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AB4" w:rsidRDefault="00563AB4" w:rsidP="006C7A83">
      <w:pPr>
        <w:jc w:val="center"/>
        <w:rPr>
          <w:rFonts w:ascii="Arial" w:hAnsi="Arial"/>
          <w:b/>
          <w:bCs/>
          <w:sz w:val="36"/>
          <w:szCs w:val="36"/>
        </w:rPr>
      </w:pPr>
      <w:r w:rsidRPr="006C7A83">
        <w:rPr>
          <w:rFonts w:ascii="Arial" w:hAnsi="Arial"/>
          <w:b/>
          <w:bCs/>
          <w:sz w:val="36"/>
          <w:szCs w:val="36"/>
          <w:rtl/>
        </w:rPr>
        <w:t>מכתב פתוח</w:t>
      </w:r>
      <w:r>
        <w:rPr>
          <w:rFonts w:ascii="Arial" w:hAnsi="Arial"/>
          <w:b/>
          <w:bCs/>
          <w:sz w:val="36"/>
          <w:szCs w:val="36"/>
          <w:rtl/>
        </w:rPr>
        <w:t xml:space="preserve"> -</w:t>
      </w:r>
      <w:r w:rsidRPr="006C7A83">
        <w:rPr>
          <w:rFonts w:ascii="Arial" w:hAnsi="Arial"/>
          <w:b/>
          <w:bCs/>
          <w:sz w:val="36"/>
          <w:szCs w:val="36"/>
          <w:rtl/>
        </w:rPr>
        <w:t xml:space="preserve"> לרב אלי סדן </w:t>
      </w:r>
    </w:p>
    <w:p w:rsidR="00563AB4" w:rsidRPr="00841852" w:rsidRDefault="00563AB4" w:rsidP="00841852">
      <w:pPr>
        <w:jc w:val="center"/>
        <w:rPr>
          <w:rFonts w:ascii="Arial" w:hAnsi="Arial"/>
          <w:b/>
          <w:bCs/>
          <w:sz w:val="36"/>
          <w:szCs w:val="36"/>
          <w:u w:val="single"/>
          <w:rtl/>
        </w:rPr>
      </w:pPr>
      <w:r w:rsidRPr="006C7A83">
        <w:rPr>
          <w:rFonts w:ascii="Arial" w:hAnsi="Arial"/>
          <w:b/>
          <w:bCs/>
          <w:sz w:val="36"/>
          <w:szCs w:val="36"/>
          <w:rtl/>
        </w:rPr>
        <w:t>בתגובה לחוברתו</w:t>
      </w:r>
      <w:r>
        <w:rPr>
          <w:rFonts w:ascii="Arial" w:hAnsi="Arial"/>
          <w:b/>
          <w:bCs/>
          <w:sz w:val="36"/>
          <w:szCs w:val="36"/>
          <w:rtl/>
        </w:rPr>
        <w:t xml:space="preserve"> -</w:t>
      </w:r>
      <w:r w:rsidRPr="006C7A83">
        <w:rPr>
          <w:rFonts w:ascii="Arial" w:hAnsi="Arial"/>
          <w:b/>
          <w:bCs/>
          <w:sz w:val="36"/>
          <w:szCs w:val="36"/>
          <w:rtl/>
        </w:rPr>
        <w:t xml:space="preserve"> </w:t>
      </w:r>
      <w:hyperlink r:id="rId6" w:history="1">
        <w:r w:rsidRPr="00841852">
          <w:rPr>
            <w:rStyle w:val="Hyperlink"/>
            <w:rFonts w:ascii="Arial" w:hAnsi="Arial" w:cs="Arial"/>
            <w:b/>
            <w:bCs/>
            <w:color w:val="auto"/>
            <w:sz w:val="36"/>
            <w:szCs w:val="36"/>
            <w:rtl/>
          </w:rPr>
          <w:t>"</w:t>
        </w:r>
        <w:r w:rsidR="00841852">
          <w:rPr>
            <w:rStyle w:val="Hyperlink"/>
            <w:rFonts w:ascii="Arial" w:hAnsi="Arial" w:cs="Arial" w:hint="cs"/>
            <w:b/>
            <w:bCs/>
            <w:color w:val="auto"/>
            <w:sz w:val="36"/>
            <w:szCs w:val="36"/>
            <w:rtl/>
          </w:rPr>
          <w:t>קריאת כיוון לציונות הדתית</w:t>
        </w:r>
        <w:r w:rsidR="00841852" w:rsidRPr="00841852">
          <w:rPr>
            <w:rStyle w:val="Hyperlink"/>
            <w:rFonts w:ascii="Arial" w:hAnsi="Arial" w:cs="Arial"/>
            <w:b/>
            <w:bCs/>
            <w:color w:val="auto"/>
            <w:sz w:val="36"/>
            <w:szCs w:val="36"/>
            <w:rtl/>
          </w:rPr>
          <w:t xml:space="preserve"> </w:t>
        </w:r>
        <w:r w:rsidRPr="00841852">
          <w:rPr>
            <w:rStyle w:val="Hyperlink"/>
            <w:rFonts w:ascii="Arial" w:hAnsi="Arial" w:cs="Arial"/>
            <w:b/>
            <w:bCs/>
            <w:color w:val="auto"/>
            <w:sz w:val="36"/>
            <w:szCs w:val="36"/>
            <w:rtl/>
          </w:rPr>
          <w:t>"</w:t>
        </w:r>
      </w:hyperlink>
    </w:p>
    <w:p w:rsidR="00563AB4" w:rsidRPr="007409E4" w:rsidRDefault="00563AB4">
      <w:pPr>
        <w:rPr>
          <w:rFonts w:ascii="Arial" w:hAnsi="Arial"/>
          <w:rtl/>
        </w:rPr>
      </w:pPr>
      <w:r>
        <w:rPr>
          <w:rFonts w:ascii="Arial" w:hAnsi="Arial"/>
          <w:rtl/>
        </w:rPr>
        <w:t>לכבוד הרב</w:t>
      </w:r>
      <w:r>
        <w:rPr>
          <w:rFonts w:ascii="Arial" w:hAnsi="Arial"/>
        </w:rPr>
        <w:t>,</w:t>
      </w:r>
    </w:p>
    <w:p w:rsidR="00563AB4" w:rsidRDefault="00563AB4" w:rsidP="00E13DAA">
      <w:pPr>
        <w:rPr>
          <w:rFonts w:ascii="Arial" w:hAnsi="Arial"/>
          <w:rtl/>
        </w:rPr>
      </w:pPr>
      <w:r w:rsidRPr="00BC2A62">
        <w:rPr>
          <w:rFonts w:ascii="Arial" w:hAnsi="Arial"/>
          <w:rtl/>
        </w:rPr>
        <w:t>קראתי בעיון רב את דבריך היפים והחשובים. הזדהיתי באופן כמעט מוחלט ע</w:t>
      </w:r>
      <w:bookmarkStart w:id="0" w:name="_GoBack"/>
      <w:bookmarkEnd w:id="0"/>
      <w:r w:rsidRPr="00BC2A62">
        <w:rPr>
          <w:rFonts w:ascii="Arial" w:hAnsi="Arial"/>
          <w:rtl/>
        </w:rPr>
        <w:t>ם כל מילה, ואני מתאר לעצמי שההתקרבות שלי ושל אשתי למחנה של הציונות הדתית בשנים האחרונות, יחד עם החלטתנו לחיות עפ"י או</w:t>
      </w:r>
      <w:r>
        <w:rPr>
          <w:rFonts w:ascii="Arial" w:hAnsi="Arial"/>
          <w:rtl/>
        </w:rPr>
        <w:t>רח חייה</w:t>
      </w:r>
      <w:r w:rsidRPr="00BC2A62">
        <w:rPr>
          <w:rFonts w:ascii="Arial" w:hAnsi="Arial"/>
          <w:rtl/>
        </w:rPr>
        <w:t xml:space="preserve"> ולחנך את ילדינו בהתאם נבעה מקרבת דעים זאת. אני מעריך מאוד מאוד את כל מה שכתבת, את מפעלך האישי </w:t>
      </w:r>
      <w:r>
        <w:rPr>
          <w:rFonts w:ascii="Arial" w:hAnsi="Arial"/>
          <w:rtl/>
        </w:rPr>
        <w:t>ו</w:t>
      </w:r>
      <w:r w:rsidRPr="00BC2A62">
        <w:rPr>
          <w:rFonts w:ascii="Arial" w:hAnsi="Arial"/>
          <w:rtl/>
        </w:rPr>
        <w:t xml:space="preserve">את המפעל של הציונות-הדתית </w:t>
      </w:r>
      <w:r>
        <w:rPr>
          <w:rFonts w:ascii="Arial" w:hAnsi="Arial"/>
          <w:rtl/>
        </w:rPr>
        <w:t>כולו</w:t>
      </w:r>
      <w:r w:rsidRPr="00BC2A62">
        <w:rPr>
          <w:rFonts w:ascii="Arial" w:hAnsi="Arial"/>
          <w:rtl/>
        </w:rPr>
        <w:t xml:space="preserve">. יחד עם </w:t>
      </w:r>
      <w:r>
        <w:rPr>
          <w:rFonts w:ascii="Arial" w:hAnsi="Arial"/>
          <w:rtl/>
        </w:rPr>
        <w:t>זאת</w:t>
      </w:r>
      <w:r w:rsidRPr="00BC2A62">
        <w:rPr>
          <w:rFonts w:ascii="Arial" w:hAnsi="Arial"/>
          <w:rtl/>
        </w:rPr>
        <w:t xml:space="preserve">, </w:t>
      </w:r>
      <w:r w:rsidRPr="00D94EF2">
        <w:rPr>
          <w:rFonts w:ascii="Arial" w:hAnsi="Arial"/>
          <w:b/>
          <w:bCs/>
          <w:rtl/>
        </w:rPr>
        <w:t>אני</w:t>
      </w:r>
      <w:r>
        <w:rPr>
          <w:rFonts w:ascii="Arial" w:hAnsi="Arial"/>
          <w:rtl/>
        </w:rPr>
        <w:t xml:space="preserve"> </w:t>
      </w:r>
      <w:r w:rsidRPr="00BC2A62">
        <w:rPr>
          <w:rFonts w:ascii="Arial" w:hAnsi="Arial"/>
          <w:b/>
          <w:bCs/>
          <w:rtl/>
        </w:rPr>
        <w:t>מרגיש</w:t>
      </w:r>
      <w:r w:rsidRPr="00BC2A62">
        <w:rPr>
          <w:rFonts w:ascii="Arial" w:hAnsi="Arial"/>
          <w:rtl/>
        </w:rPr>
        <w:t xml:space="preserve"> </w:t>
      </w:r>
      <w:r w:rsidRPr="00BC2A62">
        <w:rPr>
          <w:rFonts w:ascii="Arial" w:hAnsi="Arial"/>
          <w:b/>
          <w:bCs/>
          <w:rtl/>
        </w:rPr>
        <w:t xml:space="preserve">צורך עז להציג בפניך ובפני כל מחנה הציונות הדתית תחושות עמוקות של </w:t>
      </w:r>
      <w:r>
        <w:rPr>
          <w:rFonts w:ascii="Arial" w:hAnsi="Arial"/>
          <w:b/>
          <w:bCs/>
          <w:rtl/>
        </w:rPr>
        <w:t>חסרון</w:t>
      </w:r>
      <w:r w:rsidRPr="00BC2A62">
        <w:rPr>
          <w:rFonts w:ascii="Arial" w:hAnsi="Arial"/>
          <w:b/>
          <w:bCs/>
          <w:rtl/>
        </w:rPr>
        <w:t xml:space="preserve"> בלתי-</w:t>
      </w:r>
      <w:r>
        <w:rPr>
          <w:rFonts w:ascii="Arial" w:hAnsi="Arial"/>
          <w:b/>
          <w:bCs/>
          <w:rtl/>
        </w:rPr>
        <w:t>מתקבל על הדעת</w:t>
      </w:r>
      <w:r w:rsidRPr="00BC2A62">
        <w:rPr>
          <w:rFonts w:ascii="Arial" w:hAnsi="Arial"/>
          <w:b/>
          <w:bCs/>
          <w:rtl/>
        </w:rPr>
        <w:t xml:space="preserve"> במסר שאתם רוצים להעביר</w:t>
      </w:r>
      <w:r w:rsidRPr="00BC2A62">
        <w:rPr>
          <w:rFonts w:ascii="Arial" w:hAnsi="Arial"/>
          <w:rtl/>
        </w:rPr>
        <w:t xml:space="preserve">, תחושה שיש דברים שצריכים להיאמר שאינם נאמרים, תחושה שאולי הדברים היפים שאתה כותב </w:t>
      </w:r>
      <w:r>
        <w:rPr>
          <w:rFonts w:ascii="Arial" w:hAnsi="Arial"/>
          <w:rtl/>
        </w:rPr>
        <w:t xml:space="preserve">היו רלוונטים בעבר אך אינם מותאמים </w:t>
      </w:r>
      <w:r w:rsidRPr="00BC2A62">
        <w:rPr>
          <w:rFonts w:ascii="Arial" w:hAnsi="Arial"/>
          <w:rtl/>
        </w:rPr>
        <w:t>לצרכים הגדולים של היום.... ו</w:t>
      </w:r>
      <w:r>
        <w:rPr>
          <w:rFonts w:ascii="Arial" w:hAnsi="Arial"/>
          <w:rtl/>
        </w:rPr>
        <w:t xml:space="preserve">בעיניי, </w:t>
      </w:r>
      <w:r w:rsidRPr="00BC2A62">
        <w:rPr>
          <w:rFonts w:ascii="Arial" w:hAnsi="Arial"/>
          <w:rtl/>
        </w:rPr>
        <w:t xml:space="preserve">מסיבות שעוד </w:t>
      </w:r>
      <w:r>
        <w:rPr>
          <w:rFonts w:ascii="Arial" w:hAnsi="Arial"/>
          <w:rtl/>
        </w:rPr>
        <w:t xml:space="preserve">אסביר, </w:t>
      </w:r>
      <w:r w:rsidRPr="00BC2A62">
        <w:rPr>
          <w:rFonts w:ascii="Arial" w:hAnsi="Arial"/>
          <w:rtl/>
        </w:rPr>
        <w:t>קריאת הכיוון שלך, למרות חשיבותה, חסרה ב</w:t>
      </w:r>
      <w:r>
        <w:rPr>
          <w:rFonts w:ascii="Arial" w:hAnsi="Arial"/>
          <w:rtl/>
        </w:rPr>
        <w:t xml:space="preserve">נקודה </w:t>
      </w:r>
      <w:r w:rsidRPr="00BC2A62">
        <w:rPr>
          <w:rFonts w:ascii="Arial" w:hAnsi="Arial"/>
          <w:rtl/>
        </w:rPr>
        <w:t>מהות</w:t>
      </w:r>
      <w:r>
        <w:rPr>
          <w:rFonts w:ascii="Arial" w:hAnsi="Arial"/>
          <w:rtl/>
        </w:rPr>
        <w:t>ית, אפילו קריטית</w:t>
      </w:r>
      <w:r w:rsidRPr="00BC2A62">
        <w:rPr>
          <w:rFonts w:ascii="Arial" w:hAnsi="Arial"/>
          <w:rtl/>
        </w:rPr>
        <w:t>.</w:t>
      </w:r>
    </w:p>
    <w:p w:rsidR="00563AB4" w:rsidRPr="00BC2A62" w:rsidRDefault="00563AB4" w:rsidP="00263019">
      <w:pPr>
        <w:rPr>
          <w:rFonts w:ascii="Arial" w:hAnsi="Arial"/>
          <w:rtl/>
        </w:rPr>
      </w:pPr>
      <w:r>
        <w:rPr>
          <w:rFonts w:ascii="Arial" w:hAnsi="Arial"/>
          <w:rtl/>
        </w:rPr>
        <w:t xml:space="preserve">קריאתך היא קריאה טקטית, וכנראה במכוון. אתה מבקש להוקיע תופעות אנטי-ממסדיות, ובצדק. הקריאה שלך נועדה להרגיע כוחות, לשים קץ לתגובות מזיקות ולא רצויות, להמשיך בדרך הנקובה. </w:t>
      </w:r>
      <w:r w:rsidRPr="00974DBB">
        <w:rPr>
          <w:rFonts w:ascii="Arial" w:hAnsi="Arial"/>
          <w:b/>
          <w:bCs/>
          <w:rtl/>
        </w:rPr>
        <w:t>קריאתך נועדה לקנות זמן</w:t>
      </w:r>
      <w:r>
        <w:rPr>
          <w:rFonts w:ascii="Arial" w:hAnsi="Arial"/>
          <w:b/>
          <w:bCs/>
          <w:rtl/>
        </w:rPr>
        <w:t xml:space="preserve"> לממש תוכנית גדולה יותר </w:t>
      </w:r>
      <w:r w:rsidRPr="00974DBB">
        <w:rPr>
          <w:rFonts w:ascii="Arial" w:hAnsi="Arial"/>
          <w:b/>
          <w:bCs/>
          <w:rtl/>
        </w:rPr>
        <w:t>... אבל כבר הגיע הזמן להיערכות אסטרטגית</w:t>
      </w:r>
      <w:r>
        <w:rPr>
          <w:rFonts w:ascii="Arial" w:hAnsi="Arial"/>
          <w:b/>
          <w:bCs/>
          <w:rtl/>
        </w:rPr>
        <w:t xml:space="preserve"> חדשה</w:t>
      </w:r>
      <w:r w:rsidRPr="00974DBB">
        <w:rPr>
          <w:rFonts w:ascii="Arial" w:hAnsi="Arial"/>
          <w:b/>
          <w:bCs/>
          <w:rtl/>
        </w:rPr>
        <w:t xml:space="preserve"> ולא</w:t>
      </w:r>
      <w:r>
        <w:rPr>
          <w:rFonts w:ascii="Arial" w:hAnsi="Arial"/>
          <w:b/>
          <w:bCs/>
          <w:rtl/>
        </w:rPr>
        <w:t xml:space="preserve"> רק לעוד כיבו</w:t>
      </w:r>
      <w:r w:rsidRPr="00974DBB">
        <w:rPr>
          <w:rFonts w:ascii="Arial" w:hAnsi="Arial"/>
          <w:b/>
          <w:bCs/>
          <w:rtl/>
        </w:rPr>
        <w:t>י שריפות!</w:t>
      </w:r>
      <w:r>
        <w:rPr>
          <w:rFonts w:ascii="Arial" w:hAnsi="Arial"/>
          <w:rtl/>
        </w:rPr>
        <w:t xml:space="preserve"> ובעיניי דוקא המשך המאמץ לכיבוי השריפות הוא הוא שמוסיף עוד שמן למדורה...</w:t>
      </w:r>
    </w:p>
    <w:p w:rsidR="00563AB4" w:rsidRPr="00BC2A62" w:rsidRDefault="00563AB4" w:rsidP="00897E88">
      <w:pPr>
        <w:rPr>
          <w:rFonts w:ascii="Arial" w:hAnsi="Arial"/>
          <w:rtl/>
        </w:rPr>
      </w:pPr>
      <w:r w:rsidRPr="00BC2A62">
        <w:rPr>
          <w:rFonts w:ascii="Arial" w:hAnsi="Arial"/>
          <w:rtl/>
        </w:rPr>
        <w:t xml:space="preserve">אתה </w:t>
      </w:r>
      <w:r>
        <w:rPr>
          <w:rFonts w:ascii="Arial" w:hAnsi="Arial"/>
          <w:rtl/>
        </w:rPr>
        <w:t>קורא</w:t>
      </w:r>
      <w:r w:rsidRPr="00BC2A62">
        <w:rPr>
          <w:rFonts w:ascii="Arial" w:hAnsi="Arial"/>
          <w:rtl/>
        </w:rPr>
        <w:t xml:space="preserve"> לא להתנתק מהמסגרת הדמוקרטית של המדינה למען האחדות והחסינות הלאומית. אך  </w:t>
      </w:r>
      <w:r>
        <w:rPr>
          <w:rFonts w:ascii="Arial" w:hAnsi="Arial"/>
          <w:rtl/>
        </w:rPr>
        <w:t>אין זה מספיק רק לא להתנתק. ואף לא מספיק להשתלב בלבד.</w:t>
      </w:r>
      <w:r w:rsidRPr="00BC2A62">
        <w:rPr>
          <w:rFonts w:ascii="Arial" w:hAnsi="Arial"/>
          <w:rtl/>
        </w:rPr>
        <w:t xml:space="preserve"> אנו מוכרחים לנסח דרך חדשה להתחברות מסוג אחר</w:t>
      </w:r>
      <w:r>
        <w:rPr>
          <w:rFonts w:ascii="Arial" w:hAnsi="Arial"/>
          <w:rtl/>
        </w:rPr>
        <w:t xml:space="preserve"> שהרי</w:t>
      </w:r>
      <w:r w:rsidRPr="00BC2A62">
        <w:rPr>
          <w:rFonts w:ascii="Arial" w:hAnsi="Arial"/>
          <w:rtl/>
        </w:rPr>
        <w:t xml:space="preserve"> </w:t>
      </w:r>
      <w:r w:rsidRPr="00BC2A62">
        <w:rPr>
          <w:rFonts w:ascii="Arial" w:hAnsi="Arial"/>
          <w:b/>
          <w:bCs/>
          <w:rtl/>
        </w:rPr>
        <w:t>ללא שינ</w:t>
      </w:r>
      <w:r>
        <w:rPr>
          <w:rFonts w:ascii="Arial" w:hAnsi="Arial"/>
          <w:b/>
          <w:bCs/>
          <w:rtl/>
        </w:rPr>
        <w:t>וי מהותי בתפיסתנו הבסיסית סבורני</w:t>
      </w:r>
      <w:r w:rsidRPr="00BC2A62">
        <w:rPr>
          <w:rFonts w:ascii="Arial" w:hAnsi="Arial"/>
          <w:b/>
          <w:bCs/>
          <w:rtl/>
        </w:rPr>
        <w:t xml:space="preserve"> כי המשך התפוררו</w:t>
      </w:r>
      <w:r>
        <w:rPr>
          <w:rFonts w:ascii="Arial" w:hAnsi="Arial"/>
          <w:b/>
          <w:bCs/>
          <w:rtl/>
        </w:rPr>
        <w:t>ת החברה היהודית בארץ ישראל וחס ושלום התדרדותה</w:t>
      </w:r>
      <w:r w:rsidRPr="00BC2A62">
        <w:rPr>
          <w:rFonts w:ascii="Arial" w:hAnsi="Arial"/>
          <w:b/>
          <w:bCs/>
          <w:rtl/>
        </w:rPr>
        <w:t xml:space="preserve"> למלחמת אחים בלתי-נמנעת</w:t>
      </w:r>
      <w:r w:rsidRPr="00BC2A62">
        <w:rPr>
          <w:rFonts w:ascii="Arial" w:hAnsi="Arial"/>
          <w:rtl/>
        </w:rPr>
        <w:t>. הסיבה</w:t>
      </w:r>
      <w:r>
        <w:rPr>
          <w:rFonts w:ascii="Arial" w:hAnsi="Arial"/>
          <w:rtl/>
        </w:rPr>
        <w:t xml:space="preserve"> </w:t>
      </w:r>
      <w:r w:rsidRPr="00BC2A62">
        <w:rPr>
          <w:rFonts w:ascii="Arial" w:hAnsi="Arial"/>
          <w:rtl/>
        </w:rPr>
        <w:t xml:space="preserve">פשוטה: </w:t>
      </w:r>
      <w:r w:rsidRPr="00BC2A62">
        <w:rPr>
          <w:rFonts w:ascii="Arial" w:hAnsi="Arial"/>
          <w:b/>
          <w:bCs/>
          <w:rtl/>
        </w:rPr>
        <w:t>עם ישראל</w:t>
      </w:r>
      <w:r>
        <w:rPr>
          <w:rFonts w:ascii="Arial" w:hAnsi="Arial"/>
          <w:b/>
          <w:bCs/>
          <w:rtl/>
        </w:rPr>
        <w:t xml:space="preserve"> כולו</w:t>
      </w:r>
      <w:r w:rsidRPr="00BC2A62">
        <w:rPr>
          <w:rFonts w:ascii="Arial" w:hAnsi="Arial"/>
          <w:b/>
          <w:bCs/>
          <w:rtl/>
        </w:rPr>
        <w:t xml:space="preserve"> מוכן כבר מזמן לאלטרנטיבה כנה ואמיתית</w:t>
      </w:r>
      <w:r w:rsidRPr="00BC2A62">
        <w:rPr>
          <w:rFonts w:ascii="Arial" w:hAnsi="Arial"/>
          <w:rtl/>
        </w:rPr>
        <w:t xml:space="preserve"> </w:t>
      </w:r>
      <w:r w:rsidRPr="00BC2A62">
        <w:rPr>
          <w:rFonts w:ascii="Arial" w:hAnsi="Arial"/>
          <w:b/>
          <w:bCs/>
          <w:rtl/>
        </w:rPr>
        <w:t>לדרך בה הוא ה</w:t>
      </w:r>
      <w:r>
        <w:rPr>
          <w:rFonts w:ascii="Arial" w:hAnsi="Arial"/>
          <w:b/>
          <w:bCs/>
          <w:rtl/>
        </w:rPr>
        <w:t>ו</w:t>
      </w:r>
      <w:r w:rsidRPr="00BC2A62">
        <w:rPr>
          <w:rFonts w:ascii="Arial" w:hAnsi="Arial"/>
          <w:b/>
          <w:bCs/>
          <w:rtl/>
        </w:rPr>
        <w:t>לך זה כמה עשורים</w:t>
      </w:r>
      <w:r w:rsidRPr="00BC2A62">
        <w:rPr>
          <w:rFonts w:ascii="Arial" w:hAnsi="Arial"/>
          <w:rtl/>
        </w:rPr>
        <w:t>. מגיעה לו האפשרות</w:t>
      </w:r>
      <w:r>
        <w:rPr>
          <w:rFonts w:ascii="Arial" w:hAnsi="Arial"/>
          <w:rtl/>
        </w:rPr>
        <w:t xml:space="preserve"> לדון באופציות, לשקול את ערכי היסוד של החברה</w:t>
      </w:r>
      <w:r w:rsidRPr="00BC2A62">
        <w:rPr>
          <w:rFonts w:ascii="Arial" w:hAnsi="Arial"/>
          <w:rtl/>
        </w:rPr>
        <w:t xml:space="preserve"> בפתיחות</w:t>
      </w:r>
      <w:r>
        <w:rPr>
          <w:rFonts w:ascii="Arial" w:hAnsi="Arial"/>
          <w:rtl/>
        </w:rPr>
        <w:t xml:space="preserve"> ובגילוי לב</w:t>
      </w:r>
      <w:r w:rsidRPr="00BC2A62">
        <w:rPr>
          <w:rFonts w:ascii="Arial" w:hAnsi="Arial"/>
          <w:rtl/>
        </w:rPr>
        <w:t>.</w:t>
      </w:r>
    </w:p>
    <w:p w:rsidR="00563AB4" w:rsidRPr="00BC2A62" w:rsidRDefault="00563AB4" w:rsidP="00A00374">
      <w:pPr>
        <w:rPr>
          <w:rFonts w:ascii="Arial" w:hAnsi="Arial"/>
          <w:rtl/>
        </w:rPr>
      </w:pPr>
      <w:r w:rsidRPr="00BC2A62">
        <w:rPr>
          <w:rFonts w:ascii="Arial" w:hAnsi="Arial"/>
          <w:rtl/>
        </w:rPr>
        <w:t>לא מספיק לדבר על אחדות, וגם לא מספיק רק להצטרף ולפעול במוסדות משותפים.  צריכים אנו לבנות אחדות רעיונית</w:t>
      </w:r>
      <w:r>
        <w:rPr>
          <w:rFonts w:ascii="Arial" w:hAnsi="Arial"/>
          <w:rtl/>
        </w:rPr>
        <w:t xml:space="preserve"> ממשית</w:t>
      </w:r>
      <w:r w:rsidRPr="00BC2A62">
        <w:rPr>
          <w:rFonts w:ascii="Arial" w:hAnsi="Arial"/>
          <w:rtl/>
        </w:rPr>
        <w:t xml:space="preserve"> וחזון משותף שלוקח בחשבון</w:t>
      </w:r>
      <w:r>
        <w:rPr>
          <w:rFonts w:ascii="Arial" w:hAnsi="Arial"/>
        </w:rPr>
        <w:t xml:space="preserve"> </w:t>
      </w:r>
      <w:r>
        <w:rPr>
          <w:rFonts w:ascii="Arial" w:hAnsi="Arial"/>
          <w:rtl/>
        </w:rPr>
        <w:t xml:space="preserve">את הכאבים והמאווים העמוקים ביותר של </w:t>
      </w:r>
      <w:r w:rsidRPr="00BC2A62">
        <w:rPr>
          <w:rFonts w:ascii="Arial" w:hAnsi="Arial"/>
          <w:rtl/>
        </w:rPr>
        <w:t xml:space="preserve">כל המגזרים השונים. </w:t>
      </w:r>
      <w:r>
        <w:rPr>
          <w:rFonts w:ascii="Arial" w:hAnsi="Arial"/>
          <w:rtl/>
        </w:rPr>
        <w:t>דרושה</w:t>
      </w:r>
      <w:r w:rsidRPr="00BC2A62">
        <w:rPr>
          <w:rFonts w:ascii="Arial" w:hAnsi="Arial"/>
          <w:rtl/>
        </w:rPr>
        <w:t xml:space="preserve"> רגישות גדול</w:t>
      </w:r>
      <w:r>
        <w:rPr>
          <w:rFonts w:ascii="Arial" w:hAnsi="Arial"/>
          <w:rtl/>
        </w:rPr>
        <w:t>ה בשביל לראות את הטוב שבכל חלקי העם, ל</w:t>
      </w:r>
      <w:r w:rsidRPr="00BC2A62">
        <w:rPr>
          <w:rFonts w:ascii="Arial" w:hAnsi="Arial"/>
          <w:rtl/>
        </w:rPr>
        <w:t>חבר</w:t>
      </w:r>
      <w:r>
        <w:rPr>
          <w:rFonts w:ascii="Arial" w:hAnsi="Arial"/>
          <w:rtl/>
        </w:rPr>
        <w:t xml:space="preserve"> את </w:t>
      </w:r>
      <w:r w:rsidRPr="00BC2A62">
        <w:rPr>
          <w:rFonts w:ascii="Arial" w:hAnsi="Arial"/>
          <w:rtl/>
        </w:rPr>
        <w:t>אותן נקו</w:t>
      </w:r>
      <w:r>
        <w:rPr>
          <w:rFonts w:ascii="Arial" w:hAnsi="Arial"/>
          <w:rtl/>
        </w:rPr>
        <w:t xml:space="preserve">דות האמת הנמצאות בכל פלג ופלג, </w:t>
      </w:r>
      <w:r w:rsidRPr="00BC2A62">
        <w:rPr>
          <w:rFonts w:ascii="Arial" w:hAnsi="Arial"/>
          <w:rtl/>
        </w:rPr>
        <w:t>לחברם לאש</w:t>
      </w:r>
      <w:r>
        <w:rPr>
          <w:rFonts w:ascii="Arial" w:hAnsi="Arial"/>
          <w:rtl/>
        </w:rPr>
        <w:t xml:space="preserve"> אחת</w:t>
      </w:r>
      <w:r w:rsidRPr="00BC2A62">
        <w:rPr>
          <w:rFonts w:ascii="Arial" w:hAnsi="Arial"/>
          <w:rtl/>
        </w:rPr>
        <w:t xml:space="preserve"> גדולה.</w:t>
      </w:r>
    </w:p>
    <w:p w:rsidR="00563AB4" w:rsidRPr="00BC2A62" w:rsidRDefault="00563AB4" w:rsidP="001F3F1A">
      <w:pPr>
        <w:rPr>
          <w:rFonts w:ascii="Arial" w:hAnsi="Arial"/>
          <w:rtl/>
        </w:rPr>
      </w:pPr>
      <w:r w:rsidRPr="00BC2A62">
        <w:rPr>
          <w:rFonts w:ascii="Arial" w:hAnsi="Arial"/>
          <w:rtl/>
        </w:rPr>
        <w:t>וכאן אני חושב שהציונות הדתית פיספס</w:t>
      </w:r>
      <w:r>
        <w:rPr>
          <w:rFonts w:ascii="Arial" w:hAnsi="Arial"/>
          <w:rtl/>
        </w:rPr>
        <w:t>ה</w:t>
      </w:r>
      <w:r w:rsidRPr="00BC2A62">
        <w:rPr>
          <w:rFonts w:ascii="Arial" w:hAnsi="Arial"/>
          <w:rtl/>
        </w:rPr>
        <w:t xml:space="preserve"> משהו עצום</w:t>
      </w:r>
      <w:r w:rsidRPr="00BC2A62">
        <w:rPr>
          <w:rFonts w:ascii="Arial" w:hAnsi="Arial"/>
          <w:b/>
          <w:bCs/>
          <w:rtl/>
        </w:rPr>
        <w:t>: העם במדינת ישראל כבר מזמן הגיע למסקנה שהמצב הפוליטי הנוכחי אינו בר שימור.</w:t>
      </w:r>
      <w:r>
        <w:rPr>
          <w:rFonts w:ascii="Arial" w:hAnsi="Arial"/>
          <w:b/>
          <w:bCs/>
          <w:rtl/>
        </w:rPr>
        <w:t xml:space="preserve"> </w:t>
      </w:r>
      <w:r>
        <w:rPr>
          <w:rFonts w:ascii="Arial" w:hAnsi="Arial"/>
          <w:rtl/>
        </w:rPr>
        <w:t xml:space="preserve">אולי לא שמתם לב, אבל השמאל צועק את זה שנים ואף תרגם צעקה זו לפלטפורמה פוליטית. ובשנים האחרונות זה הפך למיינסטרים בשיח הפוליטי: עם ישראל חש שאין לו לא את הכלים ולא את הרצון לשמור על השטחים שנכבשו ב-1967.האמירות האלו קיבלו תרגום פוליטי מעשי בהסכמי אוסלו ובעקירה מגוש קטיף. חלק משמעותי מהעם אינו רואה דרך לשמר את מה שהוא מכנה "הכיבוש", אינו רואה איך שליטה בעם אחר יכולה להיות דבר מוסרי או ערכי. והאמת היא שזה ברור לכולם, בימין ובשמאל, שהמצב הנוכחי אינו טוב, אינו יציב, אינו בריא, אינו אופטימלי. </w:t>
      </w:r>
    </w:p>
    <w:p w:rsidR="00563AB4" w:rsidRPr="00BC2A62" w:rsidRDefault="00563AB4" w:rsidP="00D253A7">
      <w:pPr>
        <w:rPr>
          <w:rFonts w:ascii="Arial" w:hAnsi="Arial"/>
          <w:rtl/>
        </w:rPr>
      </w:pPr>
      <w:r w:rsidRPr="00BC2A62">
        <w:rPr>
          <w:rFonts w:ascii="Arial" w:hAnsi="Arial"/>
          <w:rtl/>
        </w:rPr>
        <w:t xml:space="preserve">כאן </w:t>
      </w:r>
      <w:r>
        <w:rPr>
          <w:rFonts w:ascii="Arial" w:hAnsi="Arial"/>
          <w:rtl/>
        </w:rPr>
        <w:t>הכשלון</w:t>
      </w:r>
      <w:r w:rsidRPr="00BC2A62">
        <w:rPr>
          <w:rFonts w:ascii="Arial" w:hAnsi="Arial"/>
          <w:rtl/>
        </w:rPr>
        <w:t xml:space="preserve">: </w:t>
      </w:r>
      <w:r>
        <w:rPr>
          <w:rFonts w:ascii="Arial" w:hAnsi="Arial"/>
          <w:b/>
          <w:bCs/>
          <w:rtl/>
        </w:rPr>
        <w:t>איננו מציגים בפני ה</w:t>
      </w:r>
      <w:r w:rsidRPr="001F3F1A">
        <w:rPr>
          <w:rFonts w:ascii="Arial" w:hAnsi="Arial"/>
          <w:b/>
          <w:bCs/>
          <w:rtl/>
        </w:rPr>
        <w:t>ציבור בישראל אלטרנטיבה אמיתית וברורה</w:t>
      </w:r>
      <w:r w:rsidRPr="00BC2A62">
        <w:rPr>
          <w:rFonts w:ascii="Arial" w:hAnsi="Arial"/>
          <w:rtl/>
        </w:rPr>
        <w:t xml:space="preserve">. השמאל הישראלי כבר </w:t>
      </w:r>
      <w:r>
        <w:rPr>
          <w:rFonts w:ascii="Arial" w:hAnsi="Arial"/>
          <w:rtl/>
        </w:rPr>
        <w:t>הפנים את הבעיה ו</w:t>
      </w:r>
      <w:r w:rsidRPr="00BC2A62">
        <w:rPr>
          <w:rFonts w:ascii="Arial" w:hAnsi="Arial"/>
          <w:rtl/>
        </w:rPr>
        <w:t>אמר אמירה ברורה-</w:t>
      </w:r>
      <w:r>
        <w:rPr>
          <w:rFonts w:ascii="Arial" w:hAnsi="Arial"/>
          <w:rtl/>
        </w:rPr>
        <w:t xml:space="preserve"> אנו רוצים להיפרד לשתי מדינות.</w:t>
      </w:r>
      <w:r w:rsidRPr="00BC2A62">
        <w:rPr>
          <w:rFonts w:ascii="Arial" w:hAnsi="Arial"/>
          <w:rtl/>
        </w:rPr>
        <w:t xml:space="preserve"> הם קבעו כי המצב הנוכחי אינו יכול להמשיך להתקיים מבחינתם, שהוא </w:t>
      </w:r>
      <w:r>
        <w:rPr>
          <w:rFonts w:ascii="Arial" w:hAnsi="Arial"/>
          <w:rtl/>
        </w:rPr>
        <w:t>אינו מוסרי בעיניהם</w:t>
      </w:r>
      <w:r w:rsidRPr="00BC2A62">
        <w:rPr>
          <w:rFonts w:ascii="Arial" w:hAnsi="Arial"/>
          <w:rtl/>
        </w:rPr>
        <w:t xml:space="preserve">, שאסור לנו להשתלט על עם אחר לאורך זמן. </w:t>
      </w:r>
      <w:r w:rsidRPr="001F3F1A">
        <w:rPr>
          <w:rFonts w:ascii="Arial" w:hAnsi="Arial"/>
          <w:b/>
          <w:bCs/>
          <w:rtl/>
        </w:rPr>
        <w:t>הם מביאים טיעונים מוסריים חיובים</w:t>
      </w:r>
      <w:r w:rsidRPr="00BC2A62">
        <w:rPr>
          <w:rFonts w:ascii="Arial" w:hAnsi="Arial"/>
          <w:rtl/>
        </w:rPr>
        <w:t xml:space="preserve"> כמו "אנו רוצים לשמו</w:t>
      </w:r>
      <w:r>
        <w:rPr>
          <w:rFonts w:ascii="Arial" w:hAnsi="Arial"/>
          <w:rtl/>
        </w:rPr>
        <w:t xml:space="preserve">ר על מדינה יהודית ודמוקרטית". </w:t>
      </w:r>
      <w:r w:rsidRPr="00BC2A62">
        <w:rPr>
          <w:rFonts w:ascii="Arial" w:hAnsi="Arial"/>
          <w:rtl/>
        </w:rPr>
        <w:t>הם מבינים שאי-אפשר להמשיך באותה הדרך ש</w:t>
      </w:r>
      <w:r>
        <w:rPr>
          <w:rFonts w:ascii="Arial" w:hAnsi="Arial"/>
          <w:rtl/>
        </w:rPr>
        <w:t xml:space="preserve">ל </w:t>
      </w:r>
      <w:r w:rsidRPr="00BC2A62">
        <w:rPr>
          <w:rFonts w:ascii="Arial" w:hAnsi="Arial"/>
          <w:rtl/>
        </w:rPr>
        <w:t xml:space="preserve">אי-החלטה, חוסר הגדרה, חוסר </w:t>
      </w:r>
      <w:r w:rsidRPr="00BC2A62">
        <w:rPr>
          <w:rFonts w:ascii="Arial" w:hAnsi="Arial"/>
          <w:rtl/>
        </w:rPr>
        <w:lastRenderedPageBreak/>
        <w:t xml:space="preserve">הכרה במציאות – אותה הדרך שהובילה אותנו ב- 40 השנים האחרונות, </w:t>
      </w:r>
      <w:r>
        <w:rPr>
          <w:rFonts w:ascii="Arial" w:hAnsi="Arial"/>
          <w:rtl/>
        </w:rPr>
        <w:t xml:space="preserve">ולפיכך </w:t>
      </w:r>
      <w:r w:rsidRPr="00BC2A62">
        <w:rPr>
          <w:rFonts w:ascii="Arial" w:hAnsi="Arial"/>
          <w:rtl/>
        </w:rPr>
        <w:t xml:space="preserve">הם הגיעו למסקנה – יש להיפרד מיהודה ושומרון וללכת למודל של שתי מדינות לשני עמים. </w:t>
      </w:r>
      <w:r>
        <w:rPr>
          <w:rFonts w:ascii="Arial" w:hAnsi="Arial"/>
          <w:rtl/>
        </w:rPr>
        <w:t>והימין</w:t>
      </w:r>
      <w:r w:rsidRPr="00BC2A62">
        <w:rPr>
          <w:rFonts w:ascii="Arial" w:hAnsi="Arial"/>
          <w:rtl/>
        </w:rPr>
        <w:t xml:space="preserve">? </w:t>
      </w:r>
      <w:r>
        <w:rPr>
          <w:rFonts w:ascii="Arial" w:hAnsi="Arial"/>
          <w:rtl/>
        </w:rPr>
        <w:t>הימין מודה שהמצב הנוכחי אינו טוב, אבל בא</w:t>
      </w:r>
      <w:r w:rsidRPr="00BC2A62">
        <w:rPr>
          <w:rFonts w:ascii="Arial" w:hAnsi="Arial"/>
          <w:rtl/>
        </w:rPr>
        <w:t xml:space="preserve"> בטענות כמו "אין לנו ברירה" ו- "הערבים רוצים להרוג אותנו" .</w:t>
      </w:r>
      <w:r>
        <w:rPr>
          <w:rFonts w:ascii="Arial" w:hAnsi="Arial"/>
          <w:rtl/>
        </w:rPr>
        <w:t xml:space="preserve"> במילים אחרות, עלינו לשמר את המצב הנוכחי כדי שלא יהיה יותר גרוע.  אבל איפה האמירה החיובית? לאן הולכים? מה החזון, מה הצדקתו? איך הוא מביא את השאיפות היהודיות של עשות "צדקה ומשפט" לידי ביטוי אמיתי מתוך הסבך בו אנו נתונים? </w:t>
      </w:r>
      <w:r w:rsidRPr="00BC2A62">
        <w:rPr>
          <w:rFonts w:ascii="Arial" w:hAnsi="Arial"/>
          <w:rtl/>
        </w:rPr>
        <w:t xml:space="preserve">  </w:t>
      </w:r>
    </w:p>
    <w:p w:rsidR="00563AB4" w:rsidRPr="00BC2A62" w:rsidRDefault="00563AB4" w:rsidP="001F3188">
      <w:pPr>
        <w:rPr>
          <w:rFonts w:ascii="Arial" w:hAnsi="Arial"/>
          <w:rtl/>
        </w:rPr>
      </w:pPr>
      <w:r w:rsidRPr="00837503">
        <w:rPr>
          <w:rFonts w:ascii="Arial" w:hAnsi="Arial"/>
          <w:b/>
          <w:bCs/>
          <w:rtl/>
        </w:rPr>
        <w:t>הציבור ה"ציוני" הרחב, על כל גווניו, נתון במשבר עמוק</w:t>
      </w:r>
      <w:r>
        <w:rPr>
          <w:rFonts w:ascii="Arial" w:hAnsi="Arial"/>
          <w:rtl/>
        </w:rPr>
        <w:t>.</w:t>
      </w:r>
      <w:r w:rsidRPr="00BC2A62">
        <w:rPr>
          <w:rFonts w:ascii="Arial" w:hAnsi="Arial"/>
          <w:rtl/>
        </w:rPr>
        <w:t xml:space="preserve"> </w:t>
      </w:r>
      <w:r w:rsidRPr="00E755C2">
        <w:rPr>
          <w:rFonts w:ascii="Arial" w:hAnsi="Arial"/>
          <w:b/>
          <w:bCs/>
          <w:rtl/>
        </w:rPr>
        <w:t>הוא רוצה במדינה יהודית ודמוקרטית.</w:t>
      </w:r>
      <w:r>
        <w:rPr>
          <w:rFonts w:ascii="Arial" w:hAnsi="Arial"/>
          <w:b/>
          <w:bCs/>
          <w:rtl/>
        </w:rPr>
        <w:t xml:space="preserve"> הוא גם מבין שיש ל</w:t>
      </w:r>
      <w:r w:rsidRPr="00E755C2">
        <w:rPr>
          <w:rFonts w:ascii="Arial" w:hAnsi="Arial"/>
          <w:b/>
          <w:bCs/>
          <w:rtl/>
        </w:rPr>
        <w:t xml:space="preserve">ו זכות על כל הארץ. אך הוא מבין שכרגע </w:t>
      </w:r>
      <w:r>
        <w:rPr>
          <w:rFonts w:ascii="Arial" w:hAnsi="Arial"/>
          <w:b/>
          <w:bCs/>
          <w:rtl/>
        </w:rPr>
        <w:t>הדרישות</w:t>
      </w:r>
      <w:r w:rsidRPr="00E755C2">
        <w:rPr>
          <w:rFonts w:ascii="Arial" w:hAnsi="Arial"/>
          <w:b/>
          <w:bCs/>
          <w:rtl/>
        </w:rPr>
        <w:t xml:space="preserve"> האלו </w:t>
      </w:r>
      <w:r>
        <w:rPr>
          <w:rFonts w:ascii="Arial" w:hAnsi="Arial"/>
          <w:b/>
          <w:bCs/>
          <w:rtl/>
        </w:rPr>
        <w:t>סותרות ויוצרות</w:t>
      </w:r>
      <w:r w:rsidRPr="00E755C2">
        <w:rPr>
          <w:rFonts w:ascii="Arial" w:hAnsi="Arial"/>
          <w:b/>
          <w:bCs/>
          <w:rtl/>
        </w:rPr>
        <w:t xml:space="preserve"> מצב בלתי-אפשרי.</w:t>
      </w:r>
      <w:r w:rsidRPr="00BC2A62">
        <w:rPr>
          <w:rFonts w:ascii="Arial" w:hAnsi="Arial"/>
          <w:rtl/>
        </w:rPr>
        <w:t xml:space="preserve"> </w:t>
      </w:r>
      <w:r w:rsidRPr="00E755C2">
        <w:rPr>
          <w:rFonts w:ascii="Arial" w:hAnsi="Arial"/>
          <w:rtl/>
        </w:rPr>
        <w:t xml:space="preserve">הנסיון הנואש האחרון להציל את המצב </w:t>
      </w:r>
      <w:r>
        <w:rPr>
          <w:rFonts w:ascii="Arial" w:hAnsi="Arial"/>
          <w:rtl/>
        </w:rPr>
        <w:t>הוא</w:t>
      </w:r>
      <w:r w:rsidRPr="00E755C2">
        <w:rPr>
          <w:rFonts w:ascii="Arial" w:hAnsi="Arial"/>
          <w:rtl/>
        </w:rPr>
        <w:t xml:space="preserve"> תוכנית ה"שתי מדינות לשני עמים", תוכנית שיותר ויותר מתבררת </w:t>
      </w:r>
      <w:r>
        <w:rPr>
          <w:rFonts w:ascii="Arial" w:hAnsi="Arial"/>
          <w:rtl/>
        </w:rPr>
        <w:t>כ</w:t>
      </w:r>
      <w:r w:rsidRPr="00E755C2">
        <w:rPr>
          <w:rFonts w:ascii="Arial" w:hAnsi="Arial"/>
          <w:rtl/>
        </w:rPr>
        <w:t>חלום רחוק ואפילו הזוי</w:t>
      </w:r>
      <w:r w:rsidRPr="00BC2A62">
        <w:rPr>
          <w:rFonts w:ascii="Arial" w:hAnsi="Arial"/>
          <w:rtl/>
        </w:rPr>
        <w:t>. בעוד הרבה גורמים בימין מנסים להציג את הכמיהה הזאת לפתרון של שתי מדינות כתוצאה משחיתות, רשעות, אוטו-אנטישמיות, חולשת הדעת, ניתוק ממורשת העם וכ</w:t>
      </w:r>
      <w:r>
        <w:rPr>
          <w:rFonts w:ascii="Arial" w:hAnsi="Arial"/>
          <w:rtl/>
        </w:rPr>
        <w:t>ו</w:t>
      </w:r>
      <w:r w:rsidRPr="00BC2A62">
        <w:rPr>
          <w:rFonts w:ascii="Arial" w:hAnsi="Arial"/>
          <w:rtl/>
        </w:rPr>
        <w:t xml:space="preserve">' וכו', האמת היא שכמיהה זו נובעת גם </w:t>
      </w:r>
      <w:r>
        <w:rPr>
          <w:rFonts w:ascii="Arial" w:hAnsi="Arial"/>
          <w:rtl/>
        </w:rPr>
        <w:t>מתביעה</w:t>
      </w:r>
      <w:r w:rsidRPr="00BC2A62">
        <w:rPr>
          <w:rFonts w:ascii="Arial" w:hAnsi="Arial"/>
          <w:rtl/>
        </w:rPr>
        <w:t xml:space="preserve"> מוסרית עמוקה</w:t>
      </w:r>
      <w:r>
        <w:rPr>
          <w:rFonts w:ascii="Arial" w:hAnsi="Arial"/>
          <w:rtl/>
        </w:rPr>
        <w:t xml:space="preserve"> מאוד</w:t>
      </w:r>
      <w:r w:rsidRPr="00BC2A62">
        <w:rPr>
          <w:rFonts w:ascii="Arial" w:hAnsi="Arial"/>
          <w:rtl/>
        </w:rPr>
        <w:t xml:space="preserve"> – </w:t>
      </w:r>
      <w:r>
        <w:rPr>
          <w:rFonts w:ascii="Arial" w:hAnsi="Arial"/>
          <w:rtl/>
        </w:rPr>
        <w:t>תביעה</w:t>
      </w:r>
      <w:r w:rsidRPr="00BC2A62">
        <w:rPr>
          <w:rFonts w:ascii="Arial" w:hAnsi="Arial"/>
          <w:rtl/>
        </w:rPr>
        <w:t xml:space="preserve"> </w:t>
      </w:r>
      <w:r>
        <w:rPr>
          <w:rFonts w:ascii="Arial" w:hAnsi="Arial"/>
          <w:rtl/>
        </w:rPr>
        <w:t>שהציונות הדתית אינה מצליחה</w:t>
      </w:r>
      <w:r w:rsidRPr="00BC2A62">
        <w:rPr>
          <w:rFonts w:ascii="Arial" w:hAnsi="Arial"/>
          <w:rtl/>
        </w:rPr>
        <w:t xml:space="preserve"> לענות עליה, </w:t>
      </w:r>
      <w:r>
        <w:rPr>
          <w:rFonts w:ascii="Arial" w:hAnsi="Arial"/>
          <w:rtl/>
        </w:rPr>
        <w:t>תביעה</w:t>
      </w:r>
      <w:r w:rsidRPr="00BC2A62">
        <w:rPr>
          <w:rFonts w:ascii="Arial" w:hAnsi="Arial"/>
          <w:rtl/>
        </w:rPr>
        <w:t xml:space="preserve"> </w:t>
      </w:r>
      <w:r>
        <w:rPr>
          <w:rFonts w:ascii="Arial" w:hAnsi="Arial"/>
          <w:rtl/>
        </w:rPr>
        <w:t xml:space="preserve">שאליה </w:t>
      </w:r>
      <w:r w:rsidRPr="00BC2A62">
        <w:rPr>
          <w:rFonts w:ascii="Arial" w:hAnsi="Arial"/>
          <w:rtl/>
        </w:rPr>
        <w:t xml:space="preserve">אפילו מסרבים </w:t>
      </w:r>
      <w:r>
        <w:rPr>
          <w:rFonts w:ascii="Arial" w:hAnsi="Arial"/>
          <w:rtl/>
        </w:rPr>
        <w:t>(</w:t>
      </w:r>
      <w:r w:rsidRPr="00BC2A62">
        <w:rPr>
          <w:rFonts w:ascii="Arial" w:hAnsi="Arial"/>
          <w:rtl/>
        </w:rPr>
        <w:t>!!</w:t>
      </w:r>
      <w:r>
        <w:rPr>
          <w:rFonts w:ascii="Arial" w:hAnsi="Arial"/>
          <w:rtl/>
        </w:rPr>
        <w:t>) להתיחס בכבוד. וכאן נפלנו- נפלנו כולנו</w:t>
      </w:r>
      <w:r w:rsidRPr="00BC2A62">
        <w:rPr>
          <w:rFonts w:ascii="Arial" w:hAnsi="Arial"/>
          <w:rtl/>
        </w:rPr>
        <w:t>...</w:t>
      </w:r>
    </w:p>
    <w:p w:rsidR="00563AB4" w:rsidRPr="00BC2A62" w:rsidRDefault="00563AB4" w:rsidP="0021442E">
      <w:pPr>
        <w:rPr>
          <w:rFonts w:ascii="Arial" w:hAnsi="Arial"/>
          <w:rtl/>
        </w:rPr>
      </w:pPr>
      <w:r w:rsidRPr="00BC2A62">
        <w:rPr>
          <w:rFonts w:ascii="Arial" w:hAnsi="Arial"/>
          <w:rtl/>
        </w:rPr>
        <w:t>ואני אפרט:</w:t>
      </w:r>
      <w:r>
        <w:rPr>
          <w:rFonts w:ascii="Arial" w:hAnsi="Arial"/>
        </w:rPr>
        <w:t xml:space="preserve"> </w:t>
      </w:r>
      <w:r>
        <w:rPr>
          <w:rFonts w:ascii="Arial" w:hAnsi="Arial"/>
          <w:rtl/>
        </w:rPr>
        <w:t>יחד עם הרצון למדינה יהודית ודמוקרטית בארץ ישראל,</w:t>
      </w:r>
      <w:r w:rsidRPr="00BC2A62">
        <w:rPr>
          <w:rFonts w:ascii="Arial" w:hAnsi="Arial"/>
          <w:rtl/>
        </w:rPr>
        <w:t xml:space="preserve"> הציבור דורש –</w:t>
      </w:r>
      <w:r>
        <w:rPr>
          <w:rFonts w:ascii="Arial" w:hAnsi="Arial"/>
          <w:rtl/>
        </w:rPr>
        <w:t>למעשה</w:t>
      </w:r>
      <w:r w:rsidRPr="00BC2A62">
        <w:rPr>
          <w:rFonts w:ascii="Arial" w:hAnsi="Arial"/>
          <w:rtl/>
        </w:rPr>
        <w:t xml:space="preserve"> תובע! – להתיחס באופן מוסרי לאחר! אל תטעה -אין לו בעיה לצאת למלחמה ואפילו להרוג ולהחריב – כל עוד יש אור </w:t>
      </w:r>
      <w:r>
        <w:rPr>
          <w:rFonts w:ascii="Arial" w:hAnsi="Arial"/>
          <w:rtl/>
        </w:rPr>
        <w:t>בקצה</w:t>
      </w:r>
      <w:r w:rsidRPr="00BC2A62">
        <w:rPr>
          <w:rFonts w:ascii="Arial" w:hAnsi="Arial"/>
          <w:rtl/>
        </w:rPr>
        <w:t xml:space="preserve"> המנהרה</w:t>
      </w:r>
      <w:r>
        <w:rPr>
          <w:rFonts w:ascii="Arial" w:hAnsi="Arial"/>
          <w:rtl/>
        </w:rPr>
        <w:t xml:space="preserve">. הם אומרים "רק תביאו לנו מודל, רק תסבירו: </w:t>
      </w:r>
      <w:r w:rsidRPr="00BC2A62">
        <w:rPr>
          <w:rFonts w:ascii="Arial" w:hAnsi="Arial"/>
          <w:rtl/>
        </w:rPr>
        <w:t>איך</w:t>
      </w:r>
      <w:r>
        <w:rPr>
          <w:rFonts w:ascii="Arial" w:hAnsi="Arial"/>
          <w:rtl/>
        </w:rPr>
        <w:t xml:space="preserve"> </w:t>
      </w:r>
      <w:r w:rsidRPr="00BC2A62">
        <w:rPr>
          <w:rFonts w:ascii="Arial" w:hAnsi="Arial"/>
          <w:rtl/>
        </w:rPr>
        <w:t xml:space="preserve">במדינה </w:t>
      </w:r>
      <w:r>
        <w:rPr>
          <w:rFonts w:ascii="Arial" w:hAnsi="Arial"/>
          <w:rtl/>
        </w:rPr>
        <w:t>יהודית מתיחסים באופן מוסרי לאחר?</w:t>
      </w:r>
      <w:r w:rsidRPr="00BC2A62">
        <w:rPr>
          <w:rFonts w:ascii="Arial" w:hAnsi="Arial"/>
          <w:rtl/>
        </w:rPr>
        <w:t xml:space="preserve"> מה נעשה עם הערבים ושאר הגויים שבקרבנו?</w:t>
      </w:r>
      <w:r>
        <w:rPr>
          <w:rFonts w:ascii="Arial" w:hAnsi="Arial"/>
          <w:rtl/>
        </w:rPr>
        <w:t xml:space="preserve">" </w:t>
      </w:r>
      <w:r w:rsidRPr="00BC2A62">
        <w:rPr>
          <w:rFonts w:ascii="Arial" w:hAnsi="Arial"/>
          <w:rtl/>
        </w:rPr>
        <w:t>אתם אומרים "תנו לצה"ל לנצח" – ואז מה? מה התוכנית ליום שאחרי? אתם אומרים נדרוש</w:t>
      </w:r>
      <w:r>
        <w:rPr>
          <w:rFonts w:ascii="Arial" w:hAnsi="Arial"/>
          <w:rtl/>
        </w:rPr>
        <w:t xml:space="preserve"> מהערבים</w:t>
      </w:r>
      <w:r w:rsidRPr="00BC2A62">
        <w:rPr>
          <w:rFonts w:ascii="Arial" w:hAnsi="Arial"/>
          <w:rtl/>
        </w:rPr>
        <w:t xml:space="preserve"> נאמנות...  איך?</w:t>
      </w:r>
      <w:r>
        <w:rPr>
          <w:rFonts w:ascii="Arial" w:hAnsi="Arial"/>
          <w:rtl/>
        </w:rPr>
        <w:t xml:space="preserve"> ואם אינם נאמנים?</w:t>
      </w:r>
      <w:r w:rsidRPr="00BC2A62">
        <w:rPr>
          <w:rFonts w:ascii="Arial" w:hAnsi="Arial"/>
          <w:rtl/>
        </w:rPr>
        <w:t xml:space="preserve">   אתם לא עונים על</w:t>
      </w:r>
      <w:r>
        <w:rPr>
          <w:rFonts w:ascii="Arial" w:hAnsi="Arial"/>
          <w:rtl/>
        </w:rPr>
        <w:t xml:space="preserve"> אף אחת מהשאלות הל</w:t>
      </w:r>
      <w:r w:rsidRPr="00BC2A62">
        <w:rPr>
          <w:rFonts w:ascii="Arial" w:hAnsi="Arial"/>
          <w:rtl/>
        </w:rPr>
        <w:t>לו</w:t>
      </w:r>
      <w:r>
        <w:rPr>
          <w:rFonts w:ascii="Arial" w:hAnsi="Arial"/>
          <w:rtl/>
        </w:rPr>
        <w:t>!</w:t>
      </w:r>
      <w:r w:rsidRPr="00BC2A62">
        <w:rPr>
          <w:rFonts w:ascii="Arial" w:hAnsi="Arial"/>
          <w:rtl/>
        </w:rPr>
        <w:t xml:space="preserve">   </w:t>
      </w:r>
      <w:r>
        <w:rPr>
          <w:rFonts w:ascii="Arial" w:hAnsi="Arial"/>
          <w:rtl/>
        </w:rPr>
        <w:t>לכן</w:t>
      </w:r>
      <w:r w:rsidRPr="00BC2A62">
        <w:rPr>
          <w:rFonts w:ascii="Arial" w:hAnsi="Arial"/>
          <w:rtl/>
        </w:rPr>
        <w:t xml:space="preserve"> יש שתי אפשרויות</w:t>
      </w:r>
      <w:r>
        <w:rPr>
          <w:rFonts w:ascii="Arial" w:hAnsi="Arial"/>
          <w:rtl/>
        </w:rPr>
        <w:t xml:space="preserve">. </w:t>
      </w:r>
      <w:r w:rsidRPr="00BC2A62">
        <w:rPr>
          <w:rFonts w:ascii="Arial" w:hAnsi="Arial"/>
          <w:rtl/>
        </w:rPr>
        <w:t>או שאתם בו</w:t>
      </w:r>
      <w:r>
        <w:rPr>
          <w:rFonts w:ascii="Arial" w:hAnsi="Arial"/>
          <w:rtl/>
        </w:rPr>
        <w:t>נים על הקב"ה שבבוא הזמן יתברר הפתרון</w:t>
      </w:r>
      <w:r w:rsidRPr="00BC2A62">
        <w:rPr>
          <w:rFonts w:ascii="Arial" w:hAnsi="Arial"/>
          <w:rtl/>
        </w:rPr>
        <w:t>, או שאתם בעצם מתכננים מעשים לא יתוארו..  והציבור מבין שאין לכם באמת אלטרנטיבה למצב הנוכחי</w:t>
      </w:r>
      <w:r>
        <w:rPr>
          <w:rFonts w:ascii="Arial" w:hAnsi="Arial"/>
          <w:rtl/>
        </w:rPr>
        <w:t xml:space="preserve"> וחושד בכם מוסרית, בלשון המעטה.</w:t>
      </w:r>
    </w:p>
    <w:p w:rsidR="00563AB4" w:rsidRPr="00BC2A62" w:rsidRDefault="00563AB4" w:rsidP="0021442E">
      <w:pPr>
        <w:rPr>
          <w:rFonts w:ascii="Arial" w:hAnsi="Arial"/>
          <w:rtl/>
        </w:rPr>
      </w:pPr>
      <w:r>
        <w:rPr>
          <w:rFonts w:ascii="Arial" w:hAnsi="Arial"/>
          <w:rtl/>
        </w:rPr>
        <w:t>הציבור</w:t>
      </w:r>
      <w:r w:rsidRPr="00BC2A62">
        <w:rPr>
          <w:rFonts w:ascii="Arial" w:hAnsi="Arial"/>
          <w:rtl/>
        </w:rPr>
        <w:t xml:space="preserve"> דורש להתיחס באופן מוסרי למיעוט שבתוכו! ולכן הו</w:t>
      </w:r>
      <w:r>
        <w:rPr>
          <w:rFonts w:ascii="Arial" w:hAnsi="Arial"/>
          <w:rtl/>
        </w:rPr>
        <w:t>א פונה למודל היחד שהוא מכיר ש</w:t>
      </w:r>
      <w:r w:rsidRPr="00BC2A62">
        <w:rPr>
          <w:rFonts w:ascii="Arial" w:hAnsi="Arial"/>
          <w:rtl/>
        </w:rPr>
        <w:t xml:space="preserve">איכשהו עונה על הדרישות – המודל של מדינה מערבית המבוססת על שויון זכויות מלאה לכל תושביה ללא הבחנת גזע, דת, מין וכו'. </w:t>
      </w:r>
      <w:r>
        <w:rPr>
          <w:rFonts w:ascii="Arial" w:hAnsi="Arial"/>
          <w:rtl/>
        </w:rPr>
        <w:t xml:space="preserve"> המודל של התרבות הגוית, בלשונך.</w:t>
      </w:r>
      <w:r w:rsidRPr="00BC2A62">
        <w:rPr>
          <w:rFonts w:ascii="Arial" w:hAnsi="Arial"/>
          <w:rtl/>
        </w:rPr>
        <w:t xml:space="preserve"> </w:t>
      </w:r>
      <w:r>
        <w:rPr>
          <w:rFonts w:ascii="Arial" w:hAnsi="Arial"/>
          <w:rtl/>
        </w:rPr>
        <w:t xml:space="preserve">אינך רואה כי </w:t>
      </w:r>
      <w:r w:rsidRPr="00BC2A62">
        <w:rPr>
          <w:rFonts w:ascii="Arial" w:hAnsi="Arial"/>
          <w:rtl/>
        </w:rPr>
        <w:t xml:space="preserve">עצם הדרישה הזאת  היא </w:t>
      </w:r>
      <w:r>
        <w:rPr>
          <w:rFonts w:ascii="Arial" w:hAnsi="Arial"/>
          <w:rtl/>
        </w:rPr>
        <w:t>זו</w:t>
      </w:r>
      <w:r w:rsidRPr="00BC2A62">
        <w:rPr>
          <w:rFonts w:ascii="Arial" w:hAnsi="Arial"/>
          <w:rtl/>
        </w:rPr>
        <w:t xml:space="preserve"> שהולידה את הרצון ללכת לקראת אוסלו, לקראת שתי מדינות!? </w:t>
      </w:r>
      <w:r w:rsidRPr="00BC2A62">
        <w:rPr>
          <w:rFonts w:ascii="Arial" w:hAnsi="Arial"/>
          <w:b/>
          <w:bCs/>
          <w:rtl/>
        </w:rPr>
        <w:t xml:space="preserve">בהיעדר מודל מדיני אלטרנטיבי </w:t>
      </w:r>
      <w:r>
        <w:rPr>
          <w:rFonts w:ascii="Arial" w:hAnsi="Arial"/>
          <w:b/>
          <w:bCs/>
          <w:rtl/>
        </w:rPr>
        <w:t>ה</w:t>
      </w:r>
      <w:r w:rsidRPr="00BC2A62">
        <w:rPr>
          <w:rFonts w:ascii="Arial" w:hAnsi="Arial"/>
          <w:b/>
          <w:bCs/>
          <w:rtl/>
        </w:rPr>
        <w:t>מבוסס על צדק, מוסריות, ואמת שיגדיר בברור את מקומם של הלא יהודים במדינה יהודית, האוכלוסיה היהודית הדורשת צדק פנתה לאותו המודל הקיים שכן מגדיר סוג של יחס מוסרי כלפי האחר- המודל של האו"ם, של המערב.</w:t>
      </w:r>
      <w:r w:rsidRPr="00BC2A62">
        <w:rPr>
          <w:rFonts w:ascii="Arial" w:hAnsi="Arial"/>
          <w:rtl/>
        </w:rPr>
        <w:t xml:space="preserve"> זהו המודל המבוסס על שויון זכויות כאידאל, על שויון אזרחי מלא, על שותפות מלאה בדמוקרטיה</w:t>
      </w:r>
      <w:r>
        <w:rPr>
          <w:rFonts w:ascii="Arial" w:hAnsi="Arial"/>
          <w:rtl/>
        </w:rPr>
        <w:t xml:space="preserve"> לכל. זה</w:t>
      </w:r>
      <w:r w:rsidRPr="00BC2A62">
        <w:rPr>
          <w:rFonts w:ascii="Arial" w:hAnsi="Arial"/>
          <w:rtl/>
        </w:rPr>
        <w:t xml:space="preserve"> מודל שאומר שכל עוד אינך שולל בקיצוניות את שלטון הדמוקרטיה </w:t>
      </w:r>
      <w:r>
        <w:rPr>
          <w:rFonts w:ascii="Arial" w:hAnsi="Arial"/>
          <w:rtl/>
        </w:rPr>
        <w:t xml:space="preserve">אזי </w:t>
      </w:r>
      <w:r w:rsidRPr="00BC2A62">
        <w:rPr>
          <w:rFonts w:ascii="Arial" w:hAnsi="Arial"/>
          <w:rtl/>
        </w:rPr>
        <w:t xml:space="preserve">דעותיך לגיטימיות. מודל </w:t>
      </w:r>
      <w:r>
        <w:rPr>
          <w:rFonts w:ascii="Arial" w:hAnsi="Arial"/>
          <w:rtl/>
        </w:rPr>
        <w:t>המתיימר</w:t>
      </w:r>
      <w:r w:rsidRPr="00BC2A62">
        <w:rPr>
          <w:rFonts w:ascii="Arial" w:hAnsi="Arial"/>
          <w:rtl/>
        </w:rPr>
        <w:t xml:space="preserve"> להי</w:t>
      </w:r>
      <w:r>
        <w:rPr>
          <w:rFonts w:ascii="Arial" w:hAnsi="Arial"/>
          <w:rtl/>
        </w:rPr>
        <w:t>לחם עד חרמה באפליה כלשהי, על אחת כמה וכמה בא</w:t>
      </w:r>
      <w:r w:rsidRPr="00BC2A62">
        <w:rPr>
          <w:rFonts w:ascii="Arial" w:hAnsi="Arial"/>
          <w:rtl/>
        </w:rPr>
        <w:t>פליה אתנית! וכל בר דעת מבין את הצביעות</w:t>
      </w:r>
      <w:r>
        <w:rPr>
          <w:rFonts w:ascii="Arial" w:hAnsi="Arial"/>
          <w:rtl/>
        </w:rPr>
        <w:t xml:space="preserve"> </w:t>
      </w:r>
      <w:r w:rsidRPr="00BC2A62">
        <w:rPr>
          <w:rFonts w:ascii="Arial" w:hAnsi="Arial"/>
          <w:rtl/>
        </w:rPr>
        <w:t>שב"מדינה יהודית ודמוקרטית" בכלל ובמיוחד בזמן שאנו שולטים בעוד מליוני ערבים שאינם רוצים בנו.</w:t>
      </w:r>
    </w:p>
    <w:p w:rsidR="00563AB4" w:rsidRPr="00BC2A62" w:rsidRDefault="00563AB4" w:rsidP="001506E3">
      <w:pPr>
        <w:rPr>
          <w:rFonts w:ascii="Arial" w:hAnsi="Arial"/>
          <w:rtl/>
        </w:rPr>
      </w:pPr>
      <w:r w:rsidRPr="00BC2A62">
        <w:rPr>
          <w:rFonts w:ascii="Arial" w:hAnsi="Arial"/>
          <w:rtl/>
        </w:rPr>
        <w:t xml:space="preserve">אז בואו נשמע את הימין: "אבל אין לנו ברירה". "אם נוותר זה יסכן את המדינה". "תנו לצה"ל לנצח" יותר טוב, בואו נשמע את הימין הדתי: "הארץ שלנו, מאת הקב"ה" "עם הנצח לא מפחד מדרך ארוכה". </w:t>
      </w:r>
      <w:r w:rsidRPr="00660885">
        <w:rPr>
          <w:rFonts w:ascii="Arial" w:hAnsi="Arial"/>
          <w:b/>
          <w:bCs/>
          <w:rtl/>
        </w:rPr>
        <w:t>במילים אחרות, אין לנו תשובה, יהיה בסדר</w:t>
      </w:r>
      <w:r w:rsidRPr="00BC2A62">
        <w:rPr>
          <w:rFonts w:ascii="Arial" w:hAnsi="Arial"/>
          <w:rtl/>
        </w:rPr>
        <w:t>.</w:t>
      </w:r>
    </w:p>
    <w:p w:rsidR="00563AB4" w:rsidRPr="00BC2A62" w:rsidRDefault="00563AB4" w:rsidP="0010575E">
      <w:pPr>
        <w:rPr>
          <w:rFonts w:ascii="Arial" w:hAnsi="Arial"/>
          <w:rtl/>
        </w:rPr>
      </w:pPr>
      <w:r>
        <w:rPr>
          <w:rFonts w:ascii="Arial" w:hAnsi="Arial"/>
          <w:rtl/>
        </w:rPr>
        <w:t>אנו</w:t>
      </w:r>
      <w:r w:rsidRPr="00BC2A62">
        <w:rPr>
          <w:rFonts w:ascii="Arial" w:hAnsi="Arial"/>
          <w:rtl/>
        </w:rPr>
        <w:t xml:space="preserve"> חרשים לתביעה המוסרית של אחי</w:t>
      </w:r>
      <w:r>
        <w:rPr>
          <w:rFonts w:ascii="Arial" w:hAnsi="Arial"/>
          <w:rtl/>
        </w:rPr>
        <w:t>נו</w:t>
      </w:r>
      <w:r w:rsidRPr="00BC2A62">
        <w:rPr>
          <w:rFonts w:ascii="Arial" w:hAnsi="Arial"/>
          <w:rtl/>
        </w:rPr>
        <w:t xml:space="preserve"> השמאלני! הוא אוהב את ארצו ואוהב את עמו! וכן, יש כאלה שכל כך נמאס להם מהצביעות המובנית שבציונות שהם החליטו לוותר על ה</w:t>
      </w:r>
      <w:r>
        <w:rPr>
          <w:rFonts w:ascii="Arial" w:hAnsi="Arial"/>
          <w:rtl/>
        </w:rPr>
        <w:t>רעיון הזה לגמרי. הם-שלא כמונו-</w:t>
      </w:r>
      <w:r w:rsidRPr="00BC2A62">
        <w:rPr>
          <w:rFonts w:ascii="Arial" w:hAnsi="Arial"/>
          <w:rtl/>
        </w:rPr>
        <w:t xml:space="preserve"> קיבלו</w:t>
      </w:r>
      <w:r>
        <w:rPr>
          <w:rFonts w:ascii="Arial" w:hAnsi="Arial"/>
          <w:rtl/>
        </w:rPr>
        <w:t xml:space="preserve"> החלטה והחליטו ללכת עמה עד הסוף:</w:t>
      </w:r>
      <w:r w:rsidRPr="00BC2A62">
        <w:rPr>
          <w:rFonts w:ascii="Arial" w:hAnsi="Arial"/>
          <w:rtl/>
        </w:rPr>
        <w:t xml:space="preserve"> מדינת כל אזרחיה. כי </w:t>
      </w:r>
      <w:r w:rsidRPr="00BC2A62">
        <w:rPr>
          <w:rFonts w:ascii="Arial" w:hAnsi="Arial"/>
          <w:b/>
          <w:bCs/>
          <w:rtl/>
        </w:rPr>
        <w:t>בעיניהם זהו הפתרון המוסרי היחידי למצב הנוכחי</w:t>
      </w:r>
      <w:r w:rsidRPr="00BC2A62">
        <w:rPr>
          <w:rFonts w:ascii="Arial" w:hAnsi="Arial"/>
          <w:rtl/>
        </w:rPr>
        <w:t>.  למסקנה זו</w:t>
      </w:r>
      <w:r>
        <w:rPr>
          <w:rFonts w:ascii="Arial" w:hAnsi="Arial"/>
          <w:rtl/>
        </w:rPr>
        <w:t xml:space="preserve"> הגיעו</w:t>
      </w:r>
      <w:r w:rsidRPr="00BC2A62">
        <w:rPr>
          <w:rFonts w:ascii="Arial" w:hAnsi="Arial"/>
          <w:rtl/>
        </w:rPr>
        <w:t xml:space="preserve"> כי </w:t>
      </w:r>
      <w:r>
        <w:rPr>
          <w:rFonts w:ascii="Arial" w:hAnsi="Arial"/>
          <w:b/>
          <w:bCs/>
          <w:rtl/>
        </w:rPr>
        <w:t>אנחנו לא הצבנו</w:t>
      </w:r>
      <w:r w:rsidRPr="00BC2A62">
        <w:rPr>
          <w:rFonts w:ascii="Arial" w:hAnsi="Arial"/>
          <w:b/>
          <w:bCs/>
          <w:rtl/>
        </w:rPr>
        <w:t xml:space="preserve"> אלטרנטיבה</w:t>
      </w:r>
      <w:r>
        <w:rPr>
          <w:rFonts w:ascii="Arial" w:hAnsi="Arial"/>
          <w:rtl/>
        </w:rPr>
        <w:t xml:space="preserve"> </w:t>
      </w:r>
      <w:r w:rsidRPr="00D95D1C">
        <w:rPr>
          <w:rFonts w:ascii="Arial" w:hAnsi="Arial"/>
          <w:rtl/>
        </w:rPr>
        <w:t>חוץ</w:t>
      </w:r>
      <w:r>
        <w:rPr>
          <w:rFonts w:ascii="Arial" w:hAnsi="Arial"/>
          <w:b/>
          <w:bCs/>
          <w:rtl/>
        </w:rPr>
        <w:t xml:space="preserve"> </w:t>
      </w:r>
      <w:r w:rsidRPr="00D95D1C">
        <w:rPr>
          <w:rFonts w:ascii="Arial" w:hAnsi="Arial"/>
          <w:rtl/>
        </w:rPr>
        <w:t>מהמנטרה</w:t>
      </w:r>
      <w:r w:rsidRPr="00BC2A62">
        <w:rPr>
          <w:rFonts w:ascii="Arial" w:hAnsi="Arial"/>
          <w:rtl/>
        </w:rPr>
        <w:t xml:space="preserve"> הישנה</w:t>
      </w:r>
      <w:r>
        <w:rPr>
          <w:rFonts w:ascii="Arial" w:hAnsi="Arial"/>
          <w:rtl/>
        </w:rPr>
        <w:t xml:space="preserve"> - </w:t>
      </w:r>
      <w:r w:rsidRPr="00BC2A62">
        <w:rPr>
          <w:rFonts w:ascii="Arial" w:hAnsi="Arial"/>
          <w:rtl/>
        </w:rPr>
        <w:t xml:space="preserve">"אבל אין לנו ברירה".  הכשלון הוא </w:t>
      </w:r>
      <w:r>
        <w:rPr>
          <w:rFonts w:ascii="Arial" w:hAnsi="Arial"/>
          <w:rtl/>
        </w:rPr>
        <w:t>שלנו</w:t>
      </w:r>
      <w:r w:rsidRPr="00BC2A62">
        <w:rPr>
          <w:rFonts w:ascii="Arial" w:hAnsi="Arial"/>
          <w:rtl/>
        </w:rPr>
        <w:t xml:space="preserve">. </w:t>
      </w:r>
    </w:p>
    <w:p w:rsidR="00563AB4" w:rsidRPr="00BC2A62" w:rsidRDefault="00563AB4" w:rsidP="0010575E">
      <w:pPr>
        <w:rPr>
          <w:rFonts w:ascii="Arial" w:hAnsi="Arial"/>
          <w:rtl/>
        </w:rPr>
      </w:pPr>
      <w:r>
        <w:rPr>
          <w:rFonts w:ascii="Arial" w:hAnsi="Arial"/>
          <w:rtl/>
        </w:rPr>
        <w:lastRenderedPageBreak/>
        <w:t xml:space="preserve">ובנוסף, </w:t>
      </w:r>
      <w:r w:rsidRPr="00BC2A62">
        <w:rPr>
          <w:rFonts w:ascii="Arial" w:hAnsi="Arial"/>
          <w:rtl/>
        </w:rPr>
        <w:t>אלה מ</w:t>
      </w:r>
      <w:r>
        <w:rPr>
          <w:rFonts w:ascii="Arial" w:hAnsi="Arial"/>
          <w:rtl/>
        </w:rPr>
        <w:t xml:space="preserve">הציבור הדתי-לאומי- המכונה </w:t>
      </w:r>
      <w:r w:rsidRPr="00BC2A62">
        <w:rPr>
          <w:rFonts w:ascii="Arial" w:hAnsi="Arial"/>
          <w:rtl/>
        </w:rPr>
        <w:t xml:space="preserve">"הציבור שלנו" </w:t>
      </w:r>
      <w:r>
        <w:rPr>
          <w:rFonts w:ascii="Arial" w:hAnsi="Arial"/>
          <w:rtl/>
        </w:rPr>
        <w:t>-</w:t>
      </w:r>
      <w:r w:rsidRPr="00BC2A62">
        <w:rPr>
          <w:rFonts w:ascii="Arial" w:hAnsi="Arial"/>
          <w:rtl/>
        </w:rPr>
        <w:t>שהולכים ומתנתקים מצה"ל ומהמדינה</w:t>
      </w:r>
      <w:r>
        <w:rPr>
          <w:rFonts w:ascii="Arial" w:hAnsi="Arial"/>
          <w:rtl/>
        </w:rPr>
        <w:t xml:space="preserve"> עושים זאת מאותה הסיבה</w:t>
      </w:r>
      <w:r w:rsidRPr="00BC2A62">
        <w:rPr>
          <w:rFonts w:ascii="Arial" w:hAnsi="Arial"/>
          <w:rtl/>
        </w:rPr>
        <w:t>.  ללא חזון חדש ומגובש למדינה – למדינה שתהיה יהודית באמת – אין להם ברירה אלא להתנתק. הרי הם רואים שהדתיים שהולכים עם המדינה תקועים בקונספציות ישנות, מיושנות, וכן – מזיקות.</w:t>
      </w:r>
    </w:p>
    <w:p w:rsidR="00563AB4" w:rsidRPr="00BC2A62" w:rsidRDefault="00563AB4" w:rsidP="00B665C0">
      <w:pPr>
        <w:rPr>
          <w:rFonts w:ascii="Arial" w:hAnsi="Arial"/>
          <w:rtl/>
        </w:rPr>
      </w:pPr>
      <w:r w:rsidRPr="00BC2A62">
        <w:rPr>
          <w:rFonts w:ascii="Arial" w:hAnsi="Arial"/>
          <w:rtl/>
        </w:rPr>
        <w:t xml:space="preserve">אז בעיקר, אנו חוטאים לשעה אם </w:t>
      </w:r>
      <w:r>
        <w:rPr>
          <w:rFonts w:ascii="Arial" w:hAnsi="Arial"/>
          <w:rtl/>
        </w:rPr>
        <w:t>איננו</w:t>
      </w:r>
      <w:r w:rsidRPr="00BC2A62">
        <w:rPr>
          <w:rFonts w:ascii="Arial" w:hAnsi="Arial"/>
          <w:rtl/>
        </w:rPr>
        <w:t xml:space="preserve"> אומרים את האמת</w:t>
      </w:r>
      <w:r>
        <w:rPr>
          <w:rFonts w:ascii="Arial" w:hAnsi="Arial"/>
          <w:rtl/>
        </w:rPr>
        <w:t xml:space="preserve"> בנדון</w:t>
      </w:r>
      <w:r w:rsidRPr="00BC2A62">
        <w:rPr>
          <w:rFonts w:ascii="Arial" w:hAnsi="Arial"/>
          <w:rtl/>
        </w:rPr>
        <w:t>.</w:t>
      </w:r>
      <w:r>
        <w:rPr>
          <w:rFonts w:ascii="Arial" w:hAnsi="Arial"/>
          <w:rtl/>
        </w:rPr>
        <w:t xml:space="preserve"> מה החזון למדינה?</w:t>
      </w:r>
      <w:r w:rsidRPr="00BC2A62">
        <w:rPr>
          <w:rFonts w:ascii="Arial" w:hAnsi="Arial"/>
          <w:rtl/>
        </w:rPr>
        <w:t xml:space="preserve"> </w:t>
      </w:r>
      <w:r>
        <w:rPr>
          <w:rFonts w:ascii="Arial" w:hAnsi="Arial"/>
          <w:rtl/>
        </w:rPr>
        <w:t>אילו</w:t>
      </w:r>
      <w:r w:rsidRPr="00BC2A62">
        <w:rPr>
          <w:rFonts w:ascii="Arial" w:hAnsi="Arial"/>
          <w:rtl/>
        </w:rPr>
        <w:t xml:space="preserve"> זכויות וחובות </w:t>
      </w:r>
      <w:r>
        <w:rPr>
          <w:rFonts w:ascii="Arial" w:hAnsi="Arial"/>
          <w:rtl/>
        </w:rPr>
        <w:t>חלים על ה</w:t>
      </w:r>
      <w:r w:rsidRPr="00BC2A62">
        <w:rPr>
          <w:rFonts w:ascii="Arial" w:hAnsi="Arial"/>
          <w:rtl/>
        </w:rPr>
        <w:t xml:space="preserve">עם </w:t>
      </w:r>
      <w:r>
        <w:rPr>
          <w:rFonts w:ascii="Arial" w:hAnsi="Arial"/>
          <w:rtl/>
        </w:rPr>
        <w:t>ה</w:t>
      </w:r>
      <w:r w:rsidRPr="00BC2A62">
        <w:rPr>
          <w:rFonts w:ascii="Arial" w:hAnsi="Arial"/>
          <w:rtl/>
        </w:rPr>
        <w:t xml:space="preserve">יהודי בארץ ישראל? </w:t>
      </w:r>
      <w:r>
        <w:rPr>
          <w:rFonts w:ascii="Arial" w:hAnsi="Arial"/>
          <w:rtl/>
        </w:rPr>
        <w:t>אילו</w:t>
      </w:r>
      <w:r w:rsidRPr="00BC2A62">
        <w:rPr>
          <w:rFonts w:ascii="Arial" w:hAnsi="Arial"/>
          <w:rtl/>
        </w:rPr>
        <w:t xml:space="preserve"> חובות וזכויות </w:t>
      </w:r>
      <w:r>
        <w:rPr>
          <w:rFonts w:ascii="Arial" w:hAnsi="Arial"/>
          <w:rtl/>
        </w:rPr>
        <w:t xml:space="preserve">חלים על </w:t>
      </w:r>
      <w:r w:rsidRPr="00BC2A62">
        <w:rPr>
          <w:rFonts w:ascii="Arial" w:hAnsi="Arial"/>
          <w:rtl/>
        </w:rPr>
        <w:t>שלל ה</w:t>
      </w:r>
      <w:r>
        <w:rPr>
          <w:rFonts w:ascii="Arial" w:hAnsi="Arial"/>
          <w:rtl/>
        </w:rPr>
        <w:t>אנשים ש</w:t>
      </w:r>
      <w:r w:rsidRPr="00BC2A62">
        <w:rPr>
          <w:rFonts w:ascii="Arial" w:hAnsi="Arial"/>
          <w:rtl/>
        </w:rPr>
        <w:t xml:space="preserve">אינם יהודים </w:t>
      </w:r>
      <w:r>
        <w:rPr>
          <w:rFonts w:ascii="Arial" w:hAnsi="Arial"/>
          <w:rtl/>
        </w:rPr>
        <w:t xml:space="preserve">אך </w:t>
      </w:r>
      <w:r w:rsidRPr="00BC2A62">
        <w:rPr>
          <w:rFonts w:ascii="Arial" w:hAnsi="Arial"/>
          <w:rtl/>
        </w:rPr>
        <w:t>רוצים להיות שותפים בגורלם של עם ישראל</w:t>
      </w:r>
      <w:r>
        <w:rPr>
          <w:rFonts w:ascii="Arial" w:hAnsi="Arial"/>
          <w:rtl/>
        </w:rPr>
        <w:t xml:space="preserve"> (אלה</w:t>
      </w:r>
      <w:r w:rsidRPr="00BC2A62">
        <w:rPr>
          <w:rFonts w:ascii="Arial" w:hAnsi="Arial"/>
          <w:rtl/>
        </w:rPr>
        <w:t xml:space="preserve"> המשרתים בצה"ל ומשתתפים במשק הישראלי</w:t>
      </w:r>
      <w:r>
        <w:rPr>
          <w:rFonts w:ascii="Arial" w:hAnsi="Arial"/>
          <w:rtl/>
        </w:rPr>
        <w:t>)</w:t>
      </w:r>
      <w:r w:rsidRPr="00BC2A62">
        <w:rPr>
          <w:rFonts w:ascii="Arial" w:hAnsi="Arial"/>
          <w:rtl/>
        </w:rPr>
        <w:t xml:space="preserve">? </w:t>
      </w:r>
      <w:r>
        <w:rPr>
          <w:rFonts w:ascii="Arial" w:hAnsi="Arial"/>
          <w:rtl/>
        </w:rPr>
        <w:t>אילו</w:t>
      </w:r>
      <w:r w:rsidRPr="00BC2A62">
        <w:rPr>
          <w:rFonts w:ascii="Arial" w:hAnsi="Arial"/>
          <w:rtl/>
        </w:rPr>
        <w:t xml:space="preserve"> חובות וזכויות </w:t>
      </w:r>
      <w:r>
        <w:rPr>
          <w:rFonts w:ascii="Arial" w:hAnsi="Arial"/>
          <w:rtl/>
        </w:rPr>
        <w:t>חלים על ה</w:t>
      </w:r>
      <w:r w:rsidRPr="00BC2A62">
        <w:rPr>
          <w:rFonts w:ascii="Arial" w:hAnsi="Arial"/>
          <w:rtl/>
        </w:rPr>
        <w:t xml:space="preserve">ערבים המוכנים לוותר על דרישתם להחליף </w:t>
      </w:r>
      <w:r>
        <w:rPr>
          <w:rFonts w:ascii="Arial" w:hAnsi="Arial"/>
          <w:rtl/>
        </w:rPr>
        <w:t>את מדינת ישראל</w:t>
      </w:r>
      <w:r w:rsidRPr="00BC2A62">
        <w:rPr>
          <w:rFonts w:ascii="Arial" w:hAnsi="Arial"/>
          <w:rtl/>
        </w:rPr>
        <w:t xml:space="preserve"> במדינה פלסטינית? </w:t>
      </w:r>
      <w:r>
        <w:rPr>
          <w:rFonts w:ascii="Arial" w:hAnsi="Arial"/>
          <w:rtl/>
        </w:rPr>
        <w:t>ו</w:t>
      </w:r>
      <w:r w:rsidRPr="00BC2A62">
        <w:rPr>
          <w:rFonts w:ascii="Arial" w:hAnsi="Arial"/>
          <w:rtl/>
        </w:rPr>
        <w:t>לאלה שאינם</w:t>
      </w:r>
      <w:r>
        <w:rPr>
          <w:rFonts w:ascii="Arial" w:hAnsi="Arial"/>
          <w:rtl/>
        </w:rPr>
        <w:t>...</w:t>
      </w:r>
      <w:r w:rsidRPr="00BC2A62">
        <w:rPr>
          <w:rFonts w:ascii="Arial" w:hAnsi="Arial"/>
          <w:rtl/>
        </w:rPr>
        <w:t xml:space="preserve">? </w:t>
      </w:r>
      <w:r>
        <w:rPr>
          <w:rFonts w:ascii="Arial" w:hAnsi="Arial"/>
          <w:rtl/>
        </w:rPr>
        <w:t>ו</w:t>
      </w:r>
      <w:r w:rsidRPr="00BC2A62">
        <w:rPr>
          <w:rFonts w:ascii="Arial" w:hAnsi="Arial"/>
          <w:rtl/>
        </w:rPr>
        <w:t xml:space="preserve">מה </w:t>
      </w:r>
      <w:r>
        <w:rPr>
          <w:rFonts w:ascii="Arial" w:hAnsi="Arial"/>
          <w:rtl/>
        </w:rPr>
        <w:t xml:space="preserve">נעשה </w:t>
      </w:r>
      <w:r w:rsidRPr="00BC2A62">
        <w:rPr>
          <w:rFonts w:ascii="Arial" w:hAnsi="Arial"/>
          <w:rtl/>
        </w:rPr>
        <w:t xml:space="preserve">עם גוי פליט הבא </w:t>
      </w:r>
      <w:r>
        <w:rPr>
          <w:rFonts w:ascii="Arial" w:hAnsi="Arial"/>
          <w:rtl/>
        </w:rPr>
        <w:t>לארצנו</w:t>
      </w:r>
      <w:r w:rsidRPr="00BC2A62">
        <w:rPr>
          <w:rFonts w:ascii="Arial" w:hAnsi="Arial"/>
          <w:rtl/>
        </w:rPr>
        <w:t xml:space="preserve">? </w:t>
      </w:r>
      <w:r>
        <w:rPr>
          <w:rFonts w:ascii="Arial" w:hAnsi="Arial"/>
          <w:rtl/>
        </w:rPr>
        <w:t xml:space="preserve">נראה כי </w:t>
      </w:r>
      <w:r w:rsidRPr="00BC2A62">
        <w:rPr>
          <w:rFonts w:ascii="Arial" w:hAnsi="Arial"/>
          <w:rtl/>
        </w:rPr>
        <w:t>אנו זקוקים לאסטרטגיה שלמה, חזון לטווח ארוך.</w:t>
      </w:r>
      <w:r>
        <w:rPr>
          <w:rFonts w:ascii="Arial" w:hAnsi="Arial"/>
          <w:rtl/>
        </w:rPr>
        <w:t xml:space="preserve"> </w:t>
      </w:r>
      <w:r w:rsidRPr="00BC2A62">
        <w:rPr>
          <w:rFonts w:ascii="Arial" w:hAnsi="Arial"/>
          <w:rtl/>
        </w:rPr>
        <w:t xml:space="preserve"> </w:t>
      </w:r>
    </w:p>
    <w:p w:rsidR="00563AB4" w:rsidRDefault="00563AB4" w:rsidP="00DE4E25">
      <w:pPr>
        <w:rPr>
          <w:rFonts w:ascii="Arial" w:hAnsi="Arial"/>
          <w:rtl/>
        </w:rPr>
      </w:pPr>
      <w:r w:rsidRPr="00BC2A62">
        <w:rPr>
          <w:rFonts w:ascii="Arial" w:hAnsi="Arial"/>
          <w:rtl/>
        </w:rPr>
        <w:t>האירוניה היא -שבאמת יש אלטרנטיבה. יש אלטרנטיבה ל</w:t>
      </w:r>
      <w:r>
        <w:rPr>
          <w:rFonts w:ascii="Arial" w:hAnsi="Arial"/>
          <w:rtl/>
        </w:rPr>
        <w:t>אותו ה</w:t>
      </w:r>
      <w:r w:rsidRPr="00BC2A62">
        <w:rPr>
          <w:rFonts w:ascii="Arial" w:hAnsi="Arial"/>
          <w:rtl/>
        </w:rPr>
        <w:t xml:space="preserve">מודל של יחס מוסרי לאחר </w:t>
      </w:r>
      <w:r>
        <w:rPr>
          <w:rFonts w:ascii="Arial" w:hAnsi="Arial"/>
          <w:rtl/>
        </w:rPr>
        <w:t>המוצע</w:t>
      </w:r>
      <w:r w:rsidRPr="00BC2A62">
        <w:rPr>
          <w:rFonts w:ascii="Arial" w:hAnsi="Arial"/>
          <w:rtl/>
        </w:rPr>
        <w:t xml:space="preserve"> ב</w:t>
      </w:r>
      <w:r>
        <w:rPr>
          <w:rFonts w:ascii="Arial" w:hAnsi="Arial"/>
          <w:rtl/>
        </w:rPr>
        <w:t>תרבות ה</w:t>
      </w:r>
      <w:r w:rsidRPr="00BC2A62">
        <w:rPr>
          <w:rFonts w:ascii="Arial" w:hAnsi="Arial"/>
          <w:rtl/>
        </w:rPr>
        <w:t xml:space="preserve">מערב. יחס צודק ומוסרי שאינו מבוסס בהכרח על </w:t>
      </w:r>
      <w:r>
        <w:rPr>
          <w:rFonts w:ascii="Arial" w:hAnsi="Arial"/>
          <w:rtl/>
        </w:rPr>
        <w:t xml:space="preserve">המודל של "שויון זכויות" מוחלט. </w:t>
      </w:r>
      <w:r w:rsidRPr="00BC2A62">
        <w:rPr>
          <w:rFonts w:ascii="Arial" w:hAnsi="Arial"/>
          <w:rtl/>
        </w:rPr>
        <w:t>לא רק זה, כולנו כבר יודעים שהמודל המערב</w:t>
      </w:r>
      <w:r>
        <w:rPr>
          <w:rFonts w:ascii="Arial" w:hAnsi="Arial"/>
          <w:rtl/>
        </w:rPr>
        <w:t>י</w:t>
      </w:r>
      <w:r w:rsidRPr="00BC2A62">
        <w:rPr>
          <w:rFonts w:ascii="Arial" w:hAnsi="Arial"/>
          <w:rtl/>
        </w:rPr>
        <w:t xml:space="preserve"> על סף קריסה כי אינו עונה באמת על צרכי הדור ועל המציאות הגלובלית. הוא כבר </w:t>
      </w:r>
      <w:r>
        <w:rPr>
          <w:rFonts w:ascii="Arial" w:hAnsi="Arial"/>
          <w:rtl/>
        </w:rPr>
        <w:t>פסק</w:t>
      </w:r>
      <w:r w:rsidRPr="00BC2A62">
        <w:rPr>
          <w:rFonts w:ascii="Arial" w:hAnsi="Arial"/>
          <w:rtl/>
        </w:rPr>
        <w:t xml:space="preserve"> מ</w:t>
      </w:r>
      <w:r>
        <w:rPr>
          <w:rFonts w:ascii="Arial" w:hAnsi="Arial"/>
          <w:rtl/>
        </w:rPr>
        <w:t>לתפקד כראוי באירופה, ו</w:t>
      </w:r>
      <w:r w:rsidRPr="00BC2A62">
        <w:rPr>
          <w:rFonts w:ascii="Arial" w:hAnsi="Arial"/>
          <w:rtl/>
        </w:rPr>
        <w:t>במזרח התיכון</w:t>
      </w:r>
      <w:r>
        <w:rPr>
          <w:rFonts w:ascii="Arial" w:hAnsi="Arial"/>
          <w:rtl/>
        </w:rPr>
        <w:t>, איפה שהתקיים התקיים בתור אשליה אופטית</w:t>
      </w:r>
      <w:r w:rsidRPr="00BC2A62">
        <w:rPr>
          <w:rFonts w:ascii="Arial" w:hAnsi="Arial"/>
          <w:rtl/>
        </w:rPr>
        <w:t xml:space="preserve">. </w:t>
      </w:r>
    </w:p>
    <w:p w:rsidR="00563AB4" w:rsidRDefault="00563AB4" w:rsidP="00AE35BC">
      <w:pPr>
        <w:rPr>
          <w:rFonts w:ascii="Arial" w:hAnsi="Arial"/>
          <w:rtl/>
        </w:rPr>
      </w:pPr>
      <w:r w:rsidRPr="00BC2A62">
        <w:rPr>
          <w:rFonts w:ascii="Arial" w:hAnsi="Arial"/>
          <w:rtl/>
        </w:rPr>
        <w:t xml:space="preserve">יש לנו אלטרנטיבה, </w:t>
      </w:r>
      <w:r>
        <w:rPr>
          <w:rFonts w:ascii="Arial" w:hAnsi="Arial"/>
          <w:rtl/>
        </w:rPr>
        <w:t xml:space="preserve">כולנו יודעים שבמקורות ישראל יש הוראות מפורשות איך נוכל כאחד להתיחס בכבוד ובאהבה כלפי האחר ובו בזמן לשמור על השלמות והיחודיות של עם ישראל (כגון המעמד של גר תושב, בן נוח וכו'). </w:t>
      </w:r>
      <w:r w:rsidRPr="00BC2A62">
        <w:rPr>
          <w:rFonts w:ascii="Arial" w:hAnsi="Arial"/>
          <w:rtl/>
        </w:rPr>
        <w:t>אבל אלפיים שנה היינו חסרי כוח</w:t>
      </w:r>
      <w:r>
        <w:rPr>
          <w:rFonts w:ascii="Arial" w:hAnsi="Arial"/>
          <w:rtl/>
        </w:rPr>
        <w:t xml:space="preserve"> לממש אלטרנטיבה שכזו</w:t>
      </w:r>
      <w:r w:rsidRPr="00BC2A62">
        <w:rPr>
          <w:rFonts w:ascii="Arial" w:hAnsi="Arial"/>
          <w:rtl/>
        </w:rPr>
        <w:t xml:space="preserve">. האחר עבורינו היה </w:t>
      </w:r>
      <w:r>
        <w:rPr>
          <w:rFonts w:ascii="Arial" w:hAnsi="Arial"/>
          <w:rtl/>
        </w:rPr>
        <w:t>סוג של</w:t>
      </w:r>
      <w:r w:rsidRPr="00BC2A62">
        <w:rPr>
          <w:rFonts w:ascii="Arial" w:hAnsi="Arial"/>
          <w:rtl/>
        </w:rPr>
        <w:t xml:space="preserve"> </w:t>
      </w:r>
      <w:r>
        <w:rPr>
          <w:rFonts w:ascii="Arial" w:hAnsi="Arial"/>
          <w:rtl/>
        </w:rPr>
        <w:t xml:space="preserve">גורם </w:t>
      </w:r>
      <w:r w:rsidRPr="00BC2A62">
        <w:rPr>
          <w:rFonts w:ascii="Arial" w:hAnsi="Arial"/>
          <w:rtl/>
        </w:rPr>
        <w:t xml:space="preserve">מאיים </w:t>
      </w:r>
      <w:r>
        <w:rPr>
          <w:rFonts w:ascii="Arial" w:hAnsi="Arial"/>
          <w:rtl/>
        </w:rPr>
        <w:t xml:space="preserve">בלבד, </w:t>
      </w:r>
      <w:r w:rsidRPr="00BC2A62">
        <w:rPr>
          <w:rFonts w:ascii="Arial" w:hAnsi="Arial"/>
          <w:rtl/>
        </w:rPr>
        <w:t>ו</w:t>
      </w:r>
      <w:r>
        <w:rPr>
          <w:rFonts w:ascii="Arial" w:hAnsi="Arial"/>
          <w:rtl/>
        </w:rPr>
        <w:t>כל תפקידנו ביחס אליו הסתכם בהדרתו</w:t>
      </w:r>
      <w:r w:rsidRPr="00BC2A62">
        <w:rPr>
          <w:rFonts w:ascii="Arial" w:hAnsi="Arial"/>
          <w:rtl/>
        </w:rPr>
        <w:t xml:space="preserve">.  </w:t>
      </w:r>
      <w:r>
        <w:rPr>
          <w:rFonts w:ascii="Arial" w:hAnsi="Arial"/>
          <w:rtl/>
        </w:rPr>
        <w:t xml:space="preserve">כאמור, </w:t>
      </w:r>
      <w:r w:rsidRPr="00BC2A62">
        <w:rPr>
          <w:rFonts w:ascii="Arial" w:hAnsi="Arial"/>
          <w:rtl/>
        </w:rPr>
        <w:t xml:space="preserve">זה היה בגלות.  כיום </w:t>
      </w:r>
      <w:r>
        <w:rPr>
          <w:rFonts w:ascii="Arial" w:hAnsi="Arial"/>
          <w:rtl/>
        </w:rPr>
        <w:t>אנו</w:t>
      </w:r>
      <w:r w:rsidRPr="00BC2A62">
        <w:rPr>
          <w:rFonts w:ascii="Arial" w:hAnsi="Arial"/>
          <w:rtl/>
        </w:rPr>
        <w:t xml:space="preserve"> חופשיים וחזקים.  אז אני שואל: </w:t>
      </w:r>
      <w:r w:rsidRPr="00DD2779">
        <w:rPr>
          <w:rFonts w:ascii="Arial" w:hAnsi="Arial"/>
          <w:b/>
          <w:bCs/>
          <w:rtl/>
        </w:rPr>
        <w:t>מה הוא המקום של האחר בחברה יהודית חזקה ובריאה?</w:t>
      </w:r>
      <w:r>
        <w:rPr>
          <w:rFonts w:ascii="Arial" w:hAnsi="Arial"/>
          <w:rtl/>
        </w:rPr>
        <w:t xml:space="preserve"> זוהי השאלה הלא תמיד מודעת שעם ישראל שואל את עצמו, והיא דורשת תשובה.</w:t>
      </w:r>
      <w:r w:rsidRPr="00D90D9F">
        <w:rPr>
          <w:rFonts w:ascii="Arial" w:hAnsi="Arial"/>
          <w:b/>
          <w:bCs/>
          <w:rtl/>
        </w:rPr>
        <w:t xml:space="preserve"> חובתנו</w:t>
      </w:r>
      <w:r>
        <w:rPr>
          <w:rFonts w:ascii="Arial" w:hAnsi="Arial"/>
          <w:b/>
          <w:bCs/>
          <w:rtl/>
        </w:rPr>
        <w:t xml:space="preserve"> להתעמת ברמה הלאומית עם תפיס</w:t>
      </w:r>
      <w:r w:rsidRPr="00D90D9F">
        <w:rPr>
          <w:rFonts w:ascii="Arial" w:hAnsi="Arial"/>
          <w:b/>
          <w:bCs/>
          <w:rtl/>
        </w:rPr>
        <w:t>ת הצדק והמוסר המעוותת של הסדר העולמי העכשווי</w:t>
      </w:r>
      <w:r>
        <w:rPr>
          <w:rFonts w:ascii="Arial" w:hAnsi="Arial"/>
          <w:b/>
          <w:bCs/>
          <w:rtl/>
        </w:rPr>
        <w:t xml:space="preserve"> שבשם הטוב זורה הרס</w:t>
      </w:r>
      <w:r w:rsidRPr="00BC2A62">
        <w:rPr>
          <w:rFonts w:ascii="Arial" w:hAnsi="Arial"/>
          <w:rtl/>
        </w:rPr>
        <w:t xml:space="preserve">. האם לעולם התורה </w:t>
      </w:r>
      <w:r>
        <w:rPr>
          <w:rFonts w:ascii="Arial" w:hAnsi="Arial"/>
          <w:rtl/>
        </w:rPr>
        <w:t xml:space="preserve">יש דבר </w:t>
      </w:r>
      <w:r w:rsidRPr="00BC2A62">
        <w:rPr>
          <w:rFonts w:ascii="Arial" w:hAnsi="Arial"/>
          <w:rtl/>
        </w:rPr>
        <w:t>מה להציע? האם</w:t>
      </w:r>
      <w:r>
        <w:rPr>
          <w:rFonts w:ascii="Arial" w:hAnsi="Arial"/>
          <w:rtl/>
        </w:rPr>
        <w:t xml:space="preserve"> קיימת</w:t>
      </w:r>
      <w:r w:rsidRPr="00BC2A62">
        <w:rPr>
          <w:rFonts w:ascii="Arial" w:hAnsi="Arial"/>
          <w:rtl/>
        </w:rPr>
        <w:t xml:space="preserve"> אלטרנטיבה אחרת </w:t>
      </w:r>
      <w:r>
        <w:rPr>
          <w:rFonts w:ascii="Arial" w:hAnsi="Arial"/>
          <w:rtl/>
        </w:rPr>
        <w:t>שמטיבה לא רק לעצמנו</w:t>
      </w:r>
      <w:r w:rsidRPr="00BC2A62">
        <w:rPr>
          <w:rFonts w:ascii="Arial" w:hAnsi="Arial"/>
          <w:rtl/>
        </w:rPr>
        <w:t xml:space="preserve"> אלא </w:t>
      </w:r>
      <w:r>
        <w:rPr>
          <w:rFonts w:ascii="Arial" w:hAnsi="Arial"/>
          <w:rtl/>
        </w:rPr>
        <w:t xml:space="preserve">שאף לה אמירה </w:t>
      </w:r>
      <w:r w:rsidRPr="00BC2A62">
        <w:rPr>
          <w:rFonts w:ascii="Arial" w:hAnsi="Arial"/>
          <w:rtl/>
        </w:rPr>
        <w:t>אוניברסאלית? או שאנחנו פשוט רוצים ש"האחר" ייעלם?</w:t>
      </w:r>
      <w:r>
        <w:rPr>
          <w:rFonts w:ascii="Arial" w:hAnsi="Arial"/>
          <w:rtl/>
        </w:rPr>
        <w:t xml:space="preserve"> שלא נצטרך להתמודד איתו.  האם נמשיך לשאול רק אותה שאלה יחידה- "מה טוב ליהודים"? </w:t>
      </w:r>
    </w:p>
    <w:p w:rsidR="00563AB4" w:rsidRPr="00BC2A62" w:rsidRDefault="00563AB4" w:rsidP="00982382">
      <w:pPr>
        <w:rPr>
          <w:rFonts w:ascii="Arial" w:hAnsi="Arial"/>
          <w:rtl/>
        </w:rPr>
      </w:pPr>
      <w:r w:rsidRPr="00BC2A62">
        <w:rPr>
          <w:rFonts w:ascii="Arial" w:hAnsi="Arial"/>
          <w:rtl/>
        </w:rPr>
        <w:t>ללא תשובה אמיתית לשאלה הזאת, לא יכולה להיות, בעיניי, "קריאת כיוון לציונות הדתית". וללא קריאת כיוון</w:t>
      </w:r>
      <w:r>
        <w:rPr>
          <w:rFonts w:ascii="Arial" w:hAnsi="Arial"/>
          <w:rtl/>
        </w:rPr>
        <w:t>,</w:t>
      </w:r>
      <w:r w:rsidRPr="00BC2A62">
        <w:rPr>
          <w:rFonts w:ascii="Arial" w:hAnsi="Arial"/>
          <w:rtl/>
        </w:rPr>
        <w:t xml:space="preserve"> המגמות תמשכנה: </w:t>
      </w:r>
      <w:r>
        <w:rPr>
          <w:rFonts w:ascii="Arial" w:hAnsi="Arial"/>
          <w:rtl/>
        </w:rPr>
        <w:t>יהיו אלו</w:t>
      </w:r>
      <w:r w:rsidRPr="00BC2A62">
        <w:rPr>
          <w:rFonts w:ascii="Arial" w:hAnsi="Arial"/>
          <w:rtl/>
        </w:rPr>
        <w:t xml:space="preserve"> </w:t>
      </w:r>
      <w:r>
        <w:rPr>
          <w:rFonts w:ascii="Arial" w:hAnsi="Arial"/>
          <w:rtl/>
        </w:rPr>
        <w:t>שימשיכו</w:t>
      </w:r>
      <w:r w:rsidRPr="00BC2A62">
        <w:rPr>
          <w:rFonts w:ascii="Arial" w:hAnsi="Arial"/>
          <w:rtl/>
        </w:rPr>
        <w:t xml:space="preserve"> להתנתק מהמדינה ו</w:t>
      </w:r>
      <w:r>
        <w:rPr>
          <w:rFonts w:ascii="Arial" w:hAnsi="Arial"/>
          <w:rtl/>
        </w:rPr>
        <w:t>יהיו אלו</w:t>
      </w:r>
      <w:r w:rsidRPr="00BC2A62">
        <w:rPr>
          <w:rFonts w:ascii="Arial" w:hAnsi="Arial"/>
          <w:rtl/>
        </w:rPr>
        <w:t xml:space="preserve"> </w:t>
      </w:r>
      <w:r>
        <w:rPr>
          <w:rFonts w:ascii="Arial" w:hAnsi="Arial"/>
          <w:rtl/>
        </w:rPr>
        <w:t>שימשיכו</w:t>
      </w:r>
      <w:r w:rsidRPr="00BC2A62">
        <w:rPr>
          <w:rFonts w:ascii="Arial" w:hAnsi="Arial"/>
          <w:rtl/>
        </w:rPr>
        <w:t xml:space="preserve"> לבצע התנתקויות, ויצאנו כולנו מופסדים. זה אמנם מפחיד, אבל הגיעה השעה</w:t>
      </w:r>
      <w:r>
        <w:rPr>
          <w:rFonts w:ascii="Arial" w:hAnsi="Arial"/>
          <w:rtl/>
        </w:rPr>
        <w:t>:</w:t>
      </w:r>
      <w:r w:rsidRPr="00BC2A62">
        <w:rPr>
          <w:rFonts w:ascii="Arial" w:hAnsi="Arial"/>
          <w:rtl/>
        </w:rPr>
        <w:t xml:space="preserve"> הציבור הישראלי צמא לדיון מעמיק בערכי היסוד של החברה, וזה יכול לקרות רק עם נציג אלטרנטיבה מדינית שלמה לרעיון של המדינה המערבית הליברלית </w:t>
      </w:r>
      <w:r>
        <w:rPr>
          <w:rFonts w:ascii="Arial" w:hAnsi="Arial"/>
          <w:rtl/>
        </w:rPr>
        <w:t>השלט בעולמנו</w:t>
      </w:r>
      <w:r w:rsidRPr="00BC2A62">
        <w:rPr>
          <w:rFonts w:ascii="Arial" w:hAnsi="Arial"/>
          <w:rtl/>
        </w:rPr>
        <w:t xml:space="preserve">. </w:t>
      </w:r>
      <w:r>
        <w:rPr>
          <w:rFonts w:ascii="Arial" w:hAnsi="Arial"/>
          <w:rtl/>
        </w:rPr>
        <w:t xml:space="preserve">וכן, דיון זה צריך להתרחש במסגרת דמוקרטית, ובתנאים שציינת. </w:t>
      </w:r>
      <w:r w:rsidRPr="00BC2A62">
        <w:rPr>
          <w:rFonts w:ascii="Arial" w:hAnsi="Arial"/>
          <w:rtl/>
        </w:rPr>
        <w:t xml:space="preserve">הציבור הישראלי צמא לזה, ומגיע לו. </w:t>
      </w:r>
      <w:r>
        <w:rPr>
          <w:rFonts w:ascii="Arial" w:hAnsi="Arial"/>
          <w:rtl/>
        </w:rPr>
        <w:t xml:space="preserve">אבל אם לא </w:t>
      </w:r>
      <w:r w:rsidRPr="00BC2A62">
        <w:rPr>
          <w:rFonts w:ascii="Arial" w:hAnsi="Arial"/>
          <w:rtl/>
        </w:rPr>
        <w:t>תוצגנה האלטרנטיבות זו מול זו,</w:t>
      </w:r>
      <w:r>
        <w:rPr>
          <w:rFonts w:ascii="Arial" w:hAnsi="Arial"/>
          <w:rtl/>
        </w:rPr>
        <w:t xml:space="preserve"> בריש גלי,</w:t>
      </w:r>
      <w:r w:rsidRPr="00BC2A62">
        <w:rPr>
          <w:rFonts w:ascii="Arial" w:hAnsi="Arial"/>
          <w:rtl/>
        </w:rPr>
        <w:t xml:space="preserve"> אז</w:t>
      </w:r>
      <w:r>
        <w:rPr>
          <w:rFonts w:ascii="Arial" w:hAnsi="Arial"/>
          <w:rtl/>
        </w:rPr>
        <w:t xml:space="preserve"> חוששני</w:t>
      </w:r>
      <w:r w:rsidRPr="00BC2A62">
        <w:rPr>
          <w:rFonts w:ascii="Arial" w:hAnsi="Arial"/>
          <w:rtl/>
        </w:rPr>
        <w:t xml:space="preserve"> </w:t>
      </w:r>
      <w:r>
        <w:rPr>
          <w:rFonts w:ascii="Arial" w:hAnsi="Arial"/>
          <w:rtl/>
        </w:rPr>
        <w:t>שהן</w:t>
      </w:r>
      <w:r w:rsidRPr="00BC2A62">
        <w:rPr>
          <w:rFonts w:ascii="Arial" w:hAnsi="Arial"/>
          <w:rtl/>
        </w:rPr>
        <w:t xml:space="preserve"> </w:t>
      </w:r>
      <w:r>
        <w:rPr>
          <w:rFonts w:ascii="Arial" w:hAnsi="Arial"/>
          <w:rtl/>
        </w:rPr>
        <w:t>תפרוצנה</w:t>
      </w:r>
      <w:r w:rsidRPr="00BC2A62">
        <w:rPr>
          <w:rFonts w:ascii="Arial" w:hAnsi="Arial"/>
          <w:rtl/>
        </w:rPr>
        <w:t xml:space="preserve"> דרך הדלת האחורית, כהתפרצויות </w:t>
      </w:r>
      <w:r>
        <w:rPr>
          <w:rFonts w:ascii="Arial" w:hAnsi="Arial"/>
          <w:rtl/>
        </w:rPr>
        <w:t>ה</w:t>
      </w:r>
      <w:r w:rsidRPr="00BC2A62">
        <w:rPr>
          <w:rFonts w:ascii="Arial" w:hAnsi="Arial"/>
          <w:rtl/>
        </w:rPr>
        <w:t>אלימות</w:t>
      </w:r>
      <w:r>
        <w:rPr>
          <w:rFonts w:ascii="Arial" w:hAnsi="Arial"/>
          <w:rtl/>
        </w:rPr>
        <w:t xml:space="preserve"> והבלתי-מוסריות</w:t>
      </w:r>
      <w:r w:rsidRPr="00BC2A62">
        <w:rPr>
          <w:rFonts w:ascii="Arial" w:hAnsi="Arial"/>
          <w:rtl/>
        </w:rPr>
        <w:t xml:space="preserve"> של ה"אנרכיסטים" מזה ו"נוער הגבעות" מזה. הרצון לחפש אחדות ע"י הדגשת המשותף</w:t>
      </w:r>
      <w:r>
        <w:rPr>
          <w:rFonts w:ascii="Arial" w:hAnsi="Arial"/>
          <w:rtl/>
        </w:rPr>
        <w:t xml:space="preserve"> לבד</w:t>
      </w:r>
      <w:r w:rsidRPr="00BC2A62">
        <w:rPr>
          <w:rFonts w:ascii="Arial" w:hAnsi="Arial"/>
          <w:rtl/>
        </w:rPr>
        <w:t xml:space="preserve"> רק משמש להשתיק את הדיון היסודי שחייב להתרחש. </w:t>
      </w:r>
      <w:r>
        <w:rPr>
          <w:rFonts w:ascii="Arial" w:hAnsi="Arial"/>
          <w:rtl/>
        </w:rPr>
        <w:t xml:space="preserve"> כפי שאמרת, </w:t>
      </w:r>
      <w:r w:rsidRPr="00BC2A62">
        <w:rPr>
          <w:rFonts w:ascii="Arial" w:hAnsi="Arial"/>
          <w:rtl/>
        </w:rPr>
        <w:t xml:space="preserve">הגיע הזמן לשים את הדברים על השולחן. </w:t>
      </w:r>
      <w:r w:rsidRPr="00F81141">
        <w:rPr>
          <w:rFonts w:ascii="Arial" w:hAnsi="Arial"/>
          <w:b/>
          <w:bCs/>
          <w:rtl/>
        </w:rPr>
        <w:t>יש דברים טובים בעולם המערבי שאיננ</w:t>
      </w:r>
      <w:r>
        <w:rPr>
          <w:rFonts w:ascii="Arial" w:hAnsi="Arial"/>
          <w:b/>
          <w:bCs/>
          <w:rtl/>
        </w:rPr>
        <w:t xml:space="preserve">ו מוכנים לוותר עליהם ויש דברים </w:t>
      </w:r>
      <w:r w:rsidRPr="00F81141">
        <w:rPr>
          <w:rFonts w:ascii="Arial" w:hAnsi="Arial"/>
          <w:b/>
          <w:bCs/>
          <w:rtl/>
        </w:rPr>
        <w:t>בעולם המערבי שחייבים להוקיע</w:t>
      </w:r>
      <w:r>
        <w:rPr>
          <w:rFonts w:ascii="Arial" w:hAnsi="Arial"/>
          <w:rtl/>
        </w:rPr>
        <w:t>.</w:t>
      </w:r>
    </w:p>
    <w:p w:rsidR="00563AB4" w:rsidRDefault="00563AB4" w:rsidP="00706703">
      <w:pPr>
        <w:rPr>
          <w:rFonts w:ascii="Arial" w:hAnsi="Arial"/>
          <w:rtl/>
        </w:rPr>
      </w:pPr>
      <w:r w:rsidRPr="00BC2A62">
        <w:rPr>
          <w:rFonts w:ascii="Arial" w:hAnsi="Arial"/>
          <w:rtl/>
        </w:rPr>
        <w:t>קל מאוד לדחות את דבריי אלה בטענה שהשמאל הישראל</w:t>
      </w:r>
      <w:r>
        <w:rPr>
          <w:rFonts w:ascii="Arial" w:hAnsi="Arial"/>
          <w:rtl/>
        </w:rPr>
        <w:t>י</w:t>
      </w:r>
      <w:r w:rsidRPr="00BC2A62">
        <w:rPr>
          <w:rFonts w:ascii="Arial" w:hAnsi="Arial"/>
          <w:rtl/>
        </w:rPr>
        <w:t xml:space="preserve"> אינו באמת מונע ע"י תביעה מוסרית.  קל יותר פשוט לדחות </w:t>
      </w:r>
      <w:r>
        <w:rPr>
          <w:rFonts w:ascii="Arial" w:hAnsi="Arial"/>
          <w:rtl/>
        </w:rPr>
        <w:t xml:space="preserve">את אנשי השמאל עצמם ולקרוא להם "תינוקות שנשבו", </w:t>
      </w:r>
      <w:r w:rsidRPr="00BC2A62">
        <w:rPr>
          <w:rFonts w:ascii="Arial" w:hAnsi="Arial"/>
          <w:rtl/>
        </w:rPr>
        <w:t>לראותם כמנותקים משורשיהם</w:t>
      </w:r>
      <w:r>
        <w:rPr>
          <w:rFonts w:ascii="Arial" w:hAnsi="Arial"/>
          <w:rtl/>
        </w:rPr>
        <w:t xml:space="preserve"> היהודיים במקרה הטוב או כאוטו-אנטישמים במקרה הרע</w:t>
      </w:r>
      <w:r w:rsidRPr="00BC2A62">
        <w:rPr>
          <w:rFonts w:ascii="Arial" w:hAnsi="Arial"/>
          <w:rtl/>
        </w:rPr>
        <w:t>. וכמו שכתבת</w:t>
      </w:r>
      <w:r>
        <w:rPr>
          <w:rFonts w:ascii="Arial" w:hAnsi="Arial"/>
          <w:rtl/>
        </w:rPr>
        <w:t>,</w:t>
      </w:r>
      <w:r w:rsidRPr="00BC2A62">
        <w:rPr>
          <w:rFonts w:ascii="Arial" w:hAnsi="Arial"/>
          <w:rtl/>
        </w:rPr>
        <w:t xml:space="preserve"> קל לדבר על אהבת חינם, אך קשה לבצע. אהבת חינם אומרת להרגיש את הכאב העמוק, את משבר האמונ</w:t>
      </w:r>
      <w:r>
        <w:rPr>
          <w:rFonts w:ascii="Arial" w:hAnsi="Arial"/>
          <w:rtl/>
        </w:rPr>
        <w:t xml:space="preserve">ים, את החסרון של בני עמך. כאשר </w:t>
      </w:r>
      <w:r w:rsidRPr="00BC2A62">
        <w:rPr>
          <w:rFonts w:ascii="Arial" w:hAnsi="Arial"/>
          <w:rtl/>
        </w:rPr>
        <w:t>ידי השמאלית כואבת</w:t>
      </w:r>
      <w:r>
        <w:rPr>
          <w:rFonts w:ascii="Arial" w:hAnsi="Arial"/>
          <w:rtl/>
        </w:rPr>
        <w:t xml:space="preserve"> לי אז ידי הימ</w:t>
      </w:r>
      <w:r w:rsidRPr="00BC2A62">
        <w:rPr>
          <w:rFonts w:ascii="Arial" w:hAnsi="Arial"/>
          <w:rtl/>
        </w:rPr>
        <w:t>נית ממש</w:t>
      </w:r>
      <w:r>
        <w:rPr>
          <w:rFonts w:ascii="Arial" w:hAnsi="Arial"/>
          <w:rtl/>
        </w:rPr>
        <w:t>ש</w:t>
      </w:r>
      <w:r w:rsidRPr="00BC2A62">
        <w:rPr>
          <w:rFonts w:ascii="Arial" w:hAnsi="Arial"/>
          <w:rtl/>
        </w:rPr>
        <w:t>ת אותה, בודקת מה כואב לה, מרגישה את כאבה. היא לא מתעלמת.</w:t>
      </w:r>
      <w:r>
        <w:rPr>
          <w:rFonts w:ascii="Arial" w:hAnsi="Arial"/>
          <w:rtl/>
        </w:rPr>
        <w:t xml:space="preserve"> היא לא ממשיכה קדימה בתקוה שיהיה בסדר.</w:t>
      </w:r>
      <w:r w:rsidRPr="00BC2A62">
        <w:rPr>
          <w:rFonts w:ascii="Arial" w:hAnsi="Arial"/>
          <w:rtl/>
        </w:rPr>
        <w:t xml:space="preserve"> </w:t>
      </w:r>
      <w:r>
        <w:rPr>
          <w:rFonts w:ascii="Arial" w:hAnsi="Arial"/>
          <w:rtl/>
        </w:rPr>
        <w:t>אם היא באמת שייכת לאותו הגוף,</w:t>
      </w:r>
      <w:r w:rsidRPr="00BC2A62">
        <w:rPr>
          <w:rFonts w:ascii="Arial" w:hAnsi="Arial"/>
          <w:rtl/>
        </w:rPr>
        <w:t xml:space="preserve"> היא</w:t>
      </w:r>
      <w:r>
        <w:rPr>
          <w:rFonts w:ascii="Arial" w:hAnsi="Arial"/>
          <w:rtl/>
        </w:rPr>
        <w:t xml:space="preserve"> פשוט לא תצליח להתעלם</w:t>
      </w:r>
      <w:r w:rsidRPr="00BC2A62">
        <w:rPr>
          <w:rFonts w:ascii="Arial" w:hAnsi="Arial"/>
          <w:rtl/>
        </w:rPr>
        <w:t>.</w:t>
      </w:r>
      <w:r>
        <w:rPr>
          <w:rFonts w:ascii="Arial" w:hAnsi="Arial"/>
          <w:rtl/>
        </w:rPr>
        <w:t xml:space="preserve">  </w:t>
      </w:r>
    </w:p>
    <w:p w:rsidR="00563AB4" w:rsidRDefault="00563AB4" w:rsidP="00975951">
      <w:pPr>
        <w:rPr>
          <w:rFonts w:ascii="Arial" w:hAnsi="Arial"/>
          <w:rtl/>
        </w:rPr>
      </w:pPr>
      <w:r>
        <w:rPr>
          <w:rFonts w:ascii="Arial" w:hAnsi="Arial"/>
          <w:rtl/>
        </w:rPr>
        <w:lastRenderedPageBreak/>
        <w:t xml:space="preserve"> משהו לא מסתדר לשמאל הישראלי.</w:t>
      </w:r>
      <w:r w:rsidRPr="00BC2A62">
        <w:rPr>
          <w:rFonts w:ascii="Arial" w:hAnsi="Arial"/>
          <w:rtl/>
        </w:rPr>
        <w:t xml:space="preserve"> הם צועקים</w:t>
      </w:r>
      <w:r>
        <w:rPr>
          <w:rFonts w:ascii="Arial" w:hAnsi="Arial"/>
          <w:rtl/>
        </w:rPr>
        <w:t xml:space="preserve"> שנים כבר</w:t>
      </w:r>
      <w:r w:rsidRPr="00BC2A62">
        <w:rPr>
          <w:rFonts w:ascii="Arial" w:hAnsi="Arial"/>
          <w:rtl/>
        </w:rPr>
        <w:t xml:space="preserve"> </w:t>
      </w:r>
      <w:r>
        <w:rPr>
          <w:rFonts w:ascii="Arial" w:hAnsi="Arial"/>
          <w:rtl/>
        </w:rPr>
        <w:t xml:space="preserve">שלהבנתם </w:t>
      </w:r>
      <w:r w:rsidRPr="00BC2A62">
        <w:rPr>
          <w:rFonts w:ascii="Arial" w:hAnsi="Arial"/>
          <w:rtl/>
        </w:rPr>
        <w:t xml:space="preserve">המצב הנתון אינו מוסרי. האם הימין </w:t>
      </w:r>
      <w:r>
        <w:rPr>
          <w:rFonts w:ascii="Arial" w:hAnsi="Arial"/>
          <w:rtl/>
        </w:rPr>
        <w:t xml:space="preserve">באמת </w:t>
      </w:r>
      <w:r w:rsidRPr="00BC2A62">
        <w:rPr>
          <w:rFonts w:ascii="Arial" w:hAnsi="Arial"/>
          <w:rtl/>
        </w:rPr>
        <w:t>שומע את הצעקה העמוקה הזאת?</w:t>
      </w:r>
      <w:r>
        <w:rPr>
          <w:rFonts w:ascii="Arial" w:hAnsi="Arial"/>
          <w:rtl/>
        </w:rPr>
        <w:t xml:space="preserve"> האם הוא ניסה להציע פתרונות? </w:t>
      </w:r>
      <w:r w:rsidRPr="00BC2A62">
        <w:rPr>
          <w:rFonts w:ascii="Arial" w:hAnsi="Arial"/>
          <w:rtl/>
        </w:rPr>
        <w:t>או האם הוא</w:t>
      </w:r>
      <w:r>
        <w:rPr>
          <w:rFonts w:ascii="Arial" w:hAnsi="Arial"/>
          <w:rtl/>
        </w:rPr>
        <w:t xml:space="preserve"> מחפף את דרישתם</w:t>
      </w:r>
      <w:r w:rsidRPr="00BC2A62">
        <w:rPr>
          <w:rFonts w:ascii="Arial" w:hAnsi="Arial"/>
          <w:rtl/>
        </w:rPr>
        <w:t xml:space="preserve"> </w:t>
      </w:r>
      <w:r>
        <w:rPr>
          <w:rFonts w:ascii="Arial" w:hAnsi="Arial"/>
          <w:rtl/>
        </w:rPr>
        <w:t>ו</w:t>
      </w:r>
      <w:r w:rsidRPr="00BC2A62">
        <w:rPr>
          <w:rFonts w:ascii="Arial" w:hAnsi="Arial"/>
          <w:rtl/>
        </w:rPr>
        <w:t>ד</w:t>
      </w:r>
      <w:r>
        <w:rPr>
          <w:rFonts w:ascii="Arial" w:hAnsi="Arial"/>
          <w:rtl/>
        </w:rPr>
        <w:t>ואג רק ל</w:t>
      </w:r>
      <w:r w:rsidRPr="00BC2A62">
        <w:rPr>
          <w:rFonts w:ascii="Arial" w:hAnsi="Arial"/>
          <w:rtl/>
        </w:rPr>
        <w:t>בניית</w:t>
      </w:r>
      <w:r>
        <w:rPr>
          <w:rFonts w:ascii="Arial" w:hAnsi="Arial"/>
          <w:rtl/>
        </w:rPr>
        <w:t xml:space="preserve"> מה שמכונה</w:t>
      </w:r>
      <w:r w:rsidRPr="00BC2A62">
        <w:rPr>
          <w:rFonts w:ascii="Arial" w:hAnsi="Arial"/>
          <w:rtl/>
        </w:rPr>
        <w:t xml:space="preserve"> "הציבור שלנו" בתקוה שיום אחד כולם יראו את </w:t>
      </w:r>
      <w:r>
        <w:rPr>
          <w:rFonts w:ascii="Arial" w:hAnsi="Arial"/>
          <w:rtl/>
        </w:rPr>
        <w:t>האור ואת טעות דרכיהם- עד ש</w:t>
      </w:r>
      <w:r w:rsidRPr="00BC2A62">
        <w:rPr>
          <w:rFonts w:ascii="Arial" w:hAnsi="Arial"/>
          <w:rtl/>
        </w:rPr>
        <w:t>גם הם יצטרפו ל</w:t>
      </w:r>
      <w:r>
        <w:rPr>
          <w:rFonts w:ascii="Arial" w:hAnsi="Arial"/>
          <w:rtl/>
        </w:rPr>
        <w:t>"</w:t>
      </w:r>
      <w:r w:rsidRPr="00BC2A62">
        <w:rPr>
          <w:rFonts w:ascii="Arial" w:hAnsi="Arial"/>
          <w:rtl/>
        </w:rPr>
        <w:t>ציבור שלנו</w:t>
      </w:r>
      <w:r>
        <w:rPr>
          <w:rFonts w:ascii="Arial" w:hAnsi="Arial"/>
          <w:rtl/>
        </w:rPr>
        <w:t>"</w:t>
      </w:r>
      <w:r w:rsidRPr="00BC2A62">
        <w:rPr>
          <w:rFonts w:ascii="Arial" w:hAnsi="Arial"/>
          <w:rtl/>
        </w:rPr>
        <w:t xml:space="preserve">?  </w:t>
      </w:r>
    </w:p>
    <w:p w:rsidR="00563AB4" w:rsidRDefault="00563AB4" w:rsidP="00F37D84">
      <w:pPr>
        <w:rPr>
          <w:rFonts w:ascii="Arial" w:hAnsi="Arial"/>
          <w:rtl/>
        </w:rPr>
      </w:pPr>
      <w:r w:rsidRPr="00BC2A62">
        <w:rPr>
          <w:rFonts w:ascii="Arial" w:hAnsi="Arial"/>
          <w:rtl/>
        </w:rPr>
        <w:t xml:space="preserve">זה לא יקרה. אם </w:t>
      </w:r>
      <w:r>
        <w:rPr>
          <w:rFonts w:ascii="Arial" w:hAnsi="Arial"/>
          <w:rtl/>
        </w:rPr>
        <w:t>אנו באמת רוצים</w:t>
      </w:r>
      <w:r w:rsidRPr="00BC2A62">
        <w:rPr>
          <w:rFonts w:ascii="Arial" w:hAnsi="Arial"/>
          <w:rtl/>
        </w:rPr>
        <w:t xml:space="preserve"> למנוע מלחמת אחים יש לנסח חזון חדש שיכיל את כל הטוב שב"ציבור שלנו" יחד עם התיחסות רצינית לתביעה האמיתית של השמאל.</w:t>
      </w:r>
      <w:r>
        <w:rPr>
          <w:rFonts w:ascii="Arial" w:hAnsi="Arial"/>
          <w:rtl/>
        </w:rPr>
        <w:t xml:space="preserve"> התיחסות כנה לא מניחה קבלה, אבל היא כן מניחה הבנת טיעוניהם תוך לימוד זכות לפני כל נסיון פסילה.</w:t>
      </w:r>
      <w:r w:rsidRPr="00BC2A62">
        <w:rPr>
          <w:rFonts w:ascii="Arial" w:hAnsi="Arial"/>
          <w:rtl/>
        </w:rPr>
        <w:t xml:space="preserve"> </w:t>
      </w:r>
      <w:r>
        <w:rPr>
          <w:rFonts w:ascii="Arial" w:hAnsi="Arial"/>
          <w:b/>
          <w:bCs/>
          <w:rtl/>
        </w:rPr>
        <w:t>זהו צו השעה-</w:t>
      </w:r>
      <w:r w:rsidRPr="0075152C">
        <w:rPr>
          <w:rFonts w:ascii="Arial" w:hAnsi="Arial"/>
          <w:b/>
          <w:bCs/>
          <w:rtl/>
        </w:rPr>
        <w:t xml:space="preserve"> בניית חזון יהודי מקורי </w:t>
      </w:r>
      <w:r>
        <w:rPr>
          <w:rFonts w:ascii="Arial" w:hAnsi="Arial"/>
          <w:b/>
          <w:bCs/>
          <w:rtl/>
        </w:rPr>
        <w:t>ו</w:t>
      </w:r>
      <w:r w:rsidRPr="0075152C">
        <w:rPr>
          <w:rFonts w:ascii="Arial" w:hAnsi="Arial"/>
          <w:b/>
          <w:bCs/>
          <w:rtl/>
        </w:rPr>
        <w:t>אוניברסלי למדינת ישראל</w:t>
      </w:r>
      <w:r>
        <w:rPr>
          <w:rFonts w:ascii="Arial" w:hAnsi="Arial"/>
          <w:rtl/>
        </w:rPr>
        <w:t>. היעדר חזון שכזה הוא המ</w:t>
      </w:r>
      <w:r w:rsidRPr="00BC2A62">
        <w:rPr>
          <w:rFonts w:ascii="Arial" w:hAnsi="Arial"/>
          <w:rtl/>
        </w:rPr>
        <w:t>ביא לפילוג</w:t>
      </w:r>
      <w:r>
        <w:rPr>
          <w:rFonts w:ascii="Arial" w:hAnsi="Arial"/>
          <w:rtl/>
        </w:rPr>
        <w:t>,</w:t>
      </w:r>
      <w:r w:rsidRPr="00BC2A62">
        <w:rPr>
          <w:rFonts w:ascii="Arial" w:hAnsi="Arial"/>
          <w:rtl/>
        </w:rPr>
        <w:t xml:space="preserve"> לא רק בעם כולו אלא גם בשורות הציונות הד</w:t>
      </w:r>
      <w:r>
        <w:rPr>
          <w:rFonts w:ascii="Arial" w:hAnsi="Arial"/>
          <w:rtl/>
        </w:rPr>
        <w:t>ת</w:t>
      </w:r>
      <w:r w:rsidRPr="00BC2A62">
        <w:rPr>
          <w:rFonts w:ascii="Arial" w:hAnsi="Arial"/>
          <w:rtl/>
        </w:rPr>
        <w:t>ית עצמה.</w:t>
      </w:r>
      <w:r>
        <w:rPr>
          <w:rFonts w:ascii="Arial" w:hAnsi="Arial"/>
          <w:rtl/>
        </w:rPr>
        <w:t xml:space="preserve"> </w:t>
      </w:r>
      <w:r w:rsidRPr="00BC2A62">
        <w:rPr>
          <w:rFonts w:ascii="Arial" w:hAnsi="Arial"/>
          <w:rtl/>
        </w:rPr>
        <w:t>זה</w:t>
      </w:r>
      <w:r>
        <w:rPr>
          <w:rFonts w:ascii="Arial" w:hAnsi="Arial"/>
          <w:rtl/>
        </w:rPr>
        <w:t>ו צו השעה, להציג אלטרנטיבה שלמה</w:t>
      </w:r>
      <w:r w:rsidRPr="00BC2A62">
        <w:rPr>
          <w:rFonts w:ascii="Arial" w:hAnsi="Arial"/>
          <w:rtl/>
        </w:rPr>
        <w:t xml:space="preserve"> הכוללת</w:t>
      </w:r>
      <w:r>
        <w:rPr>
          <w:rFonts w:ascii="Arial" w:hAnsi="Arial"/>
          <w:rtl/>
        </w:rPr>
        <w:t xml:space="preserve"> שינוי בערכי יסוד</w:t>
      </w:r>
      <w:r w:rsidRPr="00BC2A62">
        <w:rPr>
          <w:rFonts w:ascii="Arial" w:hAnsi="Arial"/>
          <w:rtl/>
        </w:rPr>
        <w:t xml:space="preserve"> ושינוי </w:t>
      </w:r>
      <w:r>
        <w:rPr>
          <w:rFonts w:ascii="Arial" w:hAnsi="Arial"/>
          <w:rtl/>
        </w:rPr>
        <w:t>כולל במנגנוני המשטר, שתתיחס באופן יסודי ל</w:t>
      </w:r>
      <w:r w:rsidRPr="00BC2A62">
        <w:rPr>
          <w:rFonts w:ascii="Arial" w:hAnsi="Arial"/>
          <w:rtl/>
        </w:rPr>
        <w:t xml:space="preserve">בעיות האמיתיות של המדינה. </w:t>
      </w:r>
    </w:p>
    <w:p w:rsidR="00563AB4" w:rsidRDefault="00563AB4" w:rsidP="00203B81">
      <w:pPr>
        <w:rPr>
          <w:rFonts w:ascii="Arial" w:hAnsi="Arial"/>
          <w:rtl/>
        </w:rPr>
      </w:pPr>
      <w:r>
        <w:rPr>
          <w:rFonts w:ascii="Arial" w:hAnsi="Arial"/>
          <w:rtl/>
        </w:rPr>
        <w:t xml:space="preserve">דיברת רבות על "לקיחת אחריות" ואני חותם על כל מילה. דיברת על השתלבות בכל תחומי החיים, על החיבור בין קודש לחול בכל זירה וזירה, ובאמת היתה לציונות הדתית הצלחה בלתי- רגילה במשימה זו. אבל משום מה עד כה ראינו רק התעלמות מהשאלה הערכית המשמעותית ביותר בדורנו, שאלת היחס הראוי לאחר שבתוך המדינה היהודית, והיחס לאחר שמחוץ לגבולות המדינה היהודית. עלינו לבחון את אמות המידה של האוניברסליות עפ"י התרבות המערבית ולהעמידה מול אמות המידה האוניברסליות של התרבות הישראלית המקורית. "ועלו מושיעים בהר ציון לשפוט את הר עשו".  </w:t>
      </w:r>
    </w:p>
    <w:p w:rsidR="00563AB4" w:rsidRDefault="00563AB4" w:rsidP="008156BD">
      <w:pPr>
        <w:rPr>
          <w:rFonts w:ascii="Arial" w:hAnsi="Arial"/>
          <w:rtl/>
        </w:rPr>
      </w:pPr>
      <w:r>
        <w:rPr>
          <w:rFonts w:ascii="Arial" w:hAnsi="Arial"/>
          <w:rtl/>
        </w:rPr>
        <w:t xml:space="preserve">אמנם הציבור הדתי-לאומי יצא מן ה"בונקר" שבנינו בגלות, כדבריך. אך חוששני שנשארנו עם רגל אחת בפנים, לשם מקלט מהיר. במצב ביניים זה השאלה המרכזית הופכת להיות "כמה מהחבר'ה יורידו את הכיפה". למה? כי צופים לפגיעה. אבל באמת מי שבחזית אין לו תמיד פריוילגיה של בונקר. צריכים לצאת ממרחב מוגן ולהתמודד עם השאלה העומדת במרכז התודעה הישראלית. </w:t>
      </w:r>
    </w:p>
    <w:p w:rsidR="00563AB4" w:rsidRDefault="00563AB4" w:rsidP="006F239E">
      <w:pPr>
        <w:rPr>
          <w:rFonts w:ascii="Arial" w:hAnsi="Arial"/>
          <w:rtl/>
        </w:rPr>
      </w:pPr>
      <w:r>
        <w:rPr>
          <w:rFonts w:ascii="Arial" w:hAnsi="Arial"/>
          <w:rtl/>
        </w:rPr>
        <w:t xml:space="preserve">אם נצליח להתמודד כראוי- לא רק תאורטית אלא מתוך החיים- עם שאלה מרכזית זאת של מקום האחר במדינה היהודית, אזי סבורני כי כל עם ישראל יבין כי יש דרך חיים אלטרנטיבית טובה ושלמה לפניו.  או בדרך השלילה: עצם הכישלון להעמיד חזון ערכי ביחס לשאלה מהותית זאת הוא הוא אשר מעכב בעד המכונים "חילונים" לראות ולהעריך באמת את המפעל העצום של החיבור בין הקודש לחול שהונע ע"י הציונות הדתית. הכלים קיימים, ועלינו לממש אותם במחשבה ובמעשה.   </w:t>
      </w:r>
    </w:p>
    <w:p w:rsidR="00563AB4" w:rsidRDefault="00563AB4" w:rsidP="00BB038F">
      <w:pPr>
        <w:rPr>
          <w:rFonts w:ascii="Arial" w:hAnsi="Arial"/>
          <w:rtl/>
        </w:rPr>
      </w:pPr>
      <w:r>
        <w:rPr>
          <w:rFonts w:ascii="Arial" w:hAnsi="Arial"/>
          <w:rtl/>
        </w:rPr>
        <w:t xml:space="preserve">אין זה </w:t>
      </w:r>
      <w:r w:rsidRPr="00BC2A62">
        <w:rPr>
          <w:rFonts w:ascii="Arial" w:hAnsi="Arial"/>
          <w:rtl/>
        </w:rPr>
        <w:t xml:space="preserve">מספיק </w:t>
      </w:r>
      <w:r>
        <w:rPr>
          <w:rFonts w:ascii="Arial" w:hAnsi="Arial"/>
          <w:rtl/>
        </w:rPr>
        <w:t xml:space="preserve">רק </w:t>
      </w:r>
      <w:r w:rsidRPr="00BC2A62">
        <w:rPr>
          <w:rFonts w:ascii="Arial" w:hAnsi="Arial"/>
          <w:rtl/>
        </w:rPr>
        <w:t>להתאחד ולקוות לטוב.</w:t>
      </w:r>
      <w:r>
        <w:rPr>
          <w:rFonts w:ascii="Arial" w:hAnsi="Arial"/>
          <w:rtl/>
        </w:rPr>
        <w:t xml:space="preserve"> ואין זה מספיק רק להשתלב תוך כדי אחדות. אינני חושד בך שאתה סבור שכן. וגם אינני מבטל שום מילה מדבריך העמוקים, הרגישים, והחכמים. כל מה שאמרת בחוברתך היה צריך להיאמר. אך לעניות דעתי באמרך שדבריך הם "קריאת כיוון" היה חסר עניין מהותי מאוד, המתיחס לצורך האמיתי של השעה. </w:t>
      </w:r>
      <w:r w:rsidRPr="00C52CE5">
        <w:rPr>
          <w:rFonts w:ascii="Arial" w:hAnsi="Arial"/>
          <w:b/>
          <w:bCs/>
          <w:rtl/>
        </w:rPr>
        <w:t>הרצון העמוק של עם ישראל, בכל מגזריו ושבטיו, הוא לשמוע קריאת כיוון חיובית להתאחד תחת חזון כולל חדש למדינת ישראל עם כל המשתמע מכך</w:t>
      </w:r>
      <w:r>
        <w:rPr>
          <w:rFonts w:ascii="Arial" w:hAnsi="Arial"/>
          <w:rtl/>
        </w:rPr>
        <w:t xml:space="preserve">. </w:t>
      </w:r>
      <w:r w:rsidRPr="00BC2A62">
        <w:rPr>
          <w:rFonts w:ascii="Arial" w:hAnsi="Arial"/>
          <w:rtl/>
        </w:rPr>
        <w:t>השעה דוחקת.</w:t>
      </w:r>
      <w:r>
        <w:rPr>
          <w:rFonts w:ascii="Arial" w:hAnsi="Arial"/>
          <w:rtl/>
        </w:rPr>
        <w:t xml:space="preserve"> וזה ה"אין ברירה" האמיתי. עז לעמו יתן...</w:t>
      </w:r>
    </w:p>
    <w:p w:rsidR="00563AB4" w:rsidRDefault="00563AB4" w:rsidP="0075152C">
      <w:pPr>
        <w:rPr>
          <w:rFonts w:ascii="Arial" w:hAnsi="Arial"/>
          <w:rtl/>
        </w:rPr>
      </w:pPr>
      <w:r>
        <w:rPr>
          <w:rFonts w:ascii="Arial" w:hAnsi="Arial"/>
          <w:rtl/>
        </w:rPr>
        <w:t>גבריאל ריס</w:t>
      </w:r>
    </w:p>
    <w:p w:rsidR="00563AB4" w:rsidRDefault="00563AB4" w:rsidP="0075152C">
      <w:pPr>
        <w:rPr>
          <w:rFonts w:ascii="Arial" w:hAnsi="Arial"/>
          <w:rtl/>
        </w:rPr>
      </w:pPr>
      <w:r>
        <w:rPr>
          <w:rFonts w:ascii="Arial" w:hAnsi="Arial"/>
          <w:rtl/>
        </w:rPr>
        <w:t xml:space="preserve">יוזם פרויקט ההסברה – </w:t>
      </w:r>
      <w:hyperlink r:id="rId7" w:history="1">
        <w:r w:rsidRPr="007409E4">
          <w:rPr>
            <w:rStyle w:val="Hyperlink"/>
            <w:rFonts w:ascii="Arial" w:hAnsi="Arial" w:cs="Arial"/>
            <w:rtl/>
          </w:rPr>
          <w:t>"ימין ושמאל תפרוצי" – בדרך לשיח הציבורי החדש</w:t>
        </w:r>
      </w:hyperlink>
    </w:p>
    <w:p w:rsidR="00563AB4" w:rsidRDefault="00563AB4" w:rsidP="0075152C">
      <w:pPr>
        <w:rPr>
          <w:rFonts w:ascii="Arial" w:hAnsi="Arial"/>
          <w:rtl/>
        </w:rPr>
      </w:pPr>
      <w:r>
        <w:rPr>
          <w:rFonts w:ascii="Arial" w:hAnsi="Arial"/>
          <w:rtl/>
        </w:rPr>
        <w:t xml:space="preserve">בשיתוף - </w:t>
      </w:r>
      <w:hyperlink r:id="rId8" w:history="1">
        <w:r w:rsidRPr="007409E4">
          <w:rPr>
            <w:rStyle w:val="Hyperlink"/>
            <w:rFonts w:ascii="Arial" w:hAnsi="Arial" w:cs="Arial"/>
            <w:rtl/>
          </w:rPr>
          <w:t>תנועת חזון</w:t>
        </w:r>
      </w:hyperlink>
    </w:p>
    <w:p w:rsidR="00563AB4" w:rsidRPr="00BC2A62" w:rsidRDefault="00563AB4" w:rsidP="0075152C">
      <w:pPr>
        <w:rPr>
          <w:rFonts w:ascii="Arial" w:hAnsi="Arial"/>
          <w:rtl/>
        </w:rPr>
      </w:pPr>
    </w:p>
    <w:sectPr w:rsidR="00563AB4" w:rsidRPr="00BC2A62" w:rsidSect="003204E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737CD"/>
    <w:multiLevelType w:val="hybridMultilevel"/>
    <w:tmpl w:val="23B2D6A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47F3B73"/>
    <w:multiLevelType w:val="hybridMultilevel"/>
    <w:tmpl w:val="89C239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64C6"/>
    <w:rsid w:val="00004DC6"/>
    <w:rsid w:val="0002764A"/>
    <w:rsid w:val="00070131"/>
    <w:rsid w:val="00074DBD"/>
    <w:rsid w:val="00082354"/>
    <w:rsid w:val="000865D7"/>
    <w:rsid w:val="000C7356"/>
    <w:rsid w:val="000D22CB"/>
    <w:rsid w:val="000F7470"/>
    <w:rsid w:val="0010575E"/>
    <w:rsid w:val="00106FEB"/>
    <w:rsid w:val="0011357E"/>
    <w:rsid w:val="00122662"/>
    <w:rsid w:val="001301F5"/>
    <w:rsid w:val="00131E8E"/>
    <w:rsid w:val="001506E3"/>
    <w:rsid w:val="001B2FDF"/>
    <w:rsid w:val="001C3FEA"/>
    <w:rsid w:val="001D70B7"/>
    <w:rsid w:val="001F3188"/>
    <w:rsid w:val="001F3F1A"/>
    <w:rsid w:val="00203B81"/>
    <w:rsid w:val="0021442E"/>
    <w:rsid w:val="00225BA5"/>
    <w:rsid w:val="0025498D"/>
    <w:rsid w:val="00256A55"/>
    <w:rsid w:val="00263019"/>
    <w:rsid w:val="00284F22"/>
    <w:rsid w:val="00296A8E"/>
    <w:rsid w:val="002A7EDF"/>
    <w:rsid w:val="002E64B2"/>
    <w:rsid w:val="002F3155"/>
    <w:rsid w:val="003204E4"/>
    <w:rsid w:val="0035418C"/>
    <w:rsid w:val="003865DB"/>
    <w:rsid w:val="00386983"/>
    <w:rsid w:val="003A2C32"/>
    <w:rsid w:val="003E15D0"/>
    <w:rsid w:val="003E35F8"/>
    <w:rsid w:val="00402B1E"/>
    <w:rsid w:val="00461083"/>
    <w:rsid w:val="00492716"/>
    <w:rsid w:val="00495326"/>
    <w:rsid w:val="004B6181"/>
    <w:rsid w:val="00563AB4"/>
    <w:rsid w:val="005A50C7"/>
    <w:rsid w:val="005B347D"/>
    <w:rsid w:val="005D3684"/>
    <w:rsid w:val="005F7E33"/>
    <w:rsid w:val="00615F38"/>
    <w:rsid w:val="00621BB8"/>
    <w:rsid w:val="00623E8D"/>
    <w:rsid w:val="0062498C"/>
    <w:rsid w:val="00637A16"/>
    <w:rsid w:val="00660885"/>
    <w:rsid w:val="00677C81"/>
    <w:rsid w:val="0068245A"/>
    <w:rsid w:val="00690D60"/>
    <w:rsid w:val="006A219D"/>
    <w:rsid w:val="006B0E15"/>
    <w:rsid w:val="006C7A83"/>
    <w:rsid w:val="006E3A7D"/>
    <w:rsid w:val="006F239E"/>
    <w:rsid w:val="006F4397"/>
    <w:rsid w:val="00706703"/>
    <w:rsid w:val="00706998"/>
    <w:rsid w:val="0071571D"/>
    <w:rsid w:val="00723262"/>
    <w:rsid w:val="00730B3A"/>
    <w:rsid w:val="00730E73"/>
    <w:rsid w:val="00735C1A"/>
    <w:rsid w:val="007409E4"/>
    <w:rsid w:val="007512A9"/>
    <w:rsid w:val="0075152C"/>
    <w:rsid w:val="00773B3F"/>
    <w:rsid w:val="007771ED"/>
    <w:rsid w:val="0078438B"/>
    <w:rsid w:val="007D7F6F"/>
    <w:rsid w:val="007E277D"/>
    <w:rsid w:val="007E5C00"/>
    <w:rsid w:val="00800A9A"/>
    <w:rsid w:val="00806F5C"/>
    <w:rsid w:val="008156BD"/>
    <w:rsid w:val="00837503"/>
    <w:rsid w:val="00841852"/>
    <w:rsid w:val="00871243"/>
    <w:rsid w:val="00894771"/>
    <w:rsid w:val="00897E88"/>
    <w:rsid w:val="008A65BF"/>
    <w:rsid w:val="008D740A"/>
    <w:rsid w:val="008F5549"/>
    <w:rsid w:val="0095507E"/>
    <w:rsid w:val="00974DBB"/>
    <w:rsid w:val="00975951"/>
    <w:rsid w:val="00976DF7"/>
    <w:rsid w:val="00977B9A"/>
    <w:rsid w:val="00982382"/>
    <w:rsid w:val="009D0EFE"/>
    <w:rsid w:val="009E1217"/>
    <w:rsid w:val="00A00374"/>
    <w:rsid w:val="00A67257"/>
    <w:rsid w:val="00A90F31"/>
    <w:rsid w:val="00AB7205"/>
    <w:rsid w:val="00AD4302"/>
    <w:rsid w:val="00AD64C6"/>
    <w:rsid w:val="00AD71E1"/>
    <w:rsid w:val="00AE35BC"/>
    <w:rsid w:val="00B01FB3"/>
    <w:rsid w:val="00B42036"/>
    <w:rsid w:val="00B5744D"/>
    <w:rsid w:val="00B66345"/>
    <w:rsid w:val="00B665C0"/>
    <w:rsid w:val="00B66D8C"/>
    <w:rsid w:val="00B7344E"/>
    <w:rsid w:val="00B972BF"/>
    <w:rsid w:val="00BB038F"/>
    <w:rsid w:val="00BB342E"/>
    <w:rsid w:val="00BB72E8"/>
    <w:rsid w:val="00BC2A62"/>
    <w:rsid w:val="00BE2AB1"/>
    <w:rsid w:val="00C45615"/>
    <w:rsid w:val="00C45B78"/>
    <w:rsid w:val="00C51035"/>
    <w:rsid w:val="00C52CE5"/>
    <w:rsid w:val="00C70DDE"/>
    <w:rsid w:val="00C74201"/>
    <w:rsid w:val="00CA5358"/>
    <w:rsid w:val="00CA6800"/>
    <w:rsid w:val="00CD44FD"/>
    <w:rsid w:val="00D13A5D"/>
    <w:rsid w:val="00D22E6E"/>
    <w:rsid w:val="00D246AA"/>
    <w:rsid w:val="00D253A7"/>
    <w:rsid w:val="00D5301C"/>
    <w:rsid w:val="00D55750"/>
    <w:rsid w:val="00D700AF"/>
    <w:rsid w:val="00D70A1A"/>
    <w:rsid w:val="00D76730"/>
    <w:rsid w:val="00D8582D"/>
    <w:rsid w:val="00D90D9F"/>
    <w:rsid w:val="00D94EF2"/>
    <w:rsid w:val="00D957E8"/>
    <w:rsid w:val="00D95D1C"/>
    <w:rsid w:val="00DC23C1"/>
    <w:rsid w:val="00DC3745"/>
    <w:rsid w:val="00DC5327"/>
    <w:rsid w:val="00DD2779"/>
    <w:rsid w:val="00DE4E25"/>
    <w:rsid w:val="00DF4CFF"/>
    <w:rsid w:val="00E0023C"/>
    <w:rsid w:val="00E13DAA"/>
    <w:rsid w:val="00E43362"/>
    <w:rsid w:val="00E44598"/>
    <w:rsid w:val="00E755C2"/>
    <w:rsid w:val="00E7721D"/>
    <w:rsid w:val="00E85AE2"/>
    <w:rsid w:val="00EB6AF6"/>
    <w:rsid w:val="00EE1342"/>
    <w:rsid w:val="00EF7179"/>
    <w:rsid w:val="00F047E9"/>
    <w:rsid w:val="00F04D2E"/>
    <w:rsid w:val="00F223BC"/>
    <w:rsid w:val="00F22776"/>
    <w:rsid w:val="00F27196"/>
    <w:rsid w:val="00F37D84"/>
    <w:rsid w:val="00F55EB2"/>
    <w:rsid w:val="00F65CAE"/>
    <w:rsid w:val="00F72720"/>
    <w:rsid w:val="00F81141"/>
    <w:rsid w:val="00FD09D3"/>
    <w:rsid w:val="00FD5C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6AA"/>
    <w:pPr>
      <w:bidi/>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C70DDE"/>
    <w:pPr>
      <w:ind w:left="720"/>
      <w:contextualSpacing/>
    </w:pPr>
  </w:style>
  <w:style w:type="character" w:styleId="Hyperlink">
    <w:name w:val="Hyperlink"/>
    <w:uiPriority w:val="99"/>
    <w:rsid w:val="007409E4"/>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enuatchazon.wordpress.com/2012/02/03/%D7%A7%D7%A8%D7%99%D7%90%D7%AA-%D7%9B%D7%99%D7%95%D7%95%D7%9F-%D7%9C%D7%A6%D7%99%D7%95%D7%A0%D7%95%D7%AA-%D7%94%D7%93%D7%AA%D7%99%D7%AA-%D7%94%D7%A8%D7%91-%D7%90%D7%9C%D7%99-%D7%A1%D7%93%D7%9F/" TargetMode="External"/><Relationship Id="rId3" Type="http://schemas.microsoft.com/office/2007/relationships/stylesWithEffects" Target="stylesWithEffects.xml"/><Relationship Id="rId7" Type="http://schemas.openxmlformats.org/officeDocument/2006/relationships/hyperlink" Target="http://www.youtube.com/user/yaminusmal?feature=w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nuatchazon.wordpress.com/2012/02/03/%D7%A7%D7%A8%D7%99%D7%90%D7%AA-%D7%9B%D7%99%D7%95%D7%95%D7%9F-%D7%9C%D7%A6%D7%99%D7%95%D7%A0%D7%95%D7%AA-%D7%94%D7%93%D7%AA%D7%99%D7%AA-%D7%94%D7%A8%D7%91-%D7%90%D7%9C%D7%99-%D7%A1%D7%93%D7%9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546</TotalTime>
  <Pages>4</Pages>
  <Words>1910</Words>
  <Characters>10889</Characters>
  <Application>Microsoft Office Word</Application>
  <DocSecurity>0</DocSecurity>
  <Lines>90</Lines>
  <Paragraphs>25</Paragraphs>
  <ScaleCrop>false</ScaleCrop>
  <Company/>
  <LinksUpToDate>false</LinksUpToDate>
  <CharactersWithSpaces>12774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dc:creator>
  <cp:keywords/>
  <dc:description/>
  <cp:lastModifiedBy>Meron family new</cp:lastModifiedBy>
  <cp:revision>83</cp:revision>
  <dcterms:created xsi:type="dcterms:W3CDTF">2012-02-08T10:04:00Z</dcterms:created>
  <dcterms:modified xsi:type="dcterms:W3CDTF">2012-02-14T14:30:00Z</dcterms:modified>
</cp:coreProperties>
</file>