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15" w:rsidRPr="008D0315" w:rsidRDefault="008D0315" w:rsidP="008D0315">
      <w:pPr>
        <w:jc w:val="center"/>
        <w:rPr>
          <w:rFonts w:hint="cs"/>
          <w:b/>
          <w:bCs/>
          <w:rtl/>
        </w:rPr>
      </w:pPr>
      <w:r>
        <w:rPr>
          <w:rFonts w:hint="cs"/>
          <w:b/>
          <w:bCs/>
          <w:rtl/>
        </w:rPr>
        <w:t>הרש"י הראשון בתורה</w:t>
      </w:r>
    </w:p>
    <w:p w:rsidR="008D0315" w:rsidRDefault="008D0315" w:rsidP="008D0315">
      <w:pPr>
        <w:jc w:val="both"/>
        <w:rPr>
          <w:rFonts w:hint="cs"/>
          <w:rtl/>
        </w:rPr>
      </w:pPr>
    </w:p>
    <w:p w:rsidR="005A1EC6" w:rsidRDefault="001D69CD" w:rsidP="008D0315">
      <w:pPr>
        <w:jc w:val="both"/>
        <w:rPr>
          <w:rFonts w:hint="cs"/>
          <w:rtl/>
        </w:rPr>
      </w:pPr>
      <w:r>
        <w:rPr>
          <w:rFonts w:hint="cs"/>
          <w:rtl/>
        </w:rPr>
        <w:t>ידועים ומפורסמים דבריו של רש"י בפירושו על הפסוק הראשון בתורה, שבהם הוא פותח את פירושו על התורה:</w:t>
      </w:r>
    </w:p>
    <w:p w:rsidR="001D69CD" w:rsidRDefault="001D69CD" w:rsidP="008D0315">
      <w:pPr>
        <w:jc w:val="both"/>
        <w:rPr>
          <w:rFonts w:hint="cs"/>
          <w:rtl/>
        </w:rPr>
      </w:pPr>
      <w:r>
        <w:rPr>
          <w:color w:val="000099"/>
          <w:rtl/>
        </w:rPr>
        <w:t>אמר רבי יצחק: לא היה צריך להתחיל [את] התורה אלא (שמות יב ב) מהחודש הזה לכם, שהיא מצווה ראשונה שנצטוו [בה] ישראל, ומה טעם פתח בבראשית, משום (תהילים קיא ו) כוח מעשיו הגיד לעמו לתת להם נחלת גויים, שאם יאמרו אומות העולם לישראל לסטים אתם, שכבשתם ארצות שבעה גויים, הם אומרים להם כל הארץ של הקב"ה היא, הוא בראה ונתנה לאשר ישר בעיניו, ברצונו נתנה להם וברצונו נטלה מהם ונתנה לנו:</w:t>
      </w:r>
    </w:p>
    <w:p w:rsidR="001D69CD" w:rsidRDefault="001D69CD" w:rsidP="008D0315">
      <w:pPr>
        <w:jc w:val="both"/>
        <w:rPr>
          <w:rFonts w:hint="cs"/>
          <w:rtl/>
        </w:rPr>
      </w:pPr>
    </w:p>
    <w:p w:rsidR="001D69CD" w:rsidRDefault="001D69CD" w:rsidP="008D0315">
      <w:pPr>
        <w:jc w:val="both"/>
        <w:rPr>
          <w:rFonts w:hint="cs"/>
          <w:rtl/>
        </w:rPr>
      </w:pPr>
      <w:r>
        <w:rPr>
          <w:rFonts w:hint="cs"/>
          <w:rtl/>
        </w:rPr>
        <w:t>על דברי רש"י אלו התבססו רבים וטובים בקביעת זכותנו על הארץ. הנה רש"י כתב כאן את היסוד לכל: רבש"ע  שברא את העולם, זכותו לקבוע איזו ארץ תהיה שייכת לאיזה עם. והוא קבע שארץ ישראל שייכת לעם ישראל. ואם מאשימים אותנו כי גזלנו את הארץ מן הכנענים, הרי תשובתנו כי אלוקים נתן לנו את הארץ.</w:t>
      </w:r>
    </w:p>
    <w:p w:rsidR="001D69CD" w:rsidRDefault="001D69CD" w:rsidP="008D0315">
      <w:pPr>
        <w:jc w:val="both"/>
        <w:rPr>
          <w:rFonts w:hint="cs"/>
          <w:rtl/>
        </w:rPr>
      </w:pPr>
    </w:p>
    <w:p w:rsidR="001D69CD" w:rsidRDefault="001D69CD" w:rsidP="008D0315">
      <w:pPr>
        <w:jc w:val="both"/>
        <w:rPr>
          <w:rFonts w:hint="cs"/>
          <w:rtl/>
        </w:rPr>
      </w:pPr>
      <w:r>
        <w:rPr>
          <w:rFonts w:hint="cs"/>
          <w:rtl/>
        </w:rPr>
        <w:t xml:space="preserve">אך לענ"ד, אין צורך בדברי רש"י לשם כך. הן פסוקים ערוכים הם בתורה עצמה. </w:t>
      </w:r>
    </w:p>
    <w:p w:rsidR="001D69CD" w:rsidRDefault="001D69CD" w:rsidP="008D0315">
      <w:pPr>
        <w:jc w:val="both"/>
        <w:rPr>
          <w:rFonts w:ascii="Arial" w:hAnsi="Arial" w:cs="Narkisim" w:hint="cs"/>
          <w:sz w:val="26"/>
          <w:szCs w:val="26"/>
          <w:rtl/>
        </w:rPr>
      </w:pPr>
      <w:r>
        <w:rPr>
          <w:rFonts w:hint="cs"/>
          <w:rtl/>
        </w:rPr>
        <w:t xml:space="preserve">הנה מיי כאשר אברהם אבינו מגיע לארץ, נאמר לו </w:t>
      </w:r>
      <w:r>
        <w:rPr>
          <w:rFonts w:ascii="Arial" w:hAnsi="Arial" w:cs="Narkisim" w:hint="cs"/>
          <w:sz w:val="26"/>
          <w:szCs w:val="26"/>
          <w:rtl/>
        </w:rPr>
        <w:t>לְזַרְעֲךָ אֶתֵּן אֶת-הָאָרֶץ הַזֹּאת</w:t>
      </w:r>
      <w:r>
        <w:rPr>
          <w:rFonts w:ascii="Arial" w:hAnsi="Arial" w:cs="Narkisim" w:hint="cs"/>
          <w:sz w:val="26"/>
          <w:szCs w:val="26"/>
        </w:rPr>
        <w:t xml:space="preserve"> </w:t>
      </w:r>
      <w:r w:rsidR="00533A4E">
        <w:rPr>
          <w:rFonts w:ascii="Arial" w:hAnsi="Arial" w:cs="Narkisim" w:hint="cs"/>
          <w:sz w:val="26"/>
          <w:szCs w:val="26"/>
          <w:rtl/>
        </w:rPr>
        <w:t xml:space="preserve"> (בראשית י"ב-</w:t>
      </w:r>
      <w:r>
        <w:rPr>
          <w:rFonts w:ascii="Arial" w:hAnsi="Arial" w:cs="Narkisim" w:hint="cs"/>
          <w:sz w:val="26"/>
          <w:szCs w:val="26"/>
          <w:rtl/>
        </w:rPr>
        <w:t>ז).</w:t>
      </w:r>
    </w:p>
    <w:p w:rsidR="001D69CD" w:rsidRDefault="001D69CD" w:rsidP="008D0315">
      <w:pPr>
        <w:jc w:val="both"/>
        <w:rPr>
          <w:rFonts w:ascii="Arial" w:hAnsi="Arial" w:cs="Narkisim" w:hint="cs"/>
          <w:sz w:val="26"/>
          <w:szCs w:val="26"/>
          <w:rtl/>
        </w:rPr>
      </w:pPr>
      <w:r>
        <w:rPr>
          <w:rFonts w:ascii="Arial" w:hAnsi="Arial" w:cs="Narkisim" w:hint="cs"/>
          <w:sz w:val="26"/>
          <w:szCs w:val="26"/>
          <w:rtl/>
        </w:rPr>
        <w:t xml:space="preserve">שוב, כאשר לוט נפרד ממנו, נגלה אליו ה' ואומר לו </w:t>
      </w:r>
      <w:r>
        <w:rPr>
          <w:rFonts w:ascii="Arial" w:hAnsi="Arial" w:cs="Narkisim" w:hint="cs"/>
          <w:sz w:val="26"/>
          <w:szCs w:val="26"/>
          <w:rtl/>
        </w:rPr>
        <w:t>כִּי אֶת-כָּל-הָאָרֶץ אֲשֶׁר-אַתָּה רֹאֶה לְךָ אֶתְּנֶנָּה וּלְזַרְעֲךָ עַד-עוֹלָם</w:t>
      </w:r>
      <w:r>
        <w:rPr>
          <w:rFonts w:ascii="Arial" w:hAnsi="Arial" w:cs="Narkisim" w:hint="cs"/>
          <w:sz w:val="26"/>
          <w:szCs w:val="26"/>
        </w:rPr>
        <w:t>:</w:t>
      </w:r>
      <w:r w:rsidR="008D0315">
        <w:rPr>
          <w:rFonts w:ascii="Arial" w:hAnsi="Arial" w:cs="Narkisim" w:hint="cs"/>
          <w:sz w:val="26"/>
          <w:szCs w:val="26"/>
          <w:rtl/>
        </w:rPr>
        <w:t xml:space="preserve"> (בראשית י"ג-ט"ו).</w:t>
      </w:r>
    </w:p>
    <w:p w:rsidR="001D69CD" w:rsidRDefault="001D69CD" w:rsidP="008D0315">
      <w:pPr>
        <w:jc w:val="both"/>
        <w:rPr>
          <w:rFonts w:ascii="Arial" w:hAnsi="Arial" w:cs="Narkisim" w:hint="cs"/>
          <w:sz w:val="26"/>
          <w:szCs w:val="26"/>
          <w:rtl/>
        </w:rPr>
      </w:pPr>
      <w:r>
        <w:rPr>
          <w:rFonts w:ascii="Arial" w:hAnsi="Arial" w:cs="Narkisim" w:hint="cs"/>
          <w:sz w:val="26"/>
          <w:szCs w:val="26"/>
          <w:rtl/>
        </w:rPr>
        <w:t xml:space="preserve">בברית בין הבתרים הדבר חוזר ונשנה </w:t>
      </w:r>
      <w:r>
        <w:rPr>
          <w:rFonts w:ascii="Arial" w:hAnsi="Arial" w:cs="Narkisim" w:hint="cs"/>
          <w:sz w:val="26"/>
          <w:szCs w:val="26"/>
          <w:rtl/>
        </w:rPr>
        <w:t>בַּיּוֹם הַהוּא כָּרַת יְהוָֹה אֶת-אַבְרָם בְּרִית לֵאמֹר לְזַרְעֲךָ נָתַתִּי אֶת-הָאָרֶץ הַזֹּאת מִנְּהַר מִצְרַיִם עַד-הַנָּהָר הַגָּדֹל נְהַר-פְּרָת</w:t>
      </w:r>
      <w:r>
        <w:rPr>
          <w:rFonts w:ascii="Arial" w:hAnsi="Arial" w:cs="Narkisim" w:hint="cs"/>
          <w:sz w:val="26"/>
          <w:szCs w:val="26"/>
        </w:rPr>
        <w:t>:</w:t>
      </w:r>
      <w:r>
        <w:rPr>
          <w:rFonts w:hint="cs"/>
          <w:rtl/>
        </w:rPr>
        <w:t xml:space="preserve"> (בראשית ט"ו-י"ח)</w:t>
      </w:r>
      <w:r w:rsidR="008D0315">
        <w:rPr>
          <w:rFonts w:ascii="Arial" w:hAnsi="Arial" w:cs="Narkisim" w:hint="cs"/>
          <w:sz w:val="26"/>
          <w:szCs w:val="26"/>
          <w:rtl/>
        </w:rPr>
        <w:t>.</w:t>
      </w:r>
    </w:p>
    <w:p w:rsidR="008D0315" w:rsidRDefault="00CD0EB1" w:rsidP="008D0315">
      <w:pPr>
        <w:jc w:val="both"/>
        <w:rPr>
          <w:rFonts w:ascii="Arial" w:hAnsi="Arial" w:cs="Narkisim" w:hint="cs"/>
          <w:sz w:val="26"/>
          <w:szCs w:val="26"/>
          <w:rtl/>
        </w:rPr>
      </w:pPr>
      <w:r>
        <w:rPr>
          <w:rFonts w:ascii="Arial" w:hAnsi="Arial" w:cs="Narkisim" w:hint="cs"/>
          <w:sz w:val="26"/>
          <w:szCs w:val="26"/>
          <w:rtl/>
        </w:rPr>
        <w:t xml:space="preserve">בברית המילה נאמר </w:t>
      </w:r>
      <w:r>
        <w:rPr>
          <w:rFonts w:ascii="Arial" w:hAnsi="Arial" w:cs="Narkisim" w:hint="cs"/>
          <w:sz w:val="26"/>
          <w:szCs w:val="26"/>
          <w:rtl/>
        </w:rPr>
        <w:t>וְנָתַתִּי לְךָ וּלְזַרְעֲךָ אַחֲרֶיךָ אֵת אֶרֶץ מְגֻרֶיךָ אֵת כָּל-אֶרֶץ כְּנַעַן לַאֲחֻזַּת עוֹלָם</w:t>
      </w:r>
      <w:r>
        <w:rPr>
          <w:rFonts w:ascii="Arial" w:hAnsi="Arial" w:cs="Narkisim" w:hint="cs"/>
          <w:sz w:val="26"/>
          <w:szCs w:val="26"/>
          <w:rtl/>
        </w:rPr>
        <w:t xml:space="preserve"> (בראשית י"ז-ח')</w:t>
      </w:r>
      <w:r w:rsidR="007C4987">
        <w:rPr>
          <w:rFonts w:ascii="Arial" w:hAnsi="Arial" w:cs="Narkisim" w:hint="cs"/>
          <w:sz w:val="26"/>
          <w:szCs w:val="26"/>
          <w:rtl/>
        </w:rPr>
        <w:t>.</w:t>
      </w:r>
    </w:p>
    <w:p w:rsidR="007C4987" w:rsidRDefault="007C4987" w:rsidP="008D0315">
      <w:pPr>
        <w:jc w:val="both"/>
        <w:rPr>
          <w:rFonts w:ascii="Arial" w:hAnsi="Arial" w:cs="Narkisim" w:hint="cs"/>
          <w:sz w:val="26"/>
          <w:szCs w:val="26"/>
          <w:rtl/>
        </w:rPr>
      </w:pPr>
      <w:r>
        <w:rPr>
          <w:rFonts w:ascii="Arial" w:hAnsi="Arial" w:cs="Narkisim" w:hint="cs"/>
          <w:sz w:val="26"/>
          <w:szCs w:val="26"/>
          <w:rtl/>
        </w:rPr>
        <w:t xml:space="preserve">כשעל כל זה יש דגש מאוד ברור: </w:t>
      </w:r>
      <w:r>
        <w:rPr>
          <w:rFonts w:ascii="Arial" w:hAnsi="Arial" w:cs="Narkisim" w:hint="cs"/>
          <w:sz w:val="26"/>
          <w:szCs w:val="26"/>
          <w:rtl/>
        </w:rPr>
        <w:t>כִּי בְיִצְחָק יִקָּרֵא לְךָ זָרַע</w:t>
      </w:r>
      <w:r>
        <w:rPr>
          <w:rFonts w:ascii="Arial" w:hAnsi="Arial" w:cs="Narkisim" w:hint="cs"/>
          <w:sz w:val="26"/>
          <w:szCs w:val="26"/>
        </w:rPr>
        <w:t>:</w:t>
      </w:r>
      <w:r>
        <w:rPr>
          <w:rFonts w:ascii="Arial" w:hAnsi="Arial" w:cs="Narkisim" w:hint="cs"/>
          <w:sz w:val="26"/>
          <w:szCs w:val="26"/>
          <w:rtl/>
        </w:rPr>
        <w:t xml:space="preserve"> (בראשית כ"א-י"ב), ועל כן </w:t>
      </w:r>
      <w:r>
        <w:rPr>
          <w:rFonts w:ascii="Arial" w:hAnsi="Arial" w:cs="Narkisim" w:hint="cs"/>
          <w:sz w:val="26"/>
          <w:szCs w:val="26"/>
          <w:rtl/>
        </w:rPr>
        <w:t>לֹא יִירַשׁ בֶּן-הָאָמָה הַזֹּאת עִם-בְּנִי עִם-יִצְחָק</w:t>
      </w:r>
      <w:r>
        <w:rPr>
          <w:rFonts w:ascii="Arial" w:hAnsi="Arial" w:cs="Narkisim" w:hint="cs"/>
          <w:sz w:val="26"/>
          <w:szCs w:val="26"/>
        </w:rPr>
        <w:t>:</w:t>
      </w:r>
      <w:r>
        <w:rPr>
          <w:rFonts w:ascii="Arial" w:hAnsi="Arial" w:cs="Narkisim" w:hint="cs"/>
          <w:sz w:val="26"/>
          <w:szCs w:val="26"/>
          <w:rtl/>
        </w:rPr>
        <w:t xml:space="preserve"> (שם פסוק י')</w:t>
      </w:r>
      <w:r w:rsidR="00A475FC">
        <w:rPr>
          <w:rFonts w:ascii="Arial" w:hAnsi="Arial" w:cs="Narkisim" w:hint="cs"/>
          <w:sz w:val="26"/>
          <w:szCs w:val="26"/>
          <w:rtl/>
        </w:rPr>
        <w:t>.</w:t>
      </w:r>
    </w:p>
    <w:p w:rsidR="00A475FC" w:rsidRDefault="00A475FC" w:rsidP="008D0315">
      <w:pPr>
        <w:jc w:val="both"/>
        <w:rPr>
          <w:rFonts w:ascii="Arial" w:hAnsi="Arial" w:cs="Narkisim" w:hint="cs"/>
          <w:sz w:val="26"/>
          <w:szCs w:val="26"/>
          <w:rtl/>
        </w:rPr>
      </w:pPr>
      <w:r>
        <w:rPr>
          <w:rFonts w:ascii="Arial" w:hAnsi="Arial" w:cs="Narkisim" w:hint="cs"/>
          <w:sz w:val="26"/>
          <w:szCs w:val="26"/>
          <w:rtl/>
        </w:rPr>
        <w:t xml:space="preserve">והמשכה בברכת יצחק ליעקב </w:t>
      </w:r>
      <w:r>
        <w:rPr>
          <w:rFonts w:ascii="Arial" w:hAnsi="Arial" w:cs="Narkisim" w:hint="cs"/>
          <w:sz w:val="26"/>
          <w:szCs w:val="26"/>
          <w:rtl/>
        </w:rPr>
        <w:t>וְיִתֶּן-לְךָ אֶת-בִּרְכַּת אַבְרָהָם לְךָ וּלְזַרְעֲךָ אִתָּךְ לְרִשְׁתְּךָ אֶת-אֶרֶץ מְגֻרֶיךָ אֲשֶׁר-נָתַן אֱלֹהִים לְאַבְרָהָם</w:t>
      </w:r>
      <w:r>
        <w:rPr>
          <w:rFonts w:ascii="Arial" w:hAnsi="Arial" w:cs="Narkisim" w:hint="cs"/>
          <w:sz w:val="26"/>
          <w:szCs w:val="26"/>
        </w:rPr>
        <w:t>:</w:t>
      </w:r>
      <w:r>
        <w:rPr>
          <w:rFonts w:ascii="Arial" w:hAnsi="Arial" w:cs="Narkisim" w:hint="cs"/>
          <w:sz w:val="26"/>
          <w:szCs w:val="26"/>
          <w:rtl/>
        </w:rPr>
        <w:t xml:space="preserve">  (בראשית כ"ח </w:t>
      </w:r>
      <w:r>
        <w:rPr>
          <w:rFonts w:ascii="Arial" w:hAnsi="Arial" w:cs="Narkisim"/>
          <w:sz w:val="26"/>
          <w:szCs w:val="26"/>
          <w:rtl/>
        </w:rPr>
        <w:t>–</w:t>
      </w:r>
      <w:r>
        <w:rPr>
          <w:rFonts w:ascii="Arial" w:hAnsi="Arial" w:cs="Narkisim" w:hint="cs"/>
          <w:sz w:val="26"/>
          <w:szCs w:val="26"/>
          <w:rtl/>
        </w:rPr>
        <w:t xml:space="preserve"> ד')</w:t>
      </w:r>
    </w:p>
    <w:p w:rsidR="00A475FC" w:rsidRDefault="00A475FC" w:rsidP="008D0315">
      <w:pPr>
        <w:jc w:val="both"/>
        <w:rPr>
          <w:rFonts w:ascii="Arial" w:hAnsi="Arial" w:cs="Narkisim" w:hint="cs"/>
          <w:sz w:val="26"/>
          <w:szCs w:val="26"/>
          <w:rtl/>
        </w:rPr>
      </w:pPr>
      <w:r>
        <w:rPr>
          <w:rFonts w:ascii="Arial" w:hAnsi="Arial" w:cs="Narkisim" w:hint="cs"/>
          <w:sz w:val="26"/>
          <w:szCs w:val="26"/>
          <w:rtl/>
        </w:rPr>
        <w:t xml:space="preserve">ומייד אח"כ נגלה האלוקים אל יעקב בחלום הלילה, ושם הוא מבטיח לו </w:t>
      </w:r>
      <w:r>
        <w:rPr>
          <w:rFonts w:ascii="Arial" w:hAnsi="Arial" w:cs="Narkisim" w:hint="cs"/>
          <w:sz w:val="26"/>
          <w:szCs w:val="26"/>
          <w:rtl/>
        </w:rPr>
        <w:t>הָאָרֶץ אֲשֶׁר אַתָּה שֹׁכֵב עָלֶיהָ לְךָ אֶתְּנֶנָּה וּלְזַרְעֶךָ</w:t>
      </w:r>
      <w:r>
        <w:rPr>
          <w:rFonts w:ascii="Arial" w:hAnsi="Arial" w:cs="Narkisim" w:hint="cs"/>
          <w:sz w:val="26"/>
          <w:szCs w:val="26"/>
        </w:rPr>
        <w:t>:</w:t>
      </w:r>
      <w:r>
        <w:rPr>
          <w:rFonts w:ascii="Arial" w:hAnsi="Arial" w:cs="Narkisim" w:hint="cs"/>
          <w:sz w:val="26"/>
          <w:szCs w:val="26"/>
          <w:rtl/>
        </w:rPr>
        <w:t xml:space="preserve"> (בראשית כ"ח-י"ג)</w:t>
      </w:r>
    </w:p>
    <w:p w:rsidR="00637DB5" w:rsidRDefault="00637DB5" w:rsidP="00637DB5">
      <w:pPr>
        <w:jc w:val="both"/>
        <w:rPr>
          <w:rFonts w:ascii="Arial" w:hAnsi="Arial" w:cs="Narkisim" w:hint="cs"/>
          <w:sz w:val="26"/>
          <w:szCs w:val="26"/>
          <w:rtl/>
        </w:rPr>
      </w:pPr>
      <w:r>
        <w:rPr>
          <w:rFonts w:ascii="Arial" w:hAnsi="Arial" w:cs="Narkisim" w:hint="cs"/>
          <w:sz w:val="26"/>
          <w:szCs w:val="26"/>
          <w:rtl/>
        </w:rPr>
        <w:t xml:space="preserve">ושוב נגלה ה' ליעקב בבואו מפדן ארם ומבטיח לו </w:t>
      </w:r>
      <w:r>
        <w:rPr>
          <w:rFonts w:ascii="Arial" w:hAnsi="Arial" w:cs="Narkisim" w:hint="cs"/>
          <w:sz w:val="26"/>
          <w:szCs w:val="26"/>
          <w:rtl/>
        </w:rPr>
        <w:t>וְאֶת-הָאָרֶץ אֲשֶׁר נָתַתִּי לְאַבְרָהָם וּלְיִצְחָק לְךָ אֶתְּנֶנָּה וּלְזַרְעֲךָ אַחֲרֶיךָ אֶתֵּן אֶת-הָאָרֶץ</w:t>
      </w:r>
      <w:r>
        <w:rPr>
          <w:rFonts w:ascii="Arial" w:hAnsi="Arial" w:cs="Narkisim" w:hint="cs"/>
          <w:sz w:val="26"/>
          <w:szCs w:val="26"/>
        </w:rPr>
        <w:t>:</w:t>
      </w:r>
      <w:r>
        <w:rPr>
          <w:rFonts w:ascii="Arial" w:hAnsi="Arial" w:cs="Narkisim" w:hint="cs"/>
          <w:sz w:val="26"/>
          <w:szCs w:val="26"/>
          <w:rtl/>
        </w:rPr>
        <w:t xml:space="preserve"> (בראשית ל"ה-י"ב)</w:t>
      </w:r>
    </w:p>
    <w:p w:rsidR="00533A4E" w:rsidRDefault="00533A4E" w:rsidP="00637DB5">
      <w:pPr>
        <w:jc w:val="both"/>
        <w:rPr>
          <w:rFonts w:ascii="Arial" w:hAnsi="Arial" w:cs="Narkisim" w:hint="cs"/>
          <w:sz w:val="26"/>
          <w:szCs w:val="26"/>
          <w:rtl/>
        </w:rPr>
      </w:pPr>
      <w:r>
        <w:rPr>
          <w:rFonts w:ascii="Arial" w:hAnsi="Arial" w:cs="Narkisim" w:hint="cs"/>
          <w:sz w:val="26"/>
          <w:szCs w:val="26"/>
          <w:rtl/>
        </w:rPr>
        <w:t xml:space="preserve">ועוד רבות בפסוקים, הן בהבטחת הארץ לאבות ולזרעם, והן בציווי על ירושת הארץ לבנים </w:t>
      </w:r>
      <w:r>
        <w:rPr>
          <w:rFonts w:ascii="Arial" w:hAnsi="Arial" w:cs="Narkisim" w:hint="cs"/>
          <w:sz w:val="26"/>
          <w:szCs w:val="26"/>
          <w:rtl/>
        </w:rPr>
        <w:t>כִּי אַתֶּם עֹבְרִים אֶת-הַיַּרְדֵּן לָבֹא לָרֶשֶׁת אֶת-הָאָרֶץ אֲשֶׁר-יְהוָֹה אֱלֹהֵיכֶם נֹתֵן לָכֶם וִירִשְׁתֶּם אֹתָהּ וִישַׁבְתֶּם-בָּהּ</w:t>
      </w:r>
      <w:r>
        <w:rPr>
          <w:rFonts w:ascii="Arial" w:hAnsi="Arial" w:cs="Narkisim" w:hint="cs"/>
          <w:sz w:val="26"/>
          <w:szCs w:val="26"/>
        </w:rPr>
        <w:t>:</w:t>
      </w:r>
      <w:r>
        <w:rPr>
          <w:rFonts w:ascii="Arial" w:hAnsi="Arial" w:cs="Narkisim" w:hint="cs"/>
          <w:sz w:val="26"/>
          <w:szCs w:val="26"/>
          <w:rtl/>
        </w:rPr>
        <w:t xml:space="preserve">  (דברים י"א-ל"א)</w:t>
      </w:r>
      <w:r w:rsidR="00086C70">
        <w:rPr>
          <w:rFonts w:ascii="Arial" w:hAnsi="Arial" w:cs="Narkisim" w:hint="cs"/>
          <w:sz w:val="26"/>
          <w:szCs w:val="26"/>
          <w:rtl/>
        </w:rPr>
        <w:t>.</w:t>
      </w:r>
      <w:r w:rsidR="006D0219">
        <w:rPr>
          <w:rFonts w:ascii="Arial" w:hAnsi="Arial" w:cs="Narkisim" w:hint="cs"/>
          <w:sz w:val="26"/>
          <w:szCs w:val="26"/>
          <w:rtl/>
        </w:rPr>
        <w:t xml:space="preserve"> </w:t>
      </w:r>
    </w:p>
    <w:p w:rsidR="006D0219" w:rsidRDefault="006D0219" w:rsidP="00637DB5">
      <w:pPr>
        <w:jc w:val="both"/>
        <w:rPr>
          <w:rFonts w:ascii="Arial" w:hAnsi="Arial" w:cs="Narkisim" w:hint="cs"/>
          <w:sz w:val="26"/>
          <w:szCs w:val="26"/>
          <w:rtl/>
        </w:rPr>
      </w:pPr>
      <w:r>
        <w:rPr>
          <w:rFonts w:ascii="Arial" w:hAnsi="Arial" w:cs="Narkisim" w:hint="cs"/>
          <w:sz w:val="26"/>
          <w:szCs w:val="26"/>
          <w:rtl/>
        </w:rPr>
        <w:lastRenderedPageBreak/>
        <w:t xml:space="preserve">והבעלות על הארץ מצד בורא עולם כה ברורה היא </w:t>
      </w:r>
      <w:r>
        <w:rPr>
          <w:rFonts w:ascii="Arial" w:hAnsi="Arial" w:cs="Narkisim" w:hint="cs"/>
          <w:sz w:val="26"/>
          <w:szCs w:val="26"/>
          <w:rtl/>
        </w:rPr>
        <w:t>וְהוֹרַשְׁתֶּם אֶת-הָאָרֶץ וִישַׁבְתֶּם-בָּהּ כִּי לָכֶם נָתַתִּי אֶת-הָאָרֶץ לָרֶשֶׁת אֹתָהּ</w:t>
      </w:r>
      <w:r>
        <w:rPr>
          <w:rFonts w:ascii="Arial" w:hAnsi="Arial" w:cs="Narkisim" w:hint="cs"/>
          <w:sz w:val="26"/>
          <w:szCs w:val="26"/>
        </w:rPr>
        <w:t>:</w:t>
      </w:r>
      <w:r>
        <w:rPr>
          <w:rFonts w:ascii="Arial" w:hAnsi="Arial" w:cs="Narkisim" w:hint="cs"/>
          <w:sz w:val="26"/>
          <w:szCs w:val="26"/>
          <w:rtl/>
        </w:rPr>
        <w:t xml:space="preserve"> (במדבר ל"ג-נ"ג).</w:t>
      </w:r>
    </w:p>
    <w:p w:rsidR="006D0219" w:rsidRDefault="006D0219" w:rsidP="00637DB5">
      <w:pPr>
        <w:jc w:val="both"/>
        <w:rPr>
          <w:rFonts w:ascii="Arial" w:hAnsi="Arial" w:cs="Narkisim" w:hint="cs"/>
          <w:sz w:val="26"/>
          <w:szCs w:val="26"/>
          <w:rtl/>
        </w:rPr>
      </w:pPr>
      <w:r>
        <w:rPr>
          <w:rFonts w:ascii="Arial" w:hAnsi="Arial" w:cs="Narkisim" w:hint="cs"/>
          <w:sz w:val="26"/>
          <w:szCs w:val="26"/>
          <w:rtl/>
        </w:rPr>
        <w:t xml:space="preserve">וגם גבולותיה ברורים: </w:t>
      </w:r>
      <w:r>
        <w:rPr>
          <w:rFonts w:ascii="Arial" w:hAnsi="Arial" w:cs="Narkisim" w:hint="cs"/>
          <w:sz w:val="26"/>
          <w:szCs w:val="26"/>
          <w:rtl/>
        </w:rPr>
        <w:t>כָּל-הַמָּקוֹם אֲשֶׁר תִּדְרֹךְ כַּף-רַגְלְכֶם בּוֹ לָכֶם יִהְיֶה מִן-הַמִּדְבָּר וְהַלְּבָנוֹן מִן-הַנָּהָר נְהַר-פְּרָת וְעַד הַיָּם הָאַחֲרוֹן יִהְיֶה גְּבֻלְכֶם</w:t>
      </w:r>
      <w:r>
        <w:rPr>
          <w:rFonts w:ascii="Arial" w:hAnsi="Arial" w:cs="Narkisim" w:hint="cs"/>
          <w:sz w:val="26"/>
          <w:szCs w:val="26"/>
        </w:rPr>
        <w:t>:</w:t>
      </w:r>
      <w:r>
        <w:rPr>
          <w:rFonts w:ascii="Arial" w:hAnsi="Arial" w:cs="Narkisim" w:hint="cs"/>
          <w:sz w:val="26"/>
          <w:szCs w:val="26"/>
          <w:rtl/>
        </w:rPr>
        <w:t xml:space="preserve">  (דברים י"א-כ"ד).</w:t>
      </w:r>
    </w:p>
    <w:p w:rsidR="006D0219" w:rsidRDefault="006D0219" w:rsidP="00637DB5">
      <w:pPr>
        <w:jc w:val="both"/>
        <w:rPr>
          <w:rFonts w:ascii="Arial" w:hAnsi="Arial" w:cs="Narkisim" w:hint="cs"/>
          <w:sz w:val="26"/>
          <w:szCs w:val="26"/>
          <w:rtl/>
        </w:rPr>
      </w:pPr>
    </w:p>
    <w:p w:rsidR="006D0219" w:rsidRDefault="006D0219" w:rsidP="00637DB5">
      <w:pPr>
        <w:jc w:val="both"/>
        <w:rPr>
          <w:rFonts w:ascii="Arial" w:hAnsi="Arial" w:cs="Narkisim" w:hint="cs"/>
          <w:sz w:val="26"/>
          <w:szCs w:val="26"/>
          <w:rtl/>
        </w:rPr>
      </w:pPr>
      <w:r>
        <w:rPr>
          <w:rFonts w:ascii="Arial" w:hAnsi="Arial" w:cs="Narkisim" w:hint="cs"/>
          <w:sz w:val="26"/>
          <w:szCs w:val="26"/>
          <w:rtl/>
        </w:rPr>
        <w:t>היוצא מפסוקים כה רבים בתורה עצמה, כי לא לרש"י הראשון בתורה אנו זקוקים כדי להוכיח את זכותנו על הארץ. לא זה מה שכתוב ברש"י. א"כ מה בכ"ז אנו למדים מרש"י?</w:t>
      </w:r>
    </w:p>
    <w:p w:rsidR="006D0219" w:rsidRDefault="006D0219" w:rsidP="00637DB5">
      <w:pPr>
        <w:jc w:val="both"/>
        <w:rPr>
          <w:rFonts w:ascii="Arial" w:hAnsi="Arial" w:cs="Narkisim" w:hint="cs"/>
          <w:sz w:val="26"/>
          <w:szCs w:val="26"/>
          <w:rtl/>
        </w:rPr>
      </w:pPr>
      <w:r>
        <w:rPr>
          <w:rFonts w:ascii="Arial" w:hAnsi="Arial" w:cs="Narkisim" w:hint="cs"/>
          <w:sz w:val="26"/>
          <w:szCs w:val="26"/>
          <w:rtl/>
        </w:rPr>
        <w:t>לשם כך צריך להתבונן ברש"י היטב.</w:t>
      </w:r>
    </w:p>
    <w:p w:rsidR="006D0219" w:rsidRDefault="006D0219" w:rsidP="00637DB5">
      <w:pPr>
        <w:jc w:val="both"/>
        <w:rPr>
          <w:rFonts w:ascii="Arial" w:hAnsi="Arial" w:cs="Narkisim" w:hint="cs"/>
          <w:sz w:val="26"/>
          <w:szCs w:val="26"/>
          <w:rtl/>
        </w:rPr>
      </w:pPr>
      <w:r>
        <w:rPr>
          <w:rFonts w:ascii="Arial" w:hAnsi="Arial" w:cs="Narkisim" w:hint="cs"/>
          <w:sz w:val="26"/>
          <w:szCs w:val="26"/>
          <w:rtl/>
        </w:rPr>
        <w:t>על איזו שאלה בא רש"י לענות?</w:t>
      </w:r>
    </w:p>
    <w:p w:rsidR="006D0219" w:rsidRDefault="006D0219" w:rsidP="00637DB5">
      <w:pPr>
        <w:jc w:val="both"/>
        <w:rPr>
          <w:rFonts w:ascii="Arial" w:hAnsi="Arial" w:cs="Narkisim" w:hint="cs"/>
          <w:sz w:val="26"/>
          <w:szCs w:val="26"/>
          <w:rtl/>
        </w:rPr>
      </w:pPr>
      <w:r>
        <w:rPr>
          <w:rFonts w:ascii="Arial" w:hAnsi="Arial" w:cs="Narkisim" w:hint="cs"/>
          <w:sz w:val="26"/>
          <w:szCs w:val="26"/>
          <w:rtl/>
        </w:rPr>
        <w:t>רש"י לא בא להשיב על השאלה מניין שארץ ישראל שלנו?</w:t>
      </w:r>
    </w:p>
    <w:p w:rsidR="006D0219" w:rsidRDefault="006D0219" w:rsidP="00637DB5">
      <w:pPr>
        <w:jc w:val="both"/>
        <w:rPr>
          <w:rFonts w:ascii="Arial" w:hAnsi="Arial" w:cs="Narkisim" w:hint="cs"/>
          <w:sz w:val="26"/>
          <w:szCs w:val="26"/>
          <w:rtl/>
        </w:rPr>
      </w:pPr>
      <w:r>
        <w:rPr>
          <w:rFonts w:ascii="Arial" w:hAnsi="Arial" w:cs="Narkisim" w:hint="cs"/>
          <w:sz w:val="26"/>
          <w:szCs w:val="26"/>
          <w:rtl/>
        </w:rPr>
        <w:t>כאמור, את זה אנו יודעים מהתורה עצמה חזור והזכר.</w:t>
      </w:r>
    </w:p>
    <w:p w:rsidR="006D0219" w:rsidRDefault="006D0219" w:rsidP="00637DB5">
      <w:pPr>
        <w:jc w:val="both"/>
        <w:rPr>
          <w:rFonts w:ascii="Arial" w:hAnsi="Arial" w:cs="Narkisim" w:hint="cs"/>
          <w:sz w:val="26"/>
          <w:szCs w:val="26"/>
          <w:rtl/>
        </w:rPr>
      </w:pPr>
      <w:r>
        <w:rPr>
          <w:rFonts w:ascii="Arial" w:hAnsi="Arial" w:cs="Narkisim" w:hint="cs"/>
          <w:sz w:val="26"/>
          <w:szCs w:val="26"/>
          <w:rtl/>
        </w:rPr>
        <w:t>רש"י מתייחס כאן לשאלה אחרת: מדוע התורה האריכה בכל חומש בראשית, ובכרבע מחומש שמות? הן המצוות שנצטוו ישראל מתחילות רק מ"החודש הזה לכם"!</w:t>
      </w:r>
    </w:p>
    <w:p w:rsidR="006D0219" w:rsidRDefault="006D0219" w:rsidP="00637DB5">
      <w:pPr>
        <w:jc w:val="both"/>
        <w:rPr>
          <w:rFonts w:ascii="Arial" w:hAnsi="Arial" w:cs="Narkisim" w:hint="cs"/>
          <w:sz w:val="26"/>
          <w:szCs w:val="26"/>
          <w:rtl/>
        </w:rPr>
      </w:pPr>
      <w:r>
        <w:rPr>
          <w:rFonts w:ascii="Arial" w:hAnsi="Arial" w:cs="Narkisim" w:hint="cs"/>
          <w:sz w:val="26"/>
          <w:szCs w:val="26"/>
          <w:rtl/>
        </w:rPr>
        <w:t>ועל כך משיב רש"י, שהתורה האריכה בכל זה, כדי שנדע לעמוד על זכותנו בארץ ישראל.</w:t>
      </w:r>
    </w:p>
    <w:p w:rsidR="006D0219" w:rsidRDefault="006D0219" w:rsidP="00637DB5">
      <w:pPr>
        <w:jc w:val="both"/>
        <w:rPr>
          <w:rFonts w:ascii="Arial" w:hAnsi="Arial" w:cs="Narkisim" w:hint="cs"/>
          <w:sz w:val="26"/>
          <w:szCs w:val="26"/>
          <w:rtl/>
        </w:rPr>
      </w:pPr>
      <w:r>
        <w:rPr>
          <w:rFonts w:ascii="Arial" w:hAnsi="Arial" w:cs="Narkisim" w:hint="cs"/>
          <w:sz w:val="26"/>
          <w:szCs w:val="26"/>
          <w:rtl/>
        </w:rPr>
        <w:t>כלומר,</w:t>
      </w:r>
    </w:p>
    <w:p w:rsidR="006D0219" w:rsidRDefault="006D0219" w:rsidP="00637DB5">
      <w:pPr>
        <w:jc w:val="both"/>
        <w:rPr>
          <w:rFonts w:ascii="Arial" w:hAnsi="Arial" w:cs="Narkisim" w:hint="cs"/>
          <w:sz w:val="26"/>
          <w:szCs w:val="26"/>
          <w:rtl/>
        </w:rPr>
      </w:pPr>
      <w:r>
        <w:rPr>
          <w:rFonts w:ascii="Arial" w:hAnsi="Arial" w:cs="Narkisim" w:hint="cs"/>
          <w:sz w:val="26"/>
          <w:szCs w:val="26"/>
          <w:rtl/>
        </w:rPr>
        <w:t xml:space="preserve">כותב לנו רש"י כאן, שהתורה האריכה בחומש ורבע </w:t>
      </w:r>
      <w:r>
        <w:rPr>
          <w:rFonts w:ascii="Arial" w:hAnsi="Arial" w:cs="Narkisim"/>
          <w:sz w:val="26"/>
          <w:szCs w:val="26"/>
          <w:rtl/>
        </w:rPr>
        <w:t>–</w:t>
      </w:r>
      <w:r>
        <w:rPr>
          <w:rFonts w:ascii="Arial" w:hAnsi="Arial" w:cs="Narkisim" w:hint="cs"/>
          <w:sz w:val="26"/>
          <w:szCs w:val="26"/>
          <w:rtl/>
        </w:rPr>
        <w:t xml:space="preserve"> ארבע עשרה וחצי פרשיות </w:t>
      </w:r>
      <w:r w:rsidR="00371EE0">
        <w:rPr>
          <w:rFonts w:ascii="Arial" w:hAnsi="Arial" w:cs="Narkisim"/>
          <w:sz w:val="26"/>
          <w:szCs w:val="26"/>
          <w:rtl/>
        </w:rPr>
        <w:t>–</w:t>
      </w:r>
      <w:r>
        <w:rPr>
          <w:rFonts w:ascii="Arial" w:hAnsi="Arial" w:cs="Narkisim" w:hint="cs"/>
          <w:sz w:val="26"/>
          <w:szCs w:val="26"/>
          <w:rtl/>
        </w:rPr>
        <w:t xml:space="preserve"> </w:t>
      </w:r>
      <w:r w:rsidR="00371EE0">
        <w:rPr>
          <w:rFonts w:ascii="Arial" w:hAnsi="Arial" w:cs="Narkisim" w:hint="cs"/>
          <w:sz w:val="26"/>
          <w:szCs w:val="26"/>
          <w:rtl/>
        </w:rPr>
        <w:t xml:space="preserve">אלף שמונה מאות ושמונה עשרה פסוקים </w:t>
      </w:r>
      <w:r w:rsidR="00371EE0">
        <w:rPr>
          <w:rFonts w:ascii="Arial" w:hAnsi="Arial" w:cs="Narkisim"/>
          <w:sz w:val="26"/>
          <w:szCs w:val="26"/>
          <w:rtl/>
        </w:rPr>
        <w:t>–</w:t>
      </w:r>
      <w:r w:rsidR="00371EE0">
        <w:rPr>
          <w:rFonts w:ascii="Arial" w:hAnsi="Arial" w:cs="Narkisim" w:hint="cs"/>
          <w:sz w:val="26"/>
          <w:szCs w:val="26"/>
          <w:rtl/>
        </w:rPr>
        <w:t xml:space="preserve"> בשביל ארץ ישראל.</w:t>
      </w:r>
    </w:p>
    <w:p w:rsidR="00371EE0" w:rsidRDefault="00371EE0" w:rsidP="00637DB5">
      <w:pPr>
        <w:jc w:val="both"/>
        <w:rPr>
          <w:rFonts w:ascii="Arial" w:hAnsi="Arial" w:cs="Narkisim" w:hint="cs"/>
          <w:sz w:val="26"/>
          <w:szCs w:val="26"/>
          <w:rtl/>
        </w:rPr>
      </w:pPr>
      <w:r>
        <w:rPr>
          <w:rFonts w:ascii="Arial" w:hAnsi="Arial" w:cs="Narkisim" w:hint="cs"/>
          <w:sz w:val="26"/>
          <w:szCs w:val="26"/>
          <w:rtl/>
        </w:rPr>
        <w:t>בוא וראה כמה חשובה היא ארץ ישראל בשביל הקב"ה!</w:t>
      </w:r>
    </w:p>
    <w:p w:rsidR="00371EE0" w:rsidRDefault="00371EE0" w:rsidP="00637DB5">
      <w:pPr>
        <w:jc w:val="both"/>
        <w:rPr>
          <w:rFonts w:ascii="Arial" w:hAnsi="Arial" w:cs="Narkisim" w:hint="cs"/>
          <w:sz w:val="26"/>
          <w:szCs w:val="26"/>
          <w:rtl/>
        </w:rPr>
      </w:pPr>
      <w:r>
        <w:rPr>
          <w:rFonts w:ascii="Arial" w:hAnsi="Arial" w:cs="Narkisim" w:hint="cs"/>
          <w:sz w:val="26"/>
          <w:szCs w:val="26"/>
          <w:rtl/>
        </w:rPr>
        <w:t>לא די שהתורה חוזרת על עניינה של ארץ ישראל אין ספור פעמים, אלא מחדש לנו הרש"י הראשון בתורה, שכל חומש בראשית, ועוד שתיים וחצי פרשיות מחומש שמות, נועדו בשביל שנדע לעמוד על זכותנו על הארץ.</w:t>
      </w:r>
    </w:p>
    <w:p w:rsidR="00371EE0" w:rsidRDefault="00371EE0" w:rsidP="00637DB5">
      <w:pPr>
        <w:jc w:val="both"/>
        <w:rPr>
          <w:rFonts w:ascii="Arial" w:hAnsi="Arial" w:cs="Narkisim" w:hint="cs"/>
          <w:sz w:val="26"/>
          <w:szCs w:val="26"/>
          <w:rtl/>
        </w:rPr>
      </w:pPr>
      <w:r>
        <w:rPr>
          <w:rFonts w:ascii="Arial" w:hAnsi="Arial" w:cs="Narkisim" w:hint="cs"/>
          <w:sz w:val="26"/>
          <w:szCs w:val="26"/>
          <w:rtl/>
        </w:rPr>
        <w:t>אכן, כמה חשובה אחיזתנו בארצנו. חלקים כה נרחבים בתורה נועדו רק בשביל כך.</w:t>
      </w:r>
      <w:bookmarkStart w:id="0" w:name="_GoBack"/>
      <w:bookmarkEnd w:id="0"/>
    </w:p>
    <w:p w:rsidR="006D0219" w:rsidRPr="00637DB5" w:rsidRDefault="006D0219" w:rsidP="00637DB5">
      <w:pPr>
        <w:jc w:val="both"/>
        <w:rPr>
          <w:rFonts w:ascii="Arial" w:hAnsi="Arial" w:cs="Narkisim" w:hint="cs"/>
          <w:sz w:val="26"/>
          <w:szCs w:val="26"/>
          <w:rtl/>
        </w:rPr>
      </w:pPr>
    </w:p>
    <w:p w:rsidR="001D69CD" w:rsidRPr="001D69CD" w:rsidRDefault="001D69CD" w:rsidP="008D0315">
      <w:pPr>
        <w:jc w:val="both"/>
        <w:rPr>
          <w:rFonts w:ascii="Arial" w:hAnsi="Arial" w:cs="Narkisim" w:hint="cs"/>
          <w:sz w:val="26"/>
          <w:szCs w:val="26"/>
          <w:rtl/>
        </w:rPr>
      </w:pPr>
    </w:p>
    <w:sectPr w:rsidR="001D69CD" w:rsidRPr="001D69CD" w:rsidSect="00426B5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CD"/>
    <w:rsid w:val="00022EC7"/>
    <w:rsid w:val="00053445"/>
    <w:rsid w:val="00086C70"/>
    <w:rsid w:val="00091967"/>
    <w:rsid w:val="00095569"/>
    <w:rsid w:val="000A1D51"/>
    <w:rsid w:val="000A727F"/>
    <w:rsid w:val="000C198B"/>
    <w:rsid w:val="000C6768"/>
    <w:rsid w:val="000D6C3D"/>
    <w:rsid w:val="000E29DC"/>
    <w:rsid w:val="001201C0"/>
    <w:rsid w:val="00124F15"/>
    <w:rsid w:val="00134008"/>
    <w:rsid w:val="0013425A"/>
    <w:rsid w:val="00136818"/>
    <w:rsid w:val="001703A6"/>
    <w:rsid w:val="001733AE"/>
    <w:rsid w:val="00196E42"/>
    <w:rsid w:val="00197270"/>
    <w:rsid w:val="001A6C40"/>
    <w:rsid w:val="001B3266"/>
    <w:rsid w:val="001B4AB7"/>
    <w:rsid w:val="001C321D"/>
    <w:rsid w:val="001C3693"/>
    <w:rsid w:val="001C7FC2"/>
    <w:rsid w:val="001D69CD"/>
    <w:rsid w:val="002407D4"/>
    <w:rsid w:val="00276A2A"/>
    <w:rsid w:val="00277183"/>
    <w:rsid w:val="00283DB1"/>
    <w:rsid w:val="002924CB"/>
    <w:rsid w:val="0030412D"/>
    <w:rsid w:val="00314096"/>
    <w:rsid w:val="003415B7"/>
    <w:rsid w:val="00362534"/>
    <w:rsid w:val="00371EE0"/>
    <w:rsid w:val="003744DE"/>
    <w:rsid w:val="00381C70"/>
    <w:rsid w:val="00387E9E"/>
    <w:rsid w:val="00391177"/>
    <w:rsid w:val="003A269B"/>
    <w:rsid w:val="003B4D4F"/>
    <w:rsid w:val="003D0003"/>
    <w:rsid w:val="003D6219"/>
    <w:rsid w:val="003F5C25"/>
    <w:rsid w:val="004000D6"/>
    <w:rsid w:val="004019C8"/>
    <w:rsid w:val="00423B6C"/>
    <w:rsid w:val="00426B56"/>
    <w:rsid w:val="004313F5"/>
    <w:rsid w:val="00434906"/>
    <w:rsid w:val="00443E40"/>
    <w:rsid w:val="00477B5D"/>
    <w:rsid w:val="00477F41"/>
    <w:rsid w:val="004A5573"/>
    <w:rsid w:val="004C02CF"/>
    <w:rsid w:val="004D1732"/>
    <w:rsid w:val="004E28DB"/>
    <w:rsid w:val="004F7409"/>
    <w:rsid w:val="005112A4"/>
    <w:rsid w:val="00523799"/>
    <w:rsid w:val="00530A2A"/>
    <w:rsid w:val="00533A4E"/>
    <w:rsid w:val="005400D2"/>
    <w:rsid w:val="0055031E"/>
    <w:rsid w:val="00567185"/>
    <w:rsid w:val="00577A24"/>
    <w:rsid w:val="00595672"/>
    <w:rsid w:val="005A1EC6"/>
    <w:rsid w:val="005C3EAE"/>
    <w:rsid w:val="005E5C8F"/>
    <w:rsid w:val="006020AC"/>
    <w:rsid w:val="00606116"/>
    <w:rsid w:val="00606E6E"/>
    <w:rsid w:val="006117A8"/>
    <w:rsid w:val="00614690"/>
    <w:rsid w:val="006232F5"/>
    <w:rsid w:val="00637DB5"/>
    <w:rsid w:val="00654513"/>
    <w:rsid w:val="00664097"/>
    <w:rsid w:val="006656A1"/>
    <w:rsid w:val="006775EB"/>
    <w:rsid w:val="00686C81"/>
    <w:rsid w:val="006A038B"/>
    <w:rsid w:val="006D0219"/>
    <w:rsid w:val="006D25F7"/>
    <w:rsid w:val="007363FA"/>
    <w:rsid w:val="00740339"/>
    <w:rsid w:val="00743BAE"/>
    <w:rsid w:val="00764B0E"/>
    <w:rsid w:val="007B7C7A"/>
    <w:rsid w:val="007C4987"/>
    <w:rsid w:val="007D12EE"/>
    <w:rsid w:val="007E6182"/>
    <w:rsid w:val="00800716"/>
    <w:rsid w:val="0080599F"/>
    <w:rsid w:val="0081490F"/>
    <w:rsid w:val="00895000"/>
    <w:rsid w:val="008D0315"/>
    <w:rsid w:val="00900219"/>
    <w:rsid w:val="00933352"/>
    <w:rsid w:val="00934172"/>
    <w:rsid w:val="00940D2A"/>
    <w:rsid w:val="00976A10"/>
    <w:rsid w:val="009864DE"/>
    <w:rsid w:val="00995383"/>
    <w:rsid w:val="009B080B"/>
    <w:rsid w:val="009B2545"/>
    <w:rsid w:val="00A12A9F"/>
    <w:rsid w:val="00A36D98"/>
    <w:rsid w:val="00A3721C"/>
    <w:rsid w:val="00A37EB1"/>
    <w:rsid w:val="00A475FC"/>
    <w:rsid w:val="00A51A0B"/>
    <w:rsid w:val="00A74B0C"/>
    <w:rsid w:val="00A90D53"/>
    <w:rsid w:val="00AA204D"/>
    <w:rsid w:val="00AF1E70"/>
    <w:rsid w:val="00B21148"/>
    <w:rsid w:val="00B24779"/>
    <w:rsid w:val="00B253B1"/>
    <w:rsid w:val="00B76D79"/>
    <w:rsid w:val="00B85C4F"/>
    <w:rsid w:val="00BA362A"/>
    <w:rsid w:val="00BA4344"/>
    <w:rsid w:val="00BA7352"/>
    <w:rsid w:val="00BC0DA2"/>
    <w:rsid w:val="00BD1940"/>
    <w:rsid w:val="00C0073D"/>
    <w:rsid w:val="00C161AE"/>
    <w:rsid w:val="00C60083"/>
    <w:rsid w:val="00C605EA"/>
    <w:rsid w:val="00C65817"/>
    <w:rsid w:val="00CB677A"/>
    <w:rsid w:val="00CC3012"/>
    <w:rsid w:val="00CD0EB1"/>
    <w:rsid w:val="00CF409B"/>
    <w:rsid w:val="00D318EE"/>
    <w:rsid w:val="00D66CF7"/>
    <w:rsid w:val="00D7148A"/>
    <w:rsid w:val="00D835D6"/>
    <w:rsid w:val="00D91989"/>
    <w:rsid w:val="00D92B2B"/>
    <w:rsid w:val="00DA411E"/>
    <w:rsid w:val="00DB4D63"/>
    <w:rsid w:val="00DE4BB0"/>
    <w:rsid w:val="00DF18B5"/>
    <w:rsid w:val="00DF2D32"/>
    <w:rsid w:val="00E06C6C"/>
    <w:rsid w:val="00E26993"/>
    <w:rsid w:val="00E35190"/>
    <w:rsid w:val="00E75468"/>
    <w:rsid w:val="00E75FD0"/>
    <w:rsid w:val="00E76B5B"/>
    <w:rsid w:val="00EA34F5"/>
    <w:rsid w:val="00EA4566"/>
    <w:rsid w:val="00F045CA"/>
    <w:rsid w:val="00F06577"/>
    <w:rsid w:val="00F0724D"/>
    <w:rsid w:val="00F12623"/>
    <w:rsid w:val="00F54792"/>
    <w:rsid w:val="00F77BF8"/>
    <w:rsid w:val="00FA01C8"/>
    <w:rsid w:val="00FB4108"/>
    <w:rsid w:val="00FB7818"/>
    <w:rsid w:val="00FB7DDB"/>
    <w:rsid w:val="00FC49CC"/>
    <w:rsid w:val="00FD7B24"/>
    <w:rsid w:val="00FE31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606</Words>
  <Characters>3031</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2013-09-15T18:22:00Z</dcterms:created>
  <dcterms:modified xsi:type="dcterms:W3CDTF">2013-09-15T19:24:00Z</dcterms:modified>
</cp:coreProperties>
</file>