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E05" w:rsidRDefault="00DA37E2">
      <w:pPr>
        <w:rPr>
          <w:rFonts w:hint="cs"/>
          <w:rtl/>
        </w:rPr>
      </w:pPr>
      <w:r>
        <w:rPr>
          <w:rFonts w:cs="Guttman Yad-Brush"/>
          <w:noProof/>
          <w:sz w:val="20"/>
          <w:szCs w:val="20"/>
          <w:rtl/>
        </w:rPr>
        <w:drawing>
          <wp:anchor distT="0" distB="0" distL="114300" distR="114300" simplePos="0" relativeHeight="251658240" behindDoc="1" locked="0" layoutInCell="1" allowOverlap="1" wp14:anchorId="7FFD1DE7" wp14:editId="2C712C24">
            <wp:simplePos x="0" y="0"/>
            <wp:positionH relativeFrom="column">
              <wp:posOffset>-647700</wp:posOffset>
            </wp:positionH>
            <wp:positionV relativeFrom="paragraph">
              <wp:posOffset>-631825</wp:posOffset>
            </wp:positionV>
            <wp:extent cx="762000" cy="1164590"/>
            <wp:effectExtent l="0" t="0" r="0" b="0"/>
            <wp:wrapThrough wrapText="bothSides">
              <wp:wrapPolygon edited="0">
                <wp:start x="0" y="0"/>
                <wp:lineTo x="0" y="21200"/>
                <wp:lineTo x="21060" y="21200"/>
                <wp:lineTo x="21060" y="0"/>
                <wp:lineTo x="0" y="0"/>
              </wp:wrapPolygon>
            </wp:wrapThrough>
            <wp:docPr id="1" name="תמונה 1" descr="F:\תיק לקומונרית תשעו\עזרים טכניים\סמלים בני עקיבא\אגף חינוך והדרכה.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תיק לקומונרית תשעו\עזרים טכניים\סמלים בני עקיבא\אגף חינוך והדרכה.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1164590"/>
                    </a:xfrm>
                    <a:prstGeom prst="rect">
                      <a:avLst/>
                    </a:prstGeom>
                    <a:noFill/>
                    <a:ln>
                      <a:noFill/>
                    </a:ln>
                  </pic:spPr>
                </pic:pic>
              </a:graphicData>
            </a:graphic>
            <wp14:sizeRelH relativeFrom="page">
              <wp14:pctWidth>0</wp14:pctWidth>
            </wp14:sizeRelH>
            <wp14:sizeRelV relativeFrom="page">
              <wp14:pctHeight>0</wp14:pctHeight>
            </wp14:sizeRelV>
          </wp:anchor>
        </w:drawing>
      </w:r>
      <w:r w:rsidR="00D336D8">
        <w:rPr>
          <w:rFonts w:hint="cs"/>
          <w:rtl/>
        </w:rPr>
        <w:t>בס''ד</w:t>
      </w:r>
      <w:bookmarkStart w:id="0" w:name="_GoBack"/>
      <w:bookmarkEnd w:id="0"/>
    </w:p>
    <w:p w:rsidR="00D336D8" w:rsidRDefault="00DA37E2">
      <w:pPr>
        <w:rPr>
          <w:rFonts w:hint="cs"/>
          <w:rtl/>
        </w:rPr>
      </w:pPr>
      <w:r>
        <w:rPr>
          <w:rFonts w:hint="cs"/>
          <w:noProof/>
          <w:rtl/>
        </w:rPr>
        <mc:AlternateContent>
          <mc:Choice Requires="wps">
            <w:drawing>
              <wp:anchor distT="0" distB="0" distL="114300" distR="114300" simplePos="0" relativeHeight="251659264" behindDoc="0" locked="0" layoutInCell="1" allowOverlap="1">
                <wp:simplePos x="0" y="0"/>
                <wp:positionH relativeFrom="column">
                  <wp:posOffset>-790575</wp:posOffset>
                </wp:positionH>
                <wp:positionV relativeFrom="paragraph">
                  <wp:posOffset>145415</wp:posOffset>
                </wp:positionV>
                <wp:extent cx="619125" cy="342900"/>
                <wp:effectExtent l="0" t="0" r="0" b="0"/>
                <wp:wrapNone/>
                <wp:docPr id="2" name="תיבת טקסט 2"/>
                <wp:cNvGraphicFramePr/>
                <a:graphic xmlns:a="http://schemas.openxmlformats.org/drawingml/2006/main">
                  <a:graphicData uri="http://schemas.microsoft.com/office/word/2010/wordprocessingShape">
                    <wps:wsp>
                      <wps:cNvSpPr txBox="1"/>
                      <wps:spPr>
                        <a:xfrm>
                          <a:off x="0" y="0"/>
                          <a:ext cx="619125"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A37E2" w:rsidRPr="00DA37E2" w:rsidRDefault="00DA37E2">
                            <w:pPr>
                              <w:rPr>
                                <w:rFonts w:cs="Choco"/>
                                <w:sz w:val="28"/>
                                <w:szCs w:val="28"/>
                              </w:rPr>
                            </w:pPr>
                            <w:r w:rsidRPr="00DA37E2">
                              <w:rPr>
                                <w:rFonts w:cs="Choco" w:hint="cs"/>
                                <w:sz w:val="28"/>
                                <w:szCs w:val="28"/>
                                <w:rtl/>
                              </w:rPr>
                              <w:t>נגוהות</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תיבת טקסט 2" o:spid="_x0000_s1026" type="#_x0000_t202" style="position:absolute;left:0;text-align:left;margin-left:-62.25pt;margin-top:11.45pt;width:48.7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" filled="f" stroked="f" strokeweight=".5pt">
                <v:textbox>
                  <w:txbxContent>
                    <w:p w:rsidR="00DA37E2" w:rsidRPr="00DA37E2" w:rsidRDefault="00DA37E2">
                      <w:pPr>
                        <w:rPr>
                          <w:rFonts w:cs="Choco"/>
                          <w:sz w:val="28"/>
                          <w:szCs w:val="28"/>
                        </w:rPr>
                      </w:pPr>
                      <w:r w:rsidRPr="00DA37E2">
                        <w:rPr>
                          <w:rFonts w:cs="Choco" w:hint="cs"/>
                          <w:sz w:val="28"/>
                          <w:szCs w:val="28"/>
                          <w:rtl/>
                        </w:rPr>
                        <w:t>נגוהות</w:t>
                      </w:r>
                    </w:p>
                  </w:txbxContent>
                </v:textbox>
              </v:shape>
            </w:pict>
          </mc:Fallback>
        </mc:AlternateContent>
      </w:r>
    </w:p>
    <w:p w:rsidR="00D336D8" w:rsidRDefault="00D336D8" w:rsidP="00D336D8">
      <w:pPr>
        <w:jc w:val="center"/>
        <w:rPr>
          <w:rFonts w:cs="Choco" w:hint="cs"/>
          <w:b/>
          <w:bCs/>
          <w:sz w:val="36"/>
          <w:szCs w:val="36"/>
          <w:rtl/>
        </w:rPr>
      </w:pPr>
      <w:r w:rsidRPr="00D336D8">
        <w:rPr>
          <w:rFonts w:cs="Choco" w:hint="cs"/>
          <w:b/>
          <w:bCs/>
          <w:sz w:val="36"/>
          <w:szCs w:val="36"/>
          <w:rtl/>
        </w:rPr>
        <w:t xml:space="preserve">3 </w:t>
      </w:r>
      <w:proofErr w:type="spellStart"/>
      <w:r w:rsidRPr="00D336D8">
        <w:rPr>
          <w:rFonts w:cs="Choco" w:hint="cs"/>
          <w:b/>
          <w:bCs/>
          <w:sz w:val="36"/>
          <w:szCs w:val="36"/>
          <w:rtl/>
        </w:rPr>
        <w:t>בחמ</w:t>
      </w:r>
      <w:proofErr w:type="spellEnd"/>
      <w:r w:rsidRPr="00D336D8">
        <w:rPr>
          <w:rFonts w:cs="Choco" w:hint="cs"/>
          <w:b/>
          <w:bCs/>
          <w:sz w:val="36"/>
          <w:szCs w:val="36"/>
          <w:rtl/>
        </w:rPr>
        <w:t>''ל בהסתכלות על עצמי, איך זה קשור בכלל?</w:t>
      </w:r>
    </w:p>
    <w:p w:rsidR="00D336D8" w:rsidRDefault="00D336D8" w:rsidP="00D336D8">
      <w:pPr>
        <w:rPr>
          <w:rFonts w:cs="Guttman Yad-Brush" w:hint="cs"/>
          <w:sz w:val="24"/>
          <w:szCs w:val="24"/>
          <w:rtl/>
        </w:rPr>
      </w:pPr>
      <w:r>
        <w:rPr>
          <w:rFonts w:cs="Choco" w:hint="cs"/>
          <w:sz w:val="24"/>
          <w:szCs w:val="24"/>
          <w:rtl/>
        </w:rPr>
        <w:t xml:space="preserve">'' </w:t>
      </w:r>
      <w:r w:rsidRPr="00D336D8">
        <w:rPr>
          <w:rFonts w:cs="Choco" w:hint="cs"/>
          <w:b/>
          <w:bCs/>
          <w:sz w:val="24"/>
          <w:szCs w:val="24"/>
          <w:rtl/>
        </w:rPr>
        <w:t xml:space="preserve">אלוקי </w:t>
      </w:r>
      <w:r>
        <w:rPr>
          <w:rFonts w:cs="Choco" w:hint="cs"/>
          <w:b/>
          <w:bCs/>
          <w:sz w:val="24"/>
          <w:szCs w:val="24"/>
          <w:rtl/>
        </w:rPr>
        <w:t xml:space="preserve"> </w:t>
      </w:r>
      <w:r w:rsidRPr="00D336D8">
        <w:rPr>
          <w:rFonts w:cs="Choco" w:hint="cs"/>
          <w:b/>
          <w:bCs/>
          <w:sz w:val="24"/>
          <w:szCs w:val="24"/>
          <w:rtl/>
        </w:rPr>
        <w:t>נשמה שנתת בי טהורה היא.</w:t>
      </w:r>
      <w:r>
        <w:rPr>
          <w:rFonts w:cs="Choco" w:hint="cs"/>
          <w:sz w:val="24"/>
          <w:szCs w:val="24"/>
          <w:rtl/>
        </w:rPr>
        <w:t xml:space="preserve"> אתה בראתה אתה יצרתה אתה נפחתה בי ואתה משמרה בקרבי ואתה עתיד לטלה ממני ולהחזירה בי לעתיד לבוא, כל זמן שהנשמה בקרבי מודה אני לפניך ה' אלוקי ואלוקי אבותי ריבון כל הנשמות אדון כל המעשים ברוך אתה ה' המחזיר נשמות לפגרים מתים''</w:t>
      </w:r>
    </w:p>
    <w:p w:rsidR="00D336D8" w:rsidRDefault="00D336D8" w:rsidP="00D336D8">
      <w:pPr>
        <w:rPr>
          <w:rFonts w:cs="Guttman Yad-Brush" w:hint="cs"/>
          <w:rtl/>
        </w:rPr>
      </w:pPr>
      <w:r w:rsidRPr="00D336D8">
        <w:rPr>
          <w:rFonts w:cs="Guttman Yad-Brush" w:hint="cs"/>
          <w:rtl/>
        </w:rPr>
        <w:t>כמה טהורים אנחנו באמת?</w:t>
      </w:r>
    </w:p>
    <w:p w:rsidR="00D336D8" w:rsidRDefault="006D7F42" w:rsidP="00D336D8">
      <w:pPr>
        <w:rPr>
          <w:rFonts w:cs="Guttman Yad-Brush" w:hint="cs"/>
          <w:rtl/>
        </w:rPr>
      </w:pPr>
      <w:r>
        <w:rPr>
          <w:rFonts w:cs="Guttman Yad-Brush" w:hint="cs"/>
          <w:rtl/>
        </w:rPr>
        <w:t>האם אדם שעשה רק רע בחיים שלו הוא אדם רע?</w:t>
      </w:r>
    </w:p>
    <w:p w:rsidR="00590F9B" w:rsidRDefault="00590F9B" w:rsidP="006D7F42">
      <w:pPr>
        <w:pStyle w:val="NormalWeb"/>
        <w:bidi/>
        <w:spacing w:before="0" w:beforeAutospacing="0" w:after="0" w:afterAutospacing="0"/>
        <w:jc w:val="both"/>
        <w:rPr>
          <w:rFonts w:ascii="Merriweather" w:hAnsi="Merriweather" w:cs="Choco" w:hint="cs"/>
          <w:color w:val="101518"/>
          <w:sz w:val="48"/>
          <w:szCs w:val="28"/>
          <w:rtl/>
        </w:rPr>
      </w:pPr>
    </w:p>
    <w:p w:rsidR="00590F9B" w:rsidRDefault="00590F9B" w:rsidP="006D7F42">
      <w:pPr>
        <w:pStyle w:val="NormalWeb"/>
        <w:bidi/>
        <w:spacing w:before="0" w:beforeAutospacing="0" w:after="0" w:afterAutospacing="0"/>
        <w:jc w:val="both"/>
        <w:rPr>
          <w:rFonts w:ascii="Merriweather" w:hAnsi="Merriweather" w:cs="Guttman Yad-Brush" w:hint="cs"/>
          <w:color w:val="101518"/>
          <w:sz w:val="44"/>
          <w:szCs w:val="22"/>
          <w:rtl/>
        </w:rPr>
      </w:pPr>
      <w:r>
        <w:rPr>
          <w:rFonts w:ascii="Merriweather" w:hAnsi="Merriweather" w:cs="Guttman Yad-Brush" w:hint="cs"/>
          <w:color w:val="101518"/>
          <w:sz w:val="44"/>
          <w:szCs w:val="22"/>
          <w:rtl/>
        </w:rPr>
        <w:t>אנחנו נבחן את מידת עשיו ואת מידת יעקב.</w:t>
      </w:r>
    </w:p>
    <w:p w:rsidR="001A78E0" w:rsidRDefault="001A78E0" w:rsidP="001A78E0">
      <w:pPr>
        <w:pStyle w:val="NormalWeb"/>
        <w:bidi/>
        <w:spacing w:before="0" w:beforeAutospacing="0" w:after="0" w:afterAutospacing="0"/>
        <w:jc w:val="both"/>
        <w:rPr>
          <w:rFonts w:ascii="Merriweather" w:hAnsi="Merriweather" w:cs="Guttman Yad-Brush" w:hint="cs"/>
          <w:color w:val="101518"/>
          <w:sz w:val="44"/>
          <w:szCs w:val="22"/>
          <w:rtl/>
        </w:rPr>
      </w:pPr>
      <w:r>
        <w:rPr>
          <w:rStyle w:val="apple-converted-space"/>
          <w:rFonts w:ascii="David" w:hAnsi="David" w:cs="David"/>
          <w:color w:val="000000"/>
          <w:sz w:val="40"/>
          <w:szCs w:val="40"/>
          <w:shd w:val="clear" w:color="auto" w:fill="FFFFFF"/>
        </w:rPr>
        <w:t> </w:t>
      </w:r>
      <w:bookmarkStart w:id="1" w:name="8"/>
      <w:bookmarkEnd w:id="1"/>
      <w:r w:rsidRPr="001A78E0">
        <w:rPr>
          <w:rFonts w:ascii="David" w:hAnsi="David" w:cs="David"/>
          <w:b/>
          <w:bCs/>
          <w:color w:val="000000"/>
          <w:sz w:val="20"/>
          <w:szCs w:val="20"/>
          <w:shd w:val="clear" w:color="auto" w:fill="FFFFFF"/>
          <w:rtl/>
        </w:rPr>
        <w:t>ח</w:t>
      </w:r>
      <w:r w:rsidRPr="001A78E0">
        <w:rPr>
          <w:rStyle w:val="apple-converted-space"/>
          <w:rFonts w:ascii="David" w:hAnsi="David" w:cs="David"/>
          <w:color w:val="000000"/>
          <w:sz w:val="28"/>
          <w:szCs w:val="28"/>
          <w:shd w:val="clear" w:color="auto" w:fill="FFFFFF"/>
        </w:rPr>
        <w:t> </w:t>
      </w:r>
      <w:r w:rsidRPr="001A78E0">
        <w:rPr>
          <w:rFonts w:ascii="David" w:hAnsi="David" w:cs="David"/>
          <w:color w:val="000000"/>
          <w:sz w:val="28"/>
          <w:szCs w:val="28"/>
          <w:shd w:val="clear" w:color="auto" w:fill="FFFFFF"/>
          <w:rtl/>
        </w:rPr>
        <w:t xml:space="preserve">וַיֹּאמֶר, מִי לְךָ כָּל-הַמַּחֲנֶה הַזֶּה אֲשֶׁר פָּגָשְׁתִּי; וַיֹּאמֶר, </w:t>
      </w:r>
      <w:proofErr w:type="spellStart"/>
      <w:r w:rsidRPr="001A78E0">
        <w:rPr>
          <w:rFonts w:ascii="David" w:hAnsi="David" w:cs="David"/>
          <w:color w:val="000000"/>
          <w:sz w:val="28"/>
          <w:szCs w:val="28"/>
          <w:shd w:val="clear" w:color="auto" w:fill="FFFFFF"/>
          <w:rtl/>
        </w:rPr>
        <w:t>לִמְצֹא-חֵן</w:t>
      </w:r>
      <w:proofErr w:type="spellEnd"/>
      <w:r w:rsidRPr="001A78E0">
        <w:rPr>
          <w:rFonts w:ascii="David" w:hAnsi="David" w:cs="David"/>
          <w:color w:val="000000"/>
          <w:sz w:val="28"/>
          <w:szCs w:val="28"/>
          <w:shd w:val="clear" w:color="auto" w:fill="FFFFFF"/>
          <w:rtl/>
        </w:rPr>
        <w:t xml:space="preserve"> בְּעֵינֵי אֲדֹנִי</w:t>
      </w:r>
      <w:r w:rsidRPr="001A78E0">
        <w:rPr>
          <w:rFonts w:ascii="David" w:hAnsi="David" w:cs="David"/>
          <w:color w:val="000000"/>
          <w:sz w:val="28"/>
          <w:szCs w:val="28"/>
          <w:shd w:val="clear" w:color="auto" w:fill="FFFFFF"/>
        </w:rPr>
        <w:t>. </w:t>
      </w:r>
      <w:r w:rsidRPr="001A78E0">
        <w:rPr>
          <w:rStyle w:val="apple-converted-space"/>
          <w:rFonts w:ascii="David" w:hAnsi="David" w:cs="David"/>
          <w:color w:val="000000"/>
          <w:sz w:val="28"/>
          <w:szCs w:val="28"/>
          <w:shd w:val="clear" w:color="auto" w:fill="FFFFFF"/>
        </w:rPr>
        <w:t> </w:t>
      </w:r>
      <w:bookmarkStart w:id="2" w:name="9"/>
      <w:bookmarkEnd w:id="2"/>
      <w:r w:rsidRPr="001A78E0">
        <w:rPr>
          <w:rFonts w:ascii="David" w:hAnsi="David" w:cs="David"/>
          <w:b/>
          <w:bCs/>
          <w:color w:val="000000"/>
          <w:sz w:val="20"/>
          <w:szCs w:val="20"/>
          <w:shd w:val="clear" w:color="auto" w:fill="FFFFFF"/>
          <w:rtl/>
        </w:rPr>
        <w:t>ט</w:t>
      </w:r>
      <w:r w:rsidRPr="001A78E0">
        <w:rPr>
          <w:rStyle w:val="apple-converted-space"/>
          <w:rFonts w:ascii="David" w:hAnsi="David" w:cs="David"/>
          <w:color w:val="000000"/>
          <w:sz w:val="28"/>
          <w:szCs w:val="28"/>
          <w:shd w:val="clear" w:color="auto" w:fill="FFFFFF"/>
        </w:rPr>
        <w:t> </w:t>
      </w:r>
      <w:r w:rsidRPr="001A78E0">
        <w:rPr>
          <w:rFonts w:ascii="David" w:hAnsi="David" w:cs="David"/>
          <w:color w:val="000000"/>
          <w:sz w:val="28"/>
          <w:szCs w:val="28"/>
          <w:shd w:val="clear" w:color="auto" w:fill="FFFFFF"/>
          <w:rtl/>
        </w:rPr>
        <w:t xml:space="preserve">וַיֹּאמֶר עֵשָׂו, </w:t>
      </w:r>
      <w:r w:rsidRPr="001A78E0">
        <w:rPr>
          <w:rFonts w:ascii="David" w:hAnsi="David" w:cs="David"/>
          <w:b/>
          <w:bCs/>
          <w:color w:val="000000"/>
          <w:sz w:val="28"/>
          <w:szCs w:val="28"/>
          <w:shd w:val="clear" w:color="auto" w:fill="FFFFFF"/>
          <w:rtl/>
        </w:rPr>
        <w:t>יֶשׁ-לִי רָב</w:t>
      </w:r>
      <w:r w:rsidRPr="001A78E0">
        <w:rPr>
          <w:rFonts w:ascii="David" w:hAnsi="David" w:cs="David"/>
          <w:color w:val="000000"/>
          <w:sz w:val="28"/>
          <w:szCs w:val="28"/>
          <w:shd w:val="clear" w:color="auto" w:fill="FFFFFF"/>
          <w:rtl/>
        </w:rPr>
        <w:t>; אָחִי, יְהִי לְךָ אֲשֶׁר-לָךְ</w:t>
      </w:r>
      <w:r w:rsidRPr="001A78E0">
        <w:rPr>
          <w:rFonts w:ascii="David" w:hAnsi="David" w:cs="David"/>
          <w:color w:val="000000"/>
          <w:sz w:val="28"/>
          <w:szCs w:val="28"/>
          <w:shd w:val="clear" w:color="auto" w:fill="FFFFFF"/>
        </w:rPr>
        <w:t>. </w:t>
      </w:r>
      <w:r w:rsidRPr="001A78E0">
        <w:rPr>
          <w:rStyle w:val="apple-converted-space"/>
          <w:rFonts w:ascii="David" w:hAnsi="David" w:cs="David"/>
          <w:color w:val="000000"/>
          <w:sz w:val="28"/>
          <w:szCs w:val="28"/>
          <w:shd w:val="clear" w:color="auto" w:fill="FFFFFF"/>
        </w:rPr>
        <w:t> </w:t>
      </w:r>
      <w:bookmarkStart w:id="3" w:name="10"/>
      <w:bookmarkEnd w:id="3"/>
      <w:r w:rsidRPr="001A78E0">
        <w:rPr>
          <w:rFonts w:ascii="David" w:hAnsi="David" w:cs="David"/>
          <w:b/>
          <w:bCs/>
          <w:color w:val="000000"/>
          <w:sz w:val="20"/>
          <w:szCs w:val="20"/>
          <w:shd w:val="clear" w:color="auto" w:fill="FFFFFF"/>
          <w:rtl/>
        </w:rPr>
        <w:t>י</w:t>
      </w:r>
      <w:r w:rsidRPr="001A78E0">
        <w:rPr>
          <w:rStyle w:val="apple-converted-space"/>
          <w:rFonts w:ascii="David" w:hAnsi="David" w:cs="David"/>
          <w:color w:val="000000"/>
          <w:sz w:val="28"/>
          <w:szCs w:val="28"/>
          <w:shd w:val="clear" w:color="auto" w:fill="FFFFFF"/>
        </w:rPr>
        <w:t> </w:t>
      </w:r>
      <w:r w:rsidRPr="001A78E0">
        <w:rPr>
          <w:rFonts w:ascii="David" w:hAnsi="David" w:cs="David"/>
          <w:color w:val="000000"/>
          <w:sz w:val="28"/>
          <w:szCs w:val="28"/>
          <w:shd w:val="clear" w:color="auto" w:fill="FFFFFF"/>
          <w:rtl/>
        </w:rPr>
        <w:t xml:space="preserve">וַיֹּאמֶר יַעֲקֹב, אַל-נָא אִם-נָא מָצָאתִי חֵן בְּעֵינֶיךָ, וְלָקַחְתָּ מִנְחָתִי, מִיָּדִי:  כִּי עַל-כֵּן רָאִיתִי פָנֶיךָ, </w:t>
      </w:r>
      <w:proofErr w:type="spellStart"/>
      <w:r w:rsidRPr="001A78E0">
        <w:rPr>
          <w:rFonts w:ascii="David" w:hAnsi="David" w:cs="David"/>
          <w:color w:val="000000"/>
          <w:sz w:val="28"/>
          <w:szCs w:val="28"/>
          <w:shd w:val="clear" w:color="auto" w:fill="FFFFFF"/>
          <w:rtl/>
        </w:rPr>
        <w:t>כִּרְאֹת</w:t>
      </w:r>
      <w:proofErr w:type="spellEnd"/>
      <w:r w:rsidRPr="001A78E0">
        <w:rPr>
          <w:rFonts w:ascii="David" w:hAnsi="David" w:cs="David"/>
          <w:color w:val="000000"/>
          <w:sz w:val="28"/>
          <w:szCs w:val="28"/>
          <w:shd w:val="clear" w:color="auto" w:fill="FFFFFF"/>
          <w:rtl/>
        </w:rPr>
        <w:t xml:space="preserve"> פְּנֵי </w:t>
      </w:r>
      <w:proofErr w:type="spellStart"/>
      <w:r w:rsidRPr="001A78E0">
        <w:rPr>
          <w:rFonts w:ascii="David" w:hAnsi="David" w:cs="David"/>
          <w:color w:val="000000"/>
          <w:sz w:val="28"/>
          <w:szCs w:val="28"/>
          <w:shd w:val="clear" w:color="auto" w:fill="FFFFFF"/>
          <w:rtl/>
        </w:rPr>
        <w:t>אֱלֹהִים</w:t>
      </w:r>
      <w:proofErr w:type="spellEnd"/>
      <w:r w:rsidRPr="001A78E0">
        <w:rPr>
          <w:rFonts w:ascii="David" w:hAnsi="David" w:cs="David"/>
          <w:color w:val="000000"/>
          <w:sz w:val="28"/>
          <w:szCs w:val="28"/>
          <w:shd w:val="clear" w:color="auto" w:fill="FFFFFF"/>
          <w:rtl/>
        </w:rPr>
        <w:t>--וַתִּרְצֵנִי</w:t>
      </w:r>
      <w:r w:rsidRPr="001A78E0">
        <w:rPr>
          <w:rFonts w:ascii="David" w:hAnsi="David" w:cs="David"/>
          <w:color w:val="000000"/>
          <w:sz w:val="28"/>
          <w:szCs w:val="28"/>
          <w:shd w:val="clear" w:color="auto" w:fill="FFFFFF"/>
        </w:rPr>
        <w:t>. </w:t>
      </w:r>
      <w:r w:rsidRPr="001A78E0">
        <w:rPr>
          <w:rStyle w:val="apple-converted-space"/>
          <w:rFonts w:ascii="David" w:hAnsi="David" w:cs="David"/>
          <w:color w:val="000000"/>
          <w:sz w:val="28"/>
          <w:szCs w:val="28"/>
          <w:shd w:val="clear" w:color="auto" w:fill="FFFFFF"/>
        </w:rPr>
        <w:t> </w:t>
      </w:r>
      <w:bookmarkStart w:id="4" w:name="11"/>
      <w:bookmarkEnd w:id="4"/>
      <w:r w:rsidRPr="001A78E0">
        <w:rPr>
          <w:rFonts w:ascii="David" w:hAnsi="David" w:cs="David"/>
          <w:b/>
          <w:bCs/>
          <w:color w:val="000000"/>
          <w:sz w:val="20"/>
          <w:szCs w:val="20"/>
          <w:shd w:val="clear" w:color="auto" w:fill="FFFFFF"/>
          <w:rtl/>
        </w:rPr>
        <w:t>יא</w:t>
      </w:r>
      <w:r w:rsidRPr="001A78E0">
        <w:rPr>
          <w:rStyle w:val="apple-converted-space"/>
          <w:rFonts w:ascii="David" w:hAnsi="David" w:cs="David"/>
          <w:color w:val="000000"/>
          <w:sz w:val="28"/>
          <w:szCs w:val="28"/>
          <w:shd w:val="clear" w:color="auto" w:fill="FFFFFF"/>
        </w:rPr>
        <w:t> </w:t>
      </w:r>
      <w:r w:rsidRPr="001A78E0">
        <w:rPr>
          <w:rFonts w:ascii="David" w:hAnsi="David" w:cs="David"/>
          <w:color w:val="000000"/>
          <w:sz w:val="28"/>
          <w:szCs w:val="28"/>
          <w:shd w:val="clear" w:color="auto" w:fill="FFFFFF"/>
          <w:rtl/>
        </w:rPr>
        <w:t xml:space="preserve">קַח-נָא אֶת-בִּרְכָתִי אֲשֶׁר הֻבָאת לָךְ, כִּי-חַנַּנִי </w:t>
      </w:r>
      <w:proofErr w:type="spellStart"/>
      <w:r w:rsidRPr="001A78E0">
        <w:rPr>
          <w:rFonts w:ascii="David" w:hAnsi="David" w:cs="David"/>
          <w:color w:val="000000"/>
          <w:sz w:val="28"/>
          <w:szCs w:val="28"/>
          <w:shd w:val="clear" w:color="auto" w:fill="FFFFFF"/>
          <w:rtl/>
        </w:rPr>
        <w:t>אֱלֹהִים</w:t>
      </w:r>
      <w:proofErr w:type="spellEnd"/>
      <w:r w:rsidRPr="001A78E0">
        <w:rPr>
          <w:rFonts w:ascii="David" w:hAnsi="David" w:cs="David"/>
          <w:color w:val="000000"/>
          <w:sz w:val="28"/>
          <w:szCs w:val="28"/>
          <w:shd w:val="clear" w:color="auto" w:fill="FFFFFF"/>
          <w:rtl/>
        </w:rPr>
        <w:t xml:space="preserve"> וְכִי </w:t>
      </w:r>
      <w:r w:rsidRPr="001A78E0">
        <w:rPr>
          <w:rFonts w:ascii="David" w:hAnsi="David" w:cs="David"/>
          <w:b/>
          <w:bCs/>
          <w:color w:val="000000"/>
          <w:sz w:val="28"/>
          <w:szCs w:val="28"/>
          <w:shd w:val="clear" w:color="auto" w:fill="FFFFFF"/>
          <w:rtl/>
        </w:rPr>
        <w:t>יֶשׁ-לִי-כֹל</w:t>
      </w:r>
      <w:r w:rsidRPr="001A78E0">
        <w:rPr>
          <w:rFonts w:ascii="David" w:hAnsi="David" w:cs="David"/>
          <w:color w:val="000000"/>
          <w:sz w:val="28"/>
          <w:szCs w:val="28"/>
          <w:shd w:val="clear" w:color="auto" w:fill="FFFFFF"/>
          <w:rtl/>
        </w:rPr>
        <w:t xml:space="preserve">; </w:t>
      </w:r>
      <w:proofErr w:type="spellStart"/>
      <w:r w:rsidRPr="001A78E0">
        <w:rPr>
          <w:rFonts w:ascii="David" w:hAnsi="David" w:cs="David"/>
          <w:color w:val="000000"/>
          <w:sz w:val="28"/>
          <w:szCs w:val="28"/>
          <w:shd w:val="clear" w:color="auto" w:fill="FFFFFF"/>
          <w:rtl/>
        </w:rPr>
        <w:t>וַיִּפְצַר-בּו</w:t>
      </w:r>
      <w:proofErr w:type="spellEnd"/>
      <w:r w:rsidRPr="001A78E0">
        <w:rPr>
          <w:rFonts w:ascii="David" w:hAnsi="David" w:cs="David"/>
          <w:color w:val="000000"/>
          <w:sz w:val="28"/>
          <w:szCs w:val="28"/>
          <w:shd w:val="clear" w:color="auto" w:fill="FFFFFF"/>
          <w:rtl/>
        </w:rPr>
        <w:t xml:space="preserve">ֹ, </w:t>
      </w:r>
      <w:proofErr w:type="spellStart"/>
      <w:r w:rsidRPr="001A78E0">
        <w:rPr>
          <w:rFonts w:ascii="David" w:hAnsi="David" w:cs="David"/>
          <w:color w:val="000000"/>
          <w:sz w:val="28"/>
          <w:szCs w:val="28"/>
          <w:shd w:val="clear" w:color="auto" w:fill="FFFFFF"/>
          <w:rtl/>
        </w:rPr>
        <w:t>וַיִּקָּח</w:t>
      </w:r>
      <w:proofErr w:type="spellEnd"/>
      <w:r w:rsidRPr="001A78E0">
        <w:rPr>
          <w:rFonts w:ascii="David" w:hAnsi="David" w:cs="David"/>
          <w:color w:val="000000"/>
          <w:sz w:val="28"/>
          <w:szCs w:val="28"/>
          <w:shd w:val="clear" w:color="auto" w:fill="FFFFFF"/>
        </w:rPr>
        <w:t>. </w:t>
      </w:r>
    </w:p>
    <w:p w:rsidR="001A78E0" w:rsidRDefault="001A78E0" w:rsidP="001A78E0">
      <w:pPr>
        <w:pStyle w:val="NormalWeb"/>
        <w:bidi/>
        <w:spacing w:before="0" w:beforeAutospacing="0" w:after="0" w:afterAutospacing="0"/>
        <w:jc w:val="both"/>
        <w:rPr>
          <w:rFonts w:ascii="Merriweather" w:hAnsi="Merriweather" w:cs="Guttman Yad-Brush" w:hint="cs"/>
          <w:color w:val="101518"/>
          <w:sz w:val="44"/>
          <w:szCs w:val="22"/>
          <w:rtl/>
        </w:rPr>
      </w:pPr>
      <w:r>
        <w:rPr>
          <w:rFonts w:ascii="Merriweather" w:hAnsi="Merriweather" w:cs="Guttman Yad-Brush" w:hint="cs"/>
          <w:color w:val="101518"/>
          <w:sz w:val="44"/>
          <w:szCs w:val="22"/>
          <w:rtl/>
        </w:rPr>
        <w:t>יעקב מביא לעשיו מתנות כדי שלא יהרוג אותו ועשיו אומר לו יש לי הרבה= פרטים, ואומר ליעקב קח אותם חזרה לעצמך אבל יעקב אומר לו לי יש כל= השורש לי יש מה שאני צריך..</w:t>
      </w:r>
    </w:p>
    <w:p w:rsidR="001A78E0" w:rsidRDefault="001A78E0" w:rsidP="001A78E0">
      <w:pPr>
        <w:pStyle w:val="NormalWeb"/>
        <w:bidi/>
        <w:spacing w:before="0" w:beforeAutospacing="0" w:after="0" w:afterAutospacing="0"/>
        <w:jc w:val="both"/>
        <w:rPr>
          <w:rFonts w:ascii="Merriweather" w:hAnsi="Merriweather" w:cs="Guttman Yad-Brush" w:hint="cs"/>
          <w:color w:val="101518"/>
          <w:sz w:val="44"/>
          <w:szCs w:val="22"/>
          <w:rtl/>
        </w:rPr>
      </w:pPr>
    </w:p>
    <w:p w:rsidR="001A78E0" w:rsidRDefault="001A78E0" w:rsidP="001A78E0">
      <w:pPr>
        <w:pStyle w:val="NormalWeb"/>
        <w:bidi/>
        <w:spacing w:before="0" w:beforeAutospacing="0" w:after="0" w:afterAutospacing="0"/>
        <w:jc w:val="both"/>
        <w:rPr>
          <w:rFonts w:ascii="Merriweather" w:hAnsi="Merriweather" w:cs="Guttman Yad-Brush" w:hint="cs"/>
          <w:color w:val="101518"/>
          <w:sz w:val="44"/>
          <w:szCs w:val="22"/>
          <w:rtl/>
        </w:rPr>
      </w:pPr>
      <w:r>
        <w:rPr>
          <w:rFonts w:ascii="Merriweather" w:hAnsi="Merriweather" w:cs="Guttman Yad-Brush" w:hint="cs"/>
          <w:color w:val="101518"/>
          <w:sz w:val="44"/>
          <w:szCs w:val="22"/>
          <w:rtl/>
        </w:rPr>
        <w:t>משל המנסרה...</w:t>
      </w:r>
    </w:p>
    <w:p w:rsidR="001A78E0" w:rsidRPr="001A78E0" w:rsidRDefault="001A78E0" w:rsidP="001A78E0">
      <w:pPr>
        <w:pStyle w:val="NormalWeb"/>
        <w:bidi/>
        <w:spacing w:before="0" w:beforeAutospacing="0" w:after="0" w:afterAutospacing="0"/>
        <w:jc w:val="both"/>
        <w:rPr>
          <w:rFonts w:ascii="Merriweather" w:hAnsi="Merriweather" w:cs="Guttman Yad-Brush" w:hint="cs"/>
          <w:color w:val="101518"/>
          <w:sz w:val="44"/>
          <w:szCs w:val="22"/>
          <w:rtl/>
        </w:rPr>
      </w:pPr>
    </w:p>
    <w:p w:rsidR="00590F9B" w:rsidRPr="00590F9B" w:rsidRDefault="00590F9B" w:rsidP="00590F9B">
      <w:pPr>
        <w:pStyle w:val="NormalWeb"/>
        <w:bidi/>
        <w:spacing w:before="0" w:beforeAutospacing="0" w:after="0" w:afterAutospacing="0"/>
        <w:jc w:val="both"/>
        <w:rPr>
          <w:rFonts w:ascii="Merriweather" w:hAnsi="Merriweather" w:cs="Guttman Yad-Brush" w:hint="cs"/>
          <w:color w:val="101518"/>
          <w:sz w:val="44"/>
          <w:szCs w:val="22"/>
          <w:rtl/>
        </w:rPr>
      </w:pPr>
    </w:p>
    <w:p w:rsidR="006D7F42" w:rsidRDefault="006D7F42" w:rsidP="00DA37E2">
      <w:pPr>
        <w:pStyle w:val="NormalWeb"/>
        <w:bidi/>
        <w:spacing w:before="0" w:beforeAutospacing="0" w:after="0" w:afterAutospacing="0"/>
        <w:jc w:val="both"/>
        <w:rPr>
          <w:rFonts w:ascii="Merriweather" w:hAnsi="Merriweather" w:cs="Choco" w:hint="cs"/>
          <w:color w:val="101518"/>
          <w:sz w:val="48"/>
          <w:szCs w:val="28"/>
          <w:rtl/>
        </w:rPr>
      </w:pPr>
      <w:r w:rsidRPr="00590F9B">
        <w:rPr>
          <w:rFonts w:ascii="Merriweather" w:hAnsi="Merriweather" w:cs="Choco"/>
          <w:color w:val="101518"/>
          <w:sz w:val="48"/>
          <w:szCs w:val="28"/>
          <w:rtl/>
        </w:rPr>
        <w:t xml:space="preserve">"האדם צריך </w:t>
      </w:r>
      <w:proofErr w:type="spellStart"/>
      <w:r w:rsidRPr="00590F9B">
        <w:rPr>
          <w:rFonts w:ascii="Merriweather" w:hAnsi="Merriweather" w:cs="Choco"/>
          <w:color w:val="101518"/>
          <w:sz w:val="48"/>
          <w:szCs w:val="28"/>
          <w:rtl/>
        </w:rPr>
        <w:t>להחלץ</w:t>
      </w:r>
      <w:proofErr w:type="spellEnd"/>
      <w:r w:rsidRPr="00590F9B">
        <w:rPr>
          <w:rFonts w:ascii="Merriweather" w:hAnsi="Merriweather" w:cs="Choco"/>
          <w:color w:val="101518"/>
          <w:sz w:val="48"/>
          <w:szCs w:val="28"/>
          <w:rtl/>
        </w:rPr>
        <w:t xml:space="preserve"> תמיד ממסגרותיו הפרטיות הממלאות את כל מהותו עד שכל רעיונותיו סובבים תמיד רק על דבר גורלו הפרטי, שזהו מוריד את האדם לעומק הקטנות, ואין קץ לייסורים גשמיים ורוחניים המסובבים מזה </w:t>
      </w:r>
      <w:r w:rsidRPr="00590F9B">
        <w:rPr>
          <w:rFonts w:ascii="Merriweather" w:hAnsi="Merriweather" w:cs="Choco"/>
          <w:color w:val="FF0000"/>
          <w:sz w:val="48"/>
          <w:szCs w:val="28"/>
          <w:rtl/>
        </w:rPr>
        <w:t>אבל צריך שתהיה מחשבתו ורצונו... נתונים לכללות.</w:t>
      </w:r>
      <w:r w:rsidRPr="00590F9B">
        <w:rPr>
          <w:rFonts w:ascii="Merriweather" w:hAnsi="Merriweather" w:cs="Choco"/>
          <w:color w:val="FFFFFF"/>
          <w:sz w:val="48"/>
          <w:szCs w:val="28"/>
          <w:rtl/>
        </w:rPr>
        <w:t xml:space="preserve"> </w:t>
      </w:r>
      <w:r w:rsidRPr="00590F9B">
        <w:rPr>
          <w:rFonts w:ascii="Merriweather" w:hAnsi="Merriweather" w:cs="Choco"/>
          <w:color w:val="101518"/>
          <w:sz w:val="48"/>
          <w:szCs w:val="28"/>
          <w:rtl/>
        </w:rPr>
        <w:t xml:space="preserve">כללות </w:t>
      </w:r>
      <w:proofErr w:type="spellStart"/>
      <w:r w:rsidRPr="00590F9B">
        <w:rPr>
          <w:rFonts w:ascii="Merriweather" w:hAnsi="Merriweather" w:cs="Choco"/>
          <w:color w:val="101518"/>
          <w:sz w:val="48"/>
          <w:szCs w:val="28"/>
          <w:rtl/>
        </w:rPr>
        <w:t>הכל</w:t>
      </w:r>
      <w:proofErr w:type="spellEnd"/>
      <w:r w:rsidRPr="00590F9B">
        <w:rPr>
          <w:rFonts w:ascii="Merriweather" w:hAnsi="Merriweather" w:cs="Choco"/>
          <w:color w:val="101518"/>
          <w:sz w:val="48"/>
          <w:szCs w:val="28"/>
          <w:rtl/>
        </w:rPr>
        <w:t>, כללות העולם, לאדם, לכללות ישראל..."</w:t>
      </w:r>
    </w:p>
    <w:p w:rsidR="00DA37E2" w:rsidRDefault="00DA37E2" w:rsidP="00DA37E2">
      <w:pPr>
        <w:pStyle w:val="NormalWeb"/>
        <w:bidi/>
        <w:spacing w:before="0" w:beforeAutospacing="0" w:after="0" w:afterAutospacing="0"/>
        <w:jc w:val="both"/>
        <w:rPr>
          <w:rFonts w:ascii="Merriweather" w:hAnsi="Merriweather" w:cs="Choco" w:hint="cs"/>
          <w:color w:val="101518"/>
          <w:sz w:val="48"/>
          <w:szCs w:val="28"/>
          <w:rtl/>
        </w:rPr>
      </w:pPr>
    </w:p>
    <w:p w:rsidR="00DA37E2" w:rsidRPr="00DA37E2" w:rsidRDefault="00DA37E2" w:rsidP="00DA37E2">
      <w:pPr>
        <w:pStyle w:val="NormalWeb"/>
        <w:bidi/>
        <w:spacing w:before="0" w:beforeAutospacing="0" w:after="0" w:afterAutospacing="0"/>
        <w:jc w:val="both"/>
        <w:rPr>
          <w:rFonts w:cs="Choco" w:hint="cs"/>
          <w:sz w:val="8"/>
          <w:szCs w:val="8"/>
          <w:rtl/>
        </w:rPr>
      </w:pPr>
    </w:p>
    <w:p w:rsidR="00DA37E2" w:rsidRDefault="00DA37E2" w:rsidP="00DA37E2">
      <w:pPr>
        <w:rPr>
          <w:rFonts w:cs="Choco" w:hint="cs"/>
          <w:sz w:val="24"/>
          <w:szCs w:val="24"/>
          <w:rtl/>
        </w:rPr>
      </w:pPr>
      <w:r w:rsidRPr="00DA37E2">
        <w:rPr>
          <w:rFonts w:cs="Choco"/>
          <w:sz w:val="24"/>
          <w:szCs w:val="24"/>
          <w:rtl/>
        </w:rPr>
        <w:t xml:space="preserve">כשעם הקודש יהיה בריא וחזק בגופו, תתגבר ותתחזק הקדושה בעולם. כשילדי ישראל יהיו חזקים, בריאים ומוצקים, יהיה אויר העולם קדוש וטהור. כל תוכן גשמי של צדיקים מעלה את העולם כולו ברוחניותו. </w:t>
      </w:r>
      <w:r w:rsidRPr="00DA37E2">
        <w:rPr>
          <w:rFonts w:cs="Choco"/>
          <w:b/>
          <w:bCs/>
          <w:sz w:val="24"/>
          <w:szCs w:val="24"/>
          <w:rtl/>
        </w:rPr>
        <w:t>ואין צדיק בעולם, שיגיע לקרסוליה של כנסת ישראל כולה</w:t>
      </w:r>
      <w:r w:rsidRPr="00DA37E2">
        <w:rPr>
          <w:rFonts w:cs="Choco"/>
          <w:sz w:val="24"/>
          <w:szCs w:val="24"/>
          <w:rtl/>
        </w:rPr>
        <w:t xml:space="preserve">. ומובן בזה, שהבריאות והיתרון הגשמי של כללות ישראל זהו היסוד לאור העולם, לקודש העולם, לגילוי </w:t>
      </w:r>
      <w:proofErr w:type="spellStart"/>
      <w:r w:rsidRPr="00DA37E2">
        <w:rPr>
          <w:rFonts w:cs="Choco"/>
          <w:sz w:val="24"/>
          <w:szCs w:val="24"/>
          <w:rtl/>
        </w:rPr>
        <w:t>האלקות</w:t>
      </w:r>
      <w:proofErr w:type="spellEnd"/>
      <w:r w:rsidRPr="00DA37E2">
        <w:rPr>
          <w:rFonts w:cs="Choco"/>
          <w:sz w:val="24"/>
          <w:szCs w:val="24"/>
          <w:rtl/>
        </w:rPr>
        <w:t xml:space="preserve"> בעולם, לטהרת </w:t>
      </w:r>
      <w:proofErr w:type="spellStart"/>
      <w:r w:rsidRPr="00DA37E2">
        <w:rPr>
          <w:rFonts w:cs="Choco"/>
          <w:sz w:val="24"/>
          <w:szCs w:val="24"/>
          <w:rtl/>
        </w:rPr>
        <w:t>המדות</w:t>
      </w:r>
      <w:proofErr w:type="spellEnd"/>
      <w:r w:rsidRPr="00DA37E2">
        <w:rPr>
          <w:rFonts w:cs="Choco"/>
          <w:sz w:val="24"/>
          <w:szCs w:val="24"/>
          <w:rtl/>
        </w:rPr>
        <w:t xml:space="preserve">, לרוממות הצדק והופעת המוסר </w:t>
      </w:r>
      <w:proofErr w:type="spellStart"/>
      <w:r w:rsidRPr="00DA37E2">
        <w:rPr>
          <w:rFonts w:cs="Choco"/>
          <w:sz w:val="24"/>
          <w:szCs w:val="24"/>
          <w:rtl/>
        </w:rPr>
        <w:t>בנצחונו</w:t>
      </w:r>
      <w:proofErr w:type="spellEnd"/>
      <w:r w:rsidRPr="00DA37E2">
        <w:rPr>
          <w:rFonts w:cs="Choco"/>
          <w:sz w:val="24"/>
          <w:szCs w:val="24"/>
          <w:rtl/>
        </w:rPr>
        <w:t xml:space="preserve"> בעולם. </w:t>
      </w:r>
      <w:proofErr w:type="spellStart"/>
      <w:r w:rsidRPr="00DA37E2">
        <w:rPr>
          <w:rFonts w:cs="Choco"/>
          <w:b/>
          <w:bCs/>
          <w:sz w:val="24"/>
          <w:szCs w:val="24"/>
          <w:rtl/>
        </w:rPr>
        <w:t>ביחש</w:t>
      </w:r>
      <w:proofErr w:type="spellEnd"/>
      <w:r w:rsidRPr="00DA37E2">
        <w:rPr>
          <w:rFonts w:cs="Choco"/>
          <w:b/>
          <w:bCs/>
          <w:sz w:val="24"/>
          <w:szCs w:val="24"/>
          <w:rtl/>
        </w:rPr>
        <w:t xml:space="preserve"> </w:t>
      </w:r>
      <w:proofErr w:type="spellStart"/>
      <w:r w:rsidRPr="00DA37E2">
        <w:rPr>
          <w:rFonts w:cs="Choco"/>
          <w:b/>
          <w:bCs/>
          <w:sz w:val="24"/>
          <w:szCs w:val="24"/>
          <w:rtl/>
        </w:rPr>
        <w:t>לחבורו</w:t>
      </w:r>
      <w:proofErr w:type="spellEnd"/>
      <w:r w:rsidRPr="00DA37E2">
        <w:rPr>
          <w:rFonts w:cs="Choco"/>
          <w:b/>
          <w:bCs/>
          <w:sz w:val="24"/>
          <w:szCs w:val="24"/>
          <w:rtl/>
        </w:rPr>
        <w:t xml:space="preserve"> של כל יחיד עם כללות האומה, כל אחד מישראל הוא צדיק וקדוש</w:t>
      </w:r>
      <w:r w:rsidRPr="00DA37E2">
        <w:rPr>
          <w:rFonts w:cs="Choco"/>
          <w:sz w:val="24"/>
          <w:szCs w:val="24"/>
          <w:rtl/>
        </w:rPr>
        <w:t xml:space="preserve">. כל דבר גשמי ישראלי הוא מוכן לקדושה ואצילות עליונה. פיתוח אומץ הגופני שבישראל יוציא מן </w:t>
      </w:r>
      <w:proofErr w:type="spellStart"/>
      <w:r w:rsidRPr="00DA37E2">
        <w:rPr>
          <w:rFonts w:cs="Choco"/>
          <w:sz w:val="24"/>
          <w:szCs w:val="24"/>
          <w:rtl/>
        </w:rPr>
        <w:t>הכח</w:t>
      </w:r>
      <w:proofErr w:type="spellEnd"/>
      <w:r w:rsidRPr="00DA37E2">
        <w:rPr>
          <w:rFonts w:cs="Choco"/>
          <w:sz w:val="24"/>
          <w:szCs w:val="24"/>
          <w:rtl/>
        </w:rPr>
        <w:t xml:space="preserve"> אל הפועל אימוצי נשמה נפלאים, ואורה העליון של תורה ימצא את הבסיס האיתן הראוי לו, ויקומו לנו מאורי עולם, אנשי רוח </w:t>
      </w:r>
      <w:proofErr w:type="spellStart"/>
      <w:r w:rsidRPr="00DA37E2">
        <w:rPr>
          <w:rFonts w:cs="Choco"/>
          <w:sz w:val="24"/>
          <w:szCs w:val="24"/>
          <w:rtl/>
        </w:rPr>
        <w:t>אלקים</w:t>
      </w:r>
      <w:proofErr w:type="spellEnd"/>
      <w:r w:rsidRPr="00DA37E2">
        <w:rPr>
          <w:rFonts w:cs="Choco"/>
          <w:sz w:val="24"/>
          <w:szCs w:val="24"/>
          <w:rtl/>
        </w:rPr>
        <w:t xml:space="preserve">, כבירי </w:t>
      </w:r>
      <w:proofErr w:type="spellStart"/>
      <w:r w:rsidRPr="00DA37E2">
        <w:rPr>
          <w:rFonts w:cs="Choco"/>
          <w:sz w:val="24"/>
          <w:szCs w:val="24"/>
          <w:rtl/>
        </w:rPr>
        <w:t>כח</w:t>
      </w:r>
      <w:proofErr w:type="spellEnd"/>
      <w:r w:rsidRPr="00DA37E2">
        <w:rPr>
          <w:rFonts w:cs="Choco"/>
          <w:sz w:val="24"/>
          <w:szCs w:val="24"/>
          <w:rtl/>
        </w:rPr>
        <w:t xml:space="preserve"> שרים עם </w:t>
      </w:r>
      <w:proofErr w:type="spellStart"/>
      <w:r w:rsidRPr="00DA37E2">
        <w:rPr>
          <w:rFonts w:cs="Choco"/>
          <w:sz w:val="24"/>
          <w:szCs w:val="24"/>
          <w:rtl/>
        </w:rPr>
        <w:t>אלקים</w:t>
      </w:r>
      <w:proofErr w:type="spellEnd"/>
      <w:r w:rsidRPr="00DA37E2">
        <w:rPr>
          <w:rFonts w:cs="Choco"/>
          <w:sz w:val="24"/>
          <w:szCs w:val="24"/>
          <w:rtl/>
        </w:rPr>
        <w:t xml:space="preserve"> ועם אנשים ויכולים להם</w:t>
      </w:r>
    </w:p>
    <w:p w:rsidR="00590F9B" w:rsidRPr="00DA37E2" w:rsidRDefault="00590F9B" w:rsidP="00DA37E2">
      <w:pPr>
        <w:rPr>
          <w:rFonts w:cs="Guttman Yad-Brush"/>
          <w:sz w:val="24"/>
          <w:szCs w:val="24"/>
        </w:rPr>
      </w:pPr>
    </w:p>
    <w:sectPr w:rsidR="00590F9B" w:rsidRPr="00DA37E2" w:rsidSect="00093E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uttman Yad-Brush">
    <w:panose1 w:val="02010401010101010101"/>
    <w:charset w:val="B1"/>
    <w:family w:val="auto"/>
    <w:pitch w:val="variable"/>
    <w:sig w:usb0="00000801" w:usb1="40000000" w:usb2="00000000" w:usb3="00000000" w:csb0="00000020" w:csb1="00000000"/>
  </w:font>
  <w:font w:name="Choco">
    <w:panose1 w:val="00000000000000000000"/>
    <w:charset w:val="B1"/>
    <w:family w:val="auto"/>
    <w:pitch w:val="variable"/>
    <w:sig w:usb0="00000801" w:usb1="00000000" w:usb2="00000000" w:usb3="00000000" w:csb0="00000020" w:csb1="00000000"/>
  </w:font>
  <w:font w:name="Merriweather">
    <w:panose1 w:val="00000000000000000000"/>
    <w:charset w:val="00"/>
    <w:family w:val="roman"/>
    <w:notTrueType/>
    <w:pitch w:val="default"/>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6D8"/>
    <w:rsid w:val="00093E92"/>
    <w:rsid w:val="001A78E0"/>
    <w:rsid w:val="00210E05"/>
    <w:rsid w:val="00590F9B"/>
    <w:rsid w:val="006D7F42"/>
    <w:rsid w:val="0077505B"/>
    <w:rsid w:val="00D336D8"/>
    <w:rsid w:val="00DA37E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unhideWhenUsed/>
    <w:rsid w:val="006D7F4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A78E0"/>
  </w:style>
  <w:style w:type="paragraph" w:styleId="a3">
    <w:name w:val="Balloon Text"/>
    <w:basedOn w:val="a"/>
    <w:link w:val="a4"/>
    <w:uiPriority w:val="99"/>
    <w:semiHidden/>
    <w:unhideWhenUsed/>
    <w:rsid w:val="00DA37E2"/>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DA37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unhideWhenUsed/>
    <w:rsid w:val="006D7F4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A78E0"/>
  </w:style>
  <w:style w:type="paragraph" w:styleId="a3">
    <w:name w:val="Balloon Text"/>
    <w:basedOn w:val="a"/>
    <w:link w:val="a4"/>
    <w:uiPriority w:val="99"/>
    <w:semiHidden/>
    <w:unhideWhenUsed/>
    <w:rsid w:val="00DA37E2"/>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DA37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78969">
      <w:bodyDiv w:val="1"/>
      <w:marLeft w:val="0"/>
      <w:marRight w:val="0"/>
      <w:marTop w:val="0"/>
      <w:marBottom w:val="0"/>
      <w:divBdr>
        <w:top w:val="none" w:sz="0" w:space="0" w:color="auto"/>
        <w:left w:val="none" w:sz="0" w:space="0" w:color="auto"/>
        <w:bottom w:val="none" w:sz="0" w:space="0" w:color="auto"/>
        <w:right w:val="none" w:sz="0" w:space="0" w:color="auto"/>
      </w:divBdr>
    </w:div>
    <w:div w:id="52737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342</Words>
  <Characters>1715</Characters>
  <Application>Microsoft Office Word</Application>
  <DocSecurity>0</DocSecurity>
  <Lines>14</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negohot</dc:creator>
  <cp:lastModifiedBy>negohot</cp:lastModifiedBy>
  <cp:revision>2</cp:revision>
  <cp:lastPrinted>2016-06-17T14:07:00Z</cp:lastPrinted>
  <dcterms:created xsi:type="dcterms:W3CDTF">2016-06-17T12:54:00Z</dcterms:created>
  <dcterms:modified xsi:type="dcterms:W3CDTF">2016-06-17T14:08:00Z</dcterms:modified>
</cp:coreProperties>
</file>