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75E" w:rsidRDefault="00AD375E" w:rsidP="00A244F5">
      <w:pPr>
        <w:jc w:val="both"/>
        <w:rPr>
          <w:rFonts w:cs="Arial"/>
        </w:rPr>
      </w:pPr>
    </w:p>
    <w:p w:rsidR="00AD375E" w:rsidRDefault="00AD375E" w:rsidP="00A244F5">
      <w:pPr>
        <w:jc w:val="both"/>
        <w:rPr>
          <w:rFonts w:cs="Arial"/>
        </w:rPr>
      </w:pPr>
    </w:p>
    <w:p w:rsidR="00AD375E" w:rsidRDefault="00AD375E" w:rsidP="00A244F5">
      <w:pPr>
        <w:jc w:val="both"/>
        <w:rPr>
          <w:rFonts w:cs="Arial"/>
        </w:rPr>
      </w:pPr>
    </w:p>
    <w:p w:rsidR="00AD375E" w:rsidRDefault="00AD375E" w:rsidP="00A244F5">
      <w:pPr>
        <w:jc w:val="both"/>
        <w:rPr>
          <w:rFonts w:cs="Arial"/>
        </w:rPr>
      </w:pPr>
    </w:p>
    <w:p w:rsidR="00AD375E" w:rsidRDefault="00AD375E" w:rsidP="00A244F5">
      <w:pPr>
        <w:jc w:val="both"/>
        <w:rPr>
          <w:rFonts w:cs="Arial"/>
        </w:rPr>
      </w:pPr>
    </w:p>
    <w:p w:rsidR="00AD375E" w:rsidRPr="005D186F" w:rsidRDefault="00AD375E" w:rsidP="00A244F5">
      <w:pPr>
        <w:jc w:val="center"/>
        <w:rPr>
          <w:rFonts w:cs="David"/>
          <w:sz w:val="72"/>
          <w:szCs w:val="72"/>
        </w:rPr>
      </w:pPr>
      <w:r w:rsidRPr="005D186F">
        <w:rPr>
          <w:rFonts w:cs="David" w:hint="cs"/>
          <w:sz w:val="72"/>
          <w:szCs w:val="72"/>
          <w:rtl/>
        </w:rPr>
        <w:t>משכנות לאביר יעקב</w:t>
      </w:r>
    </w:p>
    <w:p w:rsidR="005D186F" w:rsidRDefault="005D186F" w:rsidP="00A244F5">
      <w:pPr>
        <w:jc w:val="center"/>
        <w:rPr>
          <w:rFonts w:cs="David"/>
          <w:sz w:val="72"/>
          <w:szCs w:val="72"/>
          <w:rtl/>
        </w:rPr>
      </w:pPr>
      <w:r w:rsidRPr="005D186F">
        <w:rPr>
          <w:rFonts w:cs="David" w:hint="cs"/>
          <w:sz w:val="72"/>
          <w:szCs w:val="72"/>
          <w:rtl/>
        </w:rPr>
        <w:t>בירור הלכתי בנושא הר הבית</w:t>
      </w:r>
    </w:p>
    <w:p w:rsidR="005D186F" w:rsidRDefault="005D186F" w:rsidP="00A244F5">
      <w:pPr>
        <w:jc w:val="both"/>
        <w:rPr>
          <w:rFonts w:cs="David"/>
          <w:sz w:val="72"/>
          <w:szCs w:val="72"/>
          <w:rtl/>
        </w:rPr>
      </w:pPr>
    </w:p>
    <w:p w:rsidR="005D186F" w:rsidRPr="005771AD" w:rsidRDefault="005771AD" w:rsidP="005771AD">
      <w:pPr>
        <w:jc w:val="both"/>
        <w:rPr>
          <w:rFonts w:cs="David"/>
          <w:sz w:val="32"/>
          <w:szCs w:val="32"/>
          <w:rtl/>
        </w:rPr>
      </w:pPr>
      <w:r>
        <w:rPr>
          <w:rFonts w:cs="David" w:hint="cs"/>
          <w:sz w:val="72"/>
          <w:szCs w:val="72"/>
          <w:rtl/>
        </w:rPr>
        <w:t>"</w:t>
      </w:r>
      <w:r w:rsidRPr="005771AD">
        <w:rPr>
          <w:rFonts w:ascii="Algerian" w:hAnsi="Algerian" w:cs="Guttman-Toledo"/>
          <w:b/>
          <w:bCs/>
          <w:sz w:val="32"/>
          <w:szCs w:val="32"/>
          <w:rtl/>
        </w:rPr>
        <w:t>טוב לי יום בחצריך לבקר בהיכלך החרב ומקדשך השמם, לחזות ולרצות אבניך ואת עפרך לחונן, ועל חרבותיך לקונן, כי עפריך בפי צוף ופנג, ובכיתי עליך במר נפשי מספד מר, ובבכי אתענג</w:t>
      </w:r>
      <w:r>
        <w:rPr>
          <w:rFonts w:cs="David" w:hint="cs"/>
          <w:sz w:val="72"/>
          <w:szCs w:val="72"/>
          <w:rtl/>
        </w:rPr>
        <w:t>"</w:t>
      </w:r>
      <w:r>
        <w:rPr>
          <w:rFonts w:cs="David" w:hint="cs"/>
          <w:sz w:val="32"/>
          <w:szCs w:val="32"/>
          <w:rtl/>
        </w:rPr>
        <w:t>(מתפילת הרמב"ן בבואו לירושלים).</w:t>
      </w:r>
    </w:p>
    <w:p w:rsidR="005D186F" w:rsidRDefault="005D186F" w:rsidP="00A244F5">
      <w:pPr>
        <w:jc w:val="both"/>
        <w:rPr>
          <w:rFonts w:cs="David"/>
          <w:sz w:val="72"/>
          <w:szCs w:val="72"/>
          <w:rtl/>
        </w:rPr>
      </w:pPr>
    </w:p>
    <w:p w:rsidR="005D186F" w:rsidRDefault="005D186F" w:rsidP="00A244F5">
      <w:pPr>
        <w:jc w:val="both"/>
        <w:rPr>
          <w:rFonts w:cs="David"/>
          <w:sz w:val="72"/>
          <w:szCs w:val="72"/>
          <w:rtl/>
        </w:rPr>
      </w:pPr>
    </w:p>
    <w:p w:rsidR="005D186F" w:rsidRDefault="005D186F" w:rsidP="00A244F5">
      <w:pPr>
        <w:jc w:val="both"/>
        <w:rPr>
          <w:rFonts w:cs="David"/>
          <w:sz w:val="72"/>
          <w:szCs w:val="72"/>
          <w:rtl/>
        </w:rPr>
      </w:pPr>
    </w:p>
    <w:p w:rsidR="005D186F" w:rsidRDefault="005D186F" w:rsidP="00A244F5">
      <w:pPr>
        <w:jc w:val="center"/>
        <w:rPr>
          <w:rFonts w:cs="David"/>
          <w:sz w:val="48"/>
          <w:szCs w:val="48"/>
          <w:rtl/>
        </w:rPr>
      </w:pPr>
      <w:r>
        <w:rPr>
          <w:rFonts w:cs="David" w:hint="cs"/>
          <w:sz w:val="48"/>
          <w:szCs w:val="48"/>
          <w:rtl/>
        </w:rPr>
        <w:t xml:space="preserve">ערכתי אני </w:t>
      </w:r>
      <w:r w:rsidR="00597564">
        <w:rPr>
          <w:rFonts w:cs="David" w:hint="cs"/>
          <w:sz w:val="48"/>
          <w:szCs w:val="48"/>
          <w:rtl/>
        </w:rPr>
        <w:t>ישי אחדות ס"ט פ</w:t>
      </w:r>
      <w:r w:rsidR="00722B04">
        <w:rPr>
          <w:rFonts w:cs="David" w:hint="cs"/>
          <w:sz w:val="48"/>
          <w:szCs w:val="48"/>
          <w:rtl/>
        </w:rPr>
        <w:t>עיה"ק ירושלים תובב"א שנת התשע"ו</w:t>
      </w:r>
    </w:p>
    <w:p w:rsidR="00835179" w:rsidRDefault="00835179" w:rsidP="00A244F5">
      <w:pPr>
        <w:jc w:val="both"/>
        <w:rPr>
          <w:rFonts w:cs="David"/>
          <w:sz w:val="48"/>
          <w:szCs w:val="48"/>
          <w:rtl/>
        </w:rPr>
      </w:pPr>
    </w:p>
    <w:p w:rsidR="00835179" w:rsidRDefault="00835179" w:rsidP="00A244F5">
      <w:pPr>
        <w:jc w:val="both"/>
        <w:rPr>
          <w:rFonts w:cs="David"/>
          <w:sz w:val="48"/>
          <w:szCs w:val="48"/>
          <w:rtl/>
        </w:rPr>
      </w:pPr>
    </w:p>
    <w:sdt>
      <w:sdtPr>
        <w:rPr>
          <w:rFonts w:asciiTheme="minorHAnsi" w:eastAsiaTheme="minorHAnsi" w:hAnsiTheme="minorHAnsi" w:cstheme="minorBidi"/>
          <w:b w:val="0"/>
          <w:bCs w:val="0"/>
          <w:color w:val="auto"/>
          <w:sz w:val="22"/>
          <w:szCs w:val="22"/>
          <w:rtl/>
          <w:lang w:val="he-IL"/>
        </w:rPr>
        <w:id w:val="33899111"/>
        <w:docPartObj>
          <w:docPartGallery w:val="Table of Contents"/>
          <w:docPartUnique/>
        </w:docPartObj>
      </w:sdtPr>
      <w:sdtEndPr>
        <w:rPr>
          <w:lang w:val="en-US"/>
        </w:rPr>
      </w:sdtEndPr>
      <w:sdtContent>
        <w:p w:rsidR="00835179" w:rsidRDefault="00835179" w:rsidP="00A244F5">
          <w:pPr>
            <w:pStyle w:val="af1"/>
            <w:jc w:val="both"/>
          </w:pPr>
          <w:r>
            <w:rPr>
              <w:rtl/>
              <w:lang w:val="he-IL"/>
            </w:rPr>
            <w:t>תוכן</w:t>
          </w:r>
        </w:p>
        <w:p w:rsidR="0051604F" w:rsidRDefault="009346D7">
          <w:pPr>
            <w:pStyle w:val="TOC1"/>
            <w:tabs>
              <w:tab w:val="right" w:leader="dot" w:pos="8296"/>
            </w:tabs>
            <w:rPr>
              <w:rFonts w:eastAsiaTheme="minorEastAsia"/>
              <w:noProof/>
              <w:rtl/>
            </w:rPr>
          </w:pPr>
          <w:r>
            <w:fldChar w:fldCharType="begin"/>
          </w:r>
          <w:r w:rsidR="00835179">
            <w:instrText xml:space="preserve"> TOC \o "1-3" \h \z \u </w:instrText>
          </w:r>
          <w:r>
            <w:fldChar w:fldCharType="separate"/>
          </w:r>
          <w:hyperlink w:anchor="_Toc440276809" w:history="1">
            <w:r w:rsidR="0051604F" w:rsidRPr="00124C5B">
              <w:rPr>
                <w:rStyle w:val="Hyperlink"/>
                <w:rFonts w:hint="eastAsia"/>
                <w:noProof/>
                <w:rtl/>
              </w:rPr>
              <w:t>על</w:t>
            </w:r>
            <w:r w:rsidR="0051604F" w:rsidRPr="00124C5B">
              <w:rPr>
                <w:rStyle w:val="Hyperlink"/>
                <w:noProof/>
                <w:rtl/>
              </w:rPr>
              <w:t xml:space="preserve"> </w:t>
            </w:r>
            <w:r w:rsidR="0051604F" w:rsidRPr="00124C5B">
              <w:rPr>
                <w:rStyle w:val="Hyperlink"/>
                <w:rFonts w:hint="eastAsia"/>
                <w:noProof/>
                <w:rtl/>
              </w:rPr>
              <w:t>חשיבות</w:t>
            </w:r>
            <w:r w:rsidR="0051604F" w:rsidRPr="00124C5B">
              <w:rPr>
                <w:rStyle w:val="Hyperlink"/>
                <w:noProof/>
                <w:rtl/>
              </w:rPr>
              <w:t xml:space="preserve"> </w:t>
            </w:r>
            <w:r w:rsidR="0051604F" w:rsidRPr="00124C5B">
              <w:rPr>
                <w:rStyle w:val="Hyperlink"/>
                <w:rFonts w:hint="eastAsia"/>
                <w:noProof/>
                <w:rtl/>
              </w:rPr>
              <w:t>בירור</w:t>
            </w:r>
            <w:r w:rsidR="0051604F" w:rsidRPr="00124C5B">
              <w:rPr>
                <w:rStyle w:val="Hyperlink"/>
                <w:noProof/>
                <w:rtl/>
              </w:rPr>
              <w:t xml:space="preserve"> </w:t>
            </w:r>
            <w:r w:rsidR="0051604F" w:rsidRPr="00124C5B">
              <w:rPr>
                <w:rStyle w:val="Hyperlink"/>
                <w:rFonts w:hint="eastAsia"/>
                <w:noProof/>
                <w:rtl/>
              </w:rPr>
              <w:t>מקום</w:t>
            </w:r>
            <w:r w:rsidR="0051604F" w:rsidRPr="00124C5B">
              <w:rPr>
                <w:rStyle w:val="Hyperlink"/>
                <w:noProof/>
                <w:rtl/>
              </w:rPr>
              <w:t xml:space="preserve"> </w:t>
            </w:r>
            <w:r w:rsidR="0051604F" w:rsidRPr="00124C5B">
              <w:rPr>
                <w:rStyle w:val="Hyperlink"/>
                <w:rFonts w:hint="eastAsia"/>
                <w:noProof/>
                <w:rtl/>
              </w:rPr>
              <w:t>המקדש</w:t>
            </w:r>
            <w:r w:rsidR="0051604F">
              <w:rPr>
                <w:noProof/>
                <w:webHidden/>
                <w:rtl/>
              </w:rPr>
              <w:tab/>
            </w:r>
            <w:r w:rsidR="0051604F">
              <w:rPr>
                <w:rStyle w:val="Hyperlink"/>
                <w:noProof/>
                <w:rtl/>
              </w:rPr>
              <w:fldChar w:fldCharType="begin"/>
            </w:r>
            <w:r w:rsidR="0051604F">
              <w:rPr>
                <w:noProof/>
                <w:webHidden/>
                <w:rtl/>
              </w:rPr>
              <w:instrText xml:space="preserve"> </w:instrText>
            </w:r>
            <w:r w:rsidR="0051604F">
              <w:rPr>
                <w:noProof/>
                <w:webHidden/>
              </w:rPr>
              <w:instrText>PAGEREF</w:instrText>
            </w:r>
            <w:r w:rsidR="0051604F">
              <w:rPr>
                <w:noProof/>
                <w:webHidden/>
                <w:rtl/>
              </w:rPr>
              <w:instrText xml:space="preserve"> _</w:instrText>
            </w:r>
            <w:r w:rsidR="0051604F">
              <w:rPr>
                <w:noProof/>
                <w:webHidden/>
              </w:rPr>
              <w:instrText>Toc440276809 \h</w:instrText>
            </w:r>
            <w:r w:rsidR="0051604F">
              <w:rPr>
                <w:noProof/>
                <w:webHidden/>
                <w:rtl/>
              </w:rPr>
              <w:instrText xml:space="preserve"> </w:instrText>
            </w:r>
            <w:r w:rsidR="0051604F">
              <w:rPr>
                <w:rStyle w:val="Hyperlink"/>
                <w:noProof/>
                <w:rtl/>
              </w:rPr>
            </w:r>
            <w:r w:rsidR="0051604F">
              <w:rPr>
                <w:rStyle w:val="Hyperlink"/>
                <w:noProof/>
                <w:rtl/>
              </w:rPr>
              <w:fldChar w:fldCharType="separate"/>
            </w:r>
            <w:r w:rsidR="0051604F">
              <w:rPr>
                <w:noProof/>
                <w:webHidden/>
                <w:rtl/>
              </w:rPr>
              <w:t>4</w:t>
            </w:r>
            <w:r w:rsidR="0051604F">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10" w:history="1">
            <w:r w:rsidRPr="00124C5B">
              <w:rPr>
                <w:rStyle w:val="Hyperlink"/>
                <w:rFonts w:hint="eastAsia"/>
                <w:noProof/>
                <w:rtl/>
              </w:rPr>
              <w:t>תפלה</w:t>
            </w:r>
            <w:r w:rsidRPr="00124C5B">
              <w:rPr>
                <w:rStyle w:val="Hyperlink"/>
                <w:noProof/>
                <w:rtl/>
              </w:rPr>
              <w:t xml:space="preserve"> </w:t>
            </w:r>
            <w:r w:rsidRPr="00124C5B">
              <w:rPr>
                <w:rStyle w:val="Hyperlink"/>
                <w:rFonts w:hint="eastAsia"/>
                <w:noProof/>
                <w:rtl/>
              </w:rPr>
              <w:t>בהר</w:t>
            </w:r>
            <w:r w:rsidRPr="00124C5B">
              <w:rPr>
                <w:rStyle w:val="Hyperlink"/>
                <w:noProof/>
                <w:rtl/>
              </w:rPr>
              <w:t xml:space="preserve"> </w:t>
            </w:r>
            <w:r w:rsidRPr="00124C5B">
              <w:rPr>
                <w:rStyle w:val="Hyperlink"/>
                <w:rFonts w:hint="eastAsia"/>
                <w:noProof/>
                <w:rtl/>
              </w:rPr>
              <w:t>הבית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Toc440276810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11" w:history="1">
            <w:r w:rsidRPr="00124C5B">
              <w:rPr>
                <w:rStyle w:val="Hyperlink"/>
                <w:rFonts w:hint="eastAsia"/>
                <w:noProof/>
                <w:rtl/>
              </w:rPr>
              <w:t>מיקום</w:t>
            </w:r>
            <w:r w:rsidRPr="00124C5B">
              <w:rPr>
                <w:rStyle w:val="Hyperlink"/>
                <w:noProof/>
                <w:rtl/>
              </w:rPr>
              <w:t xml:space="preserve"> </w:t>
            </w:r>
            <w:r w:rsidRPr="00124C5B">
              <w:rPr>
                <w:rStyle w:val="Hyperlink"/>
                <w:rFonts w:hint="eastAsia"/>
                <w:noProof/>
                <w:rtl/>
              </w:rPr>
              <w:t>בית</w:t>
            </w:r>
            <w:r w:rsidRPr="00124C5B">
              <w:rPr>
                <w:rStyle w:val="Hyperlink"/>
                <w:noProof/>
                <w:rtl/>
              </w:rPr>
              <w:t xml:space="preserve"> </w:t>
            </w:r>
            <w:r w:rsidRPr="00124C5B">
              <w:rPr>
                <w:rStyle w:val="Hyperlink"/>
                <w:rFonts w:hint="eastAsia"/>
                <w:noProof/>
                <w:rtl/>
              </w:rPr>
              <w:t>המקדש</w:t>
            </w:r>
            <w:r w:rsidRPr="00124C5B">
              <w:rPr>
                <w:rStyle w:val="Hyperlink"/>
                <w:noProof/>
                <w:rtl/>
              </w:rPr>
              <w:t xml:space="preserve"> </w:t>
            </w:r>
            <w:r w:rsidRPr="00124C5B">
              <w:rPr>
                <w:rStyle w:val="Hyperlink"/>
                <w:rFonts w:hint="eastAsia"/>
                <w:noProof/>
                <w:rtl/>
              </w:rPr>
              <w:t>ביחס</w:t>
            </w:r>
            <w:r w:rsidRPr="00124C5B">
              <w:rPr>
                <w:rStyle w:val="Hyperlink"/>
                <w:noProof/>
                <w:rtl/>
              </w:rPr>
              <w:t xml:space="preserve"> </w:t>
            </w:r>
            <w:r w:rsidRPr="00124C5B">
              <w:rPr>
                <w:rStyle w:val="Hyperlink"/>
                <w:rFonts w:hint="eastAsia"/>
                <w:noProof/>
                <w:rtl/>
              </w:rPr>
              <w:t>להר</w:t>
            </w:r>
            <w:r w:rsidRPr="00124C5B">
              <w:rPr>
                <w:rStyle w:val="Hyperlink"/>
                <w:noProof/>
                <w:rtl/>
              </w:rPr>
              <w:t xml:space="preserve"> </w:t>
            </w:r>
            <w:r w:rsidRPr="00124C5B">
              <w:rPr>
                <w:rStyle w:val="Hyperlink"/>
                <w:rFonts w:hint="eastAsia"/>
                <w:noProof/>
                <w:rtl/>
              </w:rPr>
              <w:t>הבית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Toc440276811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12" w:history="1">
            <w:r w:rsidRPr="00124C5B">
              <w:rPr>
                <w:rStyle w:val="Hyperlink"/>
                <w:rFonts w:hint="eastAsia"/>
                <w:noProof/>
                <w:rtl/>
              </w:rPr>
              <w:t>אם</w:t>
            </w:r>
            <w:r w:rsidRPr="00124C5B">
              <w:rPr>
                <w:rStyle w:val="Hyperlink"/>
                <w:noProof/>
                <w:rtl/>
              </w:rPr>
              <w:t xml:space="preserve"> </w:t>
            </w:r>
            <w:r w:rsidRPr="00124C5B">
              <w:rPr>
                <w:rStyle w:val="Hyperlink"/>
                <w:rFonts w:hint="eastAsia"/>
                <w:noProof/>
                <w:rtl/>
              </w:rPr>
              <w:t>גוי</w:t>
            </w:r>
            <w:r w:rsidRPr="00124C5B">
              <w:rPr>
                <w:rStyle w:val="Hyperlink"/>
                <w:noProof/>
                <w:rtl/>
              </w:rPr>
              <w:t xml:space="preserve"> </w:t>
            </w:r>
            <w:r w:rsidRPr="00124C5B">
              <w:rPr>
                <w:rStyle w:val="Hyperlink"/>
                <w:rFonts w:hint="eastAsia"/>
                <w:noProof/>
                <w:rtl/>
              </w:rPr>
              <w:t>נאמן</w:t>
            </w:r>
            <w:r w:rsidRPr="00124C5B">
              <w:rPr>
                <w:rStyle w:val="Hyperlink"/>
                <w:noProof/>
                <w:rtl/>
              </w:rPr>
              <w:t xml:space="preserve"> </w:t>
            </w:r>
            <w:r w:rsidRPr="00124C5B">
              <w:rPr>
                <w:rStyle w:val="Hyperlink"/>
                <w:rFonts w:hint="eastAsia"/>
                <w:noProof/>
                <w:rtl/>
              </w:rPr>
              <w:t>להלכה</w:t>
            </w:r>
            <w:r w:rsidRPr="00124C5B">
              <w:rPr>
                <w:rStyle w:val="Hyperlink"/>
                <w:noProof/>
                <w:rtl/>
              </w:rPr>
              <w:t xml:space="preserve"> </w:t>
            </w:r>
            <w:r w:rsidRPr="00124C5B">
              <w:rPr>
                <w:rStyle w:val="Hyperlink"/>
                <w:rFonts w:hint="eastAsia"/>
                <w:noProof/>
                <w:rtl/>
              </w:rPr>
              <w:t>להעיד</w:t>
            </w:r>
            <w:r w:rsidRPr="00124C5B">
              <w:rPr>
                <w:rStyle w:val="Hyperlink"/>
                <w:noProof/>
                <w:rtl/>
              </w:rPr>
              <w:t xml:space="preserve"> </w:t>
            </w:r>
            <w:r w:rsidRPr="00124C5B">
              <w:rPr>
                <w:rStyle w:val="Hyperlink"/>
                <w:rFonts w:hint="eastAsia"/>
                <w:noProof/>
                <w:rtl/>
              </w:rPr>
              <w:t>על</w:t>
            </w:r>
            <w:r w:rsidRPr="00124C5B">
              <w:rPr>
                <w:rStyle w:val="Hyperlink"/>
                <w:noProof/>
                <w:rtl/>
              </w:rPr>
              <w:t xml:space="preserve"> </w:t>
            </w:r>
            <w:r w:rsidRPr="00124C5B">
              <w:rPr>
                <w:rStyle w:val="Hyperlink"/>
                <w:rFonts w:hint="eastAsia"/>
                <w:noProof/>
                <w:rtl/>
              </w:rPr>
              <w:t>מיקום</w:t>
            </w:r>
            <w:r w:rsidRPr="00124C5B">
              <w:rPr>
                <w:rStyle w:val="Hyperlink"/>
                <w:noProof/>
                <w:rtl/>
              </w:rPr>
              <w:t xml:space="preserve"> </w:t>
            </w:r>
            <w:r w:rsidRPr="00124C5B">
              <w:rPr>
                <w:rStyle w:val="Hyperlink"/>
                <w:rFonts w:hint="eastAsia"/>
                <w:noProof/>
                <w:rtl/>
              </w:rPr>
              <w:t>ההיכל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Toc440276812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13" w:history="1">
            <w:r w:rsidRPr="00124C5B">
              <w:rPr>
                <w:rStyle w:val="Hyperlink"/>
                <w:rFonts w:hint="eastAsia"/>
                <w:noProof/>
                <w:rtl/>
              </w:rPr>
              <w:t>בנדון</w:t>
            </w:r>
            <w:r w:rsidRPr="00124C5B">
              <w:rPr>
                <w:rStyle w:val="Hyperlink"/>
                <w:noProof/>
                <w:rtl/>
              </w:rPr>
              <w:t xml:space="preserve"> </w:t>
            </w:r>
            <w:r w:rsidRPr="00124C5B">
              <w:rPr>
                <w:rStyle w:val="Hyperlink"/>
                <w:rFonts w:hint="eastAsia"/>
                <w:noProof/>
                <w:rtl/>
              </w:rPr>
              <w:t>דידן</w:t>
            </w:r>
            <w:r w:rsidRPr="00124C5B">
              <w:rPr>
                <w:rStyle w:val="Hyperlink"/>
                <w:noProof/>
                <w:rtl/>
              </w:rPr>
              <w:t xml:space="preserve"> </w:t>
            </w:r>
            <w:r w:rsidRPr="00124C5B">
              <w:rPr>
                <w:rStyle w:val="Hyperlink"/>
                <w:rFonts w:hint="eastAsia"/>
                <w:noProof/>
                <w:rtl/>
              </w:rPr>
              <w:t>אינם</w:t>
            </w:r>
            <w:r w:rsidRPr="00124C5B">
              <w:rPr>
                <w:rStyle w:val="Hyperlink"/>
                <w:noProof/>
                <w:rtl/>
              </w:rPr>
              <w:t xml:space="preserve"> </w:t>
            </w:r>
            <w:r w:rsidRPr="00124C5B">
              <w:rPr>
                <w:rStyle w:val="Hyperlink"/>
                <w:rFonts w:hint="eastAsia"/>
                <w:noProof/>
                <w:rtl/>
              </w:rPr>
              <w:t>מסיחים</w:t>
            </w:r>
            <w:r w:rsidRPr="00124C5B">
              <w:rPr>
                <w:rStyle w:val="Hyperlink"/>
                <w:noProof/>
                <w:rtl/>
              </w:rPr>
              <w:t xml:space="preserve"> </w:t>
            </w:r>
            <w:r w:rsidRPr="00124C5B">
              <w:rPr>
                <w:rStyle w:val="Hyperlink"/>
                <w:rFonts w:hint="eastAsia"/>
                <w:noProof/>
                <w:rtl/>
              </w:rPr>
              <w:t>לפי</w:t>
            </w:r>
            <w:r w:rsidRPr="00124C5B">
              <w:rPr>
                <w:rStyle w:val="Hyperlink"/>
                <w:noProof/>
                <w:rtl/>
              </w:rPr>
              <w:t xml:space="preserve"> </w:t>
            </w:r>
            <w:r w:rsidRPr="00124C5B">
              <w:rPr>
                <w:rStyle w:val="Hyperlink"/>
                <w:rFonts w:hint="eastAsia"/>
                <w:noProof/>
                <w:rtl/>
              </w:rPr>
              <w:t>תומם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Toc440276813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14" w:history="1">
            <w:r w:rsidRPr="00124C5B">
              <w:rPr>
                <w:rStyle w:val="Hyperlink"/>
                <w:rFonts w:hint="eastAsia"/>
                <w:noProof/>
                <w:rtl/>
              </w:rPr>
              <w:t>דברי</w:t>
            </w:r>
            <w:r w:rsidRPr="00124C5B">
              <w:rPr>
                <w:rStyle w:val="Hyperlink"/>
                <w:noProof/>
                <w:rtl/>
              </w:rPr>
              <w:t xml:space="preserve"> </w:t>
            </w:r>
            <w:r w:rsidRPr="00124C5B">
              <w:rPr>
                <w:rStyle w:val="Hyperlink"/>
                <w:rFonts w:hint="eastAsia"/>
                <w:noProof/>
                <w:rtl/>
              </w:rPr>
              <w:t>הרדב</w:t>
            </w:r>
            <w:r w:rsidRPr="00124C5B">
              <w:rPr>
                <w:rStyle w:val="Hyperlink"/>
                <w:noProof/>
                <w:rtl/>
              </w:rPr>
              <w:t>"</w:t>
            </w:r>
            <w:r w:rsidRPr="00124C5B">
              <w:rPr>
                <w:rStyle w:val="Hyperlink"/>
                <w:rFonts w:hint="eastAsia"/>
                <w:noProof/>
                <w:rtl/>
              </w:rPr>
              <w:t>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Toc440276814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15" w:history="1">
            <w:r w:rsidRPr="00124C5B">
              <w:rPr>
                <w:rStyle w:val="Hyperlink"/>
                <w:rFonts w:hint="eastAsia"/>
                <w:noProof/>
                <w:rtl/>
              </w:rPr>
              <w:t>הקדמה</w:t>
            </w:r>
            <w:r w:rsidRPr="00124C5B">
              <w:rPr>
                <w:rStyle w:val="Hyperlink"/>
                <w:noProof/>
                <w:rtl/>
              </w:rPr>
              <w:t xml:space="preserve"> </w:t>
            </w:r>
            <w:r w:rsidRPr="00124C5B">
              <w:rPr>
                <w:rStyle w:val="Hyperlink"/>
                <w:rFonts w:hint="eastAsia"/>
                <w:noProof/>
                <w:rtl/>
              </w:rPr>
              <w:t>קצרה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Toc440276815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16" w:history="1">
            <w:r w:rsidRPr="00124C5B">
              <w:rPr>
                <w:rStyle w:val="Hyperlink"/>
                <w:rFonts w:hint="eastAsia"/>
                <w:noProof/>
                <w:rtl/>
              </w:rPr>
              <w:t>באב</w:t>
            </w:r>
            <w:r w:rsidRPr="00124C5B">
              <w:rPr>
                <w:rStyle w:val="Hyperlink"/>
                <w:noProof/>
                <w:rtl/>
              </w:rPr>
              <w:t xml:space="preserve"> </w:t>
            </w:r>
            <w:r w:rsidRPr="00124C5B">
              <w:rPr>
                <w:rStyle w:val="Hyperlink"/>
                <w:rFonts w:hint="eastAsia"/>
                <w:noProof/>
                <w:rtl/>
              </w:rPr>
              <w:t>אל</w:t>
            </w:r>
            <w:r w:rsidRPr="00124C5B">
              <w:rPr>
                <w:rStyle w:val="Hyperlink"/>
                <w:noProof/>
                <w:rtl/>
              </w:rPr>
              <w:t xml:space="preserve"> </w:t>
            </w:r>
            <w:r w:rsidRPr="00124C5B">
              <w:rPr>
                <w:rStyle w:val="Hyperlink"/>
                <w:rFonts w:hint="eastAsia"/>
                <w:noProof/>
                <w:rtl/>
              </w:rPr>
              <w:t>קטאנין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Toc440276816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17" w:history="1">
            <w:r w:rsidRPr="00124C5B">
              <w:rPr>
                <w:rStyle w:val="Hyperlink"/>
                <w:rFonts w:hint="eastAsia"/>
                <w:noProof/>
                <w:rtl/>
              </w:rPr>
              <w:t>הכותל</w:t>
            </w:r>
            <w:r w:rsidRPr="00124C5B">
              <w:rPr>
                <w:rStyle w:val="Hyperlink"/>
                <w:noProof/>
                <w:rtl/>
              </w:rPr>
              <w:t xml:space="preserve"> </w:t>
            </w:r>
            <w:r w:rsidRPr="00124C5B">
              <w:rPr>
                <w:rStyle w:val="Hyperlink"/>
                <w:rFonts w:hint="eastAsia"/>
                <w:noProof/>
                <w:rtl/>
              </w:rPr>
              <w:t>המערבי</w:t>
            </w:r>
            <w:r w:rsidRPr="00124C5B">
              <w:rPr>
                <w:rStyle w:val="Hyperlink"/>
                <w:noProof/>
                <w:rtl/>
              </w:rPr>
              <w:t xml:space="preserve"> – </w:t>
            </w:r>
            <w:r w:rsidRPr="00124C5B">
              <w:rPr>
                <w:rStyle w:val="Hyperlink"/>
                <w:rFonts w:hint="eastAsia"/>
                <w:noProof/>
                <w:rtl/>
              </w:rPr>
              <w:t>כותל</w:t>
            </w:r>
            <w:r w:rsidRPr="00124C5B">
              <w:rPr>
                <w:rStyle w:val="Hyperlink"/>
                <w:noProof/>
                <w:rtl/>
              </w:rPr>
              <w:t xml:space="preserve"> </w:t>
            </w:r>
            <w:r w:rsidRPr="00124C5B">
              <w:rPr>
                <w:rStyle w:val="Hyperlink"/>
                <w:rFonts w:hint="eastAsia"/>
                <w:noProof/>
                <w:rtl/>
              </w:rPr>
              <w:t>העזרה</w:t>
            </w:r>
            <w:r w:rsidRPr="00124C5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Toc440276817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18" w:history="1">
            <w:r w:rsidRPr="00124C5B">
              <w:rPr>
                <w:rStyle w:val="Hyperlink"/>
                <w:rFonts w:hint="eastAsia"/>
                <w:noProof/>
                <w:rtl/>
              </w:rPr>
              <w:t>הכותל</w:t>
            </w:r>
            <w:r w:rsidRPr="00124C5B">
              <w:rPr>
                <w:rStyle w:val="Hyperlink"/>
                <w:noProof/>
                <w:rtl/>
              </w:rPr>
              <w:t xml:space="preserve"> </w:t>
            </w:r>
            <w:r w:rsidRPr="00124C5B">
              <w:rPr>
                <w:rStyle w:val="Hyperlink"/>
                <w:rFonts w:hint="eastAsia"/>
                <w:noProof/>
                <w:rtl/>
              </w:rPr>
              <w:t>המזרחי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Toc440276818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19" w:history="1">
            <w:r w:rsidRPr="00124C5B">
              <w:rPr>
                <w:rStyle w:val="Hyperlink"/>
                <w:rFonts w:hint="eastAsia"/>
                <w:noProof/>
                <w:rtl/>
              </w:rPr>
              <w:t>הכותל</w:t>
            </w:r>
            <w:r w:rsidRPr="00124C5B">
              <w:rPr>
                <w:rStyle w:val="Hyperlink"/>
                <w:noProof/>
                <w:rtl/>
              </w:rPr>
              <w:t xml:space="preserve"> </w:t>
            </w:r>
            <w:r w:rsidRPr="00124C5B">
              <w:rPr>
                <w:rStyle w:val="Hyperlink"/>
                <w:rFonts w:hint="eastAsia"/>
                <w:noProof/>
                <w:rtl/>
              </w:rPr>
              <w:t>הדרומי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Toc440276819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20" w:history="1">
            <w:r w:rsidRPr="00124C5B">
              <w:rPr>
                <w:rStyle w:val="Hyperlink"/>
                <w:rFonts w:hint="eastAsia"/>
                <w:noProof/>
                <w:rtl/>
              </w:rPr>
              <w:t>מדידת</w:t>
            </w:r>
            <w:r w:rsidRPr="00124C5B">
              <w:rPr>
                <w:rStyle w:val="Hyperlink"/>
                <w:noProof/>
                <w:rtl/>
              </w:rPr>
              <w:t xml:space="preserve"> </w:t>
            </w:r>
            <w:r w:rsidRPr="00124C5B">
              <w:rPr>
                <w:rStyle w:val="Hyperlink"/>
                <w:rFonts w:hint="eastAsia"/>
                <w:noProof/>
                <w:rtl/>
              </w:rPr>
              <w:t>חוט</w:t>
            </w:r>
            <w:r w:rsidRPr="00124C5B">
              <w:rPr>
                <w:rStyle w:val="Hyperlink"/>
                <w:noProof/>
                <w:rtl/>
              </w:rPr>
              <w:t xml:space="preserve"> </w:t>
            </w:r>
            <w:r w:rsidRPr="00124C5B">
              <w:rPr>
                <w:rStyle w:val="Hyperlink"/>
                <w:rFonts w:hint="eastAsia"/>
                <w:noProof/>
                <w:rtl/>
              </w:rPr>
              <w:t>מ</w:t>
            </w:r>
            <w:r w:rsidRPr="00124C5B">
              <w:rPr>
                <w:rStyle w:val="Hyperlink"/>
                <w:noProof/>
                <w:rtl/>
              </w:rPr>
              <w:t xml:space="preserve">' </w:t>
            </w:r>
            <w:r w:rsidRPr="00124C5B">
              <w:rPr>
                <w:rStyle w:val="Hyperlink"/>
                <w:rFonts w:hint="eastAsia"/>
                <w:noProof/>
                <w:rtl/>
              </w:rPr>
              <w:t>אמה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Toc440276820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21" w:history="1">
            <w:r w:rsidRPr="00124C5B">
              <w:rPr>
                <w:rStyle w:val="Hyperlink"/>
                <w:rFonts w:eastAsia="Times New Roman" w:hint="eastAsia"/>
                <w:noProof/>
                <w:rtl/>
              </w:rPr>
              <w:t>דברי</w:t>
            </w:r>
            <w:r w:rsidRPr="00124C5B">
              <w:rPr>
                <w:rStyle w:val="Hyperlink"/>
                <w:rFonts w:eastAsia="Times New Roman"/>
                <w:noProof/>
                <w:rtl/>
              </w:rPr>
              <w:t xml:space="preserve"> </w:t>
            </w:r>
            <w:r w:rsidRPr="00124C5B">
              <w:rPr>
                <w:rStyle w:val="Hyperlink"/>
                <w:rFonts w:eastAsia="Times New Roman" w:hint="eastAsia"/>
                <w:noProof/>
                <w:rtl/>
              </w:rPr>
              <w:t>יוסף</w:t>
            </w:r>
            <w:r w:rsidRPr="00124C5B">
              <w:rPr>
                <w:rStyle w:val="Hyperlink"/>
                <w:rFonts w:eastAsia="Times New Roman"/>
                <w:noProof/>
                <w:rtl/>
              </w:rPr>
              <w:t xml:space="preserve"> </w:t>
            </w:r>
            <w:r w:rsidRPr="00124C5B">
              <w:rPr>
                <w:rStyle w:val="Hyperlink"/>
                <w:rFonts w:eastAsia="Times New Roman" w:hint="eastAsia"/>
                <w:noProof/>
                <w:rtl/>
              </w:rPr>
              <w:t>בן</w:t>
            </w:r>
            <w:r w:rsidRPr="00124C5B">
              <w:rPr>
                <w:rStyle w:val="Hyperlink"/>
                <w:rFonts w:eastAsia="Times New Roman"/>
                <w:noProof/>
                <w:rtl/>
              </w:rPr>
              <w:t xml:space="preserve"> </w:t>
            </w:r>
            <w:r w:rsidRPr="00124C5B">
              <w:rPr>
                <w:rStyle w:val="Hyperlink"/>
                <w:rFonts w:eastAsia="Times New Roman" w:hint="eastAsia"/>
                <w:noProof/>
                <w:rtl/>
              </w:rPr>
              <w:t>מתתיהו</w:t>
            </w:r>
            <w:r w:rsidRPr="00124C5B">
              <w:rPr>
                <w:rStyle w:val="Hyperlink"/>
                <w:rFonts w:eastAsia="Times New Roman"/>
                <w:noProof/>
                <w:rtl/>
              </w:rPr>
              <w:t xml:space="preserve"> </w:t>
            </w:r>
            <w:r w:rsidRPr="00124C5B">
              <w:rPr>
                <w:rStyle w:val="Hyperlink"/>
                <w:rFonts w:eastAsia="Times New Roman" w:hint="eastAsia"/>
                <w:noProof/>
                <w:rtl/>
              </w:rPr>
              <w:t>תואמים</w:t>
            </w:r>
            <w:r w:rsidRPr="00124C5B">
              <w:rPr>
                <w:rStyle w:val="Hyperlink"/>
                <w:rFonts w:eastAsia="Times New Roman"/>
                <w:noProof/>
                <w:rtl/>
              </w:rPr>
              <w:t xml:space="preserve"> </w:t>
            </w:r>
            <w:r w:rsidRPr="00124C5B">
              <w:rPr>
                <w:rStyle w:val="Hyperlink"/>
                <w:rFonts w:eastAsia="Times New Roman" w:hint="eastAsia"/>
                <w:noProof/>
                <w:rtl/>
              </w:rPr>
              <w:t>לדברי</w:t>
            </w:r>
            <w:r w:rsidRPr="00124C5B">
              <w:rPr>
                <w:rStyle w:val="Hyperlink"/>
                <w:rFonts w:eastAsia="Times New Roman"/>
                <w:noProof/>
                <w:rtl/>
              </w:rPr>
              <w:t xml:space="preserve"> </w:t>
            </w:r>
            <w:r w:rsidRPr="00124C5B">
              <w:rPr>
                <w:rStyle w:val="Hyperlink"/>
                <w:rFonts w:eastAsia="Times New Roman" w:hint="eastAsia"/>
                <w:noProof/>
                <w:rtl/>
              </w:rPr>
              <w:t>הרדב</w:t>
            </w:r>
            <w:r w:rsidRPr="00124C5B">
              <w:rPr>
                <w:rStyle w:val="Hyperlink"/>
                <w:rFonts w:eastAsia="Times New Roman"/>
                <w:noProof/>
                <w:rtl/>
              </w:rPr>
              <w:t>"</w:t>
            </w:r>
            <w:r w:rsidRPr="00124C5B">
              <w:rPr>
                <w:rStyle w:val="Hyperlink"/>
                <w:rFonts w:eastAsia="Times New Roman" w:hint="eastAsia"/>
                <w:noProof/>
                <w:rtl/>
              </w:rPr>
              <w:t>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Toc440276821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22" w:history="1">
            <w:r w:rsidRPr="00124C5B">
              <w:rPr>
                <w:rStyle w:val="Hyperlink"/>
                <w:rFonts w:hint="eastAsia"/>
                <w:noProof/>
                <w:rtl/>
              </w:rPr>
              <w:t>עדויות</w:t>
            </w:r>
            <w:r w:rsidRPr="00124C5B">
              <w:rPr>
                <w:rStyle w:val="Hyperlink"/>
                <w:noProof/>
                <w:rtl/>
              </w:rPr>
              <w:t xml:space="preserve"> </w:t>
            </w:r>
            <w:r w:rsidRPr="00124C5B">
              <w:rPr>
                <w:rStyle w:val="Hyperlink"/>
                <w:rFonts w:hint="eastAsia"/>
                <w:noProof/>
                <w:rtl/>
              </w:rPr>
              <w:t>על</w:t>
            </w:r>
            <w:r w:rsidRPr="00124C5B">
              <w:rPr>
                <w:rStyle w:val="Hyperlink"/>
                <w:noProof/>
                <w:rtl/>
              </w:rPr>
              <w:t xml:space="preserve"> </w:t>
            </w:r>
            <w:r w:rsidRPr="00124C5B">
              <w:rPr>
                <w:rStyle w:val="Hyperlink"/>
                <w:rFonts w:hint="eastAsia"/>
                <w:noProof/>
                <w:rtl/>
              </w:rPr>
              <w:t>מקום</w:t>
            </w:r>
            <w:r w:rsidRPr="00124C5B">
              <w:rPr>
                <w:rStyle w:val="Hyperlink"/>
                <w:noProof/>
                <w:rtl/>
              </w:rPr>
              <w:t xml:space="preserve"> </w:t>
            </w:r>
            <w:r w:rsidRPr="00124C5B">
              <w:rPr>
                <w:rStyle w:val="Hyperlink"/>
                <w:rFonts w:hint="eastAsia"/>
                <w:noProof/>
                <w:rtl/>
              </w:rPr>
              <w:t>ההיכל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Toc440276822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23" w:history="1">
            <w:r w:rsidRPr="00124C5B">
              <w:rPr>
                <w:rStyle w:val="Hyperlink"/>
                <w:rFonts w:hint="eastAsia"/>
                <w:noProof/>
                <w:rtl/>
              </w:rPr>
              <w:t>גדולי</w:t>
            </w:r>
            <w:r w:rsidRPr="00124C5B">
              <w:rPr>
                <w:rStyle w:val="Hyperlink"/>
                <w:noProof/>
                <w:rtl/>
              </w:rPr>
              <w:t xml:space="preserve"> </w:t>
            </w:r>
            <w:r w:rsidRPr="00124C5B">
              <w:rPr>
                <w:rStyle w:val="Hyperlink"/>
                <w:rFonts w:hint="eastAsia"/>
                <w:noProof/>
                <w:rtl/>
              </w:rPr>
              <w:t>רבותינו</w:t>
            </w:r>
            <w:r w:rsidRPr="00124C5B">
              <w:rPr>
                <w:rStyle w:val="Hyperlink"/>
                <w:noProof/>
                <w:rtl/>
              </w:rPr>
              <w:t xml:space="preserve"> </w:t>
            </w:r>
            <w:r w:rsidRPr="00124C5B">
              <w:rPr>
                <w:rStyle w:val="Hyperlink"/>
                <w:rFonts w:hint="eastAsia"/>
                <w:noProof/>
                <w:rtl/>
              </w:rPr>
              <w:t>האחרונים</w:t>
            </w:r>
            <w:r w:rsidRPr="00124C5B">
              <w:rPr>
                <w:rStyle w:val="Hyperlink"/>
                <w:noProof/>
                <w:rtl/>
              </w:rPr>
              <w:t xml:space="preserve"> </w:t>
            </w:r>
            <w:r w:rsidRPr="00124C5B">
              <w:rPr>
                <w:rStyle w:val="Hyperlink"/>
                <w:rFonts w:hint="eastAsia"/>
                <w:noProof/>
                <w:rtl/>
              </w:rPr>
              <w:t>הסתמכו</w:t>
            </w:r>
            <w:r w:rsidRPr="00124C5B">
              <w:rPr>
                <w:rStyle w:val="Hyperlink"/>
                <w:noProof/>
                <w:rtl/>
              </w:rPr>
              <w:t xml:space="preserve"> </w:t>
            </w:r>
            <w:r w:rsidRPr="00124C5B">
              <w:rPr>
                <w:rStyle w:val="Hyperlink"/>
                <w:rFonts w:hint="eastAsia"/>
                <w:noProof/>
                <w:rtl/>
              </w:rPr>
              <w:t>על</w:t>
            </w:r>
            <w:r w:rsidRPr="00124C5B">
              <w:rPr>
                <w:rStyle w:val="Hyperlink"/>
                <w:noProof/>
                <w:rtl/>
              </w:rPr>
              <w:t xml:space="preserve"> </w:t>
            </w:r>
            <w:r w:rsidRPr="00124C5B">
              <w:rPr>
                <w:rStyle w:val="Hyperlink"/>
                <w:rFonts w:hint="eastAsia"/>
                <w:noProof/>
                <w:rtl/>
              </w:rPr>
              <w:t>המסורת</w:t>
            </w:r>
            <w:r w:rsidRPr="00124C5B">
              <w:rPr>
                <w:rStyle w:val="Hyperlink"/>
                <w:noProof/>
                <w:rtl/>
              </w:rPr>
              <w:t xml:space="preserve"> </w:t>
            </w:r>
            <w:r w:rsidRPr="00124C5B">
              <w:rPr>
                <w:rStyle w:val="Hyperlink"/>
                <w:rFonts w:hint="eastAsia"/>
                <w:noProof/>
                <w:rtl/>
              </w:rPr>
              <w:t>הנ</w:t>
            </w:r>
            <w:r w:rsidRPr="00124C5B">
              <w:rPr>
                <w:rStyle w:val="Hyperlink"/>
                <w:noProof/>
                <w:rtl/>
              </w:rPr>
              <w:t>"</w:t>
            </w:r>
            <w:r w:rsidRPr="00124C5B">
              <w:rPr>
                <w:rStyle w:val="Hyperlink"/>
                <w:rFonts w:hint="eastAsia"/>
                <w:noProof/>
                <w:rtl/>
              </w:rPr>
              <w:t>ל</w:t>
            </w:r>
            <w:r w:rsidRPr="00124C5B">
              <w:rPr>
                <w:rStyle w:val="Hyperlink"/>
                <w:noProof/>
                <w:rtl/>
              </w:rPr>
              <w:t xml:space="preserve"> </w:t>
            </w:r>
            <w:r w:rsidRPr="00124C5B">
              <w:rPr>
                <w:rStyle w:val="Hyperlink"/>
                <w:rFonts w:hint="eastAsia"/>
                <w:noProof/>
                <w:rtl/>
              </w:rPr>
              <w:t>הלכה</w:t>
            </w:r>
            <w:r w:rsidRPr="00124C5B">
              <w:rPr>
                <w:rStyle w:val="Hyperlink"/>
                <w:noProof/>
                <w:rtl/>
              </w:rPr>
              <w:t xml:space="preserve"> </w:t>
            </w:r>
            <w:r w:rsidRPr="00124C5B">
              <w:rPr>
                <w:rStyle w:val="Hyperlink"/>
                <w:rFonts w:hint="eastAsia"/>
                <w:noProof/>
                <w:rtl/>
              </w:rPr>
              <w:t>למעשה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Toc440276823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24" w:history="1">
            <w:r w:rsidRPr="00124C5B">
              <w:rPr>
                <w:rStyle w:val="Hyperlink"/>
                <w:rFonts w:hint="eastAsia"/>
                <w:noProof/>
                <w:rtl/>
              </w:rPr>
              <w:t>בכל</w:t>
            </w:r>
            <w:r w:rsidRPr="00124C5B">
              <w:rPr>
                <w:rStyle w:val="Hyperlink"/>
                <w:noProof/>
                <w:rtl/>
              </w:rPr>
              <w:t xml:space="preserve"> </w:t>
            </w:r>
            <w:r w:rsidRPr="00124C5B">
              <w:rPr>
                <w:rStyle w:val="Hyperlink"/>
                <w:rFonts w:hint="eastAsia"/>
                <w:noProof/>
                <w:rtl/>
              </w:rPr>
              <w:t>הדורות</w:t>
            </w:r>
            <w:r w:rsidRPr="00124C5B">
              <w:rPr>
                <w:rStyle w:val="Hyperlink"/>
                <w:noProof/>
                <w:rtl/>
              </w:rPr>
              <w:t xml:space="preserve"> </w:t>
            </w:r>
            <w:r w:rsidRPr="00124C5B">
              <w:rPr>
                <w:rStyle w:val="Hyperlink"/>
                <w:rFonts w:hint="eastAsia"/>
                <w:noProof/>
                <w:rtl/>
              </w:rPr>
              <w:t>עלו</w:t>
            </w:r>
            <w:r w:rsidRPr="00124C5B">
              <w:rPr>
                <w:rStyle w:val="Hyperlink"/>
                <w:noProof/>
                <w:rtl/>
              </w:rPr>
              <w:t xml:space="preserve"> </w:t>
            </w:r>
            <w:r w:rsidRPr="00124C5B">
              <w:rPr>
                <w:rStyle w:val="Hyperlink"/>
                <w:rFonts w:hint="eastAsia"/>
                <w:noProof/>
                <w:rtl/>
              </w:rPr>
              <w:t>להר</w:t>
            </w:r>
            <w:r w:rsidRPr="00124C5B">
              <w:rPr>
                <w:rStyle w:val="Hyperlink"/>
                <w:noProof/>
                <w:rtl/>
              </w:rPr>
              <w:t xml:space="preserve"> </w:t>
            </w:r>
            <w:r w:rsidRPr="00124C5B">
              <w:rPr>
                <w:rStyle w:val="Hyperlink"/>
                <w:rFonts w:hint="eastAsia"/>
                <w:noProof/>
                <w:rtl/>
              </w:rPr>
              <w:t>הבית</w:t>
            </w:r>
            <w:r w:rsidRPr="00124C5B">
              <w:rPr>
                <w:rStyle w:val="Hyperlink"/>
                <w:noProof/>
                <w:rtl/>
              </w:rPr>
              <w:t xml:space="preserve">, </w:t>
            </w:r>
            <w:r w:rsidRPr="00124C5B">
              <w:rPr>
                <w:rStyle w:val="Hyperlink"/>
                <w:rFonts w:hint="eastAsia"/>
                <w:noProof/>
                <w:rtl/>
              </w:rPr>
              <w:t>ומקום</w:t>
            </w:r>
            <w:r w:rsidRPr="00124C5B">
              <w:rPr>
                <w:rStyle w:val="Hyperlink"/>
                <w:noProof/>
                <w:rtl/>
              </w:rPr>
              <w:t xml:space="preserve"> </w:t>
            </w:r>
            <w:r w:rsidRPr="00124C5B">
              <w:rPr>
                <w:rStyle w:val="Hyperlink"/>
                <w:rFonts w:hint="eastAsia"/>
                <w:noProof/>
                <w:rtl/>
              </w:rPr>
              <w:t>המקדש</w:t>
            </w:r>
            <w:r w:rsidRPr="00124C5B">
              <w:rPr>
                <w:rStyle w:val="Hyperlink"/>
                <w:noProof/>
                <w:rtl/>
              </w:rPr>
              <w:t xml:space="preserve"> </w:t>
            </w:r>
            <w:r w:rsidRPr="00124C5B">
              <w:rPr>
                <w:rStyle w:val="Hyperlink"/>
                <w:rFonts w:hint="eastAsia"/>
                <w:noProof/>
                <w:rtl/>
              </w:rPr>
              <w:t>היה</w:t>
            </w:r>
            <w:r w:rsidRPr="00124C5B">
              <w:rPr>
                <w:rStyle w:val="Hyperlink"/>
                <w:noProof/>
                <w:rtl/>
              </w:rPr>
              <w:t xml:space="preserve"> </w:t>
            </w:r>
            <w:r w:rsidRPr="00124C5B">
              <w:rPr>
                <w:rStyle w:val="Hyperlink"/>
                <w:rFonts w:hint="eastAsia"/>
                <w:noProof/>
                <w:rtl/>
              </w:rPr>
              <w:t>ידוע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Toc440276824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25" w:history="1">
            <w:r w:rsidRPr="00124C5B">
              <w:rPr>
                <w:rStyle w:val="Hyperlink"/>
                <w:rFonts w:hint="eastAsia"/>
                <w:noProof/>
                <w:rtl/>
              </w:rPr>
              <w:t>עליית</w:t>
            </w:r>
            <w:r w:rsidRPr="00124C5B">
              <w:rPr>
                <w:rStyle w:val="Hyperlink"/>
                <w:noProof/>
                <w:rtl/>
              </w:rPr>
              <w:t xml:space="preserve"> </w:t>
            </w:r>
            <w:r w:rsidRPr="00124C5B">
              <w:rPr>
                <w:rStyle w:val="Hyperlink"/>
                <w:rFonts w:hint="eastAsia"/>
                <w:noProof/>
                <w:rtl/>
              </w:rPr>
              <w:t>הרמב</w:t>
            </w:r>
            <w:r w:rsidRPr="00124C5B">
              <w:rPr>
                <w:rStyle w:val="Hyperlink"/>
                <w:noProof/>
                <w:rtl/>
              </w:rPr>
              <w:t>"</w:t>
            </w:r>
            <w:r w:rsidRPr="00124C5B">
              <w:rPr>
                <w:rStyle w:val="Hyperlink"/>
                <w:rFonts w:hint="eastAsia"/>
                <w:noProof/>
                <w:rtl/>
              </w:rPr>
              <w:t>ם</w:t>
            </w:r>
            <w:r w:rsidRPr="00124C5B">
              <w:rPr>
                <w:rStyle w:val="Hyperlink"/>
                <w:noProof/>
                <w:rtl/>
              </w:rPr>
              <w:t xml:space="preserve"> </w:t>
            </w:r>
            <w:r w:rsidRPr="00124C5B">
              <w:rPr>
                <w:rStyle w:val="Hyperlink"/>
                <w:rFonts w:hint="eastAsia"/>
                <w:noProof/>
                <w:rtl/>
              </w:rPr>
              <w:t>להר</w:t>
            </w:r>
            <w:r w:rsidRPr="00124C5B">
              <w:rPr>
                <w:rStyle w:val="Hyperlink"/>
                <w:noProof/>
                <w:rtl/>
              </w:rPr>
              <w:t xml:space="preserve"> </w:t>
            </w:r>
            <w:r w:rsidRPr="00124C5B">
              <w:rPr>
                <w:rStyle w:val="Hyperlink"/>
                <w:rFonts w:hint="eastAsia"/>
                <w:noProof/>
                <w:rtl/>
              </w:rPr>
              <w:t>הבית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Toc440276825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26" w:history="1">
            <w:r w:rsidRPr="00124C5B">
              <w:rPr>
                <w:rStyle w:val="Hyperlink"/>
                <w:rFonts w:hint="eastAsia"/>
                <w:noProof/>
                <w:rtl/>
              </w:rPr>
              <w:t>עד</w:t>
            </w:r>
            <w:r w:rsidRPr="00124C5B">
              <w:rPr>
                <w:rStyle w:val="Hyperlink"/>
                <w:noProof/>
                <w:rtl/>
              </w:rPr>
              <w:t xml:space="preserve"> </w:t>
            </w:r>
            <w:r w:rsidRPr="00124C5B">
              <w:rPr>
                <w:rStyle w:val="Hyperlink"/>
                <w:rFonts w:hint="eastAsia"/>
                <w:noProof/>
                <w:rtl/>
              </w:rPr>
              <w:t>לפני</w:t>
            </w:r>
            <w:r w:rsidRPr="00124C5B">
              <w:rPr>
                <w:rStyle w:val="Hyperlink"/>
                <w:noProof/>
                <w:rtl/>
              </w:rPr>
              <w:t xml:space="preserve"> </w:t>
            </w:r>
            <w:r w:rsidRPr="00124C5B">
              <w:rPr>
                <w:rStyle w:val="Hyperlink"/>
                <w:rFonts w:hint="eastAsia"/>
                <w:noProof/>
                <w:rtl/>
              </w:rPr>
              <w:t>מאתיים</w:t>
            </w:r>
            <w:r w:rsidRPr="00124C5B">
              <w:rPr>
                <w:rStyle w:val="Hyperlink"/>
                <w:noProof/>
                <w:rtl/>
              </w:rPr>
              <w:t xml:space="preserve"> </w:t>
            </w:r>
            <w:r w:rsidRPr="00124C5B">
              <w:rPr>
                <w:rStyle w:val="Hyperlink"/>
                <w:rFonts w:hint="eastAsia"/>
                <w:noProof/>
                <w:rtl/>
              </w:rPr>
              <w:t>שנה</w:t>
            </w:r>
            <w:r w:rsidRPr="00124C5B">
              <w:rPr>
                <w:rStyle w:val="Hyperlink"/>
                <w:noProof/>
                <w:rtl/>
              </w:rPr>
              <w:t xml:space="preserve">, </w:t>
            </w:r>
            <w:r w:rsidRPr="00124C5B">
              <w:rPr>
                <w:rStyle w:val="Hyperlink"/>
                <w:rFonts w:hint="eastAsia"/>
                <w:noProof/>
                <w:rtl/>
              </w:rPr>
              <w:t>לא</w:t>
            </w:r>
            <w:r w:rsidRPr="00124C5B">
              <w:rPr>
                <w:rStyle w:val="Hyperlink"/>
                <w:noProof/>
                <w:rtl/>
              </w:rPr>
              <w:t xml:space="preserve"> </w:t>
            </w:r>
            <w:r w:rsidRPr="00124C5B">
              <w:rPr>
                <w:rStyle w:val="Hyperlink"/>
                <w:rFonts w:hint="eastAsia"/>
                <w:noProof/>
                <w:rtl/>
              </w:rPr>
              <w:t>מצינו</w:t>
            </w:r>
            <w:r w:rsidRPr="00124C5B">
              <w:rPr>
                <w:rStyle w:val="Hyperlink"/>
                <w:noProof/>
                <w:rtl/>
              </w:rPr>
              <w:t xml:space="preserve"> </w:t>
            </w:r>
            <w:r w:rsidRPr="00124C5B">
              <w:rPr>
                <w:rStyle w:val="Hyperlink"/>
                <w:rFonts w:hint="eastAsia"/>
                <w:noProof/>
                <w:rtl/>
              </w:rPr>
              <w:t>מי</w:t>
            </w:r>
            <w:r w:rsidRPr="00124C5B">
              <w:rPr>
                <w:rStyle w:val="Hyperlink"/>
                <w:noProof/>
                <w:rtl/>
              </w:rPr>
              <w:t xml:space="preserve"> </w:t>
            </w:r>
            <w:r w:rsidRPr="00124C5B">
              <w:rPr>
                <w:rStyle w:val="Hyperlink"/>
                <w:rFonts w:hint="eastAsia"/>
                <w:noProof/>
                <w:rtl/>
              </w:rPr>
              <w:t>שערער</w:t>
            </w:r>
            <w:r w:rsidRPr="00124C5B">
              <w:rPr>
                <w:rStyle w:val="Hyperlink"/>
                <w:noProof/>
                <w:rtl/>
              </w:rPr>
              <w:t xml:space="preserve"> </w:t>
            </w:r>
            <w:r w:rsidRPr="00124C5B">
              <w:rPr>
                <w:rStyle w:val="Hyperlink"/>
                <w:rFonts w:hint="eastAsia"/>
                <w:noProof/>
                <w:rtl/>
              </w:rPr>
              <w:t>על</w:t>
            </w:r>
            <w:r w:rsidRPr="00124C5B">
              <w:rPr>
                <w:rStyle w:val="Hyperlink"/>
                <w:noProof/>
                <w:rtl/>
              </w:rPr>
              <w:t xml:space="preserve"> </w:t>
            </w:r>
            <w:r w:rsidRPr="00124C5B">
              <w:rPr>
                <w:rStyle w:val="Hyperlink"/>
                <w:rFonts w:hint="eastAsia"/>
                <w:noProof/>
                <w:rtl/>
              </w:rPr>
              <w:t>המסורת</w:t>
            </w:r>
            <w:r w:rsidRPr="00124C5B">
              <w:rPr>
                <w:rStyle w:val="Hyperlink"/>
                <w:noProof/>
                <w:rtl/>
              </w:rPr>
              <w:t xml:space="preserve"> </w:t>
            </w:r>
            <w:r w:rsidRPr="00124C5B">
              <w:rPr>
                <w:rStyle w:val="Hyperlink"/>
                <w:rFonts w:hint="eastAsia"/>
                <w:noProof/>
                <w:rtl/>
              </w:rPr>
              <w:t>הנ</w:t>
            </w:r>
            <w:r w:rsidRPr="00124C5B">
              <w:rPr>
                <w:rStyle w:val="Hyperlink"/>
                <w:noProof/>
                <w:rtl/>
              </w:rPr>
              <w:t>"</w:t>
            </w:r>
            <w:r w:rsidRPr="00124C5B">
              <w:rPr>
                <w:rStyle w:val="Hyperlink"/>
                <w:rFonts w:hint="eastAsia"/>
                <w:noProof/>
                <w:rtl/>
              </w:rPr>
              <w:t>ל</w:t>
            </w:r>
            <w:r w:rsidRPr="00124C5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Toc440276826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27" w:history="1">
            <w:r w:rsidRPr="00124C5B">
              <w:rPr>
                <w:rStyle w:val="Hyperlink"/>
                <w:rFonts w:hint="eastAsia"/>
                <w:noProof/>
                <w:rtl/>
              </w:rPr>
              <w:t>דברי</w:t>
            </w:r>
            <w:r w:rsidRPr="00124C5B">
              <w:rPr>
                <w:rStyle w:val="Hyperlink"/>
                <w:noProof/>
                <w:rtl/>
              </w:rPr>
              <w:t xml:space="preserve"> </w:t>
            </w:r>
            <w:r w:rsidRPr="00124C5B">
              <w:rPr>
                <w:rStyle w:val="Hyperlink"/>
                <w:rFonts w:hint="eastAsia"/>
                <w:noProof/>
                <w:rtl/>
              </w:rPr>
              <w:t>התפארת</w:t>
            </w:r>
            <w:r w:rsidRPr="00124C5B">
              <w:rPr>
                <w:rStyle w:val="Hyperlink"/>
                <w:noProof/>
                <w:rtl/>
              </w:rPr>
              <w:t xml:space="preserve"> </w:t>
            </w:r>
            <w:r w:rsidRPr="00124C5B">
              <w:rPr>
                <w:rStyle w:val="Hyperlink"/>
                <w:rFonts w:hint="eastAsia"/>
                <w:noProof/>
                <w:rtl/>
              </w:rPr>
              <w:t>יעקב</w:t>
            </w:r>
            <w:r w:rsidRPr="00124C5B">
              <w:rPr>
                <w:rStyle w:val="Hyperlink"/>
                <w:noProof/>
                <w:rtl/>
              </w:rPr>
              <w:t xml:space="preserve"> </w:t>
            </w:r>
            <w:r w:rsidRPr="00124C5B">
              <w:rPr>
                <w:rStyle w:val="Hyperlink"/>
                <w:rFonts w:hint="eastAsia"/>
                <w:noProof/>
                <w:rtl/>
              </w:rPr>
              <w:t>והשאילת</w:t>
            </w:r>
            <w:r w:rsidRPr="00124C5B">
              <w:rPr>
                <w:rStyle w:val="Hyperlink"/>
                <w:noProof/>
                <w:rtl/>
              </w:rPr>
              <w:t xml:space="preserve"> </w:t>
            </w:r>
            <w:r w:rsidRPr="00124C5B">
              <w:rPr>
                <w:rStyle w:val="Hyperlink"/>
                <w:rFonts w:hint="eastAsia"/>
                <w:noProof/>
                <w:rtl/>
              </w:rPr>
              <w:t>דוד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Toc440276827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28" w:history="1">
            <w:r w:rsidRPr="00124C5B">
              <w:rPr>
                <w:rStyle w:val="Hyperlink"/>
                <w:rFonts w:hint="eastAsia"/>
                <w:noProof/>
                <w:rtl/>
              </w:rPr>
              <w:t>דברי</w:t>
            </w:r>
            <w:r w:rsidRPr="00124C5B">
              <w:rPr>
                <w:rStyle w:val="Hyperlink"/>
                <w:noProof/>
                <w:rtl/>
              </w:rPr>
              <w:t xml:space="preserve"> </w:t>
            </w:r>
            <w:r w:rsidRPr="00124C5B">
              <w:rPr>
                <w:rStyle w:val="Hyperlink"/>
                <w:rFonts w:hint="eastAsia"/>
                <w:noProof/>
                <w:rtl/>
              </w:rPr>
              <w:t>הכפתור</w:t>
            </w:r>
            <w:r w:rsidRPr="00124C5B">
              <w:rPr>
                <w:rStyle w:val="Hyperlink"/>
                <w:noProof/>
                <w:rtl/>
              </w:rPr>
              <w:t xml:space="preserve"> </w:t>
            </w:r>
            <w:r w:rsidRPr="00124C5B">
              <w:rPr>
                <w:rStyle w:val="Hyperlink"/>
                <w:rFonts w:hint="eastAsia"/>
                <w:noProof/>
                <w:rtl/>
              </w:rPr>
              <w:t>ופרח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Toc440276828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29" w:history="1">
            <w:r w:rsidRPr="00124C5B">
              <w:rPr>
                <w:rStyle w:val="Hyperlink"/>
                <w:rFonts w:hint="eastAsia"/>
                <w:noProof/>
                <w:rtl/>
              </w:rPr>
              <w:t>האם</w:t>
            </w:r>
            <w:r w:rsidRPr="00124C5B">
              <w:rPr>
                <w:rStyle w:val="Hyperlink"/>
                <w:noProof/>
                <w:rtl/>
              </w:rPr>
              <w:t xml:space="preserve"> </w:t>
            </w:r>
            <w:r w:rsidRPr="00124C5B">
              <w:rPr>
                <w:rStyle w:val="Hyperlink"/>
                <w:rFonts w:hint="eastAsia"/>
                <w:noProof/>
                <w:rtl/>
              </w:rPr>
              <w:t>הכפו</w:t>
            </w:r>
            <w:r w:rsidRPr="00124C5B">
              <w:rPr>
                <w:rStyle w:val="Hyperlink"/>
                <w:noProof/>
                <w:rtl/>
              </w:rPr>
              <w:t>"</w:t>
            </w:r>
            <w:r w:rsidRPr="00124C5B">
              <w:rPr>
                <w:rStyle w:val="Hyperlink"/>
                <w:rFonts w:hint="eastAsia"/>
                <w:noProof/>
                <w:rtl/>
              </w:rPr>
              <w:t>פ</w:t>
            </w:r>
            <w:r w:rsidRPr="00124C5B">
              <w:rPr>
                <w:rStyle w:val="Hyperlink"/>
                <w:noProof/>
                <w:rtl/>
              </w:rPr>
              <w:t xml:space="preserve"> </w:t>
            </w:r>
            <w:r w:rsidRPr="00124C5B">
              <w:rPr>
                <w:rStyle w:val="Hyperlink"/>
                <w:rFonts w:hint="eastAsia"/>
                <w:noProof/>
                <w:rtl/>
              </w:rPr>
              <w:t>ידע</w:t>
            </w:r>
            <w:r w:rsidRPr="00124C5B">
              <w:rPr>
                <w:rStyle w:val="Hyperlink"/>
                <w:noProof/>
                <w:rtl/>
              </w:rPr>
              <w:t xml:space="preserve"> </w:t>
            </w:r>
            <w:r w:rsidRPr="00124C5B">
              <w:rPr>
                <w:rStyle w:val="Hyperlink"/>
                <w:rFonts w:hint="eastAsia"/>
                <w:noProof/>
                <w:rtl/>
              </w:rPr>
              <w:t>היכן</w:t>
            </w:r>
            <w:r w:rsidRPr="00124C5B">
              <w:rPr>
                <w:rStyle w:val="Hyperlink"/>
                <w:noProof/>
                <w:rtl/>
              </w:rPr>
              <w:t xml:space="preserve"> </w:t>
            </w:r>
            <w:r w:rsidRPr="00124C5B">
              <w:rPr>
                <w:rStyle w:val="Hyperlink"/>
                <w:rFonts w:hint="eastAsia"/>
                <w:noProof/>
                <w:rtl/>
              </w:rPr>
              <w:t>מקום</w:t>
            </w:r>
            <w:r w:rsidRPr="00124C5B">
              <w:rPr>
                <w:rStyle w:val="Hyperlink"/>
                <w:noProof/>
                <w:rtl/>
              </w:rPr>
              <w:t xml:space="preserve"> </w:t>
            </w:r>
            <w:r w:rsidRPr="00124C5B">
              <w:rPr>
                <w:rStyle w:val="Hyperlink"/>
                <w:rFonts w:hint="eastAsia"/>
                <w:noProof/>
                <w:rtl/>
              </w:rPr>
              <w:t>המקדש</w:t>
            </w:r>
            <w:r w:rsidRPr="00124C5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Toc440276829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30" w:history="1">
            <w:r w:rsidRPr="00124C5B">
              <w:rPr>
                <w:rStyle w:val="Hyperlink"/>
                <w:rFonts w:hint="eastAsia"/>
                <w:noProof/>
                <w:rtl/>
              </w:rPr>
              <w:t>זיהוי</w:t>
            </w:r>
            <w:r w:rsidRPr="00124C5B">
              <w:rPr>
                <w:rStyle w:val="Hyperlink"/>
                <w:noProof/>
                <w:rtl/>
              </w:rPr>
              <w:t xml:space="preserve"> </w:t>
            </w:r>
            <w:r w:rsidRPr="00124C5B">
              <w:rPr>
                <w:rStyle w:val="Hyperlink"/>
                <w:rFonts w:hint="eastAsia"/>
                <w:noProof/>
                <w:rtl/>
              </w:rPr>
              <w:t>שער</w:t>
            </w:r>
            <w:r w:rsidRPr="00124C5B">
              <w:rPr>
                <w:rStyle w:val="Hyperlink"/>
                <w:noProof/>
                <w:rtl/>
              </w:rPr>
              <w:t xml:space="preserve"> </w:t>
            </w:r>
            <w:r w:rsidRPr="00124C5B">
              <w:rPr>
                <w:rStyle w:val="Hyperlink"/>
                <w:rFonts w:hint="eastAsia"/>
                <w:noProof/>
                <w:rtl/>
              </w:rPr>
              <w:t>שושן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Toc440276830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31" w:history="1">
            <w:r w:rsidRPr="00124C5B">
              <w:rPr>
                <w:rStyle w:val="Hyperlink"/>
                <w:rFonts w:hint="eastAsia"/>
                <w:noProof/>
                <w:rtl/>
              </w:rPr>
              <w:t>המרחק</w:t>
            </w:r>
            <w:r w:rsidRPr="00124C5B">
              <w:rPr>
                <w:rStyle w:val="Hyperlink"/>
                <w:noProof/>
                <w:rtl/>
              </w:rPr>
              <w:t xml:space="preserve"> "</w:t>
            </w:r>
            <w:r w:rsidRPr="00124C5B">
              <w:rPr>
                <w:rStyle w:val="Hyperlink"/>
                <w:rFonts w:hint="eastAsia"/>
                <w:noProof/>
                <w:rtl/>
              </w:rPr>
              <w:t>כמטחוי</w:t>
            </w:r>
            <w:r w:rsidRPr="00124C5B">
              <w:rPr>
                <w:rStyle w:val="Hyperlink"/>
                <w:noProof/>
                <w:rtl/>
              </w:rPr>
              <w:t xml:space="preserve"> </w:t>
            </w:r>
            <w:r w:rsidRPr="00124C5B">
              <w:rPr>
                <w:rStyle w:val="Hyperlink"/>
                <w:rFonts w:hint="eastAsia"/>
                <w:noProof/>
                <w:rtl/>
              </w:rPr>
              <w:t>קשת</w:t>
            </w:r>
            <w:r w:rsidRPr="00124C5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Toc440276831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32" w:history="1">
            <w:r w:rsidRPr="00124C5B">
              <w:rPr>
                <w:rStyle w:val="Hyperlink"/>
                <w:rFonts w:hint="eastAsia"/>
                <w:noProof/>
                <w:rtl/>
              </w:rPr>
              <w:t>שערי</w:t>
            </w:r>
            <w:r w:rsidRPr="00124C5B">
              <w:rPr>
                <w:rStyle w:val="Hyperlink"/>
                <w:noProof/>
                <w:rtl/>
              </w:rPr>
              <w:t xml:space="preserve"> </w:t>
            </w:r>
            <w:r w:rsidRPr="00124C5B">
              <w:rPr>
                <w:rStyle w:val="Hyperlink"/>
                <w:rFonts w:hint="eastAsia"/>
                <w:noProof/>
                <w:rtl/>
              </w:rPr>
              <w:t>הרחמים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Toc440276832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33" w:history="1">
            <w:r w:rsidRPr="00124C5B">
              <w:rPr>
                <w:rStyle w:val="Hyperlink"/>
                <w:rFonts w:hint="eastAsia"/>
                <w:noProof/>
                <w:rtl/>
              </w:rPr>
              <w:t>אם</w:t>
            </w:r>
            <w:r w:rsidRPr="00124C5B">
              <w:rPr>
                <w:rStyle w:val="Hyperlink"/>
                <w:noProof/>
                <w:rtl/>
              </w:rPr>
              <w:t xml:space="preserve"> </w:t>
            </w:r>
            <w:r w:rsidRPr="00124C5B">
              <w:rPr>
                <w:rStyle w:val="Hyperlink"/>
                <w:rFonts w:hint="eastAsia"/>
                <w:noProof/>
                <w:rtl/>
              </w:rPr>
              <w:t>יש</w:t>
            </w:r>
            <w:r w:rsidRPr="00124C5B">
              <w:rPr>
                <w:rStyle w:val="Hyperlink"/>
                <w:noProof/>
                <w:rtl/>
              </w:rPr>
              <w:t xml:space="preserve"> </w:t>
            </w:r>
            <w:r w:rsidRPr="00124C5B">
              <w:rPr>
                <w:rStyle w:val="Hyperlink"/>
                <w:rFonts w:hint="eastAsia"/>
                <w:noProof/>
                <w:rtl/>
              </w:rPr>
              <w:t>איסור</w:t>
            </w:r>
            <w:r w:rsidRPr="00124C5B">
              <w:rPr>
                <w:rStyle w:val="Hyperlink"/>
                <w:noProof/>
                <w:rtl/>
              </w:rPr>
              <w:t xml:space="preserve"> </w:t>
            </w:r>
            <w:r w:rsidRPr="00124C5B">
              <w:rPr>
                <w:rStyle w:val="Hyperlink"/>
                <w:rFonts w:hint="eastAsia"/>
                <w:noProof/>
                <w:rtl/>
              </w:rPr>
              <w:t>טבול</w:t>
            </w:r>
            <w:r w:rsidRPr="00124C5B">
              <w:rPr>
                <w:rStyle w:val="Hyperlink"/>
                <w:noProof/>
                <w:rtl/>
              </w:rPr>
              <w:t xml:space="preserve"> </w:t>
            </w:r>
            <w:r w:rsidRPr="00124C5B">
              <w:rPr>
                <w:rStyle w:val="Hyperlink"/>
                <w:rFonts w:hint="eastAsia"/>
                <w:noProof/>
                <w:rtl/>
              </w:rPr>
              <w:t>יום</w:t>
            </w:r>
            <w:r w:rsidRPr="00124C5B">
              <w:rPr>
                <w:rStyle w:val="Hyperlink"/>
                <w:noProof/>
                <w:rtl/>
              </w:rPr>
              <w:t xml:space="preserve"> </w:t>
            </w:r>
            <w:r w:rsidRPr="00124C5B">
              <w:rPr>
                <w:rStyle w:val="Hyperlink"/>
                <w:rFonts w:hint="eastAsia"/>
                <w:noProof/>
                <w:rtl/>
              </w:rPr>
              <w:t>בהר</w:t>
            </w:r>
            <w:r w:rsidRPr="00124C5B">
              <w:rPr>
                <w:rStyle w:val="Hyperlink"/>
                <w:noProof/>
                <w:rtl/>
              </w:rPr>
              <w:t xml:space="preserve"> </w:t>
            </w:r>
            <w:r w:rsidRPr="00124C5B">
              <w:rPr>
                <w:rStyle w:val="Hyperlink"/>
                <w:rFonts w:hint="eastAsia"/>
                <w:noProof/>
                <w:rtl/>
              </w:rPr>
              <w:t>הבית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Toc440276833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34" w:history="1">
            <w:r w:rsidRPr="00124C5B">
              <w:rPr>
                <w:rStyle w:val="Hyperlink"/>
                <w:rFonts w:hint="eastAsia"/>
                <w:noProof/>
                <w:rtl/>
              </w:rPr>
              <w:t>אבן</w:t>
            </w:r>
            <w:r w:rsidRPr="00124C5B">
              <w:rPr>
                <w:rStyle w:val="Hyperlink"/>
                <w:noProof/>
                <w:rtl/>
              </w:rPr>
              <w:t xml:space="preserve"> </w:t>
            </w:r>
            <w:r w:rsidRPr="00124C5B">
              <w:rPr>
                <w:rStyle w:val="Hyperlink"/>
                <w:rFonts w:hint="eastAsia"/>
                <w:noProof/>
                <w:rtl/>
              </w:rPr>
              <w:t>השתייה</w:t>
            </w:r>
            <w:r w:rsidRPr="00124C5B">
              <w:rPr>
                <w:rStyle w:val="Hyperlink"/>
                <w:noProof/>
                <w:rtl/>
              </w:rPr>
              <w:t xml:space="preserve"> – </w:t>
            </w:r>
            <w:r w:rsidRPr="00124C5B">
              <w:rPr>
                <w:rStyle w:val="Hyperlink"/>
                <w:rFonts w:hint="eastAsia"/>
                <w:noProof/>
                <w:rtl/>
              </w:rPr>
              <w:t>אבן</w:t>
            </w:r>
            <w:r w:rsidRPr="00124C5B">
              <w:rPr>
                <w:rStyle w:val="Hyperlink"/>
                <w:noProof/>
                <w:rtl/>
              </w:rPr>
              <w:t xml:space="preserve"> </w:t>
            </w:r>
            <w:r w:rsidRPr="00124C5B">
              <w:rPr>
                <w:rStyle w:val="Hyperlink"/>
                <w:rFonts w:hint="eastAsia"/>
                <w:noProof/>
                <w:rtl/>
              </w:rPr>
              <w:t>מיטלטלת</w:t>
            </w:r>
            <w:r w:rsidRPr="00124C5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Toc440276834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35" w:history="1">
            <w:r w:rsidRPr="00124C5B">
              <w:rPr>
                <w:rStyle w:val="Hyperlink"/>
                <w:rFonts w:hint="eastAsia"/>
                <w:noProof/>
                <w:rtl/>
              </w:rPr>
              <w:t>לשכת</w:t>
            </w:r>
            <w:r w:rsidRPr="00124C5B">
              <w:rPr>
                <w:rStyle w:val="Hyperlink"/>
                <w:noProof/>
                <w:rtl/>
              </w:rPr>
              <w:t xml:space="preserve"> </w:t>
            </w:r>
            <w:r w:rsidRPr="00124C5B">
              <w:rPr>
                <w:rStyle w:val="Hyperlink"/>
                <w:rFonts w:hint="eastAsia"/>
                <w:noProof/>
                <w:rtl/>
              </w:rPr>
              <w:t>הנזירים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Toc440276835 \h</w:instrText>
            </w:r>
            <w:r>
              <w:rPr>
                <w:noProof/>
                <w:webHidden/>
                <w:rtl/>
              </w:rPr>
              <w:instrText xml:space="preserve"> </w:instrText>
            </w:r>
            <w:r>
              <w:rPr>
                <w:rStyle w:val="Hyperlink"/>
                <w:noProof/>
                <w:rtl/>
              </w:rPr>
            </w:r>
            <w:r>
              <w:rPr>
                <w:rStyle w:val="Hyperlink"/>
                <w:noProof/>
                <w:rtl/>
              </w:rPr>
              <w:fldChar w:fldCharType="separate"/>
            </w:r>
            <w:r>
              <w:rPr>
                <w:noProof/>
                <w:webHidden/>
                <w:rtl/>
              </w:rPr>
              <w:t>47</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36" w:history="1">
            <w:r w:rsidRPr="00124C5B">
              <w:rPr>
                <w:rStyle w:val="Hyperlink"/>
                <w:rFonts w:hint="eastAsia"/>
                <w:noProof/>
                <w:rtl/>
              </w:rPr>
              <w:t>דברי</w:t>
            </w:r>
            <w:r w:rsidRPr="00124C5B">
              <w:rPr>
                <w:rStyle w:val="Hyperlink"/>
                <w:noProof/>
                <w:rtl/>
              </w:rPr>
              <w:t xml:space="preserve"> </w:t>
            </w:r>
            <w:r w:rsidRPr="00124C5B">
              <w:rPr>
                <w:rStyle w:val="Hyperlink"/>
                <w:rFonts w:hint="eastAsia"/>
                <w:noProof/>
                <w:rtl/>
              </w:rPr>
              <w:t>הרד</w:t>
            </w:r>
            <w:r w:rsidRPr="00124C5B">
              <w:rPr>
                <w:rStyle w:val="Hyperlink"/>
                <w:noProof/>
                <w:rtl/>
              </w:rPr>
              <w:t>"</w:t>
            </w:r>
            <w:r w:rsidRPr="00124C5B">
              <w:rPr>
                <w:rStyle w:val="Hyperlink"/>
                <w:rFonts w:hint="eastAsia"/>
                <w:noProof/>
                <w:rtl/>
              </w:rPr>
              <w:t>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Toc440276836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37" w:history="1">
            <w:r w:rsidRPr="00124C5B">
              <w:rPr>
                <w:rStyle w:val="Hyperlink"/>
                <w:rFonts w:hint="eastAsia"/>
                <w:noProof/>
                <w:rtl/>
              </w:rPr>
              <w:t>דעת</w:t>
            </w:r>
            <w:r w:rsidRPr="00124C5B">
              <w:rPr>
                <w:rStyle w:val="Hyperlink"/>
                <w:noProof/>
                <w:rtl/>
              </w:rPr>
              <w:t xml:space="preserve"> </w:t>
            </w:r>
            <w:r w:rsidRPr="00124C5B">
              <w:rPr>
                <w:rStyle w:val="Hyperlink"/>
                <w:rFonts w:hint="eastAsia"/>
                <w:noProof/>
                <w:rtl/>
              </w:rPr>
              <w:t>הגר</w:t>
            </w:r>
            <w:r w:rsidRPr="00124C5B">
              <w:rPr>
                <w:rStyle w:val="Hyperlink"/>
                <w:noProof/>
                <w:rtl/>
              </w:rPr>
              <w:t>"</w:t>
            </w:r>
            <w:r w:rsidRPr="00124C5B">
              <w:rPr>
                <w:rStyle w:val="Hyperlink"/>
                <w:rFonts w:hint="eastAsia"/>
                <w:noProof/>
                <w:rtl/>
              </w:rPr>
              <w:t>ש</w:t>
            </w:r>
            <w:r w:rsidRPr="00124C5B">
              <w:rPr>
                <w:rStyle w:val="Hyperlink"/>
                <w:noProof/>
                <w:rtl/>
              </w:rPr>
              <w:t xml:space="preserve"> </w:t>
            </w:r>
            <w:r w:rsidRPr="00124C5B">
              <w:rPr>
                <w:rStyle w:val="Hyperlink"/>
                <w:rFonts w:hint="eastAsia"/>
                <w:noProof/>
                <w:rtl/>
              </w:rPr>
              <w:t>גורן</w:t>
            </w:r>
            <w:r w:rsidRPr="00124C5B">
              <w:rPr>
                <w:rStyle w:val="Hyperlink"/>
                <w:noProof/>
                <w:rtl/>
              </w:rPr>
              <w:t xml:space="preserve">: </w:t>
            </w:r>
            <w:r w:rsidRPr="00124C5B">
              <w:rPr>
                <w:rStyle w:val="Hyperlink"/>
                <w:rFonts w:hint="eastAsia"/>
                <w:noProof/>
                <w:rtl/>
              </w:rPr>
              <w:t>כפת</w:t>
            </w:r>
            <w:r w:rsidRPr="00124C5B">
              <w:rPr>
                <w:rStyle w:val="Hyperlink"/>
                <w:noProof/>
                <w:rtl/>
              </w:rPr>
              <w:t xml:space="preserve"> </w:t>
            </w:r>
            <w:r w:rsidRPr="00124C5B">
              <w:rPr>
                <w:rStyle w:val="Hyperlink"/>
                <w:rFonts w:hint="eastAsia"/>
                <w:noProof/>
                <w:rtl/>
              </w:rPr>
              <w:t>הסלע</w:t>
            </w:r>
            <w:r w:rsidRPr="00124C5B">
              <w:rPr>
                <w:rStyle w:val="Hyperlink"/>
                <w:noProof/>
                <w:rtl/>
              </w:rPr>
              <w:t xml:space="preserve"> – </w:t>
            </w:r>
            <w:r w:rsidRPr="00124C5B">
              <w:rPr>
                <w:rStyle w:val="Hyperlink"/>
                <w:rFonts w:hint="eastAsia"/>
                <w:noProof/>
                <w:rtl/>
              </w:rPr>
              <w:t>מקום</w:t>
            </w:r>
            <w:r w:rsidRPr="00124C5B">
              <w:rPr>
                <w:rStyle w:val="Hyperlink"/>
                <w:noProof/>
                <w:rtl/>
              </w:rPr>
              <w:t xml:space="preserve"> </w:t>
            </w:r>
            <w:r w:rsidRPr="00124C5B">
              <w:rPr>
                <w:rStyle w:val="Hyperlink"/>
                <w:rFonts w:hint="eastAsia"/>
                <w:noProof/>
                <w:rtl/>
              </w:rPr>
              <w:t>המזבח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Toc440276837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38" w:history="1">
            <w:r w:rsidRPr="00124C5B">
              <w:rPr>
                <w:rStyle w:val="Hyperlink"/>
                <w:rFonts w:hint="eastAsia"/>
                <w:noProof/>
                <w:rtl/>
              </w:rPr>
              <w:t>מקום</w:t>
            </w:r>
            <w:r w:rsidRPr="00124C5B">
              <w:rPr>
                <w:rStyle w:val="Hyperlink"/>
                <w:noProof/>
                <w:rtl/>
              </w:rPr>
              <w:t xml:space="preserve"> </w:t>
            </w:r>
            <w:r w:rsidRPr="00124C5B">
              <w:rPr>
                <w:rStyle w:val="Hyperlink"/>
                <w:rFonts w:hint="eastAsia"/>
                <w:noProof/>
                <w:rtl/>
              </w:rPr>
              <w:t>אבן</w:t>
            </w:r>
            <w:r w:rsidRPr="00124C5B">
              <w:rPr>
                <w:rStyle w:val="Hyperlink"/>
                <w:noProof/>
                <w:rtl/>
              </w:rPr>
              <w:t xml:space="preserve"> </w:t>
            </w:r>
            <w:r w:rsidRPr="00124C5B">
              <w:rPr>
                <w:rStyle w:val="Hyperlink"/>
                <w:rFonts w:hint="eastAsia"/>
                <w:noProof/>
                <w:rtl/>
              </w:rPr>
              <w:t>השתייה</w:t>
            </w:r>
            <w:r w:rsidRPr="00124C5B">
              <w:rPr>
                <w:rStyle w:val="Hyperlink"/>
                <w:noProof/>
                <w:rtl/>
              </w:rPr>
              <w:t xml:space="preserve"> </w:t>
            </w:r>
            <w:r w:rsidRPr="00124C5B">
              <w:rPr>
                <w:rStyle w:val="Hyperlink"/>
                <w:rFonts w:hint="eastAsia"/>
                <w:noProof/>
                <w:rtl/>
              </w:rPr>
              <w:t>בקדש</w:t>
            </w:r>
            <w:r w:rsidRPr="00124C5B">
              <w:rPr>
                <w:rStyle w:val="Hyperlink"/>
                <w:noProof/>
                <w:rtl/>
              </w:rPr>
              <w:t xml:space="preserve"> </w:t>
            </w:r>
            <w:r w:rsidRPr="00124C5B">
              <w:rPr>
                <w:rStyle w:val="Hyperlink"/>
                <w:rFonts w:hint="eastAsia"/>
                <w:noProof/>
                <w:rtl/>
              </w:rPr>
              <w:t>הקדשים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Toc440276838 \h</w:instrText>
            </w:r>
            <w:r>
              <w:rPr>
                <w:noProof/>
                <w:webHidden/>
                <w:rtl/>
              </w:rPr>
              <w:instrText xml:space="preserve"> </w:instrText>
            </w:r>
            <w:r>
              <w:rPr>
                <w:rStyle w:val="Hyperlink"/>
                <w:noProof/>
                <w:rtl/>
              </w:rPr>
            </w:r>
            <w:r>
              <w:rPr>
                <w:rStyle w:val="Hyperlink"/>
                <w:noProof/>
                <w:rtl/>
              </w:rPr>
              <w:fldChar w:fldCharType="separate"/>
            </w:r>
            <w:r>
              <w:rPr>
                <w:noProof/>
                <w:webHidden/>
                <w:rtl/>
              </w:rPr>
              <w:t>49</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39" w:history="1">
            <w:r w:rsidRPr="00124C5B">
              <w:rPr>
                <w:rStyle w:val="Hyperlink"/>
                <w:rFonts w:hint="eastAsia"/>
                <w:noProof/>
                <w:rtl/>
              </w:rPr>
              <w:t>חישוב</w:t>
            </w:r>
            <w:r w:rsidRPr="00124C5B">
              <w:rPr>
                <w:rStyle w:val="Hyperlink"/>
                <w:noProof/>
                <w:rtl/>
              </w:rPr>
              <w:t xml:space="preserve"> </w:t>
            </w:r>
            <w:r w:rsidRPr="00124C5B">
              <w:rPr>
                <w:rStyle w:val="Hyperlink"/>
                <w:rFonts w:hint="eastAsia"/>
                <w:noProof/>
                <w:rtl/>
              </w:rPr>
              <w:t>האמה</w:t>
            </w:r>
            <w:r w:rsidRPr="00124C5B">
              <w:rPr>
                <w:rStyle w:val="Hyperlink"/>
                <w:noProof/>
                <w:rtl/>
              </w:rPr>
              <w:t xml:space="preserve"> </w:t>
            </w:r>
            <w:r w:rsidRPr="00124C5B">
              <w:rPr>
                <w:rStyle w:val="Hyperlink"/>
                <w:rFonts w:hint="eastAsia"/>
                <w:noProof/>
                <w:rtl/>
              </w:rPr>
              <w:t>על</w:t>
            </w:r>
            <w:r w:rsidRPr="00124C5B">
              <w:rPr>
                <w:rStyle w:val="Hyperlink"/>
                <w:noProof/>
                <w:rtl/>
              </w:rPr>
              <w:t xml:space="preserve"> </w:t>
            </w:r>
            <w:r w:rsidRPr="00124C5B">
              <w:rPr>
                <w:rStyle w:val="Hyperlink"/>
                <w:rFonts w:hint="eastAsia"/>
                <w:noProof/>
                <w:rtl/>
              </w:rPr>
              <w:t>פי</w:t>
            </w:r>
            <w:r w:rsidRPr="00124C5B">
              <w:rPr>
                <w:rStyle w:val="Hyperlink"/>
                <w:noProof/>
                <w:rtl/>
              </w:rPr>
              <w:t xml:space="preserve"> </w:t>
            </w:r>
            <w:r w:rsidRPr="00124C5B">
              <w:rPr>
                <w:rStyle w:val="Hyperlink"/>
                <w:rFonts w:hint="eastAsia"/>
                <w:noProof/>
                <w:rtl/>
              </w:rPr>
              <w:t>רוחב</w:t>
            </w:r>
            <w:r w:rsidRPr="00124C5B">
              <w:rPr>
                <w:rStyle w:val="Hyperlink"/>
                <w:noProof/>
                <w:rtl/>
              </w:rPr>
              <w:t xml:space="preserve"> </w:t>
            </w:r>
            <w:r w:rsidRPr="00124C5B">
              <w:rPr>
                <w:rStyle w:val="Hyperlink"/>
                <w:rFonts w:hint="eastAsia"/>
                <w:noProof/>
                <w:rtl/>
              </w:rPr>
              <w:t>הר</w:t>
            </w:r>
            <w:r w:rsidRPr="00124C5B">
              <w:rPr>
                <w:rStyle w:val="Hyperlink"/>
                <w:noProof/>
                <w:rtl/>
              </w:rPr>
              <w:t xml:space="preserve"> </w:t>
            </w:r>
            <w:r w:rsidRPr="00124C5B">
              <w:rPr>
                <w:rStyle w:val="Hyperlink"/>
                <w:rFonts w:hint="eastAsia"/>
                <w:noProof/>
                <w:rtl/>
              </w:rPr>
              <w:t>הבית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Toc440276839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40" w:history="1">
            <w:r w:rsidRPr="00124C5B">
              <w:rPr>
                <w:rStyle w:val="Hyperlink"/>
                <w:rFonts w:hint="eastAsia"/>
                <w:noProof/>
                <w:rtl/>
              </w:rPr>
              <w:t>החיל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Toc440276840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41" w:history="1">
            <w:r w:rsidRPr="00124C5B">
              <w:rPr>
                <w:rStyle w:val="Hyperlink"/>
                <w:rFonts w:hint="eastAsia"/>
                <w:noProof/>
                <w:rtl/>
              </w:rPr>
              <w:t>עד</w:t>
            </w:r>
            <w:r w:rsidRPr="00124C5B">
              <w:rPr>
                <w:rStyle w:val="Hyperlink"/>
                <w:noProof/>
                <w:rtl/>
              </w:rPr>
              <w:t xml:space="preserve"> </w:t>
            </w:r>
            <w:r w:rsidRPr="00124C5B">
              <w:rPr>
                <w:rStyle w:val="Hyperlink"/>
                <w:rFonts w:hint="eastAsia"/>
                <w:noProof/>
                <w:rtl/>
              </w:rPr>
              <w:t>היכן</w:t>
            </w:r>
            <w:r w:rsidRPr="00124C5B">
              <w:rPr>
                <w:rStyle w:val="Hyperlink"/>
                <w:noProof/>
                <w:rtl/>
              </w:rPr>
              <w:t xml:space="preserve"> </w:t>
            </w:r>
            <w:r w:rsidRPr="00124C5B">
              <w:rPr>
                <w:rStyle w:val="Hyperlink"/>
                <w:rFonts w:hint="eastAsia"/>
                <w:noProof/>
                <w:rtl/>
              </w:rPr>
              <w:t>הגיע</w:t>
            </w:r>
            <w:r w:rsidRPr="00124C5B">
              <w:rPr>
                <w:rStyle w:val="Hyperlink"/>
                <w:noProof/>
                <w:rtl/>
              </w:rPr>
              <w:t xml:space="preserve"> </w:t>
            </w:r>
            <w:r w:rsidRPr="00124C5B">
              <w:rPr>
                <w:rStyle w:val="Hyperlink"/>
                <w:rFonts w:hint="eastAsia"/>
                <w:noProof/>
                <w:rtl/>
              </w:rPr>
              <w:t>החיל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Toc440276841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42" w:history="1">
            <w:r w:rsidRPr="00124C5B">
              <w:rPr>
                <w:rStyle w:val="Hyperlink"/>
                <w:rFonts w:hint="eastAsia"/>
                <w:noProof/>
                <w:rtl/>
              </w:rPr>
              <w:t>עובי</w:t>
            </w:r>
            <w:r w:rsidRPr="00124C5B">
              <w:rPr>
                <w:rStyle w:val="Hyperlink"/>
                <w:noProof/>
                <w:rtl/>
              </w:rPr>
              <w:t xml:space="preserve"> </w:t>
            </w:r>
            <w:r w:rsidRPr="00124C5B">
              <w:rPr>
                <w:rStyle w:val="Hyperlink"/>
                <w:rFonts w:hint="eastAsia"/>
                <w:noProof/>
                <w:rtl/>
              </w:rPr>
              <w:t>חומת</w:t>
            </w:r>
            <w:r w:rsidRPr="00124C5B">
              <w:rPr>
                <w:rStyle w:val="Hyperlink"/>
                <w:noProof/>
                <w:rtl/>
              </w:rPr>
              <w:t xml:space="preserve"> </w:t>
            </w:r>
            <w:r w:rsidRPr="00124C5B">
              <w:rPr>
                <w:rStyle w:val="Hyperlink"/>
                <w:rFonts w:hint="eastAsia"/>
                <w:noProof/>
                <w:rtl/>
              </w:rPr>
              <w:t>העזרה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Toc440276842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43" w:history="1">
            <w:r w:rsidRPr="00124C5B">
              <w:rPr>
                <w:rStyle w:val="Hyperlink"/>
                <w:rFonts w:hint="eastAsia"/>
                <w:noProof/>
                <w:rtl/>
              </w:rPr>
              <w:t>גודל</w:t>
            </w:r>
            <w:r w:rsidRPr="00124C5B">
              <w:rPr>
                <w:rStyle w:val="Hyperlink"/>
                <w:noProof/>
                <w:rtl/>
              </w:rPr>
              <w:t xml:space="preserve"> </w:t>
            </w:r>
            <w:r w:rsidRPr="00124C5B">
              <w:rPr>
                <w:rStyle w:val="Hyperlink"/>
                <w:rFonts w:hint="eastAsia"/>
                <w:noProof/>
                <w:rtl/>
              </w:rPr>
              <w:t>החיל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Toc440276843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44" w:history="1">
            <w:r w:rsidRPr="00124C5B">
              <w:rPr>
                <w:rStyle w:val="Hyperlink"/>
                <w:rFonts w:hint="eastAsia"/>
                <w:noProof/>
                <w:rtl/>
              </w:rPr>
              <w:t>אם</w:t>
            </w:r>
            <w:r w:rsidRPr="00124C5B">
              <w:rPr>
                <w:rStyle w:val="Hyperlink"/>
                <w:noProof/>
                <w:rtl/>
              </w:rPr>
              <w:t xml:space="preserve"> </w:t>
            </w:r>
            <w:r w:rsidRPr="00124C5B">
              <w:rPr>
                <w:rStyle w:val="Hyperlink"/>
                <w:rFonts w:hint="eastAsia"/>
                <w:noProof/>
                <w:rtl/>
              </w:rPr>
              <w:t>אסור</w:t>
            </w:r>
            <w:r w:rsidRPr="00124C5B">
              <w:rPr>
                <w:rStyle w:val="Hyperlink"/>
                <w:noProof/>
                <w:rtl/>
              </w:rPr>
              <w:t xml:space="preserve"> </w:t>
            </w:r>
            <w:r w:rsidRPr="00124C5B">
              <w:rPr>
                <w:rStyle w:val="Hyperlink"/>
                <w:rFonts w:hint="eastAsia"/>
                <w:noProof/>
                <w:rtl/>
              </w:rPr>
              <w:t>ליכנס</w:t>
            </w:r>
            <w:r w:rsidRPr="00124C5B">
              <w:rPr>
                <w:rStyle w:val="Hyperlink"/>
                <w:noProof/>
                <w:rtl/>
              </w:rPr>
              <w:t xml:space="preserve"> </w:t>
            </w:r>
            <w:r w:rsidRPr="00124C5B">
              <w:rPr>
                <w:rStyle w:val="Hyperlink"/>
                <w:rFonts w:hint="eastAsia"/>
                <w:noProof/>
                <w:rtl/>
              </w:rPr>
              <w:t>לחיל</w:t>
            </w:r>
            <w:r w:rsidRPr="00124C5B">
              <w:rPr>
                <w:rStyle w:val="Hyperlink"/>
                <w:noProof/>
                <w:rtl/>
              </w:rPr>
              <w:t xml:space="preserve"> </w:t>
            </w:r>
            <w:r w:rsidRPr="00124C5B">
              <w:rPr>
                <w:rStyle w:val="Hyperlink"/>
                <w:rFonts w:hint="eastAsia"/>
                <w:noProof/>
                <w:rtl/>
              </w:rPr>
              <w:t>מדאורייתא</w:t>
            </w:r>
            <w:r w:rsidRPr="00124C5B">
              <w:rPr>
                <w:rStyle w:val="Hyperlink"/>
                <w:noProof/>
                <w:rtl/>
              </w:rPr>
              <w:t xml:space="preserve"> </w:t>
            </w:r>
            <w:r w:rsidRPr="00124C5B">
              <w:rPr>
                <w:rStyle w:val="Hyperlink"/>
                <w:rFonts w:hint="eastAsia"/>
                <w:noProof/>
                <w:rtl/>
              </w:rPr>
              <w:t>או</w:t>
            </w:r>
            <w:r w:rsidRPr="00124C5B">
              <w:rPr>
                <w:rStyle w:val="Hyperlink"/>
                <w:noProof/>
                <w:rtl/>
              </w:rPr>
              <w:t xml:space="preserve"> </w:t>
            </w:r>
            <w:r w:rsidRPr="00124C5B">
              <w:rPr>
                <w:rStyle w:val="Hyperlink"/>
                <w:rFonts w:hint="eastAsia"/>
                <w:noProof/>
                <w:rtl/>
              </w:rPr>
              <w:t>מדרבנן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Toc440276844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45" w:history="1">
            <w:r w:rsidRPr="00124C5B">
              <w:rPr>
                <w:rStyle w:val="Hyperlink"/>
                <w:rFonts w:hint="eastAsia"/>
                <w:noProof/>
                <w:rtl/>
              </w:rPr>
              <w:t>הלשכות</w:t>
            </w:r>
            <w:r w:rsidRPr="00124C5B">
              <w:rPr>
                <w:rStyle w:val="Hyperlink"/>
                <w:noProof/>
                <w:rtl/>
              </w:rPr>
              <w:t xml:space="preserve"> </w:t>
            </w:r>
            <w:r w:rsidRPr="00124C5B">
              <w:rPr>
                <w:rStyle w:val="Hyperlink"/>
                <w:rFonts w:hint="eastAsia"/>
                <w:noProof/>
                <w:rtl/>
              </w:rPr>
              <w:t>שבעזרת</w:t>
            </w:r>
            <w:r w:rsidRPr="00124C5B">
              <w:rPr>
                <w:rStyle w:val="Hyperlink"/>
                <w:noProof/>
                <w:rtl/>
              </w:rPr>
              <w:t xml:space="preserve"> </w:t>
            </w:r>
            <w:r w:rsidRPr="00124C5B">
              <w:rPr>
                <w:rStyle w:val="Hyperlink"/>
                <w:rFonts w:hint="eastAsia"/>
                <w:noProof/>
                <w:rtl/>
              </w:rPr>
              <w:t>הנשים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Toc440276845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46" w:history="1">
            <w:r w:rsidRPr="00124C5B">
              <w:rPr>
                <w:rStyle w:val="Hyperlink"/>
                <w:rFonts w:hint="eastAsia"/>
                <w:noProof/>
                <w:rtl/>
              </w:rPr>
              <w:t>דברי</w:t>
            </w:r>
            <w:r w:rsidRPr="00124C5B">
              <w:rPr>
                <w:rStyle w:val="Hyperlink"/>
                <w:noProof/>
                <w:rtl/>
              </w:rPr>
              <w:t xml:space="preserve"> </w:t>
            </w:r>
            <w:r w:rsidRPr="00124C5B">
              <w:rPr>
                <w:rStyle w:val="Hyperlink"/>
                <w:rFonts w:hint="eastAsia"/>
                <w:noProof/>
                <w:rtl/>
              </w:rPr>
              <w:t>הגאון</w:t>
            </w:r>
            <w:r w:rsidRPr="00124C5B">
              <w:rPr>
                <w:rStyle w:val="Hyperlink"/>
                <w:noProof/>
                <w:rtl/>
              </w:rPr>
              <w:t xml:space="preserve"> </w:t>
            </w:r>
            <w:r w:rsidRPr="00124C5B">
              <w:rPr>
                <w:rStyle w:val="Hyperlink"/>
                <w:rFonts w:hint="eastAsia"/>
                <w:noProof/>
                <w:rtl/>
              </w:rPr>
              <w:t>ציץ</w:t>
            </w:r>
            <w:r w:rsidRPr="00124C5B">
              <w:rPr>
                <w:rStyle w:val="Hyperlink"/>
                <w:noProof/>
                <w:rtl/>
              </w:rPr>
              <w:t xml:space="preserve"> </w:t>
            </w:r>
            <w:r w:rsidRPr="00124C5B">
              <w:rPr>
                <w:rStyle w:val="Hyperlink"/>
                <w:rFonts w:hint="eastAsia"/>
                <w:noProof/>
                <w:rtl/>
              </w:rPr>
              <w:t>אליעזר</w:t>
            </w:r>
            <w:r w:rsidRPr="00124C5B">
              <w:rPr>
                <w:rStyle w:val="Hyperlink"/>
                <w:noProof/>
                <w:rtl/>
              </w:rPr>
              <w:t xml:space="preserve"> </w:t>
            </w:r>
            <w:r w:rsidRPr="00124C5B">
              <w:rPr>
                <w:rStyle w:val="Hyperlink"/>
                <w:rFonts w:hint="eastAsia"/>
                <w:noProof/>
                <w:rtl/>
              </w:rPr>
              <w:t>זצ</w:t>
            </w:r>
            <w:r w:rsidRPr="00124C5B">
              <w:rPr>
                <w:rStyle w:val="Hyperlink"/>
                <w:noProof/>
                <w:rtl/>
              </w:rPr>
              <w:t>"</w:t>
            </w:r>
            <w:r w:rsidRPr="00124C5B">
              <w:rPr>
                <w:rStyle w:val="Hyperlink"/>
                <w:rFonts w:hint="eastAsia"/>
                <w:noProof/>
                <w:rtl/>
              </w:rPr>
              <w:t>ל</w:t>
            </w:r>
            <w:r w:rsidRPr="00124C5B">
              <w:rPr>
                <w:rStyle w:val="Hyperlink"/>
                <w:noProof/>
                <w:rtl/>
              </w:rPr>
              <w:t xml:space="preserve">, </w:t>
            </w:r>
            <w:r w:rsidRPr="00124C5B">
              <w:rPr>
                <w:rStyle w:val="Hyperlink"/>
                <w:rFonts w:hint="eastAsia"/>
                <w:noProof/>
                <w:rtl/>
              </w:rPr>
              <w:t>והנלע</w:t>
            </w:r>
            <w:r w:rsidRPr="00124C5B">
              <w:rPr>
                <w:rStyle w:val="Hyperlink"/>
                <w:noProof/>
                <w:rtl/>
              </w:rPr>
              <w:t>"</w:t>
            </w:r>
            <w:r w:rsidRPr="00124C5B">
              <w:rPr>
                <w:rStyle w:val="Hyperlink"/>
                <w:rFonts w:hint="eastAsia"/>
                <w:noProof/>
                <w:rtl/>
              </w:rPr>
              <w:t>ד</w:t>
            </w:r>
            <w:r w:rsidRPr="00124C5B">
              <w:rPr>
                <w:rStyle w:val="Hyperlink"/>
                <w:noProof/>
                <w:rtl/>
              </w:rPr>
              <w:t xml:space="preserve"> </w:t>
            </w:r>
            <w:r w:rsidRPr="00124C5B">
              <w:rPr>
                <w:rStyle w:val="Hyperlink"/>
                <w:rFonts w:hint="eastAsia"/>
                <w:noProof/>
                <w:rtl/>
              </w:rPr>
              <w:t>להשיב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Toc440276846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47" w:history="1">
            <w:r w:rsidRPr="00124C5B">
              <w:rPr>
                <w:rStyle w:val="Hyperlink"/>
                <w:rFonts w:hint="eastAsia"/>
                <w:noProof/>
                <w:rtl/>
              </w:rPr>
              <w:t>עליית</w:t>
            </w:r>
            <w:r w:rsidRPr="00124C5B">
              <w:rPr>
                <w:rStyle w:val="Hyperlink"/>
                <w:noProof/>
                <w:rtl/>
              </w:rPr>
              <w:t xml:space="preserve"> </w:t>
            </w:r>
            <w:r w:rsidRPr="00124C5B">
              <w:rPr>
                <w:rStyle w:val="Hyperlink"/>
                <w:rFonts w:hint="eastAsia"/>
                <w:noProof/>
                <w:rtl/>
              </w:rPr>
              <w:t>מונטיפיורי</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Toc440276847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48" w:history="1">
            <w:r w:rsidRPr="00124C5B">
              <w:rPr>
                <w:rStyle w:val="Hyperlink"/>
                <w:rFonts w:hint="eastAsia"/>
                <w:noProof/>
                <w:rtl/>
              </w:rPr>
              <w:t>דברי</w:t>
            </w:r>
            <w:r w:rsidRPr="00124C5B">
              <w:rPr>
                <w:rStyle w:val="Hyperlink"/>
                <w:noProof/>
                <w:rtl/>
              </w:rPr>
              <w:t xml:space="preserve"> </w:t>
            </w:r>
            <w:r w:rsidRPr="00124C5B">
              <w:rPr>
                <w:rStyle w:val="Hyperlink"/>
                <w:rFonts w:hint="eastAsia"/>
                <w:noProof/>
                <w:rtl/>
              </w:rPr>
              <w:t>הגר</w:t>
            </w:r>
            <w:r w:rsidRPr="00124C5B">
              <w:rPr>
                <w:rStyle w:val="Hyperlink"/>
                <w:noProof/>
                <w:rtl/>
              </w:rPr>
              <w:t>"</w:t>
            </w:r>
            <w:r w:rsidRPr="00124C5B">
              <w:rPr>
                <w:rStyle w:val="Hyperlink"/>
                <w:rFonts w:hint="eastAsia"/>
                <w:noProof/>
                <w:rtl/>
              </w:rPr>
              <w:t>ע</w:t>
            </w:r>
            <w:r w:rsidRPr="00124C5B">
              <w:rPr>
                <w:rStyle w:val="Hyperlink"/>
                <w:noProof/>
                <w:rtl/>
              </w:rPr>
              <w:t xml:space="preserve"> </w:t>
            </w:r>
            <w:r w:rsidRPr="00124C5B">
              <w:rPr>
                <w:rStyle w:val="Hyperlink"/>
                <w:rFonts w:hint="eastAsia"/>
                <w:noProof/>
                <w:rtl/>
              </w:rPr>
              <w:t>יוסף</w:t>
            </w:r>
            <w:r w:rsidRPr="00124C5B">
              <w:rPr>
                <w:rStyle w:val="Hyperlink"/>
                <w:noProof/>
                <w:rtl/>
              </w:rPr>
              <w:t xml:space="preserve"> </w:t>
            </w:r>
            <w:r w:rsidRPr="00124C5B">
              <w:rPr>
                <w:rStyle w:val="Hyperlink"/>
                <w:rFonts w:hint="eastAsia"/>
                <w:noProof/>
                <w:rtl/>
              </w:rPr>
              <w:t>זצ</w:t>
            </w:r>
            <w:r w:rsidRPr="00124C5B">
              <w:rPr>
                <w:rStyle w:val="Hyperlink"/>
                <w:noProof/>
                <w:rtl/>
              </w:rPr>
              <w:t>"</w:t>
            </w:r>
            <w:r w:rsidRPr="00124C5B">
              <w:rPr>
                <w:rStyle w:val="Hyperlink"/>
                <w:rFonts w:hint="eastAsia"/>
                <w:noProof/>
                <w:rtl/>
              </w:rPr>
              <w:t>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Toc440276848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49" w:history="1">
            <w:r w:rsidRPr="00124C5B">
              <w:rPr>
                <w:rStyle w:val="Hyperlink"/>
                <w:rFonts w:hint="eastAsia"/>
                <w:noProof/>
                <w:rtl/>
              </w:rPr>
              <w:t>על</w:t>
            </w:r>
            <w:r w:rsidRPr="00124C5B">
              <w:rPr>
                <w:rStyle w:val="Hyperlink"/>
                <w:noProof/>
                <w:rtl/>
              </w:rPr>
              <w:t xml:space="preserve"> </w:t>
            </w:r>
            <w:r w:rsidRPr="00124C5B">
              <w:rPr>
                <w:rStyle w:val="Hyperlink"/>
                <w:rFonts w:hint="eastAsia"/>
                <w:noProof/>
                <w:rtl/>
              </w:rPr>
              <w:t>חשיבות</w:t>
            </w:r>
            <w:r w:rsidRPr="00124C5B">
              <w:rPr>
                <w:rStyle w:val="Hyperlink"/>
                <w:noProof/>
                <w:rtl/>
              </w:rPr>
              <w:t xml:space="preserve"> </w:t>
            </w:r>
            <w:r w:rsidRPr="00124C5B">
              <w:rPr>
                <w:rStyle w:val="Hyperlink"/>
                <w:rFonts w:hint="eastAsia"/>
                <w:noProof/>
                <w:rtl/>
              </w:rPr>
              <w:t>העלייה</w:t>
            </w:r>
            <w:r w:rsidRPr="00124C5B">
              <w:rPr>
                <w:rStyle w:val="Hyperlink"/>
                <w:noProof/>
                <w:rtl/>
              </w:rPr>
              <w:t xml:space="preserve"> </w:t>
            </w:r>
            <w:r w:rsidRPr="00124C5B">
              <w:rPr>
                <w:rStyle w:val="Hyperlink"/>
                <w:rFonts w:hint="eastAsia"/>
                <w:noProof/>
                <w:rtl/>
              </w:rPr>
              <w:t>להר</w:t>
            </w:r>
            <w:r w:rsidRPr="00124C5B">
              <w:rPr>
                <w:rStyle w:val="Hyperlink"/>
                <w:noProof/>
                <w:rtl/>
              </w:rPr>
              <w:t xml:space="preserve"> </w:t>
            </w:r>
            <w:r w:rsidRPr="00124C5B">
              <w:rPr>
                <w:rStyle w:val="Hyperlink"/>
                <w:rFonts w:hint="eastAsia"/>
                <w:noProof/>
                <w:rtl/>
              </w:rPr>
              <w:t>הבית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Toc440276849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50" w:history="1">
            <w:r w:rsidRPr="00124C5B">
              <w:rPr>
                <w:rStyle w:val="Hyperlink"/>
                <w:rFonts w:hint="eastAsia"/>
                <w:noProof/>
                <w:rtl/>
              </w:rPr>
              <w:t>הורשת</w:t>
            </w:r>
            <w:r w:rsidRPr="00124C5B">
              <w:rPr>
                <w:rStyle w:val="Hyperlink"/>
                <w:noProof/>
                <w:rtl/>
              </w:rPr>
              <w:t xml:space="preserve"> </w:t>
            </w:r>
            <w:r w:rsidRPr="00124C5B">
              <w:rPr>
                <w:rStyle w:val="Hyperlink"/>
                <w:rFonts w:hint="eastAsia"/>
                <w:noProof/>
                <w:rtl/>
              </w:rPr>
              <w:t>הגוים</w:t>
            </w:r>
            <w:r w:rsidRPr="00124C5B">
              <w:rPr>
                <w:rStyle w:val="Hyperlink"/>
                <w:noProof/>
                <w:rtl/>
              </w:rPr>
              <w:t xml:space="preserve"> </w:t>
            </w:r>
            <w:r w:rsidRPr="00124C5B">
              <w:rPr>
                <w:rStyle w:val="Hyperlink"/>
                <w:rFonts w:hint="eastAsia"/>
                <w:noProof/>
                <w:rtl/>
              </w:rPr>
              <w:t>מארץ</w:t>
            </w:r>
            <w:r w:rsidRPr="00124C5B">
              <w:rPr>
                <w:rStyle w:val="Hyperlink"/>
                <w:noProof/>
                <w:rtl/>
              </w:rPr>
              <w:t xml:space="preserve"> </w:t>
            </w:r>
            <w:r w:rsidRPr="00124C5B">
              <w:rPr>
                <w:rStyle w:val="Hyperlink"/>
                <w:rFonts w:hint="eastAsia"/>
                <w:noProof/>
                <w:rtl/>
              </w:rPr>
              <w:t>ישראל</w:t>
            </w:r>
            <w:r w:rsidRPr="00124C5B">
              <w:rPr>
                <w:rStyle w:val="Hyperlink"/>
                <w:noProof/>
                <w:rtl/>
              </w:rPr>
              <w:t xml:space="preserve"> </w:t>
            </w:r>
            <w:r w:rsidRPr="00124C5B">
              <w:rPr>
                <w:rStyle w:val="Hyperlink"/>
                <w:rFonts w:hint="eastAsia"/>
                <w:noProof/>
                <w:rtl/>
              </w:rPr>
              <w:t>בכלל</w:t>
            </w:r>
            <w:r w:rsidRPr="00124C5B">
              <w:rPr>
                <w:rStyle w:val="Hyperlink"/>
                <w:noProof/>
                <w:rtl/>
              </w:rPr>
              <w:t xml:space="preserve"> </w:t>
            </w:r>
            <w:r w:rsidRPr="00124C5B">
              <w:rPr>
                <w:rStyle w:val="Hyperlink"/>
                <w:rFonts w:hint="eastAsia"/>
                <w:noProof/>
                <w:rtl/>
              </w:rPr>
              <w:t>ומהר</w:t>
            </w:r>
            <w:r w:rsidRPr="00124C5B">
              <w:rPr>
                <w:rStyle w:val="Hyperlink"/>
                <w:noProof/>
                <w:rtl/>
              </w:rPr>
              <w:t xml:space="preserve"> </w:t>
            </w:r>
            <w:r w:rsidRPr="00124C5B">
              <w:rPr>
                <w:rStyle w:val="Hyperlink"/>
                <w:rFonts w:hint="eastAsia"/>
                <w:noProof/>
                <w:rtl/>
              </w:rPr>
              <w:t>הבית</w:t>
            </w:r>
            <w:r w:rsidRPr="00124C5B">
              <w:rPr>
                <w:rStyle w:val="Hyperlink"/>
                <w:noProof/>
                <w:rtl/>
              </w:rPr>
              <w:t xml:space="preserve"> </w:t>
            </w:r>
            <w:r w:rsidRPr="00124C5B">
              <w:rPr>
                <w:rStyle w:val="Hyperlink"/>
                <w:rFonts w:hint="eastAsia"/>
                <w:noProof/>
                <w:rtl/>
              </w:rPr>
              <w:t>בפרט</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Toc440276850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51" w:history="1">
            <w:r w:rsidRPr="00124C5B">
              <w:rPr>
                <w:rStyle w:val="Hyperlink"/>
                <w:rFonts w:hint="eastAsia"/>
                <w:noProof/>
                <w:rtl/>
              </w:rPr>
              <w:t>האם</w:t>
            </w:r>
            <w:r w:rsidRPr="00124C5B">
              <w:rPr>
                <w:rStyle w:val="Hyperlink"/>
                <w:noProof/>
                <w:rtl/>
              </w:rPr>
              <w:t xml:space="preserve"> </w:t>
            </w:r>
            <w:r w:rsidRPr="00124C5B">
              <w:rPr>
                <w:rStyle w:val="Hyperlink"/>
                <w:rFonts w:hint="eastAsia"/>
                <w:noProof/>
                <w:rtl/>
              </w:rPr>
              <w:t>יש</w:t>
            </w:r>
            <w:r w:rsidRPr="00124C5B">
              <w:rPr>
                <w:rStyle w:val="Hyperlink"/>
                <w:noProof/>
                <w:rtl/>
              </w:rPr>
              <w:t xml:space="preserve"> </w:t>
            </w:r>
            <w:r w:rsidRPr="00124C5B">
              <w:rPr>
                <w:rStyle w:val="Hyperlink"/>
                <w:rFonts w:hint="eastAsia"/>
                <w:noProof/>
                <w:rtl/>
              </w:rPr>
              <w:t>חשש</w:t>
            </w:r>
            <w:r w:rsidRPr="00124C5B">
              <w:rPr>
                <w:rStyle w:val="Hyperlink"/>
                <w:noProof/>
                <w:rtl/>
              </w:rPr>
              <w:t xml:space="preserve"> </w:t>
            </w:r>
            <w:r w:rsidRPr="00124C5B">
              <w:rPr>
                <w:rStyle w:val="Hyperlink"/>
                <w:rFonts w:hint="eastAsia"/>
                <w:noProof/>
                <w:rtl/>
              </w:rPr>
              <w:t>זיבה</w:t>
            </w:r>
            <w:r w:rsidRPr="00124C5B">
              <w:rPr>
                <w:rStyle w:val="Hyperlink"/>
                <w:noProof/>
                <w:rtl/>
              </w:rPr>
              <w:t xml:space="preserve"> </w:t>
            </w:r>
            <w:r w:rsidRPr="00124C5B">
              <w:rPr>
                <w:rStyle w:val="Hyperlink"/>
                <w:rFonts w:hint="eastAsia"/>
                <w:noProof/>
                <w:rtl/>
              </w:rPr>
              <w:t>לגברים</w:t>
            </w:r>
            <w:r w:rsidRPr="00124C5B">
              <w:rPr>
                <w:rStyle w:val="Hyperlink"/>
                <w:noProof/>
                <w:rtl/>
              </w:rPr>
              <w:t xml:space="preserve"> </w:t>
            </w:r>
            <w:r w:rsidRPr="00124C5B">
              <w:rPr>
                <w:rStyle w:val="Hyperlink"/>
                <w:rFonts w:hint="eastAsia"/>
                <w:noProof/>
                <w:rtl/>
              </w:rPr>
              <w:t>בימינו</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Toc440276851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52" w:history="1">
            <w:r w:rsidRPr="00124C5B">
              <w:rPr>
                <w:rStyle w:val="Hyperlink"/>
                <w:rFonts w:hint="eastAsia"/>
                <w:noProof/>
                <w:rtl/>
              </w:rPr>
              <w:t>פקפוקי</w:t>
            </w:r>
            <w:r w:rsidRPr="00124C5B">
              <w:rPr>
                <w:rStyle w:val="Hyperlink"/>
                <w:noProof/>
                <w:rtl/>
              </w:rPr>
              <w:t xml:space="preserve"> </w:t>
            </w:r>
            <w:r w:rsidRPr="00124C5B">
              <w:rPr>
                <w:rStyle w:val="Hyperlink"/>
                <w:rFonts w:hint="eastAsia"/>
                <w:noProof/>
                <w:rtl/>
              </w:rPr>
              <w:t>החזון</w:t>
            </w:r>
            <w:r w:rsidRPr="00124C5B">
              <w:rPr>
                <w:rStyle w:val="Hyperlink"/>
                <w:noProof/>
                <w:rtl/>
              </w:rPr>
              <w:t xml:space="preserve"> </w:t>
            </w:r>
            <w:r w:rsidRPr="00124C5B">
              <w:rPr>
                <w:rStyle w:val="Hyperlink"/>
                <w:rFonts w:hint="eastAsia"/>
                <w:noProof/>
                <w:rtl/>
              </w:rPr>
              <w:t>נחום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Toc440276852 \h</w:instrText>
            </w:r>
            <w:r>
              <w:rPr>
                <w:noProof/>
                <w:webHidden/>
                <w:rtl/>
              </w:rPr>
              <w:instrText xml:space="preserve"> </w:instrText>
            </w:r>
            <w:r>
              <w:rPr>
                <w:rStyle w:val="Hyperlink"/>
                <w:noProof/>
                <w:rtl/>
              </w:rPr>
            </w:r>
            <w:r>
              <w:rPr>
                <w:rStyle w:val="Hyperlink"/>
                <w:noProof/>
                <w:rtl/>
              </w:rPr>
              <w:fldChar w:fldCharType="separate"/>
            </w:r>
            <w:r>
              <w:rPr>
                <w:noProof/>
                <w:webHidden/>
                <w:rtl/>
              </w:rPr>
              <w:t>76</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53" w:history="1">
            <w:r w:rsidRPr="00124C5B">
              <w:rPr>
                <w:rStyle w:val="Hyperlink"/>
                <w:rFonts w:hint="eastAsia"/>
                <w:noProof/>
                <w:rtl/>
              </w:rPr>
              <w:t>לעניין</w:t>
            </w:r>
            <w:r w:rsidRPr="00124C5B">
              <w:rPr>
                <w:rStyle w:val="Hyperlink"/>
                <w:noProof/>
                <w:rtl/>
              </w:rPr>
              <w:t xml:space="preserve"> </w:t>
            </w:r>
            <w:r w:rsidRPr="00124C5B">
              <w:rPr>
                <w:rStyle w:val="Hyperlink"/>
                <w:rFonts w:hint="eastAsia"/>
                <w:noProof/>
                <w:rtl/>
              </w:rPr>
              <w:t>מה</w:t>
            </w:r>
            <w:r w:rsidRPr="00124C5B">
              <w:rPr>
                <w:rStyle w:val="Hyperlink"/>
                <w:noProof/>
                <w:rtl/>
              </w:rPr>
              <w:t xml:space="preserve"> </w:t>
            </w:r>
            <w:r w:rsidRPr="00124C5B">
              <w:rPr>
                <w:rStyle w:val="Hyperlink"/>
                <w:rFonts w:hint="eastAsia"/>
                <w:noProof/>
                <w:rtl/>
              </w:rPr>
              <w:t>טומאת</w:t>
            </w:r>
            <w:r w:rsidRPr="00124C5B">
              <w:rPr>
                <w:rStyle w:val="Hyperlink"/>
                <w:noProof/>
                <w:rtl/>
              </w:rPr>
              <w:t xml:space="preserve"> </w:t>
            </w:r>
            <w:r w:rsidRPr="00124C5B">
              <w:rPr>
                <w:rStyle w:val="Hyperlink"/>
                <w:rFonts w:hint="eastAsia"/>
                <w:noProof/>
                <w:rtl/>
              </w:rPr>
              <w:t>עם</w:t>
            </w:r>
            <w:r w:rsidRPr="00124C5B">
              <w:rPr>
                <w:rStyle w:val="Hyperlink"/>
                <w:noProof/>
                <w:rtl/>
              </w:rPr>
              <w:t xml:space="preserve"> </w:t>
            </w:r>
            <w:r w:rsidRPr="00124C5B">
              <w:rPr>
                <w:rStyle w:val="Hyperlink"/>
                <w:rFonts w:hint="eastAsia"/>
                <w:noProof/>
                <w:rtl/>
              </w:rPr>
              <w:t>הארץ</w:t>
            </w:r>
            <w:r w:rsidRPr="00124C5B">
              <w:rPr>
                <w:rStyle w:val="Hyperlink"/>
                <w:noProof/>
                <w:rtl/>
              </w:rPr>
              <w:t xml:space="preserve"> </w:t>
            </w:r>
            <w:r w:rsidRPr="00124C5B">
              <w:rPr>
                <w:rStyle w:val="Hyperlink"/>
                <w:rFonts w:hint="eastAsia"/>
                <w:noProof/>
                <w:rtl/>
              </w:rPr>
              <w:t>כזב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Toc440276853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54" w:history="1">
            <w:r w:rsidRPr="00124C5B">
              <w:rPr>
                <w:rStyle w:val="Hyperlink"/>
                <w:rFonts w:hint="eastAsia"/>
                <w:noProof/>
                <w:rtl/>
              </w:rPr>
              <w:t>גודל</w:t>
            </w:r>
            <w:r w:rsidRPr="00124C5B">
              <w:rPr>
                <w:rStyle w:val="Hyperlink"/>
                <w:noProof/>
                <w:rtl/>
              </w:rPr>
              <w:t xml:space="preserve"> </w:t>
            </w:r>
            <w:r w:rsidRPr="00124C5B">
              <w:rPr>
                <w:rStyle w:val="Hyperlink"/>
                <w:rFonts w:hint="eastAsia"/>
                <w:noProof/>
                <w:rtl/>
              </w:rPr>
              <w:t>האמה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Toc440276854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55" w:history="1">
            <w:r w:rsidRPr="00124C5B">
              <w:rPr>
                <w:rStyle w:val="Hyperlink"/>
                <w:rFonts w:hint="eastAsia"/>
                <w:noProof/>
                <w:rtl/>
              </w:rPr>
              <w:t>גודל</w:t>
            </w:r>
            <w:r w:rsidRPr="00124C5B">
              <w:rPr>
                <w:rStyle w:val="Hyperlink"/>
                <w:noProof/>
                <w:rtl/>
              </w:rPr>
              <w:t xml:space="preserve"> </w:t>
            </w:r>
            <w:r w:rsidRPr="00124C5B">
              <w:rPr>
                <w:rStyle w:val="Hyperlink"/>
                <w:rFonts w:hint="eastAsia"/>
                <w:noProof/>
                <w:rtl/>
              </w:rPr>
              <w:t>האגודל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Toc440276855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56" w:history="1">
            <w:r w:rsidRPr="00124C5B">
              <w:rPr>
                <w:rStyle w:val="Hyperlink"/>
                <w:rFonts w:hint="eastAsia"/>
                <w:noProof/>
                <w:rtl/>
              </w:rPr>
              <w:t>גודל</w:t>
            </w:r>
            <w:r w:rsidRPr="00124C5B">
              <w:rPr>
                <w:rStyle w:val="Hyperlink"/>
                <w:noProof/>
                <w:rtl/>
              </w:rPr>
              <w:t xml:space="preserve"> </w:t>
            </w:r>
            <w:r w:rsidRPr="00124C5B">
              <w:rPr>
                <w:rStyle w:val="Hyperlink"/>
                <w:rFonts w:hint="eastAsia"/>
                <w:noProof/>
                <w:rtl/>
              </w:rPr>
              <w:t>הזרת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Toc440276856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57" w:history="1">
            <w:r w:rsidRPr="00124C5B">
              <w:rPr>
                <w:rStyle w:val="Hyperlink"/>
                <w:rFonts w:hint="eastAsia"/>
                <w:noProof/>
                <w:rtl/>
              </w:rPr>
              <w:t>גופו</w:t>
            </w:r>
            <w:r w:rsidRPr="00124C5B">
              <w:rPr>
                <w:rStyle w:val="Hyperlink"/>
                <w:noProof/>
                <w:rtl/>
              </w:rPr>
              <w:t xml:space="preserve"> </w:t>
            </w:r>
            <w:r w:rsidRPr="00124C5B">
              <w:rPr>
                <w:rStyle w:val="Hyperlink"/>
                <w:rFonts w:hint="eastAsia"/>
                <w:noProof/>
                <w:rtl/>
              </w:rPr>
              <w:t>שלוש</w:t>
            </w:r>
            <w:r w:rsidRPr="00124C5B">
              <w:rPr>
                <w:rStyle w:val="Hyperlink"/>
                <w:noProof/>
                <w:rtl/>
              </w:rPr>
              <w:t xml:space="preserve"> </w:t>
            </w:r>
            <w:r w:rsidRPr="00124C5B">
              <w:rPr>
                <w:rStyle w:val="Hyperlink"/>
                <w:rFonts w:hint="eastAsia"/>
                <w:noProof/>
                <w:rtl/>
              </w:rPr>
              <w:t>אמות</w:t>
            </w:r>
            <w:r w:rsidRPr="00124C5B">
              <w:rPr>
                <w:rStyle w:val="Hyperlink"/>
                <w:noProof/>
                <w:rtl/>
              </w:rPr>
              <w:t xml:space="preserve"> – </w:t>
            </w:r>
            <w:r w:rsidRPr="00124C5B">
              <w:rPr>
                <w:rStyle w:val="Hyperlink"/>
                <w:rFonts w:hint="eastAsia"/>
                <w:noProof/>
                <w:rtl/>
              </w:rPr>
              <w:t>עירובין</w:t>
            </w:r>
            <w:r w:rsidRPr="00124C5B">
              <w:rPr>
                <w:rStyle w:val="Hyperlink"/>
                <w:noProof/>
                <w:rtl/>
              </w:rPr>
              <w:t xml:space="preserve"> </w:t>
            </w:r>
            <w:r w:rsidRPr="00124C5B">
              <w:rPr>
                <w:rStyle w:val="Hyperlink"/>
                <w:rFonts w:hint="eastAsia"/>
                <w:noProof/>
                <w:rtl/>
              </w:rPr>
              <w:t>מח</w:t>
            </w:r>
            <w:r w:rsidRPr="00124C5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Toc440276857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58" w:history="1">
            <w:r w:rsidRPr="00124C5B">
              <w:rPr>
                <w:rStyle w:val="Hyperlink"/>
                <w:rFonts w:hint="eastAsia"/>
                <w:noProof/>
                <w:rtl/>
              </w:rPr>
              <w:t>היזק</w:t>
            </w:r>
            <w:r w:rsidRPr="00124C5B">
              <w:rPr>
                <w:rStyle w:val="Hyperlink"/>
                <w:noProof/>
                <w:rtl/>
              </w:rPr>
              <w:t xml:space="preserve"> </w:t>
            </w:r>
            <w:r w:rsidRPr="00124C5B">
              <w:rPr>
                <w:rStyle w:val="Hyperlink"/>
                <w:rFonts w:hint="eastAsia"/>
                <w:noProof/>
                <w:rtl/>
              </w:rPr>
              <w:t>ראייה</w:t>
            </w:r>
            <w:r w:rsidRPr="00124C5B">
              <w:rPr>
                <w:rStyle w:val="Hyperlink"/>
                <w:noProof/>
                <w:rtl/>
              </w:rPr>
              <w:t xml:space="preserve"> – </w:t>
            </w:r>
            <w:r w:rsidRPr="00124C5B">
              <w:rPr>
                <w:rStyle w:val="Hyperlink"/>
                <w:rFonts w:hint="eastAsia"/>
                <w:noProof/>
                <w:rtl/>
              </w:rPr>
              <w:t>ב</w:t>
            </w:r>
            <w:r w:rsidRPr="00124C5B">
              <w:rPr>
                <w:rStyle w:val="Hyperlink"/>
                <w:noProof/>
                <w:rtl/>
              </w:rPr>
              <w:t>"</w:t>
            </w:r>
            <w:r w:rsidRPr="00124C5B">
              <w:rPr>
                <w:rStyle w:val="Hyperlink"/>
                <w:rFonts w:hint="eastAsia"/>
                <w:noProof/>
                <w:rtl/>
              </w:rPr>
              <w:t>ב</w:t>
            </w:r>
            <w:r w:rsidRPr="00124C5B">
              <w:rPr>
                <w:rStyle w:val="Hyperlink"/>
                <w:noProof/>
                <w:rtl/>
              </w:rPr>
              <w:t xml:space="preserve"> </w:t>
            </w:r>
            <w:r w:rsidRPr="00124C5B">
              <w:rPr>
                <w:rStyle w:val="Hyperlink"/>
                <w:rFonts w:hint="eastAsia"/>
                <w:noProof/>
                <w:rtl/>
              </w:rPr>
              <w:t>ב</w:t>
            </w:r>
            <w:r w:rsidRPr="00124C5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Toc440276858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59" w:history="1">
            <w:r w:rsidRPr="00124C5B">
              <w:rPr>
                <w:rStyle w:val="Hyperlink"/>
                <w:rFonts w:hint="eastAsia"/>
                <w:noProof/>
                <w:rtl/>
              </w:rPr>
              <w:t>הסוגייא</w:t>
            </w:r>
            <w:r w:rsidRPr="00124C5B">
              <w:rPr>
                <w:rStyle w:val="Hyperlink"/>
                <w:noProof/>
                <w:rtl/>
              </w:rPr>
              <w:t xml:space="preserve"> </w:t>
            </w:r>
            <w:r w:rsidRPr="00124C5B">
              <w:rPr>
                <w:rStyle w:val="Hyperlink"/>
                <w:rFonts w:hint="eastAsia"/>
                <w:noProof/>
                <w:rtl/>
              </w:rPr>
              <w:t>בשבת</w:t>
            </w:r>
            <w:r w:rsidRPr="00124C5B">
              <w:rPr>
                <w:rStyle w:val="Hyperlink"/>
                <w:noProof/>
                <w:rtl/>
              </w:rPr>
              <w:t xml:space="preserve"> </w:t>
            </w:r>
            <w:r w:rsidRPr="00124C5B">
              <w:rPr>
                <w:rStyle w:val="Hyperlink"/>
                <w:rFonts w:hint="eastAsia"/>
                <w:noProof/>
                <w:rtl/>
              </w:rPr>
              <w:t>צב</w:t>
            </w:r>
            <w:r w:rsidRPr="00124C5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Toc440276859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60" w:history="1">
            <w:r w:rsidRPr="00124C5B">
              <w:rPr>
                <w:rStyle w:val="Hyperlink"/>
                <w:rFonts w:hint="eastAsia"/>
                <w:noProof/>
                <w:rtl/>
              </w:rPr>
              <w:t>הסוגיא</w:t>
            </w:r>
            <w:r w:rsidRPr="00124C5B">
              <w:rPr>
                <w:rStyle w:val="Hyperlink"/>
                <w:noProof/>
                <w:rtl/>
              </w:rPr>
              <w:t xml:space="preserve"> </w:t>
            </w:r>
            <w:r w:rsidRPr="00124C5B">
              <w:rPr>
                <w:rStyle w:val="Hyperlink"/>
                <w:rFonts w:hint="eastAsia"/>
                <w:noProof/>
                <w:rtl/>
              </w:rPr>
              <w:t>ביומא</w:t>
            </w:r>
            <w:r w:rsidRPr="00124C5B">
              <w:rPr>
                <w:rStyle w:val="Hyperlink"/>
                <w:noProof/>
                <w:rtl/>
              </w:rPr>
              <w:t xml:space="preserve"> </w:t>
            </w:r>
            <w:r w:rsidRPr="00124C5B">
              <w:rPr>
                <w:rStyle w:val="Hyperlink"/>
                <w:rFonts w:hint="eastAsia"/>
                <w:noProof/>
                <w:rtl/>
              </w:rPr>
              <w:t>לא</w:t>
            </w:r>
            <w:r w:rsidRPr="00124C5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Toc440276860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61" w:history="1">
            <w:r w:rsidRPr="00124C5B">
              <w:rPr>
                <w:rStyle w:val="Hyperlink"/>
                <w:rFonts w:hint="eastAsia"/>
                <w:noProof/>
                <w:rtl/>
              </w:rPr>
              <w:t>דעת</w:t>
            </w:r>
            <w:r w:rsidRPr="00124C5B">
              <w:rPr>
                <w:rStyle w:val="Hyperlink"/>
                <w:noProof/>
                <w:rtl/>
              </w:rPr>
              <w:t xml:space="preserve"> </w:t>
            </w:r>
            <w:r w:rsidRPr="00124C5B">
              <w:rPr>
                <w:rStyle w:val="Hyperlink"/>
                <w:rFonts w:hint="eastAsia"/>
                <w:noProof/>
                <w:rtl/>
              </w:rPr>
              <w:t>הגאונים</w:t>
            </w:r>
            <w:r w:rsidRPr="00124C5B">
              <w:rPr>
                <w:rStyle w:val="Hyperlink"/>
                <w:noProof/>
                <w:rtl/>
              </w:rPr>
              <w:t xml:space="preserve"> – </w:t>
            </w:r>
            <w:r w:rsidRPr="00124C5B">
              <w:rPr>
                <w:rStyle w:val="Hyperlink"/>
                <w:rFonts w:hint="eastAsia"/>
                <w:noProof/>
                <w:rtl/>
              </w:rPr>
              <w:t>ג</w:t>
            </w:r>
            <w:r w:rsidRPr="00124C5B">
              <w:rPr>
                <w:rStyle w:val="Hyperlink"/>
                <w:noProof/>
                <w:rtl/>
              </w:rPr>
              <w:t xml:space="preserve">' </w:t>
            </w:r>
            <w:r w:rsidRPr="00124C5B">
              <w:rPr>
                <w:rStyle w:val="Hyperlink"/>
                <w:rFonts w:hint="eastAsia"/>
                <w:noProof/>
                <w:rtl/>
              </w:rPr>
              <w:t>אמות</w:t>
            </w:r>
            <w:r w:rsidRPr="00124C5B">
              <w:rPr>
                <w:rStyle w:val="Hyperlink"/>
                <w:noProof/>
                <w:rtl/>
              </w:rPr>
              <w:t xml:space="preserve"> </w:t>
            </w:r>
            <w:r w:rsidRPr="00124C5B">
              <w:rPr>
                <w:rStyle w:val="Hyperlink"/>
                <w:rFonts w:hint="eastAsia"/>
                <w:noProof/>
                <w:rtl/>
              </w:rPr>
              <w:t>הן</w:t>
            </w:r>
            <w:r w:rsidRPr="00124C5B">
              <w:rPr>
                <w:rStyle w:val="Hyperlink"/>
                <w:noProof/>
                <w:rtl/>
              </w:rPr>
              <w:t xml:space="preserve"> </w:t>
            </w:r>
            <w:r w:rsidRPr="00124C5B">
              <w:rPr>
                <w:rStyle w:val="Hyperlink"/>
                <w:rFonts w:hint="eastAsia"/>
                <w:noProof/>
                <w:rtl/>
              </w:rPr>
              <w:t>לא</w:t>
            </w:r>
            <w:r w:rsidRPr="00124C5B">
              <w:rPr>
                <w:rStyle w:val="Hyperlink"/>
                <w:noProof/>
                <w:rtl/>
              </w:rPr>
              <w:t xml:space="preserve"> </w:t>
            </w:r>
            <w:r w:rsidRPr="00124C5B">
              <w:rPr>
                <w:rStyle w:val="Hyperlink"/>
                <w:rFonts w:hint="eastAsia"/>
                <w:noProof/>
                <w:rtl/>
              </w:rPr>
              <w:t>כולל</w:t>
            </w:r>
            <w:r w:rsidRPr="00124C5B">
              <w:rPr>
                <w:rStyle w:val="Hyperlink"/>
                <w:noProof/>
                <w:rtl/>
              </w:rPr>
              <w:t xml:space="preserve"> </w:t>
            </w:r>
            <w:r w:rsidRPr="00124C5B">
              <w:rPr>
                <w:rStyle w:val="Hyperlink"/>
                <w:rFonts w:hint="eastAsia"/>
                <w:noProof/>
                <w:rtl/>
              </w:rPr>
              <w:t>ראשו</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Toc440276861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62" w:history="1">
            <w:r w:rsidRPr="00124C5B">
              <w:rPr>
                <w:rStyle w:val="Hyperlink"/>
                <w:rFonts w:hint="eastAsia"/>
                <w:noProof/>
                <w:rtl/>
              </w:rPr>
              <w:t>הסוגיא</w:t>
            </w:r>
            <w:r w:rsidRPr="00124C5B">
              <w:rPr>
                <w:rStyle w:val="Hyperlink"/>
                <w:noProof/>
                <w:rtl/>
              </w:rPr>
              <w:t xml:space="preserve"> </w:t>
            </w:r>
            <w:r w:rsidRPr="00124C5B">
              <w:rPr>
                <w:rStyle w:val="Hyperlink"/>
                <w:rFonts w:hint="eastAsia"/>
                <w:noProof/>
                <w:rtl/>
              </w:rPr>
              <w:t>בבבא</w:t>
            </w:r>
            <w:r w:rsidRPr="00124C5B">
              <w:rPr>
                <w:rStyle w:val="Hyperlink"/>
                <w:noProof/>
                <w:rtl/>
              </w:rPr>
              <w:t xml:space="preserve"> </w:t>
            </w:r>
            <w:r w:rsidRPr="00124C5B">
              <w:rPr>
                <w:rStyle w:val="Hyperlink"/>
                <w:rFonts w:hint="eastAsia"/>
                <w:noProof/>
                <w:rtl/>
              </w:rPr>
              <w:t>בתרא</w:t>
            </w:r>
            <w:r w:rsidRPr="00124C5B">
              <w:rPr>
                <w:rStyle w:val="Hyperlink"/>
                <w:noProof/>
                <w:rtl/>
              </w:rPr>
              <w:t xml:space="preserve"> </w:t>
            </w:r>
            <w:r w:rsidRPr="00124C5B">
              <w:rPr>
                <w:rStyle w:val="Hyperlink"/>
                <w:rFonts w:hint="eastAsia"/>
                <w:noProof/>
                <w:rtl/>
              </w:rPr>
              <w:t>ק</w:t>
            </w:r>
            <w:r w:rsidRPr="00124C5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Toc440276862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63" w:history="1">
            <w:r w:rsidRPr="00124C5B">
              <w:rPr>
                <w:rStyle w:val="Hyperlink"/>
                <w:rFonts w:hint="eastAsia"/>
                <w:noProof/>
                <w:rtl/>
              </w:rPr>
              <w:t>ראייה</w:t>
            </w:r>
            <w:r w:rsidRPr="00124C5B">
              <w:rPr>
                <w:rStyle w:val="Hyperlink"/>
                <w:noProof/>
                <w:rtl/>
              </w:rPr>
              <w:t xml:space="preserve"> </w:t>
            </w:r>
            <w:r w:rsidRPr="00124C5B">
              <w:rPr>
                <w:rStyle w:val="Hyperlink"/>
                <w:rFonts w:hint="eastAsia"/>
                <w:noProof/>
                <w:rtl/>
              </w:rPr>
              <w:t>מזבחים</w:t>
            </w:r>
            <w:r w:rsidRPr="00124C5B">
              <w:rPr>
                <w:rStyle w:val="Hyperlink"/>
                <w:noProof/>
                <w:rtl/>
              </w:rPr>
              <w:t xml:space="preserve"> </w:t>
            </w:r>
            <w:r w:rsidRPr="00124C5B">
              <w:rPr>
                <w:rStyle w:val="Hyperlink"/>
                <w:rFonts w:hint="eastAsia"/>
                <w:noProof/>
                <w:rtl/>
              </w:rPr>
              <w:t>סד</w:t>
            </w:r>
            <w:r w:rsidRPr="00124C5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Toc440276863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64" w:history="1">
            <w:r w:rsidRPr="00124C5B">
              <w:rPr>
                <w:rStyle w:val="Hyperlink"/>
                <w:rFonts w:hint="eastAsia"/>
                <w:noProof/>
                <w:rtl/>
              </w:rPr>
              <w:t>העולה</w:t>
            </w:r>
            <w:r w:rsidRPr="00124C5B">
              <w:rPr>
                <w:rStyle w:val="Hyperlink"/>
                <w:noProof/>
                <w:rtl/>
              </w:rPr>
              <w:t xml:space="preserve"> </w:t>
            </w:r>
            <w:r w:rsidRPr="00124C5B">
              <w:rPr>
                <w:rStyle w:val="Hyperlink"/>
                <w:rFonts w:hint="eastAsia"/>
                <w:noProof/>
                <w:rtl/>
              </w:rPr>
              <w:t>מכל</w:t>
            </w:r>
            <w:r w:rsidRPr="00124C5B">
              <w:rPr>
                <w:rStyle w:val="Hyperlink"/>
                <w:noProof/>
                <w:rtl/>
              </w:rPr>
              <w:t xml:space="preserve"> </w:t>
            </w:r>
            <w:r w:rsidRPr="00124C5B">
              <w:rPr>
                <w:rStyle w:val="Hyperlink"/>
                <w:rFonts w:hint="eastAsia"/>
                <w:noProof/>
                <w:rtl/>
              </w:rPr>
              <w:t>הנ</w:t>
            </w:r>
            <w:r w:rsidRPr="00124C5B">
              <w:rPr>
                <w:rStyle w:val="Hyperlink"/>
                <w:noProof/>
                <w:rtl/>
              </w:rPr>
              <w:t>"</w:t>
            </w:r>
            <w:r w:rsidRPr="00124C5B">
              <w:rPr>
                <w:rStyle w:val="Hyperlink"/>
                <w:rFonts w:hint="eastAsia"/>
                <w:noProof/>
                <w:rtl/>
              </w:rPr>
              <w:t>ל</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Toc440276864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65" w:history="1">
            <w:r w:rsidRPr="00124C5B">
              <w:rPr>
                <w:rStyle w:val="Hyperlink"/>
                <w:rFonts w:hint="eastAsia"/>
                <w:noProof/>
                <w:rtl/>
              </w:rPr>
              <w:t>גברא</w:t>
            </w:r>
            <w:r w:rsidRPr="00124C5B">
              <w:rPr>
                <w:rStyle w:val="Hyperlink"/>
                <w:noProof/>
                <w:rtl/>
              </w:rPr>
              <w:t xml:space="preserve"> </w:t>
            </w:r>
            <w:r w:rsidRPr="00124C5B">
              <w:rPr>
                <w:rStyle w:val="Hyperlink"/>
                <w:rFonts w:hint="eastAsia"/>
                <w:noProof/>
                <w:rtl/>
              </w:rPr>
              <w:t>באמתא</w:t>
            </w:r>
            <w:r w:rsidRPr="00124C5B">
              <w:rPr>
                <w:rStyle w:val="Hyperlink"/>
                <w:noProof/>
                <w:rtl/>
              </w:rPr>
              <w:t xml:space="preserve"> </w:t>
            </w:r>
            <w:r w:rsidRPr="00124C5B">
              <w:rPr>
                <w:rStyle w:val="Hyperlink"/>
                <w:rFonts w:hint="eastAsia"/>
                <w:noProof/>
                <w:rtl/>
              </w:rPr>
              <w:t>יתיב</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Toc440276865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66" w:history="1">
            <w:r w:rsidRPr="00124C5B">
              <w:rPr>
                <w:rStyle w:val="Hyperlink"/>
                <w:rFonts w:hint="eastAsia"/>
                <w:noProof/>
                <w:rtl/>
              </w:rPr>
              <w:t>שיעור</w:t>
            </w:r>
            <w:r w:rsidRPr="00124C5B">
              <w:rPr>
                <w:rStyle w:val="Hyperlink"/>
                <w:noProof/>
                <w:rtl/>
              </w:rPr>
              <w:t xml:space="preserve"> </w:t>
            </w:r>
            <w:r w:rsidRPr="00124C5B">
              <w:rPr>
                <w:rStyle w:val="Hyperlink"/>
                <w:rFonts w:hint="eastAsia"/>
                <w:noProof/>
                <w:rtl/>
              </w:rPr>
              <w:t>האגודל</w:t>
            </w:r>
            <w:r w:rsidRPr="00124C5B">
              <w:rPr>
                <w:rStyle w:val="Hyperlink"/>
                <w:noProof/>
                <w:rtl/>
              </w:rPr>
              <w:t xml:space="preserve"> </w:t>
            </w:r>
            <w:r w:rsidRPr="00124C5B">
              <w:rPr>
                <w:rStyle w:val="Hyperlink"/>
                <w:rFonts w:hint="eastAsia"/>
                <w:noProof/>
                <w:rtl/>
              </w:rPr>
              <w:t>לפי</w:t>
            </w:r>
            <w:r w:rsidRPr="00124C5B">
              <w:rPr>
                <w:rStyle w:val="Hyperlink"/>
                <w:noProof/>
                <w:rtl/>
              </w:rPr>
              <w:t xml:space="preserve"> </w:t>
            </w:r>
            <w:r w:rsidRPr="00124C5B">
              <w:rPr>
                <w:rStyle w:val="Hyperlink"/>
                <w:rFonts w:hint="eastAsia"/>
                <w:noProof/>
                <w:rtl/>
              </w:rPr>
              <w:t>הרמב</w:t>
            </w:r>
            <w:r w:rsidRPr="00124C5B">
              <w:rPr>
                <w:rStyle w:val="Hyperlink"/>
                <w:noProof/>
                <w:rtl/>
              </w:rPr>
              <w:t>"</w:t>
            </w:r>
            <w:r w:rsidRPr="00124C5B">
              <w:rPr>
                <w:rStyle w:val="Hyperlink"/>
                <w:rFonts w:hint="eastAsia"/>
                <w:noProof/>
                <w:rtl/>
              </w:rPr>
              <w:t>ם</w:t>
            </w:r>
            <w:r w:rsidRPr="00124C5B">
              <w:rPr>
                <w:rStyle w:val="Hyperlink"/>
                <w:noProof/>
                <w:rtl/>
              </w:rPr>
              <w:t xml:space="preserve"> </w:t>
            </w:r>
            <w:r w:rsidRPr="00124C5B">
              <w:rPr>
                <w:rStyle w:val="Hyperlink"/>
                <w:rFonts w:hint="eastAsia"/>
                <w:noProof/>
                <w:rtl/>
              </w:rPr>
              <w:t>בפיהמ</w:t>
            </w:r>
            <w:r w:rsidRPr="00124C5B">
              <w:rPr>
                <w:rStyle w:val="Hyperlink"/>
                <w:noProof/>
                <w:rtl/>
              </w:rPr>
              <w:t>"</w:t>
            </w:r>
            <w:r w:rsidRPr="00124C5B">
              <w:rPr>
                <w:rStyle w:val="Hyperlink"/>
                <w:rFonts w:hint="eastAsia"/>
                <w:noProof/>
                <w:rtl/>
              </w:rPr>
              <w:t>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Toc440276866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51604F" w:rsidRDefault="0051604F">
          <w:pPr>
            <w:pStyle w:val="TOC2"/>
            <w:tabs>
              <w:tab w:val="right" w:leader="dot" w:pos="8296"/>
            </w:tabs>
            <w:rPr>
              <w:rFonts w:eastAsiaTheme="minorEastAsia"/>
              <w:noProof/>
              <w:rtl/>
            </w:rPr>
          </w:pPr>
          <w:hyperlink w:anchor="_Toc440276867" w:history="1">
            <w:r w:rsidRPr="00124C5B">
              <w:rPr>
                <w:rStyle w:val="Hyperlink"/>
                <w:rFonts w:hint="eastAsia"/>
                <w:noProof/>
                <w:rtl/>
              </w:rPr>
              <w:t>שיעור</w:t>
            </w:r>
            <w:r w:rsidRPr="00124C5B">
              <w:rPr>
                <w:rStyle w:val="Hyperlink"/>
                <w:noProof/>
                <w:rtl/>
              </w:rPr>
              <w:t xml:space="preserve"> </w:t>
            </w:r>
            <w:r w:rsidRPr="00124C5B">
              <w:rPr>
                <w:rStyle w:val="Hyperlink"/>
                <w:rFonts w:hint="eastAsia"/>
                <w:noProof/>
                <w:rtl/>
              </w:rPr>
              <w:t>האגודל</w:t>
            </w:r>
            <w:r w:rsidRPr="00124C5B">
              <w:rPr>
                <w:rStyle w:val="Hyperlink"/>
                <w:noProof/>
                <w:rtl/>
              </w:rPr>
              <w:t xml:space="preserve"> </w:t>
            </w:r>
            <w:r w:rsidRPr="00124C5B">
              <w:rPr>
                <w:rStyle w:val="Hyperlink"/>
                <w:rFonts w:hint="eastAsia"/>
                <w:noProof/>
                <w:rtl/>
              </w:rPr>
              <w:t>לפי</w:t>
            </w:r>
            <w:r w:rsidRPr="00124C5B">
              <w:rPr>
                <w:rStyle w:val="Hyperlink"/>
                <w:noProof/>
                <w:rtl/>
              </w:rPr>
              <w:t xml:space="preserve"> </w:t>
            </w:r>
            <w:r w:rsidRPr="00124C5B">
              <w:rPr>
                <w:rStyle w:val="Hyperlink"/>
                <w:rFonts w:hint="eastAsia"/>
                <w:noProof/>
                <w:rtl/>
              </w:rPr>
              <w:t>הרמב</w:t>
            </w:r>
            <w:r w:rsidRPr="00124C5B">
              <w:rPr>
                <w:rStyle w:val="Hyperlink"/>
                <w:noProof/>
                <w:rtl/>
              </w:rPr>
              <w:t>"</w:t>
            </w:r>
            <w:r w:rsidRPr="00124C5B">
              <w:rPr>
                <w:rStyle w:val="Hyperlink"/>
                <w:rFonts w:hint="eastAsia"/>
                <w:noProof/>
                <w:rtl/>
              </w:rPr>
              <w:t>ם</w:t>
            </w:r>
            <w:r w:rsidRPr="00124C5B">
              <w:rPr>
                <w:rStyle w:val="Hyperlink"/>
                <w:noProof/>
                <w:rtl/>
              </w:rPr>
              <w:t xml:space="preserve"> </w:t>
            </w:r>
            <w:r w:rsidRPr="00124C5B">
              <w:rPr>
                <w:rStyle w:val="Hyperlink"/>
                <w:rFonts w:hint="eastAsia"/>
                <w:noProof/>
                <w:rtl/>
              </w:rPr>
              <w:t>בהל</w:t>
            </w:r>
            <w:r w:rsidRPr="00124C5B">
              <w:rPr>
                <w:rStyle w:val="Hyperlink"/>
                <w:noProof/>
                <w:rtl/>
              </w:rPr>
              <w:t xml:space="preserve">' </w:t>
            </w:r>
            <w:r w:rsidRPr="00124C5B">
              <w:rPr>
                <w:rStyle w:val="Hyperlink"/>
                <w:rFonts w:hint="eastAsia"/>
                <w:noProof/>
                <w:rtl/>
              </w:rPr>
              <w:t>עירובין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Toc440276867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51604F" w:rsidRDefault="0051604F">
          <w:pPr>
            <w:pStyle w:val="TOC1"/>
            <w:tabs>
              <w:tab w:val="right" w:leader="dot" w:pos="8296"/>
            </w:tabs>
            <w:rPr>
              <w:rFonts w:eastAsiaTheme="minorEastAsia"/>
              <w:noProof/>
              <w:rtl/>
            </w:rPr>
          </w:pPr>
          <w:hyperlink w:anchor="_Toc440276868" w:history="1">
            <w:r w:rsidRPr="00124C5B">
              <w:rPr>
                <w:rStyle w:val="Hyperlink"/>
                <w:rFonts w:hint="eastAsia"/>
                <w:noProof/>
                <w:rtl/>
              </w:rPr>
              <w:t>מהיכן</w:t>
            </w:r>
            <w:r w:rsidRPr="00124C5B">
              <w:rPr>
                <w:rStyle w:val="Hyperlink"/>
                <w:noProof/>
                <w:rtl/>
              </w:rPr>
              <w:t xml:space="preserve"> </w:t>
            </w:r>
            <w:r w:rsidRPr="00124C5B">
              <w:rPr>
                <w:rStyle w:val="Hyperlink"/>
                <w:rFonts w:hint="eastAsia"/>
                <w:noProof/>
                <w:rtl/>
              </w:rPr>
              <w:t>מודדים</w:t>
            </w:r>
            <w:r w:rsidRPr="00124C5B">
              <w:rPr>
                <w:rStyle w:val="Hyperlink"/>
                <w:noProof/>
                <w:rtl/>
              </w:rPr>
              <w:t xml:space="preserve"> '</w:t>
            </w:r>
            <w:r w:rsidRPr="00124C5B">
              <w:rPr>
                <w:rStyle w:val="Hyperlink"/>
                <w:rFonts w:hint="eastAsia"/>
                <w:noProof/>
                <w:rtl/>
              </w:rPr>
              <w:t>רובו</w:t>
            </w:r>
            <w:r w:rsidRPr="00124C5B">
              <w:rPr>
                <w:rStyle w:val="Hyperlink"/>
                <w:noProof/>
                <w:rtl/>
              </w:rPr>
              <w:t xml:space="preserve"> </w:t>
            </w:r>
            <w:r w:rsidRPr="00124C5B">
              <w:rPr>
                <w:rStyle w:val="Hyperlink"/>
                <w:rFonts w:hint="eastAsia"/>
                <w:noProof/>
                <w:rtl/>
              </w:rPr>
              <w:t>מן</w:t>
            </w:r>
            <w:r w:rsidRPr="00124C5B">
              <w:rPr>
                <w:rStyle w:val="Hyperlink"/>
                <w:noProof/>
                <w:rtl/>
              </w:rPr>
              <w:t xml:space="preserve"> </w:t>
            </w:r>
            <w:r w:rsidRPr="00124C5B">
              <w:rPr>
                <w:rStyle w:val="Hyperlink"/>
                <w:rFonts w:hint="eastAsia"/>
                <w:noProof/>
                <w:rtl/>
              </w:rPr>
              <w:t>הדרום</w:t>
            </w:r>
            <w:r w:rsidRPr="00124C5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Toc440276868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835179" w:rsidRDefault="009346D7" w:rsidP="00A244F5">
          <w:pPr>
            <w:jc w:val="both"/>
          </w:pPr>
          <w:r>
            <w:fldChar w:fldCharType="end"/>
          </w:r>
        </w:p>
      </w:sdtContent>
    </w:sdt>
    <w:p w:rsidR="00835179" w:rsidRPr="005D186F" w:rsidRDefault="00835179" w:rsidP="00A244F5">
      <w:pPr>
        <w:jc w:val="both"/>
        <w:rPr>
          <w:rFonts w:cs="David"/>
          <w:sz w:val="48"/>
          <w:szCs w:val="48"/>
        </w:rPr>
      </w:pPr>
    </w:p>
    <w:p w:rsidR="00AD375E" w:rsidRPr="005D186F" w:rsidRDefault="00AD375E" w:rsidP="00A244F5">
      <w:pPr>
        <w:jc w:val="both"/>
        <w:rPr>
          <w:rFonts w:cs="David"/>
        </w:rPr>
      </w:pPr>
    </w:p>
    <w:p w:rsidR="00AD375E" w:rsidRPr="005D186F" w:rsidRDefault="00AD375E" w:rsidP="00A244F5">
      <w:pPr>
        <w:jc w:val="both"/>
        <w:rPr>
          <w:rFonts w:cs="David"/>
        </w:rPr>
      </w:pPr>
    </w:p>
    <w:p w:rsidR="00AD375E" w:rsidRPr="005D186F" w:rsidRDefault="00AD375E" w:rsidP="00A244F5">
      <w:pPr>
        <w:jc w:val="both"/>
        <w:rPr>
          <w:rFonts w:cs="David"/>
        </w:rPr>
      </w:pPr>
    </w:p>
    <w:p w:rsidR="00835179" w:rsidRDefault="00835179" w:rsidP="00A244F5">
      <w:pPr>
        <w:pStyle w:val="1"/>
        <w:jc w:val="both"/>
        <w:rPr>
          <w:rtl/>
        </w:rPr>
      </w:pPr>
    </w:p>
    <w:p w:rsidR="00835179" w:rsidRPr="00835179" w:rsidRDefault="00835179" w:rsidP="00A244F5">
      <w:pPr>
        <w:jc w:val="both"/>
        <w:rPr>
          <w:rtl/>
        </w:rPr>
      </w:pPr>
    </w:p>
    <w:p w:rsidR="00524F3D" w:rsidRPr="00524F3D" w:rsidRDefault="005D186F" w:rsidP="00A244F5">
      <w:pPr>
        <w:pStyle w:val="1"/>
        <w:jc w:val="both"/>
      </w:pPr>
      <w:bookmarkStart w:id="0" w:name="_Toc440276809"/>
      <w:r>
        <w:rPr>
          <w:rFonts w:hint="cs"/>
          <w:rtl/>
        </w:rPr>
        <w:t>על חשיבות בירור מקום המקדש</w:t>
      </w:r>
      <w:bookmarkEnd w:id="0"/>
    </w:p>
    <w:p w:rsidR="005D186F" w:rsidRDefault="005D186F" w:rsidP="00A244F5">
      <w:pPr>
        <w:jc w:val="both"/>
        <w:rPr>
          <w:rFonts w:cs="Arial"/>
        </w:rPr>
      </w:pPr>
      <w:r>
        <w:rPr>
          <w:rFonts w:hint="cs"/>
          <w:rtl/>
        </w:rPr>
        <w:t>כתוב בתורה (דברים פי"ב), כי אם אל המקום אשר יבחר ה' אלוהיכם מכל שבטיכם לשום את שמו שם, לשכנו תדרשו ובאת שמה. ודרשו רבותינו בספרי (פ' ראה פיס' סב)</w:t>
      </w:r>
      <w:r>
        <w:rPr>
          <w:rtl/>
        </w:rPr>
        <w:t xml:space="preserve">, </w:t>
      </w:r>
      <w:r>
        <w:rPr>
          <w:rFonts w:hint="cs"/>
          <w:rtl/>
        </w:rPr>
        <w:t>דרוש</w:t>
      </w:r>
      <w:r>
        <w:rPr>
          <w:rtl/>
        </w:rPr>
        <w:t xml:space="preserve"> </w:t>
      </w:r>
      <w:r>
        <w:rPr>
          <w:rFonts w:hint="cs"/>
          <w:rtl/>
        </w:rPr>
        <w:t>על</w:t>
      </w:r>
      <w:r>
        <w:rPr>
          <w:rtl/>
        </w:rPr>
        <w:t xml:space="preserve"> </w:t>
      </w:r>
      <w:r>
        <w:rPr>
          <w:rFonts w:hint="cs"/>
          <w:rtl/>
        </w:rPr>
        <w:t>פי</w:t>
      </w:r>
      <w:r>
        <w:rPr>
          <w:rtl/>
        </w:rPr>
        <w:t xml:space="preserve"> </w:t>
      </w:r>
      <w:r>
        <w:rPr>
          <w:rFonts w:hint="cs"/>
          <w:rtl/>
        </w:rPr>
        <w:t>נביא.</w:t>
      </w:r>
      <w:r>
        <w:rPr>
          <w:rtl/>
        </w:rPr>
        <w:t xml:space="preserve"> </w:t>
      </w:r>
      <w:r>
        <w:rPr>
          <w:rFonts w:hint="cs"/>
          <w:rtl/>
        </w:rPr>
        <w:t>יכול</w:t>
      </w:r>
      <w:r>
        <w:rPr>
          <w:rtl/>
        </w:rPr>
        <w:t xml:space="preserve"> </w:t>
      </w:r>
      <w:r>
        <w:rPr>
          <w:rFonts w:hint="cs"/>
          <w:rtl/>
        </w:rPr>
        <w:t>תמתין</w:t>
      </w:r>
      <w:r>
        <w:rPr>
          <w:rtl/>
        </w:rPr>
        <w:t xml:space="preserve"> </w:t>
      </w:r>
      <w:r>
        <w:rPr>
          <w:rFonts w:hint="cs"/>
          <w:rtl/>
        </w:rPr>
        <w:t>עד</w:t>
      </w:r>
      <w:r>
        <w:rPr>
          <w:rtl/>
        </w:rPr>
        <w:t xml:space="preserve"> </w:t>
      </w:r>
      <w:r>
        <w:rPr>
          <w:rFonts w:hint="cs"/>
          <w:rtl/>
        </w:rPr>
        <w:t>שיאמר</w:t>
      </w:r>
      <w:r>
        <w:rPr>
          <w:rtl/>
        </w:rPr>
        <w:t xml:space="preserve"> </w:t>
      </w:r>
      <w:r>
        <w:rPr>
          <w:rFonts w:hint="cs"/>
          <w:rtl/>
        </w:rPr>
        <w:t>לך</w:t>
      </w:r>
      <w:r>
        <w:rPr>
          <w:rtl/>
        </w:rPr>
        <w:t xml:space="preserve"> </w:t>
      </w:r>
      <w:r>
        <w:rPr>
          <w:rFonts w:hint="cs"/>
          <w:rtl/>
        </w:rPr>
        <w:t>נביא?</w:t>
      </w:r>
      <w:r>
        <w:rPr>
          <w:rtl/>
        </w:rPr>
        <w:t xml:space="preserve"> </w:t>
      </w:r>
      <w:r>
        <w:rPr>
          <w:rFonts w:hint="cs"/>
          <w:rtl/>
        </w:rPr>
        <w:t>תלמוד</w:t>
      </w:r>
      <w:r>
        <w:rPr>
          <w:rtl/>
        </w:rPr>
        <w:t xml:space="preserve"> </w:t>
      </w:r>
      <w:r>
        <w:rPr>
          <w:rFonts w:hint="cs"/>
          <w:rtl/>
        </w:rPr>
        <w:t>לומר</w:t>
      </w:r>
      <w:r>
        <w:rPr>
          <w:rtl/>
        </w:rPr>
        <w:t xml:space="preserve"> </w:t>
      </w:r>
      <w:r>
        <w:rPr>
          <w:rFonts w:hint="cs"/>
          <w:rtl/>
        </w:rPr>
        <w:t>לשכנו</w:t>
      </w:r>
      <w:r>
        <w:rPr>
          <w:rtl/>
        </w:rPr>
        <w:t xml:space="preserve"> </w:t>
      </w:r>
      <w:r>
        <w:rPr>
          <w:rFonts w:hint="cs"/>
          <w:rtl/>
        </w:rPr>
        <w:t>תדרשו</w:t>
      </w:r>
      <w:r>
        <w:rPr>
          <w:rtl/>
        </w:rPr>
        <w:t xml:space="preserve"> </w:t>
      </w:r>
      <w:r>
        <w:rPr>
          <w:rFonts w:hint="cs"/>
          <w:rtl/>
        </w:rPr>
        <w:t>ובאת</w:t>
      </w:r>
      <w:r>
        <w:rPr>
          <w:rtl/>
        </w:rPr>
        <w:t xml:space="preserve"> </w:t>
      </w:r>
      <w:r>
        <w:rPr>
          <w:rFonts w:hint="cs"/>
          <w:rtl/>
        </w:rPr>
        <w:t>שמה</w:t>
      </w:r>
      <w:r>
        <w:rPr>
          <w:rtl/>
        </w:rPr>
        <w:t xml:space="preserve"> </w:t>
      </w:r>
      <w:r w:rsidRPr="00A654B8">
        <w:rPr>
          <w:rFonts w:hint="cs"/>
          <w:b/>
          <w:bCs/>
          <w:rtl/>
        </w:rPr>
        <w:t>דרוש</w:t>
      </w:r>
      <w:r w:rsidRPr="00A654B8">
        <w:rPr>
          <w:b/>
          <w:bCs/>
          <w:rtl/>
        </w:rPr>
        <w:t xml:space="preserve"> </w:t>
      </w:r>
      <w:r w:rsidRPr="00A654B8">
        <w:rPr>
          <w:rFonts w:hint="cs"/>
          <w:b/>
          <w:bCs/>
          <w:rtl/>
        </w:rPr>
        <w:t>ומצוא</w:t>
      </w:r>
      <w:r w:rsidRPr="00A654B8">
        <w:rPr>
          <w:b/>
          <w:bCs/>
          <w:rtl/>
        </w:rPr>
        <w:t xml:space="preserve"> </w:t>
      </w:r>
      <w:r w:rsidRPr="00A654B8">
        <w:rPr>
          <w:rFonts w:hint="cs"/>
          <w:b/>
          <w:bCs/>
          <w:rtl/>
        </w:rPr>
        <w:t>ואחר</w:t>
      </w:r>
      <w:r w:rsidRPr="00A654B8">
        <w:rPr>
          <w:b/>
          <w:bCs/>
          <w:rtl/>
        </w:rPr>
        <w:t xml:space="preserve"> </w:t>
      </w:r>
      <w:r w:rsidRPr="00A654B8">
        <w:rPr>
          <w:rFonts w:hint="cs"/>
          <w:b/>
          <w:bCs/>
          <w:rtl/>
        </w:rPr>
        <w:t>כך</w:t>
      </w:r>
      <w:r w:rsidRPr="00A654B8">
        <w:rPr>
          <w:b/>
          <w:bCs/>
          <w:rtl/>
        </w:rPr>
        <w:t xml:space="preserve"> </w:t>
      </w:r>
      <w:r w:rsidRPr="00A654B8">
        <w:rPr>
          <w:rFonts w:hint="cs"/>
          <w:b/>
          <w:bCs/>
          <w:rtl/>
        </w:rPr>
        <w:t>יאמר</w:t>
      </w:r>
      <w:r w:rsidRPr="00A654B8">
        <w:rPr>
          <w:b/>
          <w:bCs/>
          <w:rtl/>
        </w:rPr>
        <w:t xml:space="preserve"> </w:t>
      </w:r>
      <w:r w:rsidRPr="00A654B8">
        <w:rPr>
          <w:rFonts w:hint="cs"/>
          <w:b/>
          <w:bCs/>
          <w:rtl/>
        </w:rPr>
        <w:t>לך</w:t>
      </w:r>
      <w:r w:rsidRPr="00A654B8">
        <w:rPr>
          <w:b/>
          <w:bCs/>
          <w:rtl/>
        </w:rPr>
        <w:t xml:space="preserve"> </w:t>
      </w:r>
      <w:r w:rsidRPr="00A654B8">
        <w:rPr>
          <w:rFonts w:hint="cs"/>
          <w:b/>
          <w:bCs/>
          <w:rtl/>
        </w:rPr>
        <w:t>נביא</w:t>
      </w:r>
      <w:r>
        <w:rPr>
          <w:rFonts w:hint="cs"/>
          <w:rtl/>
        </w:rPr>
        <w:t>.</w:t>
      </w:r>
      <w:r>
        <w:rPr>
          <w:rtl/>
        </w:rPr>
        <w:t xml:space="preserve"> </w:t>
      </w:r>
      <w:r>
        <w:rPr>
          <w:rFonts w:hint="cs"/>
          <w:rtl/>
        </w:rPr>
        <w:t>וכן</w:t>
      </w:r>
      <w:r>
        <w:rPr>
          <w:rtl/>
        </w:rPr>
        <w:t xml:space="preserve"> </w:t>
      </w:r>
      <w:r>
        <w:rPr>
          <w:rFonts w:hint="cs"/>
          <w:rtl/>
        </w:rPr>
        <w:t>אתה</w:t>
      </w:r>
      <w:r>
        <w:rPr>
          <w:rtl/>
        </w:rPr>
        <w:t xml:space="preserve"> </w:t>
      </w:r>
      <w:r>
        <w:rPr>
          <w:rFonts w:hint="cs"/>
          <w:rtl/>
        </w:rPr>
        <w:t>מוצא</w:t>
      </w:r>
      <w:r>
        <w:rPr>
          <w:rtl/>
        </w:rPr>
        <w:t xml:space="preserve"> </w:t>
      </w:r>
      <w:r>
        <w:rPr>
          <w:rFonts w:hint="cs"/>
          <w:rtl/>
        </w:rPr>
        <w:t>בדוד</w:t>
      </w:r>
      <w:r>
        <w:rPr>
          <w:rtl/>
        </w:rPr>
        <w:t xml:space="preserve"> </w:t>
      </w:r>
      <w:r>
        <w:rPr>
          <w:rFonts w:hint="cs"/>
          <w:rtl/>
        </w:rPr>
        <w:t>שנאמר,</w:t>
      </w:r>
      <w:r>
        <w:rPr>
          <w:rtl/>
        </w:rPr>
        <w:t xml:space="preserve"> </w:t>
      </w:r>
      <w:r>
        <w:rPr>
          <w:rFonts w:hint="cs"/>
          <w:rtl/>
        </w:rPr>
        <w:t>זכור</w:t>
      </w:r>
      <w:r>
        <w:rPr>
          <w:rtl/>
        </w:rPr>
        <w:t xml:space="preserve"> </w:t>
      </w:r>
      <w:r>
        <w:rPr>
          <w:rFonts w:hint="cs"/>
          <w:rtl/>
        </w:rPr>
        <w:t>ה</w:t>
      </w:r>
      <w:r>
        <w:rPr>
          <w:rtl/>
        </w:rPr>
        <w:t xml:space="preserve">' </w:t>
      </w:r>
      <w:r>
        <w:rPr>
          <w:rFonts w:hint="cs"/>
          <w:rtl/>
        </w:rPr>
        <w:t>לדוד</w:t>
      </w:r>
      <w:r>
        <w:rPr>
          <w:rtl/>
        </w:rPr>
        <w:t xml:space="preserve"> </w:t>
      </w:r>
      <w:r>
        <w:rPr>
          <w:rFonts w:hint="cs"/>
          <w:rtl/>
        </w:rPr>
        <w:t>את</w:t>
      </w:r>
      <w:r>
        <w:rPr>
          <w:rtl/>
        </w:rPr>
        <w:t xml:space="preserve"> </w:t>
      </w:r>
      <w:r>
        <w:rPr>
          <w:rFonts w:hint="cs"/>
          <w:rtl/>
        </w:rPr>
        <w:t>כל</w:t>
      </w:r>
      <w:r>
        <w:rPr>
          <w:rtl/>
        </w:rPr>
        <w:t xml:space="preserve"> </w:t>
      </w:r>
      <w:r>
        <w:rPr>
          <w:rFonts w:hint="cs"/>
          <w:rtl/>
        </w:rPr>
        <w:t>ענותו</w:t>
      </w:r>
      <w:r>
        <w:rPr>
          <w:rtl/>
        </w:rPr>
        <w:t xml:space="preserve"> </w:t>
      </w:r>
      <w:r>
        <w:rPr>
          <w:rFonts w:hint="cs"/>
          <w:rtl/>
        </w:rPr>
        <w:t>אשר</w:t>
      </w:r>
      <w:r>
        <w:rPr>
          <w:rtl/>
        </w:rPr>
        <w:t xml:space="preserve"> </w:t>
      </w:r>
      <w:r>
        <w:rPr>
          <w:rFonts w:hint="cs"/>
          <w:rtl/>
        </w:rPr>
        <w:t>נשבע</w:t>
      </w:r>
      <w:r>
        <w:rPr>
          <w:rtl/>
        </w:rPr>
        <w:t xml:space="preserve"> </w:t>
      </w:r>
      <w:r>
        <w:rPr>
          <w:rFonts w:hint="cs"/>
          <w:rtl/>
        </w:rPr>
        <w:t>לה</w:t>
      </w:r>
      <w:r>
        <w:rPr>
          <w:rtl/>
        </w:rPr>
        <w:t xml:space="preserve">' </w:t>
      </w:r>
      <w:r>
        <w:rPr>
          <w:rFonts w:hint="cs"/>
          <w:rtl/>
        </w:rPr>
        <w:t>נדר</w:t>
      </w:r>
      <w:r>
        <w:rPr>
          <w:rtl/>
        </w:rPr>
        <w:t xml:space="preserve"> </w:t>
      </w:r>
      <w:r>
        <w:rPr>
          <w:rFonts w:hint="cs"/>
          <w:rtl/>
        </w:rPr>
        <w:t>לאביר</w:t>
      </w:r>
      <w:r>
        <w:rPr>
          <w:rtl/>
        </w:rPr>
        <w:t xml:space="preserve"> </w:t>
      </w:r>
      <w:r>
        <w:rPr>
          <w:rFonts w:hint="cs"/>
          <w:rtl/>
        </w:rPr>
        <w:t>יעקב</w:t>
      </w:r>
      <w:r>
        <w:rPr>
          <w:rtl/>
        </w:rPr>
        <w:t xml:space="preserve"> </w:t>
      </w:r>
      <w:r>
        <w:rPr>
          <w:rFonts w:hint="cs"/>
          <w:rtl/>
        </w:rPr>
        <w:t>אם</w:t>
      </w:r>
      <w:r>
        <w:rPr>
          <w:rtl/>
        </w:rPr>
        <w:t xml:space="preserve"> </w:t>
      </w:r>
      <w:r>
        <w:rPr>
          <w:rFonts w:hint="cs"/>
          <w:rtl/>
        </w:rPr>
        <w:t>אבא</w:t>
      </w:r>
      <w:r>
        <w:rPr>
          <w:rtl/>
        </w:rPr>
        <w:t xml:space="preserve"> </w:t>
      </w:r>
      <w:r>
        <w:rPr>
          <w:rFonts w:hint="cs"/>
          <w:rtl/>
        </w:rPr>
        <w:t>באהל</w:t>
      </w:r>
      <w:r>
        <w:rPr>
          <w:rtl/>
        </w:rPr>
        <w:t xml:space="preserve"> </w:t>
      </w:r>
      <w:r>
        <w:rPr>
          <w:rFonts w:hint="cs"/>
          <w:rtl/>
        </w:rPr>
        <w:t>ביתי</w:t>
      </w:r>
      <w:r>
        <w:rPr>
          <w:rtl/>
        </w:rPr>
        <w:t xml:space="preserve"> </w:t>
      </w:r>
      <w:r>
        <w:rPr>
          <w:rFonts w:hint="cs"/>
          <w:rtl/>
        </w:rPr>
        <w:t>אם</w:t>
      </w:r>
      <w:r>
        <w:rPr>
          <w:rtl/>
        </w:rPr>
        <w:t xml:space="preserve"> </w:t>
      </w:r>
      <w:r>
        <w:rPr>
          <w:rFonts w:hint="cs"/>
          <w:rtl/>
        </w:rPr>
        <w:t>אתן</w:t>
      </w:r>
      <w:r>
        <w:rPr>
          <w:rtl/>
        </w:rPr>
        <w:t xml:space="preserve"> </w:t>
      </w:r>
      <w:r>
        <w:rPr>
          <w:rFonts w:hint="cs"/>
          <w:rtl/>
        </w:rPr>
        <w:t>שנת</w:t>
      </w:r>
      <w:r>
        <w:rPr>
          <w:rtl/>
        </w:rPr>
        <w:t xml:space="preserve"> </w:t>
      </w:r>
      <w:r>
        <w:rPr>
          <w:rFonts w:hint="cs"/>
          <w:rtl/>
        </w:rPr>
        <w:t>לעיני</w:t>
      </w:r>
      <w:r>
        <w:rPr>
          <w:rtl/>
        </w:rPr>
        <w:t xml:space="preserve"> </w:t>
      </w:r>
      <w:r>
        <w:rPr>
          <w:rFonts w:hint="cs"/>
          <w:rtl/>
        </w:rPr>
        <w:t>עד</w:t>
      </w:r>
      <w:r>
        <w:rPr>
          <w:rtl/>
        </w:rPr>
        <w:t xml:space="preserve"> </w:t>
      </w:r>
      <w:r>
        <w:rPr>
          <w:rFonts w:hint="cs"/>
          <w:rtl/>
        </w:rPr>
        <w:t>אמצא</w:t>
      </w:r>
      <w:r>
        <w:rPr>
          <w:rtl/>
        </w:rPr>
        <w:t xml:space="preserve"> </w:t>
      </w:r>
      <w:r>
        <w:rPr>
          <w:rFonts w:hint="cs"/>
          <w:rtl/>
        </w:rPr>
        <w:t>מקום</w:t>
      </w:r>
      <w:r>
        <w:rPr>
          <w:rtl/>
        </w:rPr>
        <w:t xml:space="preserve"> </w:t>
      </w:r>
      <w:r>
        <w:rPr>
          <w:rFonts w:hint="cs"/>
          <w:rtl/>
        </w:rPr>
        <w:t>לה</w:t>
      </w:r>
      <w:r>
        <w:rPr>
          <w:rtl/>
        </w:rPr>
        <w:t xml:space="preserve">' </w:t>
      </w:r>
      <w:r>
        <w:rPr>
          <w:rFonts w:hint="cs"/>
          <w:rtl/>
        </w:rPr>
        <w:t>משכנות</w:t>
      </w:r>
      <w:r>
        <w:rPr>
          <w:rtl/>
        </w:rPr>
        <w:t xml:space="preserve"> </w:t>
      </w:r>
      <w:r>
        <w:rPr>
          <w:rFonts w:hint="cs"/>
          <w:rtl/>
        </w:rPr>
        <w:t>לאביר</w:t>
      </w:r>
      <w:r>
        <w:rPr>
          <w:rtl/>
        </w:rPr>
        <w:t xml:space="preserve"> </w:t>
      </w:r>
      <w:r>
        <w:rPr>
          <w:rFonts w:hint="cs"/>
          <w:rtl/>
        </w:rPr>
        <w:t>יעקב.</w:t>
      </w:r>
      <w:r>
        <w:rPr>
          <w:rtl/>
        </w:rPr>
        <w:t xml:space="preserve"> </w:t>
      </w:r>
      <w:r>
        <w:rPr>
          <w:rFonts w:hint="cs"/>
          <w:rtl/>
        </w:rPr>
        <w:t>מנין</w:t>
      </w:r>
      <w:r>
        <w:rPr>
          <w:rtl/>
        </w:rPr>
        <w:t xml:space="preserve"> </w:t>
      </w:r>
      <w:r>
        <w:rPr>
          <w:rFonts w:hint="cs"/>
          <w:rtl/>
        </w:rPr>
        <w:t>שלא</w:t>
      </w:r>
      <w:r>
        <w:rPr>
          <w:rtl/>
        </w:rPr>
        <w:t xml:space="preserve"> </w:t>
      </w:r>
      <w:r>
        <w:rPr>
          <w:rFonts w:hint="cs"/>
          <w:rtl/>
        </w:rPr>
        <w:t>עשה</w:t>
      </w:r>
      <w:r>
        <w:rPr>
          <w:rtl/>
        </w:rPr>
        <w:t xml:space="preserve"> </w:t>
      </w:r>
      <w:r>
        <w:rPr>
          <w:rFonts w:hint="cs"/>
          <w:rtl/>
        </w:rPr>
        <w:t>אלא</w:t>
      </w:r>
      <w:r>
        <w:rPr>
          <w:rtl/>
        </w:rPr>
        <w:t xml:space="preserve"> </w:t>
      </w:r>
      <w:r>
        <w:rPr>
          <w:rFonts w:hint="cs"/>
          <w:rtl/>
        </w:rPr>
        <w:t>על</w:t>
      </w:r>
      <w:r>
        <w:rPr>
          <w:rtl/>
        </w:rPr>
        <w:t xml:space="preserve"> </w:t>
      </w:r>
      <w:r>
        <w:rPr>
          <w:rFonts w:hint="cs"/>
          <w:rtl/>
        </w:rPr>
        <w:t>פי</w:t>
      </w:r>
      <w:r>
        <w:rPr>
          <w:rtl/>
        </w:rPr>
        <w:t xml:space="preserve"> </w:t>
      </w:r>
      <w:r>
        <w:rPr>
          <w:rFonts w:hint="cs"/>
          <w:rtl/>
        </w:rPr>
        <w:t>נביא?</w:t>
      </w:r>
      <w:r>
        <w:rPr>
          <w:rtl/>
        </w:rPr>
        <w:t xml:space="preserve"> </w:t>
      </w:r>
      <w:r>
        <w:rPr>
          <w:rFonts w:hint="cs"/>
          <w:rtl/>
        </w:rPr>
        <w:t>שנאמר,</w:t>
      </w:r>
      <w:r>
        <w:rPr>
          <w:rtl/>
        </w:rPr>
        <w:t xml:space="preserve"> </w:t>
      </w:r>
      <w:r>
        <w:rPr>
          <w:rFonts w:hint="cs"/>
          <w:rtl/>
        </w:rPr>
        <w:t>ויבוא</w:t>
      </w:r>
      <w:r>
        <w:rPr>
          <w:rtl/>
        </w:rPr>
        <w:t xml:space="preserve"> </w:t>
      </w:r>
      <w:r>
        <w:rPr>
          <w:rFonts w:hint="cs"/>
          <w:rtl/>
        </w:rPr>
        <w:t>גד</w:t>
      </w:r>
      <w:r>
        <w:rPr>
          <w:rtl/>
        </w:rPr>
        <w:t xml:space="preserve"> </w:t>
      </w:r>
      <w:r>
        <w:rPr>
          <w:rFonts w:hint="cs"/>
          <w:rtl/>
        </w:rPr>
        <w:t>אל</w:t>
      </w:r>
      <w:r>
        <w:rPr>
          <w:rtl/>
        </w:rPr>
        <w:t xml:space="preserve"> </w:t>
      </w:r>
      <w:r>
        <w:rPr>
          <w:rFonts w:hint="cs"/>
          <w:rtl/>
        </w:rPr>
        <w:t>דוד</w:t>
      </w:r>
      <w:r>
        <w:rPr>
          <w:rtl/>
        </w:rPr>
        <w:t xml:space="preserve"> </w:t>
      </w:r>
      <w:r>
        <w:rPr>
          <w:rFonts w:hint="cs"/>
          <w:rtl/>
        </w:rPr>
        <w:t>ביום</w:t>
      </w:r>
      <w:r>
        <w:rPr>
          <w:rtl/>
        </w:rPr>
        <w:t xml:space="preserve"> </w:t>
      </w:r>
      <w:r>
        <w:rPr>
          <w:rFonts w:hint="cs"/>
          <w:rtl/>
        </w:rPr>
        <w:t>ההוא</w:t>
      </w:r>
      <w:r>
        <w:rPr>
          <w:rtl/>
        </w:rPr>
        <w:t xml:space="preserve"> </w:t>
      </w:r>
      <w:r>
        <w:rPr>
          <w:rFonts w:hint="cs"/>
          <w:rtl/>
        </w:rPr>
        <w:t>ויאמר</w:t>
      </w:r>
      <w:r>
        <w:rPr>
          <w:rtl/>
        </w:rPr>
        <w:t xml:space="preserve"> </w:t>
      </w:r>
      <w:r>
        <w:rPr>
          <w:rFonts w:hint="cs"/>
          <w:rtl/>
        </w:rPr>
        <w:t>לו</w:t>
      </w:r>
      <w:r>
        <w:rPr>
          <w:rtl/>
        </w:rPr>
        <w:t xml:space="preserve"> </w:t>
      </w:r>
      <w:r>
        <w:rPr>
          <w:rFonts w:hint="cs"/>
          <w:rtl/>
        </w:rPr>
        <w:t>עלה</w:t>
      </w:r>
      <w:r>
        <w:rPr>
          <w:rtl/>
        </w:rPr>
        <w:t xml:space="preserve"> </w:t>
      </w:r>
      <w:r>
        <w:rPr>
          <w:rFonts w:hint="cs"/>
          <w:rtl/>
        </w:rPr>
        <w:t>הקם</w:t>
      </w:r>
      <w:r>
        <w:rPr>
          <w:rtl/>
        </w:rPr>
        <w:t xml:space="preserve"> </w:t>
      </w:r>
      <w:r>
        <w:rPr>
          <w:rFonts w:hint="cs"/>
          <w:rtl/>
        </w:rPr>
        <w:t>לה</w:t>
      </w:r>
      <w:r>
        <w:rPr>
          <w:rtl/>
        </w:rPr>
        <w:t xml:space="preserve">' </w:t>
      </w:r>
      <w:r>
        <w:rPr>
          <w:rFonts w:hint="cs"/>
          <w:rtl/>
        </w:rPr>
        <w:t>מזבח</w:t>
      </w:r>
      <w:r>
        <w:rPr>
          <w:rtl/>
        </w:rPr>
        <w:t xml:space="preserve"> </w:t>
      </w:r>
      <w:r>
        <w:rPr>
          <w:rFonts w:hint="cs"/>
          <w:rtl/>
        </w:rPr>
        <w:t>בגורן</w:t>
      </w:r>
      <w:r>
        <w:rPr>
          <w:rtl/>
        </w:rPr>
        <w:t xml:space="preserve"> </w:t>
      </w:r>
      <w:r>
        <w:rPr>
          <w:rFonts w:hint="cs"/>
          <w:rtl/>
        </w:rPr>
        <w:t>ארונה</w:t>
      </w:r>
      <w:r>
        <w:rPr>
          <w:rtl/>
        </w:rPr>
        <w:t xml:space="preserve"> </w:t>
      </w:r>
      <w:r>
        <w:rPr>
          <w:rFonts w:hint="cs"/>
          <w:rtl/>
        </w:rPr>
        <w:t>היבוסי</w:t>
      </w:r>
      <w:r>
        <w:rPr>
          <w:rtl/>
        </w:rPr>
        <w:t xml:space="preserve"> </w:t>
      </w:r>
      <w:r>
        <w:rPr>
          <w:rFonts w:hint="cs"/>
          <w:rtl/>
        </w:rPr>
        <w:t>ואומר</w:t>
      </w:r>
      <w:r>
        <w:rPr>
          <w:rtl/>
        </w:rPr>
        <w:t xml:space="preserve"> </w:t>
      </w:r>
      <w:r>
        <w:rPr>
          <w:rFonts w:hint="cs"/>
          <w:rtl/>
        </w:rPr>
        <w:t>ויחל</w:t>
      </w:r>
      <w:r>
        <w:rPr>
          <w:rtl/>
        </w:rPr>
        <w:t xml:space="preserve"> </w:t>
      </w:r>
      <w:r>
        <w:rPr>
          <w:rFonts w:hint="cs"/>
          <w:rtl/>
        </w:rPr>
        <w:t>שלמה</w:t>
      </w:r>
      <w:r>
        <w:rPr>
          <w:rtl/>
        </w:rPr>
        <w:t xml:space="preserve"> </w:t>
      </w:r>
      <w:r>
        <w:rPr>
          <w:rFonts w:hint="cs"/>
          <w:rtl/>
        </w:rPr>
        <w:t>לבנות</w:t>
      </w:r>
      <w:r>
        <w:rPr>
          <w:rtl/>
        </w:rPr>
        <w:t xml:space="preserve"> </w:t>
      </w:r>
      <w:r>
        <w:rPr>
          <w:rFonts w:hint="cs"/>
          <w:rtl/>
        </w:rPr>
        <w:t>את</w:t>
      </w:r>
      <w:r>
        <w:rPr>
          <w:rtl/>
        </w:rPr>
        <w:t xml:space="preserve"> </w:t>
      </w:r>
      <w:r>
        <w:rPr>
          <w:rFonts w:hint="cs"/>
          <w:rtl/>
        </w:rPr>
        <w:t>בית</w:t>
      </w:r>
      <w:r>
        <w:rPr>
          <w:rtl/>
        </w:rPr>
        <w:t xml:space="preserve"> </w:t>
      </w:r>
      <w:r>
        <w:rPr>
          <w:rFonts w:hint="cs"/>
          <w:rtl/>
        </w:rPr>
        <w:t>ה</w:t>
      </w:r>
      <w:r>
        <w:rPr>
          <w:rtl/>
        </w:rPr>
        <w:t xml:space="preserve">' </w:t>
      </w:r>
      <w:r>
        <w:rPr>
          <w:rFonts w:hint="cs"/>
          <w:rtl/>
        </w:rPr>
        <w:t>בירושלים</w:t>
      </w:r>
      <w:r>
        <w:rPr>
          <w:rtl/>
        </w:rPr>
        <w:t xml:space="preserve"> </w:t>
      </w:r>
      <w:r>
        <w:rPr>
          <w:rFonts w:hint="cs"/>
          <w:rtl/>
        </w:rPr>
        <w:t>בהר</w:t>
      </w:r>
      <w:r>
        <w:rPr>
          <w:rtl/>
        </w:rPr>
        <w:t xml:space="preserve"> </w:t>
      </w:r>
      <w:r>
        <w:rPr>
          <w:rFonts w:hint="cs"/>
          <w:rtl/>
        </w:rPr>
        <w:t>המוריה</w:t>
      </w:r>
      <w:r>
        <w:rPr>
          <w:rtl/>
        </w:rPr>
        <w:t xml:space="preserve"> </w:t>
      </w:r>
      <w:r>
        <w:rPr>
          <w:rFonts w:hint="cs"/>
          <w:rtl/>
        </w:rPr>
        <w:t>אשר</w:t>
      </w:r>
      <w:r>
        <w:rPr>
          <w:rtl/>
        </w:rPr>
        <w:t xml:space="preserve"> </w:t>
      </w:r>
      <w:r>
        <w:rPr>
          <w:rFonts w:hint="cs"/>
          <w:rtl/>
        </w:rPr>
        <w:t>נראה</w:t>
      </w:r>
      <w:r>
        <w:rPr>
          <w:rtl/>
        </w:rPr>
        <w:t xml:space="preserve"> </w:t>
      </w:r>
      <w:r>
        <w:rPr>
          <w:rFonts w:hint="cs"/>
          <w:rtl/>
        </w:rPr>
        <w:t>לדוד</w:t>
      </w:r>
      <w:r>
        <w:rPr>
          <w:rtl/>
        </w:rPr>
        <w:t xml:space="preserve"> </w:t>
      </w:r>
      <w:r>
        <w:rPr>
          <w:rFonts w:hint="cs"/>
          <w:rtl/>
        </w:rPr>
        <w:t>אביהו</w:t>
      </w:r>
      <w:r>
        <w:rPr>
          <w:rtl/>
        </w:rPr>
        <w:t>.</w:t>
      </w:r>
      <w:r>
        <w:rPr>
          <w:rFonts w:hint="cs"/>
          <w:rtl/>
        </w:rPr>
        <w:t xml:space="preserve"> וכ"כ הרמב"ן בפי' עה"ת שם,</w:t>
      </w:r>
      <w:r w:rsidRPr="005D186F">
        <w:rPr>
          <w:rFonts w:cs="Arial" w:hint="cs"/>
          <w:rtl/>
        </w:rPr>
        <w:t xml:space="preserve"> </w:t>
      </w:r>
      <w:r>
        <w:rPr>
          <w:rFonts w:cs="Arial" w:hint="cs"/>
          <w:rtl/>
        </w:rPr>
        <w:t>שתלכו</w:t>
      </w:r>
      <w:r>
        <w:rPr>
          <w:rFonts w:cs="Arial"/>
          <w:rtl/>
        </w:rPr>
        <w:t xml:space="preserve"> </w:t>
      </w:r>
      <w:r>
        <w:rPr>
          <w:rFonts w:cs="Arial" w:hint="cs"/>
          <w:rtl/>
        </w:rPr>
        <w:t>לו</w:t>
      </w:r>
      <w:r>
        <w:rPr>
          <w:rFonts w:cs="Arial"/>
          <w:rtl/>
        </w:rPr>
        <w:t xml:space="preserve"> </w:t>
      </w:r>
      <w:r>
        <w:rPr>
          <w:rFonts w:cs="Arial" w:hint="cs"/>
          <w:rtl/>
        </w:rPr>
        <w:t>מארץ</w:t>
      </w:r>
      <w:r>
        <w:rPr>
          <w:rFonts w:cs="Arial"/>
          <w:rtl/>
        </w:rPr>
        <w:t xml:space="preserve"> </w:t>
      </w:r>
      <w:r>
        <w:rPr>
          <w:rFonts w:cs="Arial" w:hint="cs"/>
          <w:rtl/>
        </w:rPr>
        <w:t>מרחקים</w:t>
      </w:r>
      <w:r>
        <w:rPr>
          <w:rFonts w:cs="Arial"/>
          <w:rtl/>
        </w:rPr>
        <w:t xml:space="preserve"> </w:t>
      </w:r>
      <w:r>
        <w:rPr>
          <w:rFonts w:cs="Arial" w:hint="cs"/>
          <w:rtl/>
        </w:rPr>
        <w:t>ותשאלו</w:t>
      </w:r>
      <w:r>
        <w:rPr>
          <w:rFonts w:cs="Arial"/>
          <w:rtl/>
        </w:rPr>
        <w:t xml:space="preserve"> </w:t>
      </w:r>
      <w:r>
        <w:rPr>
          <w:rFonts w:cs="Arial" w:hint="cs"/>
          <w:rtl/>
        </w:rPr>
        <w:t>אנה</w:t>
      </w:r>
      <w:r>
        <w:rPr>
          <w:rFonts w:cs="Arial"/>
          <w:rtl/>
        </w:rPr>
        <w:t xml:space="preserve"> </w:t>
      </w:r>
      <w:r>
        <w:rPr>
          <w:rFonts w:cs="Arial" w:hint="cs"/>
          <w:rtl/>
        </w:rPr>
        <w:t>דרך</w:t>
      </w:r>
      <w:r>
        <w:rPr>
          <w:rFonts w:cs="Arial"/>
          <w:rtl/>
        </w:rPr>
        <w:t xml:space="preserve"> </w:t>
      </w:r>
      <w:r>
        <w:rPr>
          <w:rFonts w:cs="Arial" w:hint="cs"/>
          <w:rtl/>
        </w:rPr>
        <w:t>בית</w:t>
      </w:r>
      <w:r>
        <w:rPr>
          <w:rFonts w:cs="Arial"/>
          <w:rtl/>
        </w:rPr>
        <w:t xml:space="preserve"> </w:t>
      </w:r>
      <w:r>
        <w:rPr>
          <w:rFonts w:cs="Arial" w:hint="cs"/>
          <w:rtl/>
        </w:rPr>
        <w:t>השם</w:t>
      </w:r>
      <w:r>
        <w:rPr>
          <w:rFonts w:cs="Arial"/>
          <w:rtl/>
        </w:rPr>
        <w:t xml:space="preserve">, </w:t>
      </w:r>
      <w:r>
        <w:rPr>
          <w:rFonts w:cs="Arial" w:hint="cs"/>
          <w:rtl/>
        </w:rPr>
        <w:t>ותאמרו</w:t>
      </w:r>
      <w:r>
        <w:rPr>
          <w:rFonts w:cs="Arial"/>
          <w:rtl/>
        </w:rPr>
        <w:t xml:space="preserve"> </w:t>
      </w:r>
      <w:r>
        <w:rPr>
          <w:rFonts w:cs="Arial" w:hint="cs"/>
          <w:rtl/>
        </w:rPr>
        <w:t>איש</w:t>
      </w:r>
      <w:r>
        <w:rPr>
          <w:rFonts w:cs="Arial"/>
          <w:rtl/>
        </w:rPr>
        <w:t xml:space="preserve"> </w:t>
      </w:r>
      <w:r>
        <w:rPr>
          <w:rFonts w:cs="Arial" w:hint="cs"/>
          <w:rtl/>
        </w:rPr>
        <w:t>אל</w:t>
      </w:r>
      <w:r>
        <w:rPr>
          <w:rFonts w:cs="Arial"/>
          <w:rtl/>
        </w:rPr>
        <w:t xml:space="preserve"> </w:t>
      </w:r>
      <w:r>
        <w:rPr>
          <w:rFonts w:cs="Arial" w:hint="cs"/>
          <w:rtl/>
        </w:rPr>
        <w:t>רעהו</w:t>
      </w:r>
      <w:r>
        <w:rPr>
          <w:rFonts w:cs="Arial"/>
          <w:rtl/>
        </w:rPr>
        <w:t xml:space="preserve"> </w:t>
      </w:r>
      <w:r>
        <w:rPr>
          <w:rFonts w:cs="Arial" w:hint="cs"/>
          <w:rtl/>
        </w:rPr>
        <w:t>לכו</w:t>
      </w:r>
      <w:r>
        <w:rPr>
          <w:rFonts w:cs="Arial"/>
          <w:rtl/>
        </w:rPr>
        <w:t xml:space="preserve"> </w:t>
      </w:r>
      <w:r>
        <w:rPr>
          <w:rFonts w:cs="Arial" w:hint="cs"/>
          <w:rtl/>
        </w:rPr>
        <w:t>ונעלה</w:t>
      </w:r>
      <w:r>
        <w:rPr>
          <w:rFonts w:cs="Arial"/>
          <w:rtl/>
        </w:rPr>
        <w:t xml:space="preserve"> </w:t>
      </w:r>
      <w:r>
        <w:rPr>
          <w:rFonts w:cs="Arial" w:hint="cs"/>
          <w:rtl/>
        </w:rPr>
        <w:t>אל</w:t>
      </w:r>
      <w:r>
        <w:rPr>
          <w:rFonts w:cs="Arial"/>
          <w:rtl/>
        </w:rPr>
        <w:t xml:space="preserve"> </w:t>
      </w:r>
      <w:r>
        <w:rPr>
          <w:rFonts w:cs="Arial" w:hint="cs"/>
          <w:rtl/>
        </w:rPr>
        <w:t>הר</w:t>
      </w:r>
      <w:r>
        <w:rPr>
          <w:rFonts w:cs="Arial"/>
          <w:rtl/>
        </w:rPr>
        <w:t xml:space="preserve"> </w:t>
      </w:r>
      <w:r>
        <w:rPr>
          <w:rFonts w:cs="Arial" w:hint="cs"/>
          <w:rtl/>
        </w:rPr>
        <w:t>ה</w:t>
      </w:r>
      <w:r>
        <w:rPr>
          <w:rFonts w:cs="Arial"/>
          <w:rtl/>
        </w:rPr>
        <w:t xml:space="preserve">' </w:t>
      </w:r>
      <w:r>
        <w:rPr>
          <w:rFonts w:cs="Arial" w:hint="cs"/>
          <w:rtl/>
        </w:rPr>
        <w:t>אל</w:t>
      </w:r>
      <w:r>
        <w:rPr>
          <w:rFonts w:cs="Arial"/>
          <w:rtl/>
        </w:rPr>
        <w:t xml:space="preserve"> </w:t>
      </w:r>
      <w:r>
        <w:rPr>
          <w:rFonts w:cs="Arial" w:hint="cs"/>
          <w:rtl/>
        </w:rPr>
        <w:t>בית</w:t>
      </w:r>
      <w:r>
        <w:rPr>
          <w:rFonts w:cs="Arial"/>
          <w:rtl/>
        </w:rPr>
        <w:t xml:space="preserve"> </w:t>
      </w:r>
      <w:r>
        <w:rPr>
          <w:rFonts w:cs="Arial" w:hint="cs"/>
          <w:rtl/>
        </w:rPr>
        <w:t>אלהי</w:t>
      </w:r>
      <w:r>
        <w:rPr>
          <w:rFonts w:cs="Arial"/>
          <w:rtl/>
        </w:rPr>
        <w:t xml:space="preserve"> </w:t>
      </w:r>
      <w:r>
        <w:rPr>
          <w:rFonts w:cs="Arial" w:hint="cs"/>
          <w:rtl/>
        </w:rPr>
        <w:t>יעקב</w:t>
      </w:r>
      <w:r>
        <w:rPr>
          <w:rFonts w:cs="Arial"/>
          <w:rtl/>
        </w:rPr>
        <w:t xml:space="preserve"> (</w:t>
      </w:r>
      <w:r>
        <w:rPr>
          <w:rFonts w:cs="Arial" w:hint="cs"/>
          <w:rtl/>
        </w:rPr>
        <w:t>ישעיה</w:t>
      </w:r>
      <w:r>
        <w:rPr>
          <w:rFonts w:cs="Arial"/>
          <w:rtl/>
        </w:rPr>
        <w:t xml:space="preserve"> </w:t>
      </w:r>
      <w:r>
        <w:rPr>
          <w:rFonts w:cs="Arial" w:hint="cs"/>
          <w:rtl/>
        </w:rPr>
        <w:t>ב</w:t>
      </w:r>
      <w:r>
        <w:rPr>
          <w:rFonts w:cs="Arial"/>
          <w:rtl/>
        </w:rPr>
        <w:t xml:space="preserve"> </w:t>
      </w:r>
      <w:r>
        <w:rPr>
          <w:rFonts w:cs="Arial" w:hint="cs"/>
          <w:rtl/>
        </w:rPr>
        <w:t>ג</w:t>
      </w:r>
      <w:r>
        <w:rPr>
          <w:rFonts w:cs="Arial"/>
          <w:rtl/>
        </w:rPr>
        <w:t xml:space="preserve">), </w:t>
      </w:r>
      <w:r>
        <w:rPr>
          <w:rFonts w:cs="Arial" w:hint="cs"/>
          <w:rtl/>
        </w:rPr>
        <w:t>כלשון</w:t>
      </w:r>
      <w:r>
        <w:rPr>
          <w:rFonts w:cs="Arial"/>
          <w:rtl/>
        </w:rPr>
        <w:t xml:space="preserve"> </w:t>
      </w:r>
      <w:r>
        <w:rPr>
          <w:rFonts w:cs="Arial" w:hint="cs"/>
          <w:rtl/>
        </w:rPr>
        <w:t>ציון</w:t>
      </w:r>
      <w:r>
        <w:rPr>
          <w:rFonts w:cs="Arial"/>
          <w:rtl/>
        </w:rPr>
        <w:t xml:space="preserve"> </w:t>
      </w:r>
      <w:r>
        <w:rPr>
          <w:rFonts w:cs="Arial" w:hint="cs"/>
          <w:rtl/>
        </w:rPr>
        <w:t>ישאלו</w:t>
      </w:r>
      <w:r>
        <w:rPr>
          <w:rFonts w:cs="Arial"/>
          <w:rtl/>
        </w:rPr>
        <w:t xml:space="preserve"> </w:t>
      </w:r>
      <w:r>
        <w:rPr>
          <w:rFonts w:cs="Arial" w:hint="cs"/>
          <w:rtl/>
        </w:rPr>
        <w:t>דרך</w:t>
      </w:r>
      <w:r>
        <w:rPr>
          <w:rFonts w:cs="Arial"/>
          <w:rtl/>
        </w:rPr>
        <w:t xml:space="preserve"> </w:t>
      </w:r>
      <w:r>
        <w:rPr>
          <w:rFonts w:cs="Arial" w:hint="cs"/>
          <w:rtl/>
        </w:rPr>
        <w:t>הנה</w:t>
      </w:r>
      <w:r>
        <w:rPr>
          <w:rFonts w:cs="Arial"/>
          <w:rtl/>
        </w:rPr>
        <w:t xml:space="preserve"> </w:t>
      </w:r>
      <w:r>
        <w:rPr>
          <w:rFonts w:cs="Arial" w:hint="cs"/>
          <w:rtl/>
        </w:rPr>
        <w:t>פניהם</w:t>
      </w:r>
      <w:r>
        <w:rPr>
          <w:rFonts w:cs="Arial"/>
          <w:rtl/>
        </w:rPr>
        <w:t xml:space="preserve"> (</w:t>
      </w:r>
      <w:r>
        <w:rPr>
          <w:rFonts w:cs="Arial" w:hint="cs"/>
          <w:rtl/>
        </w:rPr>
        <w:t>ירמיה</w:t>
      </w:r>
      <w:r>
        <w:rPr>
          <w:rFonts w:cs="Arial"/>
          <w:rtl/>
        </w:rPr>
        <w:t xml:space="preserve"> </w:t>
      </w:r>
      <w:r>
        <w:rPr>
          <w:rFonts w:cs="Arial" w:hint="cs"/>
          <w:rtl/>
        </w:rPr>
        <w:t>נ</w:t>
      </w:r>
      <w:r>
        <w:rPr>
          <w:rFonts w:cs="Arial"/>
          <w:rtl/>
        </w:rPr>
        <w:t xml:space="preserve"> </w:t>
      </w:r>
      <w:r>
        <w:rPr>
          <w:rFonts w:cs="Arial" w:hint="cs"/>
          <w:rtl/>
        </w:rPr>
        <w:t>ה</w:t>
      </w:r>
      <w:r>
        <w:rPr>
          <w:rFonts w:cs="Arial"/>
          <w:rtl/>
        </w:rPr>
        <w:t>)</w:t>
      </w:r>
      <w:r>
        <w:rPr>
          <w:rFonts w:cs="Arial" w:hint="cs"/>
          <w:rtl/>
        </w:rPr>
        <w:t>.</w:t>
      </w:r>
      <w:r w:rsidR="008302FD">
        <w:rPr>
          <w:rFonts w:cs="Arial" w:hint="cs"/>
          <w:rtl/>
        </w:rPr>
        <w:t xml:space="preserve"> וכיו"ב איתא במדרש תנאים לדברים (פי"ב).</w:t>
      </w:r>
    </w:p>
    <w:p w:rsidR="00CD4345" w:rsidRDefault="005D186F" w:rsidP="00A244F5">
      <w:pPr>
        <w:jc w:val="both"/>
        <w:rPr>
          <w:rtl/>
        </w:rPr>
      </w:pPr>
      <w:r>
        <w:rPr>
          <w:rFonts w:cs="Arial" w:hint="cs"/>
          <w:rtl/>
        </w:rPr>
        <w:t>ובצורה הכי ברורה כתב המלבי"ם שם, כי</w:t>
      </w:r>
      <w:r>
        <w:rPr>
          <w:rFonts w:cs="Arial"/>
          <w:rtl/>
        </w:rPr>
        <w:t xml:space="preserve"> </w:t>
      </w:r>
      <w:r>
        <w:rPr>
          <w:rFonts w:cs="Arial" w:hint="cs"/>
          <w:rtl/>
        </w:rPr>
        <w:t>אם</w:t>
      </w:r>
      <w:r>
        <w:rPr>
          <w:rFonts w:cs="Arial"/>
          <w:rtl/>
        </w:rPr>
        <w:t xml:space="preserve"> </w:t>
      </w:r>
      <w:r>
        <w:rPr>
          <w:rFonts w:cs="Arial" w:hint="cs"/>
          <w:rtl/>
        </w:rPr>
        <w:t>אל</w:t>
      </w:r>
      <w:r>
        <w:rPr>
          <w:rFonts w:cs="Arial"/>
          <w:rtl/>
        </w:rPr>
        <w:t xml:space="preserve"> </w:t>
      </w:r>
      <w:r>
        <w:rPr>
          <w:rFonts w:cs="Arial" w:hint="cs"/>
          <w:rtl/>
        </w:rPr>
        <w:t>המקום</w:t>
      </w:r>
      <w:r>
        <w:rPr>
          <w:rFonts w:cs="Arial"/>
          <w:rtl/>
        </w:rPr>
        <w:t xml:space="preserve"> </w:t>
      </w:r>
      <w:r>
        <w:rPr>
          <w:rFonts w:cs="Arial" w:hint="cs"/>
          <w:rtl/>
        </w:rPr>
        <w:t>אשר</w:t>
      </w:r>
      <w:r>
        <w:rPr>
          <w:rFonts w:cs="Arial"/>
          <w:rtl/>
        </w:rPr>
        <w:t xml:space="preserve"> </w:t>
      </w:r>
      <w:r>
        <w:rPr>
          <w:rFonts w:cs="Arial" w:hint="cs"/>
          <w:rtl/>
        </w:rPr>
        <w:t>יבחר</w:t>
      </w:r>
      <w:r>
        <w:rPr>
          <w:rFonts w:cs="Arial"/>
          <w:rtl/>
        </w:rPr>
        <w:t xml:space="preserve"> </w:t>
      </w:r>
      <w:r>
        <w:rPr>
          <w:rFonts w:cs="Arial" w:hint="cs"/>
          <w:rtl/>
        </w:rPr>
        <w:t>ה</w:t>
      </w:r>
      <w:r>
        <w:rPr>
          <w:rFonts w:cs="Arial"/>
          <w:rtl/>
        </w:rPr>
        <w:t xml:space="preserve">' </w:t>
      </w:r>
      <w:r>
        <w:rPr>
          <w:rFonts w:cs="Arial" w:hint="cs"/>
          <w:rtl/>
        </w:rPr>
        <w:t>וגו</w:t>
      </w:r>
      <w:r>
        <w:rPr>
          <w:rFonts w:cs="Arial"/>
          <w:rtl/>
        </w:rPr>
        <w:t xml:space="preserve">' </w:t>
      </w:r>
      <w:r>
        <w:rPr>
          <w:rFonts w:cs="Arial" w:hint="cs"/>
          <w:rtl/>
        </w:rPr>
        <w:t>לשכנו</w:t>
      </w:r>
      <w:r>
        <w:rPr>
          <w:rFonts w:cs="Arial"/>
          <w:rtl/>
        </w:rPr>
        <w:t xml:space="preserve"> </w:t>
      </w:r>
      <w:r>
        <w:rPr>
          <w:rFonts w:cs="Arial" w:hint="cs"/>
          <w:rtl/>
        </w:rPr>
        <w:t>תדרשו</w:t>
      </w:r>
      <w:r>
        <w:rPr>
          <w:rFonts w:cs="Arial"/>
          <w:rtl/>
        </w:rPr>
        <w:t xml:space="preserve">, </w:t>
      </w:r>
      <w:r>
        <w:rPr>
          <w:rFonts w:cs="Arial" w:hint="cs"/>
          <w:rtl/>
        </w:rPr>
        <w:t>בכ</w:t>
      </w:r>
      <w:r>
        <w:rPr>
          <w:rFonts w:cs="Arial"/>
          <w:rtl/>
        </w:rPr>
        <w:t>"</w:t>
      </w:r>
      <w:r>
        <w:rPr>
          <w:rFonts w:cs="Arial" w:hint="cs"/>
          <w:rtl/>
        </w:rPr>
        <w:t>מ</w:t>
      </w:r>
      <w:r>
        <w:rPr>
          <w:rFonts w:cs="Arial"/>
          <w:rtl/>
        </w:rPr>
        <w:t xml:space="preserve"> </w:t>
      </w:r>
      <w:r>
        <w:rPr>
          <w:rFonts w:cs="Arial" w:hint="cs"/>
          <w:rtl/>
        </w:rPr>
        <w:t>קורא</w:t>
      </w:r>
      <w:r>
        <w:rPr>
          <w:rFonts w:cs="Arial"/>
          <w:rtl/>
        </w:rPr>
        <w:t xml:space="preserve"> </w:t>
      </w:r>
      <w:r>
        <w:rPr>
          <w:rFonts w:cs="Arial" w:hint="cs"/>
          <w:rtl/>
        </w:rPr>
        <w:t>מקום</w:t>
      </w:r>
      <w:r>
        <w:rPr>
          <w:rFonts w:cs="Arial"/>
          <w:rtl/>
        </w:rPr>
        <w:t xml:space="preserve"> </w:t>
      </w:r>
      <w:r>
        <w:rPr>
          <w:rFonts w:cs="Arial" w:hint="cs"/>
          <w:rtl/>
        </w:rPr>
        <w:t>המקדש</w:t>
      </w:r>
      <w:r>
        <w:rPr>
          <w:rFonts w:cs="Arial"/>
          <w:rtl/>
        </w:rPr>
        <w:t xml:space="preserve"> </w:t>
      </w:r>
      <w:r>
        <w:rPr>
          <w:rFonts w:cs="Arial" w:hint="cs"/>
          <w:rtl/>
        </w:rPr>
        <w:t>מקום</w:t>
      </w:r>
      <w:r>
        <w:rPr>
          <w:rFonts w:cs="Arial"/>
          <w:rtl/>
        </w:rPr>
        <w:t xml:space="preserve"> </w:t>
      </w:r>
      <w:r>
        <w:rPr>
          <w:rFonts w:cs="Arial" w:hint="cs"/>
          <w:rtl/>
        </w:rPr>
        <w:t>אשר</w:t>
      </w:r>
      <w:r>
        <w:rPr>
          <w:rFonts w:cs="Arial"/>
          <w:rtl/>
        </w:rPr>
        <w:t xml:space="preserve"> </w:t>
      </w:r>
      <w:r>
        <w:rPr>
          <w:rFonts w:cs="Arial" w:hint="cs"/>
          <w:rtl/>
        </w:rPr>
        <w:t>יבחר</w:t>
      </w:r>
      <w:r>
        <w:rPr>
          <w:rFonts w:cs="Arial"/>
          <w:rtl/>
        </w:rPr>
        <w:t xml:space="preserve"> </w:t>
      </w:r>
      <w:r>
        <w:rPr>
          <w:rFonts w:cs="Arial" w:hint="cs"/>
          <w:rtl/>
        </w:rPr>
        <w:t>ה</w:t>
      </w:r>
      <w:r>
        <w:rPr>
          <w:rFonts w:cs="Arial"/>
          <w:rtl/>
        </w:rPr>
        <w:t xml:space="preserve">'. </w:t>
      </w:r>
      <w:r>
        <w:rPr>
          <w:rFonts w:cs="Arial" w:hint="cs"/>
          <w:rtl/>
        </w:rPr>
        <w:t>כי</w:t>
      </w:r>
      <w:r>
        <w:rPr>
          <w:rFonts w:cs="Arial"/>
          <w:rtl/>
        </w:rPr>
        <w:t xml:space="preserve"> </w:t>
      </w:r>
      <w:r>
        <w:rPr>
          <w:rFonts w:cs="Arial" w:hint="cs"/>
          <w:rtl/>
        </w:rPr>
        <w:t>נתודע</w:t>
      </w:r>
      <w:r>
        <w:rPr>
          <w:rFonts w:cs="Arial"/>
          <w:rtl/>
        </w:rPr>
        <w:t xml:space="preserve"> </w:t>
      </w:r>
      <w:r>
        <w:rPr>
          <w:rFonts w:cs="Arial" w:hint="cs"/>
          <w:rtl/>
        </w:rPr>
        <w:t>ע</w:t>
      </w:r>
      <w:r>
        <w:rPr>
          <w:rFonts w:cs="Arial"/>
          <w:rtl/>
        </w:rPr>
        <w:t>"</w:t>
      </w:r>
      <w:r>
        <w:rPr>
          <w:rFonts w:cs="Arial" w:hint="cs"/>
          <w:rtl/>
        </w:rPr>
        <w:t>י</w:t>
      </w:r>
      <w:r>
        <w:rPr>
          <w:rFonts w:cs="Arial"/>
          <w:rtl/>
        </w:rPr>
        <w:t xml:space="preserve"> </w:t>
      </w:r>
      <w:r>
        <w:rPr>
          <w:rFonts w:cs="Arial" w:hint="cs"/>
          <w:rtl/>
        </w:rPr>
        <w:t>נביא</w:t>
      </w:r>
      <w:r>
        <w:rPr>
          <w:rFonts w:cs="Arial"/>
          <w:rtl/>
        </w:rPr>
        <w:t xml:space="preserve"> </w:t>
      </w:r>
      <w:r>
        <w:rPr>
          <w:rFonts w:cs="Arial" w:hint="cs"/>
          <w:rtl/>
        </w:rPr>
        <w:t>שהוא</w:t>
      </w:r>
      <w:r>
        <w:rPr>
          <w:rFonts w:cs="Arial"/>
          <w:rtl/>
        </w:rPr>
        <w:t xml:space="preserve"> </w:t>
      </w:r>
      <w:r>
        <w:rPr>
          <w:rFonts w:cs="Arial" w:hint="cs"/>
          <w:rtl/>
        </w:rPr>
        <w:t>מקום</w:t>
      </w:r>
      <w:r>
        <w:rPr>
          <w:rFonts w:cs="Arial"/>
          <w:rtl/>
        </w:rPr>
        <w:t xml:space="preserve"> </w:t>
      </w:r>
      <w:r>
        <w:rPr>
          <w:rFonts w:cs="Arial" w:hint="cs"/>
          <w:rtl/>
        </w:rPr>
        <w:t>הנבחר</w:t>
      </w:r>
      <w:r>
        <w:rPr>
          <w:rFonts w:cs="Arial"/>
          <w:rtl/>
        </w:rPr>
        <w:t xml:space="preserve"> </w:t>
      </w:r>
      <w:r>
        <w:rPr>
          <w:rFonts w:cs="Arial" w:hint="cs"/>
          <w:rtl/>
        </w:rPr>
        <w:t>כמ</w:t>
      </w:r>
      <w:r>
        <w:rPr>
          <w:rFonts w:cs="Arial"/>
          <w:rtl/>
        </w:rPr>
        <w:t>"</w:t>
      </w:r>
      <w:r>
        <w:rPr>
          <w:rFonts w:cs="Arial" w:hint="cs"/>
          <w:rtl/>
        </w:rPr>
        <w:t>ש</w:t>
      </w:r>
      <w:r>
        <w:rPr>
          <w:rFonts w:cs="Arial"/>
          <w:rtl/>
        </w:rPr>
        <w:t xml:space="preserve"> </w:t>
      </w:r>
      <w:r>
        <w:rPr>
          <w:rFonts w:cs="Arial" w:hint="cs"/>
          <w:rtl/>
        </w:rPr>
        <w:t>ויבא</w:t>
      </w:r>
      <w:r>
        <w:rPr>
          <w:rFonts w:cs="Arial"/>
          <w:rtl/>
        </w:rPr>
        <w:t xml:space="preserve"> </w:t>
      </w:r>
      <w:r>
        <w:rPr>
          <w:rFonts w:cs="Arial" w:hint="cs"/>
          <w:rtl/>
        </w:rPr>
        <w:t>גד</w:t>
      </w:r>
      <w:r>
        <w:rPr>
          <w:rFonts w:cs="Arial"/>
          <w:rtl/>
        </w:rPr>
        <w:t xml:space="preserve"> </w:t>
      </w:r>
      <w:r>
        <w:rPr>
          <w:rFonts w:cs="Arial" w:hint="cs"/>
          <w:rtl/>
        </w:rPr>
        <w:t>אל</w:t>
      </w:r>
      <w:r>
        <w:rPr>
          <w:rFonts w:cs="Arial"/>
          <w:rtl/>
        </w:rPr>
        <w:t xml:space="preserve"> </w:t>
      </w:r>
      <w:r>
        <w:rPr>
          <w:rFonts w:cs="Arial" w:hint="cs"/>
          <w:rtl/>
        </w:rPr>
        <w:t>דוד</w:t>
      </w:r>
      <w:r>
        <w:rPr>
          <w:rFonts w:cs="Arial"/>
          <w:rtl/>
        </w:rPr>
        <w:t xml:space="preserve"> </w:t>
      </w:r>
      <w:r>
        <w:rPr>
          <w:rFonts w:cs="Arial" w:hint="cs"/>
          <w:rtl/>
        </w:rPr>
        <w:t>וגו</w:t>
      </w:r>
      <w:r>
        <w:rPr>
          <w:rFonts w:cs="Arial"/>
          <w:rtl/>
        </w:rPr>
        <w:t xml:space="preserve">' </w:t>
      </w:r>
      <w:r>
        <w:rPr>
          <w:rFonts w:cs="Arial" w:hint="cs"/>
          <w:rtl/>
        </w:rPr>
        <w:t>וכן</w:t>
      </w:r>
      <w:r>
        <w:rPr>
          <w:rFonts w:cs="Arial"/>
          <w:rtl/>
        </w:rPr>
        <w:t xml:space="preserve"> </w:t>
      </w:r>
      <w:r>
        <w:rPr>
          <w:rFonts w:cs="Arial" w:hint="cs"/>
          <w:rtl/>
        </w:rPr>
        <w:t>אמר</w:t>
      </w:r>
      <w:r>
        <w:rPr>
          <w:rFonts w:cs="Arial"/>
          <w:rtl/>
        </w:rPr>
        <w:t xml:space="preserve"> </w:t>
      </w:r>
      <w:r>
        <w:rPr>
          <w:rFonts w:cs="Arial" w:hint="cs"/>
          <w:rtl/>
        </w:rPr>
        <w:t>בהר</w:t>
      </w:r>
      <w:r>
        <w:rPr>
          <w:rFonts w:cs="Arial"/>
          <w:rtl/>
        </w:rPr>
        <w:t xml:space="preserve"> </w:t>
      </w:r>
      <w:r>
        <w:rPr>
          <w:rFonts w:cs="Arial" w:hint="cs"/>
          <w:rtl/>
        </w:rPr>
        <w:t>המוריה</w:t>
      </w:r>
      <w:r>
        <w:rPr>
          <w:rFonts w:cs="Arial"/>
          <w:rtl/>
        </w:rPr>
        <w:t xml:space="preserve"> </w:t>
      </w:r>
      <w:r>
        <w:rPr>
          <w:rFonts w:cs="Arial" w:hint="cs"/>
          <w:rtl/>
        </w:rPr>
        <w:t>אשר</w:t>
      </w:r>
      <w:r>
        <w:rPr>
          <w:rFonts w:cs="Arial"/>
          <w:rtl/>
        </w:rPr>
        <w:t xml:space="preserve"> </w:t>
      </w:r>
      <w:r>
        <w:rPr>
          <w:rFonts w:cs="Arial" w:hint="cs"/>
          <w:rtl/>
        </w:rPr>
        <w:t>נראה</w:t>
      </w:r>
      <w:r>
        <w:rPr>
          <w:rFonts w:cs="Arial"/>
          <w:rtl/>
        </w:rPr>
        <w:t xml:space="preserve"> </w:t>
      </w:r>
      <w:r>
        <w:rPr>
          <w:rFonts w:cs="Arial" w:hint="cs"/>
          <w:rtl/>
        </w:rPr>
        <w:t>לדוד</w:t>
      </w:r>
      <w:r>
        <w:rPr>
          <w:rFonts w:cs="Arial"/>
          <w:rtl/>
        </w:rPr>
        <w:t xml:space="preserve"> </w:t>
      </w:r>
      <w:r>
        <w:rPr>
          <w:rFonts w:cs="Arial" w:hint="cs"/>
          <w:rtl/>
        </w:rPr>
        <w:t>אביהו</w:t>
      </w:r>
      <w:r>
        <w:rPr>
          <w:rFonts w:cs="Arial"/>
          <w:rtl/>
        </w:rPr>
        <w:t xml:space="preserve">, </w:t>
      </w:r>
      <w:r>
        <w:rPr>
          <w:rFonts w:cs="Arial" w:hint="cs"/>
          <w:rtl/>
        </w:rPr>
        <w:t>ובכ</w:t>
      </w:r>
      <w:r>
        <w:rPr>
          <w:rFonts w:cs="Arial"/>
          <w:rtl/>
        </w:rPr>
        <w:t>"</w:t>
      </w:r>
      <w:r>
        <w:rPr>
          <w:rFonts w:cs="Arial" w:hint="cs"/>
          <w:rtl/>
        </w:rPr>
        <w:t>ז</w:t>
      </w:r>
      <w:r>
        <w:rPr>
          <w:rFonts w:cs="Arial"/>
          <w:rtl/>
        </w:rPr>
        <w:t xml:space="preserve"> </w:t>
      </w:r>
      <w:r>
        <w:rPr>
          <w:rFonts w:cs="Arial" w:hint="cs"/>
          <w:rtl/>
        </w:rPr>
        <w:t>מצאנו</w:t>
      </w:r>
      <w:r>
        <w:rPr>
          <w:rFonts w:cs="Arial"/>
          <w:rtl/>
        </w:rPr>
        <w:t xml:space="preserve"> </w:t>
      </w:r>
      <w:r>
        <w:rPr>
          <w:rFonts w:cs="Arial" w:hint="cs"/>
          <w:rtl/>
        </w:rPr>
        <w:t>שדוד</w:t>
      </w:r>
      <w:r>
        <w:rPr>
          <w:rFonts w:cs="Arial"/>
          <w:rtl/>
        </w:rPr>
        <w:t xml:space="preserve"> </w:t>
      </w:r>
      <w:r>
        <w:rPr>
          <w:rFonts w:cs="Arial" w:hint="cs"/>
          <w:rtl/>
        </w:rPr>
        <w:t>דרש</w:t>
      </w:r>
      <w:r>
        <w:rPr>
          <w:rFonts w:cs="Arial"/>
          <w:rtl/>
        </w:rPr>
        <w:t xml:space="preserve"> </w:t>
      </w:r>
      <w:r>
        <w:rPr>
          <w:rFonts w:cs="Arial" w:hint="cs"/>
          <w:rtl/>
        </w:rPr>
        <w:t>אחרי</w:t>
      </w:r>
      <w:r>
        <w:rPr>
          <w:rFonts w:cs="Arial"/>
          <w:rtl/>
        </w:rPr>
        <w:t xml:space="preserve"> </w:t>
      </w:r>
      <w:r>
        <w:rPr>
          <w:rFonts w:cs="Arial" w:hint="cs"/>
          <w:rtl/>
        </w:rPr>
        <w:t>המקום</w:t>
      </w:r>
      <w:r>
        <w:rPr>
          <w:rFonts w:cs="Arial"/>
          <w:rtl/>
        </w:rPr>
        <w:t xml:space="preserve"> </w:t>
      </w:r>
      <w:r>
        <w:rPr>
          <w:rFonts w:cs="Arial" w:hint="cs"/>
          <w:rtl/>
        </w:rPr>
        <w:t>כמ</w:t>
      </w:r>
      <w:r>
        <w:rPr>
          <w:rFonts w:cs="Arial"/>
          <w:rtl/>
        </w:rPr>
        <w:t>"</w:t>
      </w:r>
      <w:r>
        <w:rPr>
          <w:rFonts w:cs="Arial" w:hint="cs"/>
          <w:rtl/>
        </w:rPr>
        <w:t>ש</w:t>
      </w:r>
      <w:r>
        <w:rPr>
          <w:rFonts w:cs="Arial"/>
          <w:rtl/>
        </w:rPr>
        <w:t xml:space="preserve"> </w:t>
      </w:r>
      <w:r>
        <w:rPr>
          <w:rFonts w:cs="Arial" w:hint="cs"/>
          <w:rtl/>
        </w:rPr>
        <w:t>עד</w:t>
      </w:r>
      <w:r>
        <w:rPr>
          <w:rFonts w:cs="Arial"/>
          <w:rtl/>
        </w:rPr>
        <w:t xml:space="preserve"> </w:t>
      </w:r>
      <w:r>
        <w:rPr>
          <w:rFonts w:cs="Arial" w:hint="cs"/>
          <w:rtl/>
        </w:rPr>
        <w:t>אמצא</w:t>
      </w:r>
      <w:r>
        <w:rPr>
          <w:rFonts w:cs="Arial"/>
          <w:rtl/>
        </w:rPr>
        <w:t xml:space="preserve"> </w:t>
      </w:r>
      <w:r>
        <w:rPr>
          <w:rFonts w:cs="Arial" w:hint="cs"/>
          <w:rtl/>
        </w:rPr>
        <w:t>מקום</w:t>
      </w:r>
      <w:r>
        <w:rPr>
          <w:rFonts w:cs="Arial"/>
          <w:rtl/>
        </w:rPr>
        <w:t xml:space="preserve"> </w:t>
      </w:r>
      <w:r>
        <w:rPr>
          <w:rFonts w:cs="Arial" w:hint="cs"/>
          <w:rtl/>
        </w:rPr>
        <w:t>לה</w:t>
      </w:r>
      <w:r>
        <w:rPr>
          <w:rFonts w:cs="Arial"/>
          <w:rtl/>
        </w:rPr>
        <w:t xml:space="preserve">', </w:t>
      </w:r>
      <w:r>
        <w:rPr>
          <w:rFonts w:cs="Arial" w:hint="cs"/>
          <w:rtl/>
        </w:rPr>
        <w:t>ולא</w:t>
      </w:r>
      <w:r>
        <w:rPr>
          <w:rFonts w:cs="Arial"/>
          <w:rtl/>
        </w:rPr>
        <w:t xml:space="preserve"> </w:t>
      </w:r>
      <w:r>
        <w:rPr>
          <w:rFonts w:cs="Arial" w:hint="cs"/>
          <w:rtl/>
        </w:rPr>
        <w:t>המתין</w:t>
      </w:r>
      <w:r>
        <w:rPr>
          <w:rFonts w:cs="Arial"/>
          <w:rtl/>
        </w:rPr>
        <w:t xml:space="preserve"> </w:t>
      </w:r>
      <w:r>
        <w:rPr>
          <w:rFonts w:cs="Arial" w:hint="cs"/>
          <w:rtl/>
        </w:rPr>
        <w:t>עד</w:t>
      </w:r>
      <w:r>
        <w:rPr>
          <w:rFonts w:cs="Arial"/>
          <w:rtl/>
        </w:rPr>
        <w:t xml:space="preserve"> </w:t>
      </w:r>
      <w:r>
        <w:rPr>
          <w:rFonts w:cs="Arial" w:hint="cs"/>
          <w:rtl/>
        </w:rPr>
        <w:t>שבא</w:t>
      </w:r>
      <w:r>
        <w:rPr>
          <w:rFonts w:cs="Arial"/>
          <w:rtl/>
        </w:rPr>
        <w:t xml:space="preserve"> </w:t>
      </w:r>
      <w:r>
        <w:rPr>
          <w:rFonts w:cs="Arial" w:hint="cs"/>
          <w:rtl/>
        </w:rPr>
        <w:t>אליו</w:t>
      </w:r>
      <w:r>
        <w:rPr>
          <w:rFonts w:cs="Arial"/>
          <w:rtl/>
        </w:rPr>
        <w:t xml:space="preserve"> </w:t>
      </w:r>
      <w:r>
        <w:rPr>
          <w:rFonts w:cs="Arial" w:hint="cs"/>
          <w:rtl/>
        </w:rPr>
        <w:t>נביא</w:t>
      </w:r>
      <w:r>
        <w:rPr>
          <w:rFonts w:cs="Arial"/>
          <w:rtl/>
        </w:rPr>
        <w:t xml:space="preserve">, </w:t>
      </w:r>
      <w:r>
        <w:rPr>
          <w:rFonts w:cs="Arial" w:hint="cs"/>
          <w:rtl/>
        </w:rPr>
        <w:t>ולמד</w:t>
      </w:r>
      <w:r>
        <w:rPr>
          <w:rFonts w:cs="Arial"/>
          <w:rtl/>
        </w:rPr>
        <w:t xml:space="preserve"> </w:t>
      </w:r>
      <w:r>
        <w:rPr>
          <w:rFonts w:cs="Arial" w:hint="cs"/>
          <w:rtl/>
        </w:rPr>
        <w:t>ממ</w:t>
      </w:r>
      <w:r>
        <w:rPr>
          <w:rFonts w:cs="Arial"/>
          <w:rtl/>
        </w:rPr>
        <w:t>"</w:t>
      </w:r>
      <w:r>
        <w:rPr>
          <w:rFonts w:cs="Arial" w:hint="cs"/>
          <w:rtl/>
        </w:rPr>
        <w:t>ש</w:t>
      </w:r>
      <w:r>
        <w:rPr>
          <w:rFonts w:cs="Arial"/>
          <w:rtl/>
        </w:rPr>
        <w:t xml:space="preserve"> </w:t>
      </w:r>
      <w:r>
        <w:rPr>
          <w:rFonts w:cs="Arial" w:hint="cs"/>
          <w:rtl/>
        </w:rPr>
        <w:t>לשכנו</w:t>
      </w:r>
      <w:r>
        <w:rPr>
          <w:rFonts w:cs="Arial"/>
          <w:rtl/>
        </w:rPr>
        <w:t xml:space="preserve"> </w:t>
      </w:r>
      <w:r>
        <w:rPr>
          <w:rFonts w:cs="Arial" w:hint="cs"/>
          <w:rtl/>
        </w:rPr>
        <w:t>תדרשו</w:t>
      </w:r>
      <w:r>
        <w:rPr>
          <w:rFonts w:cs="Arial"/>
          <w:rtl/>
        </w:rPr>
        <w:t xml:space="preserve">, </w:t>
      </w:r>
      <w:r w:rsidRPr="00AD375E">
        <w:rPr>
          <w:rFonts w:cs="Arial" w:hint="cs"/>
          <w:b/>
          <w:bCs/>
          <w:u w:val="single"/>
          <w:rtl/>
        </w:rPr>
        <w:t>שהדרישה</w:t>
      </w:r>
      <w:r w:rsidRPr="00AD375E">
        <w:rPr>
          <w:rFonts w:cs="Arial"/>
          <w:b/>
          <w:bCs/>
          <w:u w:val="single"/>
          <w:rtl/>
        </w:rPr>
        <w:t xml:space="preserve"> </w:t>
      </w:r>
      <w:r w:rsidRPr="00AD375E">
        <w:rPr>
          <w:rFonts w:cs="Arial" w:hint="cs"/>
          <w:b/>
          <w:bCs/>
          <w:u w:val="single"/>
          <w:rtl/>
        </w:rPr>
        <w:t>היא</w:t>
      </w:r>
      <w:r w:rsidRPr="00AD375E">
        <w:rPr>
          <w:rFonts w:cs="Arial"/>
          <w:b/>
          <w:bCs/>
          <w:u w:val="single"/>
          <w:rtl/>
        </w:rPr>
        <w:t xml:space="preserve"> </w:t>
      </w:r>
      <w:r w:rsidRPr="00AD375E">
        <w:rPr>
          <w:rFonts w:cs="Arial" w:hint="cs"/>
          <w:b/>
          <w:bCs/>
          <w:u w:val="single"/>
          <w:rtl/>
        </w:rPr>
        <w:t>מה</w:t>
      </w:r>
      <w:r w:rsidRPr="00AD375E">
        <w:rPr>
          <w:rFonts w:cs="Arial"/>
          <w:b/>
          <w:bCs/>
          <w:u w:val="single"/>
          <w:rtl/>
        </w:rPr>
        <w:t xml:space="preserve"> </w:t>
      </w:r>
      <w:r w:rsidRPr="00AD375E">
        <w:rPr>
          <w:rFonts w:cs="Arial" w:hint="cs"/>
          <w:b/>
          <w:bCs/>
          <w:u w:val="single"/>
          <w:rtl/>
        </w:rPr>
        <w:t>שחוקר</w:t>
      </w:r>
      <w:r w:rsidRPr="00AD375E">
        <w:rPr>
          <w:rFonts w:cs="Arial"/>
          <w:b/>
          <w:bCs/>
          <w:u w:val="single"/>
          <w:rtl/>
        </w:rPr>
        <w:t xml:space="preserve"> </w:t>
      </w:r>
      <w:r w:rsidRPr="00AD375E">
        <w:rPr>
          <w:rFonts w:cs="Arial" w:hint="cs"/>
          <w:b/>
          <w:bCs/>
          <w:u w:val="single"/>
          <w:rtl/>
        </w:rPr>
        <w:t>בעצמו</w:t>
      </w:r>
      <w:r w:rsidRPr="00AD375E">
        <w:rPr>
          <w:rFonts w:cs="Arial"/>
          <w:b/>
          <w:bCs/>
          <w:u w:val="single"/>
          <w:rtl/>
        </w:rPr>
        <w:t xml:space="preserve"> </w:t>
      </w:r>
      <w:r w:rsidRPr="00AD375E">
        <w:rPr>
          <w:rFonts w:cs="Arial" w:hint="cs"/>
          <w:b/>
          <w:bCs/>
          <w:u w:val="single"/>
          <w:rtl/>
        </w:rPr>
        <w:t>למצוא</w:t>
      </w:r>
      <w:r w:rsidRPr="00AD375E">
        <w:rPr>
          <w:rFonts w:cs="Arial"/>
          <w:b/>
          <w:bCs/>
          <w:u w:val="single"/>
          <w:rtl/>
        </w:rPr>
        <w:t xml:space="preserve"> </w:t>
      </w:r>
      <w:r w:rsidRPr="00AD375E">
        <w:rPr>
          <w:rFonts w:cs="Arial" w:hint="cs"/>
          <w:b/>
          <w:bCs/>
          <w:u w:val="single"/>
          <w:rtl/>
        </w:rPr>
        <w:t>את</w:t>
      </w:r>
      <w:r w:rsidRPr="00AD375E">
        <w:rPr>
          <w:rFonts w:cs="Arial"/>
          <w:b/>
          <w:bCs/>
          <w:u w:val="single"/>
          <w:rtl/>
        </w:rPr>
        <w:t xml:space="preserve"> </w:t>
      </w:r>
      <w:r w:rsidRPr="00AD375E">
        <w:rPr>
          <w:rFonts w:cs="Arial" w:hint="cs"/>
          <w:b/>
          <w:bCs/>
          <w:u w:val="single"/>
          <w:rtl/>
        </w:rPr>
        <w:t>הדבר</w:t>
      </w:r>
      <w:r w:rsidRPr="00AD375E">
        <w:rPr>
          <w:rFonts w:cs="Arial"/>
          <w:b/>
          <w:bCs/>
          <w:u w:val="single"/>
          <w:rtl/>
        </w:rPr>
        <w:t xml:space="preserve">, </w:t>
      </w:r>
      <w:r w:rsidRPr="00AD375E">
        <w:rPr>
          <w:rFonts w:cs="Arial" w:hint="cs"/>
          <w:b/>
          <w:bCs/>
          <w:u w:val="single"/>
          <w:rtl/>
        </w:rPr>
        <w:t>וז</w:t>
      </w:r>
      <w:r w:rsidRPr="00AD375E">
        <w:rPr>
          <w:rFonts w:cs="Arial"/>
          <w:b/>
          <w:bCs/>
          <w:u w:val="single"/>
          <w:rtl/>
        </w:rPr>
        <w:t>"</w:t>
      </w:r>
      <w:r w:rsidRPr="00AD375E">
        <w:rPr>
          <w:rFonts w:cs="Arial" w:hint="cs"/>
          <w:b/>
          <w:bCs/>
          <w:u w:val="single"/>
          <w:rtl/>
        </w:rPr>
        <w:t>ש</w:t>
      </w:r>
      <w:r w:rsidRPr="00AD375E">
        <w:rPr>
          <w:rFonts w:cs="Arial"/>
          <w:b/>
          <w:bCs/>
          <w:u w:val="single"/>
          <w:rtl/>
        </w:rPr>
        <w:t xml:space="preserve"> </w:t>
      </w:r>
      <w:r w:rsidRPr="00AD375E">
        <w:rPr>
          <w:rFonts w:cs="Arial" w:hint="cs"/>
          <w:b/>
          <w:bCs/>
          <w:u w:val="single"/>
          <w:rtl/>
        </w:rPr>
        <w:t>דרוש</w:t>
      </w:r>
      <w:r w:rsidRPr="00AD375E">
        <w:rPr>
          <w:rFonts w:cs="Arial"/>
          <w:b/>
          <w:bCs/>
          <w:u w:val="single"/>
          <w:rtl/>
        </w:rPr>
        <w:t xml:space="preserve"> </w:t>
      </w:r>
      <w:r w:rsidRPr="00AD375E">
        <w:rPr>
          <w:rFonts w:cs="Arial" w:hint="cs"/>
          <w:b/>
          <w:bCs/>
          <w:u w:val="single"/>
          <w:rtl/>
        </w:rPr>
        <w:t>ומוצא</w:t>
      </w:r>
      <w:r w:rsidRPr="00AD375E">
        <w:rPr>
          <w:rFonts w:cs="Arial"/>
          <w:b/>
          <w:bCs/>
          <w:u w:val="single"/>
          <w:rtl/>
        </w:rPr>
        <w:t xml:space="preserve">, </w:t>
      </w:r>
      <w:r w:rsidRPr="00AD375E">
        <w:rPr>
          <w:rFonts w:cs="Arial" w:hint="cs"/>
          <w:b/>
          <w:bCs/>
          <w:u w:val="single"/>
          <w:rtl/>
        </w:rPr>
        <w:t>למד</w:t>
      </w:r>
      <w:r w:rsidRPr="00AD375E">
        <w:rPr>
          <w:rFonts w:cs="Arial"/>
          <w:b/>
          <w:bCs/>
          <w:u w:val="single"/>
          <w:rtl/>
        </w:rPr>
        <w:t xml:space="preserve"> </w:t>
      </w:r>
      <w:r w:rsidRPr="00AD375E">
        <w:rPr>
          <w:rFonts w:cs="Arial" w:hint="cs"/>
          <w:b/>
          <w:bCs/>
          <w:u w:val="single"/>
          <w:rtl/>
        </w:rPr>
        <w:t>להם</w:t>
      </w:r>
      <w:r w:rsidRPr="00AD375E">
        <w:rPr>
          <w:rFonts w:cs="Arial"/>
          <w:b/>
          <w:bCs/>
          <w:u w:val="single"/>
          <w:rtl/>
        </w:rPr>
        <w:t xml:space="preserve"> </w:t>
      </w:r>
      <w:r w:rsidRPr="00AD375E">
        <w:rPr>
          <w:rFonts w:cs="Arial" w:hint="cs"/>
          <w:b/>
          <w:bCs/>
          <w:u w:val="single"/>
          <w:rtl/>
        </w:rPr>
        <w:t>שלא</w:t>
      </w:r>
      <w:r w:rsidRPr="00AD375E">
        <w:rPr>
          <w:rFonts w:cs="Arial"/>
          <w:b/>
          <w:bCs/>
          <w:u w:val="single"/>
          <w:rtl/>
        </w:rPr>
        <w:t xml:space="preserve"> </w:t>
      </w:r>
      <w:r w:rsidRPr="00AD375E">
        <w:rPr>
          <w:rFonts w:cs="Arial" w:hint="cs"/>
          <w:b/>
          <w:bCs/>
          <w:u w:val="single"/>
          <w:rtl/>
        </w:rPr>
        <w:t>יגלה</w:t>
      </w:r>
      <w:r w:rsidRPr="00AD375E">
        <w:rPr>
          <w:rFonts w:cs="Arial"/>
          <w:b/>
          <w:bCs/>
          <w:u w:val="single"/>
          <w:rtl/>
        </w:rPr>
        <w:t xml:space="preserve"> </w:t>
      </w:r>
      <w:r w:rsidRPr="00AD375E">
        <w:rPr>
          <w:rFonts w:cs="Arial" w:hint="cs"/>
          <w:b/>
          <w:bCs/>
          <w:u w:val="single"/>
          <w:rtl/>
        </w:rPr>
        <w:t>ה</w:t>
      </w:r>
      <w:r w:rsidRPr="00AD375E">
        <w:rPr>
          <w:rFonts w:cs="Arial"/>
          <w:b/>
          <w:bCs/>
          <w:u w:val="single"/>
          <w:rtl/>
        </w:rPr>
        <w:t xml:space="preserve">' </w:t>
      </w:r>
      <w:r w:rsidRPr="00AD375E">
        <w:rPr>
          <w:rFonts w:cs="Arial" w:hint="cs"/>
          <w:b/>
          <w:bCs/>
          <w:u w:val="single"/>
          <w:rtl/>
        </w:rPr>
        <w:t>סודו</w:t>
      </w:r>
      <w:r w:rsidRPr="00AD375E">
        <w:rPr>
          <w:rFonts w:cs="Arial"/>
          <w:b/>
          <w:bCs/>
          <w:u w:val="single"/>
          <w:rtl/>
        </w:rPr>
        <w:t xml:space="preserve"> </w:t>
      </w:r>
      <w:r w:rsidRPr="00AD375E">
        <w:rPr>
          <w:rFonts w:cs="Arial" w:hint="cs"/>
          <w:b/>
          <w:bCs/>
          <w:u w:val="single"/>
          <w:rtl/>
        </w:rPr>
        <w:t>ע</w:t>
      </w:r>
      <w:r w:rsidRPr="00AD375E">
        <w:rPr>
          <w:rFonts w:cs="Arial"/>
          <w:b/>
          <w:bCs/>
          <w:u w:val="single"/>
          <w:rtl/>
        </w:rPr>
        <w:t>"</w:t>
      </w:r>
      <w:r w:rsidRPr="00AD375E">
        <w:rPr>
          <w:rFonts w:cs="Arial" w:hint="cs"/>
          <w:b/>
          <w:bCs/>
          <w:u w:val="single"/>
          <w:rtl/>
        </w:rPr>
        <w:t>י</w:t>
      </w:r>
      <w:r w:rsidRPr="00AD375E">
        <w:rPr>
          <w:rFonts w:cs="Arial"/>
          <w:b/>
          <w:bCs/>
          <w:u w:val="single"/>
          <w:rtl/>
        </w:rPr>
        <w:t xml:space="preserve"> </w:t>
      </w:r>
      <w:r w:rsidRPr="00AD375E">
        <w:rPr>
          <w:rFonts w:cs="Arial" w:hint="cs"/>
          <w:b/>
          <w:bCs/>
          <w:u w:val="single"/>
          <w:rtl/>
        </w:rPr>
        <w:t>נביאיו</w:t>
      </w:r>
      <w:r w:rsidRPr="00AD375E">
        <w:rPr>
          <w:rFonts w:cs="Arial"/>
          <w:b/>
          <w:bCs/>
          <w:u w:val="single"/>
          <w:rtl/>
        </w:rPr>
        <w:t xml:space="preserve"> </w:t>
      </w:r>
      <w:r w:rsidRPr="00AD375E">
        <w:rPr>
          <w:rFonts w:cs="Arial" w:hint="cs"/>
          <w:b/>
          <w:bCs/>
          <w:u w:val="single"/>
          <w:rtl/>
        </w:rPr>
        <w:t>להודיעם</w:t>
      </w:r>
      <w:r w:rsidRPr="00AD375E">
        <w:rPr>
          <w:rFonts w:cs="Arial"/>
          <w:b/>
          <w:bCs/>
          <w:u w:val="single"/>
          <w:rtl/>
        </w:rPr>
        <w:t xml:space="preserve"> </w:t>
      </w:r>
      <w:r w:rsidRPr="00AD375E">
        <w:rPr>
          <w:rFonts w:cs="Arial" w:hint="cs"/>
          <w:b/>
          <w:bCs/>
          <w:u w:val="single"/>
          <w:rtl/>
        </w:rPr>
        <w:t>מקום</w:t>
      </w:r>
      <w:r w:rsidRPr="00AD375E">
        <w:rPr>
          <w:rFonts w:cs="Arial"/>
          <w:b/>
          <w:bCs/>
          <w:u w:val="single"/>
          <w:rtl/>
        </w:rPr>
        <w:t xml:space="preserve"> </w:t>
      </w:r>
      <w:r w:rsidRPr="00AD375E">
        <w:rPr>
          <w:rFonts w:cs="Arial" w:hint="cs"/>
          <w:b/>
          <w:bCs/>
          <w:u w:val="single"/>
          <w:rtl/>
        </w:rPr>
        <w:t>הנבחר</w:t>
      </w:r>
      <w:r w:rsidRPr="00AD375E">
        <w:rPr>
          <w:rFonts w:cs="Arial"/>
          <w:b/>
          <w:bCs/>
          <w:u w:val="single"/>
          <w:rtl/>
        </w:rPr>
        <w:t xml:space="preserve"> </w:t>
      </w:r>
      <w:r w:rsidRPr="00AD375E">
        <w:rPr>
          <w:rFonts w:cs="Arial" w:hint="cs"/>
          <w:b/>
          <w:bCs/>
          <w:u w:val="single"/>
          <w:rtl/>
        </w:rPr>
        <w:t>רק</w:t>
      </w:r>
      <w:r w:rsidRPr="00AD375E">
        <w:rPr>
          <w:rFonts w:cs="Arial"/>
          <w:b/>
          <w:bCs/>
          <w:u w:val="single"/>
          <w:rtl/>
        </w:rPr>
        <w:t xml:space="preserve"> </w:t>
      </w:r>
      <w:r w:rsidRPr="00AD375E">
        <w:rPr>
          <w:rFonts w:cs="Arial" w:hint="cs"/>
          <w:b/>
          <w:bCs/>
          <w:u w:val="single"/>
          <w:rtl/>
        </w:rPr>
        <w:t>אם</w:t>
      </w:r>
      <w:r w:rsidRPr="00AD375E">
        <w:rPr>
          <w:rFonts w:cs="Arial"/>
          <w:b/>
          <w:bCs/>
          <w:u w:val="single"/>
          <w:rtl/>
        </w:rPr>
        <w:t xml:space="preserve"> </w:t>
      </w:r>
      <w:r w:rsidRPr="00AD375E">
        <w:rPr>
          <w:rFonts w:cs="Arial" w:hint="cs"/>
          <w:b/>
          <w:bCs/>
          <w:u w:val="single"/>
          <w:rtl/>
        </w:rPr>
        <w:t>ישתדלו</w:t>
      </w:r>
      <w:r w:rsidRPr="00AD375E">
        <w:rPr>
          <w:rFonts w:cs="Arial"/>
          <w:b/>
          <w:bCs/>
          <w:u w:val="single"/>
          <w:rtl/>
        </w:rPr>
        <w:t xml:space="preserve"> </w:t>
      </w:r>
      <w:r w:rsidRPr="00AD375E">
        <w:rPr>
          <w:rFonts w:cs="Arial" w:hint="cs"/>
          <w:b/>
          <w:bCs/>
          <w:u w:val="single"/>
          <w:rtl/>
        </w:rPr>
        <w:t>בזה</w:t>
      </w:r>
      <w:r w:rsidRPr="00AD375E">
        <w:rPr>
          <w:rFonts w:cs="Arial"/>
          <w:b/>
          <w:bCs/>
          <w:u w:val="single"/>
          <w:rtl/>
        </w:rPr>
        <w:t xml:space="preserve"> </w:t>
      </w:r>
      <w:r w:rsidRPr="00AD375E">
        <w:rPr>
          <w:rFonts w:cs="Arial" w:hint="cs"/>
          <w:b/>
          <w:bCs/>
          <w:u w:val="single"/>
          <w:rtl/>
        </w:rPr>
        <w:t>וידרשו</w:t>
      </w:r>
      <w:r w:rsidRPr="00AD375E">
        <w:rPr>
          <w:rFonts w:cs="Arial"/>
          <w:b/>
          <w:bCs/>
          <w:u w:val="single"/>
          <w:rtl/>
        </w:rPr>
        <w:t xml:space="preserve"> </w:t>
      </w:r>
      <w:r w:rsidRPr="00AD375E">
        <w:rPr>
          <w:rFonts w:cs="Arial" w:hint="cs"/>
          <w:b/>
          <w:bCs/>
          <w:u w:val="single"/>
          <w:rtl/>
        </w:rPr>
        <w:t>אחריו</w:t>
      </w:r>
      <w:r>
        <w:rPr>
          <w:rFonts w:cs="Arial"/>
          <w:rtl/>
        </w:rPr>
        <w:t xml:space="preserve">, </w:t>
      </w:r>
      <w:r>
        <w:rPr>
          <w:rFonts w:cs="Arial" w:hint="cs"/>
          <w:rtl/>
        </w:rPr>
        <w:t>ואז</w:t>
      </w:r>
      <w:r>
        <w:rPr>
          <w:rFonts w:cs="Arial"/>
          <w:rtl/>
        </w:rPr>
        <w:t xml:space="preserve"> </w:t>
      </w:r>
      <w:r>
        <w:rPr>
          <w:rFonts w:cs="Arial" w:hint="cs"/>
          <w:rtl/>
        </w:rPr>
        <w:t>יערה</w:t>
      </w:r>
      <w:r>
        <w:rPr>
          <w:rFonts w:cs="Arial"/>
          <w:rtl/>
        </w:rPr>
        <w:t xml:space="preserve"> </w:t>
      </w:r>
      <w:r>
        <w:rPr>
          <w:rFonts w:cs="Arial" w:hint="cs"/>
          <w:rtl/>
        </w:rPr>
        <w:t>עליהם</w:t>
      </w:r>
      <w:r>
        <w:rPr>
          <w:rFonts w:cs="Arial"/>
          <w:rtl/>
        </w:rPr>
        <w:t xml:space="preserve"> </w:t>
      </w:r>
      <w:r>
        <w:rPr>
          <w:rFonts w:cs="Arial" w:hint="cs"/>
          <w:rtl/>
        </w:rPr>
        <w:t>רוח</w:t>
      </w:r>
      <w:r>
        <w:rPr>
          <w:rFonts w:cs="Arial"/>
          <w:rtl/>
        </w:rPr>
        <w:t xml:space="preserve"> </w:t>
      </w:r>
      <w:r>
        <w:rPr>
          <w:rFonts w:cs="Arial" w:hint="cs"/>
          <w:rtl/>
        </w:rPr>
        <w:t>ממרומים</w:t>
      </w:r>
      <w:r>
        <w:rPr>
          <w:rFonts w:cs="Arial"/>
          <w:rtl/>
        </w:rPr>
        <w:t xml:space="preserve"> </w:t>
      </w:r>
      <w:r>
        <w:rPr>
          <w:rFonts w:cs="Arial" w:hint="cs"/>
          <w:rtl/>
        </w:rPr>
        <w:t>אחרי</w:t>
      </w:r>
      <w:r>
        <w:rPr>
          <w:rFonts w:cs="Arial"/>
          <w:rtl/>
        </w:rPr>
        <w:t xml:space="preserve"> </w:t>
      </w:r>
      <w:r>
        <w:rPr>
          <w:rFonts w:cs="Arial" w:hint="cs"/>
          <w:rtl/>
        </w:rPr>
        <w:t>ההכנה</w:t>
      </w:r>
      <w:r>
        <w:rPr>
          <w:rFonts w:cs="Arial"/>
          <w:rtl/>
        </w:rPr>
        <w:t xml:space="preserve"> </w:t>
      </w:r>
      <w:r>
        <w:rPr>
          <w:rFonts w:cs="Arial" w:hint="cs"/>
          <w:rtl/>
        </w:rPr>
        <w:t>הראויה. ע"כ. וידועים דבריו הנוקבים של רבינו חיים בן עטר, בויקרא (כה, כה), "ועל זה עתידים ליתן את הדין כל אדוני הארץ גדולי ישראל, ומהם יבקש ה' עלבון הבית העלוב".</w:t>
      </w:r>
    </w:p>
    <w:p w:rsidR="005D186F" w:rsidRDefault="005D186F" w:rsidP="00A244F5">
      <w:pPr>
        <w:jc w:val="both"/>
        <w:rPr>
          <w:rtl/>
        </w:rPr>
      </w:pPr>
      <w:r>
        <w:rPr>
          <w:rFonts w:hint="cs"/>
          <w:rtl/>
        </w:rPr>
        <w:t xml:space="preserve">ועל כן, מחוייבים אנו לברר את מקום המקדש, עד כמה שידינו מגעת. וזו עיקר מטרת מאמר זה, לברר מבחינה </w:t>
      </w:r>
      <w:r>
        <w:rPr>
          <w:rFonts w:hint="cs"/>
          <w:b/>
          <w:bCs/>
          <w:rtl/>
        </w:rPr>
        <w:t>הלכתית</w:t>
      </w:r>
      <w:r>
        <w:rPr>
          <w:rFonts w:hint="cs"/>
          <w:rtl/>
        </w:rPr>
        <w:t xml:space="preserve"> את המקומות המותרים והאסורים בהר הבית, ולא לדון בצד ההגותי של הנושא. וזאת למודעי, כי אינני פוסק, קל וחומר בנושא שעומד ברומו של עולם, וק"ו בן בנו של ק"ו כשהדבר נוגע לכלל ישראל ולהנהגתם, ואין אני כותב אלא הנראה לעניות דעתי בסוגייא זו, לברר המקומות המותרים והאסורים בכניסה בהר הבית בימינו, ואם יסכימו עמי תלמידי חכמים פוסקי הלכה </w:t>
      </w:r>
      <w:r>
        <w:rPr>
          <w:rtl/>
        </w:rPr>
        <w:t>–</w:t>
      </w:r>
      <w:r>
        <w:rPr>
          <w:rFonts w:hint="cs"/>
          <w:rtl/>
        </w:rPr>
        <w:t xml:space="preserve"> יורו </w:t>
      </w:r>
      <w:r w:rsidR="009366AE">
        <w:rPr>
          <w:rFonts w:hint="cs"/>
          <w:rtl/>
        </w:rPr>
        <w:t>הם הלכה למעשה, וגם ה' יתן הטוב ונזכה לראות בבניין אריאל ובביאת הגואל בב"א.</w:t>
      </w:r>
    </w:p>
    <w:p w:rsidR="008302FD" w:rsidRDefault="008302FD" w:rsidP="00A244F5">
      <w:pPr>
        <w:pStyle w:val="2"/>
        <w:jc w:val="both"/>
        <w:rPr>
          <w:rtl/>
        </w:rPr>
      </w:pPr>
      <w:bookmarkStart w:id="1" w:name="_Toc440276810"/>
      <w:r>
        <w:rPr>
          <w:rFonts w:hint="cs"/>
          <w:rtl/>
        </w:rPr>
        <w:t>תפלה בהר הבית</w:t>
      </w:r>
      <w:bookmarkEnd w:id="1"/>
    </w:p>
    <w:p w:rsidR="00AD375E" w:rsidRDefault="008302FD" w:rsidP="00A244F5">
      <w:pPr>
        <w:jc w:val="both"/>
        <w:rPr>
          <w:rtl/>
        </w:rPr>
      </w:pPr>
      <w:r>
        <w:rPr>
          <w:rFonts w:hint="cs"/>
          <w:rtl/>
        </w:rPr>
        <w:t>ראיתי מי שרצה להביא ראייה מספר המצוות לרמב"ם, שיש מצווה דאורייתא להתפלל בהר הבית. וז"ל הרמב"ם (סהמ"צ מ"ע ה),</w:t>
      </w:r>
      <w:r>
        <w:rPr>
          <w:rtl/>
        </w:rPr>
        <w:t xml:space="preserve"> </w:t>
      </w:r>
      <w:r w:rsidR="00AD375E">
        <w:rPr>
          <w:rFonts w:cs="Arial" w:hint="cs"/>
          <w:rtl/>
        </w:rPr>
        <w:t>היא</w:t>
      </w:r>
      <w:r w:rsidR="00AD375E">
        <w:rPr>
          <w:rFonts w:cs="Arial"/>
          <w:rtl/>
        </w:rPr>
        <w:t xml:space="preserve"> </w:t>
      </w:r>
      <w:r w:rsidR="00AD375E">
        <w:rPr>
          <w:rFonts w:cs="Arial" w:hint="cs"/>
          <w:rtl/>
        </w:rPr>
        <w:t>שצונו</w:t>
      </w:r>
      <w:r w:rsidR="00AD375E">
        <w:rPr>
          <w:rFonts w:cs="Arial"/>
          <w:rtl/>
        </w:rPr>
        <w:t xml:space="preserve"> </w:t>
      </w:r>
      <w:r w:rsidR="00AD375E">
        <w:rPr>
          <w:rFonts w:cs="Arial" w:hint="cs"/>
          <w:rtl/>
        </w:rPr>
        <w:t>לעבדו</w:t>
      </w:r>
      <w:r w:rsidR="00AD375E">
        <w:rPr>
          <w:rFonts w:cs="Arial"/>
          <w:rtl/>
        </w:rPr>
        <w:t xml:space="preserve"> </w:t>
      </w:r>
      <w:r w:rsidR="00AD375E">
        <w:rPr>
          <w:rFonts w:cs="Arial" w:hint="cs"/>
          <w:rtl/>
        </w:rPr>
        <w:t>יתעלה</w:t>
      </w:r>
      <w:r w:rsidR="00AD375E">
        <w:rPr>
          <w:rFonts w:cs="Arial"/>
          <w:rtl/>
        </w:rPr>
        <w:t xml:space="preserve"> </w:t>
      </w:r>
      <w:r w:rsidR="00AD375E">
        <w:rPr>
          <w:rFonts w:cs="Arial" w:hint="cs"/>
          <w:rtl/>
        </w:rPr>
        <w:t>וכבר</w:t>
      </w:r>
      <w:r w:rsidR="00AD375E">
        <w:rPr>
          <w:rFonts w:cs="Arial"/>
          <w:rtl/>
        </w:rPr>
        <w:t xml:space="preserve"> </w:t>
      </w:r>
      <w:r w:rsidR="00AD375E">
        <w:rPr>
          <w:rFonts w:cs="Arial" w:hint="cs"/>
          <w:rtl/>
        </w:rPr>
        <w:t>נכפל</w:t>
      </w:r>
      <w:r w:rsidR="00AD375E">
        <w:rPr>
          <w:rFonts w:cs="Arial"/>
          <w:rtl/>
        </w:rPr>
        <w:t xml:space="preserve"> </w:t>
      </w:r>
      <w:r w:rsidR="00AD375E">
        <w:rPr>
          <w:rFonts w:cs="Arial" w:hint="cs"/>
          <w:rtl/>
        </w:rPr>
        <w:t>צווי</w:t>
      </w:r>
      <w:r w:rsidR="00AD375E">
        <w:rPr>
          <w:rFonts w:cs="Arial"/>
          <w:rtl/>
        </w:rPr>
        <w:t xml:space="preserve"> </w:t>
      </w:r>
      <w:r w:rsidR="00AD375E">
        <w:rPr>
          <w:rFonts w:cs="Arial" w:hint="cs"/>
          <w:rtl/>
        </w:rPr>
        <w:t>זה</w:t>
      </w:r>
      <w:r w:rsidR="00AD375E">
        <w:rPr>
          <w:rFonts w:cs="Arial"/>
          <w:rtl/>
        </w:rPr>
        <w:t xml:space="preserve"> </w:t>
      </w:r>
      <w:r w:rsidR="00AD375E">
        <w:rPr>
          <w:rFonts w:cs="Arial" w:hint="cs"/>
          <w:rtl/>
        </w:rPr>
        <w:t>פעמים</w:t>
      </w:r>
      <w:r w:rsidR="00AD375E">
        <w:rPr>
          <w:rFonts w:cs="Arial"/>
          <w:rtl/>
        </w:rPr>
        <w:t xml:space="preserve">, </w:t>
      </w:r>
      <w:r w:rsidR="00AD375E">
        <w:rPr>
          <w:rFonts w:cs="Arial" w:hint="cs"/>
          <w:rtl/>
        </w:rPr>
        <w:t>אמר</w:t>
      </w:r>
      <w:r w:rsidR="00AD375E">
        <w:rPr>
          <w:rFonts w:cs="Arial"/>
          <w:rtl/>
        </w:rPr>
        <w:t xml:space="preserve"> (</w:t>
      </w:r>
      <w:r w:rsidR="00AD375E">
        <w:rPr>
          <w:rFonts w:cs="Arial" w:hint="cs"/>
          <w:rtl/>
        </w:rPr>
        <w:t>משפטים</w:t>
      </w:r>
      <w:r w:rsidR="00AD375E">
        <w:rPr>
          <w:rFonts w:cs="Arial"/>
          <w:rtl/>
        </w:rPr>
        <w:t xml:space="preserve"> </w:t>
      </w:r>
      <w:r w:rsidR="00AD375E">
        <w:rPr>
          <w:rFonts w:cs="Arial" w:hint="cs"/>
          <w:rtl/>
        </w:rPr>
        <w:t>כג</w:t>
      </w:r>
      <w:r w:rsidR="00AD375E">
        <w:rPr>
          <w:rFonts w:cs="Arial"/>
          <w:rtl/>
        </w:rPr>
        <w:t xml:space="preserve"> </w:t>
      </w:r>
      <w:r w:rsidR="00AD375E">
        <w:rPr>
          <w:rFonts w:cs="Arial" w:hint="cs"/>
          <w:rtl/>
        </w:rPr>
        <w:t>כה</w:t>
      </w:r>
      <w:r w:rsidR="00AD375E">
        <w:rPr>
          <w:rFonts w:cs="Arial"/>
          <w:rtl/>
        </w:rPr>
        <w:t xml:space="preserve">) </w:t>
      </w:r>
      <w:r w:rsidR="00AD375E">
        <w:rPr>
          <w:rFonts w:cs="Arial" w:hint="cs"/>
          <w:rtl/>
        </w:rPr>
        <w:t>ועבדתם</w:t>
      </w:r>
      <w:r w:rsidR="00AD375E">
        <w:rPr>
          <w:rFonts w:cs="Arial"/>
          <w:rtl/>
        </w:rPr>
        <w:t xml:space="preserve"> </w:t>
      </w:r>
      <w:r w:rsidR="00AD375E">
        <w:rPr>
          <w:rFonts w:cs="Arial" w:hint="cs"/>
          <w:rtl/>
        </w:rPr>
        <w:t>את</w:t>
      </w:r>
      <w:r w:rsidR="00AD375E">
        <w:rPr>
          <w:rFonts w:cs="Arial"/>
          <w:rtl/>
        </w:rPr>
        <w:t xml:space="preserve"> </w:t>
      </w:r>
      <w:r w:rsidR="00AD375E">
        <w:rPr>
          <w:rFonts w:cs="Arial" w:hint="cs"/>
          <w:rtl/>
        </w:rPr>
        <w:t>י</w:t>
      </w:r>
      <w:r w:rsidR="00AD375E">
        <w:rPr>
          <w:rFonts w:cs="Arial"/>
          <w:rtl/>
        </w:rPr>
        <w:t>"</w:t>
      </w:r>
      <w:r w:rsidR="00AD375E">
        <w:rPr>
          <w:rFonts w:cs="Arial" w:hint="cs"/>
          <w:rtl/>
        </w:rPr>
        <w:t>י</w:t>
      </w:r>
      <w:r w:rsidR="00AD375E">
        <w:rPr>
          <w:rFonts w:cs="Arial"/>
          <w:rtl/>
        </w:rPr>
        <w:t xml:space="preserve"> </w:t>
      </w:r>
      <w:r w:rsidR="00AD375E">
        <w:rPr>
          <w:rFonts w:cs="Arial" w:hint="cs"/>
          <w:rtl/>
        </w:rPr>
        <w:t>אלהיכם</w:t>
      </w:r>
      <w:r w:rsidR="00AD375E">
        <w:rPr>
          <w:rFonts w:cs="Arial"/>
          <w:rtl/>
        </w:rPr>
        <w:t xml:space="preserve"> </w:t>
      </w:r>
      <w:r w:rsidR="00AD375E">
        <w:rPr>
          <w:rFonts w:cs="Arial" w:hint="cs"/>
          <w:rtl/>
        </w:rPr>
        <w:t>ואמר</w:t>
      </w:r>
      <w:r w:rsidR="00AD375E">
        <w:rPr>
          <w:rFonts w:cs="Arial"/>
          <w:rtl/>
        </w:rPr>
        <w:t xml:space="preserve"> (</w:t>
      </w:r>
      <w:r w:rsidR="00AD375E">
        <w:rPr>
          <w:rFonts w:cs="Arial" w:hint="cs"/>
          <w:rtl/>
        </w:rPr>
        <w:t>ראה</w:t>
      </w:r>
      <w:r w:rsidR="00AD375E">
        <w:rPr>
          <w:rFonts w:cs="Arial"/>
          <w:rtl/>
        </w:rPr>
        <w:t xml:space="preserve"> </w:t>
      </w:r>
      <w:r w:rsidR="00AD375E">
        <w:rPr>
          <w:rFonts w:cs="Arial" w:hint="cs"/>
          <w:rtl/>
        </w:rPr>
        <w:t>יג</w:t>
      </w:r>
      <w:r w:rsidR="00AD375E">
        <w:rPr>
          <w:rFonts w:cs="Arial"/>
          <w:rtl/>
        </w:rPr>
        <w:t xml:space="preserve"> </w:t>
      </w:r>
      <w:r w:rsidR="00AD375E">
        <w:rPr>
          <w:rFonts w:cs="Arial" w:hint="cs"/>
          <w:rtl/>
        </w:rPr>
        <w:t>ה</w:t>
      </w:r>
      <w:r w:rsidR="00AD375E">
        <w:rPr>
          <w:rFonts w:cs="Arial"/>
          <w:rtl/>
        </w:rPr>
        <w:t xml:space="preserve">) </w:t>
      </w:r>
      <w:r w:rsidR="00AD375E">
        <w:rPr>
          <w:rFonts w:cs="Arial" w:hint="cs"/>
          <w:rtl/>
        </w:rPr>
        <w:t>ואותו</w:t>
      </w:r>
      <w:r w:rsidR="00AD375E">
        <w:rPr>
          <w:rFonts w:cs="Arial"/>
          <w:rtl/>
        </w:rPr>
        <w:t xml:space="preserve"> </w:t>
      </w:r>
      <w:r w:rsidR="00AD375E">
        <w:rPr>
          <w:rFonts w:cs="Arial" w:hint="cs"/>
          <w:rtl/>
        </w:rPr>
        <w:t>תעבודו</w:t>
      </w:r>
      <w:r w:rsidR="00AD375E">
        <w:rPr>
          <w:rFonts w:cs="Arial"/>
          <w:rtl/>
        </w:rPr>
        <w:t xml:space="preserve"> </w:t>
      </w:r>
      <w:r w:rsidR="00AD375E">
        <w:rPr>
          <w:rFonts w:cs="Arial" w:hint="cs"/>
          <w:rtl/>
        </w:rPr>
        <w:t>ואמר</w:t>
      </w:r>
      <w:r w:rsidR="00AD375E">
        <w:rPr>
          <w:rFonts w:cs="Arial"/>
          <w:rtl/>
        </w:rPr>
        <w:t xml:space="preserve"> (</w:t>
      </w:r>
      <w:r w:rsidR="00AD375E">
        <w:rPr>
          <w:rFonts w:cs="Arial" w:hint="cs"/>
          <w:rtl/>
        </w:rPr>
        <w:t>ואתחנן</w:t>
      </w:r>
      <w:r w:rsidR="00AD375E">
        <w:rPr>
          <w:rFonts w:cs="Arial"/>
          <w:rtl/>
        </w:rPr>
        <w:t xml:space="preserve"> </w:t>
      </w:r>
      <w:r w:rsidR="00AD375E">
        <w:rPr>
          <w:rFonts w:cs="Arial" w:hint="cs"/>
          <w:rtl/>
        </w:rPr>
        <w:t>ו</w:t>
      </w:r>
      <w:r w:rsidR="00AD375E">
        <w:rPr>
          <w:rFonts w:cs="Arial"/>
          <w:rtl/>
        </w:rPr>
        <w:t xml:space="preserve"> </w:t>
      </w:r>
      <w:r w:rsidR="00AD375E">
        <w:rPr>
          <w:rFonts w:cs="Arial" w:hint="cs"/>
          <w:rtl/>
        </w:rPr>
        <w:t>יג</w:t>
      </w:r>
      <w:r w:rsidR="00AD375E">
        <w:rPr>
          <w:rFonts w:cs="Arial"/>
          <w:rtl/>
        </w:rPr>
        <w:t xml:space="preserve">) </w:t>
      </w:r>
      <w:r w:rsidR="00AD375E">
        <w:rPr>
          <w:rFonts w:cs="Arial" w:hint="cs"/>
          <w:rtl/>
        </w:rPr>
        <w:t>ואותו</w:t>
      </w:r>
      <w:r w:rsidR="00AD375E">
        <w:rPr>
          <w:rFonts w:cs="Arial"/>
          <w:rtl/>
        </w:rPr>
        <w:t xml:space="preserve"> </w:t>
      </w:r>
      <w:r w:rsidR="00AD375E">
        <w:rPr>
          <w:rFonts w:cs="Arial" w:hint="cs"/>
          <w:rtl/>
        </w:rPr>
        <w:t>תעבוד</w:t>
      </w:r>
      <w:r w:rsidR="00AD375E">
        <w:rPr>
          <w:rFonts w:cs="Arial"/>
          <w:rtl/>
        </w:rPr>
        <w:t xml:space="preserve"> </w:t>
      </w:r>
      <w:r w:rsidR="00AD375E">
        <w:rPr>
          <w:rFonts w:cs="Arial" w:hint="cs"/>
          <w:rtl/>
        </w:rPr>
        <w:t>ואמר</w:t>
      </w:r>
      <w:r w:rsidR="00AD375E">
        <w:rPr>
          <w:rFonts w:cs="Arial"/>
          <w:rtl/>
        </w:rPr>
        <w:t xml:space="preserve"> (</w:t>
      </w:r>
      <w:r w:rsidR="00AD375E">
        <w:rPr>
          <w:rFonts w:cs="Arial" w:hint="cs"/>
          <w:rtl/>
        </w:rPr>
        <w:t>ס</w:t>
      </w:r>
      <w:r w:rsidR="00AD375E">
        <w:rPr>
          <w:rFonts w:cs="Arial"/>
          <w:rtl/>
        </w:rPr>
        <w:t>"</w:t>
      </w:r>
      <w:r w:rsidR="00AD375E">
        <w:rPr>
          <w:rFonts w:cs="Arial" w:hint="cs"/>
          <w:rtl/>
        </w:rPr>
        <w:t>פ</w:t>
      </w:r>
      <w:r w:rsidR="00AD375E">
        <w:rPr>
          <w:rFonts w:cs="Arial"/>
          <w:rtl/>
        </w:rPr>
        <w:t xml:space="preserve"> </w:t>
      </w:r>
      <w:r w:rsidR="00AD375E">
        <w:rPr>
          <w:rFonts w:cs="Arial" w:hint="cs"/>
          <w:rtl/>
        </w:rPr>
        <w:t>עקב</w:t>
      </w:r>
      <w:r w:rsidR="00AD375E">
        <w:rPr>
          <w:rFonts w:cs="Arial"/>
          <w:rtl/>
        </w:rPr>
        <w:t xml:space="preserve">) </w:t>
      </w:r>
      <w:r w:rsidR="00AD375E">
        <w:rPr>
          <w:rFonts w:cs="Arial" w:hint="cs"/>
          <w:rtl/>
        </w:rPr>
        <w:t>ולעבדו</w:t>
      </w:r>
      <w:r w:rsidR="00AD375E">
        <w:rPr>
          <w:rFonts w:cs="Arial"/>
          <w:rtl/>
        </w:rPr>
        <w:t xml:space="preserve">. </w:t>
      </w:r>
      <w:r w:rsidR="00AD375E">
        <w:rPr>
          <w:rFonts w:cs="Arial" w:hint="cs"/>
          <w:rtl/>
        </w:rPr>
        <w:t>ואעפ</w:t>
      </w:r>
      <w:r w:rsidR="00AD375E">
        <w:rPr>
          <w:rFonts w:cs="Arial"/>
          <w:rtl/>
        </w:rPr>
        <w:t>"</w:t>
      </w:r>
      <w:r w:rsidR="00AD375E">
        <w:rPr>
          <w:rFonts w:cs="Arial" w:hint="cs"/>
          <w:rtl/>
        </w:rPr>
        <w:t>י</w:t>
      </w:r>
      <w:r w:rsidR="00AD375E">
        <w:rPr>
          <w:rFonts w:cs="Arial"/>
          <w:rtl/>
        </w:rPr>
        <w:t xml:space="preserve"> </w:t>
      </w:r>
      <w:r w:rsidR="00AD375E">
        <w:rPr>
          <w:rFonts w:cs="Arial" w:hint="cs"/>
          <w:rtl/>
        </w:rPr>
        <w:t>שזה</w:t>
      </w:r>
      <w:r w:rsidR="00AD375E">
        <w:rPr>
          <w:rFonts w:cs="Arial"/>
          <w:rtl/>
        </w:rPr>
        <w:t xml:space="preserve"> </w:t>
      </w:r>
      <w:r w:rsidR="00AD375E">
        <w:rPr>
          <w:rFonts w:cs="Arial" w:hint="cs"/>
          <w:rtl/>
        </w:rPr>
        <w:t>הצווי</w:t>
      </w:r>
      <w:r w:rsidR="00AD375E">
        <w:rPr>
          <w:rFonts w:cs="Arial"/>
          <w:rtl/>
        </w:rPr>
        <w:t xml:space="preserve"> </w:t>
      </w:r>
      <w:r w:rsidR="00AD375E">
        <w:rPr>
          <w:rFonts w:cs="Arial" w:hint="cs"/>
          <w:rtl/>
        </w:rPr>
        <w:t>הוא</w:t>
      </w:r>
      <w:r w:rsidR="00AD375E">
        <w:rPr>
          <w:rFonts w:cs="Arial"/>
          <w:rtl/>
        </w:rPr>
        <w:t xml:space="preserve"> </w:t>
      </w:r>
      <w:r w:rsidR="00AD375E">
        <w:rPr>
          <w:rFonts w:cs="Arial" w:hint="cs"/>
          <w:rtl/>
        </w:rPr>
        <w:t>גם</w:t>
      </w:r>
      <w:r w:rsidR="00AD375E">
        <w:rPr>
          <w:rFonts w:cs="Arial"/>
          <w:rtl/>
        </w:rPr>
        <w:t xml:space="preserve"> </w:t>
      </w:r>
      <w:r w:rsidR="00AD375E">
        <w:rPr>
          <w:rFonts w:cs="Arial" w:hint="cs"/>
          <w:rtl/>
        </w:rPr>
        <w:t>כן</w:t>
      </w:r>
      <w:r w:rsidR="00AD375E">
        <w:rPr>
          <w:rFonts w:cs="Arial"/>
          <w:rtl/>
        </w:rPr>
        <w:t xml:space="preserve"> </w:t>
      </w:r>
      <w:r w:rsidR="00AD375E">
        <w:rPr>
          <w:rFonts w:cs="Arial" w:hint="cs"/>
          <w:rtl/>
        </w:rPr>
        <w:t>מן</w:t>
      </w:r>
      <w:r w:rsidR="00AD375E">
        <w:rPr>
          <w:rFonts w:cs="Arial"/>
          <w:rtl/>
        </w:rPr>
        <w:t xml:space="preserve"> </w:t>
      </w:r>
      <w:r w:rsidR="00AD375E">
        <w:rPr>
          <w:rFonts w:cs="Arial" w:hint="cs"/>
          <w:rtl/>
        </w:rPr>
        <w:t>הציוויים</w:t>
      </w:r>
      <w:r w:rsidR="00AD375E">
        <w:rPr>
          <w:rFonts w:cs="Arial"/>
          <w:rtl/>
        </w:rPr>
        <w:t xml:space="preserve"> </w:t>
      </w:r>
      <w:r w:rsidR="00AD375E">
        <w:rPr>
          <w:rFonts w:cs="Arial" w:hint="cs"/>
          <w:rtl/>
        </w:rPr>
        <w:t>הכוללים</w:t>
      </w:r>
      <w:r w:rsidR="00AD375E">
        <w:rPr>
          <w:rFonts w:cs="Arial"/>
          <w:rtl/>
        </w:rPr>
        <w:t xml:space="preserve"> </w:t>
      </w:r>
      <w:r w:rsidR="00AD375E">
        <w:rPr>
          <w:rFonts w:cs="Arial" w:hint="cs"/>
          <w:rtl/>
        </w:rPr>
        <w:t>כמו</w:t>
      </w:r>
      <w:r w:rsidR="00AD375E">
        <w:rPr>
          <w:rFonts w:cs="Arial"/>
          <w:rtl/>
        </w:rPr>
        <w:t xml:space="preserve"> </w:t>
      </w:r>
      <w:r w:rsidR="00AD375E">
        <w:rPr>
          <w:rFonts w:cs="Arial" w:hint="cs"/>
          <w:rtl/>
        </w:rPr>
        <w:t>שביארנו</w:t>
      </w:r>
      <w:r w:rsidR="00AD375E">
        <w:rPr>
          <w:rFonts w:cs="Arial"/>
          <w:rtl/>
        </w:rPr>
        <w:t xml:space="preserve"> </w:t>
      </w:r>
      <w:r w:rsidR="00AD375E">
        <w:rPr>
          <w:rFonts w:cs="Arial" w:hint="cs"/>
          <w:rtl/>
        </w:rPr>
        <w:t>בשרש</w:t>
      </w:r>
      <w:r w:rsidR="00AD375E">
        <w:rPr>
          <w:rFonts w:cs="Arial"/>
          <w:rtl/>
        </w:rPr>
        <w:t xml:space="preserve"> </w:t>
      </w:r>
      <w:r w:rsidR="00AD375E">
        <w:rPr>
          <w:rFonts w:cs="Arial" w:hint="cs"/>
          <w:rtl/>
        </w:rPr>
        <w:t>הרביעי</w:t>
      </w:r>
      <w:r w:rsidR="00AD375E">
        <w:rPr>
          <w:rFonts w:cs="Arial"/>
          <w:rtl/>
        </w:rPr>
        <w:t xml:space="preserve"> </w:t>
      </w:r>
      <w:r w:rsidR="00AD375E">
        <w:rPr>
          <w:rFonts w:cs="Arial" w:hint="cs"/>
          <w:rtl/>
        </w:rPr>
        <w:t>הנה</w:t>
      </w:r>
      <w:r w:rsidR="00AD375E">
        <w:rPr>
          <w:rFonts w:cs="Arial"/>
          <w:rtl/>
        </w:rPr>
        <w:t xml:space="preserve"> </w:t>
      </w:r>
      <w:r w:rsidR="00AD375E">
        <w:rPr>
          <w:rFonts w:cs="Arial" w:hint="cs"/>
          <w:rtl/>
        </w:rPr>
        <w:t>יש</w:t>
      </w:r>
      <w:r w:rsidR="00AD375E">
        <w:rPr>
          <w:rFonts w:cs="Arial"/>
          <w:rtl/>
        </w:rPr>
        <w:t xml:space="preserve"> </w:t>
      </w:r>
      <w:r w:rsidR="00AD375E">
        <w:rPr>
          <w:rFonts w:cs="Arial" w:hint="cs"/>
          <w:rtl/>
        </w:rPr>
        <w:t>בו</w:t>
      </w:r>
      <w:r w:rsidR="00AD375E">
        <w:rPr>
          <w:rFonts w:cs="Arial"/>
          <w:rtl/>
        </w:rPr>
        <w:t xml:space="preserve"> </w:t>
      </w:r>
      <w:r w:rsidR="00AD375E">
        <w:rPr>
          <w:rFonts w:cs="Arial" w:hint="cs"/>
          <w:rtl/>
        </w:rPr>
        <w:t>יחוד</w:t>
      </w:r>
      <w:r w:rsidR="00AD375E">
        <w:rPr>
          <w:rFonts w:cs="Arial"/>
          <w:rtl/>
        </w:rPr>
        <w:t xml:space="preserve"> </w:t>
      </w:r>
      <w:r w:rsidR="00AD375E">
        <w:rPr>
          <w:rFonts w:cs="Arial" w:hint="cs"/>
          <w:rtl/>
        </w:rPr>
        <w:t>שהוא</w:t>
      </w:r>
      <w:r w:rsidR="00AD375E">
        <w:rPr>
          <w:rFonts w:cs="Arial"/>
          <w:rtl/>
        </w:rPr>
        <w:t xml:space="preserve"> </w:t>
      </w:r>
      <w:r w:rsidR="00AD375E">
        <w:rPr>
          <w:rFonts w:cs="Arial" w:hint="cs"/>
          <w:rtl/>
        </w:rPr>
        <w:t>צוה</w:t>
      </w:r>
      <w:r w:rsidR="00AD375E">
        <w:rPr>
          <w:rFonts w:cs="Arial"/>
          <w:rtl/>
        </w:rPr>
        <w:t xml:space="preserve"> </w:t>
      </w:r>
      <w:r w:rsidR="00AD375E">
        <w:rPr>
          <w:rFonts w:cs="Arial" w:hint="cs"/>
          <w:rtl/>
        </w:rPr>
        <w:t>ב</w:t>
      </w:r>
      <w:r w:rsidR="00A71E58">
        <w:rPr>
          <w:rFonts w:cs="Arial" w:hint="cs"/>
          <w:rtl/>
        </w:rPr>
        <w:t>תפלה</w:t>
      </w:r>
      <w:r w:rsidR="00AD375E">
        <w:rPr>
          <w:rFonts w:cs="Arial"/>
          <w:rtl/>
        </w:rPr>
        <w:t xml:space="preserve">. </w:t>
      </w:r>
      <w:r w:rsidR="00AD375E">
        <w:rPr>
          <w:rFonts w:cs="Arial" w:hint="cs"/>
          <w:rtl/>
        </w:rPr>
        <w:t>ולשון</w:t>
      </w:r>
      <w:r w:rsidR="00AD375E">
        <w:rPr>
          <w:rFonts w:cs="Arial"/>
          <w:rtl/>
        </w:rPr>
        <w:t xml:space="preserve"> </w:t>
      </w:r>
      <w:r w:rsidR="00AD375E">
        <w:rPr>
          <w:rFonts w:cs="Arial" w:hint="cs"/>
          <w:rtl/>
        </w:rPr>
        <w:t>ספרי</w:t>
      </w:r>
      <w:r w:rsidR="00AD375E">
        <w:rPr>
          <w:rFonts w:cs="Arial"/>
          <w:rtl/>
        </w:rPr>
        <w:t xml:space="preserve"> </w:t>
      </w:r>
      <w:r w:rsidR="00AD375E">
        <w:rPr>
          <w:rFonts w:cs="Arial" w:hint="cs"/>
          <w:rtl/>
        </w:rPr>
        <w:t>ולעבדו</w:t>
      </w:r>
      <w:r w:rsidR="00AD375E">
        <w:rPr>
          <w:rFonts w:cs="Arial"/>
          <w:rtl/>
        </w:rPr>
        <w:t xml:space="preserve"> </w:t>
      </w:r>
      <w:r w:rsidR="00AD375E">
        <w:rPr>
          <w:rFonts w:cs="Arial" w:hint="cs"/>
          <w:rtl/>
        </w:rPr>
        <w:t>זו</w:t>
      </w:r>
      <w:r w:rsidR="00AD375E">
        <w:rPr>
          <w:rFonts w:cs="Arial"/>
          <w:rtl/>
        </w:rPr>
        <w:t xml:space="preserve"> </w:t>
      </w:r>
      <w:r w:rsidR="00A71E58">
        <w:rPr>
          <w:rFonts w:cs="Arial" w:hint="cs"/>
          <w:rtl/>
        </w:rPr>
        <w:t>תפלה</w:t>
      </w:r>
      <w:r w:rsidR="00AD375E">
        <w:rPr>
          <w:rFonts w:cs="Arial"/>
          <w:rtl/>
        </w:rPr>
        <w:t xml:space="preserve">. </w:t>
      </w:r>
      <w:r w:rsidR="00AD375E">
        <w:rPr>
          <w:rFonts w:cs="Arial" w:hint="cs"/>
          <w:rtl/>
        </w:rPr>
        <w:t>ואמרו</w:t>
      </w:r>
      <w:r w:rsidR="00AD375E">
        <w:rPr>
          <w:rFonts w:cs="Arial"/>
          <w:rtl/>
        </w:rPr>
        <w:t xml:space="preserve"> </w:t>
      </w:r>
      <w:r w:rsidR="00AD375E">
        <w:rPr>
          <w:rFonts w:cs="Arial" w:hint="cs"/>
          <w:rtl/>
        </w:rPr>
        <w:t>גם</w:t>
      </w:r>
      <w:r w:rsidR="00AD375E">
        <w:rPr>
          <w:rFonts w:cs="Arial"/>
          <w:rtl/>
        </w:rPr>
        <w:t xml:space="preserve"> </w:t>
      </w:r>
      <w:r w:rsidR="00AD375E">
        <w:rPr>
          <w:rFonts w:cs="Arial" w:hint="cs"/>
          <w:rtl/>
        </w:rPr>
        <w:t>כן</w:t>
      </w:r>
      <w:r w:rsidR="00AD375E">
        <w:rPr>
          <w:rFonts w:cs="Arial"/>
          <w:rtl/>
        </w:rPr>
        <w:t xml:space="preserve"> </w:t>
      </w:r>
      <w:r w:rsidR="00AD375E">
        <w:rPr>
          <w:rFonts w:cs="Arial" w:hint="cs"/>
          <w:rtl/>
        </w:rPr>
        <w:t>ולעבדו</w:t>
      </w:r>
      <w:r w:rsidR="00AD375E">
        <w:rPr>
          <w:rFonts w:cs="Arial"/>
          <w:rtl/>
        </w:rPr>
        <w:t xml:space="preserve"> </w:t>
      </w:r>
      <w:r w:rsidR="00AD375E">
        <w:rPr>
          <w:rFonts w:cs="Arial" w:hint="cs"/>
          <w:rtl/>
        </w:rPr>
        <w:t>זה</w:t>
      </w:r>
      <w:r w:rsidR="00AD375E">
        <w:rPr>
          <w:rFonts w:cs="Arial"/>
          <w:rtl/>
        </w:rPr>
        <w:t xml:space="preserve"> </w:t>
      </w:r>
      <w:r w:rsidR="00AD375E">
        <w:rPr>
          <w:rFonts w:cs="Arial" w:hint="cs"/>
          <w:rtl/>
        </w:rPr>
        <w:t>תלמוד</w:t>
      </w:r>
      <w:r w:rsidR="00AD375E">
        <w:rPr>
          <w:rFonts w:cs="Arial"/>
          <w:rtl/>
        </w:rPr>
        <w:t xml:space="preserve">. </w:t>
      </w:r>
      <w:r w:rsidR="00AD375E">
        <w:rPr>
          <w:rFonts w:cs="Arial" w:hint="cs"/>
          <w:rtl/>
        </w:rPr>
        <w:t>ובמשנתו</w:t>
      </w:r>
      <w:r w:rsidR="00AD375E">
        <w:rPr>
          <w:rFonts w:cs="Arial"/>
          <w:rtl/>
        </w:rPr>
        <w:t xml:space="preserve"> </w:t>
      </w:r>
      <w:r w:rsidR="00AD375E">
        <w:rPr>
          <w:rFonts w:cs="Arial" w:hint="cs"/>
          <w:rtl/>
        </w:rPr>
        <w:t>של</w:t>
      </w:r>
      <w:r w:rsidR="00AD375E">
        <w:rPr>
          <w:rFonts w:cs="Arial"/>
          <w:rtl/>
        </w:rPr>
        <w:t xml:space="preserve"> </w:t>
      </w:r>
      <w:r w:rsidR="00AD375E">
        <w:rPr>
          <w:rFonts w:cs="Arial" w:hint="cs"/>
          <w:rtl/>
        </w:rPr>
        <w:t>רבי</w:t>
      </w:r>
      <w:r w:rsidR="00AD375E">
        <w:rPr>
          <w:rFonts w:cs="Arial"/>
          <w:rtl/>
        </w:rPr>
        <w:t xml:space="preserve"> </w:t>
      </w:r>
      <w:r w:rsidR="00AD375E">
        <w:rPr>
          <w:rFonts w:cs="Arial" w:hint="cs"/>
          <w:rtl/>
        </w:rPr>
        <w:t>אליעזר</w:t>
      </w:r>
      <w:r w:rsidR="00AD375E">
        <w:rPr>
          <w:rFonts w:cs="Arial"/>
          <w:rtl/>
        </w:rPr>
        <w:t xml:space="preserve"> </w:t>
      </w:r>
      <w:r w:rsidR="00AD375E">
        <w:rPr>
          <w:rFonts w:cs="Arial" w:hint="cs"/>
          <w:rtl/>
        </w:rPr>
        <w:t>בנו</w:t>
      </w:r>
      <w:r w:rsidR="00AD375E">
        <w:rPr>
          <w:rFonts w:cs="Arial"/>
          <w:rtl/>
        </w:rPr>
        <w:t xml:space="preserve"> </w:t>
      </w:r>
      <w:r w:rsidR="00AD375E">
        <w:rPr>
          <w:rFonts w:cs="Arial" w:hint="cs"/>
          <w:rtl/>
        </w:rPr>
        <w:t>שלרבי</w:t>
      </w:r>
      <w:r w:rsidR="00AD375E">
        <w:rPr>
          <w:rFonts w:cs="Arial"/>
          <w:rtl/>
        </w:rPr>
        <w:t xml:space="preserve"> </w:t>
      </w:r>
      <w:r w:rsidR="00AD375E">
        <w:rPr>
          <w:rFonts w:cs="Arial" w:hint="cs"/>
          <w:rtl/>
        </w:rPr>
        <w:t>יוסי</w:t>
      </w:r>
      <w:r w:rsidR="00AD375E">
        <w:rPr>
          <w:rFonts w:cs="Arial"/>
          <w:rtl/>
        </w:rPr>
        <w:t xml:space="preserve"> </w:t>
      </w:r>
      <w:r w:rsidR="00AD375E">
        <w:rPr>
          <w:rFonts w:cs="Arial" w:hint="cs"/>
          <w:rtl/>
        </w:rPr>
        <w:t>הגלילי</w:t>
      </w:r>
      <w:r w:rsidR="00AD375E">
        <w:rPr>
          <w:rFonts w:cs="Arial"/>
          <w:rtl/>
        </w:rPr>
        <w:t xml:space="preserve"> (</w:t>
      </w:r>
      <w:r w:rsidR="00AD375E">
        <w:rPr>
          <w:rFonts w:cs="Arial" w:hint="cs"/>
          <w:rtl/>
        </w:rPr>
        <w:t>פרש</w:t>
      </w:r>
      <w:r w:rsidR="00AD375E">
        <w:rPr>
          <w:rFonts w:cs="Arial"/>
          <w:rtl/>
        </w:rPr>
        <w:t xml:space="preserve">' </w:t>
      </w:r>
      <w:r w:rsidR="00AD375E">
        <w:rPr>
          <w:rFonts w:cs="Arial" w:hint="cs"/>
          <w:rtl/>
        </w:rPr>
        <w:t>יב</w:t>
      </w:r>
      <w:r w:rsidR="00AD375E">
        <w:rPr>
          <w:rFonts w:cs="Arial"/>
          <w:rtl/>
        </w:rPr>
        <w:t xml:space="preserve"> </w:t>
      </w:r>
      <w:r w:rsidR="00AD375E">
        <w:rPr>
          <w:rFonts w:cs="Arial" w:hint="cs"/>
          <w:rtl/>
        </w:rPr>
        <w:t>עמ</w:t>
      </w:r>
      <w:r w:rsidR="00AD375E">
        <w:rPr>
          <w:rFonts w:cs="Arial"/>
          <w:rtl/>
        </w:rPr>
        <w:t xml:space="preserve">' </w:t>
      </w:r>
      <w:r w:rsidR="00AD375E">
        <w:rPr>
          <w:rFonts w:cs="Arial" w:hint="cs"/>
          <w:rtl/>
        </w:rPr>
        <w:t>רכח</w:t>
      </w:r>
      <w:r w:rsidR="00AD375E">
        <w:rPr>
          <w:rFonts w:cs="Arial"/>
          <w:rtl/>
        </w:rPr>
        <w:t xml:space="preserve">) </w:t>
      </w:r>
      <w:r w:rsidR="00AD375E">
        <w:rPr>
          <w:rFonts w:cs="Arial" w:hint="cs"/>
          <w:rtl/>
        </w:rPr>
        <w:t>אמרו</w:t>
      </w:r>
      <w:r w:rsidR="00AD375E">
        <w:rPr>
          <w:rFonts w:cs="Arial"/>
          <w:rtl/>
        </w:rPr>
        <w:t xml:space="preserve"> </w:t>
      </w:r>
      <w:r w:rsidR="00AD375E">
        <w:rPr>
          <w:rFonts w:cs="Arial" w:hint="cs"/>
          <w:rtl/>
        </w:rPr>
        <w:t>מנין</w:t>
      </w:r>
      <w:r w:rsidR="00AD375E">
        <w:rPr>
          <w:rFonts w:cs="Arial"/>
          <w:rtl/>
        </w:rPr>
        <w:t xml:space="preserve"> </w:t>
      </w:r>
      <w:r w:rsidR="00AD375E">
        <w:rPr>
          <w:rFonts w:cs="Arial" w:hint="cs"/>
          <w:rtl/>
        </w:rPr>
        <w:t>לעיקר</w:t>
      </w:r>
      <w:r w:rsidR="00AD375E">
        <w:rPr>
          <w:rFonts w:cs="Arial"/>
          <w:rtl/>
        </w:rPr>
        <w:t xml:space="preserve"> </w:t>
      </w:r>
      <w:r w:rsidR="00A71E58">
        <w:rPr>
          <w:rFonts w:cs="Arial" w:hint="cs"/>
          <w:rtl/>
        </w:rPr>
        <w:t>תפלה</w:t>
      </w:r>
      <w:r w:rsidR="00AD375E">
        <w:rPr>
          <w:rFonts w:cs="Arial"/>
          <w:rtl/>
        </w:rPr>
        <w:t xml:space="preserve"> </w:t>
      </w:r>
      <w:r w:rsidR="00AD375E">
        <w:rPr>
          <w:rFonts w:cs="Arial" w:hint="cs"/>
          <w:rtl/>
        </w:rPr>
        <w:t>בתוך</w:t>
      </w:r>
      <w:r w:rsidR="00AD375E">
        <w:rPr>
          <w:rFonts w:cs="Arial"/>
          <w:rtl/>
        </w:rPr>
        <w:t xml:space="preserve"> </w:t>
      </w:r>
      <w:r w:rsidR="00AD375E">
        <w:rPr>
          <w:rFonts w:cs="Arial" w:hint="cs"/>
          <w:rtl/>
        </w:rPr>
        <w:t>המצות</w:t>
      </w:r>
      <w:r w:rsidR="00AD375E">
        <w:rPr>
          <w:rFonts w:cs="Arial"/>
          <w:rtl/>
        </w:rPr>
        <w:t xml:space="preserve"> </w:t>
      </w:r>
      <w:r w:rsidR="00AD375E">
        <w:rPr>
          <w:rFonts w:cs="Arial" w:hint="cs"/>
          <w:rtl/>
        </w:rPr>
        <w:t>מהכא</w:t>
      </w:r>
      <w:r w:rsidR="00AD375E">
        <w:rPr>
          <w:rFonts w:cs="Arial"/>
          <w:rtl/>
        </w:rPr>
        <w:t xml:space="preserve"> </w:t>
      </w:r>
      <w:r w:rsidR="00AD375E">
        <w:rPr>
          <w:rFonts w:cs="Arial" w:hint="cs"/>
          <w:rtl/>
        </w:rPr>
        <w:t>את</w:t>
      </w:r>
      <w:r w:rsidR="00AD375E">
        <w:rPr>
          <w:rFonts w:cs="Arial"/>
          <w:rtl/>
        </w:rPr>
        <w:t xml:space="preserve"> </w:t>
      </w:r>
      <w:r w:rsidR="00AD375E">
        <w:rPr>
          <w:rFonts w:cs="Arial" w:hint="cs"/>
          <w:rtl/>
        </w:rPr>
        <w:t>י</w:t>
      </w:r>
      <w:r w:rsidR="00AD375E">
        <w:rPr>
          <w:rFonts w:cs="Arial"/>
          <w:rtl/>
        </w:rPr>
        <w:t>"</w:t>
      </w:r>
      <w:r w:rsidR="00AD375E">
        <w:rPr>
          <w:rFonts w:cs="Arial" w:hint="cs"/>
          <w:rtl/>
        </w:rPr>
        <w:t>י</w:t>
      </w:r>
      <w:r w:rsidR="00AD375E">
        <w:rPr>
          <w:rFonts w:cs="Arial"/>
          <w:rtl/>
        </w:rPr>
        <w:t xml:space="preserve"> </w:t>
      </w:r>
      <w:r w:rsidR="00AD375E">
        <w:rPr>
          <w:rFonts w:cs="Arial" w:hint="cs"/>
          <w:rtl/>
        </w:rPr>
        <w:t>אלהיך</w:t>
      </w:r>
      <w:r w:rsidR="00AD375E">
        <w:rPr>
          <w:rFonts w:cs="Arial"/>
          <w:rtl/>
        </w:rPr>
        <w:t xml:space="preserve"> </w:t>
      </w:r>
      <w:r w:rsidR="00AD375E">
        <w:rPr>
          <w:rFonts w:cs="Arial" w:hint="cs"/>
          <w:rtl/>
        </w:rPr>
        <w:t>תירא</w:t>
      </w:r>
      <w:r w:rsidR="00AD375E">
        <w:rPr>
          <w:rFonts w:cs="Arial"/>
          <w:rtl/>
        </w:rPr>
        <w:t xml:space="preserve"> </w:t>
      </w:r>
      <w:r w:rsidR="00AD375E">
        <w:rPr>
          <w:rFonts w:cs="Arial" w:hint="cs"/>
          <w:rtl/>
        </w:rPr>
        <w:t>ואותו</w:t>
      </w:r>
      <w:r w:rsidR="00AD375E">
        <w:rPr>
          <w:rFonts w:cs="Arial"/>
          <w:rtl/>
        </w:rPr>
        <w:t xml:space="preserve"> </w:t>
      </w:r>
      <w:r w:rsidR="00AD375E">
        <w:rPr>
          <w:rFonts w:cs="Arial" w:hint="cs"/>
          <w:rtl/>
        </w:rPr>
        <w:t>תעבוד</w:t>
      </w:r>
      <w:r w:rsidR="00AD375E">
        <w:rPr>
          <w:rFonts w:cs="Arial"/>
          <w:rtl/>
        </w:rPr>
        <w:t xml:space="preserve">. </w:t>
      </w:r>
      <w:r w:rsidR="00AD375E">
        <w:rPr>
          <w:rFonts w:cs="Arial" w:hint="cs"/>
          <w:rtl/>
        </w:rPr>
        <w:t>ואמרו</w:t>
      </w:r>
      <w:r w:rsidR="00AD375E">
        <w:rPr>
          <w:rFonts w:cs="Arial"/>
          <w:rtl/>
        </w:rPr>
        <w:t xml:space="preserve"> (</w:t>
      </w:r>
      <w:r w:rsidR="00AD375E">
        <w:rPr>
          <w:rFonts w:cs="Arial" w:hint="cs"/>
          <w:rtl/>
        </w:rPr>
        <w:t>מדרש</w:t>
      </w:r>
      <w:r w:rsidR="00AD375E">
        <w:rPr>
          <w:rFonts w:cs="Arial"/>
          <w:rtl/>
        </w:rPr>
        <w:t xml:space="preserve"> </w:t>
      </w:r>
      <w:r w:rsidR="00AD375E">
        <w:rPr>
          <w:rFonts w:cs="Arial" w:hint="cs"/>
          <w:rtl/>
        </w:rPr>
        <w:t>תנאים</w:t>
      </w:r>
      <w:r w:rsidR="00AD375E">
        <w:rPr>
          <w:rFonts w:cs="Arial"/>
          <w:rtl/>
        </w:rPr>
        <w:t xml:space="preserve"> </w:t>
      </w:r>
      <w:r w:rsidR="00AD375E">
        <w:rPr>
          <w:rFonts w:cs="Arial" w:hint="cs"/>
          <w:rtl/>
        </w:rPr>
        <w:t>ממדרש</w:t>
      </w:r>
      <w:r w:rsidR="00AD375E">
        <w:rPr>
          <w:rFonts w:cs="Arial"/>
          <w:rtl/>
        </w:rPr>
        <w:t xml:space="preserve"> </w:t>
      </w:r>
      <w:r w:rsidR="00AD375E">
        <w:rPr>
          <w:rFonts w:cs="Arial" w:hint="cs"/>
          <w:rtl/>
        </w:rPr>
        <w:t>הגדול</w:t>
      </w:r>
      <w:r w:rsidR="00AD375E">
        <w:rPr>
          <w:rFonts w:cs="Arial"/>
          <w:rtl/>
        </w:rPr>
        <w:t xml:space="preserve"> </w:t>
      </w:r>
      <w:r w:rsidR="00AD375E">
        <w:rPr>
          <w:rFonts w:cs="Arial" w:hint="cs"/>
          <w:rtl/>
        </w:rPr>
        <w:t>פ</w:t>
      </w:r>
      <w:r w:rsidR="00AD375E">
        <w:rPr>
          <w:rFonts w:cs="Arial"/>
          <w:rtl/>
        </w:rPr>
        <w:t xml:space="preserve">' </w:t>
      </w:r>
      <w:r w:rsidR="00AD375E">
        <w:rPr>
          <w:rFonts w:cs="Arial" w:hint="cs"/>
          <w:rtl/>
        </w:rPr>
        <w:t>ראה</w:t>
      </w:r>
      <w:r w:rsidR="00AD375E">
        <w:rPr>
          <w:rFonts w:cs="Arial"/>
          <w:rtl/>
        </w:rPr>
        <w:t xml:space="preserve">) </w:t>
      </w:r>
      <w:r w:rsidR="00AD375E">
        <w:rPr>
          <w:rFonts w:cs="Arial" w:hint="cs"/>
          <w:rtl/>
        </w:rPr>
        <w:t>עבדהו</w:t>
      </w:r>
      <w:r w:rsidR="00AD375E">
        <w:rPr>
          <w:rFonts w:cs="Arial"/>
          <w:rtl/>
        </w:rPr>
        <w:t xml:space="preserve"> </w:t>
      </w:r>
      <w:r w:rsidR="00AD375E">
        <w:rPr>
          <w:rFonts w:cs="Arial" w:hint="cs"/>
          <w:rtl/>
        </w:rPr>
        <w:t>בתורתו</w:t>
      </w:r>
      <w:r w:rsidR="00AD375E">
        <w:rPr>
          <w:rFonts w:cs="Arial"/>
          <w:rtl/>
        </w:rPr>
        <w:t xml:space="preserve"> </w:t>
      </w:r>
      <w:r w:rsidR="00AD375E">
        <w:rPr>
          <w:rFonts w:cs="Arial" w:hint="cs"/>
          <w:rtl/>
        </w:rPr>
        <w:t>עבדהו</w:t>
      </w:r>
      <w:r w:rsidR="00AD375E">
        <w:rPr>
          <w:rFonts w:cs="Arial"/>
          <w:rtl/>
        </w:rPr>
        <w:t xml:space="preserve"> </w:t>
      </w:r>
      <w:r w:rsidR="00AD375E">
        <w:rPr>
          <w:rFonts w:cs="Arial" w:hint="cs"/>
          <w:rtl/>
        </w:rPr>
        <w:t>במקדשו</w:t>
      </w:r>
      <w:r w:rsidR="00AD375E">
        <w:rPr>
          <w:rFonts w:cs="Arial"/>
          <w:rtl/>
        </w:rPr>
        <w:t xml:space="preserve">. </w:t>
      </w:r>
      <w:r w:rsidR="00AD375E">
        <w:rPr>
          <w:rFonts w:cs="Arial" w:hint="cs"/>
          <w:rtl/>
        </w:rPr>
        <w:t>כלומר</w:t>
      </w:r>
      <w:r w:rsidR="00AD375E">
        <w:rPr>
          <w:rFonts w:cs="Arial"/>
          <w:rtl/>
        </w:rPr>
        <w:t xml:space="preserve"> </w:t>
      </w:r>
      <w:r w:rsidR="00AD375E">
        <w:rPr>
          <w:rFonts w:cs="Arial" w:hint="cs"/>
          <w:rtl/>
        </w:rPr>
        <w:t>ללכת</w:t>
      </w:r>
      <w:r w:rsidR="00AD375E">
        <w:rPr>
          <w:rFonts w:cs="Arial"/>
          <w:rtl/>
        </w:rPr>
        <w:t xml:space="preserve"> </w:t>
      </w:r>
      <w:r w:rsidR="00AD375E">
        <w:rPr>
          <w:rFonts w:cs="Arial" w:hint="cs"/>
          <w:rtl/>
        </w:rPr>
        <w:t>שם</w:t>
      </w:r>
      <w:r w:rsidR="00AD375E">
        <w:rPr>
          <w:rFonts w:cs="Arial"/>
          <w:rtl/>
        </w:rPr>
        <w:t xml:space="preserve"> </w:t>
      </w:r>
      <w:r w:rsidR="00AD375E">
        <w:rPr>
          <w:rFonts w:cs="Arial" w:hint="cs"/>
          <w:rtl/>
        </w:rPr>
        <w:t>להתפלל</w:t>
      </w:r>
      <w:r w:rsidR="00AD375E">
        <w:rPr>
          <w:rFonts w:cs="Arial"/>
          <w:rtl/>
        </w:rPr>
        <w:t xml:space="preserve"> </w:t>
      </w:r>
      <w:r w:rsidR="00AD375E">
        <w:rPr>
          <w:rFonts w:cs="Arial" w:hint="cs"/>
          <w:rtl/>
        </w:rPr>
        <w:t>בו</w:t>
      </w:r>
      <w:r w:rsidR="00AD375E">
        <w:rPr>
          <w:rFonts w:cs="Arial"/>
          <w:rtl/>
        </w:rPr>
        <w:t xml:space="preserve"> </w:t>
      </w:r>
      <w:r w:rsidR="00AD375E">
        <w:rPr>
          <w:rFonts w:cs="Arial" w:hint="cs"/>
          <w:rtl/>
        </w:rPr>
        <w:t>ונגדו</w:t>
      </w:r>
      <w:r w:rsidR="00AD375E">
        <w:rPr>
          <w:rFonts w:cs="Arial"/>
          <w:rtl/>
        </w:rPr>
        <w:t xml:space="preserve"> </w:t>
      </w:r>
      <w:r w:rsidR="00AD375E" w:rsidRPr="008302FD">
        <w:rPr>
          <w:rFonts w:cs="Arial" w:hint="cs"/>
          <w:rtl/>
        </w:rPr>
        <w:t>כמו</w:t>
      </w:r>
      <w:r w:rsidR="00AD375E" w:rsidRPr="008302FD">
        <w:rPr>
          <w:rFonts w:cs="Arial"/>
          <w:rtl/>
        </w:rPr>
        <w:t xml:space="preserve"> </w:t>
      </w:r>
      <w:r w:rsidR="00AD375E" w:rsidRPr="008302FD">
        <w:rPr>
          <w:rFonts w:cs="Arial" w:hint="cs"/>
          <w:rtl/>
        </w:rPr>
        <w:t>שבאר</w:t>
      </w:r>
      <w:r w:rsidR="00AD375E" w:rsidRPr="008302FD">
        <w:rPr>
          <w:rFonts w:cs="Arial"/>
          <w:rtl/>
        </w:rPr>
        <w:t xml:space="preserve"> </w:t>
      </w:r>
      <w:r w:rsidR="00AD375E" w:rsidRPr="008302FD">
        <w:rPr>
          <w:rFonts w:cs="Arial" w:hint="cs"/>
          <w:rtl/>
        </w:rPr>
        <w:t>שלמה</w:t>
      </w:r>
      <w:r w:rsidR="00AD375E">
        <w:rPr>
          <w:rFonts w:cs="Arial"/>
          <w:rtl/>
        </w:rPr>
        <w:t xml:space="preserve"> </w:t>
      </w:r>
      <w:r w:rsidR="00AD375E">
        <w:rPr>
          <w:rFonts w:cs="Arial" w:hint="cs"/>
          <w:rtl/>
        </w:rPr>
        <w:t>עליו</w:t>
      </w:r>
      <w:r w:rsidR="00AD375E">
        <w:rPr>
          <w:rFonts w:cs="Arial"/>
          <w:rtl/>
        </w:rPr>
        <w:t xml:space="preserve"> </w:t>
      </w:r>
      <w:r w:rsidR="00AD375E">
        <w:rPr>
          <w:rFonts w:cs="Arial" w:hint="cs"/>
          <w:rtl/>
        </w:rPr>
        <w:t>השלום</w:t>
      </w:r>
      <w:r w:rsidR="00AD375E">
        <w:rPr>
          <w:rFonts w:cs="Arial"/>
          <w:rtl/>
        </w:rPr>
        <w:t xml:space="preserve"> (</w:t>
      </w:r>
      <w:r w:rsidR="00AD375E">
        <w:rPr>
          <w:rFonts w:cs="Arial" w:hint="cs"/>
          <w:rtl/>
        </w:rPr>
        <w:t>מ</w:t>
      </w:r>
      <w:r w:rsidR="00AD375E">
        <w:rPr>
          <w:rFonts w:cs="Arial"/>
          <w:rtl/>
        </w:rPr>
        <w:t>"</w:t>
      </w:r>
      <w:r w:rsidR="00AD375E">
        <w:rPr>
          <w:rFonts w:cs="Arial" w:hint="cs"/>
          <w:rtl/>
        </w:rPr>
        <w:t>א</w:t>
      </w:r>
      <w:r w:rsidR="00AD375E">
        <w:rPr>
          <w:rFonts w:cs="Arial"/>
          <w:rtl/>
        </w:rPr>
        <w:t xml:space="preserve"> </w:t>
      </w:r>
      <w:r w:rsidR="00AD375E">
        <w:rPr>
          <w:rFonts w:cs="Arial" w:hint="cs"/>
          <w:rtl/>
        </w:rPr>
        <w:t>ח</w:t>
      </w:r>
      <w:r w:rsidR="00AD375E">
        <w:rPr>
          <w:rFonts w:cs="Arial"/>
          <w:rtl/>
        </w:rPr>
        <w:t xml:space="preserve"> </w:t>
      </w:r>
      <w:r w:rsidR="00AD375E">
        <w:rPr>
          <w:rFonts w:cs="Arial" w:hint="cs"/>
          <w:rtl/>
        </w:rPr>
        <w:t>דה</w:t>
      </w:r>
      <w:r w:rsidR="00AD375E">
        <w:rPr>
          <w:rFonts w:cs="Arial"/>
          <w:rtl/>
        </w:rPr>
        <w:t>"</w:t>
      </w:r>
      <w:r w:rsidR="00AD375E">
        <w:rPr>
          <w:rFonts w:cs="Arial" w:hint="cs"/>
          <w:rtl/>
        </w:rPr>
        <w:t>ב</w:t>
      </w:r>
      <w:r w:rsidR="00AD375E">
        <w:rPr>
          <w:rFonts w:cs="Arial"/>
          <w:rtl/>
        </w:rPr>
        <w:t xml:space="preserve"> </w:t>
      </w:r>
      <w:r w:rsidR="00AD375E">
        <w:rPr>
          <w:rFonts w:cs="Arial" w:hint="cs"/>
          <w:rtl/>
        </w:rPr>
        <w:t>ו</w:t>
      </w:r>
      <w:r w:rsidR="00AD375E">
        <w:rPr>
          <w:rFonts w:cs="Arial"/>
          <w:rtl/>
        </w:rPr>
        <w:t>)</w:t>
      </w:r>
      <w:r>
        <w:rPr>
          <w:rFonts w:cs="Arial" w:hint="cs"/>
          <w:rtl/>
        </w:rPr>
        <w:t>. ורצה המחבר להוכיח, שממ"ש הרמב"ם</w:t>
      </w:r>
      <w:r>
        <w:rPr>
          <w:rFonts w:hint="cs"/>
          <w:rtl/>
        </w:rPr>
        <w:t xml:space="preserve"> '</w:t>
      </w:r>
      <w:r>
        <w:rPr>
          <w:rFonts w:cs="Arial" w:hint="cs"/>
          <w:rtl/>
        </w:rPr>
        <w:t>ללכת</w:t>
      </w:r>
      <w:r>
        <w:rPr>
          <w:rFonts w:cs="Arial"/>
          <w:rtl/>
        </w:rPr>
        <w:t xml:space="preserve"> </w:t>
      </w:r>
      <w:r>
        <w:rPr>
          <w:rFonts w:cs="Arial" w:hint="cs"/>
          <w:rtl/>
        </w:rPr>
        <w:t>שם</w:t>
      </w:r>
      <w:r>
        <w:rPr>
          <w:rFonts w:cs="Arial"/>
          <w:rtl/>
        </w:rPr>
        <w:t xml:space="preserve"> </w:t>
      </w:r>
      <w:r>
        <w:rPr>
          <w:rFonts w:cs="Arial" w:hint="cs"/>
          <w:rtl/>
        </w:rPr>
        <w:t>להתפלל</w:t>
      </w:r>
      <w:r>
        <w:rPr>
          <w:rFonts w:cs="Arial"/>
          <w:rtl/>
        </w:rPr>
        <w:t xml:space="preserve"> </w:t>
      </w:r>
      <w:r>
        <w:rPr>
          <w:rFonts w:cs="Arial" w:hint="cs"/>
          <w:rtl/>
        </w:rPr>
        <w:t>בו</w:t>
      </w:r>
      <w:r>
        <w:rPr>
          <w:rFonts w:cs="Arial"/>
          <w:rtl/>
        </w:rPr>
        <w:t xml:space="preserve"> </w:t>
      </w:r>
      <w:r>
        <w:rPr>
          <w:rFonts w:cs="Arial" w:hint="cs"/>
          <w:rtl/>
        </w:rPr>
        <w:t>ונגדו</w:t>
      </w:r>
      <w:r>
        <w:rPr>
          <w:rFonts w:hint="cs"/>
          <w:rtl/>
        </w:rPr>
        <w:t xml:space="preserve">', משמע שיש מצווה להתפלל בהר הבית. ולענ"ד לא דק. שהמצוה היא להתפלל בבית המקדש </w:t>
      </w:r>
      <w:r>
        <w:rPr>
          <w:rtl/>
        </w:rPr>
        <w:t>–</w:t>
      </w:r>
      <w:r>
        <w:rPr>
          <w:rFonts w:hint="cs"/>
          <w:rtl/>
        </w:rPr>
        <w:t xml:space="preserve"> או </w:t>
      </w:r>
      <w:r w:rsidRPr="008302FD">
        <w:rPr>
          <w:rFonts w:hint="cs"/>
          <w:b/>
          <w:bCs/>
          <w:rtl/>
        </w:rPr>
        <w:t>לכיוון</w:t>
      </w:r>
      <w:r>
        <w:rPr>
          <w:rFonts w:hint="cs"/>
          <w:rtl/>
        </w:rPr>
        <w:t xml:space="preserve"> בית המקדש, וכמו שכתב הרמב"ם בהמשך דבריו "להתפללל בו ונגדו כמו שביאר שלמה", וכוונתו למ"ש בברכות </w:t>
      </w:r>
      <w:r>
        <w:rPr>
          <w:rFonts w:cs="Arial" w:hint="cs"/>
          <w:rtl/>
        </w:rPr>
        <w:t>(ל.),</w:t>
      </w:r>
      <w:r>
        <w:rPr>
          <w:rFonts w:cs="Arial"/>
          <w:rtl/>
        </w:rPr>
        <w:t xml:space="preserve"> </w:t>
      </w:r>
      <w:r>
        <w:rPr>
          <w:rFonts w:cs="Arial" w:hint="cs"/>
          <w:rtl/>
        </w:rPr>
        <w:t>היה</w:t>
      </w:r>
      <w:r>
        <w:rPr>
          <w:rFonts w:cs="Arial"/>
          <w:rtl/>
        </w:rPr>
        <w:t xml:space="preserve"> </w:t>
      </w:r>
      <w:r>
        <w:rPr>
          <w:rFonts w:cs="Arial" w:hint="cs"/>
          <w:rtl/>
        </w:rPr>
        <w:t>עומד</w:t>
      </w:r>
      <w:r>
        <w:rPr>
          <w:rFonts w:cs="Arial"/>
          <w:rtl/>
        </w:rPr>
        <w:t xml:space="preserve"> </w:t>
      </w:r>
      <w:r>
        <w:rPr>
          <w:rFonts w:cs="Arial" w:hint="cs"/>
          <w:rtl/>
        </w:rPr>
        <w:t>בחוץ</w:t>
      </w:r>
      <w:r>
        <w:rPr>
          <w:rFonts w:cs="Arial"/>
          <w:rtl/>
        </w:rPr>
        <w:t xml:space="preserve"> </w:t>
      </w:r>
      <w:r>
        <w:rPr>
          <w:rFonts w:cs="Arial" w:hint="cs"/>
          <w:rtl/>
        </w:rPr>
        <w:t>לארץ</w:t>
      </w:r>
      <w:r>
        <w:rPr>
          <w:rFonts w:cs="Arial"/>
          <w:rtl/>
        </w:rPr>
        <w:t xml:space="preserve"> - </w:t>
      </w:r>
      <w:r>
        <w:rPr>
          <w:rFonts w:cs="Arial" w:hint="cs"/>
          <w:rtl/>
        </w:rPr>
        <w:t>יכוין</w:t>
      </w:r>
      <w:r>
        <w:rPr>
          <w:rFonts w:cs="Arial"/>
          <w:rtl/>
        </w:rPr>
        <w:t xml:space="preserve"> </w:t>
      </w:r>
      <w:r>
        <w:rPr>
          <w:rFonts w:cs="Arial" w:hint="cs"/>
          <w:rtl/>
        </w:rPr>
        <w:t>את</w:t>
      </w:r>
      <w:r>
        <w:rPr>
          <w:rFonts w:cs="Arial"/>
          <w:rtl/>
        </w:rPr>
        <w:t xml:space="preserve"> </w:t>
      </w:r>
      <w:r>
        <w:rPr>
          <w:rFonts w:cs="Arial" w:hint="cs"/>
          <w:rtl/>
        </w:rPr>
        <w:t>לבו</w:t>
      </w:r>
      <w:r>
        <w:rPr>
          <w:rFonts w:cs="Arial"/>
          <w:rtl/>
        </w:rPr>
        <w:t xml:space="preserve"> </w:t>
      </w:r>
      <w:r>
        <w:rPr>
          <w:rFonts w:cs="Arial" w:hint="cs"/>
          <w:rtl/>
        </w:rPr>
        <w:t>כנגד</w:t>
      </w:r>
      <w:r>
        <w:rPr>
          <w:rFonts w:cs="Arial"/>
          <w:rtl/>
        </w:rPr>
        <w:t xml:space="preserve"> </w:t>
      </w:r>
      <w:r>
        <w:rPr>
          <w:rFonts w:cs="Arial" w:hint="cs"/>
          <w:rtl/>
        </w:rPr>
        <w:t>ארץ</w:t>
      </w:r>
      <w:r>
        <w:rPr>
          <w:rFonts w:cs="Arial"/>
          <w:rtl/>
        </w:rPr>
        <w:t xml:space="preserve"> </w:t>
      </w:r>
      <w:r>
        <w:rPr>
          <w:rFonts w:cs="Arial" w:hint="cs"/>
          <w:rtl/>
        </w:rPr>
        <w:t>ישראל</w:t>
      </w:r>
      <w:r>
        <w:rPr>
          <w:rFonts w:cs="Arial"/>
          <w:rtl/>
        </w:rPr>
        <w:t xml:space="preserve"> </w:t>
      </w:r>
      <w:r>
        <w:rPr>
          <w:rFonts w:cs="Arial" w:hint="cs"/>
          <w:rtl/>
        </w:rPr>
        <w:t>שנאמר,</w:t>
      </w:r>
      <w:r>
        <w:rPr>
          <w:rFonts w:cs="Arial"/>
          <w:rtl/>
        </w:rPr>
        <w:t xml:space="preserve"> </w:t>
      </w:r>
      <w:r>
        <w:rPr>
          <w:rFonts w:cs="Arial" w:hint="cs"/>
          <w:rtl/>
        </w:rPr>
        <w:t>והתפללו</w:t>
      </w:r>
      <w:r>
        <w:rPr>
          <w:rFonts w:cs="Arial"/>
          <w:rtl/>
        </w:rPr>
        <w:t xml:space="preserve"> </w:t>
      </w:r>
      <w:r>
        <w:rPr>
          <w:rFonts w:cs="Arial" w:hint="cs"/>
          <w:rtl/>
        </w:rPr>
        <w:t>אליך</w:t>
      </w:r>
      <w:r>
        <w:rPr>
          <w:rFonts w:cs="Arial"/>
          <w:rtl/>
        </w:rPr>
        <w:t xml:space="preserve"> </w:t>
      </w:r>
      <w:r>
        <w:rPr>
          <w:rFonts w:cs="Arial" w:hint="cs"/>
          <w:rtl/>
        </w:rPr>
        <w:t>דרך</w:t>
      </w:r>
      <w:r>
        <w:rPr>
          <w:rFonts w:cs="Arial"/>
          <w:rtl/>
        </w:rPr>
        <w:t xml:space="preserve"> </w:t>
      </w:r>
      <w:r>
        <w:rPr>
          <w:rFonts w:cs="Arial" w:hint="cs"/>
          <w:rtl/>
        </w:rPr>
        <w:t>ארצם.</w:t>
      </w:r>
      <w:r>
        <w:rPr>
          <w:rFonts w:cs="Arial"/>
          <w:rtl/>
        </w:rPr>
        <w:t xml:space="preserve"> </w:t>
      </w:r>
      <w:r>
        <w:rPr>
          <w:rFonts w:cs="Arial" w:hint="cs"/>
          <w:rtl/>
        </w:rPr>
        <w:t>היה</w:t>
      </w:r>
      <w:r>
        <w:rPr>
          <w:rFonts w:cs="Arial"/>
          <w:rtl/>
        </w:rPr>
        <w:t xml:space="preserve"> </w:t>
      </w:r>
      <w:r>
        <w:rPr>
          <w:rFonts w:cs="Arial" w:hint="cs"/>
          <w:rtl/>
        </w:rPr>
        <w:t>עומד</w:t>
      </w:r>
      <w:r>
        <w:rPr>
          <w:rFonts w:cs="Arial"/>
          <w:rtl/>
        </w:rPr>
        <w:t xml:space="preserve"> </w:t>
      </w:r>
      <w:r>
        <w:rPr>
          <w:rFonts w:cs="Arial" w:hint="cs"/>
          <w:rtl/>
        </w:rPr>
        <w:t>בארץ</w:t>
      </w:r>
      <w:r>
        <w:rPr>
          <w:rFonts w:cs="Arial"/>
          <w:rtl/>
        </w:rPr>
        <w:t xml:space="preserve"> </w:t>
      </w:r>
      <w:r>
        <w:rPr>
          <w:rFonts w:cs="Arial" w:hint="cs"/>
          <w:rtl/>
        </w:rPr>
        <w:t>ישראל</w:t>
      </w:r>
      <w:r>
        <w:rPr>
          <w:rFonts w:cs="Arial"/>
          <w:rtl/>
        </w:rPr>
        <w:t xml:space="preserve"> - </w:t>
      </w:r>
      <w:r>
        <w:rPr>
          <w:rFonts w:cs="Arial" w:hint="cs"/>
          <w:rtl/>
        </w:rPr>
        <w:t>יכוין</w:t>
      </w:r>
      <w:r>
        <w:rPr>
          <w:rFonts w:cs="Arial"/>
          <w:rtl/>
        </w:rPr>
        <w:t xml:space="preserve"> </w:t>
      </w:r>
      <w:r>
        <w:rPr>
          <w:rFonts w:cs="Arial" w:hint="cs"/>
          <w:rtl/>
        </w:rPr>
        <w:t>את</w:t>
      </w:r>
      <w:r>
        <w:rPr>
          <w:rFonts w:cs="Arial"/>
          <w:rtl/>
        </w:rPr>
        <w:t xml:space="preserve"> </w:t>
      </w:r>
      <w:r>
        <w:rPr>
          <w:rFonts w:cs="Arial" w:hint="cs"/>
          <w:rtl/>
        </w:rPr>
        <w:t>לבו</w:t>
      </w:r>
      <w:r>
        <w:rPr>
          <w:rFonts w:cs="Arial"/>
          <w:rtl/>
        </w:rPr>
        <w:t xml:space="preserve"> </w:t>
      </w:r>
      <w:r>
        <w:rPr>
          <w:rFonts w:cs="Arial" w:hint="cs"/>
          <w:rtl/>
        </w:rPr>
        <w:t>כנגד</w:t>
      </w:r>
      <w:r>
        <w:rPr>
          <w:rFonts w:cs="Arial"/>
          <w:rtl/>
        </w:rPr>
        <w:t xml:space="preserve"> </w:t>
      </w:r>
      <w:r>
        <w:rPr>
          <w:rFonts w:cs="Arial" w:hint="cs"/>
          <w:rtl/>
        </w:rPr>
        <w:t>ירושלים</w:t>
      </w:r>
      <w:r>
        <w:rPr>
          <w:rFonts w:cs="Arial"/>
          <w:rtl/>
        </w:rPr>
        <w:t xml:space="preserve">, </w:t>
      </w:r>
      <w:r>
        <w:rPr>
          <w:rFonts w:cs="Arial" w:hint="cs"/>
          <w:rtl/>
        </w:rPr>
        <w:t>שנאמר, והתפללו</w:t>
      </w:r>
      <w:r>
        <w:rPr>
          <w:rFonts w:cs="Arial"/>
          <w:rtl/>
        </w:rPr>
        <w:t xml:space="preserve"> </w:t>
      </w:r>
      <w:r>
        <w:rPr>
          <w:rFonts w:cs="Arial" w:hint="cs"/>
          <w:rtl/>
        </w:rPr>
        <w:t>אל</w:t>
      </w:r>
      <w:r>
        <w:rPr>
          <w:rFonts w:cs="Arial"/>
          <w:rtl/>
        </w:rPr>
        <w:t xml:space="preserve"> </w:t>
      </w:r>
      <w:r>
        <w:rPr>
          <w:rFonts w:cs="Arial" w:hint="cs"/>
          <w:rtl/>
        </w:rPr>
        <w:t>ה</w:t>
      </w:r>
      <w:r>
        <w:rPr>
          <w:rFonts w:cs="Arial"/>
          <w:rtl/>
        </w:rPr>
        <w:t xml:space="preserve">' </w:t>
      </w:r>
      <w:r>
        <w:rPr>
          <w:rFonts w:cs="Arial" w:hint="cs"/>
          <w:rtl/>
        </w:rPr>
        <w:t>דרך</w:t>
      </w:r>
      <w:r>
        <w:rPr>
          <w:rFonts w:cs="Arial"/>
          <w:rtl/>
        </w:rPr>
        <w:t xml:space="preserve"> </w:t>
      </w:r>
      <w:r>
        <w:rPr>
          <w:rFonts w:cs="Arial" w:hint="cs"/>
          <w:rtl/>
        </w:rPr>
        <w:t>העיר</w:t>
      </w:r>
      <w:r>
        <w:rPr>
          <w:rFonts w:cs="Arial"/>
          <w:rtl/>
        </w:rPr>
        <w:t xml:space="preserve"> </w:t>
      </w:r>
      <w:r>
        <w:rPr>
          <w:rFonts w:cs="Arial" w:hint="cs"/>
          <w:rtl/>
        </w:rPr>
        <w:t>אשר</w:t>
      </w:r>
      <w:r>
        <w:rPr>
          <w:rFonts w:cs="Arial"/>
          <w:rtl/>
        </w:rPr>
        <w:t xml:space="preserve"> </w:t>
      </w:r>
      <w:r>
        <w:rPr>
          <w:rFonts w:cs="Arial" w:hint="cs"/>
          <w:rtl/>
        </w:rPr>
        <w:t>בחרת.</w:t>
      </w:r>
      <w:r>
        <w:rPr>
          <w:rFonts w:cs="Arial"/>
          <w:rtl/>
        </w:rPr>
        <w:t xml:space="preserve"> </w:t>
      </w:r>
      <w:r>
        <w:rPr>
          <w:rFonts w:cs="Arial" w:hint="cs"/>
          <w:rtl/>
        </w:rPr>
        <w:t>היה</w:t>
      </w:r>
      <w:r>
        <w:rPr>
          <w:rFonts w:cs="Arial"/>
          <w:rtl/>
        </w:rPr>
        <w:t xml:space="preserve"> </w:t>
      </w:r>
      <w:r>
        <w:rPr>
          <w:rFonts w:cs="Arial" w:hint="cs"/>
          <w:rtl/>
        </w:rPr>
        <w:t>עומד</w:t>
      </w:r>
      <w:r>
        <w:rPr>
          <w:rFonts w:cs="Arial"/>
          <w:rtl/>
        </w:rPr>
        <w:t xml:space="preserve"> </w:t>
      </w:r>
      <w:r>
        <w:rPr>
          <w:rFonts w:cs="Arial" w:hint="cs"/>
          <w:rtl/>
        </w:rPr>
        <w:t>בירושלים</w:t>
      </w:r>
      <w:r>
        <w:rPr>
          <w:rFonts w:cs="Arial"/>
          <w:rtl/>
        </w:rPr>
        <w:t xml:space="preserve"> - </w:t>
      </w:r>
      <w:r>
        <w:rPr>
          <w:rFonts w:cs="Arial" w:hint="cs"/>
          <w:rtl/>
        </w:rPr>
        <w:t>יכוין</w:t>
      </w:r>
      <w:r>
        <w:rPr>
          <w:rFonts w:cs="Arial"/>
          <w:rtl/>
        </w:rPr>
        <w:t xml:space="preserve"> </w:t>
      </w:r>
      <w:r>
        <w:rPr>
          <w:rFonts w:cs="Arial" w:hint="cs"/>
          <w:rtl/>
        </w:rPr>
        <w:t>את</w:t>
      </w:r>
      <w:r>
        <w:rPr>
          <w:rFonts w:cs="Arial"/>
          <w:rtl/>
        </w:rPr>
        <w:t xml:space="preserve"> </w:t>
      </w:r>
      <w:r>
        <w:rPr>
          <w:rFonts w:cs="Arial" w:hint="cs"/>
          <w:rtl/>
        </w:rPr>
        <w:t>לבו</w:t>
      </w:r>
      <w:r>
        <w:rPr>
          <w:rFonts w:cs="Arial"/>
          <w:rtl/>
        </w:rPr>
        <w:t xml:space="preserve"> </w:t>
      </w:r>
      <w:r>
        <w:rPr>
          <w:rFonts w:cs="Arial" w:hint="cs"/>
          <w:rtl/>
        </w:rPr>
        <w:t>כנגד</w:t>
      </w:r>
      <w:r>
        <w:rPr>
          <w:rFonts w:cs="Arial"/>
          <w:rtl/>
        </w:rPr>
        <w:t xml:space="preserve"> </w:t>
      </w:r>
      <w:r>
        <w:rPr>
          <w:rFonts w:cs="Arial" w:hint="cs"/>
          <w:rtl/>
        </w:rPr>
        <w:t>בית</w:t>
      </w:r>
      <w:r>
        <w:rPr>
          <w:rFonts w:cs="Arial"/>
          <w:rtl/>
        </w:rPr>
        <w:t xml:space="preserve"> </w:t>
      </w:r>
      <w:r>
        <w:rPr>
          <w:rFonts w:cs="Arial" w:hint="cs"/>
          <w:rtl/>
        </w:rPr>
        <w:t>המקדש</w:t>
      </w:r>
      <w:r>
        <w:rPr>
          <w:rFonts w:cs="Arial"/>
          <w:rtl/>
        </w:rPr>
        <w:t xml:space="preserve">, </w:t>
      </w:r>
      <w:r>
        <w:rPr>
          <w:rFonts w:cs="Arial" w:hint="cs"/>
          <w:rtl/>
        </w:rPr>
        <w:t>שנאמר,</w:t>
      </w:r>
      <w:r>
        <w:rPr>
          <w:rFonts w:cs="Arial"/>
          <w:rtl/>
        </w:rPr>
        <w:t xml:space="preserve"> </w:t>
      </w:r>
      <w:r>
        <w:rPr>
          <w:rFonts w:cs="Arial" w:hint="cs"/>
          <w:rtl/>
        </w:rPr>
        <w:t>והתפללו</w:t>
      </w:r>
      <w:r>
        <w:rPr>
          <w:rFonts w:cs="Arial"/>
          <w:rtl/>
        </w:rPr>
        <w:t xml:space="preserve"> </w:t>
      </w:r>
      <w:r>
        <w:rPr>
          <w:rFonts w:cs="Arial" w:hint="cs"/>
          <w:rtl/>
        </w:rPr>
        <w:t>אל</w:t>
      </w:r>
      <w:r>
        <w:rPr>
          <w:rFonts w:cs="Arial"/>
          <w:rtl/>
        </w:rPr>
        <w:t xml:space="preserve"> </w:t>
      </w:r>
      <w:r>
        <w:rPr>
          <w:rFonts w:cs="Arial" w:hint="cs"/>
          <w:rtl/>
        </w:rPr>
        <w:t>הבית</w:t>
      </w:r>
      <w:r>
        <w:rPr>
          <w:rFonts w:cs="Arial"/>
          <w:rtl/>
        </w:rPr>
        <w:t xml:space="preserve"> </w:t>
      </w:r>
      <w:r>
        <w:rPr>
          <w:rFonts w:cs="Arial" w:hint="cs"/>
          <w:rtl/>
        </w:rPr>
        <w:t>הזה.</w:t>
      </w:r>
      <w:r>
        <w:rPr>
          <w:rFonts w:cs="Arial"/>
          <w:rtl/>
        </w:rPr>
        <w:t xml:space="preserve"> </w:t>
      </w:r>
      <w:r>
        <w:rPr>
          <w:rFonts w:cs="Arial" w:hint="cs"/>
          <w:rtl/>
        </w:rPr>
        <w:t>היה</w:t>
      </w:r>
      <w:r>
        <w:rPr>
          <w:rFonts w:cs="Arial"/>
          <w:rtl/>
        </w:rPr>
        <w:t xml:space="preserve"> </w:t>
      </w:r>
      <w:r>
        <w:rPr>
          <w:rFonts w:cs="Arial" w:hint="cs"/>
          <w:rtl/>
        </w:rPr>
        <w:t>עומד</w:t>
      </w:r>
      <w:r>
        <w:rPr>
          <w:rFonts w:cs="Arial"/>
          <w:rtl/>
        </w:rPr>
        <w:t xml:space="preserve"> </w:t>
      </w:r>
      <w:r>
        <w:rPr>
          <w:rFonts w:cs="Arial" w:hint="cs"/>
          <w:rtl/>
        </w:rPr>
        <w:t>בבית</w:t>
      </w:r>
      <w:r>
        <w:rPr>
          <w:rFonts w:cs="Arial"/>
          <w:rtl/>
        </w:rPr>
        <w:t xml:space="preserve"> </w:t>
      </w:r>
      <w:r>
        <w:rPr>
          <w:rFonts w:cs="Arial" w:hint="cs"/>
          <w:rtl/>
        </w:rPr>
        <w:t>המקדש</w:t>
      </w:r>
      <w:r>
        <w:rPr>
          <w:rFonts w:cs="Arial"/>
          <w:rtl/>
        </w:rPr>
        <w:t xml:space="preserve"> - </w:t>
      </w:r>
      <w:r>
        <w:rPr>
          <w:rFonts w:cs="Arial" w:hint="cs"/>
          <w:rtl/>
        </w:rPr>
        <w:t>יכוין</w:t>
      </w:r>
      <w:r>
        <w:rPr>
          <w:rFonts w:cs="Arial"/>
          <w:rtl/>
        </w:rPr>
        <w:t xml:space="preserve"> </w:t>
      </w:r>
      <w:r>
        <w:rPr>
          <w:rFonts w:cs="Arial" w:hint="cs"/>
          <w:rtl/>
        </w:rPr>
        <w:t>את</w:t>
      </w:r>
      <w:r>
        <w:rPr>
          <w:rFonts w:cs="Arial"/>
          <w:rtl/>
        </w:rPr>
        <w:t xml:space="preserve"> </w:t>
      </w:r>
      <w:r>
        <w:rPr>
          <w:rFonts w:cs="Arial" w:hint="cs"/>
          <w:rtl/>
        </w:rPr>
        <w:t>לבו</w:t>
      </w:r>
      <w:r>
        <w:rPr>
          <w:rFonts w:cs="Arial"/>
          <w:rtl/>
        </w:rPr>
        <w:t xml:space="preserve"> </w:t>
      </w:r>
      <w:r>
        <w:rPr>
          <w:rFonts w:cs="Arial" w:hint="cs"/>
          <w:rtl/>
        </w:rPr>
        <w:t>כנגד</w:t>
      </w:r>
      <w:r>
        <w:rPr>
          <w:rFonts w:cs="Arial"/>
          <w:rtl/>
        </w:rPr>
        <w:t xml:space="preserve"> </w:t>
      </w:r>
      <w:r>
        <w:rPr>
          <w:rFonts w:cs="Arial" w:hint="cs"/>
          <w:rtl/>
        </w:rPr>
        <w:t>בית</w:t>
      </w:r>
      <w:r>
        <w:rPr>
          <w:rFonts w:cs="Arial"/>
          <w:rtl/>
        </w:rPr>
        <w:t xml:space="preserve"> </w:t>
      </w:r>
      <w:r>
        <w:rPr>
          <w:rFonts w:cs="Arial" w:hint="cs"/>
          <w:rtl/>
        </w:rPr>
        <w:t>קדשי</w:t>
      </w:r>
      <w:r>
        <w:rPr>
          <w:rFonts w:cs="Arial"/>
          <w:rtl/>
        </w:rPr>
        <w:t xml:space="preserve"> </w:t>
      </w:r>
      <w:r>
        <w:rPr>
          <w:rFonts w:cs="Arial" w:hint="cs"/>
          <w:rtl/>
        </w:rPr>
        <w:t>הקדשים</w:t>
      </w:r>
      <w:r>
        <w:rPr>
          <w:rFonts w:cs="Arial"/>
          <w:rtl/>
        </w:rPr>
        <w:t xml:space="preserve">, </w:t>
      </w:r>
      <w:r>
        <w:rPr>
          <w:rFonts w:cs="Arial" w:hint="cs"/>
          <w:rtl/>
        </w:rPr>
        <w:t>שנאמר,</w:t>
      </w:r>
      <w:r>
        <w:rPr>
          <w:rFonts w:cs="Arial"/>
          <w:rtl/>
        </w:rPr>
        <w:t xml:space="preserve"> </w:t>
      </w:r>
      <w:r>
        <w:rPr>
          <w:rFonts w:cs="Arial" w:hint="cs"/>
          <w:rtl/>
        </w:rPr>
        <w:t>והתפללו</w:t>
      </w:r>
      <w:r>
        <w:rPr>
          <w:rFonts w:cs="Arial"/>
          <w:rtl/>
        </w:rPr>
        <w:t xml:space="preserve"> </w:t>
      </w:r>
      <w:r>
        <w:rPr>
          <w:rFonts w:cs="Arial" w:hint="cs"/>
          <w:rtl/>
        </w:rPr>
        <w:t>אל</w:t>
      </w:r>
      <w:r>
        <w:rPr>
          <w:rFonts w:cs="Arial"/>
          <w:rtl/>
        </w:rPr>
        <w:t xml:space="preserve"> </w:t>
      </w:r>
      <w:r>
        <w:rPr>
          <w:rFonts w:cs="Arial" w:hint="cs"/>
          <w:rtl/>
        </w:rPr>
        <w:t>המקום</w:t>
      </w:r>
      <w:r>
        <w:rPr>
          <w:rFonts w:cs="Arial"/>
          <w:rtl/>
        </w:rPr>
        <w:t xml:space="preserve"> </w:t>
      </w:r>
      <w:r>
        <w:rPr>
          <w:rFonts w:cs="Arial" w:hint="cs"/>
          <w:rtl/>
        </w:rPr>
        <w:t xml:space="preserve">הזה. ומדברי הרמב"ם </w:t>
      </w:r>
      <w:r>
        <w:rPr>
          <w:rFonts w:cs="Arial" w:hint="cs"/>
          <w:rtl/>
        </w:rPr>
        <w:lastRenderedPageBreak/>
        <w:t>הנ"ל אין ללמוד מעלה מיוחדת ל</w:t>
      </w:r>
      <w:r w:rsidR="00A71E58">
        <w:rPr>
          <w:rFonts w:cs="Arial" w:hint="cs"/>
          <w:rtl/>
        </w:rPr>
        <w:t>תפלה</w:t>
      </w:r>
      <w:r>
        <w:rPr>
          <w:rFonts w:cs="Arial" w:hint="cs"/>
          <w:rtl/>
        </w:rPr>
        <w:t xml:space="preserve"> בהר הבית על פני </w:t>
      </w:r>
      <w:r w:rsidR="00A71E58">
        <w:rPr>
          <w:rFonts w:cs="Arial" w:hint="cs"/>
          <w:rtl/>
        </w:rPr>
        <w:t>תפלה</w:t>
      </w:r>
      <w:r>
        <w:rPr>
          <w:rFonts w:cs="Arial" w:hint="cs"/>
          <w:rtl/>
        </w:rPr>
        <w:t xml:space="preserve"> בשאר ירושלים, שכולה שער השמים, ופתח פתוח לשמוע </w:t>
      </w:r>
      <w:r w:rsidR="00A71E58">
        <w:rPr>
          <w:rFonts w:cs="Arial" w:hint="cs"/>
          <w:rtl/>
        </w:rPr>
        <w:t>תפלה</w:t>
      </w:r>
      <w:r>
        <w:rPr>
          <w:rFonts w:cs="Arial" w:hint="cs"/>
          <w:rtl/>
        </w:rPr>
        <w:t>.</w:t>
      </w:r>
    </w:p>
    <w:p w:rsidR="00802A8D" w:rsidRDefault="00802A8D" w:rsidP="00A244F5">
      <w:pPr>
        <w:pStyle w:val="1"/>
        <w:jc w:val="both"/>
        <w:rPr>
          <w:rtl/>
        </w:rPr>
      </w:pPr>
      <w:bookmarkStart w:id="2" w:name="_Toc440276811"/>
      <w:r>
        <w:rPr>
          <w:rFonts w:hint="cs"/>
          <w:rtl/>
        </w:rPr>
        <w:t>מיקום בית המקדש ביחס להר הבית</w:t>
      </w:r>
      <w:bookmarkEnd w:id="2"/>
    </w:p>
    <w:p w:rsidR="00E26BD9" w:rsidRDefault="00802A8D" w:rsidP="00A244F5">
      <w:pPr>
        <w:jc w:val="both"/>
        <w:rPr>
          <w:rtl/>
        </w:rPr>
      </w:pPr>
      <w:r>
        <w:rPr>
          <w:rFonts w:hint="cs"/>
          <w:rtl/>
        </w:rPr>
        <w:t xml:space="preserve">במשנה במס' מדות (פ"ב מ"א) שנינו: "הר הבית היה ת"ק אמה על ת"ק אמה. </w:t>
      </w:r>
      <w:r w:rsidR="005649CC">
        <w:rPr>
          <w:rFonts w:hint="cs"/>
          <w:rtl/>
        </w:rPr>
        <w:t>רובו מן הדרום, שני לו מן המזרח, שלישי לו מן הצפון, מיעוטו מן המערב. מקום שהיה רוב מדתו, שם היה רוב תשמישו". ופירש הרמב"ם: "</w:t>
      </w:r>
      <w:r w:rsidR="005649CC">
        <w:rPr>
          <w:rFonts w:cs="Arial" w:hint="cs"/>
          <w:rtl/>
        </w:rPr>
        <w:t>אמר</w:t>
      </w:r>
      <w:r w:rsidR="005649CC">
        <w:rPr>
          <w:rFonts w:cs="Arial"/>
          <w:rtl/>
        </w:rPr>
        <w:t xml:space="preserve"> </w:t>
      </w:r>
      <w:r w:rsidR="005649CC">
        <w:rPr>
          <w:rFonts w:cs="Arial" w:hint="cs"/>
          <w:rtl/>
        </w:rPr>
        <w:t>ש</w:t>
      </w:r>
      <w:r w:rsidR="005649CC" w:rsidRPr="005649CC">
        <w:rPr>
          <w:rFonts w:cs="Arial" w:hint="cs"/>
          <w:b/>
          <w:bCs/>
          <w:rtl/>
        </w:rPr>
        <w:t>העזרה</w:t>
      </w:r>
      <w:r w:rsidR="005649CC">
        <w:rPr>
          <w:rFonts w:cs="Arial"/>
          <w:rtl/>
        </w:rPr>
        <w:t xml:space="preserve"> </w:t>
      </w:r>
      <w:r w:rsidR="005649CC">
        <w:rPr>
          <w:rFonts w:cs="Arial" w:hint="cs"/>
          <w:rtl/>
        </w:rPr>
        <w:t>לא</w:t>
      </w:r>
      <w:r w:rsidR="005649CC">
        <w:rPr>
          <w:rFonts w:cs="Arial"/>
          <w:rtl/>
        </w:rPr>
        <w:t xml:space="preserve"> </w:t>
      </w:r>
      <w:r w:rsidR="005649CC">
        <w:rPr>
          <w:rFonts w:cs="Arial" w:hint="cs"/>
          <w:rtl/>
        </w:rPr>
        <w:t>היתה</w:t>
      </w:r>
      <w:r w:rsidR="005649CC">
        <w:rPr>
          <w:rFonts w:cs="Arial"/>
          <w:rtl/>
        </w:rPr>
        <w:t xml:space="preserve"> </w:t>
      </w:r>
      <w:r w:rsidR="005649CC">
        <w:rPr>
          <w:rFonts w:cs="Arial" w:hint="cs"/>
          <w:rtl/>
        </w:rPr>
        <w:t>באמצע</w:t>
      </w:r>
      <w:r w:rsidR="005649CC">
        <w:rPr>
          <w:rFonts w:cs="Arial"/>
          <w:rtl/>
        </w:rPr>
        <w:t xml:space="preserve"> </w:t>
      </w:r>
      <w:r w:rsidR="005649CC">
        <w:rPr>
          <w:rFonts w:cs="Arial" w:hint="cs"/>
          <w:rtl/>
        </w:rPr>
        <w:t>הר</w:t>
      </w:r>
      <w:r w:rsidR="005649CC">
        <w:rPr>
          <w:rFonts w:cs="Arial"/>
          <w:rtl/>
        </w:rPr>
        <w:t xml:space="preserve"> </w:t>
      </w:r>
      <w:r w:rsidR="005649CC">
        <w:rPr>
          <w:rFonts w:cs="Arial" w:hint="cs"/>
          <w:rtl/>
        </w:rPr>
        <w:t>הבית</w:t>
      </w:r>
      <w:r w:rsidR="005649CC">
        <w:rPr>
          <w:rFonts w:cs="Arial"/>
          <w:rtl/>
        </w:rPr>
        <w:t xml:space="preserve">, </w:t>
      </w:r>
      <w:r w:rsidR="005649CC">
        <w:rPr>
          <w:rFonts w:cs="Arial" w:hint="cs"/>
          <w:rtl/>
        </w:rPr>
        <w:t>אלא</w:t>
      </w:r>
      <w:r w:rsidR="005649CC">
        <w:rPr>
          <w:rFonts w:cs="Arial"/>
          <w:rtl/>
        </w:rPr>
        <w:t xml:space="preserve"> </w:t>
      </w:r>
      <w:r w:rsidR="005649CC">
        <w:rPr>
          <w:rFonts w:cs="Arial" w:hint="cs"/>
          <w:rtl/>
        </w:rPr>
        <w:t>היה</w:t>
      </w:r>
      <w:r w:rsidR="005649CC">
        <w:rPr>
          <w:rFonts w:cs="Arial"/>
          <w:rtl/>
        </w:rPr>
        <w:t xml:space="preserve"> </w:t>
      </w:r>
      <w:r w:rsidR="005649CC">
        <w:rPr>
          <w:rFonts w:cs="Arial" w:hint="cs"/>
          <w:rtl/>
        </w:rPr>
        <w:t>המרחק</w:t>
      </w:r>
      <w:r w:rsidR="005649CC">
        <w:rPr>
          <w:rFonts w:cs="Arial"/>
          <w:rtl/>
        </w:rPr>
        <w:t xml:space="preserve"> </w:t>
      </w:r>
      <w:r w:rsidR="005649CC">
        <w:rPr>
          <w:rFonts w:cs="Arial" w:hint="cs"/>
          <w:rtl/>
        </w:rPr>
        <w:t>שבין</w:t>
      </w:r>
      <w:r w:rsidR="005649CC">
        <w:rPr>
          <w:rFonts w:cs="Arial"/>
          <w:rtl/>
        </w:rPr>
        <w:t xml:space="preserve"> </w:t>
      </w:r>
      <w:r w:rsidR="005649CC">
        <w:rPr>
          <w:rFonts w:cs="Arial" w:hint="cs"/>
          <w:rtl/>
        </w:rPr>
        <w:t>חומת</w:t>
      </w:r>
      <w:r w:rsidR="005649CC">
        <w:rPr>
          <w:rFonts w:cs="Arial"/>
          <w:rtl/>
        </w:rPr>
        <w:t xml:space="preserve"> </w:t>
      </w:r>
      <w:r w:rsidR="005649CC">
        <w:rPr>
          <w:rFonts w:cs="Arial" w:hint="cs"/>
          <w:rtl/>
        </w:rPr>
        <w:t>הר</w:t>
      </w:r>
      <w:r w:rsidR="005649CC">
        <w:rPr>
          <w:rFonts w:cs="Arial"/>
          <w:rtl/>
        </w:rPr>
        <w:t xml:space="preserve"> </w:t>
      </w:r>
      <w:r w:rsidR="005649CC">
        <w:rPr>
          <w:rFonts w:cs="Arial" w:hint="cs"/>
          <w:rtl/>
        </w:rPr>
        <w:t>הבית</w:t>
      </w:r>
      <w:r w:rsidR="005649CC">
        <w:rPr>
          <w:rFonts w:cs="Arial"/>
          <w:rtl/>
        </w:rPr>
        <w:t xml:space="preserve"> </w:t>
      </w:r>
      <w:r w:rsidR="005649CC">
        <w:rPr>
          <w:rFonts w:cs="Arial" w:hint="cs"/>
          <w:rtl/>
        </w:rPr>
        <w:t>ובין</w:t>
      </w:r>
      <w:r w:rsidR="005649CC">
        <w:rPr>
          <w:rFonts w:cs="Arial"/>
          <w:rtl/>
        </w:rPr>
        <w:t xml:space="preserve"> </w:t>
      </w:r>
      <w:r w:rsidR="005649CC">
        <w:rPr>
          <w:rFonts w:cs="Arial" w:hint="cs"/>
          <w:rtl/>
        </w:rPr>
        <w:t>חומת</w:t>
      </w:r>
      <w:r w:rsidR="005649CC">
        <w:rPr>
          <w:rFonts w:cs="Arial"/>
          <w:rtl/>
        </w:rPr>
        <w:t xml:space="preserve"> </w:t>
      </w:r>
      <w:r w:rsidR="005649CC">
        <w:rPr>
          <w:rFonts w:cs="Arial" w:hint="cs"/>
          <w:rtl/>
        </w:rPr>
        <w:t>העזרה</w:t>
      </w:r>
      <w:r w:rsidR="005649CC">
        <w:rPr>
          <w:rFonts w:cs="Arial"/>
          <w:rtl/>
        </w:rPr>
        <w:t xml:space="preserve"> </w:t>
      </w:r>
      <w:r w:rsidR="005649CC">
        <w:rPr>
          <w:rFonts w:cs="Arial" w:hint="cs"/>
          <w:rtl/>
        </w:rPr>
        <w:t>מצד</w:t>
      </w:r>
      <w:r w:rsidR="005649CC">
        <w:rPr>
          <w:rFonts w:cs="Arial"/>
          <w:rtl/>
        </w:rPr>
        <w:t xml:space="preserve"> </w:t>
      </w:r>
      <w:r w:rsidR="005649CC">
        <w:rPr>
          <w:rFonts w:cs="Arial" w:hint="cs"/>
          <w:rtl/>
        </w:rPr>
        <w:t>דרום</w:t>
      </w:r>
      <w:r w:rsidR="005649CC">
        <w:rPr>
          <w:rFonts w:cs="Arial"/>
          <w:rtl/>
        </w:rPr>
        <w:t xml:space="preserve"> </w:t>
      </w:r>
      <w:r w:rsidR="005649CC">
        <w:rPr>
          <w:rFonts w:cs="Arial" w:hint="cs"/>
          <w:rtl/>
        </w:rPr>
        <w:t>יותר</w:t>
      </w:r>
      <w:r w:rsidR="005649CC">
        <w:rPr>
          <w:rFonts w:cs="Arial"/>
          <w:rtl/>
        </w:rPr>
        <w:t xml:space="preserve"> </w:t>
      </w:r>
      <w:r w:rsidR="005649CC">
        <w:rPr>
          <w:rFonts w:cs="Arial" w:hint="cs"/>
          <w:rtl/>
        </w:rPr>
        <w:t>מן</w:t>
      </w:r>
      <w:r w:rsidR="005649CC">
        <w:rPr>
          <w:rFonts w:cs="Arial"/>
          <w:rtl/>
        </w:rPr>
        <w:t xml:space="preserve"> </w:t>
      </w:r>
      <w:r w:rsidR="005649CC">
        <w:rPr>
          <w:rFonts w:cs="Arial" w:hint="cs"/>
          <w:rtl/>
        </w:rPr>
        <w:t>המרחק</w:t>
      </w:r>
      <w:r w:rsidR="005649CC">
        <w:rPr>
          <w:rFonts w:cs="Arial"/>
          <w:rtl/>
        </w:rPr>
        <w:t xml:space="preserve"> </w:t>
      </w:r>
      <w:r w:rsidR="005649CC">
        <w:rPr>
          <w:rFonts w:cs="Arial" w:hint="cs"/>
          <w:rtl/>
        </w:rPr>
        <w:t>שביניהם</w:t>
      </w:r>
      <w:r w:rsidR="005649CC">
        <w:rPr>
          <w:rFonts w:cs="Arial"/>
          <w:rtl/>
        </w:rPr>
        <w:t xml:space="preserve"> </w:t>
      </w:r>
      <w:r w:rsidR="005649CC">
        <w:rPr>
          <w:rFonts w:cs="Arial" w:hint="cs"/>
          <w:rtl/>
        </w:rPr>
        <w:t>מצד</w:t>
      </w:r>
      <w:r w:rsidR="005649CC">
        <w:rPr>
          <w:rFonts w:cs="Arial"/>
          <w:rtl/>
        </w:rPr>
        <w:t xml:space="preserve"> </w:t>
      </w:r>
      <w:r w:rsidR="005649CC">
        <w:rPr>
          <w:rFonts w:cs="Arial" w:hint="cs"/>
          <w:rtl/>
        </w:rPr>
        <w:t>מזרח</w:t>
      </w:r>
      <w:r w:rsidR="005649CC">
        <w:rPr>
          <w:rFonts w:cs="Arial"/>
          <w:rtl/>
        </w:rPr>
        <w:t xml:space="preserve">, </w:t>
      </w:r>
      <w:r w:rsidR="005649CC">
        <w:rPr>
          <w:rFonts w:cs="Arial" w:hint="cs"/>
          <w:rtl/>
        </w:rPr>
        <w:t>והמרחק</w:t>
      </w:r>
      <w:r w:rsidR="005649CC">
        <w:rPr>
          <w:rFonts w:cs="Arial"/>
          <w:rtl/>
        </w:rPr>
        <w:t xml:space="preserve"> </w:t>
      </w:r>
      <w:r w:rsidR="005649CC">
        <w:rPr>
          <w:rFonts w:cs="Arial" w:hint="cs"/>
          <w:rtl/>
        </w:rPr>
        <w:t>המזרחי</w:t>
      </w:r>
      <w:r w:rsidR="005649CC">
        <w:rPr>
          <w:rFonts w:cs="Arial"/>
          <w:rtl/>
        </w:rPr>
        <w:t xml:space="preserve"> </w:t>
      </w:r>
      <w:r w:rsidR="005649CC">
        <w:rPr>
          <w:rFonts w:cs="Arial" w:hint="cs"/>
          <w:rtl/>
        </w:rPr>
        <w:t>יותר</w:t>
      </w:r>
      <w:r w:rsidR="005649CC">
        <w:rPr>
          <w:rFonts w:cs="Arial"/>
          <w:rtl/>
        </w:rPr>
        <w:t xml:space="preserve"> </w:t>
      </w:r>
      <w:r w:rsidR="005649CC">
        <w:rPr>
          <w:rFonts w:cs="Arial" w:hint="cs"/>
          <w:rtl/>
        </w:rPr>
        <w:t>מן</w:t>
      </w:r>
      <w:r w:rsidR="005649CC">
        <w:rPr>
          <w:rFonts w:cs="Arial"/>
          <w:rtl/>
        </w:rPr>
        <w:t xml:space="preserve"> </w:t>
      </w:r>
      <w:r w:rsidR="005649CC">
        <w:rPr>
          <w:rFonts w:cs="Arial" w:hint="cs"/>
          <w:rtl/>
        </w:rPr>
        <w:t>הצפוני</w:t>
      </w:r>
      <w:r w:rsidR="005649CC">
        <w:rPr>
          <w:rFonts w:cs="Arial"/>
          <w:rtl/>
        </w:rPr>
        <w:t xml:space="preserve">, </w:t>
      </w:r>
      <w:r w:rsidR="005649CC">
        <w:rPr>
          <w:rFonts w:cs="Arial" w:hint="cs"/>
          <w:rtl/>
        </w:rPr>
        <w:t>והצפוני</w:t>
      </w:r>
      <w:r w:rsidR="005649CC">
        <w:rPr>
          <w:rFonts w:cs="Arial"/>
          <w:rtl/>
        </w:rPr>
        <w:t xml:space="preserve"> </w:t>
      </w:r>
      <w:r w:rsidR="005649CC">
        <w:rPr>
          <w:rFonts w:cs="Arial" w:hint="cs"/>
          <w:rtl/>
        </w:rPr>
        <w:t>יותר</w:t>
      </w:r>
      <w:r w:rsidR="005649CC">
        <w:rPr>
          <w:rFonts w:cs="Arial"/>
          <w:rtl/>
        </w:rPr>
        <w:t xml:space="preserve"> </w:t>
      </w:r>
      <w:r w:rsidR="005649CC">
        <w:rPr>
          <w:rFonts w:cs="Arial" w:hint="cs"/>
          <w:rtl/>
        </w:rPr>
        <w:t>מן</w:t>
      </w:r>
      <w:r w:rsidR="005649CC">
        <w:rPr>
          <w:rFonts w:cs="Arial"/>
          <w:rtl/>
        </w:rPr>
        <w:t xml:space="preserve"> </w:t>
      </w:r>
      <w:r w:rsidR="005649CC">
        <w:rPr>
          <w:rFonts w:cs="Arial" w:hint="cs"/>
          <w:rtl/>
        </w:rPr>
        <w:t>המערבי". למדים אנו, א)</w:t>
      </w:r>
      <w:r w:rsidR="005649CC">
        <w:rPr>
          <w:rFonts w:hint="cs"/>
          <w:rtl/>
        </w:rPr>
        <w:t xml:space="preserve"> שהרמב"ם החשיב את עזרת הנשים להר הבית, ומדד את המרחק מן העזרה לכתלי הר הבית. ב) שהרמב"ם פירש כפשט המשנה, רוב הר הבית היה </w:t>
      </w:r>
      <w:r w:rsidR="005649CC">
        <w:rPr>
          <w:rFonts w:hint="cs"/>
          <w:b/>
          <w:bCs/>
          <w:rtl/>
        </w:rPr>
        <w:t>פנוי</w:t>
      </w:r>
      <w:r w:rsidR="005649CC">
        <w:rPr>
          <w:rFonts w:hint="cs"/>
          <w:rtl/>
        </w:rPr>
        <w:t xml:space="preserve"> מן הדרום. וכן כתב הרמב"ם ביד החזקה (פ"ה מהל' בית הבחירה ה"ו): </w:t>
      </w:r>
      <w:r w:rsidR="005649CC">
        <w:rPr>
          <w:rFonts w:cs="Arial" w:hint="cs"/>
          <w:rtl/>
        </w:rPr>
        <w:t>העזרה</w:t>
      </w:r>
      <w:r w:rsidR="005649CC">
        <w:rPr>
          <w:rFonts w:cs="Arial"/>
          <w:rtl/>
        </w:rPr>
        <w:t xml:space="preserve"> </w:t>
      </w:r>
      <w:r w:rsidR="005649CC">
        <w:rPr>
          <w:rFonts w:cs="Arial" w:hint="cs"/>
          <w:rtl/>
        </w:rPr>
        <w:t>לא</w:t>
      </w:r>
      <w:r w:rsidR="005649CC">
        <w:rPr>
          <w:rFonts w:cs="Arial"/>
          <w:rtl/>
        </w:rPr>
        <w:t xml:space="preserve"> </w:t>
      </w:r>
      <w:r w:rsidR="005649CC">
        <w:rPr>
          <w:rFonts w:cs="Arial" w:hint="cs"/>
          <w:rtl/>
        </w:rPr>
        <w:t>היתה</w:t>
      </w:r>
      <w:r w:rsidR="005649CC">
        <w:rPr>
          <w:rFonts w:cs="Arial"/>
          <w:rtl/>
        </w:rPr>
        <w:t xml:space="preserve"> </w:t>
      </w:r>
      <w:r w:rsidR="005649CC">
        <w:rPr>
          <w:rFonts w:cs="Arial" w:hint="cs"/>
          <w:rtl/>
        </w:rPr>
        <w:t>מכוונת</w:t>
      </w:r>
      <w:r w:rsidR="005649CC">
        <w:rPr>
          <w:rFonts w:cs="Arial"/>
          <w:rtl/>
        </w:rPr>
        <w:t xml:space="preserve"> </w:t>
      </w:r>
      <w:r w:rsidR="005649CC">
        <w:rPr>
          <w:rFonts w:cs="Arial" w:hint="cs"/>
          <w:rtl/>
        </w:rPr>
        <w:t>באמצע</w:t>
      </w:r>
      <w:r w:rsidR="005649CC">
        <w:rPr>
          <w:rFonts w:cs="Arial"/>
          <w:rtl/>
        </w:rPr>
        <w:t xml:space="preserve"> </w:t>
      </w:r>
      <w:r w:rsidR="005649CC">
        <w:rPr>
          <w:rFonts w:cs="Arial" w:hint="cs"/>
          <w:rtl/>
        </w:rPr>
        <w:t>הר</w:t>
      </w:r>
      <w:r w:rsidR="005649CC">
        <w:rPr>
          <w:rFonts w:cs="Arial"/>
          <w:rtl/>
        </w:rPr>
        <w:t xml:space="preserve"> </w:t>
      </w:r>
      <w:r w:rsidR="005649CC">
        <w:rPr>
          <w:rFonts w:cs="Arial" w:hint="cs"/>
          <w:rtl/>
        </w:rPr>
        <w:t>הבית</w:t>
      </w:r>
      <w:r w:rsidR="005649CC">
        <w:rPr>
          <w:rFonts w:cs="Arial"/>
          <w:rtl/>
        </w:rPr>
        <w:t xml:space="preserve">, </w:t>
      </w:r>
      <w:r w:rsidR="005649CC">
        <w:rPr>
          <w:rFonts w:cs="Arial" w:hint="cs"/>
          <w:rtl/>
        </w:rPr>
        <w:t>אלא</w:t>
      </w:r>
      <w:r w:rsidR="005649CC">
        <w:rPr>
          <w:rFonts w:cs="Arial"/>
          <w:rtl/>
        </w:rPr>
        <w:t xml:space="preserve"> </w:t>
      </w:r>
      <w:r w:rsidR="005649CC">
        <w:rPr>
          <w:rFonts w:cs="Arial" w:hint="cs"/>
          <w:rtl/>
        </w:rPr>
        <w:t>רחוקה</w:t>
      </w:r>
      <w:r w:rsidR="005649CC">
        <w:rPr>
          <w:rFonts w:cs="Arial"/>
          <w:rtl/>
        </w:rPr>
        <w:t xml:space="preserve"> </w:t>
      </w:r>
      <w:r w:rsidR="005649CC">
        <w:rPr>
          <w:rFonts w:cs="Arial" w:hint="cs"/>
          <w:rtl/>
        </w:rPr>
        <w:t>מדרום</w:t>
      </w:r>
      <w:r w:rsidR="005649CC">
        <w:rPr>
          <w:rFonts w:cs="Arial"/>
          <w:rtl/>
        </w:rPr>
        <w:t xml:space="preserve"> </w:t>
      </w:r>
      <w:r w:rsidR="005649CC">
        <w:rPr>
          <w:rFonts w:cs="Arial" w:hint="cs"/>
          <w:rtl/>
        </w:rPr>
        <w:t>הר</w:t>
      </w:r>
      <w:r w:rsidR="005649CC">
        <w:rPr>
          <w:rFonts w:cs="Arial"/>
          <w:rtl/>
        </w:rPr>
        <w:t xml:space="preserve"> </w:t>
      </w:r>
      <w:r w:rsidR="005649CC">
        <w:rPr>
          <w:rFonts w:cs="Arial" w:hint="cs"/>
          <w:rtl/>
        </w:rPr>
        <w:t>הבית</w:t>
      </w:r>
      <w:r w:rsidR="005649CC">
        <w:rPr>
          <w:rFonts w:cs="Arial"/>
          <w:rtl/>
        </w:rPr>
        <w:t xml:space="preserve"> </w:t>
      </w:r>
      <w:r w:rsidR="005649CC">
        <w:rPr>
          <w:rFonts w:cs="Arial" w:hint="cs"/>
          <w:rtl/>
        </w:rPr>
        <w:t>יתר</w:t>
      </w:r>
      <w:r w:rsidR="005649CC">
        <w:rPr>
          <w:rFonts w:cs="Arial"/>
          <w:rtl/>
        </w:rPr>
        <w:t xml:space="preserve"> </w:t>
      </w:r>
      <w:r w:rsidR="005649CC">
        <w:rPr>
          <w:rFonts w:cs="Arial" w:hint="cs"/>
          <w:rtl/>
        </w:rPr>
        <w:t>מכל</w:t>
      </w:r>
      <w:r w:rsidR="005649CC">
        <w:rPr>
          <w:rFonts w:cs="Arial"/>
          <w:rtl/>
        </w:rPr>
        <w:t xml:space="preserve"> </w:t>
      </w:r>
      <w:r w:rsidR="005649CC">
        <w:rPr>
          <w:rFonts w:cs="Arial" w:hint="cs"/>
          <w:rtl/>
        </w:rPr>
        <w:t>הרוחות</w:t>
      </w:r>
      <w:r w:rsidR="005649CC">
        <w:rPr>
          <w:rFonts w:cs="Arial"/>
          <w:rtl/>
        </w:rPr>
        <w:t xml:space="preserve"> </w:t>
      </w:r>
      <w:r w:rsidR="005649CC">
        <w:rPr>
          <w:rFonts w:cs="Arial" w:hint="cs"/>
          <w:rtl/>
        </w:rPr>
        <w:t>וקרובה</w:t>
      </w:r>
      <w:r w:rsidR="005649CC">
        <w:rPr>
          <w:rFonts w:cs="Arial"/>
          <w:rtl/>
        </w:rPr>
        <w:t xml:space="preserve"> </w:t>
      </w:r>
      <w:r w:rsidR="005649CC">
        <w:rPr>
          <w:rFonts w:cs="Arial" w:hint="cs"/>
          <w:rtl/>
        </w:rPr>
        <w:t>למערב</w:t>
      </w:r>
      <w:r w:rsidR="005649CC">
        <w:rPr>
          <w:rFonts w:cs="Arial"/>
          <w:rtl/>
        </w:rPr>
        <w:t xml:space="preserve"> </w:t>
      </w:r>
      <w:r w:rsidR="005649CC">
        <w:rPr>
          <w:rFonts w:cs="Arial" w:hint="cs"/>
          <w:rtl/>
        </w:rPr>
        <w:t>יתר</w:t>
      </w:r>
      <w:r w:rsidR="005649CC">
        <w:rPr>
          <w:rFonts w:cs="Arial"/>
          <w:rtl/>
        </w:rPr>
        <w:t xml:space="preserve"> </w:t>
      </w:r>
      <w:r w:rsidR="005649CC">
        <w:rPr>
          <w:rFonts w:cs="Arial" w:hint="cs"/>
          <w:rtl/>
        </w:rPr>
        <w:t>מכל</w:t>
      </w:r>
      <w:r w:rsidR="005649CC">
        <w:rPr>
          <w:rFonts w:cs="Arial"/>
          <w:rtl/>
        </w:rPr>
        <w:t xml:space="preserve"> </w:t>
      </w:r>
      <w:r w:rsidR="005649CC">
        <w:rPr>
          <w:rFonts w:cs="Arial" w:hint="cs"/>
          <w:rtl/>
        </w:rPr>
        <w:t>הרוחות</w:t>
      </w:r>
      <w:r w:rsidR="005649CC">
        <w:rPr>
          <w:rFonts w:cs="Arial"/>
          <w:rtl/>
        </w:rPr>
        <w:t xml:space="preserve">, </w:t>
      </w:r>
      <w:r w:rsidR="005649CC">
        <w:rPr>
          <w:rFonts w:cs="Arial" w:hint="cs"/>
          <w:rtl/>
        </w:rPr>
        <w:t>ובינה</w:t>
      </w:r>
      <w:r w:rsidR="005649CC">
        <w:rPr>
          <w:rFonts w:cs="Arial"/>
          <w:rtl/>
        </w:rPr>
        <w:t xml:space="preserve"> </w:t>
      </w:r>
      <w:r w:rsidR="005649CC">
        <w:rPr>
          <w:rFonts w:cs="Arial" w:hint="cs"/>
          <w:rtl/>
        </w:rPr>
        <w:t>ובין</w:t>
      </w:r>
      <w:r w:rsidR="005649CC">
        <w:rPr>
          <w:rFonts w:cs="Arial"/>
          <w:rtl/>
        </w:rPr>
        <w:t xml:space="preserve"> </w:t>
      </w:r>
      <w:r w:rsidR="005649CC">
        <w:rPr>
          <w:rFonts w:cs="Arial" w:hint="cs"/>
          <w:rtl/>
        </w:rPr>
        <w:t>הצפון</w:t>
      </w:r>
      <w:r w:rsidR="005649CC">
        <w:rPr>
          <w:rFonts w:cs="Arial"/>
          <w:rtl/>
        </w:rPr>
        <w:t xml:space="preserve"> </w:t>
      </w:r>
      <w:r w:rsidR="005649CC">
        <w:rPr>
          <w:rFonts w:cs="Arial" w:hint="cs"/>
          <w:rtl/>
        </w:rPr>
        <w:t>יתר</w:t>
      </w:r>
      <w:r w:rsidR="005649CC">
        <w:rPr>
          <w:rFonts w:cs="Arial"/>
          <w:rtl/>
        </w:rPr>
        <w:t xml:space="preserve"> </w:t>
      </w:r>
      <w:r w:rsidR="005649CC">
        <w:rPr>
          <w:rFonts w:cs="Arial" w:hint="cs"/>
          <w:rtl/>
        </w:rPr>
        <w:t>ממה</w:t>
      </w:r>
      <w:r w:rsidR="005649CC">
        <w:rPr>
          <w:rFonts w:cs="Arial"/>
          <w:rtl/>
        </w:rPr>
        <w:t xml:space="preserve"> </w:t>
      </w:r>
      <w:r w:rsidR="005649CC">
        <w:rPr>
          <w:rFonts w:cs="Arial" w:hint="cs"/>
          <w:rtl/>
        </w:rPr>
        <w:t>שבינה</w:t>
      </w:r>
      <w:r w:rsidR="005649CC">
        <w:rPr>
          <w:rFonts w:cs="Arial"/>
          <w:rtl/>
        </w:rPr>
        <w:t xml:space="preserve"> </w:t>
      </w:r>
      <w:r w:rsidR="005649CC">
        <w:rPr>
          <w:rFonts w:cs="Arial" w:hint="cs"/>
          <w:rtl/>
        </w:rPr>
        <w:t>ובין</w:t>
      </w:r>
      <w:r w:rsidR="005649CC">
        <w:rPr>
          <w:rFonts w:cs="Arial"/>
          <w:rtl/>
        </w:rPr>
        <w:t xml:space="preserve"> </w:t>
      </w:r>
      <w:r w:rsidR="005649CC">
        <w:rPr>
          <w:rFonts w:cs="Arial" w:hint="cs"/>
          <w:rtl/>
        </w:rPr>
        <w:t>המערב</w:t>
      </w:r>
      <w:r w:rsidR="005649CC">
        <w:rPr>
          <w:rFonts w:cs="Arial"/>
          <w:rtl/>
        </w:rPr>
        <w:t xml:space="preserve">, </w:t>
      </w:r>
      <w:r w:rsidR="005649CC">
        <w:rPr>
          <w:rFonts w:cs="Arial" w:hint="cs"/>
          <w:rtl/>
        </w:rPr>
        <w:t>ובינה</w:t>
      </w:r>
      <w:r w:rsidR="005649CC">
        <w:rPr>
          <w:rFonts w:cs="Arial"/>
          <w:rtl/>
        </w:rPr>
        <w:t xml:space="preserve"> </w:t>
      </w:r>
      <w:r w:rsidR="005649CC">
        <w:rPr>
          <w:rFonts w:cs="Arial" w:hint="cs"/>
          <w:rtl/>
        </w:rPr>
        <w:t>ובין</w:t>
      </w:r>
      <w:r w:rsidR="005649CC">
        <w:rPr>
          <w:rFonts w:cs="Arial"/>
          <w:rtl/>
        </w:rPr>
        <w:t xml:space="preserve"> </w:t>
      </w:r>
      <w:r w:rsidR="005649CC">
        <w:rPr>
          <w:rFonts w:cs="Arial" w:hint="cs"/>
          <w:rtl/>
        </w:rPr>
        <w:t>המזרח</w:t>
      </w:r>
      <w:r w:rsidR="005649CC">
        <w:rPr>
          <w:rFonts w:cs="Arial"/>
          <w:rtl/>
        </w:rPr>
        <w:t xml:space="preserve"> </w:t>
      </w:r>
      <w:r w:rsidR="005649CC">
        <w:rPr>
          <w:rFonts w:cs="Arial" w:hint="cs"/>
          <w:rtl/>
        </w:rPr>
        <w:t>יתר</w:t>
      </w:r>
      <w:r w:rsidR="005649CC">
        <w:rPr>
          <w:rFonts w:cs="Arial"/>
          <w:rtl/>
        </w:rPr>
        <w:t xml:space="preserve"> </w:t>
      </w:r>
      <w:r w:rsidR="005649CC">
        <w:rPr>
          <w:rFonts w:cs="Arial" w:hint="cs"/>
          <w:rtl/>
        </w:rPr>
        <w:t>ממה</w:t>
      </w:r>
      <w:r w:rsidR="005649CC">
        <w:rPr>
          <w:rFonts w:cs="Arial"/>
          <w:rtl/>
        </w:rPr>
        <w:t xml:space="preserve"> </w:t>
      </w:r>
      <w:r w:rsidR="005649CC">
        <w:rPr>
          <w:rFonts w:cs="Arial" w:hint="cs"/>
          <w:rtl/>
        </w:rPr>
        <w:t>שבינה</w:t>
      </w:r>
      <w:r w:rsidR="005649CC">
        <w:rPr>
          <w:rFonts w:cs="Arial"/>
          <w:rtl/>
        </w:rPr>
        <w:t xml:space="preserve"> </w:t>
      </w:r>
      <w:r w:rsidR="005649CC">
        <w:rPr>
          <w:rFonts w:cs="Arial" w:hint="cs"/>
          <w:rtl/>
        </w:rPr>
        <w:t>ובין</w:t>
      </w:r>
      <w:r w:rsidR="005649CC">
        <w:rPr>
          <w:rFonts w:cs="Arial"/>
          <w:rtl/>
        </w:rPr>
        <w:t xml:space="preserve"> </w:t>
      </w:r>
      <w:r w:rsidR="005649CC">
        <w:rPr>
          <w:rFonts w:cs="Arial" w:hint="cs"/>
          <w:rtl/>
        </w:rPr>
        <w:t>הצפון</w:t>
      </w:r>
      <w:r w:rsidR="005649CC">
        <w:rPr>
          <w:rFonts w:cs="Arial"/>
          <w:rtl/>
        </w:rPr>
        <w:t>.</w:t>
      </w:r>
      <w:r w:rsidR="005649CC">
        <w:rPr>
          <w:rFonts w:hint="cs"/>
          <w:rtl/>
        </w:rPr>
        <w:t xml:space="preserve"> וכן פירש רבינו המאירי (בבית הבחירה על מס' מדות). וכן פירשו ר' עובדיה מברטנורא</w:t>
      </w:r>
      <w:r w:rsidR="006018B1">
        <w:rPr>
          <w:rFonts w:hint="cs"/>
          <w:rtl/>
        </w:rPr>
        <w:t xml:space="preserve">, </w:t>
      </w:r>
      <w:r w:rsidR="005649CC">
        <w:rPr>
          <w:rFonts w:hint="cs"/>
          <w:rtl/>
        </w:rPr>
        <w:t>התוספות יו"ט</w:t>
      </w:r>
      <w:r w:rsidR="006018B1">
        <w:rPr>
          <w:rFonts w:hint="cs"/>
          <w:rtl/>
        </w:rPr>
        <w:t xml:space="preserve"> והתפארת ישראל</w:t>
      </w:r>
      <w:r w:rsidR="005649CC">
        <w:rPr>
          <w:rFonts w:hint="cs"/>
          <w:rtl/>
        </w:rPr>
        <w:t>. וכן כתב ר' שלמה העדני בס' מלאכת שלמה (מדות פ"ב מ"א), בשם ה"ר יוסף אשכנזי, וז"ל: "רובו מן הדרום וכו', פירוש בית המקדש היה עומד על ההר, אבל לא באמצע ההר ממש, אלא רוב ההר היה בדרומו של ביהמ"ק וירושלים היתה כנגד אותה הצד, ובאותה הצד היו עולים כל העולים</w:t>
      </w:r>
      <w:r w:rsidR="00811789">
        <w:rPr>
          <w:rFonts w:hint="cs"/>
          <w:rtl/>
        </w:rPr>
        <w:t xml:space="preserve"> להר הבית, והיו נכנסין משני שערי חולדה והולכים לימינם לצד מזרח, והיו נכנסים לעזרת הנשים דרך שער התחתון, ונכנסים לעזרת ישראל. והרי בדרום היה רוב תשמיש ההר, כי הכל היו עולים משם, וגם במזרח היתה תשמיש רב, כי הרי משם היו הכל נכנסים לעזרה, אבל בשאר הצדדין לא היה אלא מעט תשמיש בהר. ע"כ</w:t>
      </w:r>
      <w:r w:rsidR="001D52BE">
        <w:rPr>
          <w:rFonts w:hint="cs"/>
          <w:rtl/>
        </w:rPr>
        <w:t xml:space="preserve"> (הו"ד בס' הר הבית להגר"ש גורן עמ' 196)</w:t>
      </w:r>
      <w:r w:rsidR="00811789">
        <w:rPr>
          <w:rFonts w:hint="cs"/>
          <w:rtl/>
        </w:rPr>
        <w:t>. ומדבריו למדנו, א) שפירש כדעת הרמב"ם.</w:t>
      </w:r>
      <w:r w:rsidR="006018B1">
        <w:rPr>
          <w:rFonts w:hint="cs"/>
          <w:rtl/>
        </w:rPr>
        <w:t xml:space="preserve"> ב) שנתן </w:t>
      </w:r>
      <w:r w:rsidR="001D52BE">
        <w:rPr>
          <w:rFonts w:hint="cs"/>
          <w:rtl/>
        </w:rPr>
        <w:t xml:space="preserve">טעם בדבר, מה היה </w:t>
      </w:r>
      <w:r w:rsidR="00811789">
        <w:rPr>
          <w:rFonts w:hint="cs"/>
          <w:rtl/>
        </w:rPr>
        <w:t>רוב תשמישו.</w:t>
      </w:r>
      <w:r w:rsidR="001D52BE">
        <w:rPr>
          <w:rFonts w:hint="cs"/>
          <w:rtl/>
        </w:rPr>
        <w:t xml:space="preserve"> [ולפי טעמו, לא מסתבר ש"רובו מן הדרום" התבטא בהפרש של אמה אחת ביחס למזרח (כמדידה הנהוגה לחומרא), אלא שהיה הפרש משמעותי, אולם איננו יודעים מהו]. וכ"כ הראבי"ה בכת"י (הו"ד בתוס' יו"ט </w:t>
      </w:r>
      <w:r w:rsidR="001D52BE">
        <w:rPr>
          <w:rFonts w:cs="Arial" w:hint="cs"/>
          <w:rtl/>
        </w:rPr>
        <w:t>תוספות</w:t>
      </w:r>
      <w:r w:rsidR="001D52BE">
        <w:rPr>
          <w:rFonts w:cs="Arial"/>
          <w:rtl/>
        </w:rPr>
        <w:t xml:space="preserve"> </w:t>
      </w:r>
      <w:r w:rsidR="001D52BE">
        <w:rPr>
          <w:rFonts w:cs="Arial" w:hint="cs"/>
          <w:rtl/>
        </w:rPr>
        <w:t>יום</w:t>
      </w:r>
      <w:r w:rsidR="001D52BE">
        <w:rPr>
          <w:rFonts w:cs="Arial"/>
          <w:rtl/>
        </w:rPr>
        <w:t xml:space="preserve"> </w:t>
      </w:r>
      <w:r w:rsidR="001D52BE">
        <w:rPr>
          <w:rFonts w:cs="Arial" w:hint="cs"/>
          <w:rtl/>
        </w:rPr>
        <w:t>טוב</w:t>
      </w:r>
      <w:r w:rsidR="001D52BE">
        <w:rPr>
          <w:rFonts w:cs="Arial"/>
          <w:rtl/>
        </w:rPr>
        <w:t xml:space="preserve"> </w:t>
      </w:r>
      <w:r w:rsidR="001D52BE">
        <w:rPr>
          <w:rFonts w:cs="Arial" w:hint="cs"/>
          <w:rtl/>
        </w:rPr>
        <w:t>מידות פ"ב מ"ג)</w:t>
      </w:r>
      <w:r w:rsidR="001D52BE">
        <w:rPr>
          <w:rFonts w:hint="cs"/>
          <w:rtl/>
        </w:rPr>
        <w:t>.</w:t>
      </w:r>
      <w:r w:rsidR="00712C74">
        <w:rPr>
          <w:rFonts w:hint="cs"/>
          <w:rtl/>
        </w:rPr>
        <w:t xml:space="preserve"> וכ"כ הכפתור ופרח (פ"ו), ו</w:t>
      </w:r>
      <w:r w:rsidR="001D52BE">
        <w:rPr>
          <w:rFonts w:hint="cs"/>
          <w:rtl/>
        </w:rPr>
        <w:t>המפרש למס' תמיד (כז. ד"ה הר הבית)</w:t>
      </w:r>
      <w:r w:rsidR="001860F7">
        <w:rPr>
          <w:rFonts w:hint="cs"/>
          <w:rtl/>
        </w:rPr>
        <w:t xml:space="preserve"> וכ"כ המהרי"ט בקונטרס צורת הבית (הנדפ"מ עמ' רסז)</w:t>
      </w:r>
      <w:r w:rsidR="001D52BE">
        <w:rPr>
          <w:rFonts w:hint="cs"/>
          <w:rtl/>
        </w:rPr>
        <w:t>.</w:t>
      </w:r>
      <w:r w:rsidR="00E26BD9">
        <w:rPr>
          <w:rFonts w:hint="cs"/>
          <w:rtl/>
        </w:rPr>
        <w:t xml:space="preserve"> </w:t>
      </w:r>
    </w:p>
    <w:p w:rsidR="00E26BD9" w:rsidRDefault="00E26BD9" w:rsidP="00A244F5">
      <w:pPr>
        <w:jc w:val="both"/>
        <w:rPr>
          <w:rtl/>
        </w:rPr>
      </w:pPr>
      <w:r>
        <w:rPr>
          <w:rFonts w:hint="cs"/>
          <w:rtl/>
        </w:rPr>
        <w:t xml:space="preserve">אולם, הר"ש בפירושו למס' מדות (פ"ב מ"א) כתב: "הר המוריה שעליו הבית בנוי </w:t>
      </w:r>
      <w:r>
        <w:rPr>
          <w:rtl/>
        </w:rPr>
        <w:t>–</w:t>
      </w:r>
      <w:r>
        <w:rPr>
          <w:rFonts w:hint="cs"/>
          <w:rtl/>
        </w:rPr>
        <w:t xml:space="preserve"> רובו מן הדרום </w:t>
      </w:r>
      <w:r>
        <w:rPr>
          <w:rtl/>
        </w:rPr>
        <w:t>–</w:t>
      </w:r>
      <w:r>
        <w:rPr>
          <w:rFonts w:hint="cs"/>
          <w:rtl/>
        </w:rPr>
        <w:t xml:space="preserve"> </w:t>
      </w:r>
      <w:r>
        <w:rPr>
          <w:rFonts w:hint="cs"/>
          <w:b/>
          <w:bCs/>
          <w:rtl/>
        </w:rPr>
        <w:t>רובו של בניין בדרום היה</w:t>
      </w:r>
      <w:r>
        <w:rPr>
          <w:rFonts w:hint="cs"/>
          <w:rtl/>
        </w:rPr>
        <w:t xml:space="preserve">, שבדרום ההר היה רוב תשמיש </w:t>
      </w:r>
      <w:r w:rsidRPr="000D5FD0">
        <w:rPr>
          <w:rFonts w:hint="cs"/>
          <w:b/>
          <w:bCs/>
          <w:rtl/>
        </w:rPr>
        <w:t>העזרה</w:t>
      </w:r>
      <w:r>
        <w:rPr>
          <w:rFonts w:hint="cs"/>
          <w:rtl/>
        </w:rPr>
        <w:t xml:space="preserve">. מיעוטו מן המזרח </w:t>
      </w:r>
      <w:r>
        <w:rPr>
          <w:rtl/>
        </w:rPr>
        <w:t>–</w:t>
      </w:r>
      <w:r>
        <w:rPr>
          <w:rFonts w:hint="cs"/>
          <w:rtl/>
        </w:rPr>
        <w:t xml:space="preserve"> פחות מן הרוב במזרח, שתשמיש המזרח מועט מתשמיש הדרום"</w:t>
      </w:r>
      <w:r w:rsidR="000D5FD0">
        <w:rPr>
          <w:rFonts w:hint="cs"/>
          <w:rtl/>
        </w:rPr>
        <w:t xml:space="preserve"> (אין זה הר"ש המפורסם כי אם רבינו שמעיה, תלמיד רש"י)</w:t>
      </w:r>
      <w:r>
        <w:rPr>
          <w:rFonts w:hint="cs"/>
          <w:rtl/>
        </w:rPr>
        <w:t xml:space="preserve">. </w:t>
      </w:r>
    </w:p>
    <w:p w:rsidR="00E26BD9" w:rsidRPr="00E26BD9" w:rsidRDefault="00E26BD9" w:rsidP="00A244F5">
      <w:pPr>
        <w:jc w:val="both"/>
        <w:rPr>
          <w:rtl/>
        </w:rPr>
      </w:pPr>
      <w:r>
        <w:rPr>
          <w:rFonts w:hint="cs"/>
          <w:rtl/>
        </w:rPr>
        <w:t xml:space="preserve">והרא"ש כתב, "ורובו מן הדרום </w:t>
      </w:r>
      <w:r>
        <w:rPr>
          <w:rtl/>
        </w:rPr>
        <w:t>–</w:t>
      </w:r>
      <w:r>
        <w:rPr>
          <w:rFonts w:hint="cs"/>
          <w:rtl/>
        </w:rPr>
        <w:t xml:space="preserve"> </w:t>
      </w:r>
      <w:r w:rsidRPr="00E26BD9">
        <w:rPr>
          <w:rFonts w:hint="cs"/>
          <w:rtl/>
        </w:rPr>
        <w:t>רוב בניין הלשכות היו בדרומו של ת"ק על ת"ק אמה</w:t>
      </w:r>
      <w:r>
        <w:rPr>
          <w:rFonts w:hint="cs"/>
          <w:rtl/>
        </w:rPr>
        <w:t>, והיינו דכתיב ביחזקאל (מ) ויניחני אל הר גבוה מאד ועליו כמבנה עיר מנגב, שהיה מבונה הבניין עליו מנגב, כההיא דרש"י פ"ק דסוטה וחברון שבע שנים נבנתה. הא דכתי' ירכתי צפון קרית מלך רב לפי שמקום שחיטת קדשי קדשים בצפון".</w:t>
      </w:r>
    </w:p>
    <w:p w:rsidR="00E26BD9" w:rsidRDefault="00E26BD9" w:rsidP="00A244F5">
      <w:pPr>
        <w:jc w:val="both"/>
        <w:rPr>
          <w:rtl/>
        </w:rPr>
      </w:pPr>
      <w:r>
        <w:rPr>
          <w:rFonts w:hint="cs"/>
          <w:rtl/>
        </w:rPr>
        <w:t xml:space="preserve">ועל זה כתב הגר"ש גורן (עמ' 196), כי אין המקרא ביחזקאל אלא סתירה לפירוש הרא"ש, שהרי רש"י ביחזקאל (שם) מפרש: כמבנה עיר </w:t>
      </w:r>
      <w:r>
        <w:rPr>
          <w:rtl/>
        </w:rPr>
        <w:t>–</w:t>
      </w:r>
      <w:r>
        <w:rPr>
          <w:rFonts w:hint="cs"/>
          <w:rtl/>
        </w:rPr>
        <w:t xml:space="preserve"> כבניין עיר. מנגב </w:t>
      </w:r>
      <w:r>
        <w:rPr>
          <w:rtl/>
        </w:rPr>
        <w:t>–</w:t>
      </w:r>
      <w:r>
        <w:rPr>
          <w:rFonts w:hint="cs"/>
          <w:rtl/>
        </w:rPr>
        <w:t xml:space="preserve"> בדרומו של הר. וכיו"ב פי' הרד"ק שם. וחתם הגר"ש גורן, שלפי זה נפל כל היסוד של פירוש הרא"ש, ושכן כתוב בפסקי תוס' למס' מדות (פסקא ה) "הר הבית היה לצפון ירושלים", ולאור זה אין הרא"ש יכול להסתמך על רש"י במס' סוטה, מכיוון שבפירושו על יחזקאל כתב רש"י במפורש ההיפך ממה שכתב הרא"ש, שאין מדובר ביחזקאל על בית המקדש, כי אם על העיר ירושלים שהייתה מנגב להר הבית. וממילא נתערער גם פירושו של הר"ש הזהה לפירושו של הרא"ש, מכיוון שהמקרא ביחזקאל מוכיח ההיפך מפירושם על המשנה.</w:t>
      </w:r>
    </w:p>
    <w:p w:rsidR="00143A64" w:rsidRDefault="00E26BD9" w:rsidP="00A244F5">
      <w:pPr>
        <w:jc w:val="both"/>
        <w:rPr>
          <w:rFonts w:cs="Arial"/>
          <w:rtl/>
        </w:rPr>
      </w:pPr>
      <w:r>
        <w:rPr>
          <w:rFonts w:hint="cs"/>
          <w:rtl/>
        </w:rPr>
        <w:t xml:space="preserve">ואחר המחילה לענ"ד לא דק. שהרא"ש לא פירש כלל כרבינו שמעיה, וז"ל הרא"ש: ורובו מן הדרום </w:t>
      </w:r>
      <w:r>
        <w:rPr>
          <w:rtl/>
        </w:rPr>
        <w:t>–</w:t>
      </w:r>
      <w:r>
        <w:rPr>
          <w:rFonts w:hint="cs"/>
          <w:rtl/>
        </w:rPr>
        <w:t xml:space="preserve"> </w:t>
      </w:r>
      <w:r w:rsidRPr="00E26BD9">
        <w:rPr>
          <w:rFonts w:hint="cs"/>
          <w:rtl/>
        </w:rPr>
        <w:t xml:space="preserve">רוב </w:t>
      </w:r>
      <w:r w:rsidRPr="00E26BD9">
        <w:rPr>
          <w:rFonts w:hint="cs"/>
          <w:b/>
          <w:bCs/>
          <w:rtl/>
        </w:rPr>
        <w:t>בניין הלשכות</w:t>
      </w:r>
      <w:r w:rsidRPr="00E26BD9">
        <w:rPr>
          <w:rFonts w:hint="cs"/>
          <w:rtl/>
        </w:rPr>
        <w:t xml:space="preserve"> היו בדרומו של ת"ק על ת"ק אמה</w:t>
      </w:r>
      <w:r>
        <w:rPr>
          <w:rFonts w:hint="cs"/>
          <w:rtl/>
        </w:rPr>
        <w:t xml:space="preserve">". הרי שכתב כי רוב </w:t>
      </w:r>
      <w:r>
        <w:rPr>
          <w:rFonts w:hint="cs"/>
          <w:b/>
          <w:bCs/>
          <w:rtl/>
        </w:rPr>
        <w:t>בניין הלשכות</w:t>
      </w:r>
      <w:r>
        <w:rPr>
          <w:rFonts w:hint="cs"/>
          <w:rtl/>
        </w:rPr>
        <w:t xml:space="preserve"> היו בדרום הר הבית, ולא כתב כי </w:t>
      </w:r>
      <w:r>
        <w:rPr>
          <w:rFonts w:hint="cs"/>
          <w:b/>
          <w:bCs/>
          <w:rtl/>
        </w:rPr>
        <w:t>רוב המקדש</w:t>
      </w:r>
      <w:r>
        <w:rPr>
          <w:rFonts w:hint="cs"/>
          <w:rtl/>
        </w:rPr>
        <w:t xml:space="preserve"> היה בדר</w:t>
      </w:r>
      <w:r w:rsidR="00143A64">
        <w:rPr>
          <w:rFonts w:hint="cs"/>
          <w:rtl/>
        </w:rPr>
        <w:t>ום הר הבית. וכוונתו כמו שכתב בעל</w:t>
      </w:r>
      <w:r w:rsidR="00690B5C">
        <w:rPr>
          <w:rFonts w:hint="cs"/>
          <w:rtl/>
        </w:rPr>
        <w:t xml:space="preserve"> שלטי </w:t>
      </w:r>
      <w:r>
        <w:rPr>
          <w:rFonts w:hint="cs"/>
          <w:rtl/>
        </w:rPr>
        <w:t>גיבורים</w:t>
      </w:r>
      <w:r w:rsidR="00143A64">
        <w:rPr>
          <w:rFonts w:hint="cs"/>
          <w:rtl/>
        </w:rPr>
        <w:t xml:space="preserve"> </w:t>
      </w:r>
      <w:r w:rsidR="00143A64">
        <w:rPr>
          <w:rFonts w:hint="cs"/>
          <w:rtl/>
        </w:rPr>
        <w:lastRenderedPageBreak/>
        <w:t>(הו"ד בתוס' יו"ט מדות פ"ב מ"א): "</w:t>
      </w:r>
      <w:r w:rsidR="00143A64">
        <w:rPr>
          <w:rFonts w:cs="Arial" w:hint="cs"/>
          <w:rtl/>
        </w:rPr>
        <w:t>מקום</w:t>
      </w:r>
      <w:r w:rsidR="00143A64">
        <w:rPr>
          <w:rFonts w:cs="Arial"/>
          <w:rtl/>
        </w:rPr>
        <w:t xml:space="preserve"> </w:t>
      </w:r>
      <w:r w:rsidR="00143A64">
        <w:rPr>
          <w:rFonts w:cs="Arial" w:hint="cs"/>
          <w:rtl/>
        </w:rPr>
        <w:t>שהיה</w:t>
      </w:r>
      <w:r w:rsidR="00143A64">
        <w:rPr>
          <w:rFonts w:cs="Arial"/>
          <w:rtl/>
        </w:rPr>
        <w:t xml:space="preserve"> </w:t>
      </w:r>
      <w:r w:rsidR="00143A64">
        <w:rPr>
          <w:rFonts w:cs="Arial" w:hint="cs"/>
          <w:rtl/>
        </w:rPr>
        <w:t>רוב</w:t>
      </w:r>
      <w:r w:rsidR="00143A64">
        <w:rPr>
          <w:rFonts w:cs="Arial"/>
          <w:rtl/>
        </w:rPr>
        <w:t xml:space="preserve"> </w:t>
      </w:r>
      <w:r w:rsidR="00143A64">
        <w:rPr>
          <w:rFonts w:cs="Arial" w:hint="cs"/>
          <w:rtl/>
        </w:rPr>
        <w:t>מדתו</w:t>
      </w:r>
      <w:r w:rsidR="00143A64">
        <w:rPr>
          <w:rFonts w:cs="Arial"/>
          <w:rtl/>
        </w:rPr>
        <w:t xml:space="preserve"> </w:t>
      </w:r>
      <w:r w:rsidR="00143A64">
        <w:rPr>
          <w:rFonts w:cs="Arial" w:hint="cs"/>
          <w:rtl/>
        </w:rPr>
        <w:t>שם</w:t>
      </w:r>
      <w:r w:rsidR="00143A64">
        <w:rPr>
          <w:rFonts w:cs="Arial"/>
          <w:rtl/>
        </w:rPr>
        <w:t xml:space="preserve"> </w:t>
      </w:r>
      <w:r w:rsidR="00143A64">
        <w:rPr>
          <w:rFonts w:cs="Arial" w:hint="cs"/>
          <w:rtl/>
        </w:rPr>
        <w:t>היה</w:t>
      </w:r>
      <w:r w:rsidR="00143A64">
        <w:rPr>
          <w:rFonts w:cs="Arial"/>
          <w:rtl/>
        </w:rPr>
        <w:t xml:space="preserve"> </w:t>
      </w:r>
      <w:r w:rsidR="00143A64">
        <w:rPr>
          <w:rFonts w:cs="Arial" w:hint="cs"/>
          <w:rtl/>
        </w:rPr>
        <w:t>רוב</w:t>
      </w:r>
      <w:r w:rsidR="00143A64">
        <w:rPr>
          <w:rFonts w:cs="Arial"/>
          <w:rtl/>
        </w:rPr>
        <w:t xml:space="preserve"> </w:t>
      </w:r>
      <w:r w:rsidR="00143A64">
        <w:rPr>
          <w:rFonts w:cs="Arial" w:hint="cs"/>
          <w:rtl/>
        </w:rPr>
        <w:t>תשמישו,</w:t>
      </w:r>
      <w:r w:rsidR="00143A64">
        <w:rPr>
          <w:rFonts w:cs="Arial"/>
          <w:rtl/>
        </w:rPr>
        <w:t xml:space="preserve"> </w:t>
      </w:r>
      <w:r w:rsidR="00143A64">
        <w:rPr>
          <w:rFonts w:cs="Arial" w:hint="cs"/>
          <w:rtl/>
        </w:rPr>
        <w:t>יפה</w:t>
      </w:r>
      <w:r w:rsidR="00143A64">
        <w:rPr>
          <w:rFonts w:cs="Arial"/>
          <w:rtl/>
        </w:rPr>
        <w:t xml:space="preserve"> </w:t>
      </w:r>
      <w:r w:rsidR="00143A64">
        <w:rPr>
          <w:rFonts w:cs="Arial" w:hint="cs"/>
          <w:rtl/>
        </w:rPr>
        <w:t>פי</w:t>
      </w:r>
      <w:r w:rsidR="00143A64">
        <w:rPr>
          <w:rFonts w:cs="Arial"/>
          <w:rtl/>
        </w:rPr>
        <w:t xml:space="preserve">' </w:t>
      </w:r>
      <w:r w:rsidR="00143A64">
        <w:rPr>
          <w:rFonts w:cs="Arial" w:hint="cs"/>
          <w:rtl/>
        </w:rPr>
        <w:t>בעל</w:t>
      </w:r>
      <w:r w:rsidR="00143A64">
        <w:rPr>
          <w:rFonts w:cs="Arial"/>
          <w:rtl/>
        </w:rPr>
        <w:t xml:space="preserve"> </w:t>
      </w:r>
      <w:r w:rsidR="00143A64">
        <w:rPr>
          <w:rFonts w:cs="Arial" w:hint="cs"/>
          <w:rtl/>
        </w:rPr>
        <w:t>שלטי</w:t>
      </w:r>
      <w:r w:rsidR="00143A64">
        <w:rPr>
          <w:rFonts w:cs="Arial"/>
          <w:rtl/>
        </w:rPr>
        <w:t xml:space="preserve"> </w:t>
      </w:r>
      <w:r w:rsidR="00143A64">
        <w:rPr>
          <w:rFonts w:cs="Arial" w:hint="cs"/>
          <w:rtl/>
        </w:rPr>
        <w:t>גבורים</w:t>
      </w:r>
      <w:r w:rsidR="00143A64">
        <w:rPr>
          <w:rFonts w:cs="Arial"/>
          <w:rtl/>
        </w:rPr>
        <w:t xml:space="preserve"> </w:t>
      </w:r>
      <w:r w:rsidR="00143A64">
        <w:rPr>
          <w:rFonts w:cs="Arial" w:hint="cs"/>
          <w:rtl/>
        </w:rPr>
        <w:t>שכתב</w:t>
      </w:r>
      <w:r w:rsidR="00143A64">
        <w:rPr>
          <w:rFonts w:cs="Arial"/>
          <w:rtl/>
        </w:rPr>
        <w:t xml:space="preserve"> </w:t>
      </w:r>
      <w:r w:rsidR="00143A64">
        <w:rPr>
          <w:rFonts w:cs="Arial" w:hint="cs"/>
          <w:rtl/>
        </w:rPr>
        <w:t>שהוא</w:t>
      </w:r>
      <w:r w:rsidR="00143A64">
        <w:rPr>
          <w:rFonts w:cs="Arial"/>
          <w:rtl/>
        </w:rPr>
        <w:t xml:space="preserve"> </w:t>
      </w:r>
      <w:r w:rsidR="00143A64" w:rsidRPr="00143A64">
        <w:rPr>
          <w:rFonts w:cs="Arial" w:hint="cs"/>
          <w:b/>
          <w:bCs/>
          <w:rtl/>
        </w:rPr>
        <w:t>על</w:t>
      </w:r>
      <w:r w:rsidR="00143A64" w:rsidRPr="00143A64">
        <w:rPr>
          <w:rFonts w:cs="Arial"/>
          <w:b/>
          <w:bCs/>
          <w:rtl/>
        </w:rPr>
        <w:t xml:space="preserve"> </w:t>
      </w:r>
      <w:r w:rsidR="00143A64" w:rsidRPr="00143A64">
        <w:rPr>
          <w:rFonts w:cs="Arial" w:hint="cs"/>
          <w:b/>
          <w:bCs/>
          <w:rtl/>
        </w:rPr>
        <w:t>לשכות</w:t>
      </w:r>
      <w:r w:rsidR="00143A64" w:rsidRPr="00143A64">
        <w:rPr>
          <w:rFonts w:cs="Arial"/>
          <w:b/>
          <w:bCs/>
          <w:rtl/>
        </w:rPr>
        <w:t xml:space="preserve"> </w:t>
      </w:r>
      <w:r w:rsidR="00143A64" w:rsidRPr="00143A64">
        <w:rPr>
          <w:rFonts w:cs="Arial" w:hint="cs"/>
          <w:b/>
          <w:bCs/>
          <w:rtl/>
        </w:rPr>
        <w:t>הרבה</w:t>
      </w:r>
      <w:r w:rsidR="00143A64" w:rsidRPr="00143A64">
        <w:rPr>
          <w:rFonts w:cs="Arial"/>
          <w:b/>
          <w:bCs/>
          <w:rtl/>
        </w:rPr>
        <w:t xml:space="preserve"> </w:t>
      </w:r>
      <w:r w:rsidR="00143A64" w:rsidRPr="00143A64">
        <w:rPr>
          <w:rFonts w:cs="Arial" w:hint="cs"/>
          <w:b/>
          <w:bCs/>
          <w:rtl/>
        </w:rPr>
        <w:t>ובתים</w:t>
      </w:r>
      <w:r w:rsidR="00143A64" w:rsidRPr="00143A64">
        <w:rPr>
          <w:rFonts w:cs="Arial"/>
          <w:b/>
          <w:bCs/>
          <w:rtl/>
        </w:rPr>
        <w:t xml:space="preserve"> </w:t>
      </w:r>
      <w:r w:rsidR="00143A64" w:rsidRPr="00143A64">
        <w:rPr>
          <w:rFonts w:cs="Arial" w:hint="cs"/>
          <w:b/>
          <w:bCs/>
          <w:rtl/>
        </w:rPr>
        <w:t>שהיו</w:t>
      </w:r>
      <w:r w:rsidR="00143A64" w:rsidRPr="00143A64">
        <w:rPr>
          <w:rFonts w:cs="Arial"/>
          <w:b/>
          <w:bCs/>
          <w:rtl/>
        </w:rPr>
        <w:t xml:space="preserve"> </w:t>
      </w:r>
      <w:r w:rsidR="00143A64" w:rsidRPr="00143A64">
        <w:rPr>
          <w:rFonts w:cs="Arial" w:hint="cs"/>
          <w:b/>
          <w:bCs/>
          <w:rtl/>
        </w:rPr>
        <w:t>עשוים</w:t>
      </w:r>
      <w:r w:rsidR="00143A64" w:rsidRPr="00143A64">
        <w:rPr>
          <w:rFonts w:cs="Arial"/>
          <w:b/>
          <w:bCs/>
          <w:rtl/>
        </w:rPr>
        <w:t xml:space="preserve"> </w:t>
      </w:r>
      <w:r w:rsidR="00143A64" w:rsidRPr="00143A64">
        <w:rPr>
          <w:rFonts w:cs="Arial" w:hint="cs"/>
          <w:b/>
          <w:bCs/>
          <w:rtl/>
        </w:rPr>
        <w:t>באמת</w:t>
      </w:r>
      <w:r w:rsidR="00143A64" w:rsidRPr="00143A64">
        <w:rPr>
          <w:rFonts w:cs="Arial"/>
          <w:b/>
          <w:bCs/>
          <w:rtl/>
        </w:rPr>
        <w:t xml:space="preserve"> </w:t>
      </w:r>
      <w:r w:rsidR="00143A64" w:rsidRPr="00143A64">
        <w:rPr>
          <w:rFonts w:cs="Arial" w:hint="cs"/>
          <w:b/>
          <w:bCs/>
          <w:rtl/>
        </w:rPr>
        <w:t>ויושר</w:t>
      </w:r>
      <w:r w:rsidR="00143A64" w:rsidRPr="00143A64">
        <w:rPr>
          <w:rFonts w:cs="Arial"/>
          <w:b/>
          <w:bCs/>
          <w:rtl/>
        </w:rPr>
        <w:t xml:space="preserve"> </w:t>
      </w:r>
      <w:r w:rsidR="00143A64" w:rsidRPr="00143A64">
        <w:rPr>
          <w:rFonts w:cs="Arial" w:hint="cs"/>
          <w:b/>
          <w:bCs/>
          <w:rtl/>
        </w:rPr>
        <w:t>למשמשי</w:t>
      </w:r>
      <w:r w:rsidR="00143A64" w:rsidRPr="00143A64">
        <w:rPr>
          <w:rFonts w:cs="Arial"/>
          <w:b/>
          <w:bCs/>
          <w:rtl/>
        </w:rPr>
        <w:t xml:space="preserve"> </w:t>
      </w:r>
      <w:r w:rsidR="00143A64" w:rsidRPr="00143A64">
        <w:rPr>
          <w:rFonts w:cs="Arial" w:hint="cs"/>
          <w:b/>
          <w:bCs/>
          <w:rtl/>
        </w:rPr>
        <w:t>הבית</w:t>
      </w:r>
      <w:r w:rsidR="00143A64" w:rsidRPr="00143A64">
        <w:rPr>
          <w:rFonts w:cs="Arial"/>
          <w:b/>
          <w:bCs/>
          <w:rtl/>
        </w:rPr>
        <w:t xml:space="preserve"> </w:t>
      </w:r>
      <w:r w:rsidR="00143A64" w:rsidRPr="00143A64">
        <w:rPr>
          <w:rFonts w:cs="Arial" w:hint="cs"/>
          <w:b/>
          <w:bCs/>
          <w:rtl/>
        </w:rPr>
        <w:t>נוסף</w:t>
      </w:r>
      <w:r w:rsidR="00143A64" w:rsidRPr="00143A64">
        <w:rPr>
          <w:rFonts w:cs="Arial"/>
          <w:b/>
          <w:bCs/>
          <w:rtl/>
        </w:rPr>
        <w:t xml:space="preserve"> </w:t>
      </w:r>
      <w:r w:rsidR="00143A64" w:rsidRPr="00143A64">
        <w:rPr>
          <w:rFonts w:cs="Arial" w:hint="cs"/>
          <w:b/>
          <w:bCs/>
          <w:rtl/>
        </w:rPr>
        <w:t>על</w:t>
      </w:r>
      <w:r w:rsidR="00143A64" w:rsidRPr="00143A64">
        <w:rPr>
          <w:rFonts w:cs="Arial"/>
          <w:b/>
          <w:bCs/>
          <w:rtl/>
        </w:rPr>
        <w:t xml:space="preserve"> </w:t>
      </w:r>
      <w:r w:rsidR="00143A64" w:rsidRPr="00143A64">
        <w:rPr>
          <w:rFonts w:cs="Arial" w:hint="cs"/>
          <w:b/>
          <w:bCs/>
          <w:rtl/>
        </w:rPr>
        <w:t>הלשכות</w:t>
      </w:r>
      <w:r w:rsidR="00143A64" w:rsidRPr="00143A64">
        <w:rPr>
          <w:rFonts w:cs="Arial"/>
          <w:b/>
          <w:bCs/>
          <w:rtl/>
        </w:rPr>
        <w:t xml:space="preserve"> </w:t>
      </w:r>
      <w:r w:rsidR="00143A64" w:rsidRPr="00143A64">
        <w:rPr>
          <w:rFonts w:cs="Arial" w:hint="cs"/>
          <w:b/>
          <w:bCs/>
          <w:rtl/>
        </w:rPr>
        <w:t>שנאמרו</w:t>
      </w:r>
      <w:r w:rsidR="00143A64" w:rsidRPr="00143A64">
        <w:rPr>
          <w:rFonts w:cs="Arial"/>
          <w:b/>
          <w:bCs/>
          <w:rtl/>
        </w:rPr>
        <w:t xml:space="preserve"> </w:t>
      </w:r>
      <w:r w:rsidR="00143A64" w:rsidRPr="00143A64">
        <w:rPr>
          <w:rFonts w:cs="Arial" w:hint="cs"/>
          <w:b/>
          <w:bCs/>
          <w:rtl/>
        </w:rPr>
        <w:t>במשנה</w:t>
      </w:r>
      <w:r w:rsidR="00143A64">
        <w:rPr>
          <w:rFonts w:cs="Arial"/>
          <w:rtl/>
        </w:rPr>
        <w:t xml:space="preserve"> </w:t>
      </w:r>
      <w:r w:rsidR="00143A64">
        <w:rPr>
          <w:rFonts w:cs="Arial" w:hint="cs"/>
          <w:rtl/>
        </w:rPr>
        <w:t>כי</w:t>
      </w:r>
      <w:r w:rsidR="00143A64">
        <w:rPr>
          <w:rFonts w:cs="Arial"/>
          <w:rtl/>
        </w:rPr>
        <w:t xml:space="preserve"> </w:t>
      </w:r>
      <w:r w:rsidR="00143A64">
        <w:rPr>
          <w:rFonts w:cs="Arial" w:hint="cs"/>
          <w:rtl/>
        </w:rPr>
        <w:t>אותן</w:t>
      </w:r>
      <w:r w:rsidR="00143A64">
        <w:rPr>
          <w:rFonts w:cs="Arial"/>
          <w:rtl/>
        </w:rPr>
        <w:t xml:space="preserve"> </w:t>
      </w:r>
      <w:r w:rsidR="00143A64">
        <w:rPr>
          <w:rFonts w:cs="Arial" w:hint="cs"/>
          <w:rtl/>
        </w:rPr>
        <w:t>לא</w:t>
      </w:r>
      <w:r w:rsidR="00143A64">
        <w:rPr>
          <w:rFonts w:cs="Arial"/>
          <w:rtl/>
        </w:rPr>
        <w:t xml:space="preserve"> </w:t>
      </w:r>
      <w:r w:rsidR="00143A64">
        <w:rPr>
          <w:rFonts w:cs="Arial" w:hint="cs"/>
          <w:rtl/>
        </w:rPr>
        <w:t>יספיקו</w:t>
      </w:r>
      <w:r w:rsidR="00143A64">
        <w:rPr>
          <w:rFonts w:cs="Arial"/>
          <w:rtl/>
        </w:rPr>
        <w:t xml:space="preserve"> </w:t>
      </w:r>
      <w:r w:rsidR="00143A64">
        <w:rPr>
          <w:rFonts w:cs="Arial" w:hint="cs"/>
          <w:rtl/>
        </w:rPr>
        <w:t>ובפכ</w:t>
      </w:r>
      <w:r w:rsidR="00143A64">
        <w:rPr>
          <w:rFonts w:cs="Arial"/>
          <w:rtl/>
        </w:rPr>
        <w:t>"</w:t>
      </w:r>
      <w:r w:rsidR="00143A64">
        <w:rPr>
          <w:rFonts w:cs="Arial" w:hint="cs"/>
          <w:rtl/>
        </w:rPr>
        <w:t>ה</w:t>
      </w:r>
      <w:r w:rsidR="00143A64">
        <w:rPr>
          <w:rFonts w:cs="Arial"/>
          <w:rtl/>
        </w:rPr>
        <w:t xml:space="preserve"> </w:t>
      </w:r>
      <w:r w:rsidR="00143A64">
        <w:rPr>
          <w:rFonts w:cs="Arial" w:hint="cs"/>
          <w:rtl/>
        </w:rPr>
        <w:t>מספרו</w:t>
      </w:r>
      <w:r w:rsidR="00143A64">
        <w:rPr>
          <w:rFonts w:cs="Arial"/>
          <w:rtl/>
        </w:rPr>
        <w:t xml:space="preserve"> </w:t>
      </w:r>
      <w:r w:rsidR="00143A64">
        <w:rPr>
          <w:rFonts w:cs="Arial" w:hint="cs"/>
          <w:rtl/>
        </w:rPr>
        <w:t>עמד</w:t>
      </w:r>
      <w:r w:rsidR="00143A64">
        <w:rPr>
          <w:rFonts w:cs="Arial"/>
          <w:rtl/>
        </w:rPr>
        <w:t xml:space="preserve"> </w:t>
      </w:r>
      <w:r w:rsidR="00143A64">
        <w:rPr>
          <w:rFonts w:cs="Arial" w:hint="cs"/>
          <w:rtl/>
        </w:rPr>
        <w:t>למנין</w:t>
      </w:r>
      <w:r w:rsidR="00143A64">
        <w:rPr>
          <w:rFonts w:cs="Arial"/>
          <w:rtl/>
        </w:rPr>
        <w:t xml:space="preserve"> </w:t>
      </w:r>
      <w:r w:rsidR="00143A64">
        <w:rPr>
          <w:rFonts w:cs="Arial" w:hint="cs"/>
          <w:rtl/>
        </w:rPr>
        <w:t>וחשב</w:t>
      </w:r>
      <w:r w:rsidR="00143A64">
        <w:rPr>
          <w:rFonts w:cs="Arial"/>
          <w:rtl/>
        </w:rPr>
        <w:t xml:space="preserve"> </w:t>
      </w:r>
      <w:r w:rsidR="00143A64">
        <w:rPr>
          <w:rFonts w:cs="Arial" w:hint="cs"/>
          <w:rtl/>
        </w:rPr>
        <w:t>ומנה</w:t>
      </w:r>
      <w:r w:rsidR="00143A64">
        <w:rPr>
          <w:rFonts w:cs="Arial"/>
          <w:rtl/>
        </w:rPr>
        <w:t xml:space="preserve"> </w:t>
      </w:r>
      <w:r w:rsidR="00143A64">
        <w:rPr>
          <w:rFonts w:cs="Arial" w:hint="cs"/>
          <w:rtl/>
        </w:rPr>
        <w:t>אותן</w:t>
      </w:r>
      <w:r w:rsidR="00143A64">
        <w:rPr>
          <w:rFonts w:cs="Arial"/>
          <w:rtl/>
        </w:rPr>
        <w:t xml:space="preserve"> </w:t>
      </w:r>
      <w:r w:rsidR="00143A64">
        <w:rPr>
          <w:rFonts w:cs="Arial" w:hint="cs"/>
          <w:rtl/>
        </w:rPr>
        <w:t>שלשים,</w:t>
      </w:r>
      <w:r w:rsidR="00143A64">
        <w:rPr>
          <w:rFonts w:cs="Arial"/>
          <w:rtl/>
        </w:rPr>
        <w:t xml:space="preserve"> </w:t>
      </w:r>
      <w:r w:rsidR="00143A64">
        <w:rPr>
          <w:rFonts w:cs="Arial" w:hint="cs"/>
          <w:rtl/>
        </w:rPr>
        <w:t>ואני</w:t>
      </w:r>
      <w:r w:rsidR="00143A64">
        <w:rPr>
          <w:rFonts w:cs="Arial"/>
          <w:rtl/>
        </w:rPr>
        <w:t xml:space="preserve"> </w:t>
      </w:r>
      <w:r w:rsidR="00143A64">
        <w:rPr>
          <w:rFonts w:cs="Arial" w:hint="cs"/>
          <w:rtl/>
        </w:rPr>
        <w:t>אומר</w:t>
      </w:r>
      <w:r w:rsidR="00143A64">
        <w:rPr>
          <w:rFonts w:cs="Arial"/>
          <w:rtl/>
        </w:rPr>
        <w:t xml:space="preserve"> </w:t>
      </w:r>
      <w:r w:rsidR="00143A64">
        <w:rPr>
          <w:rFonts w:cs="Arial" w:hint="cs"/>
          <w:rtl/>
        </w:rPr>
        <w:t>לסיוע</w:t>
      </w:r>
      <w:r w:rsidR="00143A64">
        <w:rPr>
          <w:rFonts w:cs="Arial"/>
          <w:rtl/>
        </w:rPr>
        <w:t xml:space="preserve"> </w:t>
      </w:r>
      <w:r w:rsidR="00143A64">
        <w:rPr>
          <w:rFonts w:cs="Arial" w:hint="cs"/>
          <w:rtl/>
        </w:rPr>
        <w:t>לו</w:t>
      </w:r>
      <w:r w:rsidR="00143A64">
        <w:rPr>
          <w:rFonts w:cs="Arial"/>
          <w:rtl/>
        </w:rPr>
        <w:t xml:space="preserve"> </w:t>
      </w:r>
      <w:r w:rsidR="00143A64">
        <w:rPr>
          <w:rFonts w:cs="Arial" w:hint="cs"/>
          <w:rtl/>
        </w:rPr>
        <w:t>שכן</w:t>
      </w:r>
      <w:r w:rsidR="00143A64">
        <w:rPr>
          <w:rFonts w:cs="Arial"/>
          <w:rtl/>
        </w:rPr>
        <w:t xml:space="preserve"> </w:t>
      </w:r>
      <w:r w:rsidR="00143A64">
        <w:rPr>
          <w:rFonts w:cs="Arial" w:hint="cs"/>
          <w:rtl/>
        </w:rPr>
        <w:t>נמצא</w:t>
      </w:r>
      <w:r w:rsidR="00143A64">
        <w:rPr>
          <w:rFonts w:cs="Arial"/>
          <w:rtl/>
        </w:rPr>
        <w:t xml:space="preserve"> </w:t>
      </w:r>
      <w:r w:rsidR="00143A64">
        <w:rPr>
          <w:rFonts w:cs="Arial" w:hint="cs"/>
          <w:rtl/>
        </w:rPr>
        <w:t>בבנינא</w:t>
      </w:r>
      <w:r w:rsidR="00143A64">
        <w:rPr>
          <w:rFonts w:cs="Arial"/>
          <w:rtl/>
        </w:rPr>
        <w:t xml:space="preserve"> </w:t>
      </w:r>
      <w:r w:rsidR="00143A64">
        <w:rPr>
          <w:rFonts w:cs="Arial" w:hint="cs"/>
          <w:rtl/>
        </w:rPr>
        <w:t>דיחזקאל</w:t>
      </w:r>
      <w:r w:rsidR="00143A64">
        <w:rPr>
          <w:rFonts w:cs="Arial"/>
          <w:rtl/>
        </w:rPr>
        <w:t xml:space="preserve"> [</w:t>
      </w:r>
      <w:r w:rsidR="00143A64">
        <w:rPr>
          <w:rFonts w:cs="Arial" w:hint="cs"/>
          <w:rtl/>
        </w:rPr>
        <w:t>מ</w:t>
      </w:r>
      <w:r w:rsidR="00143A64">
        <w:rPr>
          <w:rFonts w:cs="Arial"/>
          <w:rtl/>
        </w:rPr>
        <w:t xml:space="preserve">' </w:t>
      </w:r>
      <w:r w:rsidR="00143A64">
        <w:rPr>
          <w:rFonts w:cs="Arial" w:hint="cs"/>
          <w:rtl/>
        </w:rPr>
        <w:t>י</w:t>
      </w:r>
      <w:r w:rsidR="00143A64">
        <w:rPr>
          <w:rFonts w:cs="Arial"/>
          <w:rtl/>
        </w:rPr>
        <w:t>"</w:t>
      </w:r>
      <w:r w:rsidR="00143A64">
        <w:rPr>
          <w:rFonts w:cs="Arial" w:hint="cs"/>
          <w:rtl/>
        </w:rPr>
        <w:t>ז</w:t>
      </w:r>
      <w:r w:rsidR="00143A64">
        <w:rPr>
          <w:rFonts w:cs="Arial"/>
          <w:rtl/>
        </w:rPr>
        <w:t xml:space="preserve">] </w:t>
      </w:r>
      <w:r w:rsidR="00143A64">
        <w:rPr>
          <w:rFonts w:cs="Arial" w:hint="cs"/>
          <w:rtl/>
        </w:rPr>
        <w:t>שלשים</w:t>
      </w:r>
      <w:r w:rsidR="00143A64">
        <w:rPr>
          <w:rFonts w:cs="Arial"/>
          <w:rtl/>
        </w:rPr>
        <w:t xml:space="preserve"> </w:t>
      </w:r>
      <w:r w:rsidR="00143A64">
        <w:rPr>
          <w:rFonts w:cs="Arial" w:hint="cs"/>
          <w:rtl/>
        </w:rPr>
        <w:t>לשכות</w:t>
      </w:r>
      <w:r w:rsidR="00143A64">
        <w:rPr>
          <w:rFonts w:cs="Arial"/>
          <w:rtl/>
        </w:rPr>
        <w:t xml:space="preserve"> </w:t>
      </w:r>
      <w:r w:rsidR="00143A64">
        <w:rPr>
          <w:rFonts w:cs="Arial" w:hint="cs"/>
          <w:rtl/>
        </w:rPr>
        <w:t>אל</w:t>
      </w:r>
      <w:r w:rsidR="00143A64">
        <w:rPr>
          <w:rFonts w:cs="Arial"/>
          <w:rtl/>
        </w:rPr>
        <w:t xml:space="preserve"> </w:t>
      </w:r>
      <w:r w:rsidR="00143A64">
        <w:rPr>
          <w:rFonts w:cs="Arial" w:hint="cs"/>
          <w:rtl/>
        </w:rPr>
        <w:t xml:space="preserve">הרצפה. ע"כ. </w:t>
      </w:r>
    </w:p>
    <w:p w:rsidR="00E26BD9" w:rsidRDefault="00143A64" w:rsidP="00A244F5">
      <w:pPr>
        <w:jc w:val="both"/>
        <w:rPr>
          <w:rtl/>
        </w:rPr>
      </w:pPr>
      <w:r>
        <w:rPr>
          <w:rFonts w:cs="Arial" w:hint="cs"/>
          <w:rtl/>
        </w:rPr>
        <w:t xml:space="preserve">כלומר, הרא"ש מפרש כהרמב"ם וכל הראשונים, וכפשט המשנה , שרובו של הר הבית היה בדרום. אלא שבא להסביר, מהו "רוב תשמישו" שבדרום, ועל זה ענה הרא"ש, שהיו שם לשכות </w:t>
      </w:r>
      <w:r>
        <w:rPr>
          <w:rFonts w:cs="Arial" w:hint="cs"/>
          <w:b/>
          <w:bCs/>
          <w:rtl/>
        </w:rPr>
        <w:t>של חול</w:t>
      </w:r>
      <w:r>
        <w:rPr>
          <w:rFonts w:cs="Arial" w:hint="cs"/>
          <w:rtl/>
        </w:rPr>
        <w:t xml:space="preserve"> ששימשו לצורך המשמשים בבית המקדש.</w:t>
      </w:r>
      <w:r w:rsidR="002D4749">
        <w:rPr>
          <w:rFonts w:hint="cs"/>
          <w:rtl/>
        </w:rPr>
        <w:t xml:space="preserve"> [שוב ראיתי שכבר קדמני </w:t>
      </w:r>
      <w:r w:rsidR="002D4749">
        <w:rPr>
          <w:rtl/>
        </w:rPr>
        <w:t>הרב יצחק שילת שליט"א</w:t>
      </w:r>
      <w:r w:rsidR="002D4749">
        <w:rPr>
          <w:rFonts w:hint="cs"/>
          <w:rtl/>
        </w:rPr>
        <w:t xml:space="preserve"> (תחומין ז' עמ' 498)].</w:t>
      </w:r>
    </w:p>
    <w:p w:rsidR="001D1345" w:rsidRDefault="001D1345" w:rsidP="00A244F5">
      <w:pPr>
        <w:jc w:val="both"/>
        <w:rPr>
          <w:rtl/>
        </w:rPr>
      </w:pPr>
      <w:r>
        <w:rPr>
          <w:rFonts w:hint="cs"/>
          <w:rtl/>
        </w:rPr>
        <w:t>וכן כתב גם כן הגאון רבי מלכיאל אשכנזי, בספרו חנוכת הבית (אות יג</w:t>
      </w:r>
      <w:r w:rsidR="00A11A79">
        <w:rPr>
          <w:rFonts w:hint="cs"/>
          <w:rtl/>
        </w:rPr>
        <w:t>, הו"ד בהע' לפסקי המהרי"ט עמ' רסח</w:t>
      </w:r>
      <w:r>
        <w:rPr>
          <w:rFonts w:hint="cs"/>
          <w:rtl/>
        </w:rPr>
        <w:t xml:space="preserve">), </w:t>
      </w:r>
      <w:r w:rsidR="000D5FD0">
        <w:rPr>
          <w:rFonts w:hint="cs"/>
          <w:rtl/>
        </w:rPr>
        <w:t>"</w:t>
      </w:r>
      <w:r>
        <w:rPr>
          <w:rFonts w:hint="cs"/>
          <w:rtl/>
        </w:rPr>
        <w:t>בית כנסת אחד היה בתוך הר הבית ששם היו מתפללין, כדתנן פ' ז' דיומא, חזן הכנסת נוטל ס"ת ונותנו לראש הכנסת וכו', וכתב רש"י בית הכנסת היה סמוך לעזרה בהר הבית ע"כ, ונראה שהיה בצד דרום, כי שם היו רוב הלשכות, ועוד, שבצד ההוא היה רוחק הרבה מחומת הר הבית לחומת העזרה יותר משאר הרוחות, כדתנן בפ"ב דמדות מ"א</w:t>
      </w:r>
      <w:r w:rsidR="000D5FD0">
        <w:rPr>
          <w:rFonts w:hint="cs"/>
          <w:rtl/>
        </w:rPr>
        <w:t>"</w:t>
      </w:r>
      <w:r>
        <w:rPr>
          <w:rFonts w:hint="cs"/>
          <w:rtl/>
        </w:rPr>
        <w:t>.</w:t>
      </w:r>
      <w:r w:rsidR="00A11A79">
        <w:rPr>
          <w:rFonts w:hint="cs"/>
          <w:rtl/>
        </w:rPr>
        <w:t xml:space="preserve"> עכ"ל. הרי שכתב להדיא כפירוש השלטי גיבורים.</w:t>
      </w:r>
    </w:p>
    <w:p w:rsidR="001860F7" w:rsidRDefault="001860F7" w:rsidP="001D1345">
      <w:pPr>
        <w:jc w:val="both"/>
        <w:rPr>
          <w:rtl/>
        </w:rPr>
      </w:pPr>
      <w:r>
        <w:rPr>
          <w:rFonts w:hint="cs"/>
          <w:rtl/>
        </w:rPr>
        <w:t xml:space="preserve">וכעין פירוש זה פירש גם כן המהרי"ט (קונטרס צורת הבית עמ' רסז), וז"ל: </w:t>
      </w:r>
      <w:r w:rsidR="000D5FD0">
        <w:rPr>
          <w:rFonts w:hint="cs"/>
          <w:rtl/>
        </w:rPr>
        <w:t>"</w:t>
      </w:r>
      <w:r>
        <w:rPr>
          <w:rFonts w:hint="cs"/>
          <w:rtl/>
        </w:rPr>
        <w:t xml:space="preserve">ומקום הר הבית תנן בפ"ב דמדות הר הבית היה ת"ק אמה על ת"ק אמה, רובו מן הדרום, שני לו מן המזרח וכו'. ויש לשאול מה טעם, והלא כל העיר הייתה מן הצפון, ואלו שערי חולדה שבדרום על פני גי בין הנם בגובה העיר היורד לשילוח, ומשם מכניסין צלוחית של מים בחג דרך שער המים, והיאך אלו שאינם במקום היישוב משמשין כניסה ויציאה, ושער טדי שהוא עיקר היישוב שם לא היה משמש כלום. עוד י"ל רוב תשמישו דקאמר, מה הוא רוב תשמישו ומה היו משמשין בדרום. ונראה, לפי שביהמ"ק היה בראש ההר, ורוב שיפועו של הר היה לצד דרום, ולפי שהיה שם מקום רחב ידיים </w:t>
      </w:r>
      <w:r>
        <w:rPr>
          <w:rtl/>
        </w:rPr>
        <w:t>–</w:t>
      </w:r>
      <w:r>
        <w:rPr>
          <w:rFonts w:hint="cs"/>
          <w:rtl/>
        </w:rPr>
        <w:t xml:space="preserve"> קבעו שם להתפלל כל ישראל, שהיו מתפללין בכנופיא, ולא היו מתפללין בכל מקום אלא במקום אחד, משום ברוב עם הדרת מלך, לפי ששם היה מקום היותר רחב שבהר הבית, כמ"ש פ' לולב וערבה, מצוות לולב כיצד, כל העיר היו מוליכין את לולביהם להר הבית וכו' ומקורה, שהיה מוקף אכסדרה סטיו לפנים מסטיו,רחבו אין פחות מר"ן על ת"ק אמה, וכמ"ש שני לו מן המזרח שלישי לו מן הצפון, ואורך העזרות ממזרח למערב, עזרת נשים קל"ה אמה, ועזרה פנימית קפ"ז. וג' כתלים הם ט"ו, הרי של"ז, נשתיירו מת"ק אמה קס"ג אמה, רובם במזרח, נמצא שבצפון שהיה פחות מכאן </w:t>
      </w:r>
      <w:r>
        <w:rPr>
          <w:rtl/>
        </w:rPr>
        <w:t>–</w:t>
      </w:r>
      <w:r>
        <w:rPr>
          <w:rFonts w:hint="cs"/>
          <w:rtl/>
        </w:rPr>
        <w:t xml:space="preserve"> לא היה יותר מק' אמה, רוחב העזרה עם בכתלים קמ"ה, נשתיירו ר"ן רוח' לדרום, ולפי שהמקום הזה רחב ידיים היו מתכנסים שם. ועוד, שהדרום לעולם היתה בו צל, לפי שחומת הדרום מגין כל היום מפני החמה</w:t>
      </w:r>
      <w:r w:rsidR="000D5FD0">
        <w:rPr>
          <w:rFonts w:hint="cs"/>
          <w:rtl/>
        </w:rPr>
        <w:t>"</w:t>
      </w:r>
      <w:r>
        <w:rPr>
          <w:rFonts w:hint="cs"/>
          <w:rtl/>
        </w:rPr>
        <w:t xml:space="preserve"> [ויש להעיר, כי לפי "רוב מתימטי" </w:t>
      </w:r>
      <w:r>
        <w:rPr>
          <w:rtl/>
        </w:rPr>
        <w:t>–</w:t>
      </w:r>
      <w:r>
        <w:rPr>
          <w:rFonts w:hint="cs"/>
          <w:rtl/>
        </w:rPr>
        <w:t xml:space="preserve"> יכול להיות בצפון יותר ממאה אמה, כגון שהיה במזרח קס"ב אמה, בצפון קס"א, ובמערב א</w:t>
      </w:r>
      <w:r w:rsidR="001D1345">
        <w:rPr>
          <w:rFonts w:hint="cs"/>
          <w:rtl/>
        </w:rPr>
        <w:t>מה אחת. ונראה שהמהרי"ט נתן דוגמא לרוב המסתבר, ומ"מ אין זה משנה כ"כ לענינינו, שבמקום 250 אמה פנויים בדרום, יהיה לכל הפחות ת"ק פחות ש"א, כלומר קצ"ט אמה].</w:t>
      </w:r>
    </w:p>
    <w:p w:rsidR="000704A7" w:rsidRDefault="000704A7" w:rsidP="00A244F5">
      <w:pPr>
        <w:jc w:val="both"/>
        <w:rPr>
          <w:rtl/>
        </w:rPr>
      </w:pPr>
      <w:r>
        <w:rPr>
          <w:rFonts w:hint="cs"/>
          <w:rtl/>
        </w:rPr>
        <w:t xml:space="preserve">וראייה נוספת לכך לענ"ד, ממה שנסתייע הרא"ש מקרא דיחזקאל (מ) "ויניחני אל הר גבוה מאד ועליו כמבנה עיר מנגב". והנה פשט הפסוק הוא ללא ספק, כי בדרום הר הבית היה 'מבנה עיר' </w:t>
      </w:r>
      <w:r>
        <w:rPr>
          <w:rtl/>
        </w:rPr>
        <w:t>–</w:t>
      </w:r>
      <w:r>
        <w:rPr>
          <w:rFonts w:hint="cs"/>
          <w:rtl/>
        </w:rPr>
        <w:t xml:space="preserve"> אולם אם נאמר שהרא"ש פירש ש"מבנה עיר" </w:t>
      </w:r>
      <w:r>
        <w:rPr>
          <w:rtl/>
        </w:rPr>
        <w:t>–</w:t>
      </w:r>
      <w:r w:rsidR="00690B5C">
        <w:rPr>
          <w:rFonts w:hint="cs"/>
          <w:rtl/>
        </w:rPr>
        <w:t xml:space="preserve"> היינו המקדש -</w:t>
      </w:r>
      <w:r>
        <w:rPr>
          <w:rFonts w:hint="cs"/>
          <w:rtl/>
        </w:rPr>
        <w:t xml:space="preserve"> קשה טובא, לא רק מפני שלא מצינו אף מפרש שפירש כך </w:t>
      </w:r>
      <w:r>
        <w:rPr>
          <w:rtl/>
        </w:rPr>
        <w:t>–</w:t>
      </w:r>
      <w:r>
        <w:rPr>
          <w:rFonts w:hint="cs"/>
          <w:rtl/>
        </w:rPr>
        <w:t xml:space="preserve"> אלא מפני שלא מצינו בשום מקום שבית המקדש נקרא "מבנה עיר"! ומכאן ראייה נוספת לענ"ד, שהרא"ש נתכווין ללשכות של חול </w:t>
      </w:r>
      <w:r>
        <w:rPr>
          <w:rtl/>
        </w:rPr>
        <w:t>–</w:t>
      </w:r>
      <w:r>
        <w:rPr>
          <w:rFonts w:hint="cs"/>
          <w:rtl/>
        </w:rPr>
        <w:t xml:space="preserve"> "מבנה עיר" </w:t>
      </w:r>
      <w:r>
        <w:rPr>
          <w:rtl/>
        </w:rPr>
        <w:t>–</w:t>
      </w:r>
      <w:r>
        <w:rPr>
          <w:rFonts w:hint="cs"/>
          <w:rtl/>
        </w:rPr>
        <w:t xml:space="preserve"> שהיה בדרום הר הבית </w:t>
      </w:r>
      <w:r>
        <w:rPr>
          <w:rtl/>
        </w:rPr>
        <w:t>–</w:t>
      </w:r>
      <w:r>
        <w:rPr>
          <w:rFonts w:hint="cs"/>
          <w:rtl/>
        </w:rPr>
        <w:t xml:space="preserve"> "הר גבוה מאד ועליו כמבנה עיר".</w:t>
      </w:r>
    </w:p>
    <w:p w:rsidR="000704A7" w:rsidRDefault="000704A7" w:rsidP="00A244F5">
      <w:pPr>
        <w:jc w:val="both"/>
        <w:rPr>
          <w:rtl/>
        </w:rPr>
      </w:pPr>
      <w:r>
        <w:rPr>
          <w:rFonts w:hint="cs"/>
          <w:rtl/>
        </w:rPr>
        <w:t>וראייה נוספת לכך לענ"ד, ממה שכתב הרא"ש 'שהיה מבונה הבניין עליו מנגב, כההיא דרש"י פ"ק דסוטה וחברון שבע שנים נבנתה'.</w:t>
      </w:r>
    </w:p>
    <w:p w:rsidR="000704A7" w:rsidRDefault="000704A7" w:rsidP="00A244F5">
      <w:pPr>
        <w:jc w:val="both"/>
        <w:rPr>
          <w:rFonts w:cs="Arial"/>
          <w:rtl/>
        </w:rPr>
      </w:pPr>
      <w:r>
        <w:rPr>
          <w:rFonts w:hint="cs"/>
          <w:rtl/>
        </w:rPr>
        <w:t xml:space="preserve">והנה, בסוטה (לד:), גרסינן: </w:t>
      </w:r>
      <w:r w:rsidR="000D5FD0">
        <w:rPr>
          <w:rFonts w:cs="Arial" w:hint="cs"/>
          <w:rtl/>
        </w:rPr>
        <w:t>"</w:t>
      </w:r>
      <w:r>
        <w:rPr>
          <w:rFonts w:cs="Arial" w:hint="cs"/>
          <w:rtl/>
        </w:rPr>
        <w:t>וחברון</w:t>
      </w:r>
      <w:r>
        <w:rPr>
          <w:rFonts w:cs="Arial"/>
          <w:rtl/>
        </w:rPr>
        <w:t xml:space="preserve"> </w:t>
      </w:r>
      <w:r>
        <w:rPr>
          <w:rFonts w:cs="Arial" w:hint="cs"/>
          <w:rtl/>
        </w:rPr>
        <w:t>שבע</w:t>
      </w:r>
      <w:r>
        <w:rPr>
          <w:rFonts w:cs="Arial"/>
          <w:rtl/>
        </w:rPr>
        <w:t xml:space="preserve"> </w:t>
      </w:r>
      <w:r>
        <w:rPr>
          <w:rFonts w:cs="Arial" w:hint="cs"/>
          <w:rtl/>
        </w:rPr>
        <w:t>שנים</w:t>
      </w:r>
      <w:r>
        <w:rPr>
          <w:rFonts w:cs="Arial"/>
          <w:rtl/>
        </w:rPr>
        <w:t xml:space="preserve"> </w:t>
      </w:r>
      <w:r>
        <w:rPr>
          <w:rFonts w:cs="Arial" w:hint="cs"/>
          <w:rtl/>
        </w:rPr>
        <w:t>נבנתה</w:t>
      </w:r>
      <w:r>
        <w:rPr>
          <w:rFonts w:cs="Arial"/>
          <w:rtl/>
        </w:rPr>
        <w:t xml:space="preserve"> - </w:t>
      </w:r>
      <w:r>
        <w:rPr>
          <w:rFonts w:cs="Arial" w:hint="cs"/>
          <w:rtl/>
        </w:rPr>
        <w:t>מאי</w:t>
      </w:r>
      <w:r>
        <w:rPr>
          <w:rFonts w:cs="Arial"/>
          <w:rtl/>
        </w:rPr>
        <w:t xml:space="preserve"> </w:t>
      </w:r>
      <w:r>
        <w:rPr>
          <w:rFonts w:cs="Arial" w:hint="cs"/>
          <w:rtl/>
        </w:rPr>
        <w:t>נבנתה</w:t>
      </w:r>
      <w:r>
        <w:rPr>
          <w:rFonts w:cs="Arial"/>
          <w:rtl/>
        </w:rPr>
        <w:t xml:space="preserve">? </w:t>
      </w:r>
      <w:r>
        <w:rPr>
          <w:rFonts w:cs="Arial" w:hint="cs"/>
          <w:rtl/>
        </w:rPr>
        <w:t>אילימא</w:t>
      </w:r>
      <w:r>
        <w:rPr>
          <w:rFonts w:cs="Arial"/>
          <w:rtl/>
        </w:rPr>
        <w:t xml:space="preserve"> </w:t>
      </w:r>
      <w:r>
        <w:rPr>
          <w:rFonts w:cs="Arial" w:hint="cs"/>
          <w:rtl/>
        </w:rPr>
        <w:t>נבנתה</w:t>
      </w:r>
      <w:r>
        <w:rPr>
          <w:rFonts w:cs="Arial"/>
          <w:rtl/>
        </w:rPr>
        <w:t xml:space="preserve"> </w:t>
      </w:r>
      <w:r>
        <w:rPr>
          <w:rFonts w:cs="Arial" w:hint="cs"/>
          <w:rtl/>
        </w:rPr>
        <w:t>ממש</w:t>
      </w:r>
      <w:r>
        <w:rPr>
          <w:rFonts w:cs="Arial"/>
          <w:rtl/>
        </w:rPr>
        <w:t xml:space="preserve">, </w:t>
      </w:r>
      <w:r>
        <w:rPr>
          <w:rFonts w:cs="Arial" w:hint="cs"/>
          <w:rtl/>
        </w:rPr>
        <w:t>אפשר</w:t>
      </w:r>
      <w:r>
        <w:rPr>
          <w:rFonts w:cs="Arial"/>
          <w:rtl/>
        </w:rPr>
        <w:t xml:space="preserve"> </w:t>
      </w:r>
      <w:r>
        <w:rPr>
          <w:rFonts w:cs="Arial" w:hint="cs"/>
          <w:rtl/>
        </w:rPr>
        <w:t>אדם</w:t>
      </w:r>
      <w:r>
        <w:rPr>
          <w:rFonts w:cs="Arial"/>
          <w:rtl/>
        </w:rPr>
        <w:t xml:space="preserve"> </w:t>
      </w:r>
      <w:r>
        <w:rPr>
          <w:rFonts w:cs="Arial" w:hint="cs"/>
          <w:rtl/>
        </w:rPr>
        <w:t>בונה</w:t>
      </w:r>
      <w:r>
        <w:rPr>
          <w:rFonts w:cs="Arial"/>
          <w:rtl/>
        </w:rPr>
        <w:t xml:space="preserve"> </w:t>
      </w:r>
      <w:r>
        <w:rPr>
          <w:rFonts w:cs="Arial" w:hint="cs"/>
          <w:rtl/>
        </w:rPr>
        <w:t>בית</w:t>
      </w:r>
      <w:r>
        <w:rPr>
          <w:rFonts w:cs="Arial"/>
          <w:rtl/>
        </w:rPr>
        <w:t xml:space="preserve"> </w:t>
      </w:r>
      <w:r>
        <w:rPr>
          <w:rFonts w:cs="Arial" w:hint="cs"/>
          <w:rtl/>
        </w:rPr>
        <w:t>לבנו</w:t>
      </w:r>
      <w:r>
        <w:rPr>
          <w:rFonts w:cs="Arial"/>
          <w:rtl/>
        </w:rPr>
        <w:t xml:space="preserve"> </w:t>
      </w:r>
      <w:r>
        <w:rPr>
          <w:rFonts w:cs="Arial" w:hint="cs"/>
          <w:rtl/>
        </w:rPr>
        <w:t>קטן</w:t>
      </w:r>
      <w:r>
        <w:rPr>
          <w:rFonts w:cs="Arial"/>
          <w:rtl/>
        </w:rPr>
        <w:t xml:space="preserve"> </w:t>
      </w:r>
      <w:r>
        <w:rPr>
          <w:rFonts w:cs="Arial" w:hint="cs"/>
          <w:rtl/>
        </w:rPr>
        <w:t>קודם</w:t>
      </w:r>
      <w:r>
        <w:rPr>
          <w:rFonts w:cs="Arial"/>
          <w:rtl/>
        </w:rPr>
        <w:t xml:space="preserve"> </w:t>
      </w:r>
      <w:r>
        <w:rPr>
          <w:rFonts w:cs="Arial" w:hint="cs"/>
          <w:rtl/>
        </w:rPr>
        <w:t>לבנו</w:t>
      </w:r>
      <w:r>
        <w:rPr>
          <w:rFonts w:cs="Arial"/>
          <w:rtl/>
        </w:rPr>
        <w:t xml:space="preserve"> </w:t>
      </w:r>
      <w:r>
        <w:rPr>
          <w:rFonts w:cs="Arial" w:hint="cs"/>
          <w:rtl/>
        </w:rPr>
        <w:t>גדול</w:t>
      </w:r>
      <w:r>
        <w:rPr>
          <w:rFonts w:cs="Arial"/>
          <w:rtl/>
        </w:rPr>
        <w:t xml:space="preserve">? </w:t>
      </w:r>
      <w:r>
        <w:rPr>
          <w:rFonts w:cs="Arial" w:hint="cs"/>
          <w:rtl/>
        </w:rPr>
        <w:t>דכתיב:</w:t>
      </w:r>
      <w:r>
        <w:rPr>
          <w:rFonts w:cs="Arial"/>
          <w:rtl/>
        </w:rPr>
        <w:t xml:space="preserve"> </w:t>
      </w:r>
      <w:r>
        <w:rPr>
          <w:rFonts w:cs="Arial" w:hint="cs"/>
          <w:rtl/>
        </w:rPr>
        <w:t>ובני</w:t>
      </w:r>
      <w:r>
        <w:rPr>
          <w:rFonts w:cs="Arial"/>
          <w:rtl/>
        </w:rPr>
        <w:t xml:space="preserve"> </w:t>
      </w:r>
      <w:r>
        <w:rPr>
          <w:rFonts w:cs="Arial" w:hint="cs"/>
          <w:rtl/>
        </w:rPr>
        <w:t>חם</w:t>
      </w:r>
      <w:r>
        <w:rPr>
          <w:rFonts w:cs="Arial"/>
          <w:rtl/>
        </w:rPr>
        <w:t xml:space="preserve"> </w:t>
      </w:r>
      <w:r>
        <w:rPr>
          <w:rFonts w:cs="Arial" w:hint="cs"/>
          <w:rtl/>
        </w:rPr>
        <w:t>כוש</w:t>
      </w:r>
      <w:r>
        <w:rPr>
          <w:rFonts w:cs="Arial"/>
          <w:rtl/>
        </w:rPr>
        <w:t xml:space="preserve"> </w:t>
      </w:r>
      <w:r>
        <w:rPr>
          <w:rFonts w:cs="Arial" w:hint="cs"/>
          <w:rtl/>
        </w:rPr>
        <w:t>ומצרים</w:t>
      </w:r>
      <w:r>
        <w:rPr>
          <w:rFonts w:cs="Arial"/>
          <w:rtl/>
        </w:rPr>
        <w:t xml:space="preserve"> </w:t>
      </w:r>
      <w:r>
        <w:rPr>
          <w:rFonts w:cs="Arial" w:hint="cs"/>
          <w:rtl/>
        </w:rPr>
        <w:t>וגו</w:t>
      </w:r>
      <w:r>
        <w:rPr>
          <w:rFonts w:cs="Arial"/>
          <w:rtl/>
        </w:rPr>
        <w:t xml:space="preserve">'! </w:t>
      </w:r>
      <w:r>
        <w:rPr>
          <w:rFonts w:cs="Arial" w:hint="cs"/>
          <w:rtl/>
        </w:rPr>
        <w:t>אלא</w:t>
      </w:r>
      <w:r>
        <w:rPr>
          <w:rFonts w:cs="Arial"/>
          <w:rtl/>
        </w:rPr>
        <w:t xml:space="preserve"> </w:t>
      </w:r>
      <w:r>
        <w:rPr>
          <w:rFonts w:cs="Arial" w:hint="cs"/>
          <w:rtl/>
        </w:rPr>
        <w:t>שהיתה</w:t>
      </w:r>
      <w:r>
        <w:rPr>
          <w:rFonts w:cs="Arial"/>
          <w:rtl/>
        </w:rPr>
        <w:t xml:space="preserve"> </w:t>
      </w:r>
      <w:r>
        <w:rPr>
          <w:rFonts w:cs="Arial" w:hint="cs"/>
          <w:rtl/>
        </w:rPr>
        <w:t>מבונה</w:t>
      </w:r>
      <w:r>
        <w:rPr>
          <w:rFonts w:cs="Arial"/>
          <w:rtl/>
        </w:rPr>
        <w:t xml:space="preserve"> </w:t>
      </w:r>
      <w:r>
        <w:rPr>
          <w:rFonts w:cs="Arial" w:hint="cs"/>
          <w:rtl/>
        </w:rPr>
        <w:t>על</w:t>
      </w:r>
      <w:r>
        <w:rPr>
          <w:rFonts w:cs="Arial"/>
          <w:rtl/>
        </w:rPr>
        <w:t xml:space="preserve"> </w:t>
      </w:r>
      <w:r>
        <w:rPr>
          <w:rFonts w:cs="Arial" w:hint="cs"/>
          <w:rtl/>
        </w:rPr>
        <w:t>אחד</w:t>
      </w:r>
      <w:r>
        <w:rPr>
          <w:rFonts w:cs="Arial"/>
          <w:rtl/>
        </w:rPr>
        <w:t xml:space="preserve"> </w:t>
      </w:r>
      <w:r>
        <w:rPr>
          <w:rFonts w:cs="Arial" w:hint="cs"/>
          <w:rtl/>
        </w:rPr>
        <w:t>משבעה</w:t>
      </w:r>
      <w:r>
        <w:rPr>
          <w:rFonts w:cs="Arial"/>
          <w:rtl/>
        </w:rPr>
        <w:t xml:space="preserve"> </w:t>
      </w:r>
      <w:r>
        <w:rPr>
          <w:rFonts w:cs="Arial" w:hint="cs"/>
          <w:rtl/>
        </w:rPr>
        <w:t>בצוען</w:t>
      </w:r>
      <w:r w:rsidR="000D5FD0">
        <w:rPr>
          <w:rFonts w:cs="Arial" w:hint="cs"/>
          <w:rtl/>
        </w:rPr>
        <w:t>"</w:t>
      </w:r>
      <w:r>
        <w:rPr>
          <w:rFonts w:cs="Arial" w:hint="cs"/>
          <w:rtl/>
        </w:rPr>
        <w:t xml:space="preserve">. ושם פירש"י, </w:t>
      </w:r>
      <w:r w:rsidRPr="000704A7">
        <w:rPr>
          <w:rFonts w:cs="Arial" w:hint="cs"/>
          <w:rtl/>
        </w:rPr>
        <w:t>מבונה</w:t>
      </w:r>
      <w:r w:rsidRPr="000704A7">
        <w:rPr>
          <w:rFonts w:cs="Arial"/>
          <w:rtl/>
        </w:rPr>
        <w:t xml:space="preserve"> - </w:t>
      </w:r>
      <w:r w:rsidRPr="000704A7">
        <w:rPr>
          <w:rFonts w:cs="Arial" w:hint="cs"/>
          <w:rtl/>
        </w:rPr>
        <w:t>לשון</w:t>
      </w:r>
      <w:r w:rsidRPr="000704A7">
        <w:rPr>
          <w:rFonts w:cs="Arial"/>
          <w:rtl/>
        </w:rPr>
        <w:t xml:space="preserve"> </w:t>
      </w:r>
      <w:r w:rsidRPr="000704A7">
        <w:rPr>
          <w:rFonts w:cs="Arial" w:hint="cs"/>
          <w:rtl/>
        </w:rPr>
        <w:t>אבנה</w:t>
      </w:r>
      <w:r w:rsidRPr="000704A7">
        <w:rPr>
          <w:rFonts w:cs="Arial"/>
          <w:rtl/>
        </w:rPr>
        <w:t xml:space="preserve"> </w:t>
      </w:r>
      <w:r w:rsidRPr="000704A7">
        <w:rPr>
          <w:rFonts w:cs="Arial" w:hint="cs"/>
          <w:rtl/>
        </w:rPr>
        <w:t>ממנה</w:t>
      </w:r>
      <w:r>
        <w:rPr>
          <w:rFonts w:cs="Arial" w:hint="cs"/>
          <w:rtl/>
        </w:rPr>
        <w:t>,</w:t>
      </w:r>
      <w:r w:rsidRPr="000704A7">
        <w:rPr>
          <w:rFonts w:cs="Arial"/>
          <w:rtl/>
        </w:rPr>
        <w:t xml:space="preserve"> </w:t>
      </w:r>
      <w:r w:rsidRPr="000704A7">
        <w:rPr>
          <w:rFonts w:cs="Arial" w:hint="cs"/>
          <w:rtl/>
        </w:rPr>
        <w:t>כלומר</w:t>
      </w:r>
      <w:r w:rsidRPr="000704A7">
        <w:rPr>
          <w:rFonts w:cs="Arial"/>
          <w:rtl/>
        </w:rPr>
        <w:t xml:space="preserve"> </w:t>
      </w:r>
      <w:r w:rsidRPr="000704A7">
        <w:rPr>
          <w:rFonts w:cs="Arial" w:hint="cs"/>
          <w:rtl/>
        </w:rPr>
        <w:t>מיושבת</w:t>
      </w:r>
      <w:r w:rsidRPr="000704A7">
        <w:rPr>
          <w:rFonts w:cs="Arial"/>
          <w:rtl/>
        </w:rPr>
        <w:t xml:space="preserve"> </w:t>
      </w:r>
      <w:r w:rsidRPr="000704A7">
        <w:rPr>
          <w:rFonts w:cs="Arial" w:hint="cs"/>
          <w:rtl/>
        </w:rPr>
        <w:t>בפירות</w:t>
      </w:r>
      <w:r w:rsidRPr="000704A7">
        <w:rPr>
          <w:rFonts w:cs="Arial"/>
          <w:rtl/>
        </w:rPr>
        <w:t>.</w:t>
      </w:r>
      <w:r>
        <w:rPr>
          <w:rFonts w:cs="Arial" w:hint="cs"/>
          <w:rtl/>
        </w:rPr>
        <w:t xml:space="preserve"> ע"כ. ופירוש </w:t>
      </w:r>
      <w:r>
        <w:rPr>
          <w:rFonts w:cs="Arial" w:hint="cs"/>
          <w:rtl/>
        </w:rPr>
        <w:lastRenderedPageBreak/>
        <w:t xml:space="preserve">הדברים, שחברון הייתה מיושבת בפירות </w:t>
      </w:r>
      <w:r>
        <w:rPr>
          <w:rFonts w:cs="Arial"/>
          <w:rtl/>
        </w:rPr>
        <w:t>–</w:t>
      </w:r>
      <w:r>
        <w:rPr>
          <w:rFonts w:cs="Arial" w:hint="cs"/>
          <w:rtl/>
        </w:rPr>
        <w:t xml:space="preserve"> ובזה למעשה הייתה לעזר ולשימוש לארץ ישראל כולה. וכן לשון אבנה ממנה</w:t>
      </w:r>
      <w:r w:rsidR="000D5FD0">
        <w:rPr>
          <w:rFonts w:cs="Arial" w:hint="cs"/>
          <w:rtl/>
        </w:rPr>
        <w:t xml:space="preserve"> (בראשית טז, ב)</w:t>
      </w:r>
      <w:r>
        <w:rPr>
          <w:rFonts w:cs="Arial" w:hint="cs"/>
          <w:rtl/>
        </w:rPr>
        <w:t xml:space="preserve"> </w:t>
      </w:r>
      <w:r>
        <w:rPr>
          <w:rFonts w:cs="Arial"/>
          <w:rtl/>
        </w:rPr>
        <w:t>–</w:t>
      </w:r>
      <w:r>
        <w:rPr>
          <w:rFonts w:cs="Arial" w:hint="cs"/>
          <w:rtl/>
        </w:rPr>
        <w:t xml:space="preserve"> על ידי שהגר תלד </w:t>
      </w:r>
      <w:r>
        <w:rPr>
          <w:rFonts w:cs="Arial"/>
          <w:rtl/>
        </w:rPr>
        <w:t>–</w:t>
      </w:r>
      <w:r>
        <w:rPr>
          <w:rFonts w:cs="Arial" w:hint="cs"/>
          <w:rtl/>
        </w:rPr>
        <w:t xml:space="preserve"> זה יועיל לשרה ללדת </w:t>
      </w:r>
      <w:r>
        <w:rPr>
          <w:rFonts w:cs="Arial"/>
          <w:rtl/>
        </w:rPr>
        <w:t>–</w:t>
      </w:r>
      <w:r>
        <w:rPr>
          <w:rFonts w:cs="Arial" w:hint="cs"/>
          <w:rtl/>
        </w:rPr>
        <w:t xml:space="preserve"> שהיא העיקר.</w:t>
      </w:r>
    </w:p>
    <w:p w:rsidR="00C97A79" w:rsidRDefault="000704A7" w:rsidP="00A244F5">
      <w:pPr>
        <w:jc w:val="both"/>
        <w:rPr>
          <w:rFonts w:cs="Arial"/>
          <w:rtl/>
        </w:rPr>
      </w:pPr>
      <w:r>
        <w:rPr>
          <w:rFonts w:cs="Arial" w:hint="cs"/>
          <w:rtl/>
        </w:rPr>
        <w:t xml:space="preserve">והנה, דבר זה תואם את פירושנו ברא"ש, שהיו לשכות של חול מדרום הר הבית, שהיו עזר לעיקר </w:t>
      </w:r>
      <w:r>
        <w:rPr>
          <w:rFonts w:cs="Arial"/>
          <w:rtl/>
        </w:rPr>
        <w:t>–</w:t>
      </w:r>
      <w:r>
        <w:rPr>
          <w:rFonts w:cs="Arial" w:hint="cs"/>
          <w:rtl/>
        </w:rPr>
        <w:t xml:space="preserve"> למקדש </w:t>
      </w:r>
      <w:r>
        <w:rPr>
          <w:rFonts w:cs="Arial"/>
          <w:rtl/>
        </w:rPr>
        <w:t>–</w:t>
      </w:r>
      <w:r>
        <w:rPr>
          <w:rFonts w:cs="Arial" w:hint="cs"/>
          <w:rtl/>
        </w:rPr>
        <w:t xml:space="preserve"> כפי שהפירות שהיו בחברון היו לעזר לארץ ישראל </w:t>
      </w:r>
      <w:r>
        <w:rPr>
          <w:rFonts w:cs="Arial"/>
          <w:rtl/>
        </w:rPr>
        <w:t>–</w:t>
      </w:r>
      <w:r>
        <w:rPr>
          <w:rFonts w:cs="Arial" w:hint="cs"/>
          <w:rtl/>
        </w:rPr>
        <w:t xml:space="preserve"> שהיא העיקר </w:t>
      </w:r>
      <w:r>
        <w:rPr>
          <w:rFonts w:cs="Arial"/>
          <w:rtl/>
        </w:rPr>
        <w:t>–</w:t>
      </w:r>
      <w:r>
        <w:rPr>
          <w:rFonts w:cs="Arial" w:hint="cs"/>
          <w:rtl/>
        </w:rPr>
        <w:t xml:space="preserve"> וכפי שהגר שתלד תהיה לעזר לשרה ללדת </w:t>
      </w:r>
      <w:r>
        <w:rPr>
          <w:rFonts w:cs="Arial"/>
          <w:rtl/>
        </w:rPr>
        <w:t>–</w:t>
      </w:r>
      <w:r>
        <w:rPr>
          <w:rFonts w:cs="Arial" w:hint="cs"/>
          <w:rtl/>
        </w:rPr>
        <w:t xml:space="preserve"> שהיא העיקר. ובזה הסביר הרא"ש לשון</w:t>
      </w:r>
      <w:r w:rsidR="00C97A79">
        <w:rPr>
          <w:rFonts w:cs="Arial" w:hint="cs"/>
          <w:rtl/>
        </w:rPr>
        <w:t xml:space="preserve"> 'כמבנה עיר', שלכא' הול"ל "כעיר מנגב", והרא"ש הסביר ש"מבנה עיר" הכוונה שהוא עזר לעיקר. אולם אם נפרש שכוונת הרא"ש למקדש </w:t>
      </w:r>
      <w:r w:rsidR="00C97A79">
        <w:rPr>
          <w:rFonts w:cs="Arial"/>
          <w:rtl/>
        </w:rPr>
        <w:t>–</w:t>
      </w:r>
      <w:r w:rsidR="00C97A79">
        <w:rPr>
          <w:rFonts w:cs="Arial" w:hint="cs"/>
          <w:rtl/>
        </w:rPr>
        <w:t xml:space="preserve"> דבריו משוללי הבנה. [והגר"ש גורן בספרו (שם) הביא כי המפרשים על יחזקאל חולקים על הרא"ש ומכח זה דחה את דברי הרא"ש. ולגופו של דבר, איני יודע מדוע דברי כל המפרשים מחייבים את הרא"ש. אלא שמ"מ אחר המחילה לענ"ד אין כאן מקום להשגה כלל </w:t>
      </w:r>
      <w:r w:rsidR="00C97A79">
        <w:rPr>
          <w:rFonts w:cs="Arial"/>
          <w:rtl/>
        </w:rPr>
        <w:t>–</w:t>
      </w:r>
      <w:r w:rsidR="00C97A79">
        <w:rPr>
          <w:rFonts w:cs="Arial" w:hint="cs"/>
          <w:rtl/>
        </w:rPr>
        <w:t xml:space="preserve"> אלא גם הרא"ש נתכווין לכך]</w:t>
      </w:r>
    </w:p>
    <w:p w:rsidR="000F3A49" w:rsidRDefault="00C97A79" w:rsidP="000D5FD0">
      <w:pPr>
        <w:spacing w:before="240"/>
        <w:rPr>
          <w:rtl/>
        </w:rPr>
      </w:pPr>
      <w:r>
        <w:rPr>
          <w:rFonts w:cs="Arial" w:hint="cs"/>
          <w:rtl/>
        </w:rPr>
        <w:t xml:space="preserve">וכשאמרתי הדברים לרב אב"י סילבצקי שליט"א, אמר לי, שלפי זה קשה, מדוע הרא"ש סיים בדבריו שם, </w:t>
      </w:r>
      <w:r>
        <w:rPr>
          <w:rFonts w:hint="cs"/>
          <w:rtl/>
        </w:rPr>
        <w:t>"והא דכתי' ירכתי צפון קרית מלך רב לפי שמקום שחיטת קדשי קדשים בצפון</w:t>
      </w:r>
      <w:r w:rsidR="000D5FD0">
        <w:rPr>
          <w:rFonts w:cs="Arial" w:hint="cs"/>
          <w:rtl/>
        </w:rPr>
        <w:t>"</w:t>
      </w:r>
      <w:r>
        <w:rPr>
          <w:rFonts w:cs="Arial" w:hint="cs"/>
          <w:rtl/>
        </w:rPr>
        <w:t>.</w:t>
      </w:r>
      <w:r w:rsidR="000F3A49">
        <w:rPr>
          <w:rFonts w:cs="Arial" w:hint="cs"/>
          <w:rtl/>
        </w:rPr>
        <w:t xml:space="preserve"> ובלשונו של הרב</w:t>
      </w:r>
      <w:r w:rsidR="000D5FD0">
        <w:rPr>
          <w:rFonts w:cs="Arial" w:hint="cs"/>
          <w:rtl/>
        </w:rPr>
        <w:t xml:space="preserve"> (במכתבו לרב דב ליאור שליט"א)</w:t>
      </w:r>
      <w:r w:rsidR="000F3A49">
        <w:rPr>
          <w:rFonts w:cs="Arial" w:hint="cs"/>
          <w:rtl/>
        </w:rPr>
        <w:t>: "</w:t>
      </w:r>
      <w:r w:rsidR="000F3A49">
        <w:rPr>
          <w:rFonts w:hint="cs"/>
          <w:rtl/>
        </w:rPr>
        <w:t xml:space="preserve">דברי הרא"ש בסוף הדיבור מעלים בבירור את כוונתו שאינה משתמעת לשתי פנים, שלשכות </w:t>
      </w:r>
      <w:r w:rsidR="000F3A49" w:rsidRPr="00660AF8">
        <w:rPr>
          <w:rFonts w:hint="cs"/>
          <w:b/>
          <w:bCs/>
          <w:rtl/>
        </w:rPr>
        <w:t>העזרה</w:t>
      </w:r>
      <w:r w:rsidR="000F3A49">
        <w:rPr>
          <w:rFonts w:hint="cs"/>
          <w:rtl/>
        </w:rPr>
        <w:t xml:space="preserve"> הם שהיו בדרום ההר ולא לשכות אחרות. בהמשך דבריו מתקשה הרא"ש </w:t>
      </w:r>
      <w:r w:rsidR="000F3A49">
        <w:rPr>
          <w:rtl/>
        </w:rPr>
        <w:t>–</w:t>
      </w:r>
      <w:r w:rsidR="000F3A49">
        <w:rPr>
          <w:rFonts w:hint="cs"/>
          <w:rtl/>
        </w:rPr>
        <w:t xml:space="preserve"> "</w:t>
      </w:r>
      <w:r w:rsidR="000D5FD0">
        <w:rPr>
          <w:rFonts w:hint="cs"/>
          <w:rtl/>
        </w:rPr>
        <w:t>ו</w:t>
      </w:r>
      <w:r w:rsidR="000F3A49">
        <w:rPr>
          <w:rFonts w:hint="cs"/>
          <w:rtl/>
        </w:rPr>
        <w:t xml:space="preserve">הא דכתיב ירכתי צפון קרית מלך רב, לפי שמקום שחיטת קדשי קדשים בצפון". אילו היה מדובר בלשכות עלומות בהר הבית, לא היה כל קושי מן הפסוק ירכתי צפון שהרי המקדש עצמו נמצא בצפון. מכאן שדברי הרא"ש מתייחסים למבנה המקדש עצמו, ועל כך מתקשה הוא מן הפסוק ממנו משמע שרוב בנינו היה בצפון הר הבית ולא בדרומו. תירוצו של הרא"ש כי שחיטת קדשים בצפון, גם היא מלמדת שדברי הרא"ש מתייחסים אל מבנה העזרות, ולא אל דבר אחר. כוונתו בתירוצו אם כך היא שאף שרוב לשכות העזרה היו בנויות בדרום הר הבית, הכתוב ירכתי צפון מתייחס אל חשיבות החלק הצפוני שבעזרה שבו היו שוחטים קדשי קדשים (וראה שלהי סוכה הנכנסין חולקין בצפון וכו' וברש"י שם)". </w:t>
      </w:r>
    </w:p>
    <w:p w:rsidR="00C97A79" w:rsidRDefault="00C97A79" w:rsidP="00A244F5">
      <w:pPr>
        <w:jc w:val="both"/>
        <w:rPr>
          <w:rFonts w:cs="Arial"/>
          <w:rtl/>
        </w:rPr>
      </w:pPr>
      <w:r>
        <w:rPr>
          <w:rFonts w:cs="Arial" w:hint="cs"/>
          <w:rtl/>
        </w:rPr>
        <w:t>ובהשקפה ראשונה אמרתי,</w:t>
      </w:r>
      <w:r w:rsidR="000D5FD0">
        <w:rPr>
          <w:rFonts w:cs="Arial" w:hint="cs"/>
          <w:rtl/>
        </w:rPr>
        <w:t xml:space="preserve"> שאף לפי מה שביארנו בדברי הרא"ש יש מקום לקושייתו,</w:t>
      </w:r>
      <w:r>
        <w:rPr>
          <w:rFonts w:cs="Arial" w:hint="cs"/>
          <w:rtl/>
        </w:rPr>
        <w:t xml:space="preserve"> כי מי אמר שבהמ"ק היה בצפון? והלא אף אם היה רוב הר הבית פנוי מן הדרום, יכול היה זה להיות בכמה עשרות אמות </w:t>
      </w:r>
      <w:r>
        <w:rPr>
          <w:rFonts w:cs="Arial"/>
          <w:rtl/>
        </w:rPr>
        <w:t>–</w:t>
      </w:r>
      <w:r>
        <w:rPr>
          <w:rFonts w:cs="Arial" w:hint="cs"/>
          <w:rtl/>
        </w:rPr>
        <w:t xml:space="preserve"> ומבחינה תיאורטית אפילו בהפרש של אמה אחת מן המזרח ושתי אמות מן הצפון </w:t>
      </w:r>
      <w:r>
        <w:rPr>
          <w:rFonts w:cs="Arial"/>
          <w:rtl/>
        </w:rPr>
        <w:t>–</w:t>
      </w:r>
      <w:r>
        <w:rPr>
          <w:rFonts w:cs="Arial" w:hint="cs"/>
          <w:rtl/>
        </w:rPr>
        <w:t xml:space="preserve"> ולפי"ז לא מסתבר שבגלל שתי אמות יתירות שהיה בהמ"ק בצפון יותר מבדרום יאמר עליו שבהמ"ק בצפון.</w:t>
      </w:r>
    </w:p>
    <w:p w:rsidR="00C97A79" w:rsidRDefault="00C97A79" w:rsidP="00A244F5">
      <w:pPr>
        <w:jc w:val="both"/>
        <w:rPr>
          <w:rFonts w:cs="Arial"/>
          <w:rtl/>
        </w:rPr>
      </w:pPr>
      <w:r>
        <w:rPr>
          <w:rFonts w:cs="Arial" w:hint="cs"/>
          <w:rtl/>
        </w:rPr>
        <w:t xml:space="preserve">אולם אחר העיון לענ"ד אין מכאן ראייה כלל, ואדרבה מכאן ראייה להיפך. דהנה, שאלת הרא"ש ותשובתו, לא מסברא אמרה </w:t>
      </w:r>
      <w:r>
        <w:rPr>
          <w:rFonts w:cs="Arial"/>
          <w:rtl/>
        </w:rPr>
        <w:t>–</w:t>
      </w:r>
      <w:r>
        <w:rPr>
          <w:rFonts w:cs="Arial" w:hint="cs"/>
          <w:rtl/>
        </w:rPr>
        <w:t xml:space="preserve"> אלא מפורשת היא בשוח"ט (מזמור מח), בשמות רבה (פל"ו אות א), ובפסיקתא רבתי (פיס' מא): והכי גרסינן התם: "הר ציון ירכתי צפון. וכי ציון בצפון היא נתונה? והלא אינה אלא בדרום. ומהו ירכתי צפון? אלא שהיו קרבנותיה קרבים על ירך המזבח צפונה [כ"ה בפס' רבתי. ובשוח"ט גרסי' כיו"ב: "הר ציון ירכתי צפון קרית מלך רב. וכי בצפון הוא, והלא אינו אלא בדרום. ומהו ירכתי צפון, בצפון הוא עומד ומקריב חטאתו ונשחט בצפון, שנ' על ירך המזבח צפונה"</w:t>
      </w:r>
      <w:r w:rsidR="00BC4B75">
        <w:rPr>
          <w:rFonts w:cs="Arial" w:hint="cs"/>
          <w:rtl/>
        </w:rPr>
        <w:t>]. והנה, המדרש כתב בפירוש, כי</w:t>
      </w:r>
      <w:r>
        <w:rPr>
          <w:rFonts w:cs="Arial" w:hint="cs"/>
          <w:rtl/>
        </w:rPr>
        <w:t xml:space="preserve"> ציון </w:t>
      </w:r>
      <w:r>
        <w:rPr>
          <w:rFonts w:cs="Arial"/>
          <w:rtl/>
        </w:rPr>
        <w:t>–</w:t>
      </w:r>
      <w:r>
        <w:rPr>
          <w:rFonts w:cs="Arial" w:hint="cs"/>
          <w:rtl/>
        </w:rPr>
        <w:t xml:space="preserve"> העיר </w:t>
      </w:r>
      <w:r>
        <w:rPr>
          <w:rFonts w:cs="Arial"/>
          <w:rtl/>
        </w:rPr>
        <w:t>–</w:t>
      </w:r>
      <w:r>
        <w:rPr>
          <w:rFonts w:cs="Arial" w:hint="cs"/>
          <w:rtl/>
        </w:rPr>
        <w:t xml:space="preserve"> הייתה דווקא מדרום, ואם כן מדוע נקרא הר ציון "ירכתי צפון", והלא היה צריך להיקרא "ירכתי דרום"! וע"ז תירץ המדרש, שעל שם הדבר הכי חשוב - קדשי קדשים הנשחטים בצפון </w:t>
      </w:r>
      <w:r>
        <w:rPr>
          <w:rFonts w:cs="Arial"/>
          <w:rtl/>
        </w:rPr>
        <w:t>–</w:t>
      </w:r>
      <w:r>
        <w:rPr>
          <w:rFonts w:cs="Arial" w:hint="cs"/>
          <w:rtl/>
        </w:rPr>
        <w:t xml:space="preserve"> נקרא הר ציון כולו "ירכתי צפון" </w:t>
      </w:r>
      <w:r>
        <w:rPr>
          <w:rFonts w:cs="Arial"/>
          <w:rtl/>
        </w:rPr>
        <w:t>–</w:t>
      </w:r>
      <w:r>
        <w:rPr>
          <w:rFonts w:cs="Arial" w:hint="cs"/>
          <w:rtl/>
        </w:rPr>
        <w:t xml:space="preserve"> על שם הדבר החשוב הנעשה בצפון</w:t>
      </w:r>
      <w:r w:rsidR="002B0D0A">
        <w:rPr>
          <w:rFonts w:cs="Arial" w:hint="cs"/>
          <w:rtl/>
        </w:rPr>
        <w:t xml:space="preserve">. </w:t>
      </w:r>
    </w:p>
    <w:p w:rsidR="000704A7" w:rsidRDefault="002B0D0A" w:rsidP="00A244F5">
      <w:pPr>
        <w:jc w:val="both"/>
        <w:rPr>
          <w:rFonts w:cs="Arial"/>
          <w:rtl/>
        </w:rPr>
      </w:pPr>
      <w:r>
        <w:rPr>
          <w:rFonts w:cs="Arial" w:hint="cs"/>
          <w:rtl/>
        </w:rPr>
        <w:t xml:space="preserve">וזה ביאור דברי הרא"ש: "והא דכתיב ירכתי צפון קרית מלך רב" </w:t>
      </w:r>
      <w:r>
        <w:rPr>
          <w:rFonts w:cs="Arial"/>
          <w:rtl/>
        </w:rPr>
        <w:t>–</w:t>
      </w:r>
      <w:r>
        <w:rPr>
          <w:rFonts w:cs="Arial" w:hint="cs"/>
          <w:rtl/>
        </w:rPr>
        <w:t xml:space="preserve"> פירוש: והלא הר ציון </w:t>
      </w:r>
      <w:r>
        <w:rPr>
          <w:rFonts w:cs="Arial"/>
          <w:rtl/>
        </w:rPr>
        <w:t>–</w:t>
      </w:r>
      <w:r>
        <w:rPr>
          <w:rFonts w:cs="Arial" w:hint="cs"/>
          <w:rtl/>
        </w:rPr>
        <w:t xml:space="preserve"> הוא בדרום לפי דברינו (וכמו שהסביר הרא"ש, שיש "מבנה עיר" בדרום הר הבית), ומדוע כתוב ש"הר ציון" הוא ב"ירכתי </w:t>
      </w:r>
      <w:r w:rsidRPr="002B0D0A">
        <w:rPr>
          <w:rFonts w:cs="Arial" w:hint="cs"/>
          <w:rtl/>
        </w:rPr>
        <w:t>צפון</w:t>
      </w:r>
      <w:r>
        <w:rPr>
          <w:rFonts w:cs="Arial" w:hint="cs"/>
          <w:rtl/>
        </w:rPr>
        <w:t>"? ועל זה תירץ הרא"ש על פי המדרש, שהר ציון נקרא ירכתי צפון '</w:t>
      </w:r>
      <w:r>
        <w:rPr>
          <w:rFonts w:hint="cs"/>
          <w:rtl/>
        </w:rPr>
        <w:t>לפי שמקום שחיטת קדשי קדשים בצפון</w:t>
      </w:r>
      <w:r>
        <w:rPr>
          <w:rFonts w:cs="Arial" w:hint="cs"/>
          <w:rtl/>
        </w:rPr>
        <w:t xml:space="preserve">' </w:t>
      </w:r>
      <w:r>
        <w:rPr>
          <w:rFonts w:cs="Arial"/>
          <w:rtl/>
        </w:rPr>
        <w:t>–</w:t>
      </w:r>
      <w:r>
        <w:rPr>
          <w:rFonts w:cs="Arial" w:hint="cs"/>
          <w:rtl/>
        </w:rPr>
        <w:t xml:space="preserve"> היינו על שם שהדבר החשוב ביותר </w:t>
      </w:r>
      <w:r>
        <w:rPr>
          <w:rFonts w:cs="Arial"/>
          <w:rtl/>
        </w:rPr>
        <w:t>–</w:t>
      </w:r>
      <w:r>
        <w:rPr>
          <w:rFonts w:cs="Arial" w:hint="cs"/>
          <w:rtl/>
        </w:rPr>
        <w:t xml:space="preserve"> שחיטת קדשי קדשים נעשית בצפון </w:t>
      </w:r>
      <w:r>
        <w:rPr>
          <w:rFonts w:cs="Arial"/>
          <w:rtl/>
        </w:rPr>
        <w:t>–</w:t>
      </w:r>
      <w:r>
        <w:rPr>
          <w:rFonts w:cs="Arial" w:hint="cs"/>
          <w:rtl/>
        </w:rPr>
        <w:t xml:space="preserve"> נקרא ההר כולו "ירכתי צפון" </w:t>
      </w:r>
      <w:r>
        <w:rPr>
          <w:rFonts w:cs="Arial"/>
          <w:rtl/>
        </w:rPr>
        <w:t>–</w:t>
      </w:r>
      <w:r>
        <w:rPr>
          <w:rFonts w:cs="Arial" w:hint="cs"/>
          <w:rtl/>
        </w:rPr>
        <w:t xml:space="preserve"> על אף שמבחינה גאוגרפית היה בדרום. ומכאן ראייה לשיטתנו.</w:t>
      </w:r>
    </w:p>
    <w:p w:rsidR="002B0D0A" w:rsidRPr="000704A7" w:rsidRDefault="002B0D0A" w:rsidP="00A244F5">
      <w:pPr>
        <w:jc w:val="both"/>
        <w:rPr>
          <w:rFonts w:cs="Arial"/>
          <w:rtl/>
        </w:rPr>
      </w:pPr>
      <w:r>
        <w:rPr>
          <w:rFonts w:cs="Arial" w:hint="cs"/>
          <w:rtl/>
        </w:rPr>
        <w:t xml:space="preserve">ראייה נוספת לכך לענ"ד, ממה שכתב הרא"ש בפ"א מ"ג: "שני שערי חולדה מן הדרום, לפי שהיו בעיקר הר הבית כדתנן לקמן 'רובו מן הדרום' ". וביאור דבריו, דהוקשה לו, מדוע בצפון, במערב </w:t>
      </w:r>
      <w:r>
        <w:rPr>
          <w:rFonts w:cs="Arial" w:hint="cs"/>
          <w:rtl/>
        </w:rPr>
        <w:lastRenderedPageBreak/>
        <w:t xml:space="preserve">ובמזרח, היה רק שער אחד, ובדרום היו שני שערים. וע"ז תי' הרא"ש, שהיו בעיקר הר הבית. והנה, אם נפרש שכוונת הרא"ש שרובו של המקדש היה בדרום </w:t>
      </w:r>
      <w:r>
        <w:rPr>
          <w:rFonts w:cs="Arial"/>
          <w:rtl/>
        </w:rPr>
        <w:t>–</w:t>
      </w:r>
      <w:r>
        <w:rPr>
          <w:rFonts w:cs="Arial" w:hint="cs"/>
          <w:rtl/>
        </w:rPr>
        <w:t xml:space="preserve"> פירושו כאן משולל הבנה, דמה טעם לעשות שני שערים בדרום, והלא מ"מ הכניסה לביהמ"ק ממזרח </w:t>
      </w:r>
      <w:r>
        <w:rPr>
          <w:rFonts w:cs="Arial"/>
          <w:rtl/>
        </w:rPr>
        <w:t>–</w:t>
      </w:r>
      <w:r>
        <w:rPr>
          <w:rFonts w:cs="Arial" w:hint="cs"/>
          <w:rtl/>
        </w:rPr>
        <w:t xml:space="preserve"> אף אם רובו של ביהמ"ק בדרום! אולם לפירושנו אתי שפיר, שרוב תשמיש הר הבית בדרום לפי הרא"ש התבטא בלשכות של חול הבנויות בדרום </w:t>
      </w:r>
      <w:r>
        <w:rPr>
          <w:rFonts w:cs="Arial"/>
          <w:rtl/>
        </w:rPr>
        <w:t>–</w:t>
      </w:r>
      <w:r>
        <w:rPr>
          <w:rFonts w:cs="Arial" w:hint="cs"/>
          <w:rtl/>
        </w:rPr>
        <w:t xml:space="preserve"> ולשם כך צריך לבנות שער נוסף בדרום. וזה גם פשט דבריו כאן, שכתב "לפי שיהו בעיקר הר הבית". ומדוע לא כתב "לפי שהיו סמוך ל</w:t>
      </w:r>
      <w:r w:rsidR="00D54CA1">
        <w:rPr>
          <w:rFonts w:cs="Arial" w:hint="cs"/>
          <w:rtl/>
        </w:rPr>
        <w:t>מקדש"?</w:t>
      </w:r>
      <w:r w:rsidR="0086372A">
        <w:rPr>
          <w:rFonts w:cs="Arial" w:hint="cs"/>
          <w:rtl/>
        </w:rPr>
        <w:t xml:space="preserve"> א"ו דמזה מוכח כפירושנו.</w:t>
      </w:r>
    </w:p>
    <w:p w:rsidR="00143A64" w:rsidRDefault="00143A64" w:rsidP="00A244F5">
      <w:pPr>
        <w:jc w:val="both"/>
        <w:rPr>
          <w:rtl/>
        </w:rPr>
      </w:pPr>
      <w:r>
        <w:rPr>
          <w:rFonts w:hint="cs"/>
          <w:rtl/>
        </w:rPr>
        <w:t xml:space="preserve">בנוסף, מבחינה טכנית, פירוש הר"ש בלתי אפשרי [וכאשר היטיב להקשות הגר"ש גורן עמ' 198]. שהרי </w:t>
      </w:r>
      <w:r w:rsidR="001556D7">
        <w:rPr>
          <w:rFonts w:hint="cs"/>
          <w:rtl/>
        </w:rPr>
        <w:t xml:space="preserve">אפילו אם נאמר שכל רוחב העזרה (135 אמה) היה בדרום, מ"מ עדיין נשארו 115 אמה פנויים בדרום. וא"כ נצטרך לתת 250 אמה לצפון. ולפי פי' הר"ש, במערב מוכרח להיות יותר מ </w:t>
      </w:r>
      <w:r w:rsidR="001556D7">
        <w:rPr>
          <w:rtl/>
        </w:rPr>
        <w:t>–</w:t>
      </w:r>
      <w:r w:rsidR="001556D7">
        <w:rPr>
          <w:rFonts w:hint="cs"/>
          <w:rtl/>
        </w:rPr>
        <w:t xml:space="preserve"> 250 אמה. אולם אורך העזרה הוא 187 אמה, ובנוסף עזר"נ 135 אמה, סה"כ 322 אמה, ועוד 10  אמות חיל, סה"כ 332 אמה. נמצא מרווח פנוי למזרח ולמערב 168 אמה. נמצא שאפילו אם נאמר שהחיל היה צמוד ממש לחומת הר הבית במזרח, סוף סוף יהיו רק 168 אמות למערב, ואנחנו אמרנו שמוכרח להיות במערב לפחות 250 אמה! והגר"ש גורן הציע כי גם בגלל זה סיים הר"ש שם "ולבי מגמגם בלשון" [ולענ"ד הקושיא כשלעצמה, קושיא. אלא שאם אליה נתכווין הר"ש, הול"ל, שהמידות אינן תואמות, ומ"ש 'ולבי מגמגם בלשון' </w:t>
      </w:r>
      <w:r w:rsidR="001556D7">
        <w:rPr>
          <w:rtl/>
        </w:rPr>
        <w:t>–</w:t>
      </w:r>
      <w:r w:rsidR="001556D7">
        <w:rPr>
          <w:rFonts w:hint="cs"/>
          <w:rtl/>
        </w:rPr>
        <w:t xml:space="preserve"> ר"ל, שזה לא פשט המשנה].</w:t>
      </w:r>
    </w:p>
    <w:p w:rsidR="001556D7" w:rsidRDefault="001556D7" w:rsidP="00A244F5">
      <w:pPr>
        <w:jc w:val="both"/>
        <w:rPr>
          <w:rtl/>
        </w:rPr>
      </w:pPr>
      <w:r>
        <w:rPr>
          <w:rFonts w:hint="cs"/>
          <w:rtl/>
        </w:rPr>
        <w:t>גם לדעת התוס' יו"ט במס' מדות, והרמב"ם ביד החזקה, שעזרת הנשים בכלל הר הבית היא, עדיין פירוש הר"ש בלתי אפשרי. שהרי במזרח יש שטח של 135 אמה עזר"נ ועוד 10 אמות חיל, סה"כ 145 אמה לפחות, יוצא שממערב לביהמ"ק נשארו לכל היותר 168 אמה פנויים, בו בזמן שכבר אמרנו שבצפון יש 250 אמה פנויים.</w:t>
      </w:r>
    </w:p>
    <w:p w:rsidR="001556D7" w:rsidRDefault="001556D7" w:rsidP="009F1D23">
      <w:pPr>
        <w:jc w:val="both"/>
        <w:rPr>
          <w:rtl/>
        </w:rPr>
      </w:pPr>
      <w:r>
        <w:rPr>
          <w:rFonts w:hint="cs"/>
          <w:rtl/>
        </w:rPr>
        <w:t xml:space="preserve">וגם אם ניתן לדרום 68 אמה מרוחב העזרה, מ"מ נשאר לדרום מרווח 182 אמה, א"כ לצפון </w:t>
      </w:r>
      <w:r w:rsidR="00797F45">
        <w:rPr>
          <w:rFonts w:hint="cs"/>
          <w:rtl/>
        </w:rPr>
        <w:t xml:space="preserve">יש 67 אמה מרוחב העזרה, ו-183 אמה של הר הבית פנוי. אם כן במערב מוכרח להיות יותר מ183 אמה. וממזרח למערב יש לפחות 322 אמה, והמזרח מוכרח להיות גדול מן הדרום, אם כן במזרח צריך להיות לפחות 183 אמה, ועוד 187 אמה של העזרה, נשארו למערב לכל היותר 130 אמה, בו בזמן שצריך להיות בו לפחות 183 אמה. נמצא שאיפה שלא נמקם את ביהמ"ק, אין החשבון מסתדר לפי הר"ש.  </w:t>
      </w:r>
    </w:p>
    <w:p w:rsidR="009F1D23" w:rsidRDefault="00E34058" w:rsidP="009F1D23">
      <w:pPr>
        <w:spacing w:before="240"/>
        <w:jc w:val="both"/>
        <w:rPr>
          <w:rtl/>
        </w:rPr>
      </w:pPr>
      <w:r>
        <w:rPr>
          <w:rFonts w:hint="cs"/>
          <w:rtl/>
        </w:rPr>
        <w:t>כשאמרתי הדברים לרב אב"י סילבצקי, ענ</w:t>
      </w:r>
      <w:r w:rsidR="009F1D23">
        <w:rPr>
          <w:rFonts w:hint="cs"/>
          <w:rtl/>
        </w:rPr>
        <w:t>ה לי כי קושיא זו נובעת מהציור הנפוץ</w:t>
      </w:r>
      <w:r>
        <w:rPr>
          <w:rFonts w:hint="cs"/>
          <w:rtl/>
        </w:rPr>
        <w:t xml:space="preserve"> </w:t>
      </w:r>
      <w:r w:rsidR="009F1D23">
        <w:rPr>
          <w:rFonts w:hint="cs"/>
          <w:rtl/>
        </w:rPr>
        <w:t xml:space="preserve">בשניות של </w:t>
      </w:r>
      <w:r>
        <w:rPr>
          <w:rFonts w:hint="cs"/>
          <w:rtl/>
        </w:rPr>
        <w:t>ה"תפארת ישראל", לפיו החיל היה צמוד להר הבית, אולם יש ראיות ברורות (עי' לקמן "החיל") כי החיל היה גדול</w:t>
      </w:r>
      <w:r w:rsidR="009F1D23">
        <w:rPr>
          <w:rFonts w:hint="cs"/>
          <w:rtl/>
        </w:rPr>
        <w:t xml:space="preserve"> מעשר אמות </w:t>
      </w:r>
      <w:r>
        <w:rPr>
          <w:rFonts w:hint="cs"/>
          <w:rtl/>
        </w:rPr>
        <w:t>בחלקים מסויימים, ואם כן שוב ניתן לקיים את דברי המשנה גם לפי הר"ש.</w:t>
      </w:r>
      <w:r w:rsidR="009F1D23">
        <w:rPr>
          <w:rFonts w:hint="cs"/>
          <w:rtl/>
        </w:rPr>
        <w:t xml:space="preserve"> ובלשונו של הרב סילבצקי שליט"א: "דברי הר"ש והרא"ש הבלתי פתורים מבחינה גאומטרית, הובילו את הרב גורן לדחותם להלכה ובכך להתיר את העליה להר הבית בדרום לפי שיטת הרמב"ם בלבד. אולם עיון במבנה המקדש, מגלה שכל ה"בעיה הגאומטרית" בטעות יסודה, ומעולם לא היתה בעיה שכזו. דברי הר"ש והרא"ש עולים כפשוטם, ואין כל דרך להתיר את העליה להר. ה"בעיה הגאומטרית" בשיטת הר"ש והרא"ש עלתה עקב חישוב מיקום העזרות עפ"י השירטוט הנפוץ והדידקטי הנמצא בפירושו של בעל התפארת ישראל הנדפס בכל המשניות. לפי שירטוט זה מבנה העזרות והלשכות הוא מלבני ואכן העמדת מלבן בתוך ריבוע לפי יחסי המשנה הוא בלתי אפשרי בעליל. אולם לאמיתו של דבר, המבנה הכולל של העזרה והלשכות היה רחוק מאד מלהיות מלבני ! החיל מצד מזרח היה עשר אמות כמפורש במשנה, אולם הלשכות בצפון ובדרום העזרה, תפסו בהכרח שטח גדול הרבה יותר מעשר אמות. מכאן שהשירטוט המופיע בפירושו של בעל תפארת ישראל, אף שמועיל להבנת המשניות איננו מדוייק כלל ועיקר. על שרטוט זה נבנתה פינת הטעתם של הפוסקים שדחו את שיטת הר"ש והרא"ש אך כאשר משרטטים את הבית באופן מציאותי, אין כל קושי בדברי הר"ש והרא"ש וחזרה שיטתם להיות ברורה ובהירה במבנה הבית וההר". עכת"ד. </w:t>
      </w:r>
    </w:p>
    <w:p w:rsidR="00E34058" w:rsidRDefault="00E34058" w:rsidP="009F1D23">
      <w:pPr>
        <w:jc w:val="both"/>
        <w:rPr>
          <w:rtl/>
        </w:rPr>
      </w:pPr>
      <w:r>
        <w:rPr>
          <w:rFonts w:hint="cs"/>
          <w:rtl/>
        </w:rPr>
        <w:t>אולם לענ"ד אין זה תירוץ, שכן לדעת הרמב"ם (</w:t>
      </w:r>
      <w:r>
        <w:rPr>
          <w:rFonts w:cs="Arial" w:hint="cs"/>
          <w:rtl/>
        </w:rPr>
        <w:t xml:space="preserve">פ"ה מהל' ביה"ב ה"ו), </w:t>
      </w:r>
      <w:r>
        <w:rPr>
          <w:rFonts w:hint="cs"/>
          <w:rtl/>
        </w:rPr>
        <w:t>המפרש בתמיד (כז.), הרי"ד (שו"ת סי' ט),</w:t>
      </w:r>
      <w:r>
        <w:rPr>
          <w:rFonts w:cs="Arial" w:hint="cs"/>
          <w:rtl/>
        </w:rPr>
        <w:t xml:space="preserve"> ה</w:t>
      </w:r>
      <w:r>
        <w:rPr>
          <w:rFonts w:hint="cs"/>
          <w:rtl/>
        </w:rPr>
        <w:t xml:space="preserve">שלטי גבורים, הרע"ב והתויו"ט בריש פ"ב דמדות, את היחסים "רובו מן הדרום שני לו מן המזרח וכו' </w:t>
      </w:r>
      <w:r>
        <w:rPr>
          <w:rtl/>
        </w:rPr>
        <w:t>–</w:t>
      </w:r>
      <w:r>
        <w:rPr>
          <w:rFonts w:hint="cs"/>
          <w:rtl/>
        </w:rPr>
        <w:t xml:space="preserve"> מודדים מן העזרה </w:t>
      </w:r>
      <w:r>
        <w:rPr>
          <w:rtl/>
        </w:rPr>
        <w:t>–</w:t>
      </w:r>
      <w:r>
        <w:rPr>
          <w:rFonts w:hint="cs"/>
          <w:rtl/>
        </w:rPr>
        <w:t xml:space="preserve"> ולא מן החיל, וכפי שהראנו לקמן ("מהיכן מודדים רובו מן </w:t>
      </w:r>
      <w:r>
        <w:rPr>
          <w:rFonts w:hint="cs"/>
          <w:rtl/>
        </w:rPr>
        <w:lastRenderedPageBreak/>
        <w:t>הדרום") - תלמוד ערוך מוכח כוותיהו,</w:t>
      </w:r>
      <w:r w:rsidR="009F1D23">
        <w:rPr>
          <w:rFonts w:hint="cs"/>
          <w:rtl/>
        </w:rPr>
        <w:t xml:space="preserve"> והם רוב מניין ובניין של רבותינו שהכריעו כך, ורק לתפא"י יש שיטה </w:t>
      </w:r>
      <w:r w:rsidR="003751E1">
        <w:rPr>
          <w:rFonts w:hint="cs"/>
          <w:rtl/>
        </w:rPr>
        <w:t>יחידאה שמודדים את היחסים מן הסורג</w:t>
      </w:r>
      <w:r w:rsidR="009F1D23">
        <w:rPr>
          <w:rFonts w:hint="cs"/>
          <w:rtl/>
        </w:rPr>
        <w:t>, ואם כן</w:t>
      </w:r>
      <w:r>
        <w:rPr>
          <w:rFonts w:hint="cs"/>
          <w:rtl/>
        </w:rPr>
        <w:t xml:space="preserve"> קי"ל כוותיהו</w:t>
      </w:r>
      <w:r w:rsidR="009F1D23">
        <w:rPr>
          <w:rFonts w:hint="cs"/>
          <w:rtl/>
        </w:rPr>
        <w:t xml:space="preserve"> (עי' לקמן שם)</w:t>
      </w:r>
      <w:r>
        <w:rPr>
          <w:rFonts w:hint="cs"/>
          <w:rtl/>
        </w:rPr>
        <w:t xml:space="preserve">, וא"כ אין זה משנה כלל שהחיל היה יותר גדול במקומות מסויימים, כיוון שאת יחסי הר הבית מודדים אנו מן העזרה </w:t>
      </w:r>
      <w:r>
        <w:rPr>
          <w:rtl/>
        </w:rPr>
        <w:t>–</w:t>
      </w:r>
      <w:r>
        <w:rPr>
          <w:rFonts w:hint="cs"/>
          <w:rtl/>
        </w:rPr>
        <w:t xml:space="preserve"> שגודלה נשאר קבוע כמשנה בפ"ב דמדות מ"ו, קפ"ז על קל"ה אמה.</w:t>
      </w:r>
    </w:p>
    <w:p w:rsidR="003751E1" w:rsidRDefault="00E34058" w:rsidP="003751E1">
      <w:pPr>
        <w:jc w:val="both"/>
        <w:rPr>
          <w:rtl/>
        </w:rPr>
      </w:pPr>
      <w:r>
        <w:rPr>
          <w:rFonts w:hint="cs"/>
          <w:rtl/>
        </w:rPr>
        <w:t>והרב סילבצקי שליט"א כתב ואמר</w:t>
      </w:r>
      <w:r w:rsidR="00143A64">
        <w:rPr>
          <w:rFonts w:hint="cs"/>
          <w:rtl/>
        </w:rPr>
        <w:t>, שכיוון שזו מחלוקת ראשונים, אין בידינו כח להכריע, אם הלכה כרמב"ם או כהרא"ש והר"ש. אולם כבר נתבאר שהרא"ש לא אמר את המיוחס לו. ולגבי רבינו שמעיה, הרי הוא חתם בסוף דבריו שם  "ולבי מגמגם בלשון", אם כן לא אמר דבריו בהחלטיות. נמצא, שכיוון שכל רבותינו מפרשים כהרמב"ם [הראבי"ה, הרא"ש,</w:t>
      </w:r>
      <w:r w:rsidR="00712C74">
        <w:rPr>
          <w:rFonts w:hint="cs"/>
          <w:rtl/>
        </w:rPr>
        <w:t xml:space="preserve"> הכפתור ופרח,</w:t>
      </w:r>
      <w:r w:rsidR="00143A64">
        <w:rPr>
          <w:rFonts w:hint="cs"/>
          <w:rtl/>
        </w:rPr>
        <w:t xml:space="preserve"> רע"ב, תוספות יו"ט, ר' יוסף אשכנזי, המלאכת שלמה, המפרש למס' תמיד, התפארת ישראל], הכי נקטינן. ואין ספקו של הר"ש מוציא מידי וודאן של כל הראשונים והאחרונים הנ"ל, מה גם שדבריו קשים בפשוטה של משנה</w:t>
      </w:r>
      <w:r w:rsidR="00797F45">
        <w:rPr>
          <w:rFonts w:hint="cs"/>
          <w:rtl/>
        </w:rPr>
        <w:t>, והמשנה לא יכולה להתפרש מבחינה מעשית</w:t>
      </w:r>
      <w:r w:rsidR="00143A64">
        <w:rPr>
          <w:rFonts w:hint="cs"/>
          <w:rtl/>
        </w:rPr>
        <w:t>.</w:t>
      </w:r>
    </w:p>
    <w:p w:rsidR="00E34058" w:rsidRDefault="00E34058" w:rsidP="00950A44">
      <w:pPr>
        <w:jc w:val="both"/>
        <w:rPr>
          <w:rtl/>
        </w:rPr>
      </w:pPr>
      <w:r>
        <w:rPr>
          <w:rFonts w:hint="cs"/>
          <w:rtl/>
        </w:rPr>
        <w:t>בנוגע לנד"ד כתב הרב סילבצקי שליט"א: "</w:t>
      </w:r>
      <w:r w:rsidRPr="00660AF8">
        <w:rPr>
          <w:rFonts w:hint="cs"/>
          <w:rtl/>
        </w:rPr>
        <w:t>אם כך נפרש את המשנה</w:t>
      </w:r>
      <w:r>
        <w:rPr>
          <w:rFonts w:hint="cs"/>
          <w:rtl/>
        </w:rPr>
        <w:t xml:space="preserve"> </w:t>
      </w:r>
      <w:r w:rsidRPr="00660AF8">
        <w:rPr>
          <w:rFonts w:hint="cs"/>
          <w:rtl/>
        </w:rPr>
        <w:t>, עולה שהיו גם לשכות ומבנים מרובים במזרח הר הבית יותר מאשר הלשכות שבצפון הר הבית, ואפילו במערב (!) היו לשכות ומבנים שונים ששימשו את העזרה לצרכים שונים. יהיה זה מפליא אם כך, שבמשנה זו קיים האיזכור היחיד ללשכות אלה</w:t>
      </w:r>
      <w:r>
        <w:rPr>
          <w:rFonts w:hint="cs"/>
          <w:rtl/>
        </w:rPr>
        <w:t xml:space="preserve">". ולענ"ד אכן הפשט הפשוט יותר כרוב הראשונים, שפירשו שהיה שטח פנוי בדרום. אולם לגופו של עניין, לענ"ד אין זו קושייא, שכן הרא"ש הסביר, "שם היה רוב תשמישו" </w:t>
      </w:r>
      <w:r>
        <w:rPr>
          <w:rtl/>
        </w:rPr>
        <w:t>–</w:t>
      </w:r>
      <w:r>
        <w:rPr>
          <w:rFonts w:hint="cs"/>
          <w:rtl/>
        </w:rPr>
        <w:t xml:space="preserve"> על ידי כך שהיו שם לשכות היה רוב תשמישו. ולדעת הרא"ש, המקור לכך הוא בפסוק ביחזקאל "ועלי כמבנה עיר מנגב" </w:t>
      </w:r>
      <w:r>
        <w:rPr>
          <w:rtl/>
        </w:rPr>
        <w:t>–</w:t>
      </w:r>
      <w:r>
        <w:rPr>
          <w:rFonts w:hint="cs"/>
          <w:rtl/>
        </w:rPr>
        <w:t xml:space="preserve"> שהיו לשכות של חול ("כמבנה עיר") מדרום למקדש (עליו </w:t>
      </w:r>
      <w:r>
        <w:rPr>
          <w:rtl/>
        </w:rPr>
        <w:t>–</w:t>
      </w:r>
      <w:r w:rsidR="00950A44">
        <w:rPr>
          <w:rFonts w:hint="cs"/>
          <w:rtl/>
        </w:rPr>
        <w:t xml:space="preserve"> על הר הבית: "</w:t>
      </w:r>
      <w:r w:rsidR="00950A44">
        <w:rPr>
          <w:rFonts w:cs="Arial" w:hint="cs"/>
          <w:rtl/>
        </w:rPr>
        <w:t>במראות</w:t>
      </w:r>
      <w:r w:rsidR="00950A44">
        <w:rPr>
          <w:rFonts w:cs="Arial"/>
          <w:rtl/>
        </w:rPr>
        <w:t xml:space="preserve"> </w:t>
      </w:r>
      <w:r w:rsidR="00950A44">
        <w:rPr>
          <w:rFonts w:cs="Arial" w:hint="cs"/>
          <w:rtl/>
        </w:rPr>
        <w:t>אלהים</w:t>
      </w:r>
      <w:r w:rsidR="00950A44">
        <w:rPr>
          <w:rFonts w:cs="Arial"/>
          <w:rtl/>
        </w:rPr>
        <w:t xml:space="preserve"> </w:t>
      </w:r>
      <w:r w:rsidR="00950A44">
        <w:rPr>
          <w:rFonts w:cs="Arial" w:hint="cs"/>
          <w:rtl/>
        </w:rPr>
        <w:t>הביאני</w:t>
      </w:r>
      <w:r w:rsidR="00950A44">
        <w:rPr>
          <w:rFonts w:cs="Arial"/>
          <w:rtl/>
        </w:rPr>
        <w:t xml:space="preserve"> </w:t>
      </w:r>
      <w:r w:rsidR="00950A44">
        <w:rPr>
          <w:rFonts w:cs="Arial" w:hint="cs"/>
          <w:rtl/>
        </w:rPr>
        <w:t>אל</w:t>
      </w:r>
      <w:r w:rsidR="00950A44">
        <w:rPr>
          <w:rFonts w:cs="Arial"/>
          <w:rtl/>
        </w:rPr>
        <w:t xml:space="preserve"> </w:t>
      </w:r>
      <w:r w:rsidR="00950A44">
        <w:rPr>
          <w:rFonts w:cs="Arial" w:hint="cs"/>
          <w:rtl/>
        </w:rPr>
        <w:t>ארץ</w:t>
      </w:r>
      <w:r w:rsidR="00950A44">
        <w:rPr>
          <w:rFonts w:cs="Arial"/>
          <w:rtl/>
        </w:rPr>
        <w:t xml:space="preserve"> </w:t>
      </w:r>
      <w:r w:rsidR="00950A44">
        <w:rPr>
          <w:rFonts w:cs="Arial" w:hint="cs"/>
          <w:rtl/>
        </w:rPr>
        <w:t>ישראל</w:t>
      </w:r>
      <w:r w:rsidR="00950A44">
        <w:rPr>
          <w:rFonts w:cs="Arial"/>
          <w:rtl/>
        </w:rPr>
        <w:t xml:space="preserve"> </w:t>
      </w:r>
      <w:r w:rsidR="00950A44">
        <w:rPr>
          <w:rFonts w:cs="Arial" w:hint="cs"/>
          <w:rtl/>
        </w:rPr>
        <w:t>ויניחני</w:t>
      </w:r>
      <w:r w:rsidR="00950A44">
        <w:rPr>
          <w:rFonts w:cs="Arial"/>
          <w:rtl/>
        </w:rPr>
        <w:t xml:space="preserve"> </w:t>
      </w:r>
      <w:r w:rsidR="00950A44" w:rsidRPr="00950A44">
        <w:rPr>
          <w:rFonts w:cs="Arial" w:hint="cs"/>
          <w:u w:val="single"/>
          <w:rtl/>
        </w:rPr>
        <w:t>אל</w:t>
      </w:r>
      <w:r w:rsidR="00950A44" w:rsidRPr="00950A44">
        <w:rPr>
          <w:rFonts w:cs="Arial"/>
          <w:u w:val="single"/>
          <w:rtl/>
        </w:rPr>
        <w:t xml:space="preserve"> </w:t>
      </w:r>
      <w:r w:rsidR="00950A44" w:rsidRPr="00950A44">
        <w:rPr>
          <w:rFonts w:cs="Arial" w:hint="cs"/>
          <w:u w:val="single"/>
          <w:rtl/>
        </w:rPr>
        <w:t>הר</w:t>
      </w:r>
      <w:r w:rsidR="00950A44" w:rsidRPr="00950A44">
        <w:rPr>
          <w:rFonts w:cs="Arial"/>
          <w:u w:val="single"/>
          <w:rtl/>
        </w:rPr>
        <w:t xml:space="preserve"> </w:t>
      </w:r>
      <w:r w:rsidR="00950A44" w:rsidRPr="00950A44">
        <w:rPr>
          <w:rFonts w:cs="Arial" w:hint="cs"/>
          <w:u w:val="single"/>
          <w:rtl/>
        </w:rPr>
        <w:t>גבה</w:t>
      </w:r>
      <w:r w:rsidR="00950A44" w:rsidRPr="00950A44">
        <w:rPr>
          <w:rFonts w:cs="Arial"/>
          <w:u w:val="single"/>
          <w:rtl/>
        </w:rPr>
        <w:t xml:space="preserve"> </w:t>
      </w:r>
      <w:r w:rsidR="00950A44" w:rsidRPr="00950A44">
        <w:rPr>
          <w:rFonts w:cs="Arial" w:hint="cs"/>
          <w:u w:val="single"/>
          <w:rtl/>
        </w:rPr>
        <w:t>מאד</w:t>
      </w:r>
      <w:r w:rsidR="00950A44" w:rsidRPr="00950A44">
        <w:rPr>
          <w:rFonts w:cs="Arial"/>
          <w:u w:val="single"/>
          <w:rtl/>
        </w:rPr>
        <w:t xml:space="preserve"> </w:t>
      </w:r>
      <w:r w:rsidR="00950A44" w:rsidRPr="00950A44">
        <w:rPr>
          <w:rFonts w:cs="Arial" w:hint="cs"/>
          <w:u w:val="single"/>
          <w:rtl/>
        </w:rPr>
        <w:t>ועליו</w:t>
      </w:r>
      <w:r w:rsidR="00950A44" w:rsidRPr="00950A44">
        <w:rPr>
          <w:rFonts w:cs="Arial"/>
          <w:u w:val="single"/>
          <w:rtl/>
        </w:rPr>
        <w:t xml:space="preserve"> </w:t>
      </w:r>
      <w:r w:rsidR="00950A44" w:rsidRPr="00950A44">
        <w:rPr>
          <w:rFonts w:cs="Arial" w:hint="cs"/>
          <w:u w:val="single"/>
          <w:rtl/>
        </w:rPr>
        <w:t>כמבנה</w:t>
      </w:r>
      <w:r w:rsidR="00950A44" w:rsidRPr="00950A44">
        <w:rPr>
          <w:rFonts w:cs="Arial"/>
          <w:u w:val="single"/>
          <w:rtl/>
        </w:rPr>
        <w:t xml:space="preserve"> </w:t>
      </w:r>
      <w:r w:rsidR="00950A44" w:rsidRPr="00950A44">
        <w:rPr>
          <w:rFonts w:cs="Arial" w:hint="cs"/>
          <w:u w:val="single"/>
          <w:rtl/>
        </w:rPr>
        <w:t>עיר</w:t>
      </w:r>
      <w:r w:rsidR="00950A44" w:rsidRPr="00950A44">
        <w:rPr>
          <w:rFonts w:cs="Arial"/>
          <w:u w:val="single"/>
          <w:rtl/>
        </w:rPr>
        <w:t xml:space="preserve"> </w:t>
      </w:r>
      <w:r w:rsidR="00950A44" w:rsidRPr="00950A44">
        <w:rPr>
          <w:rFonts w:cs="Arial" w:hint="cs"/>
          <w:u w:val="single"/>
          <w:rtl/>
        </w:rPr>
        <w:t>מנגב</w:t>
      </w:r>
      <w:r w:rsidR="00950A44">
        <w:rPr>
          <w:rFonts w:cs="Arial" w:hint="cs"/>
          <w:rtl/>
        </w:rPr>
        <w:t>"</w:t>
      </w:r>
      <w:r>
        <w:rPr>
          <w:rFonts w:hint="cs"/>
          <w:rtl/>
        </w:rPr>
        <w:t>).</w:t>
      </w:r>
    </w:p>
    <w:p w:rsidR="00797F45" w:rsidRDefault="00797F45" w:rsidP="00A244F5">
      <w:pPr>
        <w:jc w:val="both"/>
        <w:rPr>
          <w:rtl/>
        </w:rPr>
      </w:pPr>
      <w:r>
        <w:rPr>
          <w:rFonts w:hint="cs"/>
          <w:rtl/>
        </w:rPr>
        <w:t xml:space="preserve">וראיתי לנכון להעיר כאן, הנה הגר"ש גורן בספרו (עמ' 192) דן בציור מכתב ידו של הרמב"ם, של החיל והסורג והר הבית, שהוציא הרב קאפח. ומדותיו של הציור הן 4.8 ס"מ </w:t>
      </w:r>
      <w:r>
        <w:rPr>
          <w:rFonts w:hint="cs"/>
        </w:rPr>
        <w:t>X</w:t>
      </w:r>
      <w:r>
        <w:rPr>
          <w:rFonts w:hint="cs"/>
          <w:rtl/>
        </w:rPr>
        <w:t xml:space="preserve">4.8 ס"מ, ומכיוון שת"ק אמה הן 290 מטר (לדעת החזו"א), שהם 29,000 ס"מ, יוצא שקנה המדה של הציור המקורי הוא 6041.66:1 ס"מ. ועל פי זה חישב הגר"ש גורן כי המרווח הצפוני הפנוי תופס בציור 1.5 ס"מ שהוא 31.25 % מרחבו של הר הבית מצפון לדרום, ומזה גם יוצא שהמרחב הדרומי הפנוי תופס 41.67% מת"ק אמה של הר הבית מצפון לדרום. ועל פי זה חישב הגר"ש גורן עד כדי רמת דיוק של מטרים, איפה היה ממוקם המקדש לפי הרמב"ם. </w:t>
      </w:r>
    </w:p>
    <w:p w:rsidR="00B3316D" w:rsidRDefault="00797F45" w:rsidP="00A244F5">
      <w:pPr>
        <w:jc w:val="both"/>
        <w:rPr>
          <w:rtl/>
        </w:rPr>
      </w:pPr>
      <w:r>
        <w:rPr>
          <w:rFonts w:hint="cs"/>
          <w:rtl/>
        </w:rPr>
        <w:t>ולעניות דעתי אחר המחילה</w:t>
      </w:r>
      <w:r w:rsidR="000E3316">
        <w:rPr>
          <w:rFonts w:hint="cs"/>
          <w:rtl/>
        </w:rPr>
        <w:t>,</w:t>
      </w:r>
      <w:r>
        <w:rPr>
          <w:rFonts w:hint="cs"/>
          <w:rtl/>
        </w:rPr>
        <w:t xml:space="preserve"> כל חשבון זה מופרך מעיקרו, וכי סלקא דעתך שהרמב"ם לקח קנה מדה של 6041:1 ושרטט ברמת דיוק המילימטר? ועוד, אפילו אם תאמר שכן, מנא ליה להרמב"ם, והלא לא מצינו שום מדה מפורשת בדברי חז"ל, ואם רבי לא שנאה, רבי חייא מנא ליה? ועוד, שהרמב"ם </w:t>
      </w:r>
      <w:r w:rsidR="000E3316">
        <w:rPr>
          <w:rFonts w:hint="cs"/>
          <w:rtl/>
        </w:rPr>
        <w:t>כלל וכלל לא נתכווין לתת מדה מדוייקת להלכה של מיקום המקדש, אלא שנתכווין לתת ציור כללי, ליחסי ה</w:t>
      </w:r>
      <w:r w:rsidR="00625FD0">
        <w:rPr>
          <w:rFonts w:hint="cs"/>
          <w:rtl/>
        </w:rPr>
        <w:t>מדות בין העזרה להר הבית, והחל, וה</w:t>
      </w:r>
      <w:r w:rsidR="000E3316">
        <w:rPr>
          <w:rFonts w:hint="cs"/>
          <w:rtl/>
        </w:rPr>
        <w:t xml:space="preserve">סורג, כמבואר בדבריו שם בפיה"מ (פ"ב מ"א): </w:t>
      </w:r>
      <w:r w:rsidR="000E3316">
        <w:rPr>
          <w:rFonts w:cs="Arial" w:hint="cs"/>
          <w:rtl/>
        </w:rPr>
        <w:t>"אמר</w:t>
      </w:r>
      <w:r w:rsidR="000E3316">
        <w:rPr>
          <w:rFonts w:cs="Arial"/>
          <w:rtl/>
        </w:rPr>
        <w:t xml:space="preserve"> </w:t>
      </w:r>
      <w:r w:rsidR="000E3316">
        <w:rPr>
          <w:rFonts w:cs="Arial" w:hint="cs"/>
          <w:rtl/>
        </w:rPr>
        <w:t>שהעזרה</w:t>
      </w:r>
      <w:r w:rsidR="000E3316">
        <w:rPr>
          <w:rFonts w:cs="Arial"/>
          <w:rtl/>
        </w:rPr>
        <w:t xml:space="preserve"> </w:t>
      </w:r>
      <w:r w:rsidR="000E3316">
        <w:rPr>
          <w:rFonts w:cs="Arial" w:hint="cs"/>
          <w:rtl/>
        </w:rPr>
        <w:t>לא</w:t>
      </w:r>
      <w:r w:rsidR="000E3316">
        <w:rPr>
          <w:rFonts w:cs="Arial"/>
          <w:rtl/>
        </w:rPr>
        <w:t xml:space="preserve"> </w:t>
      </w:r>
      <w:r w:rsidR="000E3316">
        <w:rPr>
          <w:rFonts w:cs="Arial" w:hint="cs"/>
          <w:rtl/>
        </w:rPr>
        <w:t>היתה</w:t>
      </w:r>
      <w:r w:rsidR="000E3316">
        <w:rPr>
          <w:rFonts w:cs="Arial"/>
          <w:rtl/>
        </w:rPr>
        <w:t xml:space="preserve"> </w:t>
      </w:r>
      <w:r w:rsidR="000E3316">
        <w:rPr>
          <w:rFonts w:cs="Arial" w:hint="cs"/>
          <w:rtl/>
        </w:rPr>
        <w:t>באמצע</w:t>
      </w:r>
      <w:r w:rsidR="000E3316">
        <w:rPr>
          <w:rFonts w:cs="Arial"/>
          <w:rtl/>
        </w:rPr>
        <w:t xml:space="preserve"> </w:t>
      </w:r>
      <w:r w:rsidR="000E3316">
        <w:rPr>
          <w:rFonts w:cs="Arial" w:hint="cs"/>
          <w:rtl/>
        </w:rPr>
        <w:t>הר</w:t>
      </w:r>
      <w:r w:rsidR="000E3316">
        <w:rPr>
          <w:rFonts w:cs="Arial"/>
          <w:rtl/>
        </w:rPr>
        <w:t xml:space="preserve"> </w:t>
      </w:r>
      <w:r w:rsidR="000E3316">
        <w:rPr>
          <w:rFonts w:cs="Arial" w:hint="cs"/>
          <w:rtl/>
        </w:rPr>
        <w:t>הבית</w:t>
      </w:r>
      <w:r w:rsidR="000E3316">
        <w:rPr>
          <w:rFonts w:cs="Arial"/>
          <w:rtl/>
        </w:rPr>
        <w:t xml:space="preserve">, </w:t>
      </w:r>
      <w:r w:rsidR="000E3316">
        <w:rPr>
          <w:rFonts w:cs="Arial" w:hint="cs"/>
          <w:rtl/>
        </w:rPr>
        <w:t>אלא</w:t>
      </w:r>
      <w:r w:rsidR="000E3316">
        <w:rPr>
          <w:rFonts w:cs="Arial"/>
          <w:rtl/>
        </w:rPr>
        <w:t xml:space="preserve"> </w:t>
      </w:r>
      <w:r w:rsidR="000E3316">
        <w:rPr>
          <w:rFonts w:cs="Arial" w:hint="cs"/>
          <w:rtl/>
        </w:rPr>
        <w:t>היה</w:t>
      </w:r>
      <w:r w:rsidR="000E3316">
        <w:rPr>
          <w:rFonts w:cs="Arial"/>
          <w:rtl/>
        </w:rPr>
        <w:t xml:space="preserve"> </w:t>
      </w:r>
      <w:r w:rsidR="000E3316">
        <w:rPr>
          <w:rFonts w:cs="Arial" w:hint="cs"/>
          <w:rtl/>
        </w:rPr>
        <w:t>המרחק</w:t>
      </w:r>
      <w:r w:rsidR="000E3316">
        <w:rPr>
          <w:rFonts w:cs="Arial"/>
          <w:rtl/>
        </w:rPr>
        <w:t xml:space="preserve"> </w:t>
      </w:r>
      <w:r w:rsidR="000E3316">
        <w:rPr>
          <w:rFonts w:cs="Arial" w:hint="cs"/>
          <w:rtl/>
        </w:rPr>
        <w:t>שבין</w:t>
      </w:r>
      <w:r w:rsidR="000E3316">
        <w:rPr>
          <w:rFonts w:cs="Arial"/>
          <w:rtl/>
        </w:rPr>
        <w:t xml:space="preserve"> </w:t>
      </w:r>
      <w:r w:rsidR="000E3316">
        <w:rPr>
          <w:rFonts w:cs="Arial" w:hint="cs"/>
          <w:rtl/>
        </w:rPr>
        <w:t>חומת</w:t>
      </w:r>
      <w:r w:rsidR="000E3316">
        <w:rPr>
          <w:rFonts w:cs="Arial"/>
          <w:rtl/>
        </w:rPr>
        <w:t xml:space="preserve"> </w:t>
      </w:r>
      <w:r w:rsidR="000E3316">
        <w:rPr>
          <w:rFonts w:cs="Arial" w:hint="cs"/>
          <w:rtl/>
        </w:rPr>
        <w:t>הר</w:t>
      </w:r>
      <w:r w:rsidR="000E3316">
        <w:rPr>
          <w:rFonts w:cs="Arial"/>
          <w:rtl/>
        </w:rPr>
        <w:t xml:space="preserve"> </w:t>
      </w:r>
      <w:r w:rsidR="000E3316">
        <w:rPr>
          <w:rFonts w:cs="Arial" w:hint="cs"/>
          <w:rtl/>
        </w:rPr>
        <w:t>הבית</w:t>
      </w:r>
      <w:r w:rsidR="000E3316">
        <w:rPr>
          <w:rFonts w:cs="Arial"/>
          <w:rtl/>
        </w:rPr>
        <w:t xml:space="preserve"> </w:t>
      </w:r>
      <w:r w:rsidR="000E3316">
        <w:rPr>
          <w:rFonts w:cs="Arial" w:hint="cs"/>
          <w:rtl/>
        </w:rPr>
        <w:t>ובין</w:t>
      </w:r>
      <w:r w:rsidR="000E3316">
        <w:rPr>
          <w:rFonts w:cs="Arial"/>
          <w:rtl/>
        </w:rPr>
        <w:t xml:space="preserve"> </w:t>
      </w:r>
      <w:r w:rsidR="000E3316">
        <w:rPr>
          <w:rFonts w:cs="Arial" w:hint="cs"/>
          <w:rtl/>
        </w:rPr>
        <w:t>חומת</w:t>
      </w:r>
      <w:r w:rsidR="000E3316">
        <w:rPr>
          <w:rFonts w:cs="Arial"/>
          <w:rtl/>
        </w:rPr>
        <w:t xml:space="preserve"> </w:t>
      </w:r>
      <w:r w:rsidR="000E3316">
        <w:rPr>
          <w:rFonts w:cs="Arial" w:hint="cs"/>
          <w:rtl/>
        </w:rPr>
        <w:t>העזרה</w:t>
      </w:r>
      <w:r w:rsidR="000E3316">
        <w:rPr>
          <w:rFonts w:cs="Arial"/>
          <w:rtl/>
        </w:rPr>
        <w:t xml:space="preserve"> </w:t>
      </w:r>
      <w:r w:rsidR="000E3316">
        <w:rPr>
          <w:rFonts w:cs="Arial" w:hint="cs"/>
          <w:rtl/>
        </w:rPr>
        <w:t>מצד</w:t>
      </w:r>
      <w:r w:rsidR="000E3316">
        <w:rPr>
          <w:rFonts w:cs="Arial"/>
          <w:rtl/>
        </w:rPr>
        <w:t xml:space="preserve"> </w:t>
      </w:r>
      <w:r w:rsidR="000E3316">
        <w:rPr>
          <w:rFonts w:cs="Arial" w:hint="cs"/>
          <w:rtl/>
        </w:rPr>
        <w:t>דרום</w:t>
      </w:r>
      <w:r w:rsidR="000E3316">
        <w:rPr>
          <w:rFonts w:cs="Arial"/>
          <w:rtl/>
        </w:rPr>
        <w:t xml:space="preserve"> </w:t>
      </w:r>
      <w:r w:rsidR="000E3316">
        <w:rPr>
          <w:rFonts w:cs="Arial" w:hint="cs"/>
          <w:rtl/>
        </w:rPr>
        <w:t>יותר</w:t>
      </w:r>
      <w:r w:rsidR="000E3316">
        <w:rPr>
          <w:rFonts w:cs="Arial"/>
          <w:rtl/>
        </w:rPr>
        <w:t xml:space="preserve"> </w:t>
      </w:r>
      <w:r w:rsidR="000E3316">
        <w:rPr>
          <w:rFonts w:cs="Arial" w:hint="cs"/>
          <w:rtl/>
        </w:rPr>
        <w:t>מן</w:t>
      </w:r>
      <w:r w:rsidR="000E3316">
        <w:rPr>
          <w:rFonts w:cs="Arial"/>
          <w:rtl/>
        </w:rPr>
        <w:t xml:space="preserve"> </w:t>
      </w:r>
      <w:r w:rsidR="000E3316">
        <w:rPr>
          <w:rFonts w:cs="Arial" w:hint="cs"/>
          <w:rtl/>
        </w:rPr>
        <w:t>המרחק</w:t>
      </w:r>
      <w:r w:rsidR="000E3316">
        <w:rPr>
          <w:rFonts w:cs="Arial"/>
          <w:rtl/>
        </w:rPr>
        <w:t xml:space="preserve"> </w:t>
      </w:r>
      <w:r w:rsidR="000E3316">
        <w:rPr>
          <w:rFonts w:cs="Arial" w:hint="cs"/>
          <w:rtl/>
        </w:rPr>
        <w:t>שביניהם</w:t>
      </w:r>
      <w:r w:rsidR="000E3316">
        <w:rPr>
          <w:rFonts w:cs="Arial"/>
          <w:rtl/>
        </w:rPr>
        <w:t xml:space="preserve"> </w:t>
      </w:r>
      <w:r w:rsidR="000E3316">
        <w:rPr>
          <w:rFonts w:cs="Arial" w:hint="cs"/>
          <w:rtl/>
        </w:rPr>
        <w:t>מצד</w:t>
      </w:r>
      <w:r w:rsidR="000E3316">
        <w:rPr>
          <w:rFonts w:cs="Arial"/>
          <w:rtl/>
        </w:rPr>
        <w:t xml:space="preserve"> </w:t>
      </w:r>
      <w:r w:rsidR="000E3316">
        <w:rPr>
          <w:rFonts w:cs="Arial" w:hint="cs"/>
          <w:rtl/>
        </w:rPr>
        <w:t>מזרח</w:t>
      </w:r>
      <w:r w:rsidR="000E3316">
        <w:rPr>
          <w:rFonts w:cs="Arial"/>
          <w:rtl/>
        </w:rPr>
        <w:t xml:space="preserve">, </w:t>
      </w:r>
      <w:r w:rsidR="000E3316">
        <w:rPr>
          <w:rFonts w:cs="Arial" w:hint="cs"/>
          <w:rtl/>
        </w:rPr>
        <w:t>והמרחק</w:t>
      </w:r>
      <w:r w:rsidR="000E3316">
        <w:rPr>
          <w:rFonts w:cs="Arial"/>
          <w:rtl/>
        </w:rPr>
        <w:t xml:space="preserve"> </w:t>
      </w:r>
      <w:r w:rsidR="000E3316">
        <w:rPr>
          <w:rFonts w:cs="Arial" w:hint="cs"/>
          <w:rtl/>
        </w:rPr>
        <w:t>המזרחי</w:t>
      </w:r>
      <w:r w:rsidR="000E3316">
        <w:rPr>
          <w:rFonts w:cs="Arial"/>
          <w:rtl/>
        </w:rPr>
        <w:t xml:space="preserve"> </w:t>
      </w:r>
      <w:r w:rsidR="000E3316">
        <w:rPr>
          <w:rFonts w:cs="Arial" w:hint="cs"/>
          <w:rtl/>
        </w:rPr>
        <w:t>יותר</w:t>
      </w:r>
      <w:r w:rsidR="000E3316">
        <w:rPr>
          <w:rFonts w:cs="Arial"/>
          <w:rtl/>
        </w:rPr>
        <w:t xml:space="preserve"> </w:t>
      </w:r>
      <w:r w:rsidR="000E3316">
        <w:rPr>
          <w:rFonts w:cs="Arial" w:hint="cs"/>
          <w:rtl/>
        </w:rPr>
        <w:t>מן</w:t>
      </w:r>
      <w:r w:rsidR="000E3316">
        <w:rPr>
          <w:rFonts w:cs="Arial"/>
          <w:rtl/>
        </w:rPr>
        <w:t xml:space="preserve"> </w:t>
      </w:r>
      <w:r w:rsidR="000E3316">
        <w:rPr>
          <w:rFonts w:cs="Arial" w:hint="cs"/>
          <w:rtl/>
        </w:rPr>
        <w:t>הצפוני</w:t>
      </w:r>
      <w:r w:rsidR="000E3316">
        <w:rPr>
          <w:rFonts w:cs="Arial"/>
          <w:rtl/>
        </w:rPr>
        <w:t xml:space="preserve">, </w:t>
      </w:r>
      <w:r w:rsidR="000E3316">
        <w:rPr>
          <w:rFonts w:cs="Arial" w:hint="cs"/>
          <w:rtl/>
        </w:rPr>
        <w:t>והצפוני</w:t>
      </w:r>
      <w:r w:rsidR="000E3316">
        <w:rPr>
          <w:rFonts w:cs="Arial"/>
          <w:rtl/>
        </w:rPr>
        <w:t xml:space="preserve"> </w:t>
      </w:r>
      <w:r w:rsidR="000E3316">
        <w:rPr>
          <w:rFonts w:cs="Arial" w:hint="cs"/>
          <w:rtl/>
        </w:rPr>
        <w:t>יותר</w:t>
      </w:r>
      <w:r w:rsidR="000E3316">
        <w:rPr>
          <w:rFonts w:cs="Arial"/>
          <w:rtl/>
        </w:rPr>
        <w:t xml:space="preserve"> </w:t>
      </w:r>
      <w:r w:rsidR="000E3316">
        <w:rPr>
          <w:rFonts w:cs="Arial" w:hint="cs"/>
          <w:rtl/>
        </w:rPr>
        <w:t>מן</w:t>
      </w:r>
      <w:r w:rsidR="000E3316">
        <w:rPr>
          <w:rFonts w:cs="Arial"/>
          <w:rtl/>
        </w:rPr>
        <w:t xml:space="preserve"> </w:t>
      </w:r>
      <w:r w:rsidR="000E3316">
        <w:rPr>
          <w:rFonts w:cs="Arial" w:hint="cs"/>
          <w:rtl/>
        </w:rPr>
        <w:t>המערבי</w:t>
      </w:r>
      <w:r w:rsidR="000E3316">
        <w:rPr>
          <w:rFonts w:cs="Arial"/>
          <w:rtl/>
        </w:rPr>
        <w:t xml:space="preserve">, </w:t>
      </w:r>
      <w:r w:rsidR="000E3316">
        <w:rPr>
          <w:rFonts w:cs="Arial" w:hint="cs"/>
          <w:rtl/>
        </w:rPr>
        <w:t>ואני</w:t>
      </w:r>
      <w:r w:rsidR="000E3316">
        <w:rPr>
          <w:rFonts w:cs="Arial"/>
          <w:rtl/>
        </w:rPr>
        <w:t xml:space="preserve"> </w:t>
      </w:r>
      <w:r w:rsidR="000E3316">
        <w:rPr>
          <w:rFonts w:cs="Arial" w:hint="cs"/>
          <w:rtl/>
        </w:rPr>
        <w:t>אצייר</w:t>
      </w:r>
      <w:r w:rsidR="000E3316">
        <w:rPr>
          <w:rFonts w:cs="Arial"/>
          <w:rtl/>
        </w:rPr>
        <w:t xml:space="preserve"> </w:t>
      </w:r>
      <w:r w:rsidR="000E3316">
        <w:rPr>
          <w:rFonts w:cs="Arial" w:hint="cs"/>
          <w:rtl/>
        </w:rPr>
        <w:t>לך</w:t>
      </w:r>
      <w:r w:rsidR="000E3316">
        <w:rPr>
          <w:rFonts w:cs="Arial"/>
          <w:rtl/>
        </w:rPr>
        <w:t xml:space="preserve"> </w:t>
      </w:r>
      <w:r w:rsidR="000E3316">
        <w:rPr>
          <w:rFonts w:cs="Arial" w:hint="cs"/>
          <w:rtl/>
        </w:rPr>
        <w:t>עתה</w:t>
      </w:r>
      <w:r w:rsidR="000E3316">
        <w:rPr>
          <w:rFonts w:cs="Arial"/>
          <w:rtl/>
        </w:rPr>
        <w:t xml:space="preserve"> </w:t>
      </w:r>
      <w:r w:rsidR="000E3316">
        <w:rPr>
          <w:rFonts w:cs="Arial" w:hint="cs"/>
          <w:rtl/>
        </w:rPr>
        <w:t>את</w:t>
      </w:r>
      <w:r w:rsidR="000E3316">
        <w:rPr>
          <w:rFonts w:cs="Arial"/>
          <w:rtl/>
        </w:rPr>
        <w:t xml:space="preserve"> </w:t>
      </w:r>
      <w:r w:rsidR="000E3316">
        <w:rPr>
          <w:rFonts w:cs="Arial" w:hint="cs"/>
          <w:rtl/>
        </w:rPr>
        <w:t>זה</w:t>
      </w:r>
      <w:r w:rsidR="000E3316">
        <w:rPr>
          <w:rFonts w:cs="Arial"/>
          <w:rtl/>
        </w:rPr>
        <w:t xml:space="preserve">, </w:t>
      </w:r>
      <w:r w:rsidR="000E3316">
        <w:rPr>
          <w:rFonts w:cs="Arial" w:hint="cs"/>
          <w:rtl/>
        </w:rPr>
        <w:t>ואצייר</w:t>
      </w:r>
      <w:r w:rsidR="000E3316">
        <w:rPr>
          <w:rFonts w:cs="Arial"/>
          <w:rtl/>
        </w:rPr>
        <w:t xml:space="preserve"> </w:t>
      </w:r>
      <w:r w:rsidR="000E3316">
        <w:rPr>
          <w:rFonts w:cs="Arial" w:hint="cs"/>
          <w:rtl/>
        </w:rPr>
        <w:t>את</w:t>
      </w:r>
      <w:r w:rsidR="000E3316">
        <w:rPr>
          <w:rFonts w:cs="Arial"/>
          <w:rtl/>
        </w:rPr>
        <w:t xml:space="preserve"> </w:t>
      </w:r>
      <w:r w:rsidR="000E3316">
        <w:rPr>
          <w:rFonts w:cs="Arial" w:hint="cs"/>
          <w:rtl/>
        </w:rPr>
        <w:t>החיל</w:t>
      </w:r>
      <w:r w:rsidR="000E3316">
        <w:rPr>
          <w:rFonts w:cs="Arial"/>
          <w:rtl/>
        </w:rPr>
        <w:t xml:space="preserve"> </w:t>
      </w:r>
      <w:r w:rsidR="000E3316">
        <w:rPr>
          <w:rFonts w:cs="Arial" w:hint="cs"/>
          <w:rtl/>
        </w:rPr>
        <w:t>והסורג</w:t>
      </w:r>
      <w:r w:rsidR="000E3316">
        <w:rPr>
          <w:rFonts w:cs="Arial"/>
          <w:rtl/>
        </w:rPr>
        <w:t xml:space="preserve"> </w:t>
      </w:r>
      <w:r w:rsidR="000E3316">
        <w:rPr>
          <w:rFonts w:cs="Arial" w:hint="cs"/>
          <w:rtl/>
        </w:rPr>
        <w:t>ועזרת</w:t>
      </w:r>
      <w:r w:rsidR="000E3316">
        <w:rPr>
          <w:rFonts w:cs="Arial"/>
          <w:rtl/>
        </w:rPr>
        <w:t xml:space="preserve"> </w:t>
      </w:r>
      <w:r w:rsidR="000E3316">
        <w:rPr>
          <w:rFonts w:cs="Arial" w:hint="cs"/>
          <w:rtl/>
        </w:rPr>
        <w:t>נשים</w:t>
      </w:r>
      <w:r w:rsidR="000E3316">
        <w:rPr>
          <w:rFonts w:cs="Arial"/>
          <w:rtl/>
        </w:rPr>
        <w:t xml:space="preserve"> </w:t>
      </w:r>
      <w:r w:rsidR="000E3316">
        <w:rPr>
          <w:rFonts w:cs="Arial" w:hint="cs"/>
          <w:rtl/>
        </w:rPr>
        <w:t>שיזכיר</w:t>
      </w:r>
      <w:r w:rsidR="000E3316">
        <w:rPr>
          <w:rFonts w:cs="Arial"/>
          <w:rtl/>
        </w:rPr>
        <w:t xml:space="preserve"> </w:t>
      </w:r>
      <w:r w:rsidR="000E3316">
        <w:rPr>
          <w:rFonts w:cs="Arial" w:hint="cs"/>
          <w:rtl/>
        </w:rPr>
        <w:t>אותה</w:t>
      </w:r>
      <w:r w:rsidR="000E3316">
        <w:rPr>
          <w:rFonts w:cs="Arial"/>
          <w:rtl/>
        </w:rPr>
        <w:t xml:space="preserve"> </w:t>
      </w:r>
      <w:r w:rsidR="000E3316">
        <w:rPr>
          <w:rFonts w:cs="Arial" w:hint="cs"/>
          <w:rtl/>
        </w:rPr>
        <w:t>לקמן</w:t>
      </w:r>
      <w:r w:rsidR="000E3316">
        <w:rPr>
          <w:rFonts w:cs="Arial"/>
          <w:rtl/>
        </w:rPr>
        <w:t xml:space="preserve"> </w:t>
      </w:r>
      <w:r w:rsidR="000E3316">
        <w:rPr>
          <w:rFonts w:cs="Arial" w:hint="cs"/>
          <w:rtl/>
        </w:rPr>
        <w:t>עתה</w:t>
      </w:r>
      <w:r w:rsidR="000E3316">
        <w:rPr>
          <w:rFonts w:cs="Arial"/>
          <w:rtl/>
        </w:rPr>
        <w:t xml:space="preserve"> </w:t>
      </w:r>
      <w:r w:rsidR="000E3316">
        <w:rPr>
          <w:rFonts w:cs="Arial" w:hint="cs"/>
          <w:rtl/>
        </w:rPr>
        <w:t>בפרק</w:t>
      </w:r>
      <w:r w:rsidR="000E3316">
        <w:rPr>
          <w:rFonts w:cs="Arial"/>
          <w:rtl/>
        </w:rPr>
        <w:t xml:space="preserve"> </w:t>
      </w:r>
      <w:r w:rsidR="000E3316">
        <w:rPr>
          <w:rFonts w:cs="Arial" w:hint="cs"/>
          <w:rtl/>
        </w:rPr>
        <w:t>זה</w:t>
      </w:r>
      <w:r w:rsidR="000E3316">
        <w:rPr>
          <w:rFonts w:cs="Arial"/>
          <w:rtl/>
        </w:rPr>
        <w:t xml:space="preserve">, </w:t>
      </w:r>
      <w:r w:rsidR="000E3316">
        <w:rPr>
          <w:rFonts w:cs="Arial" w:hint="cs"/>
          <w:rtl/>
        </w:rPr>
        <w:t>כדי</w:t>
      </w:r>
      <w:r w:rsidR="000E3316">
        <w:rPr>
          <w:rFonts w:cs="Arial"/>
          <w:rtl/>
        </w:rPr>
        <w:t xml:space="preserve"> </w:t>
      </w:r>
      <w:r w:rsidR="000E3316">
        <w:rPr>
          <w:rFonts w:cs="Arial" w:hint="cs"/>
          <w:rtl/>
        </w:rPr>
        <w:t>שיהא</w:t>
      </w:r>
      <w:r w:rsidR="000E3316">
        <w:rPr>
          <w:rFonts w:cs="Arial"/>
          <w:rtl/>
        </w:rPr>
        <w:t xml:space="preserve"> </w:t>
      </w:r>
      <w:r w:rsidR="000E3316">
        <w:rPr>
          <w:rFonts w:cs="Arial" w:hint="cs"/>
          <w:rtl/>
        </w:rPr>
        <w:t>ציור</w:t>
      </w:r>
      <w:r w:rsidR="000E3316">
        <w:rPr>
          <w:rFonts w:cs="Arial"/>
          <w:rtl/>
        </w:rPr>
        <w:t xml:space="preserve"> </w:t>
      </w:r>
      <w:r w:rsidR="000E3316">
        <w:rPr>
          <w:rFonts w:cs="Arial" w:hint="cs"/>
          <w:rtl/>
        </w:rPr>
        <w:t>אחד</w:t>
      </w:r>
      <w:r w:rsidR="000E3316">
        <w:rPr>
          <w:rFonts w:cs="Arial"/>
          <w:rtl/>
        </w:rPr>
        <w:t xml:space="preserve"> </w:t>
      </w:r>
      <w:r w:rsidR="000E3316">
        <w:rPr>
          <w:rFonts w:cs="Arial" w:hint="cs"/>
          <w:rtl/>
        </w:rPr>
        <w:t>ולא</w:t>
      </w:r>
      <w:r w:rsidR="000E3316">
        <w:rPr>
          <w:rFonts w:cs="Arial"/>
          <w:rtl/>
        </w:rPr>
        <w:t xml:space="preserve"> </w:t>
      </w:r>
      <w:r w:rsidR="000E3316">
        <w:rPr>
          <w:rFonts w:cs="Arial" w:hint="cs"/>
          <w:rtl/>
        </w:rPr>
        <w:t>נרבה</w:t>
      </w:r>
      <w:r w:rsidR="000E3316">
        <w:rPr>
          <w:rFonts w:cs="Arial"/>
          <w:rtl/>
        </w:rPr>
        <w:t xml:space="preserve"> </w:t>
      </w:r>
      <w:r w:rsidR="000E3316">
        <w:rPr>
          <w:rFonts w:cs="Arial" w:hint="cs"/>
          <w:rtl/>
        </w:rPr>
        <w:t>בציורין</w:t>
      </w:r>
      <w:r w:rsidR="000E3316">
        <w:rPr>
          <w:rFonts w:cs="Arial"/>
          <w:rtl/>
        </w:rPr>
        <w:t xml:space="preserve"> </w:t>
      </w:r>
      <w:r w:rsidR="000E3316">
        <w:rPr>
          <w:rFonts w:cs="Arial" w:hint="cs"/>
          <w:rtl/>
        </w:rPr>
        <w:t>וזו</w:t>
      </w:r>
      <w:r w:rsidR="000E3316">
        <w:rPr>
          <w:rFonts w:cs="Arial"/>
          <w:rtl/>
        </w:rPr>
        <w:t xml:space="preserve"> </w:t>
      </w:r>
      <w:r w:rsidR="000E3316">
        <w:rPr>
          <w:rFonts w:cs="Arial" w:hint="cs"/>
          <w:rtl/>
        </w:rPr>
        <w:t>צורתו</w:t>
      </w:r>
      <w:r w:rsidR="000E3316">
        <w:rPr>
          <w:rFonts w:cs="Arial"/>
          <w:rtl/>
        </w:rPr>
        <w:t xml:space="preserve">. </w:t>
      </w:r>
      <w:r w:rsidR="000E3316">
        <w:rPr>
          <w:rFonts w:cs="Arial" w:hint="cs"/>
          <w:rtl/>
        </w:rPr>
        <w:t>(ובמקור</w:t>
      </w:r>
      <w:r w:rsidR="000E3316">
        <w:rPr>
          <w:rFonts w:cs="Arial"/>
          <w:rtl/>
        </w:rPr>
        <w:t xml:space="preserve"> </w:t>
      </w:r>
      <w:r w:rsidR="000E3316">
        <w:rPr>
          <w:rFonts w:cs="Arial" w:hint="cs"/>
          <w:rtl/>
        </w:rPr>
        <w:t>יש</w:t>
      </w:r>
      <w:r w:rsidR="000E3316">
        <w:rPr>
          <w:rFonts w:cs="Arial"/>
          <w:rtl/>
        </w:rPr>
        <w:t xml:space="preserve"> </w:t>
      </w:r>
      <w:r w:rsidR="000E3316">
        <w:rPr>
          <w:rFonts w:cs="Arial" w:hint="cs"/>
          <w:rtl/>
        </w:rPr>
        <w:t>שרטוט).</w:t>
      </w:r>
      <w:r w:rsidR="000E3316">
        <w:rPr>
          <w:rFonts w:hint="cs"/>
          <w:rtl/>
        </w:rPr>
        <w:t xml:space="preserve"> הרי שנתכווין רק לתת תמונה יחסית להבין את היחס בין הר הבית למקדש והחיל והסורג, ותו לא מידי. ופלא בעיני על הגר"ש גורן בזה, ומשמייא הגר"ש גורן לא הסתמך ע"ז להלכה</w:t>
      </w:r>
      <w:r w:rsidR="00B3316D">
        <w:rPr>
          <w:rFonts w:hint="cs"/>
          <w:rtl/>
        </w:rPr>
        <w:t xml:space="preserve"> (עמ' 203)</w:t>
      </w:r>
      <w:r w:rsidR="000E3316">
        <w:rPr>
          <w:rFonts w:hint="cs"/>
          <w:rtl/>
        </w:rPr>
        <w:t>, כי חשש שמא לא הרמב"ם עצמו שרטט זאת, אלא אחד המעתיקים.</w:t>
      </w:r>
    </w:p>
    <w:p w:rsidR="00524F3D" w:rsidRDefault="00524F3D" w:rsidP="00A244F5">
      <w:pPr>
        <w:jc w:val="both"/>
        <w:rPr>
          <w:rtl/>
        </w:rPr>
      </w:pPr>
      <w:r>
        <w:rPr>
          <w:rFonts w:hint="cs"/>
          <w:rtl/>
        </w:rPr>
        <w:t xml:space="preserve">[ואגב גררא הנה מקום איתי להעיר על מש"כ הגר"ש גורן בדעת רס"ג, שהנה כתב </w:t>
      </w:r>
      <w:r w:rsidRPr="005B36D6">
        <w:rPr>
          <w:rFonts w:hint="cs"/>
          <w:rtl/>
        </w:rPr>
        <w:t>רב סעדיה גאון</w:t>
      </w:r>
      <w:r>
        <w:rPr>
          <w:rFonts w:hint="cs"/>
          <w:rtl/>
        </w:rPr>
        <w:t xml:space="preserve"> (ספר המצוות אות ג)</w:t>
      </w:r>
      <w:r w:rsidRPr="005B36D6">
        <w:rPr>
          <w:rFonts w:hint="cs"/>
          <w:rtl/>
        </w:rPr>
        <w:t>:</w:t>
      </w:r>
      <w:r>
        <w:rPr>
          <w:rFonts w:hint="cs"/>
          <w:rtl/>
        </w:rPr>
        <w:t xml:space="preserve"> </w:t>
      </w:r>
      <w:r w:rsidRPr="005B36D6">
        <w:rPr>
          <w:rFonts w:hint="cs"/>
          <w:rtl/>
        </w:rPr>
        <w:t xml:space="preserve">"ומורא למקדש תקים".  </w:t>
      </w:r>
      <w:r>
        <w:rPr>
          <w:rFonts w:hint="cs"/>
          <w:rtl/>
        </w:rPr>
        <w:t>ופירש שם</w:t>
      </w:r>
      <w:r w:rsidRPr="005B36D6">
        <w:rPr>
          <w:rFonts w:hint="cs"/>
          <w:rtl/>
        </w:rPr>
        <w:t xml:space="preserve"> ר' ירוחם פערלא  ,</w:t>
      </w:r>
      <w:r>
        <w:rPr>
          <w:rFonts w:hint="cs"/>
          <w:rtl/>
        </w:rPr>
        <w:t xml:space="preserve"> ש</w:t>
      </w:r>
      <w:r w:rsidRPr="005B36D6">
        <w:rPr>
          <w:rFonts w:hint="cs"/>
          <w:rtl/>
        </w:rPr>
        <w:t>כוונתו כי מצוות מורא מקדש קיי</w:t>
      </w:r>
      <w:r>
        <w:rPr>
          <w:rFonts w:hint="cs"/>
          <w:rtl/>
        </w:rPr>
        <w:t xml:space="preserve">מת  דווקא כאשר מבנה המקדש קיים. ואחריו הבין כך בדעתו הגר"ש גורן זצ"ל. ולענ"ד אין זו כוונת רס"ג כלל, ולא נחת להכי, אלא שכתב שבבית המקדש אשר מצווה עלינו להקים </w:t>
      </w:r>
      <w:r>
        <w:rPr>
          <w:rtl/>
        </w:rPr>
        <w:t>–</w:t>
      </w:r>
      <w:r>
        <w:rPr>
          <w:rFonts w:hint="cs"/>
          <w:rtl/>
        </w:rPr>
        <w:t xml:space="preserve"> יש מצוות מורא מקדש, וכלל לא נחת למחלוקת אם קדושה ראשונה קדשה לעת"ל או לא].</w:t>
      </w:r>
    </w:p>
    <w:p w:rsidR="00380E98" w:rsidRDefault="00541025" w:rsidP="00A244F5">
      <w:pPr>
        <w:pStyle w:val="1"/>
        <w:jc w:val="both"/>
        <w:rPr>
          <w:rtl/>
        </w:rPr>
      </w:pPr>
      <w:bookmarkStart w:id="3" w:name="_Toc440276812"/>
      <w:r>
        <w:rPr>
          <w:rFonts w:hint="cs"/>
          <w:rtl/>
        </w:rPr>
        <w:lastRenderedPageBreak/>
        <w:t>אם גוי נאמן להלכה להעיד על מיקום ההיכל</w:t>
      </w:r>
      <w:bookmarkEnd w:id="3"/>
    </w:p>
    <w:p w:rsidR="004431AE" w:rsidRDefault="00541025" w:rsidP="00A244F5">
      <w:pPr>
        <w:jc w:val="both"/>
        <w:rPr>
          <w:rFonts w:cs="Arial"/>
          <w:rtl/>
        </w:rPr>
      </w:pPr>
      <w:r>
        <w:rPr>
          <w:rFonts w:hint="cs"/>
          <w:rtl/>
        </w:rPr>
        <w:t>והנה יש בידינו כמה עדויות של היס</w:t>
      </w:r>
      <w:r w:rsidR="00625FD0">
        <w:rPr>
          <w:rFonts w:hint="cs"/>
          <w:rtl/>
        </w:rPr>
        <w:t xml:space="preserve">טוריונים </w:t>
      </w:r>
      <w:r w:rsidR="00182DE8">
        <w:rPr>
          <w:rFonts w:hint="cs"/>
          <w:rtl/>
        </w:rPr>
        <w:t>גוים</w:t>
      </w:r>
      <w:r w:rsidR="00625FD0">
        <w:rPr>
          <w:rFonts w:hint="cs"/>
          <w:rtl/>
        </w:rPr>
        <w:t>, המעידים כי הערבים בנו את כיפת הסלע מאחר ויהודים אמרו להם ששם מקום ההיכל</w:t>
      </w:r>
      <w:r>
        <w:rPr>
          <w:rFonts w:hint="cs"/>
          <w:rtl/>
        </w:rPr>
        <w:t xml:space="preserve">. ויש לדון, אם יש לסמוך על זה להלכה. ולענ"ד הדבר ברור כי </w:t>
      </w:r>
      <w:r w:rsidR="00625FD0">
        <w:rPr>
          <w:rFonts w:hint="cs"/>
          <w:rtl/>
        </w:rPr>
        <w:t xml:space="preserve">בנד"ד אי אפשר לסמוך </w:t>
      </w:r>
      <w:r>
        <w:rPr>
          <w:rFonts w:hint="cs"/>
          <w:rtl/>
        </w:rPr>
        <w:t xml:space="preserve">על </w:t>
      </w:r>
      <w:r w:rsidR="00625FD0">
        <w:rPr>
          <w:rFonts w:hint="cs"/>
          <w:rtl/>
        </w:rPr>
        <w:t xml:space="preserve">גוי </w:t>
      </w:r>
      <w:r>
        <w:rPr>
          <w:rFonts w:hint="cs"/>
          <w:rtl/>
        </w:rPr>
        <w:t>להלכה,</w:t>
      </w:r>
      <w:r w:rsidR="006C132B">
        <w:rPr>
          <w:rFonts w:hint="cs"/>
          <w:rtl/>
        </w:rPr>
        <w:t xml:space="preserve"> שאין הגוי נאמן אלא לעדות אשה בלבד, כמבואר במתני' יבמות (קכא:) ובגמ' שם. ואפילו באיסורי דרבנן, לא מצ</w:t>
      </w:r>
      <w:r w:rsidR="00625FD0">
        <w:rPr>
          <w:rFonts w:hint="cs"/>
          <w:rtl/>
        </w:rPr>
        <w:t>ינו שנאמן הגוי כלל ואפילו במסיח לפי תומו</w:t>
      </w:r>
      <w:r w:rsidR="006C132B">
        <w:rPr>
          <w:rFonts w:hint="cs"/>
          <w:rtl/>
        </w:rPr>
        <w:t>. וכן כתב רבינו האיי גאון בשער המקח והממכר (שער נה)</w:t>
      </w:r>
      <w:r w:rsidR="00625FD0">
        <w:rPr>
          <w:rFonts w:hint="cs"/>
          <w:rtl/>
        </w:rPr>
        <w:t xml:space="preserve"> וז"ל</w:t>
      </w:r>
      <w:r w:rsidR="006C132B">
        <w:rPr>
          <w:rFonts w:hint="cs"/>
          <w:rtl/>
        </w:rPr>
        <w:t xml:space="preserve">, תדע שכל מה שאומר הגוי ממה שהוא מותר וממה שהוא אסור </w:t>
      </w:r>
      <w:r w:rsidR="006C132B">
        <w:rPr>
          <w:rtl/>
        </w:rPr>
        <w:t>–</w:t>
      </w:r>
      <w:r w:rsidR="006C132B">
        <w:rPr>
          <w:rFonts w:hint="cs"/>
          <w:rtl/>
        </w:rPr>
        <w:t xml:space="preserve"> אין סומכין על דבריו, ואין ראוי ליקח ממנו דבר שיש בו משום חשד איסור, כדגרסינן (חולין צה.) בשר כיוון שנתעלם מן העין שעה א' אסור. אבל מה שהוא מותר ליקח מידו </w:t>
      </w:r>
      <w:r w:rsidR="006C132B">
        <w:rPr>
          <w:rtl/>
        </w:rPr>
        <w:t>–</w:t>
      </w:r>
      <w:r w:rsidR="006C132B">
        <w:rPr>
          <w:rFonts w:hint="cs"/>
          <w:rtl/>
        </w:rPr>
        <w:t xml:space="preserve"> אע"פ שיש בו חשד דהנהו פירות, כגון שהוא אומר שאין [נדצ"ל שהן] ערלה או מן העניין שהוא אסור בפירות, כדגרסינן (יבמות קכב.), גוי שהוא  מוכר פירות בשוק, ואמר הללו של ערלה הן ושל נטע רבעי הן, מותרים, לא נתכווין זה אלא להשביח</w:t>
      </w:r>
      <w:r w:rsidR="00E549FE">
        <w:rPr>
          <w:rFonts w:hint="cs"/>
          <w:rtl/>
        </w:rPr>
        <w:t xml:space="preserve"> פירותיו. ע"כ. והוב</w:t>
      </w:r>
      <w:r w:rsidR="006C132B">
        <w:rPr>
          <w:rFonts w:hint="cs"/>
          <w:rtl/>
        </w:rPr>
        <w:t>או דבריו</w:t>
      </w:r>
      <w:r w:rsidR="00E549FE">
        <w:rPr>
          <w:rFonts w:hint="cs"/>
          <w:rtl/>
        </w:rPr>
        <w:t xml:space="preserve"> באיסור והיתר לרש"י (סי' ע), בס' האורה (ח"ב סי' עד),</w:t>
      </w:r>
      <w:r w:rsidR="004431AE">
        <w:rPr>
          <w:rFonts w:hint="cs"/>
          <w:rtl/>
        </w:rPr>
        <w:t xml:space="preserve"> ב</w:t>
      </w:r>
      <w:r w:rsidR="006C132B">
        <w:rPr>
          <w:rFonts w:hint="cs"/>
          <w:rtl/>
        </w:rPr>
        <w:t xml:space="preserve">סמ"ג (ל"ת קלז), </w:t>
      </w:r>
      <w:r w:rsidR="004431AE">
        <w:rPr>
          <w:rFonts w:cs="Arial" w:hint="cs"/>
          <w:rtl/>
        </w:rPr>
        <w:t>ב</w:t>
      </w:r>
      <w:r w:rsidR="00E549FE" w:rsidRPr="00E03FB0">
        <w:rPr>
          <w:rFonts w:cs="Arial" w:hint="cs"/>
          <w:rtl/>
        </w:rPr>
        <w:t>ריטב</w:t>
      </w:r>
      <w:r w:rsidR="00E549FE" w:rsidRPr="00E03FB0">
        <w:rPr>
          <w:rFonts w:cs="Arial"/>
          <w:rtl/>
        </w:rPr>
        <w:t>"</w:t>
      </w:r>
      <w:r w:rsidR="00E549FE" w:rsidRPr="00E03FB0">
        <w:rPr>
          <w:rFonts w:cs="Arial" w:hint="cs"/>
          <w:rtl/>
        </w:rPr>
        <w:t>א</w:t>
      </w:r>
      <w:r w:rsidR="00E549FE" w:rsidRPr="00E03FB0">
        <w:rPr>
          <w:rFonts w:cs="Arial"/>
          <w:rtl/>
        </w:rPr>
        <w:t xml:space="preserve"> </w:t>
      </w:r>
      <w:r w:rsidR="00E549FE">
        <w:rPr>
          <w:rFonts w:cs="Arial" w:hint="cs"/>
          <w:rtl/>
        </w:rPr>
        <w:t>(חולין קיג. ד"ה כתוב בתוספות) ועוד.</w:t>
      </w:r>
      <w:r w:rsidR="004431AE">
        <w:rPr>
          <w:rFonts w:cs="Arial" w:hint="cs"/>
          <w:rtl/>
        </w:rPr>
        <w:t xml:space="preserve"> וכן כתב הרשב"א (בשו"ת ח"א סי' קיח), וכן כתב הרא"ש בתשובה (כלל יח סי' ט) בדין כובא, הביא דבריהם הגאון פרי חדש (יו"ד סי' סט ס"י ד"ה ודע). וכן דעת הריב"א (הו"ד בב"י יו"ד סי' סט), ועוד.</w:t>
      </w:r>
    </w:p>
    <w:p w:rsidR="004431AE" w:rsidRDefault="004431AE" w:rsidP="00A244F5">
      <w:pPr>
        <w:jc w:val="both"/>
        <w:rPr>
          <w:rtl/>
        </w:rPr>
      </w:pPr>
      <w:r>
        <w:rPr>
          <w:rFonts w:cs="Arial" w:hint="cs"/>
          <w:rtl/>
        </w:rPr>
        <w:t xml:space="preserve">אולם לכאורה יש להקשות על זה מדגרסי' </w:t>
      </w:r>
      <w:r>
        <w:rPr>
          <w:rFonts w:hint="cs"/>
          <w:rtl/>
        </w:rPr>
        <w:t>בבבא קמא (קיד:), אמר רב אשי, אין מסיח לפי תומו נאמן אלא לעדות אשה בלבד. והני מילי בדאורייתא, אבל בדרבנן נאמן. ע"כ. הרי שבדרבנן מיהא הגוי נאמן. ובשו"ת תרומת הדשן (סי' עט) למד מכאן, שגוי נאמן במסל"ת בדרבנן. אולם כבר דחה הפרי חדש (שם) דבריו, דהתם לא מיירי בגוי כלל, אלא בישראל. כמבואר למעיין בסוגייא שם, ששלושת המקרים שהתלמוד הביא, בפסולי עדות של ישראל מיירי, ולא בגוי [והחילוק ברור, דבהני ל"ש למימר אשר פיהם דבר שווא], וכדעת רה"ג ורוב הראשונים הנ"ל. ולא מצינו גוי נאמן אלא בעדות אשה בלבד.</w:t>
      </w:r>
    </w:p>
    <w:p w:rsidR="004431AE" w:rsidRDefault="004431AE" w:rsidP="00A244F5">
      <w:pPr>
        <w:jc w:val="both"/>
        <w:rPr>
          <w:rFonts w:cs="Arial"/>
          <w:rtl/>
        </w:rPr>
      </w:pPr>
      <w:r>
        <w:rPr>
          <w:rFonts w:cs="Arial" w:hint="cs"/>
          <w:rtl/>
        </w:rPr>
        <w:t xml:space="preserve"> ועינא דשפיר חזי בשו"ת הר"ן (סי' כה</w:t>
      </w:r>
      <w:r w:rsidR="00380E98">
        <w:rPr>
          <w:rFonts w:cs="Arial" w:hint="cs"/>
          <w:rtl/>
        </w:rPr>
        <w:t>, הו"ד בפר"ח הנ"ל</w:t>
      </w:r>
      <w:r>
        <w:rPr>
          <w:rFonts w:cs="Arial" w:hint="cs"/>
          <w:rtl/>
        </w:rPr>
        <w:t>) שנשאל,</w:t>
      </w:r>
      <w:r w:rsidRPr="004431AE">
        <w:rPr>
          <w:rFonts w:cs="Arial"/>
          <w:rtl/>
        </w:rPr>
        <w:t xml:space="preserve"> </w:t>
      </w:r>
      <w:r w:rsidRPr="004431AE">
        <w:rPr>
          <w:rFonts w:cs="Arial" w:hint="cs"/>
          <w:rtl/>
        </w:rPr>
        <w:t>אם</w:t>
      </w:r>
      <w:r w:rsidRPr="004431AE">
        <w:rPr>
          <w:rFonts w:cs="Arial"/>
          <w:rtl/>
        </w:rPr>
        <w:t xml:space="preserve"> </w:t>
      </w:r>
      <w:r w:rsidRPr="004431AE">
        <w:rPr>
          <w:rFonts w:cs="Arial" w:hint="cs"/>
          <w:rtl/>
        </w:rPr>
        <w:t>גוי</w:t>
      </w:r>
      <w:r w:rsidRPr="004431AE">
        <w:rPr>
          <w:rFonts w:cs="Arial"/>
          <w:rtl/>
        </w:rPr>
        <w:t xml:space="preserve"> </w:t>
      </w:r>
      <w:r w:rsidRPr="004431AE">
        <w:rPr>
          <w:rFonts w:cs="Arial" w:hint="cs"/>
          <w:rtl/>
        </w:rPr>
        <w:t>מסיח</w:t>
      </w:r>
      <w:r w:rsidRPr="004431AE">
        <w:rPr>
          <w:rFonts w:cs="Arial"/>
          <w:rtl/>
        </w:rPr>
        <w:t xml:space="preserve"> </w:t>
      </w:r>
      <w:r w:rsidRPr="004431AE">
        <w:rPr>
          <w:rFonts w:cs="Arial" w:hint="cs"/>
          <w:rtl/>
        </w:rPr>
        <w:t>לפי</w:t>
      </w:r>
      <w:r w:rsidRPr="004431AE">
        <w:rPr>
          <w:rFonts w:cs="Arial"/>
          <w:rtl/>
        </w:rPr>
        <w:t xml:space="preserve"> </w:t>
      </w:r>
      <w:r w:rsidRPr="004431AE">
        <w:rPr>
          <w:rFonts w:cs="Arial" w:hint="cs"/>
          <w:rtl/>
        </w:rPr>
        <w:t>תומו</w:t>
      </w:r>
      <w:r w:rsidRPr="004431AE">
        <w:rPr>
          <w:rFonts w:cs="Arial"/>
          <w:rtl/>
        </w:rPr>
        <w:t xml:space="preserve"> </w:t>
      </w:r>
      <w:r w:rsidRPr="004431AE">
        <w:rPr>
          <w:rFonts w:cs="Arial" w:hint="cs"/>
          <w:rtl/>
        </w:rPr>
        <w:t>נאמן</w:t>
      </w:r>
      <w:r w:rsidRPr="004431AE">
        <w:rPr>
          <w:rFonts w:cs="Arial"/>
          <w:rtl/>
        </w:rPr>
        <w:t xml:space="preserve"> </w:t>
      </w:r>
      <w:r w:rsidRPr="004431AE">
        <w:rPr>
          <w:rFonts w:cs="Arial" w:hint="cs"/>
          <w:rtl/>
        </w:rPr>
        <w:t>באיסורין</w:t>
      </w:r>
      <w:r w:rsidRPr="004431AE">
        <w:rPr>
          <w:rFonts w:cs="Arial"/>
          <w:rtl/>
        </w:rPr>
        <w:t xml:space="preserve"> </w:t>
      </w:r>
      <w:r w:rsidRPr="004431AE">
        <w:rPr>
          <w:rFonts w:cs="Arial" w:hint="cs"/>
          <w:rtl/>
        </w:rPr>
        <w:t>דרבנן</w:t>
      </w:r>
      <w:r w:rsidRPr="004431AE">
        <w:rPr>
          <w:rFonts w:cs="Arial"/>
          <w:rtl/>
        </w:rPr>
        <w:t xml:space="preserve"> </w:t>
      </w:r>
      <w:r w:rsidRPr="004431AE">
        <w:rPr>
          <w:rFonts w:cs="Arial" w:hint="cs"/>
          <w:rtl/>
        </w:rPr>
        <w:t>כגון</w:t>
      </w:r>
      <w:r w:rsidRPr="004431AE">
        <w:rPr>
          <w:rFonts w:cs="Arial"/>
          <w:rtl/>
        </w:rPr>
        <w:t xml:space="preserve"> </w:t>
      </w:r>
      <w:r w:rsidRPr="004431AE">
        <w:rPr>
          <w:rFonts w:cs="Arial" w:hint="cs"/>
          <w:rtl/>
        </w:rPr>
        <w:t>סתם</w:t>
      </w:r>
      <w:r w:rsidRPr="004431AE">
        <w:rPr>
          <w:rFonts w:cs="Arial"/>
          <w:rtl/>
        </w:rPr>
        <w:t xml:space="preserve"> </w:t>
      </w:r>
      <w:r w:rsidRPr="004431AE">
        <w:rPr>
          <w:rFonts w:cs="Arial" w:hint="cs"/>
          <w:rtl/>
        </w:rPr>
        <w:t>יינן</w:t>
      </w:r>
      <w:r w:rsidRPr="004431AE">
        <w:rPr>
          <w:rFonts w:cs="Arial"/>
          <w:rtl/>
        </w:rPr>
        <w:t xml:space="preserve">, </w:t>
      </w:r>
      <w:r>
        <w:rPr>
          <w:rFonts w:cs="Arial" w:hint="cs"/>
          <w:rtl/>
        </w:rPr>
        <w:t>וענה לשואלו,</w:t>
      </w:r>
      <w:r w:rsidRPr="004431AE">
        <w:rPr>
          <w:rFonts w:cs="Arial"/>
          <w:rtl/>
        </w:rPr>
        <w:t xml:space="preserve"> </w:t>
      </w:r>
      <w:r w:rsidRPr="004431AE">
        <w:rPr>
          <w:rFonts w:cs="Arial" w:hint="cs"/>
          <w:rtl/>
        </w:rPr>
        <w:t>שאפשר</w:t>
      </w:r>
      <w:r w:rsidRPr="004431AE">
        <w:rPr>
          <w:rFonts w:cs="Arial"/>
          <w:rtl/>
        </w:rPr>
        <w:t xml:space="preserve"> </w:t>
      </w:r>
      <w:r w:rsidRPr="004431AE">
        <w:rPr>
          <w:rFonts w:cs="Arial" w:hint="cs"/>
          <w:rtl/>
        </w:rPr>
        <w:t>לדון</w:t>
      </w:r>
      <w:r w:rsidRPr="004431AE">
        <w:rPr>
          <w:rFonts w:cs="Arial"/>
          <w:rtl/>
        </w:rPr>
        <w:t xml:space="preserve"> </w:t>
      </w:r>
      <w:r w:rsidRPr="004431AE">
        <w:rPr>
          <w:rFonts w:cs="Arial" w:hint="cs"/>
          <w:rtl/>
        </w:rPr>
        <w:t>בזה</w:t>
      </w:r>
      <w:r w:rsidRPr="004431AE">
        <w:rPr>
          <w:rFonts w:cs="Arial"/>
          <w:rtl/>
        </w:rPr>
        <w:t xml:space="preserve"> </w:t>
      </w:r>
      <w:r w:rsidRPr="004431AE">
        <w:rPr>
          <w:rFonts w:cs="Arial" w:hint="cs"/>
          <w:rtl/>
        </w:rPr>
        <w:t>להקל</w:t>
      </w:r>
      <w:r w:rsidRPr="004431AE">
        <w:rPr>
          <w:rFonts w:cs="Arial"/>
          <w:rtl/>
        </w:rPr>
        <w:t xml:space="preserve"> </w:t>
      </w:r>
      <w:r w:rsidRPr="004431AE">
        <w:rPr>
          <w:rFonts w:cs="Arial" w:hint="cs"/>
          <w:rtl/>
        </w:rPr>
        <w:t>כדאמרינן</w:t>
      </w:r>
      <w:r w:rsidRPr="004431AE">
        <w:rPr>
          <w:rFonts w:cs="Arial"/>
          <w:rtl/>
        </w:rPr>
        <w:t xml:space="preserve"> </w:t>
      </w:r>
      <w:r w:rsidRPr="004431AE">
        <w:rPr>
          <w:rFonts w:cs="Arial" w:hint="cs"/>
          <w:rtl/>
        </w:rPr>
        <w:t>בפרק</w:t>
      </w:r>
      <w:r w:rsidRPr="004431AE">
        <w:rPr>
          <w:rFonts w:cs="Arial"/>
          <w:rtl/>
        </w:rPr>
        <w:t xml:space="preserve"> </w:t>
      </w:r>
      <w:r w:rsidRPr="004431AE">
        <w:rPr>
          <w:rFonts w:cs="Arial" w:hint="cs"/>
          <w:rtl/>
        </w:rPr>
        <w:t>הגוזל</w:t>
      </w:r>
      <w:r w:rsidRPr="004431AE">
        <w:rPr>
          <w:rFonts w:cs="Arial"/>
          <w:rtl/>
        </w:rPr>
        <w:t xml:space="preserve"> </w:t>
      </w:r>
      <w:r w:rsidRPr="004431AE">
        <w:rPr>
          <w:rFonts w:cs="Arial" w:hint="cs"/>
          <w:rtl/>
        </w:rPr>
        <w:t>ומאכיל</w:t>
      </w:r>
      <w:r>
        <w:rPr>
          <w:rFonts w:cs="Arial"/>
          <w:rtl/>
        </w:rPr>
        <w:t xml:space="preserve"> </w:t>
      </w:r>
      <w:r>
        <w:rPr>
          <w:rFonts w:cs="Arial" w:hint="cs"/>
          <w:rtl/>
        </w:rPr>
        <w:t>(</w:t>
      </w:r>
      <w:r w:rsidRPr="004431AE">
        <w:rPr>
          <w:rFonts w:cs="Arial" w:hint="cs"/>
          <w:rtl/>
        </w:rPr>
        <w:t>ב</w:t>
      </w:r>
      <w:r w:rsidRPr="004431AE">
        <w:rPr>
          <w:rFonts w:cs="Arial"/>
          <w:rtl/>
        </w:rPr>
        <w:t>"</w:t>
      </w:r>
      <w:r w:rsidRPr="004431AE">
        <w:rPr>
          <w:rFonts w:cs="Arial" w:hint="cs"/>
          <w:rtl/>
        </w:rPr>
        <w:t>ק</w:t>
      </w:r>
      <w:r w:rsidRPr="004431AE">
        <w:rPr>
          <w:rFonts w:cs="Arial"/>
          <w:rtl/>
        </w:rPr>
        <w:t xml:space="preserve"> </w:t>
      </w:r>
      <w:r w:rsidRPr="004431AE">
        <w:rPr>
          <w:rFonts w:cs="Arial" w:hint="cs"/>
          <w:rtl/>
        </w:rPr>
        <w:t>קיד</w:t>
      </w:r>
      <w:r>
        <w:rPr>
          <w:rFonts w:cs="Arial" w:hint="cs"/>
          <w:rtl/>
        </w:rPr>
        <w:t>:)</w:t>
      </w:r>
      <w:r w:rsidRPr="004431AE">
        <w:rPr>
          <w:rFonts w:cs="Arial"/>
          <w:rtl/>
        </w:rPr>
        <w:t xml:space="preserve"> </w:t>
      </w:r>
      <w:r w:rsidRPr="004431AE">
        <w:rPr>
          <w:rFonts w:cs="Arial" w:hint="cs"/>
          <w:rtl/>
        </w:rPr>
        <w:t>אמר</w:t>
      </w:r>
      <w:r w:rsidRPr="004431AE">
        <w:rPr>
          <w:rFonts w:cs="Arial"/>
          <w:rtl/>
        </w:rPr>
        <w:t xml:space="preserve"> </w:t>
      </w:r>
      <w:r w:rsidRPr="004431AE">
        <w:rPr>
          <w:rFonts w:cs="Arial" w:hint="cs"/>
          <w:rtl/>
        </w:rPr>
        <w:t>רב</w:t>
      </w:r>
      <w:r w:rsidRPr="004431AE">
        <w:rPr>
          <w:rFonts w:cs="Arial"/>
          <w:rtl/>
        </w:rPr>
        <w:t xml:space="preserve"> </w:t>
      </w:r>
      <w:r w:rsidRPr="004431AE">
        <w:rPr>
          <w:rFonts w:cs="Arial" w:hint="cs"/>
          <w:rtl/>
        </w:rPr>
        <w:t>אשי</w:t>
      </w:r>
      <w:r w:rsidRPr="004431AE">
        <w:rPr>
          <w:rFonts w:cs="Arial"/>
          <w:rtl/>
        </w:rPr>
        <w:t xml:space="preserve"> </w:t>
      </w:r>
      <w:r w:rsidRPr="004431AE">
        <w:rPr>
          <w:rFonts w:cs="Arial" w:hint="cs"/>
          <w:rtl/>
        </w:rPr>
        <w:t>אין</w:t>
      </w:r>
      <w:r w:rsidRPr="004431AE">
        <w:rPr>
          <w:rFonts w:cs="Arial"/>
          <w:rtl/>
        </w:rPr>
        <w:t xml:space="preserve"> </w:t>
      </w:r>
      <w:r w:rsidRPr="004431AE">
        <w:rPr>
          <w:rFonts w:cs="Arial" w:hint="cs"/>
          <w:rtl/>
        </w:rPr>
        <w:t>מסל</w:t>
      </w:r>
      <w:r w:rsidRPr="004431AE">
        <w:rPr>
          <w:rFonts w:cs="Arial"/>
          <w:rtl/>
        </w:rPr>
        <w:t>"</w:t>
      </w:r>
      <w:r w:rsidRPr="004431AE">
        <w:rPr>
          <w:rFonts w:cs="Arial" w:hint="cs"/>
          <w:rtl/>
        </w:rPr>
        <w:t>ת</w:t>
      </w:r>
      <w:r w:rsidRPr="004431AE">
        <w:rPr>
          <w:rFonts w:cs="Arial"/>
          <w:rtl/>
        </w:rPr>
        <w:t xml:space="preserve"> </w:t>
      </w:r>
      <w:r w:rsidRPr="004431AE">
        <w:rPr>
          <w:rFonts w:cs="Arial" w:hint="cs"/>
          <w:rtl/>
        </w:rPr>
        <w:t>כשר</w:t>
      </w:r>
      <w:r w:rsidRPr="004431AE">
        <w:rPr>
          <w:rFonts w:cs="Arial"/>
          <w:rtl/>
        </w:rPr>
        <w:t xml:space="preserve"> </w:t>
      </w:r>
      <w:r w:rsidRPr="004431AE">
        <w:rPr>
          <w:rFonts w:cs="Arial" w:hint="cs"/>
          <w:rtl/>
        </w:rPr>
        <w:t>אלא</w:t>
      </w:r>
      <w:r w:rsidRPr="004431AE">
        <w:rPr>
          <w:rFonts w:cs="Arial"/>
          <w:rtl/>
        </w:rPr>
        <w:t xml:space="preserve"> </w:t>
      </w:r>
      <w:r w:rsidRPr="004431AE">
        <w:rPr>
          <w:rFonts w:cs="Arial" w:hint="cs"/>
          <w:rtl/>
        </w:rPr>
        <w:t>לעדות</w:t>
      </w:r>
      <w:r w:rsidRPr="004431AE">
        <w:rPr>
          <w:rFonts w:cs="Arial"/>
          <w:rtl/>
        </w:rPr>
        <w:t xml:space="preserve"> </w:t>
      </w:r>
      <w:r w:rsidRPr="004431AE">
        <w:rPr>
          <w:rFonts w:cs="Arial" w:hint="cs"/>
          <w:rtl/>
        </w:rPr>
        <w:t>אשה</w:t>
      </w:r>
      <w:r w:rsidRPr="004431AE">
        <w:rPr>
          <w:rFonts w:cs="Arial"/>
          <w:rtl/>
        </w:rPr>
        <w:t xml:space="preserve"> </w:t>
      </w:r>
      <w:r w:rsidRPr="004431AE">
        <w:rPr>
          <w:rFonts w:cs="Arial" w:hint="cs"/>
          <w:rtl/>
        </w:rPr>
        <w:t>בלבד</w:t>
      </w:r>
      <w:r w:rsidRPr="004431AE">
        <w:rPr>
          <w:rFonts w:cs="Arial"/>
          <w:rtl/>
        </w:rPr>
        <w:t xml:space="preserve">, </w:t>
      </w:r>
      <w:r w:rsidRPr="004431AE">
        <w:rPr>
          <w:rFonts w:cs="Arial" w:hint="cs"/>
          <w:rtl/>
        </w:rPr>
        <w:t>ומקשינן</w:t>
      </w:r>
      <w:r w:rsidRPr="004431AE">
        <w:rPr>
          <w:rFonts w:cs="Arial"/>
          <w:rtl/>
        </w:rPr>
        <w:t xml:space="preserve"> [</w:t>
      </w:r>
      <w:r w:rsidRPr="004431AE">
        <w:rPr>
          <w:rFonts w:cs="Arial" w:hint="cs"/>
          <w:rtl/>
        </w:rPr>
        <w:t>והא</w:t>
      </w:r>
      <w:r w:rsidRPr="004431AE">
        <w:rPr>
          <w:rFonts w:cs="Arial"/>
          <w:rtl/>
        </w:rPr>
        <w:t xml:space="preserve">] </w:t>
      </w:r>
      <w:r w:rsidRPr="004431AE">
        <w:rPr>
          <w:rFonts w:cs="Arial" w:hint="cs"/>
          <w:rtl/>
        </w:rPr>
        <w:t>איכא</w:t>
      </w:r>
      <w:r w:rsidRPr="004431AE">
        <w:rPr>
          <w:rFonts w:cs="Arial"/>
          <w:rtl/>
        </w:rPr>
        <w:t xml:space="preserve"> </w:t>
      </w:r>
      <w:r w:rsidRPr="004431AE">
        <w:rPr>
          <w:rFonts w:cs="Arial" w:hint="cs"/>
          <w:rtl/>
        </w:rPr>
        <w:t>נחיל</w:t>
      </w:r>
      <w:r w:rsidRPr="004431AE">
        <w:rPr>
          <w:rFonts w:cs="Arial"/>
          <w:rtl/>
        </w:rPr>
        <w:t xml:space="preserve"> </w:t>
      </w:r>
      <w:r w:rsidRPr="004431AE">
        <w:rPr>
          <w:rFonts w:cs="Arial" w:hint="cs"/>
          <w:rtl/>
        </w:rPr>
        <w:t>של</w:t>
      </w:r>
      <w:r w:rsidRPr="004431AE">
        <w:rPr>
          <w:rFonts w:cs="Arial"/>
          <w:rtl/>
        </w:rPr>
        <w:t xml:space="preserve"> </w:t>
      </w:r>
      <w:r w:rsidRPr="004431AE">
        <w:rPr>
          <w:rFonts w:cs="Arial" w:hint="cs"/>
          <w:rtl/>
        </w:rPr>
        <w:t>דבורים</w:t>
      </w:r>
      <w:r w:rsidRPr="004431AE">
        <w:rPr>
          <w:rFonts w:cs="Arial"/>
          <w:rtl/>
        </w:rPr>
        <w:t xml:space="preserve"> </w:t>
      </w:r>
      <w:r w:rsidRPr="004431AE">
        <w:rPr>
          <w:rFonts w:cs="Arial" w:hint="cs"/>
          <w:rtl/>
        </w:rPr>
        <w:t>ומתרצינן</w:t>
      </w:r>
      <w:r w:rsidRPr="004431AE">
        <w:rPr>
          <w:rFonts w:cs="Arial"/>
          <w:rtl/>
        </w:rPr>
        <w:t xml:space="preserve"> </w:t>
      </w:r>
      <w:r w:rsidRPr="004431AE">
        <w:rPr>
          <w:rFonts w:cs="Arial" w:hint="cs"/>
          <w:rtl/>
        </w:rPr>
        <w:t>אמר</w:t>
      </w:r>
      <w:r w:rsidRPr="004431AE">
        <w:rPr>
          <w:rFonts w:cs="Arial"/>
          <w:rtl/>
        </w:rPr>
        <w:t xml:space="preserve"> </w:t>
      </w:r>
      <w:r w:rsidRPr="004431AE">
        <w:rPr>
          <w:rFonts w:cs="Arial" w:hint="cs"/>
          <w:rtl/>
        </w:rPr>
        <w:t>ליה</w:t>
      </w:r>
      <w:r w:rsidRPr="004431AE">
        <w:rPr>
          <w:rFonts w:cs="Arial"/>
          <w:rtl/>
        </w:rPr>
        <w:t xml:space="preserve"> </w:t>
      </w:r>
      <w:r w:rsidRPr="004431AE">
        <w:rPr>
          <w:rFonts w:cs="Arial" w:hint="cs"/>
          <w:rtl/>
        </w:rPr>
        <w:t>קנין</w:t>
      </w:r>
      <w:r w:rsidRPr="004431AE">
        <w:rPr>
          <w:rFonts w:cs="Arial"/>
          <w:rtl/>
        </w:rPr>
        <w:t xml:space="preserve"> </w:t>
      </w:r>
      <w:r w:rsidRPr="004431AE">
        <w:rPr>
          <w:rFonts w:cs="Arial" w:hint="cs"/>
          <w:rtl/>
        </w:rPr>
        <w:t>דרבנן</w:t>
      </w:r>
      <w:r w:rsidRPr="004431AE">
        <w:rPr>
          <w:rFonts w:cs="Arial"/>
          <w:rtl/>
        </w:rPr>
        <w:t xml:space="preserve"> </w:t>
      </w:r>
      <w:r w:rsidRPr="004431AE">
        <w:rPr>
          <w:rFonts w:cs="Arial" w:hint="cs"/>
          <w:rtl/>
        </w:rPr>
        <w:t>הוא</w:t>
      </w:r>
      <w:r w:rsidRPr="004431AE">
        <w:rPr>
          <w:rFonts w:cs="Arial"/>
          <w:rtl/>
        </w:rPr>
        <w:t xml:space="preserve">, </w:t>
      </w:r>
      <w:r w:rsidRPr="004431AE">
        <w:rPr>
          <w:rFonts w:cs="Arial" w:hint="cs"/>
          <w:rtl/>
        </w:rPr>
        <w:t>ואקשינן</w:t>
      </w:r>
      <w:r w:rsidRPr="004431AE">
        <w:rPr>
          <w:rFonts w:cs="Arial"/>
          <w:rtl/>
        </w:rPr>
        <w:t xml:space="preserve"> </w:t>
      </w:r>
      <w:r w:rsidRPr="004431AE">
        <w:rPr>
          <w:rFonts w:cs="Arial" w:hint="cs"/>
          <w:rtl/>
        </w:rPr>
        <w:t>תו</w:t>
      </w:r>
      <w:r w:rsidRPr="004431AE">
        <w:rPr>
          <w:rFonts w:cs="Arial"/>
          <w:rtl/>
        </w:rPr>
        <w:t xml:space="preserve"> </w:t>
      </w:r>
      <w:r w:rsidRPr="004431AE">
        <w:rPr>
          <w:rFonts w:cs="Arial" w:hint="cs"/>
          <w:rtl/>
        </w:rPr>
        <w:t>ובדאורייתא</w:t>
      </w:r>
      <w:r w:rsidRPr="004431AE">
        <w:rPr>
          <w:rFonts w:cs="Arial"/>
          <w:rtl/>
        </w:rPr>
        <w:t xml:space="preserve"> </w:t>
      </w:r>
      <w:r w:rsidRPr="004431AE">
        <w:rPr>
          <w:rFonts w:cs="Arial" w:hint="cs"/>
          <w:rtl/>
        </w:rPr>
        <w:t>לא</w:t>
      </w:r>
      <w:r w:rsidRPr="004431AE">
        <w:rPr>
          <w:rFonts w:cs="Arial"/>
          <w:rtl/>
        </w:rPr>
        <w:t xml:space="preserve"> </w:t>
      </w:r>
      <w:r w:rsidRPr="004431AE">
        <w:rPr>
          <w:rFonts w:cs="Arial" w:hint="cs"/>
          <w:rtl/>
        </w:rPr>
        <w:t>והאמר</w:t>
      </w:r>
      <w:r w:rsidRPr="004431AE">
        <w:rPr>
          <w:rFonts w:cs="Arial"/>
          <w:rtl/>
        </w:rPr>
        <w:t xml:space="preserve"> </w:t>
      </w:r>
      <w:r w:rsidRPr="004431AE">
        <w:rPr>
          <w:rFonts w:cs="Arial" w:hint="cs"/>
          <w:rtl/>
        </w:rPr>
        <w:t>רב</w:t>
      </w:r>
      <w:r w:rsidRPr="004431AE">
        <w:rPr>
          <w:rFonts w:cs="Arial"/>
          <w:rtl/>
        </w:rPr>
        <w:t xml:space="preserve"> </w:t>
      </w:r>
      <w:r w:rsidRPr="004431AE">
        <w:rPr>
          <w:rFonts w:cs="Arial" w:hint="cs"/>
          <w:rtl/>
        </w:rPr>
        <w:t>יהודה</w:t>
      </w:r>
      <w:r w:rsidRPr="004431AE">
        <w:rPr>
          <w:rFonts w:cs="Arial"/>
          <w:rtl/>
        </w:rPr>
        <w:t xml:space="preserve"> </w:t>
      </w:r>
      <w:r w:rsidRPr="004431AE">
        <w:rPr>
          <w:rFonts w:cs="Arial" w:hint="cs"/>
          <w:rtl/>
        </w:rPr>
        <w:t>אמר</w:t>
      </w:r>
      <w:r w:rsidRPr="004431AE">
        <w:rPr>
          <w:rFonts w:cs="Arial"/>
          <w:rtl/>
        </w:rPr>
        <w:t xml:space="preserve"> </w:t>
      </w:r>
      <w:r w:rsidRPr="004431AE">
        <w:rPr>
          <w:rFonts w:cs="Arial" w:hint="cs"/>
          <w:rtl/>
        </w:rPr>
        <w:t>שמואל</w:t>
      </w:r>
      <w:r w:rsidRPr="004431AE">
        <w:rPr>
          <w:rFonts w:cs="Arial"/>
          <w:rtl/>
        </w:rPr>
        <w:t xml:space="preserve"> </w:t>
      </w:r>
      <w:r w:rsidRPr="004431AE">
        <w:rPr>
          <w:rFonts w:cs="Arial" w:hint="cs"/>
          <w:rtl/>
        </w:rPr>
        <w:t>מעשה</w:t>
      </w:r>
      <w:r w:rsidRPr="004431AE">
        <w:rPr>
          <w:rFonts w:cs="Arial"/>
          <w:rtl/>
        </w:rPr>
        <w:t xml:space="preserve"> </w:t>
      </w:r>
      <w:r w:rsidRPr="004431AE">
        <w:rPr>
          <w:rFonts w:cs="Arial" w:hint="cs"/>
          <w:rtl/>
        </w:rPr>
        <w:t>באדם</w:t>
      </w:r>
      <w:r w:rsidRPr="004431AE">
        <w:rPr>
          <w:rFonts w:cs="Arial"/>
          <w:rtl/>
        </w:rPr>
        <w:t xml:space="preserve"> </w:t>
      </w:r>
      <w:r w:rsidRPr="004431AE">
        <w:rPr>
          <w:rFonts w:cs="Arial" w:hint="cs"/>
          <w:rtl/>
        </w:rPr>
        <w:t>אחד</w:t>
      </w:r>
      <w:r w:rsidRPr="004431AE">
        <w:rPr>
          <w:rFonts w:cs="Arial"/>
          <w:rtl/>
        </w:rPr>
        <w:t xml:space="preserve"> </w:t>
      </w:r>
      <w:r w:rsidRPr="004431AE">
        <w:rPr>
          <w:rFonts w:cs="Arial" w:hint="cs"/>
          <w:rtl/>
        </w:rPr>
        <w:t>וכו</w:t>
      </w:r>
      <w:r w:rsidRPr="004431AE">
        <w:rPr>
          <w:rFonts w:cs="Arial"/>
          <w:rtl/>
        </w:rPr>
        <w:t xml:space="preserve">' </w:t>
      </w:r>
      <w:r w:rsidRPr="004431AE">
        <w:rPr>
          <w:rFonts w:cs="Arial" w:hint="cs"/>
          <w:rtl/>
        </w:rPr>
        <w:t>ומתרצינן</w:t>
      </w:r>
      <w:r w:rsidRPr="004431AE">
        <w:rPr>
          <w:rFonts w:cs="Arial"/>
          <w:rtl/>
        </w:rPr>
        <w:t xml:space="preserve"> </w:t>
      </w:r>
      <w:r w:rsidRPr="004431AE">
        <w:rPr>
          <w:rFonts w:cs="Arial" w:hint="cs"/>
          <w:rtl/>
        </w:rPr>
        <w:t>בתרומה</w:t>
      </w:r>
      <w:r w:rsidRPr="004431AE">
        <w:rPr>
          <w:rFonts w:cs="Arial"/>
          <w:rtl/>
        </w:rPr>
        <w:t xml:space="preserve"> </w:t>
      </w:r>
      <w:r w:rsidRPr="004431AE">
        <w:rPr>
          <w:rFonts w:cs="Arial" w:hint="cs"/>
          <w:rtl/>
        </w:rPr>
        <w:t>דרבנן</w:t>
      </w:r>
      <w:r w:rsidRPr="004431AE">
        <w:rPr>
          <w:rFonts w:cs="Arial"/>
          <w:rtl/>
        </w:rPr>
        <w:t xml:space="preserve"> </w:t>
      </w:r>
      <w:r w:rsidRPr="004431AE">
        <w:rPr>
          <w:rFonts w:cs="Arial" w:hint="cs"/>
          <w:rtl/>
        </w:rPr>
        <w:t>אבל</w:t>
      </w:r>
      <w:r w:rsidRPr="004431AE">
        <w:rPr>
          <w:rFonts w:cs="Arial"/>
          <w:rtl/>
        </w:rPr>
        <w:t xml:space="preserve"> </w:t>
      </w:r>
      <w:r w:rsidRPr="004431AE">
        <w:rPr>
          <w:rFonts w:cs="Arial" w:hint="cs"/>
          <w:rtl/>
        </w:rPr>
        <w:t>פסולי</w:t>
      </w:r>
      <w:r w:rsidRPr="004431AE">
        <w:rPr>
          <w:rFonts w:cs="Arial"/>
          <w:rtl/>
        </w:rPr>
        <w:t xml:space="preserve"> </w:t>
      </w:r>
      <w:r w:rsidRPr="004431AE">
        <w:rPr>
          <w:rFonts w:cs="Arial" w:hint="cs"/>
          <w:rtl/>
        </w:rPr>
        <w:t>עדות</w:t>
      </w:r>
      <w:r w:rsidRPr="004431AE">
        <w:rPr>
          <w:rFonts w:cs="Arial"/>
          <w:rtl/>
        </w:rPr>
        <w:t xml:space="preserve"> </w:t>
      </w:r>
      <w:r w:rsidRPr="004431AE">
        <w:rPr>
          <w:rFonts w:cs="Arial" w:hint="cs"/>
          <w:rtl/>
        </w:rPr>
        <w:t>מסיחין</w:t>
      </w:r>
      <w:r w:rsidRPr="004431AE">
        <w:rPr>
          <w:rFonts w:cs="Arial"/>
          <w:rtl/>
        </w:rPr>
        <w:t xml:space="preserve"> </w:t>
      </w:r>
      <w:r w:rsidRPr="004431AE">
        <w:rPr>
          <w:rFonts w:cs="Arial" w:hint="cs"/>
          <w:rtl/>
        </w:rPr>
        <w:t>לפי</w:t>
      </w:r>
      <w:r w:rsidRPr="004431AE">
        <w:rPr>
          <w:rFonts w:cs="Arial"/>
          <w:rtl/>
        </w:rPr>
        <w:t xml:space="preserve"> </w:t>
      </w:r>
      <w:r w:rsidRPr="004431AE">
        <w:rPr>
          <w:rFonts w:cs="Arial" w:hint="cs"/>
          <w:rtl/>
        </w:rPr>
        <w:t>תומן</w:t>
      </w:r>
      <w:r w:rsidRPr="004431AE">
        <w:rPr>
          <w:rFonts w:cs="Arial"/>
          <w:rtl/>
        </w:rPr>
        <w:t xml:space="preserve"> </w:t>
      </w:r>
      <w:r w:rsidRPr="004431AE">
        <w:rPr>
          <w:rFonts w:cs="Arial" w:hint="cs"/>
          <w:rtl/>
        </w:rPr>
        <w:t>באיסורי</w:t>
      </w:r>
      <w:r w:rsidRPr="004431AE">
        <w:rPr>
          <w:rFonts w:cs="Arial"/>
          <w:rtl/>
        </w:rPr>
        <w:t xml:space="preserve"> </w:t>
      </w:r>
      <w:r w:rsidRPr="004431AE">
        <w:rPr>
          <w:rFonts w:cs="Arial" w:hint="cs"/>
          <w:rtl/>
        </w:rPr>
        <w:t>דרבנן</w:t>
      </w:r>
      <w:r w:rsidRPr="004431AE">
        <w:rPr>
          <w:rFonts w:cs="Arial"/>
          <w:rtl/>
        </w:rPr>
        <w:t xml:space="preserve"> </w:t>
      </w:r>
      <w:r w:rsidRPr="004431AE">
        <w:rPr>
          <w:rFonts w:cs="Arial" w:hint="cs"/>
          <w:rtl/>
        </w:rPr>
        <w:t>נאמנים</w:t>
      </w:r>
      <w:r w:rsidRPr="004431AE">
        <w:rPr>
          <w:rFonts w:cs="Arial"/>
          <w:rtl/>
        </w:rPr>
        <w:t xml:space="preserve">. </w:t>
      </w:r>
      <w:r w:rsidRPr="004431AE">
        <w:rPr>
          <w:rFonts w:cs="Arial" w:hint="cs"/>
          <w:rtl/>
        </w:rPr>
        <w:t>ומזו</w:t>
      </w:r>
      <w:r w:rsidRPr="004431AE">
        <w:rPr>
          <w:rFonts w:cs="Arial"/>
          <w:rtl/>
        </w:rPr>
        <w:t xml:space="preserve"> </w:t>
      </w:r>
      <w:r w:rsidRPr="004431AE">
        <w:rPr>
          <w:rFonts w:cs="Arial" w:hint="cs"/>
          <w:rtl/>
        </w:rPr>
        <w:t>יש</w:t>
      </w:r>
      <w:r w:rsidRPr="004431AE">
        <w:rPr>
          <w:rFonts w:cs="Arial"/>
          <w:rtl/>
        </w:rPr>
        <w:t xml:space="preserve"> </w:t>
      </w:r>
      <w:r w:rsidRPr="004431AE">
        <w:rPr>
          <w:rFonts w:cs="Arial" w:hint="cs"/>
          <w:rtl/>
        </w:rPr>
        <w:t>ללמוד</w:t>
      </w:r>
      <w:r w:rsidRPr="004431AE">
        <w:rPr>
          <w:rFonts w:cs="Arial"/>
          <w:rtl/>
        </w:rPr>
        <w:t xml:space="preserve"> </w:t>
      </w:r>
      <w:r w:rsidRPr="004431AE">
        <w:rPr>
          <w:rFonts w:cs="Arial" w:hint="cs"/>
          <w:rtl/>
        </w:rPr>
        <w:t>לגוי</w:t>
      </w:r>
      <w:r w:rsidRPr="004431AE">
        <w:rPr>
          <w:rFonts w:cs="Arial"/>
          <w:rtl/>
        </w:rPr>
        <w:t xml:space="preserve"> </w:t>
      </w:r>
      <w:r w:rsidRPr="004431AE">
        <w:rPr>
          <w:rFonts w:cs="Arial" w:hint="cs"/>
          <w:rtl/>
        </w:rPr>
        <w:t>מסל</w:t>
      </w:r>
      <w:r w:rsidRPr="004431AE">
        <w:rPr>
          <w:rFonts w:cs="Arial"/>
          <w:rtl/>
        </w:rPr>
        <w:t>"</w:t>
      </w:r>
      <w:r w:rsidRPr="004431AE">
        <w:rPr>
          <w:rFonts w:cs="Arial" w:hint="cs"/>
          <w:rtl/>
        </w:rPr>
        <w:t>ת</w:t>
      </w:r>
      <w:r w:rsidRPr="004431AE">
        <w:rPr>
          <w:rFonts w:cs="Arial"/>
          <w:rtl/>
        </w:rPr>
        <w:t xml:space="preserve"> </w:t>
      </w:r>
      <w:r w:rsidRPr="004431AE">
        <w:rPr>
          <w:rFonts w:cs="Arial" w:hint="cs"/>
          <w:rtl/>
        </w:rPr>
        <w:t>ביין</w:t>
      </w:r>
      <w:r w:rsidRPr="004431AE">
        <w:rPr>
          <w:rFonts w:cs="Arial"/>
          <w:rtl/>
        </w:rPr>
        <w:t xml:space="preserve"> </w:t>
      </w:r>
      <w:r w:rsidRPr="004431AE">
        <w:rPr>
          <w:rFonts w:cs="Arial" w:hint="cs"/>
          <w:rtl/>
        </w:rPr>
        <w:t>נסך</w:t>
      </w:r>
      <w:r w:rsidRPr="004431AE">
        <w:rPr>
          <w:rFonts w:cs="Arial"/>
          <w:rtl/>
        </w:rPr>
        <w:t xml:space="preserve"> </w:t>
      </w:r>
      <w:r w:rsidRPr="004431AE">
        <w:rPr>
          <w:rFonts w:cs="Arial" w:hint="cs"/>
          <w:rtl/>
        </w:rPr>
        <w:t>שיהא</w:t>
      </w:r>
      <w:r w:rsidRPr="004431AE">
        <w:rPr>
          <w:rFonts w:cs="Arial"/>
          <w:rtl/>
        </w:rPr>
        <w:t xml:space="preserve"> </w:t>
      </w:r>
      <w:r w:rsidRPr="004431AE">
        <w:rPr>
          <w:rFonts w:cs="Arial" w:hint="cs"/>
          <w:rtl/>
        </w:rPr>
        <w:t>נאמן</w:t>
      </w:r>
      <w:r w:rsidRPr="004431AE">
        <w:rPr>
          <w:rFonts w:cs="Arial"/>
          <w:rtl/>
        </w:rPr>
        <w:t xml:space="preserve">, </w:t>
      </w:r>
      <w:r w:rsidRPr="004431AE">
        <w:rPr>
          <w:rFonts w:cs="Arial" w:hint="cs"/>
          <w:rtl/>
        </w:rPr>
        <w:t>אבל</w:t>
      </w:r>
      <w:r w:rsidRPr="004431AE">
        <w:rPr>
          <w:rFonts w:cs="Arial"/>
          <w:rtl/>
        </w:rPr>
        <w:t xml:space="preserve"> </w:t>
      </w:r>
      <w:r w:rsidRPr="004431AE">
        <w:rPr>
          <w:rFonts w:cs="Arial" w:hint="cs"/>
          <w:rtl/>
        </w:rPr>
        <w:t>אני</w:t>
      </w:r>
      <w:r w:rsidRPr="004431AE">
        <w:rPr>
          <w:rFonts w:cs="Arial"/>
          <w:rtl/>
        </w:rPr>
        <w:t xml:space="preserve"> </w:t>
      </w:r>
      <w:r w:rsidRPr="004431AE">
        <w:rPr>
          <w:rFonts w:cs="Arial" w:hint="cs"/>
          <w:rtl/>
        </w:rPr>
        <w:t>לא</w:t>
      </w:r>
      <w:r w:rsidRPr="004431AE">
        <w:rPr>
          <w:rFonts w:cs="Arial"/>
          <w:rtl/>
        </w:rPr>
        <w:t xml:space="preserve"> </w:t>
      </w:r>
      <w:r w:rsidRPr="004431AE">
        <w:rPr>
          <w:rFonts w:cs="Arial" w:hint="cs"/>
          <w:rtl/>
        </w:rPr>
        <w:t>רציתי</w:t>
      </w:r>
      <w:r w:rsidRPr="004431AE">
        <w:rPr>
          <w:rFonts w:cs="Arial"/>
          <w:rtl/>
        </w:rPr>
        <w:t xml:space="preserve"> </w:t>
      </w:r>
      <w:r w:rsidRPr="004431AE">
        <w:rPr>
          <w:rFonts w:cs="Arial" w:hint="cs"/>
          <w:rtl/>
        </w:rPr>
        <w:t>לעשות</w:t>
      </w:r>
      <w:r w:rsidRPr="004431AE">
        <w:rPr>
          <w:rFonts w:cs="Arial"/>
          <w:rtl/>
        </w:rPr>
        <w:t xml:space="preserve"> </w:t>
      </w:r>
      <w:r w:rsidRPr="004431AE">
        <w:rPr>
          <w:rFonts w:cs="Arial" w:hint="cs"/>
          <w:rtl/>
        </w:rPr>
        <w:t>מעשה</w:t>
      </w:r>
      <w:r w:rsidRPr="004431AE">
        <w:rPr>
          <w:rFonts w:cs="Arial"/>
          <w:rtl/>
        </w:rPr>
        <w:t xml:space="preserve"> </w:t>
      </w:r>
      <w:r w:rsidRPr="004431AE">
        <w:rPr>
          <w:rFonts w:cs="Arial" w:hint="cs"/>
          <w:rtl/>
        </w:rPr>
        <w:t>בכיוצא</w:t>
      </w:r>
      <w:r w:rsidRPr="004431AE">
        <w:rPr>
          <w:rFonts w:cs="Arial"/>
          <w:rtl/>
        </w:rPr>
        <w:t xml:space="preserve"> </w:t>
      </w:r>
      <w:r w:rsidRPr="004431AE">
        <w:rPr>
          <w:rFonts w:cs="Arial" w:hint="cs"/>
          <w:rtl/>
        </w:rPr>
        <w:t>בזה</w:t>
      </w:r>
      <w:r w:rsidRPr="004431AE">
        <w:rPr>
          <w:rFonts w:cs="Arial"/>
          <w:rtl/>
        </w:rPr>
        <w:t xml:space="preserve"> </w:t>
      </w:r>
      <w:r w:rsidRPr="004431AE">
        <w:rPr>
          <w:rFonts w:cs="Arial" w:hint="cs"/>
          <w:rtl/>
        </w:rPr>
        <w:t>מפני</w:t>
      </w:r>
      <w:r w:rsidRPr="004431AE">
        <w:rPr>
          <w:rFonts w:cs="Arial"/>
          <w:rtl/>
        </w:rPr>
        <w:t xml:space="preserve"> </w:t>
      </w:r>
      <w:r w:rsidRPr="004431AE">
        <w:rPr>
          <w:rFonts w:cs="Arial" w:hint="cs"/>
          <w:rtl/>
        </w:rPr>
        <w:t>שלא</w:t>
      </w:r>
      <w:r w:rsidRPr="004431AE">
        <w:rPr>
          <w:rFonts w:cs="Arial"/>
          <w:rtl/>
        </w:rPr>
        <w:t xml:space="preserve"> </w:t>
      </w:r>
      <w:r w:rsidRPr="004431AE">
        <w:rPr>
          <w:rFonts w:cs="Arial" w:hint="cs"/>
          <w:rtl/>
        </w:rPr>
        <w:t>ראיתיו</w:t>
      </w:r>
      <w:r w:rsidRPr="004431AE">
        <w:rPr>
          <w:rFonts w:cs="Arial"/>
          <w:rtl/>
        </w:rPr>
        <w:t xml:space="preserve"> </w:t>
      </w:r>
      <w:r w:rsidRPr="004431AE">
        <w:rPr>
          <w:rFonts w:cs="Arial" w:hint="cs"/>
          <w:rtl/>
        </w:rPr>
        <w:t>מפורש</w:t>
      </w:r>
      <w:r w:rsidRPr="004431AE">
        <w:rPr>
          <w:rFonts w:cs="Arial"/>
          <w:rtl/>
        </w:rPr>
        <w:t xml:space="preserve"> </w:t>
      </w:r>
      <w:r w:rsidRPr="004431AE">
        <w:rPr>
          <w:rFonts w:cs="Arial" w:hint="cs"/>
          <w:rtl/>
        </w:rPr>
        <w:t>לאחד</w:t>
      </w:r>
      <w:r w:rsidRPr="004431AE">
        <w:rPr>
          <w:rFonts w:cs="Arial"/>
          <w:rtl/>
        </w:rPr>
        <w:t xml:space="preserve"> </w:t>
      </w:r>
      <w:r w:rsidRPr="004431AE">
        <w:rPr>
          <w:rFonts w:cs="Arial" w:hint="cs"/>
          <w:rtl/>
        </w:rPr>
        <w:t>מגדולי</w:t>
      </w:r>
      <w:r w:rsidRPr="004431AE">
        <w:rPr>
          <w:rFonts w:cs="Arial"/>
          <w:rtl/>
        </w:rPr>
        <w:t xml:space="preserve"> </w:t>
      </w:r>
      <w:r w:rsidRPr="004431AE">
        <w:rPr>
          <w:rFonts w:cs="Arial" w:hint="cs"/>
          <w:rtl/>
        </w:rPr>
        <w:t>הראשונים</w:t>
      </w:r>
      <w:r w:rsidRPr="004431AE">
        <w:rPr>
          <w:rFonts w:cs="Arial"/>
          <w:rtl/>
        </w:rPr>
        <w:t xml:space="preserve"> </w:t>
      </w:r>
      <w:r w:rsidRPr="004431AE">
        <w:rPr>
          <w:rFonts w:cs="Arial" w:hint="cs"/>
          <w:rtl/>
        </w:rPr>
        <w:t>ז</w:t>
      </w:r>
      <w:r w:rsidRPr="004431AE">
        <w:rPr>
          <w:rFonts w:cs="Arial"/>
          <w:rtl/>
        </w:rPr>
        <w:t>"</w:t>
      </w:r>
      <w:r w:rsidRPr="004431AE">
        <w:rPr>
          <w:rFonts w:cs="Arial" w:hint="cs"/>
          <w:rtl/>
        </w:rPr>
        <w:t>ל</w:t>
      </w:r>
      <w:r w:rsidRPr="004431AE">
        <w:rPr>
          <w:rFonts w:cs="Arial"/>
          <w:rtl/>
        </w:rPr>
        <w:t xml:space="preserve">, </w:t>
      </w:r>
      <w:r w:rsidRPr="004431AE">
        <w:rPr>
          <w:rFonts w:cs="Arial" w:hint="cs"/>
          <w:rtl/>
        </w:rPr>
        <w:t>ומכל</w:t>
      </w:r>
      <w:r w:rsidRPr="004431AE">
        <w:rPr>
          <w:rFonts w:cs="Arial"/>
          <w:rtl/>
        </w:rPr>
        <w:t xml:space="preserve"> </w:t>
      </w:r>
      <w:r w:rsidRPr="004431AE">
        <w:rPr>
          <w:rFonts w:cs="Arial" w:hint="cs"/>
          <w:rtl/>
        </w:rPr>
        <w:t>מקום</w:t>
      </w:r>
      <w:r w:rsidRPr="004431AE">
        <w:rPr>
          <w:rFonts w:cs="Arial"/>
          <w:rtl/>
        </w:rPr>
        <w:t xml:space="preserve"> </w:t>
      </w:r>
      <w:r w:rsidRPr="004431AE">
        <w:rPr>
          <w:rFonts w:cs="Arial" w:hint="cs"/>
          <w:rtl/>
        </w:rPr>
        <w:t>מי</w:t>
      </w:r>
      <w:r w:rsidRPr="004431AE">
        <w:rPr>
          <w:rFonts w:cs="Arial"/>
          <w:rtl/>
        </w:rPr>
        <w:t xml:space="preserve"> </w:t>
      </w:r>
      <w:r w:rsidRPr="004431AE">
        <w:rPr>
          <w:rFonts w:cs="Arial" w:hint="cs"/>
          <w:rtl/>
        </w:rPr>
        <w:t>שירצה</w:t>
      </w:r>
      <w:r w:rsidRPr="004431AE">
        <w:rPr>
          <w:rFonts w:cs="Arial"/>
          <w:rtl/>
        </w:rPr>
        <w:t xml:space="preserve"> </w:t>
      </w:r>
      <w:r w:rsidRPr="004431AE">
        <w:rPr>
          <w:rFonts w:cs="Arial" w:hint="cs"/>
          <w:rtl/>
        </w:rPr>
        <w:t>לעשות</w:t>
      </w:r>
      <w:r w:rsidRPr="004431AE">
        <w:rPr>
          <w:rFonts w:cs="Arial"/>
          <w:rtl/>
        </w:rPr>
        <w:t xml:space="preserve"> </w:t>
      </w:r>
      <w:r w:rsidRPr="004431AE">
        <w:rPr>
          <w:rFonts w:cs="Arial" w:hint="cs"/>
          <w:rtl/>
        </w:rPr>
        <w:t>לא</w:t>
      </w:r>
      <w:r w:rsidRPr="004431AE">
        <w:rPr>
          <w:rFonts w:cs="Arial"/>
          <w:rtl/>
        </w:rPr>
        <w:t xml:space="preserve"> </w:t>
      </w:r>
      <w:r w:rsidRPr="004431AE">
        <w:rPr>
          <w:rFonts w:cs="Arial" w:hint="cs"/>
          <w:rtl/>
        </w:rPr>
        <w:t>אמחה</w:t>
      </w:r>
      <w:r w:rsidRPr="004431AE">
        <w:rPr>
          <w:rFonts w:cs="Arial"/>
          <w:rtl/>
        </w:rPr>
        <w:t xml:space="preserve"> </w:t>
      </w:r>
      <w:r w:rsidRPr="004431AE">
        <w:rPr>
          <w:rFonts w:cs="Arial" w:hint="cs"/>
          <w:rtl/>
        </w:rPr>
        <w:t>בידו</w:t>
      </w:r>
      <w:r w:rsidRPr="004431AE">
        <w:rPr>
          <w:rFonts w:cs="Arial"/>
          <w:rtl/>
        </w:rPr>
        <w:t>.</w:t>
      </w:r>
      <w:r>
        <w:rPr>
          <w:rFonts w:cs="Arial" w:hint="cs"/>
          <w:rtl/>
        </w:rPr>
        <w:t xml:space="preserve"> ע"כ. אולם בימינו בחסד ה' נגלה ספר המקח והממכר לרה"ג, שאסר בפירוש, וגדולי הראשונים החזיקו אחריו. אם כן פשוט שגם הר"ן יודה בנד"ד. ו</w:t>
      </w:r>
      <w:r w:rsidR="00380E98">
        <w:rPr>
          <w:rFonts w:cs="Arial" w:hint="cs"/>
          <w:rtl/>
        </w:rPr>
        <w:t>לא יאונה לצדיק כל אוון, משמייא סייעו לרבינו ניסים שלא יעשה בזה מעשה.</w:t>
      </w:r>
    </w:p>
    <w:p w:rsidR="00112942" w:rsidRDefault="00380E98" w:rsidP="00A244F5">
      <w:pPr>
        <w:jc w:val="both"/>
        <w:rPr>
          <w:rFonts w:cs="Arial"/>
          <w:rtl/>
        </w:rPr>
      </w:pPr>
      <w:r>
        <w:rPr>
          <w:rFonts w:cs="Arial" w:hint="cs"/>
          <w:rtl/>
        </w:rPr>
        <w:t xml:space="preserve">אולם לכאורה יש להקשות על זה </w:t>
      </w:r>
      <w:r>
        <w:rPr>
          <w:rFonts w:hint="cs"/>
          <w:rtl/>
        </w:rPr>
        <w:t xml:space="preserve">ומהא דגרסינ' ביבמות (קכא:) </w:t>
      </w:r>
      <w:r>
        <w:rPr>
          <w:rFonts w:cs="Arial" w:hint="cs"/>
          <w:rtl/>
        </w:rPr>
        <w:t>ההוא</w:t>
      </w:r>
      <w:r>
        <w:rPr>
          <w:rFonts w:cs="Arial"/>
          <w:rtl/>
        </w:rPr>
        <w:t xml:space="preserve"> </w:t>
      </w:r>
      <w:r>
        <w:rPr>
          <w:rFonts w:cs="Arial" w:hint="cs"/>
          <w:rtl/>
        </w:rPr>
        <w:t>גוי</w:t>
      </w:r>
      <w:r>
        <w:rPr>
          <w:rFonts w:cs="Arial"/>
          <w:rtl/>
        </w:rPr>
        <w:t xml:space="preserve"> </w:t>
      </w:r>
      <w:r>
        <w:rPr>
          <w:rFonts w:cs="Arial" w:hint="cs"/>
          <w:rtl/>
        </w:rPr>
        <w:t>דהוה</w:t>
      </w:r>
      <w:r>
        <w:rPr>
          <w:rFonts w:cs="Arial"/>
          <w:rtl/>
        </w:rPr>
        <w:t xml:space="preserve"> </w:t>
      </w:r>
      <w:r>
        <w:rPr>
          <w:rFonts w:cs="Arial" w:hint="cs"/>
          <w:rtl/>
        </w:rPr>
        <w:t>קאמר</w:t>
      </w:r>
      <w:r>
        <w:rPr>
          <w:rFonts w:cs="Arial"/>
          <w:rtl/>
        </w:rPr>
        <w:t xml:space="preserve"> </w:t>
      </w:r>
      <w:r>
        <w:rPr>
          <w:rFonts w:cs="Arial" w:hint="cs"/>
          <w:rtl/>
        </w:rPr>
        <w:t>ליה</w:t>
      </w:r>
      <w:r>
        <w:rPr>
          <w:rFonts w:cs="Arial"/>
          <w:rtl/>
        </w:rPr>
        <w:t xml:space="preserve"> </w:t>
      </w:r>
      <w:r>
        <w:rPr>
          <w:rFonts w:cs="Arial" w:hint="cs"/>
          <w:rtl/>
        </w:rPr>
        <w:t>לישראל</w:t>
      </w:r>
      <w:r>
        <w:rPr>
          <w:rFonts w:cs="Arial"/>
          <w:rtl/>
        </w:rPr>
        <w:t xml:space="preserve">: </w:t>
      </w:r>
      <w:r>
        <w:rPr>
          <w:rFonts w:cs="Arial" w:hint="cs"/>
          <w:rtl/>
        </w:rPr>
        <w:t>קטול</w:t>
      </w:r>
      <w:r>
        <w:rPr>
          <w:rFonts w:cs="Arial"/>
          <w:rtl/>
        </w:rPr>
        <w:t xml:space="preserve"> </w:t>
      </w:r>
      <w:r>
        <w:rPr>
          <w:rFonts w:cs="Arial" w:hint="cs"/>
          <w:rtl/>
        </w:rPr>
        <w:t>אספסתא</w:t>
      </w:r>
      <w:r>
        <w:rPr>
          <w:rFonts w:cs="Arial"/>
          <w:rtl/>
        </w:rPr>
        <w:t xml:space="preserve"> </w:t>
      </w:r>
      <w:r>
        <w:rPr>
          <w:rFonts w:cs="Arial" w:hint="cs"/>
          <w:rtl/>
        </w:rPr>
        <w:t>ושדי</w:t>
      </w:r>
      <w:r>
        <w:rPr>
          <w:rFonts w:cs="Arial"/>
          <w:rtl/>
        </w:rPr>
        <w:t xml:space="preserve"> </w:t>
      </w:r>
      <w:r>
        <w:rPr>
          <w:rFonts w:cs="Arial" w:hint="cs"/>
          <w:rtl/>
        </w:rPr>
        <w:t>לחיואי</w:t>
      </w:r>
      <w:r>
        <w:rPr>
          <w:rFonts w:cs="Arial"/>
          <w:rtl/>
        </w:rPr>
        <w:t xml:space="preserve"> </w:t>
      </w:r>
      <w:r>
        <w:rPr>
          <w:rFonts w:cs="Arial" w:hint="cs"/>
          <w:rtl/>
        </w:rPr>
        <w:t>בשבתא</w:t>
      </w:r>
      <w:r>
        <w:rPr>
          <w:rFonts w:cs="Arial"/>
          <w:rtl/>
        </w:rPr>
        <w:t xml:space="preserve">, </w:t>
      </w:r>
      <w:r>
        <w:rPr>
          <w:rFonts w:cs="Arial" w:hint="cs"/>
          <w:rtl/>
        </w:rPr>
        <w:t>ואי</w:t>
      </w:r>
      <w:r>
        <w:rPr>
          <w:rFonts w:cs="Arial"/>
          <w:rtl/>
        </w:rPr>
        <w:t xml:space="preserve"> </w:t>
      </w:r>
      <w:r>
        <w:rPr>
          <w:rFonts w:cs="Arial" w:hint="cs"/>
          <w:rtl/>
        </w:rPr>
        <w:t>לא</w:t>
      </w:r>
      <w:r>
        <w:rPr>
          <w:rFonts w:cs="Arial"/>
          <w:rtl/>
        </w:rPr>
        <w:t xml:space="preserve"> - </w:t>
      </w:r>
      <w:r>
        <w:rPr>
          <w:rFonts w:cs="Arial" w:hint="cs"/>
          <w:rtl/>
        </w:rPr>
        <w:t>קטילנא</w:t>
      </w:r>
      <w:r>
        <w:rPr>
          <w:rFonts w:cs="Arial"/>
          <w:rtl/>
        </w:rPr>
        <w:t xml:space="preserve"> </w:t>
      </w:r>
      <w:r>
        <w:rPr>
          <w:rFonts w:cs="Arial" w:hint="cs"/>
          <w:rtl/>
        </w:rPr>
        <w:t>לך</w:t>
      </w:r>
      <w:r>
        <w:rPr>
          <w:rFonts w:cs="Arial"/>
          <w:rtl/>
        </w:rPr>
        <w:t xml:space="preserve"> </w:t>
      </w:r>
      <w:r>
        <w:rPr>
          <w:rFonts w:cs="Arial" w:hint="cs"/>
          <w:rtl/>
        </w:rPr>
        <w:t>כדקטילנא</w:t>
      </w:r>
      <w:r>
        <w:rPr>
          <w:rFonts w:cs="Arial"/>
          <w:rtl/>
        </w:rPr>
        <w:t xml:space="preserve"> </w:t>
      </w:r>
      <w:r>
        <w:rPr>
          <w:rFonts w:cs="Arial" w:hint="cs"/>
          <w:rtl/>
        </w:rPr>
        <w:t>לפלוני</w:t>
      </w:r>
      <w:r>
        <w:rPr>
          <w:rFonts w:cs="Arial"/>
          <w:rtl/>
        </w:rPr>
        <w:t xml:space="preserve"> </w:t>
      </w:r>
      <w:r>
        <w:rPr>
          <w:rFonts w:cs="Arial" w:hint="cs"/>
          <w:rtl/>
        </w:rPr>
        <w:t>בר</w:t>
      </w:r>
      <w:r>
        <w:rPr>
          <w:rFonts w:cs="Arial"/>
          <w:rtl/>
        </w:rPr>
        <w:t xml:space="preserve"> </w:t>
      </w:r>
      <w:r>
        <w:rPr>
          <w:rFonts w:cs="Arial" w:hint="cs"/>
          <w:rtl/>
        </w:rPr>
        <w:t>ישראל</w:t>
      </w:r>
      <w:r>
        <w:rPr>
          <w:rFonts w:cs="Arial"/>
          <w:rtl/>
        </w:rPr>
        <w:t xml:space="preserve">, </w:t>
      </w:r>
      <w:r>
        <w:rPr>
          <w:rFonts w:cs="Arial" w:hint="cs"/>
          <w:rtl/>
        </w:rPr>
        <w:t>דאמרי</w:t>
      </w:r>
      <w:r>
        <w:rPr>
          <w:rFonts w:cs="Arial"/>
          <w:rtl/>
        </w:rPr>
        <w:t xml:space="preserve"> </w:t>
      </w:r>
      <w:r>
        <w:rPr>
          <w:rFonts w:cs="Arial" w:hint="cs"/>
          <w:rtl/>
        </w:rPr>
        <w:t>ליה</w:t>
      </w:r>
      <w:r>
        <w:rPr>
          <w:rFonts w:cs="Arial"/>
          <w:rtl/>
        </w:rPr>
        <w:t xml:space="preserve">: </w:t>
      </w:r>
      <w:r>
        <w:rPr>
          <w:rFonts w:cs="Arial" w:hint="cs"/>
          <w:rtl/>
        </w:rPr>
        <w:t>בשיל</w:t>
      </w:r>
      <w:r>
        <w:rPr>
          <w:rFonts w:cs="Arial"/>
          <w:rtl/>
        </w:rPr>
        <w:t xml:space="preserve"> </w:t>
      </w:r>
      <w:r>
        <w:rPr>
          <w:rFonts w:cs="Arial" w:hint="cs"/>
          <w:rtl/>
        </w:rPr>
        <w:t>לי</w:t>
      </w:r>
      <w:r>
        <w:rPr>
          <w:rFonts w:cs="Arial"/>
          <w:rtl/>
        </w:rPr>
        <w:t xml:space="preserve"> </w:t>
      </w:r>
      <w:r>
        <w:rPr>
          <w:rFonts w:cs="Arial" w:hint="cs"/>
          <w:rtl/>
        </w:rPr>
        <w:t>קדירה</w:t>
      </w:r>
      <w:r>
        <w:rPr>
          <w:rFonts w:cs="Arial"/>
          <w:rtl/>
        </w:rPr>
        <w:t xml:space="preserve"> </w:t>
      </w:r>
      <w:r>
        <w:rPr>
          <w:rFonts w:cs="Arial" w:hint="cs"/>
          <w:rtl/>
        </w:rPr>
        <w:t>בשבת</w:t>
      </w:r>
      <w:r>
        <w:rPr>
          <w:rFonts w:cs="Arial"/>
          <w:rtl/>
        </w:rPr>
        <w:t xml:space="preserve">, </w:t>
      </w:r>
      <w:r>
        <w:rPr>
          <w:rFonts w:cs="Arial" w:hint="cs"/>
          <w:rtl/>
        </w:rPr>
        <w:t>ולא</w:t>
      </w:r>
      <w:r>
        <w:rPr>
          <w:rFonts w:cs="Arial"/>
          <w:rtl/>
        </w:rPr>
        <w:t xml:space="preserve"> </w:t>
      </w:r>
      <w:r>
        <w:rPr>
          <w:rFonts w:cs="Arial" w:hint="cs"/>
          <w:rtl/>
        </w:rPr>
        <w:t>בשיל</w:t>
      </w:r>
      <w:r>
        <w:rPr>
          <w:rFonts w:cs="Arial"/>
          <w:rtl/>
        </w:rPr>
        <w:t xml:space="preserve"> </w:t>
      </w:r>
      <w:r>
        <w:rPr>
          <w:rFonts w:cs="Arial" w:hint="cs"/>
          <w:rtl/>
        </w:rPr>
        <w:t>לי</w:t>
      </w:r>
      <w:r>
        <w:rPr>
          <w:rFonts w:cs="Arial"/>
          <w:rtl/>
        </w:rPr>
        <w:t xml:space="preserve"> </w:t>
      </w:r>
      <w:r>
        <w:rPr>
          <w:rFonts w:cs="Arial" w:hint="cs"/>
          <w:rtl/>
        </w:rPr>
        <w:t>וקטילתיה</w:t>
      </w:r>
      <w:r>
        <w:rPr>
          <w:rFonts w:cs="Arial"/>
          <w:rtl/>
        </w:rPr>
        <w:t xml:space="preserve">. </w:t>
      </w:r>
      <w:r>
        <w:rPr>
          <w:rFonts w:cs="Arial" w:hint="cs"/>
          <w:rtl/>
        </w:rPr>
        <w:t>שמעה</w:t>
      </w:r>
      <w:r>
        <w:rPr>
          <w:rFonts w:cs="Arial"/>
          <w:rtl/>
        </w:rPr>
        <w:t xml:space="preserve"> </w:t>
      </w:r>
      <w:r>
        <w:rPr>
          <w:rFonts w:cs="Arial" w:hint="cs"/>
          <w:rtl/>
        </w:rPr>
        <w:t>דביתהו</w:t>
      </w:r>
      <w:r>
        <w:rPr>
          <w:rFonts w:cs="Arial"/>
          <w:rtl/>
        </w:rPr>
        <w:t xml:space="preserve"> </w:t>
      </w:r>
      <w:r>
        <w:rPr>
          <w:rFonts w:cs="Arial" w:hint="cs"/>
          <w:rtl/>
        </w:rPr>
        <w:t>ואתאי</w:t>
      </w:r>
      <w:r>
        <w:rPr>
          <w:rFonts w:cs="Arial"/>
          <w:rtl/>
        </w:rPr>
        <w:t xml:space="preserve"> </w:t>
      </w:r>
      <w:r>
        <w:rPr>
          <w:rFonts w:cs="Arial" w:hint="cs"/>
          <w:rtl/>
        </w:rPr>
        <w:t>לקמיה</w:t>
      </w:r>
      <w:r>
        <w:rPr>
          <w:rFonts w:cs="Arial"/>
          <w:rtl/>
        </w:rPr>
        <w:t xml:space="preserve"> </w:t>
      </w:r>
      <w:r>
        <w:rPr>
          <w:rFonts w:cs="Arial" w:hint="cs"/>
          <w:rtl/>
        </w:rPr>
        <w:t>דאביי</w:t>
      </w:r>
      <w:r>
        <w:rPr>
          <w:rFonts w:cs="Arial"/>
          <w:rtl/>
        </w:rPr>
        <w:t xml:space="preserve">, </w:t>
      </w:r>
      <w:r>
        <w:rPr>
          <w:rFonts w:cs="Arial" w:hint="cs"/>
          <w:rtl/>
        </w:rPr>
        <w:t>שהיתא</w:t>
      </w:r>
      <w:r>
        <w:rPr>
          <w:rFonts w:hint="cs"/>
          <w:rtl/>
        </w:rPr>
        <w:t xml:space="preserve"> </w:t>
      </w:r>
      <w:r>
        <w:rPr>
          <w:rFonts w:cs="Arial" w:hint="cs"/>
          <w:rtl/>
        </w:rPr>
        <w:t>תלתא</w:t>
      </w:r>
      <w:r>
        <w:rPr>
          <w:rFonts w:cs="Arial"/>
          <w:rtl/>
        </w:rPr>
        <w:t xml:space="preserve"> </w:t>
      </w:r>
      <w:r>
        <w:rPr>
          <w:rFonts w:cs="Arial" w:hint="cs"/>
          <w:rtl/>
        </w:rPr>
        <w:t>ריגלי</w:t>
      </w:r>
      <w:r>
        <w:rPr>
          <w:rFonts w:cs="Arial"/>
          <w:rtl/>
        </w:rPr>
        <w:t xml:space="preserve">. </w:t>
      </w:r>
      <w:r>
        <w:rPr>
          <w:rFonts w:cs="Arial" w:hint="cs"/>
          <w:rtl/>
        </w:rPr>
        <w:t>אמר</w:t>
      </w:r>
      <w:r>
        <w:rPr>
          <w:rFonts w:cs="Arial"/>
          <w:rtl/>
        </w:rPr>
        <w:t xml:space="preserve"> </w:t>
      </w:r>
      <w:r>
        <w:rPr>
          <w:rFonts w:cs="Arial" w:hint="cs"/>
          <w:rtl/>
        </w:rPr>
        <w:t>לה</w:t>
      </w:r>
      <w:r>
        <w:rPr>
          <w:rFonts w:cs="Arial"/>
          <w:rtl/>
        </w:rPr>
        <w:t xml:space="preserve"> </w:t>
      </w:r>
      <w:r>
        <w:rPr>
          <w:rFonts w:cs="Arial" w:hint="cs"/>
          <w:rtl/>
        </w:rPr>
        <w:t>רב</w:t>
      </w:r>
      <w:r>
        <w:rPr>
          <w:rFonts w:cs="Arial"/>
          <w:rtl/>
        </w:rPr>
        <w:t xml:space="preserve"> </w:t>
      </w:r>
      <w:r>
        <w:rPr>
          <w:rFonts w:cs="Arial" w:hint="cs"/>
          <w:rtl/>
        </w:rPr>
        <w:t>אדא</w:t>
      </w:r>
      <w:r>
        <w:rPr>
          <w:rFonts w:cs="Arial"/>
          <w:rtl/>
        </w:rPr>
        <w:t xml:space="preserve"> </w:t>
      </w:r>
      <w:r>
        <w:rPr>
          <w:rFonts w:cs="Arial" w:hint="cs"/>
          <w:rtl/>
        </w:rPr>
        <w:t>בר</w:t>
      </w:r>
      <w:r>
        <w:rPr>
          <w:rFonts w:cs="Arial"/>
          <w:rtl/>
        </w:rPr>
        <w:t xml:space="preserve"> </w:t>
      </w:r>
      <w:r>
        <w:rPr>
          <w:rFonts w:cs="Arial" w:hint="cs"/>
          <w:rtl/>
        </w:rPr>
        <w:t>אהבה</w:t>
      </w:r>
      <w:r>
        <w:rPr>
          <w:rFonts w:cs="Arial"/>
          <w:rtl/>
        </w:rPr>
        <w:t xml:space="preserve">: </w:t>
      </w:r>
      <w:r>
        <w:rPr>
          <w:rFonts w:cs="Arial" w:hint="cs"/>
          <w:rtl/>
        </w:rPr>
        <w:t>זיל</w:t>
      </w:r>
      <w:r>
        <w:rPr>
          <w:rFonts w:cs="Arial"/>
          <w:rtl/>
        </w:rPr>
        <w:t xml:space="preserve"> </w:t>
      </w:r>
      <w:r>
        <w:rPr>
          <w:rFonts w:cs="Arial" w:hint="cs"/>
          <w:rtl/>
        </w:rPr>
        <w:t>לקמיה</w:t>
      </w:r>
      <w:r>
        <w:rPr>
          <w:rFonts w:cs="Arial"/>
          <w:rtl/>
        </w:rPr>
        <w:t xml:space="preserve"> </w:t>
      </w:r>
      <w:r>
        <w:rPr>
          <w:rFonts w:cs="Arial" w:hint="cs"/>
          <w:rtl/>
        </w:rPr>
        <w:t>דרב</w:t>
      </w:r>
      <w:r>
        <w:rPr>
          <w:rFonts w:cs="Arial"/>
          <w:rtl/>
        </w:rPr>
        <w:t xml:space="preserve"> </w:t>
      </w:r>
      <w:r>
        <w:rPr>
          <w:rFonts w:cs="Arial" w:hint="cs"/>
          <w:rtl/>
        </w:rPr>
        <w:t>יוסף</w:t>
      </w:r>
      <w:r>
        <w:rPr>
          <w:rFonts w:cs="Arial"/>
          <w:rtl/>
        </w:rPr>
        <w:t xml:space="preserve">, </w:t>
      </w:r>
      <w:r>
        <w:rPr>
          <w:rFonts w:cs="Arial" w:hint="cs"/>
          <w:rtl/>
        </w:rPr>
        <w:t>דחריף</w:t>
      </w:r>
      <w:r>
        <w:rPr>
          <w:rFonts w:cs="Arial"/>
          <w:rtl/>
        </w:rPr>
        <w:t xml:space="preserve"> </w:t>
      </w:r>
      <w:r>
        <w:rPr>
          <w:rFonts w:cs="Arial" w:hint="cs"/>
          <w:rtl/>
        </w:rPr>
        <w:t>סכינא</w:t>
      </w:r>
      <w:r>
        <w:rPr>
          <w:rFonts w:cs="Arial"/>
          <w:rtl/>
        </w:rPr>
        <w:t xml:space="preserve">. </w:t>
      </w:r>
      <w:r>
        <w:rPr>
          <w:rFonts w:cs="Arial" w:hint="cs"/>
          <w:rtl/>
        </w:rPr>
        <w:t>אזלה</w:t>
      </w:r>
      <w:r>
        <w:rPr>
          <w:rFonts w:cs="Arial"/>
          <w:rtl/>
        </w:rPr>
        <w:t xml:space="preserve"> </w:t>
      </w:r>
      <w:r>
        <w:rPr>
          <w:rFonts w:cs="Arial" w:hint="cs"/>
          <w:rtl/>
        </w:rPr>
        <w:t>קמיה</w:t>
      </w:r>
      <w:r>
        <w:rPr>
          <w:rFonts w:cs="Arial"/>
          <w:rtl/>
        </w:rPr>
        <w:t xml:space="preserve">, </w:t>
      </w:r>
      <w:r>
        <w:rPr>
          <w:rFonts w:cs="Arial" w:hint="cs"/>
          <w:rtl/>
        </w:rPr>
        <w:t>פשט</w:t>
      </w:r>
      <w:r>
        <w:rPr>
          <w:rFonts w:cs="Arial"/>
          <w:rtl/>
        </w:rPr>
        <w:t xml:space="preserve"> </w:t>
      </w:r>
      <w:r>
        <w:rPr>
          <w:rFonts w:cs="Arial" w:hint="cs"/>
          <w:rtl/>
        </w:rPr>
        <w:t>מהא</w:t>
      </w:r>
      <w:r>
        <w:rPr>
          <w:rFonts w:cs="Arial"/>
          <w:rtl/>
        </w:rPr>
        <w:t xml:space="preserve"> </w:t>
      </w:r>
      <w:r>
        <w:rPr>
          <w:rFonts w:cs="Arial" w:hint="cs"/>
          <w:rtl/>
        </w:rPr>
        <w:t>מתניתא</w:t>
      </w:r>
      <w:r>
        <w:rPr>
          <w:rFonts w:cs="Arial"/>
          <w:rtl/>
        </w:rPr>
        <w:t xml:space="preserve">: </w:t>
      </w:r>
      <w:r>
        <w:rPr>
          <w:rFonts w:cs="Arial" w:hint="cs"/>
          <w:rtl/>
        </w:rPr>
        <w:t>גוי</w:t>
      </w:r>
      <w:r>
        <w:rPr>
          <w:rFonts w:cs="Arial"/>
          <w:rtl/>
        </w:rPr>
        <w:t xml:space="preserve"> </w:t>
      </w:r>
      <w:r>
        <w:rPr>
          <w:rFonts w:cs="Arial" w:hint="cs"/>
          <w:rtl/>
        </w:rPr>
        <w:t>שהיה</w:t>
      </w:r>
      <w:r>
        <w:rPr>
          <w:rFonts w:cs="Arial"/>
          <w:rtl/>
        </w:rPr>
        <w:t xml:space="preserve"> </w:t>
      </w:r>
      <w:r>
        <w:rPr>
          <w:rFonts w:cs="Arial" w:hint="cs"/>
          <w:rtl/>
        </w:rPr>
        <w:t>מוכר</w:t>
      </w:r>
      <w:r>
        <w:rPr>
          <w:rFonts w:cs="Arial"/>
          <w:rtl/>
        </w:rPr>
        <w:t xml:space="preserve"> </w:t>
      </w:r>
      <w:r>
        <w:rPr>
          <w:rFonts w:cs="Arial" w:hint="cs"/>
          <w:rtl/>
        </w:rPr>
        <w:t>פירות</w:t>
      </w:r>
      <w:r>
        <w:rPr>
          <w:rFonts w:cs="Arial"/>
          <w:rtl/>
        </w:rPr>
        <w:t xml:space="preserve"> </w:t>
      </w:r>
      <w:r>
        <w:rPr>
          <w:rFonts w:cs="Arial" w:hint="cs"/>
          <w:rtl/>
        </w:rPr>
        <w:t>בשוק</w:t>
      </w:r>
      <w:r>
        <w:rPr>
          <w:rFonts w:cs="Arial"/>
          <w:rtl/>
        </w:rPr>
        <w:t xml:space="preserve">, </w:t>
      </w:r>
      <w:r>
        <w:rPr>
          <w:rFonts w:cs="Arial" w:hint="cs"/>
          <w:rtl/>
        </w:rPr>
        <w:t>ואמר</w:t>
      </w:r>
      <w:r>
        <w:rPr>
          <w:rFonts w:cs="Arial"/>
          <w:rtl/>
        </w:rPr>
        <w:t xml:space="preserve"> </w:t>
      </w:r>
      <w:r>
        <w:rPr>
          <w:rFonts w:cs="Arial" w:hint="cs"/>
          <w:rtl/>
        </w:rPr>
        <w:t>פירות</w:t>
      </w:r>
      <w:r>
        <w:rPr>
          <w:rFonts w:cs="Arial"/>
          <w:rtl/>
        </w:rPr>
        <w:t xml:space="preserve"> </w:t>
      </w:r>
      <w:r>
        <w:rPr>
          <w:rFonts w:cs="Arial" w:hint="cs"/>
          <w:rtl/>
        </w:rPr>
        <w:t>הללו</w:t>
      </w:r>
      <w:r>
        <w:rPr>
          <w:rFonts w:cs="Arial"/>
          <w:rtl/>
        </w:rPr>
        <w:t xml:space="preserve"> </w:t>
      </w:r>
      <w:r>
        <w:rPr>
          <w:rFonts w:cs="Arial" w:hint="cs"/>
          <w:rtl/>
        </w:rPr>
        <w:t>של</w:t>
      </w:r>
      <w:r>
        <w:rPr>
          <w:rFonts w:cs="Arial"/>
          <w:rtl/>
        </w:rPr>
        <w:t xml:space="preserve"> </w:t>
      </w:r>
      <w:r>
        <w:rPr>
          <w:rFonts w:cs="Arial" w:hint="cs"/>
          <w:rtl/>
        </w:rPr>
        <w:t>ערלה</w:t>
      </w:r>
      <w:r>
        <w:rPr>
          <w:rFonts w:cs="Arial"/>
          <w:rtl/>
        </w:rPr>
        <w:t xml:space="preserve"> </w:t>
      </w:r>
      <w:r>
        <w:rPr>
          <w:rFonts w:cs="Arial" w:hint="cs"/>
          <w:rtl/>
        </w:rPr>
        <w:t>הן</w:t>
      </w:r>
      <w:r>
        <w:rPr>
          <w:rFonts w:cs="Arial"/>
          <w:rtl/>
        </w:rPr>
        <w:t xml:space="preserve">, </w:t>
      </w:r>
      <w:r>
        <w:rPr>
          <w:rFonts w:cs="Arial" w:hint="cs"/>
          <w:rtl/>
        </w:rPr>
        <w:t>של</w:t>
      </w:r>
      <w:r>
        <w:rPr>
          <w:rFonts w:cs="Arial"/>
          <w:rtl/>
        </w:rPr>
        <w:t xml:space="preserve"> </w:t>
      </w:r>
      <w:r>
        <w:rPr>
          <w:rFonts w:cs="Arial" w:hint="cs"/>
          <w:rtl/>
        </w:rPr>
        <w:t>עזיקה</w:t>
      </w:r>
      <w:r>
        <w:rPr>
          <w:rFonts w:cs="Arial"/>
          <w:rtl/>
        </w:rPr>
        <w:t xml:space="preserve"> </w:t>
      </w:r>
      <w:r>
        <w:rPr>
          <w:rFonts w:cs="Arial" w:hint="cs"/>
          <w:rtl/>
        </w:rPr>
        <w:t>הן</w:t>
      </w:r>
      <w:r>
        <w:rPr>
          <w:rFonts w:cs="Arial"/>
          <w:rtl/>
        </w:rPr>
        <w:t xml:space="preserve">, </w:t>
      </w:r>
      <w:r>
        <w:rPr>
          <w:rFonts w:cs="Arial" w:hint="cs"/>
          <w:rtl/>
        </w:rPr>
        <w:t>של</w:t>
      </w:r>
      <w:r>
        <w:rPr>
          <w:rFonts w:cs="Arial"/>
          <w:rtl/>
        </w:rPr>
        <w:t xml:space="preserve"> </w:t>
      </w:r>
      <w:r>
        <w:rPr>
          <w:rFonts w:cs="Arial" w:hint="cs"/>
          <w:rtl/>
        </w:rPr>
        <w:t>נטע</w:t>
      </w:r>
      <w:r>
        <w:rPr>
          <w:rFonts w:cs="Arial"/>
          <w:rtl/>
        </w:rPr>
        <w:t xml:space="preserve"> </w:t>
      </w:r>
      <w:r>
        <w:rPr>
          <w:rFonts w:cs="Arial" w:hint="cs"/>
          <w:rtl/>
        </w:rPr>
        <w:t>רבעי</w:t>
      </w:r>
      <w:r>
        <w:rPr>
          <w:rFonts w:cs="Arial"/>
          <w:rtl/>
        </w:rPr>
        <w:t xml:space="preserve"> </w:t>
      </w:r>
      <w:r>
        <w:rPr>
          <w:rFonts w:cs="Arial" w:hint="cs"/>
          <w:rtl/>
        </w:rPr>
        <w:t>הן</w:t>
      </w:r>
      <w:r>
        <w:rPr>
          <w:rFonts w:cs="Arial"/>
          <w:rtl/>
        </w:rPr>
        <w:t xml:space="preserve"> - </w:t>
      </w:r>
      <w:r>
        <w:rPr>
          <w:rFonts w:cs="Arial" w:hint="cs"/>
          <w:rtl/>
        </w:rPr>
        <w:t>לא</w:t>
      </w:r>
      <w:r>
        <w:rPr>
          <w:rFonts w:cs="Arial"/>
          <w:rtl/>
        </w:rPr>
        <w:t xml:space="preserve"> </w:t>
      </w:r>
      <w:r>
        <w:rPr>
          <w:rFonts w:cs="Arial" w:hint="cs"/>
          <w:rtl/>
        </w:rPr>
        <w:t>אמר</w:t>
      </w:r>
      <w:r>
        <w:rPr>
          <w:rFonts w:cs="Arial"/>
          <w:rtl/>
        </w:rPr>
        <w:t xml:space="preserve"> </w:t>
      </w:r>
      <w:r>
        <w:rPr>
          <w:rFonts w:cs="Arial" w:hint="cs"/>
          <w:rtl/>
        </w:rPr>
        <w:t>כלום</w:t>
      </w:r>
      <w:r>
        <w:rPr>
          <w:rFonts w:cs="Arial"/>
          <w:rtl/>
        </w:rPr>
        <w:t xml:space="preserve">, </w:t>
      </w:r>
      <w:r>
        <w:rPr>
          <w:rFonts w:cs="Arial" w:hint="cs"/>
          <w:rtl/>
        </w:rPr>
        <w:t>לא</w:t>
      </w:r>
      <w:r>
        <w:rPr>
          <w:rFonts w:cs="Arial"/>
          <w:rtl/>
        </w:rPr>
        <w:t xml:space="preserve"> </w:t>
      </w:r>
      <w:r>
        <w:rPr>
          <w:rFonts w:cs="Arial" w:hint="cs"/>
          <w:rtl/>
        </w:rPr>
        <w:t>נתכוון</w:t>
      </w:r>
      <w:r>
        <w:rPr>
          <w:rFonts w:cs="Arial"/>
          <w:rtl/>
        </w:rPr>
        <w:t xml:space="preserve"> </w:t>
      </w:r>
      <w:r>
        <w:rPr>
          <w:rFonts w:cs="Arial" w:hint="cs"/>
          <w:rtl/>
        </w:rPr>
        <w:t>אלא</w:t>
      </w:r>
      <w:r>
        <w:rPr>
          <w:rFonts w:cs="Arial"/>
          <w:rtl/>
        </w:rPr>
        <w:t xml:space="preserve"> </w:t>
      </w:r>
      <w:r>
        <w:rPr>
          <w:rFonts w:cs="Arial" w:hint="cs"/>
          <w:rtl/>
        </w:rPr>
        <w:t>להשביח</w:t>
      </w:r>
      <w:r>
        <w:rPr>
          <w:rFonts w:cs="Arial"/>
          <w:rtl/>
        </w:rPr>
        <w:t xml:space="preserve"> </w:t>
      </w:r>
      <w:r>
        <w:rPr>
          <w:rFonts w:cs="Arial" w:hint="cs"/>
          <w:rtl/>
        </w:rPr>
        <w:t>מקחו</w:t>
      </w:r>
      <w:r>
        <w:rPr>
          <w:rFonts w:cs="Arial"/>
          <w:rtl/>
        </w:rPr>
        <w:t xml:space="preserve">. </w:t>
      </w:r>
      <w:r>
        <w:rPr>
          <w:rFonts w:cs="Arial" w:hint="cs"/>
          <w:rtl/>
        </w:rPr>
        <w:t xml:space="preserve">ע"כ. ולמדים אנו מכאן, שדווקא כיוון שהגוי שנתכווין להשביח מקחו </w:t>
      </w:r>
      <w:r>
        <w:rPr>
          <w:rFonts w:cs="Arial"/>
          <w:rtl/>
        </w:rPr>
        <w:t>–</w:t>
      </w:r>
      <w:r>
        <w:rPr>
          <w:rFonts w:cs="Arial" w:hint="cs"/>
          <w:rtl/>
        </w:rPr>
        <w:t xml:space="preserve"> אינו נאמן, הא אם לא נתכווין להשביח מקחו </w:t>
      </w:r>
      <w:r>
        <w:rPr>
          <w:rFonts w:cs="Arial"/>
          <w:rtl/>
        </w:rPr>
        <w:t>–</w:t>
      </w:r>
      <w:r>
        <w:rPr>
          <w:rFonts w:cs="Arial" w:hint="cs"/>
          <w:rtl/>
        </w:rPr>
        <w:t xml:space="preserve"> נאמן</w:t>
      </w:r>
      <w:r w:rsidR="00112942">
        <w:rPr>
          <w:rFonts w:cs="Arial" w:hint="cs"/>
          <w:rtl/>
        </w:rPr>
        <w:t xml:space="preserve"> [ועי' בחמדה גנוזה סי' ב, הו"ד באוצה"ג יבמות שם: "וששאלתם מי שהיה מוכר פירות בשוק ואמר פירות הללו של ערלה הן של עזקה הן של נטע רבעי הן לא אמר כלום, לא נתכווין זה אלא להשביח מקחו, </w:t>
      </w:r>
      <w:r w:rsidR="00112942" w:rsidRPr="00112942">
        <w:rPr>
          <w:rFonts w:cs="Arial" w:hint="cs"/>
          <w:b/>
          <w:bCs/>
          <w:rtl/>
        </w:rPr>
        <w:t>הא לאו הכי חיישינן</w:t>
      </w:r>
      <w:r w:rsidR="00112942">
        <w:rPr>
          <w:rFonts w:cs="Arial" w:hint="cs"/>
          <w:rtl/>
        </w:rPr>
        <w:t>]</w:t>
      </w:r>
      <w:r w:rsidRPr="00112942">
        <w:rPr>
          <w:rFonts w:cs="Arial" w:hint="cs"/>
          <w:rtl/>
        </w:rPr>
        <w:t>.</w:t>
      </w:r>
      <w:r w:rsidR="00112942">
        <w:rPr>
          <w:rFonts w:cs="Arial" w:hint="cs"/>
          <w:rtl/>
        </w:rPr>
        <w:t xml:space="preserve"> והא אמרינן לעיל דגוי אינו נאמן כלל, כל שכן הכא דבדאורייתא עסקינן. ולכאורה היה נראה לתרץ על פי מה שכתב הגאון טורי זהב (יו"ד סי' צח סק"ב), דגוי מסל"ת אין נאמן דווקא בדבר דבעי עדות דווקא, משא"כ באיסור והיתר שפיר מהני, דבזה לא בעינן עדות גמורה, אלא באם יש לו הוכחה סגי. והכא נמי באו"ה בעינן הוכחה. אלא שדברי הטורי זהב קשים, שהרי מפורש בסוגיא שם (ב"ק קיד:), שהקשו על דברי רב אשי משבויה, והלא בשבויה לא בעינן עדות גמורה, אלא בע"א סגי, ואם </w:t>
      </w:r>
      <w:r w:rsidR="00112942">
        <w:rPr>
          <w:rFonts w:cs="Arial" w:hint="cs"/>
          <w:rtl/>
        </w:rPr>
        <w:lastRenderedPageBreak/>
        <w:t>איתא, לידחי דאנן במידי דבעי עדות גמורה עסקינן. וכן דחה הפרי מגדים שם (משבצות זהב ד"ה ובעיקר הדין).</w:t>
      </w:r>
    </w:p>
    <w:p w:rsidR="00380E98" w:rsidRDefault="00112942" w:rsidP="00A244F5">
      <w:pPr>
        <w:jc w:val="both"/>
        <w:rPr>
          <w:rFonts w:cs="Arial"/>
          <w:rtl/>
        </w:rPr>
      </w:pPr>
      <w:r>
        <w:rPr>
          <w:rFonts w:cs="Arial" w:hint="cs"/>
          <w:rtl/>
        </w:rPr>
        <w:t>וכבר הרגיש בקושיא זו הרשב"א בתשובותיו (ח"א סי' קיח), ותירץ דהכא היינו טעמא, לפי שבידו הוא,</w:t>
      </w:r>
      <w:r w:rsidRPr="00112942">
        <w:rPr>
          <w:rFonts w:cs="Arial"/>
          <w:rtl/>
        </w:rPr>
        <w:t xml:space="preserve"> </w:t>
      </w:r>
      <w:r w:rsidRPr="00112942">
        <w:rPr>
          <w:rFonts w:cs="Arial" w:hint="cs"/>
          <w:rtl/>
        </w:rPr>
        <w:t>ונאמן</w:t>
      </w:r>
      <w:r w:rsidRPr="00112942">
        <w:rPr>
          <w:rFonts w:cs="Arial"/>
          <w:rtl/>
        </w:rPr>
        <w:t xml:space="preserve"> </w:t>
      </w:r>
      <w:r w:rsidRPr="00112942">
        <w:rPr>
          <w:rFonts w:cs="Arial" w:hint="cs"/>
          <w:rtl/>
        </w:rPr>
        <w:t>לאסור</w:t>
      </w:r>
      <w:r w:rsidRPr="00112942">
        <w:rPr>
          <w:rFonts w:cs="Arial"/>
          <w:rtl/>
        </w:rPr>
        <w:t xml:space="preserve"> </w:t>
      </w:r>
      <w:r w:rsidRPr="00112942">
        <w:rPr>
          <w:rFonts w:cs="Arial" w:hint="cs"/>
          <w:rtl/>
        </w:rPr>
        <w:t>את</w:t>
      </w:r>
      <w:r w:rsidRPr="00112942">
        <w:rPr>
          <w:rFonts w:cs="Arial"/>
          <w:rtl/>
        </w:rPr>
        <w:t xml:space="preserve"> </w:t>
      </w:r>
      <w:r w:rsidRPr="00112942">
        <w:rPr>
          <w:rFonts w:cs="Arial" w:hint="cs"/>
          <w:rtl/>
        </w:rPr>
        <w:t>שלו</w:t>
      </w:r>
      <w:r w:rsidRPr="00112942">
        <w:rPr>
          <w:rFonts w:cs="Arial"/>
          <w:rtl/>
        </w:rPr>
        <w:t xml:space="preserve"> </w:t>
      </w:r>
      <w:r w:rsidRPr="00112942">
        <w:rPr>
          <w:rFonts w:cs="Arial" w:hint="cs"/>
          <w:rtl/>
        </w:rPr>
        <w:t>שהוא</w:t>
      </w:r>
      <w:r w:rsidRPr="00112942">
        <w:rPr>
          <w:rFonts w:cs="Arial"/>
          <w:rtl/>
        </w:rPr>
        <w:t xml:space="preserve"> </w:t>
      </w:r>
      <w:r w:rsidRPr="00112942">
        <w:rPr>
          <w:rFonts w:cs="Arial" w:hint="cs"/>
          <w:rtl/>
        </w:rPr>
        <w:t>תחת</w:t>
      </w:r>
      <w:r w:rsidRPr="00112942">
        <w:rPr>
          <w:rFonts w:cs="Arial"/>
          <w:rtl/>
        </w:rPr>
        <w:t xml:space="preserve"> </w:t>
      </w:r>
      <w:r w:rsidRPr="00112942">
        <w:rPr>
          <w:rFonts w:cs="Arial" w:hint="cs"/>
          <w:rtl/>
        </w:rPr>
        <w:t>ידו</w:t>
      </w:r>
      <w:r>
        <w:rPr>
          <w:rFonts w:cs="Arial" w:hint="cs"/>
          <w:rtl/>
        </w:rPr>
        <w:t>,</w:t>
      </w:r>
      <w:r w:rsidRPr="00112942">
        <w:rPr>
          <w:rFonts w:cs="Arial"/>
          <w:rtl/>
        </w:rPr>
        <w:t xml:space="preserve"> </w:t>
      </w:r>
      <w:r w:rsidRPr="00112942">
        <w:rPr>
          <w:rFonts w:cs="Arial" w:hint="cs"/>
          <w:rtl/>
        </w:rPr>
        <w:t>מגו</w:t>
      </w:r>
      <w:r w:rsidRPr="00112942">
        <w:rPr>
          <w:rFonts w:cs="Arial"/>
          <w:rtl/>
        </w:rPr>
        <w:t xml:space="preserve"> </w:t>
      </w:r>
      <w:r w:rsidRPr="00112942">
        <w:rPr>
          <w:rFonts w:cs="Arial" w:hint="cs"/>
          <w:rtl/>
        </w:rPr>
        <w:t>דאי</w:t>
      </w:r>
      <w:r w:rsidRPr="00112942">
        <w:rPr>
          <w:rFonts w:cs="Arial"/>
          <w:rtl/>
        </w:rPr>
        <w:t xml:space="preserve"> </w:t>
      </w:r>
      <w:r w:rsidRPr="00112942">
        <w:rPr>
          <w:rFonts w:cs="Arial" w:hint="cs"/>
          <w:rtl/>
        </w:rPr>
        <w:t>בעי</w:t>
      </w:r>
      <w:r w:rsidRPr="00112942">
        <w:rPr>
          <w:rFonts w:cs="Arial"/>
          <w:rtl/>
        </w:rPr>
        <w:t xml:space="preserve"> </w:t>
      </w:r>
      <w:r w:rsidRPr="00112942">
        <w:rPr>
          <w:rFonts w:cs="Arial" w:hint="cs"/>
          <w:rtl/>
        </w:rPr>
        <w:t>לא</w:t>
      </w:r>
      <w:r w:rsidRPr="00112942">
        <w:rPr>
          <w:rFonts w:cs="Arial"/>
          <w:rtl/>
        </w:rPr>
        <w:t xml:space="preserve"> </w:t>
      </w:r>
      <w:r w:rsidRPr="00112942">
        <w:rPr>
          <w:rFonts w:cs="Arial" w:hint="cs"/>
          <w:rtl/>
        </w:rPr>
        <w:t>מזבין</w:t>
      </w:r>
      <w:r w:rsidRPr="00112942">
        <w:rPr>
          <w:rFonts w:cs="Arial"/>
          <w:rtl/>
        </w:rPr>
        <w:t xml:space="preserve"> </w:t>
      </w:r>
      <w:r w:rsidRPr="00112942">
        <w:rPr>
          <w:rFonts w:cs="Arial" w:hint="cs"/>
          <w:rtl/>
        </w:rPr>
        <w:t>ליה</w:t>
      </w:r>
      <w:r w:rsidRPr="00112942">
        <w:rPr>
          <w:rFonts w:cs="Arial"/>
          <w:rtl/>
        </w:rPr>
        <w:t xml:space="preserve"> </w:t>
      </w:r>
      <w:r w:rsidRPr="00112942">
        <w:rPr>
          <w:rFonts w:cs="Arial" w:hint="cs"/>
          <w:rtl/>
        </w:rPr>
        <w:t>ניהלן</w:t>
      </w:r>
      <w:r>
        <w:rPr>
          <w:rFonts w:cs="Arial" w:hint="cs"/>
          <w:rtl/>
        </w:rPr>
        <w:t>,</w:t>
      </w:r>
      <w:r w:rsidRPr="00112942">
        <w:rPr>
          <w:rFonts w:cs="Arial"/>
          <w:rtl/>
        </w:rPr>
        <w:t xml:space="preserve"> </w:t>
      </w:r>
      <w:r w:rsidRPr="00112942">
        <w:rPr>
          <w:rFonts w:cs="Arial" w:hint="cs"/>
          <w:rtl/>
        </w:rPr>
        <w:t>אי</w:t>
      </w:r>
      <w:r w:rsidRPr="00112942">
        <w:rPr>
          <w:rFonts w:cs="Arial"/>
          <w:rtl/>
        </w:rPr>
        <w:t xml:space="preserve"> </w:t>
      </w:r>
      <w:r w:rsidRPr="00112942">
        <w:rPr>
          <w:rFonts w:cs="Arial" w:hint="cs"/>
          <w:rtl/>
        </w:rPr>
        <w:t>נמי</w:t>
      </w:r>
      <w:r w:rsidRPr="00112942">
        <w:rPr>
          <w:rFonts w:cs="Arial"/>
          <w:rtl/>
        </w:rPr>
        <w:t xml:space="preserve"> </w:t>
      </w:r>
      <w:r w:rsidRPr="00112942">
        <w:rPr>
          <w:rFonts w:cs="Arial" w:hint="cs"/>
          <w:rtl/>
        </w:rPr>
        <w:t>קלי</w:t>
      </w:r>
      <w:r w:rsidRPr="00112942">
        <w:rPr>
          <w:rFonts w:cs="Arial"/>
          <w:rtl/>
        </w:rPr>
        <w:t xml:space="preserve"> </w:t>
      </w:r>
      <w:r w:rsidRPr="00112942">
        <w:rPr>
          <w:rFonts w:cs="Arial" w:hint="cs"/>
          <w:rtl/>
        </w:rPr>
        <w:t>להו</w:t>
      </w:r>
      <w:r w:rsidRPr="00112942">
        <w:rPr>
          <w:rFonts w:cs="Arial"/>
          <w:rtl/>
        </w:rPr>
        <w:t>.</w:t>
      </w:r>
    </w:p>
    <w:p w:rsidR="00380E98" w:rsidRDefault="00544682" w:rsidP="00A244F5">
      <w:pPr>
        <w:jc w:val="both"/>
        <w:rPr>
          <w:rFonts w:cs="Arial"/>
          <w:rtl/>
        </w:rPr>
      </w:pPr>
      <w:r>
        <w:rPr>
          <w:rFonts w:cs="Arial" w:hint="cs"/>
          <w:rtl/>
        </w:rPr>
        <w:t>[והיה אפשר לתרץ עוד, דהתם היינו להחמיר,</w:t>
      </w:r>
      <w:r w:rsidR="00380E98">
        <w:rPr>
          <w:rFonts w:cs="Arial" w:hint="cs"/>
          <w:rtl/>
        </w:rPr>
        <w:t xml:space="preserve"> </w:t>
      </w:r>
      <w:r>
        <w:rPr>
          <w:rFonts w:cs="Arial" w:hint="cs"/>
          <w:rtl/>
        </w:rPr>
        <w:t>ש</w:t>
      </w:r>
      <w:r w:rsidR="00380E98">
        <w:rPr>
          <w:rFonts w:cs="Arial" w:hint="cs"/>
          <w:rtl/>
        </w:rPr>
        <w:t>לחומרא יש לחשוש לדבריו במסל"ת, ועל כן הוזקקנו לטעם דלהשביח מקחו נתכווין</w:t>
      </w:r>
      <w:r>
        <w:rPr>
          <w:rFonts w:cs="Arial" w:hint="cs"/>
          <w:rtl/>
        </w:rPr>
        <w:t>]</w:t>
      </w:r>
      <w:r w:rsidR="00380E98">
        <w:rPr>
          <w:rFonts w:cs="Arial" w:hint="cs"/>
          <w:rtl/>
        </w:rPr>
        <w:t>.</w:t>
      </w:r>
    </w:p>
    <w:p w:rsidR="00544682" w:rsidRDefault="00544682" w:rsidP="00A244F5">
      <w:pPr>
        <w:jc w:val="both"/>
        <w:rPr>
          <w:rFonts w:cs="Arial"/>
          <w:rtl/>
        </w:rPr>
      </w:pPr>
      <w:r>
        <w:rPr>
          <w:rFonts w:cs="Arial" w:hint="cs"/>
          <w:rtl/>
        </w:rPr>
        <w:t xml:space="preserve">אולם לפי דברי רבינו האיי גאון הנ"ל, והראשונים שהלכו אחריו, התירוץ פשוט: וז"ל רה"ג: </w:t>
      </w:r>
      <w:r>
        <w:rPr>
          <w:rFonts w:hint="cs"/>
          <w:rtl/>
        </w:rPr>
        <w:t xml:space="preserve">תדע שכל מה שאומר הגוי ממה שהוא מותר וממה שהוא אסור </w:t>
      </w:r>
      <w:r>
        <w:rPr>
          <w:rtl/>
        </w:rPr>
        <w:t>–</w:t>
      </w:r>
      <w:r>
        <w:rPr>
          <w:rFonts w:hint="cs"/>
          <w:rtl/>
        </w:rPr>
        <w:t xml:space="preserve"> אין סומכין על דבריו וכו'. אבל מה שהוא מותר ליקח מידו </w:t>
      </w:r>
      <w:r>
        <w:rPr>
          <w:rtl/>
        </w:rPr>
        <w:t>–</w:t>
      </w:r>
      <w:r>
        <w:rPr>
          <w:rFonts w:hint="cs"/>
          <w:rtl/>
        </w:rPr>
        <w:t xml:space="preserve"> אע"פ שיש בו חשד דהנהו פירות, כגון שהוא אומר שאין [נדצ"ל שהן] ערלה או מן העניין שהוא אסור בפירות, כדגרסינן (יבמות קכב.), גוי שהוא  מוכר פירות בשוק, ואמר הללו של ערלה הן ושל נטע רבעי הן, מותרים, לא נתכווין זה אלא להשביח פירותיו.</w:t>
      </w:r>
      <w:r>
        <w:rPr>
          <w:rFonts w:cs="Arial" w:hint="cs"/>
          <w:rtl/>
        </w:rPr>
        <w:t xml:space="preserve"> ע"כ. ופירש רה"ג, "לא נתכווין אלא להשביח פירותיו" </w:t>
      </w:r>
      <w:r>
        <w:rPr>
          <w:rFonts w:cs="Arial"/>
          <w:rtl/>
        </w:rPr>
        <w:t>–</w:t>
      </w:r>
      <w:r>
        <w:rPr>
          <w:rFonts w:cs="Arial" w:hint="cs"/>
          <w:rtl/>
        </w:rPr>
        <w:t xml:space="preserve"> לא שההיתר הוא בגלל שנתכווין להשביח פירותיו [ומזה נדקדק שאם לא נתכווין להשביח פירותיו יהיה מותר], אלא שאדרבא משם לומדים שהגוי לא נאמן כלל, וכיוון שתמיד הגוי דובר שקר, הוא הדין גם כאן, ולא נתכווין הגוי אלא להשביח פירותיו.</w:t>
      </w:r>
    </w:p>
    <w:p w:rsidR="00380E98" w:rsidRDefault="00380E98" w:rsidP="00A244F5">
      <w:pPr>
        <w:jc w:val="both"/>
        <w:rPr>
          <w:rFonts w:cs="Arial"/>
          <w:rtl/>
        </w:rPr>
      </w:pPr>
      <w:r>
        <w:rPr>
          <w:rFonts w:cs="Arial" w:hint="cs"/>
          <w:rtl/>
        </w:rPr>
        <w:t>והנה הברייתא הנ"ל, היא תוספתא בדמאי (פ"ה)</w:t>
      </w:r>
      <w:r>
        <w:rPr>
          <w:rFonts w:hint="cs"/>
          <w:rtl/>
        </w:rPr>
        <w:t xml:space="preserve">, גוי שהיה צווח ואומר באו וקחו לכם , פירות עזק הן, פירות ערלה הן, פירות רבעי הן, אין נאמן, מפני שהוא כמשבח מקחו. אבל אמר לו מאיש פלוני גוי לקחתי, מאיש פלוני כותי לקחתים, משלי הבאתים, נאמן להחמיר דברי ר'. רשב"ג אומר אין נאמן, שדברי הגוי לא מעלין ולא מורידין. והובאה בירושלמי דמאי (פ"ו הי"א) בשנוי, </w:t>
      </w:r>
      <w:r>
        <w:rPr>
          <w:rFonts w:cs="Arial" w:hint="cs"/>
          <w:rtl/>
        </w:rPr>
        <w:t>אם</w:t>
      </w:r>
      <w:r>
        <w:rPr>
          <w:rFonts w:cs="Arial"/>
          <w:rtl/>
        </w:rPr>
        <w:t xml:space="preserve"> </w:t>
      </w:r>
      <w:r>
        <w:rPr>
          <w:rFonts w:cs="Arial" w:hint="cs"/>
          <w:rtl/>
        </w:rPr>
        <w:t>אמר</w:t>
      </w:r>
      <w:r>
        <w:rPr>
          <w:rFonts w:cs="Arial"/>
          <w:rtl/>
        </w:rPr>
        <w:t xml:space="preserve"> </w:t>
      </w:r>
      <w:r>
        <w:rPr>
          <w:rFonts w:cs="Arial" w:hint="cs"/>
          <w:rtl/>
        </w:rPr>
        <w:t>מגוי</w:t>
      </w:r>
      <w:r>
        <w:rPr>
          <w:rFonts w:cs="Arial"/>
          <w:rtl/>
        </w:rPr>
        <w:t xml:space="preserve"> </w:t>
      </w:r>
      <w:r>
        <w:rPr>
          <w:rFonts w:cs="Arial" w:hint="cs"/>
          <w:rtl/>
        </w:rPr>
        <w:t>פלוני</w:t>
      </w:r>
      <w:r>
        <w:rPr>
          <w:rFonts w:cs="Arial"/>
          <w:rtl/>
        </w:rPr>
        <w:t xml:space="preserve"> </w:t>
      </w:r>
      <w:r>
        <w:rPr>
          <w:rFonts w:cs="Arial" w:hint="cs"/>
          <w:rtl/>
        </w:rPr>
        <w:t>הבאתים,</w:t>
      </w:r>
      <w:r>
        <w:rPr>
          <w:rFonts w:cs="Arial"/>
          <w:rtl/>
        </w:rPr>
        <w:t xml:space="preserve"> </w:t>
      </w:r>
      <w:r>
        <w:rPr>
          <w:rFonts w:cs="Arial" w:hint="cs"/>
          <w:rtl/>
        </w:rPr>
        <w:t>נאמן</w:t>
      </w:r>
      <w:r>
        <w:rPr>
          <w:rFonts w:cs="Arial"/>
          <w:rtl/>
        </w:rPr>
        <w:t xml:space="preserve"> </w:t>
      </w:r>
      <w:r>
        <w:rPr>
          <w:rFonts w:cs="Arial" w:hint="cs"/>
          <w:rtl/>
        </w:rPr>
        <w:t>להחמיר</w:t>
      </w:r>
      <w:r>
        <w:rPr>
          <w:rFonts w:cs="Arial"/>
          <w:rtl/>
        </w:rPr>
        <w:t xml:space="preserve"> </w:t>
      </w:r>
      <w:r>
        <w:rPr>
          <w:rFonts w:cs="Arial" w:hint="cs"/>
          <w:rtl/>
        </w:rPr>
        <w:t>דברי</w:t>
      </w:r>
      <w:r>
        <w:rPr>
          <w:rFonts w:cs="Arial"/>
          <w:rtl/>
        </w:rPr>
        <w:t xml:space="preserve"> </w:t>
      </w:r>
      <w:r>
        <w:rPr>
          <w:rFonts w:cs="Arial" w:hint="cs"/>
          <w:rtl/>
        </w:rPr>
        <w:t>ר</w:t>
      </w:r>
      <w:r>
        <w:rPr>
          <w:rFonts w:cs="Arial"/>
          <w:rtl/>
        </w:rPr>
        <w:t>'</w:t>
      </w:r>
      <w:r>
        <w:rPr>
          <w:rFonts w:cs="Arial" w:hint="cs"/>
          <w:rtl/>
        </w:rPr>
        <w:t>.</w:t>
      </w:r>
      <w:r>
        <w:rPr>
          <w:rFonts w:cs="Arial"/>
          <w:rtl/>
        </w:rPr>
        <w:t xml:space="preserve"> </w:t>
      </w:r>
      <w:r w:rsidRPr="00DE324C">
        <w:rPr>
          <w:rFonts w:cs="Arial" w:hint="cs"/>
          <w:b/>
          <w:bCs/>
          <w:rtl/>
        </w:rPr>
        <w:t>וחכ</w:t>
      </w:r>
      <w:r w:rsidRPr="00DE324C">
        <w:rPr>
          <w:rFonts w:cs="Arial"/>
          <w:b/>
          <w:bCs/>
          <w:rtl/>
        </w:rPr>
        <w:t>"</w:t>
      </w:r>
      <w:r w:rsidRPr="00DE324C">
        <w:rPr>
          <w:rFonts w:cs="Arial" w:hint="cs"/>
          <w:b/>
          <w:bCs/>
          <w:rtl/>
        </w:rPr>
        <w:t>א</w:t>
      </w:r>
      <w:r>
        <w:rPr>
          <w:rFonts w:cs="Arial"/>
          <w:rtl/>
        </w:rPr>
        <w:t xml:space="preserve"> </w:t>
      </w:r>
      <w:r>
        <w:rPr>
          <w:rFonts w:cs="Arial" w:hint="cs"/>
          <w:rtl/>
        </w:rPr>
        <w:t>דברי</w:t>
      </w:r>
      <w:r>
        <w:rPr>
          <w:rFonts w:cs="Arial"/>
          <w:rtl/>
        </w:rPr>
        <w:t xml:space="preserve"> </w:t>
      </w:r>
      <w:r>
        <w:rPr>
          <w:rFonts w:cs="Arial" w:hint="cs"/>
          <w:rtl/>
        </w:rPr>
        <w:t>הגוי</w:t>
      </w:r>
      <w:r>
        <w:rPr>
          <w:rFonts w:cs="Arial"/>
          <w:rtl/>
        </w:rPr>
        <w:t xml:space="preserve"> </w:t>
      </w:r>
      <w:r>
        <w:rPr>
          <w:rFonts w:cs="Arial" w:hint="cs"/>
          <w:rtl/>
        </w:rPr>
        <w:t>לא</w:t>
      </w:r>
      <w:r>
        <w:rPr>
          <w:rFonts w:cs="Arial"/>
          <w:rtl/>
        </w:rPr>
        <w:t xml:space="preserve"> </w:t>
      </w:r>
      <w:r>
        <w:rPr>
          <w:rFonts w:cs="Arial" w:hint="cs"/>
          <w:rtl/>
        </w:rPr>
        <w:t>מעלין</w:t>
      </w:r>
      <w:r>
        <w:rPr>
          <w:rFonts w:cs="Arial"/>
          <w:rtl/>
        </w:rPr>
        <w:t xml:space="preserve"> </w:t>
      </w:r>
      <w:r>
        <w:rPr>
          <w:rFonts w:cs="Arial" w:hint="cs"/>
          <w:rtl/>
        </w:rPr>
        <w:t>ולא</w:t>
      </w:r>
      <w:r>
        <w:rPr>
          <w:rFonts w:cs="Arial"/>
          <w:rtl/>
        </w:rPr>
        <w:t xml:space="preserve"> </w:t>
      </w:r>
      <w:r>
        <w:rPr>
          <w:rFonts w:cs="Arial" w:hint="cs"/>
          <w:rtl/>
        </w:rPr>
        <w:t>מורידין</w:t>
      </w:r>
      <w:r>
        <w:rPr>
          <w:rFonts w:cs="Arial"/>
          <w:rtl/>
        </w:rPr>
        <w:t>.</w:t>
      </w:r>
      <w:r>
        <w:rPr>
          <w:rFonts w:cs="Arial" w:hint="cs"/>
          <w:rtl/>
        </w:rPr>
        <w:t xml:space="preserve"> ולפי זה הלכה כחכמים, שדברי הגוי לא מעלין ולא מורידין. וכ"כ </w:t>
      </w:r>
      <w:r w:rsidRPr="00DE324C">
        <w:rPr>
          <w:rFonts w:cs="Arial" w:hint="cs"/>
          <w:rtl/>
        </w:rPr>
        <w:t>רבינו</w:t>
      </w:r>
      <w:r w:rsidRPr="00DE324C">
        <w:rPr>
          <w:rFonts w:cs="Arial"/>
          <w:rtl/>
        </w:rPr>
        <w:t xml:space="preserve"> </w:t>
      </w:r>
      <w:r w:rsidRPr="00DE324C">
        <w:rPr>
          <w:rFonts w:cs="Arial" w:hint="cs"/>
          <w:rtl/>
        </w:rPr>
        <w:t>ירוחם</w:t>
      </w:r>
      <w:r w:rsidRPr="00DE324C">
        <w:rPr>
          <w:rFonts w:cs="Arial"/>
          <w:rtl/>
        </w:rPr>
        <w:t xml:space="preserve"> (</w:t>
      </w:r>
      <w:r w:rsidRPr="00DE324C">
        <w:rPr>
          <w:rFonts w:cs="Arial" w:hint="cs"/>
          <w:rtl/>
        </w:rPr>
        <w:t>נכ</w:t>
      </w:r>
      <w:r w:rsidRPr="00DE324C">
        <w:rPr>
          <w:rFonts w:cs="Arial"/>
          <w:rtl/>
        </w:rPr>
        <w:t>"</w:t>
      </w:r>
      <w:r w:rsidRPr="00DE324C">
        <w:rPr>
          <w:rFonts w:cs="Arial" w:hint="cs"/>
          <w:rtl/>
        </w:rPr>
        <w:t>א</w:t>
      </w:r>
      <w:r w:rsidRPr="00DE324C">
        <w:rPr>
          <w:rFonts w:cs="Arial"/>
          <w:rtl/>
        </w:rPr>
        <w:t xml:space="preserve"> </w:t>
      </w:r>
      <w:r w:rsidRPr="00DE324C">
        <w:rPr>
          <w:rFonts w:cs="Arial" w:hint="cs"/>
          <w:rtl/>
        </w:rPr>
        <w:t>ח</w:t>
      </w:r>
      <w:r w:rsidRPr="00DE324C">
        <w:rPr>
          <w:rFonts w:cs="Arial"/>
          <w:rtl/>
        </w:rPr>
        <w:t>"</w:t>
      </w:r>
      <w:r w:rsidRPr="00DE324C">
        <w:rPr>
          <w:rFonts w:cs="Arial" w:hint="cs"/>
          <w:rtl/>
        </w:rPr>
        <w:t>ב</w:t>
      </w:r>
      <w:r w:rsidRPr="00DE324C">
        <w:rPr>
          <w:rFonts w:cs="Arial"/>
          <w:rtl/>
        </w:rPr>
        <w:t xml:space="preserve"> </w:t>
      </w:r>
      <w:r w:rsidRPr="00DE324C">
        <w:rPr>
          <w:rFonts w:cs="Arial" w:hint="cs"/>
          <w:rtl/>
        </w:rPr>
        <w:t>קעו</w:t>
      </w:r>
      <w:r w:rsidRPr="00DE324C">
        <w:rPr>
          <w:rFonts w:cs="Arial"/>
          <w:rtl/>
        </w:rPr>
        <w:t xml:space="preserve"> </w:t>
      </w:r>
      <w:r w:rsidRPr="00DE324C">
        <w:rPr>
          <w:rFonts w:cs="Arial" w:hint="cs"/>
          <w:rtl/>
        </w:rPr>
        <w:t>ע</w:t>
      </w:r>
      <w:r w:rsidRPr="00DE324C">
        <w:rPr>
          <w:rFonts w:cs="Arial"/>
          <w:rtl/>
        </w:rPr>
        <w:t>"</w:t>
      </w:r>
      <w:r w:rsidRPr="00DE324C">
        <w:rPr>
          <w:rFonts w:cs="Arial" w:hint="cs"/>
          <w:rtl/>
        </w:rPr>
        <w:t>ב</w:t>
      </w:r>
      <w:r>
        <w:rPr>
          <w:rFonts w:cs="Arial" w:hint="cs"/>
          <w:rtl/>
        </w:rPr>
        <w:t>, הו"ד בב"י יו"ד סי' רצד</w:t>
      </w:r>
      <w:r w:rsidRPr="00DE324C">
        <w:rPr>
          <w:rFonts w:cs="Arial"/>
          <w:rtl/>
        </w:rPr>
        <w:t xml:space="preserve">) </w:t>
      </w:r>
      <w:r w:rsidRPr="00DE324C">
        <w:rPr>
          <w:rFonts w:cs="Arial" w:hint="cs"/>
          <w:rtl/>
        </w:rPr>
        <w:t>דאפילו</w:t>
      </w:r>
      <w:r w:rsidRPr="00DE324C">
        <w:rPr>
          <w:rFonts w:cs="Arial"/>
          <w:rtl/>
        </w:rPr>
        <w:t xml:space="preserve"> </w:t>
      </w:r>
      <w:r w:rsidRPr="00DE324C">
        <w:rPr>
          <w:rFonts w:cs="Arial" w:hint="cs"/>
          <w:rtl/>
        </w:rPr>
        <w:t>אמר</w:t>
      </w:r>
      <w:r w:rsidRPr="00DE324C">
        <w:rPr>
          <w:rFonts w:cs="Arial"/>
          <w:rtl/>
        </w:rPr>
        <w:t xml:space="preserve"> </w:t>
      </w:r>
      <w:r w:rsidRPr="00DE324C">
        <w:rPr>
          <w:rFonts w:cs="Arial" w:hint="cs"/>
          <w:rtl/>
        </w:rPr>
        <w:t>מאיש</w:t>
      </w:r>
      <w:r w:rsidRPr="00DE324C">
        <w:rPr>
          <w:rFonts w:cs="Arial"/>
          <w:rtl/>
        </w:rPr>
        <w:t xml:space="preserve"> </w:t>
      </w:r>
      <w:r w:rsidRPr="00DE324C">
        <w:rPr>
          <w:rFonts w:cs="Arial" w:hint="cs"/>
          <w:rtl/>
        </w:rPr>
        <w:t>פלוני</w:t>
      </w:r>
      <w:r w:rsidRPr="00DE324C">
        <w:rPr>
          <w:rFonts w:cs="Arial"/>
          <w:rtl/>
        </w:rPr>
        <w:t xml:space="preserve"> </w:t>
      </w:r>
      <w:r w:rsidRPr="00DE324C">
        <w:rPr>
          <w:rFonts w:cs="Arial" w:hint="cs"/>
          <w:rtl/>
        </w:rPr>
        <w:t>לקחתים</w:t>
      </w:r>
      <w:r w:rsidRPr="00DE324C">
        <w:rPr>
          <w:rFonts w:cs="Arial"/>
          <w:rtl/>
        </w:rPr>
        <w:t xml:space="preserve"> </w:t>
      </w:r>
      <w:r w:rsidRPr="00DE324C">
        <w:rPr>
          <w:rFonts w:cs="Arial" w:hint="cs"/>
          <w:rtl/>
        </w:rPr>
        <w:t>אינו</w:t>
      </w:r>
      <w:r w:rsidRPr="00DE324C">
        <w:rPr>
          <w:rFonts w:cs="Arial"/>
          <w:rtl/>
        </w:rPr>
        <w:t xml:space="preserve"> </w:t>
      </w:r>
      <w:r w:rsidRPr="00DE324C">
        <w:rPr>
          <w:rFonts w:cs="Arial" w:hint="cs"/>
          <w:rtl/>
        </w:rPr>
        <w:t>נאמן</w:t>
      </w:r>
      <w:r>
        <w:rPr>
          <w:rFonts w:cs="Arial" w:hint="cs"/>
          <w:rtl/>
        </w:rPr>
        <w:t xml:space="preserve">. </w:t>
      </w:r>
      <w:r>
        <w:rPr>
          <w:rFonts w:hint="cs"/>
          <w:rtl/>
        </w:rPr>
        <w:t xml:space="preserve">וכן </w:t>
      </w:r>
      <w:r>
        <w:rPr>
          <w:rFonts w:cs="Arial" w:hint="cs"/>
          <w:rtl/>
        </w:rPr>
        <w:t>פסק השולחן ערוך (יו"ד סי' רצד).</w:t>
      </w:r>
      <w:r w:rsidR="00C6250A">
        <w:rPr>
          <w:rFonts w:cs="Arial" w:hint="cs"/>
          <w:rtl/>
        </w:rPr>
        <w:t xml:space="preserve"> וביאור המחלוקת לפי רה"ג כך הוא: ככלל, גוי אינו נאמן להחמיר, וע"כ ברישא אינו נאמן. אולם היכא דהוי מילתא דעבידא לאיגלויי (מאיש פלוני לקחתים, שאפשר לשאול אותו אם אכן של ערלה הם), סבר רבי דנאמן הגוי להחמיר, ועל זה פליג רשב"ג ואמר דברי הגוי לא מעלין ולא מורידין, ואין לחשוש לדבריו גם היכא דעבידא לאיגלויי. ועיין עוד ברמב"ם (פי"ג מהל' גירושין הכ"ט. ושם ה"א. ובמ"מ שם, ודו"ק).</w:t>
      </w:r>
    </w:p>
    <w:p w:rsidR="00380E98" w:rsidRDefault="00C6250A" w:rsidP="00A244F5">
      <w:pPr>
        <w:jc w:val="both"/>
        <w:rPr>
          <w:rFonts w:cs="Arial"/>
          <w:rtl/>
        </w:rPr>
      </w:pPr>
      <w:r>
        <w:rPr>
          <w:rFonts w:cs="Arial" w:hint="cs"/>
          <w:rtl/>
        </w:rPr>
        <w:t>ורבינו</w:t>
      </w:r>
      <w:r w:rsidR="00380E98">
        <w:rPr>
          <w:rFonts w:cs="Arial" w:hint="cs"/>
          <w:rtl/>
        </w:rPr>
        <w:t xml:space="preserve"> המאירי</w:t>
      </w:r>
      <w:r>
        <w:rPr>
          <w:rFonts w:cs="Arial" w:hint="cs"/>
          <w:rtl/>
        </w:rPr>
        <w:t xml:space="preserve"> (חולין צז.)</w:t>
      </w:r>
      <w:r w:rsidRPr="00F9083C">
        <w:rPr>
          <w:rFonts w:cs="Arial"/>
          <w:rtl/>
        </w:rPr>
        <w:t xml:space="preserve"> </w:t>
      </w:r>
      <w:r>
        <w:rPr>
          <w:rFonts w:cs="Arial" w:hint="cs"/>
          <w:rtl/>
        </w:rPr>
        <w:t>גבי קפילא ארמאה, אע"פ שלא ראה דברי רה"ג, ופירש אחרת מדבריו, מ"מ למסקנה כתב כמותו,</w:t>
      </w:r>
      <w:r w:rsidR="00380E98">
        <w:rPr>
          <w:rFonts w:cs="Arial" w:hint="cs"/>
          <w:rtl/>
        </w:rPr>
        <w:t xml:space="preserve"> </w:t>
      </w:r>
      <w:r>
        <w:rPr>
          <w:rFonts w:cs="Arial" w:hint="cs"/>
          <w:rtl/>
        </w:rPr>
        <w:t>וז"ל:</w:t>
      </w:r>
      <w:r w:rsidR="00380E98">
        <w:rPr>
          <w:rFonts w:cs="Arial" w:hint="cs"/>
          <w:rtl/>
        </w:rPr>
        <w:t xml:space="preserve"> </w:t>
      </w:r>
      <w:r w:rsidR="00380E98" w:rsidRPr="00F9083C">
        <w:rPr>
          <w:rFonts w:cs="Arial" w:hint="cs"/>
          <w:rtl/>
        </w:rPr>
        <w:t>מ</w:t>
      </w:r>
      <w:r w:rsidR="00380E98" w:rsidRPr="00F9083C">
        <w:rPr>
          <w:rFonts w:cs="Arial"/>
          <w:rtl/>
        </w:rPr>
        <w:t>"</w:t>
      </w:r>
      <w:r w:rsidR="00380E98" w:rsidRPr="00F9083C">
        <w:rPr>
          <w:rFonts w:cs="Arial" w:hint="cs"/>
          <w:rtl/>
        </w:rPr>
        <w:t>מ</w:t>
      </w:r>
      <w:r w:rsidR="00380E98" w:rsidRPr="00F9083C">
        <w:rPr>
          <w:rFonts w:cs="Arial"/>
          <w:rtl/>
        </w:rPr>
        <w:t xml:space="preserve"> </w:t>
      </w:r>
      <w:r w:rsidR="00380E98" w:rsidRPr="00F9083C">
        <w:rPr>
          <w:rFonts w:cs="Arial" w:hint="cs"/>
          <w:rtl/>
        </w:rPr>
        <w:t>אף</w:t>
      </w:r>
      <w:r w:rsidR="00380E98" w:rsidRPr="00F9083C">
        <w:rPr>
          <w:rFonts w:cs="Arial"/>
          <w:rtl/>
        </w:rPr>
        <w:t xml:space="preserve"> </w:t>
      </w:r>
      <w:r w:rsidR="00380E98" w:rsidRPr="00F9083C">
        <w:rPr>
          <w:rFonts w:cs="Arial" w:hint="cs"/>
          <w:rtl/>
        </w:rPr>
        <w:t>זו</w:t>
      </w:r>
      <w:r w:rsidR="00380E98" w:rsidRPr="00F9083C">
        <w:rPr>
          <w:rFonts w:cs="Arial"/>
          <w:rtl/>
        </w:rPr>
        <w:t xml:space="preserve"> </w:t>
      </w:r>
      <w:r w:rsidR="00380E98" w:rsidRPr="00F9083C">
        <w:rPr>
          <w:rFonts w:cs="Arial" w:hint="cs"/>
          <w:rtl/>
        </w:rPr>
        <w:t>דוקא</w:t>
      </w:r>
      <w:r w:rsidR="00380E98" w:rsidRPr="00F9083C">
        <w:rPr>
          <w:rFonts w:cs="Arial"/>
          <w:rtl/>
        </w:rPr>
        <w:t xml:space="preserve"> </w:t>
      </w:r>
      <w:r w:rsidR="00380E98" w:rsidRPr="00F9083C">
        <w:rPr>
          <w:rFonts w:cs="Arial" w:hint="cs"/>
          <w:rtl/>
        </w:rPr>
        <w:t>במה</w:t>
      </w:r>
      <w:r w:rsidR="00380E98" w:rsidRPr="00F9083C">
        <w:rPr>
          <w:rFonts w:cs="Arial"/>
          <w:rtl/>
        </w:rPr>
        <w:t xml:space="preserve"> </w:t>
      </w:r>
      <w:r w:rsidR="00380E98" w:rsidRPr="00F9083C">
        <w:rPr>
          <w:rFonts w:cs="Arial" w:hint="cs"/>
          <w:rtl/>
        </w:rPr>
        <w:t>שביד</w:t>
      </w:r>
      <w:r w:rsidR="00380E98" w:rsidRPr="00F9083C">
        <w:rPr>
          <w:rFonts w:cs="Arial"/>
          <w:rtl/>
        </w:rPr>
        <w:t xml:space="preserve"> </w:t>
      </w:r>
      <w:r w:rsidR="00380E98" w:rsidRPr="00F9083C">
        <w:rPr>
          <w:rFonts w:cs="Arial" w:hint="cs"/>
          <w:rtl/>
        </w:rPr>
        <w:t>ישראל</w:t>
      </w:r>
      <w:r w:rsidR="00380E98">
        <w:rPr>
          <w:rFonts w:cs="Arial" w:hint="cs"/>
          <w:rtl/>
        </w:rPr>
        <w:t>,</w:t>
      </w:r>
      <w:r w:rsidR="00380E98" w:rsidRPr="00F9083C">
        <w:rPr>
          <w:rFonts w:cs="Arial"/>
          <w:rtl/>
        </w:rPr>
        <w:t xml:space="preserve"> </w:t>
      </w:r>
      <w:r w:rsidR="00380E98" w:rsidRPr="00F9083C">
        <w:rPr>
          <w:rFonts w:cs="Arial" w:hint="cs"/>
          <w:rtl/>
        </w:rPr>
        <w:t>אבל</w:t>
      </w:r>
      <w:r w:rsidR="00380E98" w:rsidRPr="00F9083C">
        <w:rPr>
          <w:rFonts w:cs="Arial"/>
          <w:rtl/>
        </w:rPr>
        <w:t xml:space="preserve"> </w:t>
      </w:r>
      <w:r w:rsidR="00380E98" w:rsidRPr="00F9083C">
        <w:rPr>
          <w:rFonts w:cs="Arial" w:hint="cs"/>
          <w:rtl/>
        </w:rPr>
        <w:t>שאר</w:t>
      </w:r>
      <w:r w:rsidR="00380E98" w:rsidRPr="00F9083C">
        <w:rPr>
          <w:rFonts w:cs="Arial"/>
          <w:rtl/>
        </w:rPr>
        <w:t xml:space="preserve"> </w:t>
      </w:r>
      <w:r w:rsidR="00380E98" w:rsidRPr="00F9083C">
        <w:rPr>
          <w:rFonts w:cs="Arial" w:hint="cs"/>
          <w:rtl/>
        </w:rPr>
        <w:t>עדויות</w:t>
      </w:r>
      <w:r w:rsidR="00380E98" w:rsidRPr="00F9083C">
        <w:rPr>
          <w:rFonts w:cs="Arial"/>
          <w:rtl/>
        </w:rPr>
        <w:t xml:space="preserve"> </w:t>
      </w:r>
      <w:r w:rsidR="00380E98" w:rsidRPr="00F9083C">
        <w:rPr>
          <w:rFonts w:cs="Arial" w:hint="cs"/>
          <w:rtl/>
        </w:rPr>
        <w:t>שבאיסורין</w:t>
      </w:r>
      <w:r w:rsidR="00380E98" w:rsidRPr="00F9083C">
        <w:rPr>
          <w:rFonts w:cs="Arial"/>
          <w:rtl/>
        </w:rPr>
        <w:t xml:space="preserve"> </w:t>
      </w:r>
      <w:r w:rsidR="00380E98" w:rsidRPr="00F9083C">
        <w:rPr>
          <w:rFonts w:cs="Arial" w:hint="cs"/>
          <w:rtl/>
        </w:rPr>
        <w:t>אין</w:t>
      </w:r>
      <w:r w:rsidR="00380E98" w:rsidRPr="00F9083C">
        <w:rPr>
          <w:rFonts w:cs="Arial"/>
          <w:rtl/>
        </w:rPr>
        <w:t xml:space="preserve"> </w:t>
      </w:r>
      <w:r w:rsidR="00380E98" w:rsidRPr="00F9083C">
        <w:rPr>
          <w:rFonts w:cs="Arial" w:hint="cs"/>
          <w:rtl/>
        </w:rPr>
        <w:t>הגוי</w:t>
      </w:r>
      <w:r w:rsidR="00380E98" w:rsidRPr="00F9083C">
        <w:rPr>
          <w:rFonts w:cs="Arial"/>
          <w:rtl/>
        </w:rPr>
        <w:t xml:space="preserve"> </w:t>
      </w:r>
      <w:r w:rsidR="00380E98" w:rsidRPr="00F9083C">
        <w:rPr>
          <w:rFonts w:cs="Arial" w:hint="cs"/>
          <w:rtl/>
        </w:rPr>
        <w:t>נאמן</w:t>
      </w:r>
      <w:r w:rsidR="00380E98" w:rsidRPr="00F9083C">
        <w:rPr>
          <w:rFonts w:cs="Arial"/>
          <w:rtl/>
        </w:rPr>
        <w:t xml:space="preserve"> </w:t>
      </w:r>
      <w:r w:rsidR="00380E98" w:rsidRPr="00F9083C">
        <w:rPr>
          <w:rFonts w:cs="Arial" w:hint="cs"/>
          <w:rtl/>
        </w:rPr>
        <w:t>עליהם</w:t>
      </w:r>
      <w:r w:rsidR="00380E98" w:rsidRPr="00F9083C">
        <w:rPr>
          <w:rFonts w:cs="Arial"/>
          <w:rtl/>
        </w:rPr>
        <w:t xml:space="preserve"> </w:t>
      </w:r>
      <w:r w:rsidR="00380E98" w:rsidRPr="00F9083C">
        <w:rPr>
          <w:rFonts w:cs="Arial" w:hint="cs"/>
          <w:rtl/>
        </w:rPr>
        <w:t>כלל</w:t>
      </w:r>
      <w:r w:rsidR="00380E98" w:rsidRPr="00F9083C">
        <w:rPr>
          <w:rFonts w:cs="Arial"/>
          <w:rtl/>
        </w:rPr>
        <w:t xml:space="preserve"> </w:t>
      </w:r>
      <w:r w:rsidR="00380E98" w:rsidRPr="00F9083C">
        <w:rPr>
          <w:rFonts w:cs="Arial" w:hint="cs"/>
          <w:rtl/>
        </w:rPr>
        <w:t>אפי</w:t>
      </w:r>
      <w:r w:rsidR="00380E98" w:rsidRPr="00F9083C">
        <w:rPr>
          <w:rFonts w:cs="Arial"/>
          <w:rtl/>
        </w:rPr>
        <w:t xml:space="preserve">' </w:t>
      </w:r>
      <w:r w:rsidR="00380E98" w:rsidRPr="00F9083C">
        <w:rPr>
          <w:rFonts w:cs="Arial" w:hint="cs"/>
          <w:rtl/>
        </w:rPr>
        <w:t>להחמיר</w:t>
      </w:r>
      <w:r w:rsidR="00380E98">
        <w:rPr>
          <w:rFonts w:cs="Arial" w:hint="cs"/>
          <w:rtl/>
        </w:rPr>
        <w:t>,</w:t>
      </w:r>
      <w:r w:rsidR="00380E98" w:rsidRPr="00F9083C">
        <w:rPr>
          <w:rFonts w:cs="Arial"/>
          <w:rtl/>
        </w:rPr>
        <w:t xml:space="preserve"> </w:t>
      </w:r>
      <w:r w:rsidR="00380E98" w:rsidRPr="00F9083C">
        <w:rPr>
          <w:rFonts w:cs="Arial" w:hint="cs"/>
          <w:rtl/>
        </w:rPr>
        <w:t>כמו</w:t>
      </w:r>
      <w:r w:rsidR="00380E98" w:rsidRPr="00F9083C">
        <w:rPr>
          <w:rFonts w:cs="Arial"/>
          <w:rtl/>
        </w:rPr>
        <w:t xml:space="preserve"> </w:t>
      </w:r>
      <w:r w:rsidR="00380E98" w:rsidRPr="00F9083C">
        <w:rPr>
          <w:rFonts w:cs="Arial" w:hint="cs"/>
          <w:rtl/>
        </w:rPr>
        <w:t>שאמרו</w:t>
      </w:r>
      <w:r w:rsidR="00380E98" w:rsidRPr="00F9083C">
        <w:rPr>
          <w:rFonts w:cs="Arial"/>
          <w:rtl/>
        </w:rPr>
        <w:t xml:space="preserve"> </w:t>
      </w:r>
      <w:r w:rsidR="00380E98" w:rsidRPr="00F9083C">
        <w:rPr>
          <w:rFonts w:cs="Arial" w:hint="cs"/>
          <w:rtl/>
        </w:rPr>
        <w:t>ביבמות</w:t>
      </w:r>
      <w:r w:rsidR="00380E98" w:rsidRPr="00F9083C">
        <w:rPr>
          <w:rFonts w:cs="Arial"/>
          <w:rtl/>
        </w:rPr>
        <w:t xml:space="preserve"> </w:t>
      </w:r>
      <w:r w:rsidR="00380E98">
        <w:rPr>
          <w:rFonts w:cs="Arial" w:hint="cs"/>
          <w:rtl/>
        </w:rPr>
        <w:t>(קכב.)</w:t>
      </w:r>
      <w:r w:rsidR="00380E98" w:rsidRPr="00F9083C">
        <w:rPr>
          <w:rFonts w:cs="Arial"/>
          <w:rtl/>
        </w:rPr>
        <w:t xml:space="preserve"> </w:t>
      </w:r>
      <w:r w:rsidR="00380E98" w:rsidRPr="00F9083C">
        <w:rPr>
          <w:rFonts w:cs="Arial" w:hint="cs"/>
          <w:rtl/>
        </w:rPr>
        <w:t>גוי</w:t>
      </w:r>
      <w:r w:rsidR="00380E98" w:rsidRPr="00F9083C">
        <w:rPr>
          <w:rFonts w:cs="Arial"/>
          <w:rtl/>
        </w:rPr>
        <w:t xml:space="preserve"> </w:t>
      </w:r>
      <w:r w:rsidR="00380E98" w:rsidRPr="00F9083C">
        <w:rPr>
          <w:rFonts w:cs="Arial" w:hint="cs"/>
          <w:rtl/>
        </w:rPr>
        <w:t>שבא</w:t>
      </w:r>
      <w:r w:rsidR="00380E98" w:rsidRPr="00F9083C">
        <w:rPr>
          <w:rFonts w:cs="Arial"/>
          <w:rtl/>
        </w:rPr>
        <w:t xml:space="preserve"> </w:t>
      </w:r>
      <w:r w:rsidR="00380E98" w:rsidRPr="00F9083C">
        <w:rPr>
          <w:rFonts w:cs="Arial" w:hint="cs"/>
          <w:rtl/>
        </w:rPr>
        <w:t>ואמר</w:t>
      </w:r>
      <w:r w:rsidR="00380E98" w:rsidRPr="00F9083C">
        <w:rPr>
          <w:rFonts w:cs="Arial"/>
          <w:rtl/>
        </w:rPr>
        <w:t xml:space="preserve"> </w:t>
      </w:r>
      <w:r w:rsidR="00380E98" w:rsidRPr="00F9083C">
        <w:rPr>
          <w:rFonts w:cs="Arial" w:hint="cs"/>
          <w:rtl/>
        </w:rPr>
        <w:t>פירות</w:t>
      </w:r>
      <w:r w:rsidR="00380E98" w:rsidRPr="00F9083C">
        <w:rPr>
          <w:rFonts w:cs="Arial"/>
          <w:rtl/>
        </w:rPr>
        <w:t xml:space="preserve"> </w:t>
      </w:r>
      <w:r w:rsidR="00380E98" w:rsidRPr="00F9083C">
        <w:rPr>
          <w:rFonts w:cs="Arial" w:hint="cs"/>
          <w:rtl/>
        </w:rPr>
        <w:t>הללו</w:t>
      </w:r>
      <w:r w:rsidR="00380E98" w:rsidRPr="00F9083C">
        <w:rPr>
          <w:rFonts w:cs="Arial"/>
          <w:rtl/>
        </w:rPr>
        <w:t xml:space="preserve"> </w:t>
      </w:r>
      <w:r w:rsidR="00380E98" w:rsidRPr="00F9083C">
        <w:rPr>
          <w:rFonts w:cs="Arial" w:hint="cs"/>
          <w:rtl/>
        </w:rPr>
        <w:t>של</w:t>
      </w:r>
      <w:r w:rsidR="00380E98" w:rsidRPr="00F9083C">
        <w:rPr>
          <w:rFonts w:cs="Arial"/>
          <w:rtl/>
        </w:rPr>
        <w:t xml:space="preserve"> </w:t>
      </w:r>
      <w:r w:rsidR="00380E98" w:rsidRPr="00F9083C">
        <w:rPr>
          <w:rFonts w:cs="Arial" w:hint="cs"/>
          <w:rtl/>
        </w:rPr>
        <w:t>ערלה</w:t>
      </w:r>
      <w:r w:rsidR="00380E98" w:rsidRPr="00F9083C">
        <w:rPr>
          <w:rFonts w:cs="Arial"/>
          <w:rtl/>
        </w:rPr>
        <w:t xml:space="preserve"> </w:t>
      </w:r>
      <w:r w:rsidR="00380E98" w:rsidRPr="00F9083C">
        <w:rPr>
          <w:rFonts w:cs="Arial" w:hint="cs"/>
          <w:rtl/>
        </w:rPr>
        <w:t>הם</w:t>
      </w:r>
      <w:r w:rsidR="00380E98" w:rsidRPr="00F9083C">
        <w:rPr>
          <w:rFonts w:cs="Arial"/>
          <w:rtl/>
        </w:rPr>
        <w:t xml:space="preserve"> </w:t>
      </w:r>
      <w:r w:rsidR="00380E98" w:rsidRPr="00F9083C">
        <w:rPr>
          <w:rFonts w:cs="Arial" w:hint="cs"/>
          <w:rtl/>
        </w:rPr>
        <w:t>של</w:t>
      </w:r>
      <w:r w:rsidR="00380E98" w:rsidRPr="00F9083C">
        <w:rPr>
          <w:rFonts w:cs="Arial"/>
          <w:rtl/>
        </w:rPr>
        <w:t xml:space="preserve"> </w:t>
      </w:r>
      <w:r w:rsidR="00380E98" w:rsidRPr="00F9083C">
        <w:rPr>
          <w:rFonts w:cs="Arial" w:hint="cs"/>
          <w:rtl/>
        </w:rPr>
        <w:t>עזיקה</w:t>
      </w:r>
      <w:r w:rsidR="00380E98" w:rsidRPr="00F9083C">
        <w:rPr>
          <w:rFonts w:cs="Arial"/>
          <w:rtl/>
        </w:rPr>
        <w:t xml:space="preserve"> </w:t>
      </w:r>
      <w:r w:rsidR="00380E98" w:rsidRPr="00F9083C">
        <w:rPr>
          <w:rFonts w:cs="Arial" w:hint="cs"/>
          <w:rtl/>
        </w:rPr>
        <w:t>הם</w:t>
      </w:r>
      <w:r w:rsidR="00380E98" w:rsidRPr="00F9083C">
        <w:rPr>
          <w:rFonts w:cs="Arial"/>
          <w:rtl/>
        </w:rPr>
        <w:t xml:space="preserve"> </w:t>
      </w:r>
      <w:r w:rsidR="00380E98" w:rsidRPr="00F9083C">
        <w:rPr>
          <w:rFonts w:cs="Arial" w:hint="cs"/>
          <w:rtl/>
        </w:rPr>
        <w:t>אינו</w:t>
      </w:r>
      <w:r w:rsidR="00380E98" w:rsidRPr="00F9083C">
        <w:rPr>
          <w:rFonts w:cs="Arial"/>
          <w:rtl/>
        </w:rPr>
        <w:t xml:space="preserve"> </w:t>
      </w:r>
      <w:r w:rsidR="00380E98" w:rsidRPr="00F9083C">
        <w:rPr>
          <w:rFonts w:cs="Arial" w:hint="cs"/>
          <w:rtl/>
        </w:rPr>
        <w:t>נאמן</w:t>
      </w:r>
      <w:r w:rsidR="00380E98" w:rsidRPr="00F9083C">
        <w:rPr>
          <w:rFonts w:cs="Arial"/>
          <w:rtl/>
        </w:rPr>
        <w:t xml:space="preserve"> </w:t>
      </w:r>
      <w:r w:rsidR="00380E98" w:rsidRPr="00F9083C">
        <w:rPr>
          <w:rFonts w:cs="Arial" w:hint="cs"/>
          <w:rtl/>
        </w:rPr>
        <w:t>לא</w:t>
      </w:r>
      <w:r w:rsidR="00380E98" w:rsidRPr="00F9083C">
        <w:rPr>
          <w:rFonts w:cs="Arial"/>
          <w:rtl/>
        </w:rPr>
        <w:t xml:space="preserve"> </w:t>
      </w:r>
      <w:r w:rsidR="00380E98" w:rsidRPr="00F9083C">
        <w:rPr>
          <w:rFonts w:cs="Arial" w:hint="cs"/>
          <w:rtl/>
        </w:rPr>
        <w:t>נתכוון</w:t>
      </w:r>
      <w:r w:rsidR="00380E98" w:rsidRPr="00F9083C">
        <w:rPr>
          <w:rFonts w:cs="Arial"/>
          <w:rtl/>
        </w:rPr>
        <w:t xml:space="preserve"> </w:t>
      </w:r>
      <w:r w:rsidR="00380E98" w:rsidRPr="00F9083C">
        <w:rPr>
          <w:rFonts w:cs="Arial" w:hint="cs"/>
          <w:rtl/>
        </w:rPr>
        <w:t>זה</w:t>
      </w:r>
      <w:r w:rsidR="00380E98" w:rsidRPr="00F9083C">
        <w:rPr>
          <w:rFonts w:cs="Arial"/>
          <w:rtl/>
        </w:rPr>
        <w:t xml:space="preserve"> </w:t>
      </w:r>
      <w:r w:rsidR="00380E98" w:rsidRPr="00F9083C">
        <w:rPr>
          <w:rFonts w:cs="Arial" w:hint="cs"/>
          <w:rtl/>
        </w:rPr>
        <w:t>אלא</w:t>
      </w:r>
      <w:r w:rsidR="00380E98" w:rsidRPr="00F9083C">
        <w:rPr>
          <w:rFonts w:cs="Arial"/>
          <w:rtl/>
        </w:rPr>
        <w:t xml:space="preserve"> </w:t>
      </w:r>
      <w:r w:rsidR="00380E98" w:rsidRPr="00F9083C">
        <w:rPr>
          <w:rFonts w:cs="Arial" w:hint="cs"/>
          <w:rtl/>
        </w:rPr>
        <w:t>להשביח</w:t>
      </w:r>
      <w:r w:rsidR="00380E98" w:rsidRPr="00F9083C">
        <w:rPr>
          <w:rFonts w:cs="Arial"/>
          <w:rtl/>
        </w:rPr>
        <w:t xml:space="preserve"> </w:t>
      </w:r>
      <w:r w:rsidR="00380E98" w:rsidRPr="00F9083C">
        <w:rPr>
          <w:rFonts w:cs="Arial" w:hint="cs"/>
          <w:rtl/>
        </w:rPr>
        <w:t>מקחו</w:t>
      </w:r>
      <w:r w:rsidR="00380E98">
        <w:rPr>
          <w:rFonts w:cs="Arial" w:hint="cs"/>
          <w:rtl/>
        </w:rPr>
        <w:t>,</w:t>
      </w:r>
      <w:r w:rsidR="00380E98" w:rsidRPr="00F9083C">
        <w:rPr>
          <w:rFonts w:cs="Arial"/>
          <w:rtl/>
        </w:rPr>
        <w:t xml:space="preserve"> </w:t>
      </w:r>
      <w:r w:rsidR="00380E98" w:rsidRPr="00F9083C">
        <w:rPr>
          <w:rFonts w:cs="Arial" w:hint="cs"/>
          <w:b/>
          <w:bCs/>
          <w:rtl/>
        </w:rPr>
        <w:t>ובתלמוד</w:t>
      </w:r>
      <w:r w:rsidR="00380E98" w:rsidRPr="00F9083C">
        <w:rPr>
          <w:rFonts w:cs="Arial"/>
          <w:b/>
          <w:bCs/>
          <w:rtl/>
        </w:rPr>
        <w:t xml:space="preserve"> </w:t>
      </w:r>
      <w:r w:rsidR="00380E98" w:rsidRPr="00F9083C">
        <w:rPr>
          <w:rFonts w:cs="Arial" w:hint="cs"/>
          <w:b/>
          <w:bCs/>
          <w:rtl/>
        </w:rPr>
        <w:t>המערב</w:t>
      </w:r>
      <w:r w:rsidR="00380E98" w:rsidRPr="00F9083C">
        <w:rPr>
          <w:rFonts w:cs="Arial"/>
          <w:b/>
          <w:bCs/>
          <w:rtl/>
        </w:rPr>
        <w:t xml:space="preserve"> </w:t>
      </w:r>
      <w:r w:rsidR="00380E98" w:rsidRPr="00F9083C">
        <w:rPr>
          <w:rFonts w:cs="Arial" w:hint="cs"/>
          <w:b/>
          <w:bCs/>
          <w:rtl/>
        </w:rPr>
        <w:t>אמרוה</w:t>
      </w:r>
      <w:r w:rsidR="00380E98" w:rsidRPr="00F9083C">
        <w:rPr>
          <w:rFonts w:cs="Arial"/>
          <w:b/>
          <w:bCs/>
          <w:rtl/>
        </w:rPr>
        <w:t xml:space="preserve"> </w:t>
      </w:r>
      <w:r w:rsidR="00380E98" w:rsidRPr="00F9083C">
        <w:rPr>
          <w:rFonts w:cs="Arial" w:hint="cs"/>
          <w:b/>
          <w:bCs/>
          <w:rtl/>
        </w:rPr>
        <w:t>כן</w:t>
      </w:r>
      <w:r w:rsidR="00380E98" w:rsidRPr="00F9083C">
        <w:rPr>
          <w:rFonts w:cs="Arial"/>
          <w:b/>
          <w:bCs/>
          <w:rtl/>
        </w:rPr>
        <w:t xml:space="preserve"> </w:t>
      </w:r>
      <w:r w:rsidR="00380E98" w:rsidRPr="00F9083C">
        <w:rPr>
          <w:rFonts w:cs="Arial" w:hint="cs"/>
          <w:b/>
          <w:bCs/>
          <w:rtl/>
        </w:rPr>
        <w:t>אף</w:t>
      </w:r>
      <w:r w:rsidR="00380E98" w:rsidRPr="00F9083C">
        <w:rPr>
          <w:rFonts w:cs="Arial"/>
          <w:b/>
          <w:bCs/>
          <w:rtl/>
        </w:rPr>
        <w:t xml:space="preserve"> </w:t>
      </w:r>
      <w:r w:rsidR="00380E98" w:rsidRPr="00F9083C">
        <w:rPr>
          <w:rFonts w:cs="Arial" w:hint="cs"/>
          <w:b/>
          <w:bCs/>
          <w:rtl/>
        </w:rPr>
        <w:t>בשאינו</w:t>
      </w:r>
      <w:r w:rsidR="00380E98" w:rsidRPr="00F9083C">
        <w:rPr>
          <w:rFonts w:cs="Arial"/>
          <w:b/>
          <w:bCs/>
          <w:rtl/>
        </w:rPr>
        <w:t xml:space="preserve"> </w:t>
      </w:r>
      <w:r w:rsidR="00380E98" w:rsidRPr="00F9083C">
        <w:rPr>
          <w:rFonts w:cs="Arial" w:hint="cs"/>
          <w:b/>
          <w:bCs/>
          <w:rtl/>
        </w:rPr>
        <w:t>רוצה</w:t>
      </w:r>
      <w:r w:rsidR="00380E98" w:rsidRPr="00F9083C">
        <w:rPr>
          <w:rFonts w:cs="Arial"/>
          <w:b/>
          <w:bCs/>
          <w:rtl/>
        </w:rPr>
        <w:t xml:space="preserve"> </w:t>
      </w:r>
      <w:r w:rsidR="00380E98" w:rsidRPr="00F9083C">
        <w:rPr>
          <w:rFonts w:cs="Arial" w:hint="cs"/>
          <w:b/>
          <w:bCs/>
          <w:rtl/>
        </w:rPr>
        <w:t>למכרן</w:t>
      </w:r>
      <w:r w:rsidR="00380E98" w:rsidRPr="00F9083C">
        <w:rPr>
          <w:rFonts w:cs="Arial"/>
          <w:rtl/>
        </w:rPr>
        <w:t xml:space="preserve"> </w:t>
      </w:r>
      <w:r w:rsidR="00380E98" w:rsidRPr="00F9083C">
        <w:rPr>
          <w:rFonts w:cs="Arial" w:hint="cs"/>
          <w:rtl/>
        </w:rPr>
        <w:t>והוא</w:t>
      </w:r>
      <w:r w:rsidR="00380E98" w:rsidRPr="00F9083C">
        <w:rPr>
          <w:rFonts w:cs="Arial"/>
          <w:rtl/>
        </w:rPr>
        <w:t xml:space="preserve"> </w:t>
      </w:r>
      <w:r w:rsidR="00380E98" w:rsidRPr="00F9083C">
        <w:rPr>
          <w:rFonts w:cs="Arial" w:hint="cs"/>
          <w:rtl/>
        </w:rPr>
        <w:t>שאמרו</w:t>
      </w:r>
      <w:r w:rsidR="00380E98" w:rsidRPr="00F9083C">
        <w:rPr>
          <w:rFonts w:cs="Arial"/>
          <w:rtl/>
        </w:rPr>
        <w:t xml:space="preserve"> </w:t>
      </w:r>
      <w:r w:rsidR="00380E98" w:rsidRPr="00F9083C">
        <w:rPr>
          <w:rFonts w:cs="Arial" w:hint="cs"/>
          <w:rtl/>
        </w:rPr>
        <w:t>על</w:t>
      </w:r>
      <w:r w:rsidR="00380E98" w:rsidRPr="00F9083C">
        <w:rPr>
          <w:rFonts w:cs="Arial"/>
          <w:rtl/>
        </w:rPr>
        <w:t xml:space="preserve"> </w:t>
      </w:r>
      <w:r w:rsidR="00380E98" w:rsidRPr="00F9083C">
        <w:rPr>
          <w:rFonts w:cs="Arial" w:hint="cs"/>
          <w:rtl/>
        </w:rPr>
        <w:t>זו</w:t>
      </w:r>
      <w:r w:rsidR="00380E98" w:rsidRPr="00F9083C">
        <w:rPr>
          <w:rFonts w:cs="Arial"/>
          <w:rtl/>
        </w:rPr>
        <w:t xml:space="preserve"> </w:t>
      </w:r>
      <w:r w:rsidR="00380E98" w:rsidRPr="00F9083C">
        <w:rPr>
          <w:rFonts w:cs="Arial" w:hint="cs"/>
          <w:rtl/>
        </w:rPr>
        <w:t>שהזכרנו</w:t>
      </w:r>
      <w:r w:rsidR="00380E98" w:rsidRPr="00F9083C">
        <w:rPr>
          <w:rFonts w:cs="Arial"/>
          <w:rtl/>
        </w:rPr>
        <w:t xml:space="preserve"> </w:t>
      </w:r>
      <w:r w:rsidR="00380E98" w:rsidRPr="00F9083C">
        <w:rPr>
          <w:rFonts w:cs="Arial" w:hint="cs"/>
          <w:rtl/>
        </w:rPr>
        <w:t>משל</w:t>
      </w:r>
      <w:r w:rsidR="00380E98" w:rsidRPr="00F9083C">
        <w:rPr>
          <w:rFonts w:cs="Arial"/>
          <w:rtl/>
        </w:rPr>
        <w:t xml:space="preserve"> </w:t>
      </w:r>
      <w:r w:rsidR="00380E98" w:rsidRPr="00F9083C">
        <w:rPr>
          <w:rFonts w:cs="Arial" w:hint="cs"/>
          <w:rtl/>
        </w:rPr>
        <w:t>פלוני</w:t>
      </w:r>
      <w:r w:rsidR="00380E98" w:rsidRPr="00F9083C">
        <w:rPr>
          <w:rFonts w:cs="Arial"/>
          <w:rtl/>
        </w:rPr>
        <w:t xml:space="preserve"> </w:t>
      </w:r>
      <w:r w:rsidR="00380E98" w:rsidRPr="00F9083C">
        <w:rPr>
          <w:rFonts w:cs="Arial" w:hint="cs"/>
          <w:rtl/>
        </w:rPr>
        <w:t>לקחתים</w:t>
      </w:r>
      <w:r w:rsidR="00380E98" w:rsidRPr="00F9083C">
        <w:rPr>
          <w:rFonts w:cs="Arial"/>
          <w:rtl/>
        </w:rPr>
        <w:t xml:space="preserve"> </w:t>
      </w:r>
      <w:r w:rsidR="00380E98" w:rsidRPr="00F9083C">
        <w:rPr>
          <w:rFonts w:cs="Arial" w:hint="cs"/>
          <w:rtl/>
        </w:rPr>
        <w:t>משלי</w:t>
      </w:r>
      <w:r w:rsidR="00380E98" w:rsidRPr="00F9083C">
        <w:rPr>
          <w:rFonts w:cs="Arial"/>
          <w:rtl/>
        </w:rPr>
        <w:t xml:space="preserve"> </w:t>
      </w:r>
      <w:r w:rsidR="00380E98" w:rsidRPr="00F9083C">
        <w:rPr>
          <w:rFonts w:cs="Arial" w:hint="cs"/>
          <w:rtl/>
        </w:rPr>
        <w:t>הביאותים</w:t>
      </w:r>
      <w:r w:rsidR="00380E98" w:rsidRPr="00F9083C">
        <w:rPr>
          <w:rFonts w:cs="Arial"/>
          <w:rtl/>
        </w:rPr>
        <w:t xml:space="preserve"> </w:t>
      </w:r>
      <w:r w:rsidR="00380E98" w:rsidRPr="00F9083C">
        <w:rPr>
          <w:rFonts w:cs="Arial" w:hint="cs"/>
          <w:rtl/>
        </w:rPr>
        <w:t>כלומר</w:t>
      </w:r>
      <w:r w:rsidR="00380E98" w:rsidRPr="00F9083C">
        <w:rPr>
          <w:rFonts w:cs="Arial"/>
          <w:rtl/>
        </w:rPr>
        <w:t xml:space="preserve"> </w:t>
      </w:r>
      <w:r w:rsidR="00380E98" w:rsidRPr="00F9083C">
        <w:rPr>
          <w:rFonts w:cs="Arial" w:hint="cs"/>
          <w:rtl/>
        </w:rPr>
        <w:t>ואיני</w:t>
      </w:r>
      <w:r w:rsidR="00380E98" w:rsidRPr="00F9083C">
        <w:rPr>
          <w:rFonts w:cs="Arial"/>
          <w:rtl/>
        </w:rPr>
        <w:t xml:space="preserve"> </w:t>
      </w:r>
      <w:r w:rsidR="00380E98" w:rsidRPr="00F9083C">
        <w:rPr>
          <w:rFonts w:cs="Arial" w:hint="cs"/>
          <w:rtl/>
        </w:rPr>
        <w:t>רוצה</w:t>
      </w:r>
      <w:r w:rsidR="00380E98" w:rsidRPr="00F9083C">
        <w:rPr>
          <w:rFonts w:cs="Arial"/>
          <w:rtl/>
        </w:rPr>
        <w:t xml:space="preserve"> </w:t>
      </w:r>
      <w:r w:rsidR="00380E98" w:rsidRPr="00F9083C">
        <w:rPr>
          <w:rFonts w:cs="Arial" w:hint="cs"/>
          <w:rtl/>
        </w:rPr>
        <w:t>למכרם</w:t>
      </w:r>
      <w:r w:rsidR="00380E98" w:rsidRPr="00F9083C">
        <w:rPr>
          <w:rFonts w:cs="Arial"/>
          <w:rtl/>
        </w:rPr>
        <w:t xml:space="preserve"> </w:t>
      </w:r>
      <w:r w:rsidR="00380E98" w:rsidRPr="00F9083C">
        <w:rPr>
          <w:rFonts w:cs="Arial" w:hint="cs"/>
          <w:rtl/>
        </w:rPr>
        <w:t>נאמן</w:t>
      </w:r>
      <w:r w:rsidR="00380E98" w:rsidRPr="00F9083C">
        <w:rPr>
          <w:rFonts w:cs="Arial"/>
          <w:rtl/>
        </w:rPr>
        <w:t xml:space="preserve"> </w:t>
      </w:r>
      <w:r w:rsidR="00380E98" w:rsidRPr="00F9083C">
        <w:rPr>
          <w:rFonts w:cs="Arial" w:hint="cs"/>
          <w:rtl/>
        </w:rPr>
        <w:t>להחמיר</w:t>
      </w:r>
      <w:r w:rsidR="00380E98" w:rsidRPr="00F9083C">
        <w:rPr>
          <w:rFonts w:cs="Arial"/>
          <w:rtl/>
        </w:rPr>
        <w:t xml:space="preserve"> </w:t>
      </w:r>
      <w:r w:rsidR="00380E98" w:rsidRPr="00F9083C">
        <w:rPr>
          <w:rFonts w:cs="Arial" w:hint="cs"/>
          <w:rtl/>
        </w:rPr>
        <w:t>דברי</w:t>
      </w:r>
      <w:r w:rsidR="00380E98" w:rsidRPr="00F9083C">
        <w:rPr>
          <w:rFonts w:cs="Arial"/>
          <w:rtl/>
        </w:rPr>
        <w:t xml:space="preserve"> </w:t>
      </w:r>
      <w:r w:rsidR="00380E98" w:rsidRPr="00F9083C">
        <w:rPr>
          <w:rFonts w:cs="Arial" w:hint="cs"/>
          <w:rtl/>
        </w:rPr>
        <w:t>ר</w:t>
      </w:r>
      <w:r w:rsidR="00380E98" w:rsidRPr="00F9083C">
        <w:rPr>
          <w:rFonts w:cs="Arial"/>
          <w:rtl/>
        </w:rPr>
        <w:t xml:space="preserve">' </w:t>
      </w:r>
      <w:r w:rsidR="00380E98" w:rsidRPr="00F9083C">
        <w:rPr>
          <w:rFonts w:cs="Arial" w:hint="cs"/>
          <w:rtl/>
        </w:rPr>
        <w:t>וחכמים</w:t>
      </w:r>
      <w:r w:rsidR="00380E98" w:rsidRPr="00F9083C">
        <w:rPr>
          <w:rFonts w:cs="Arial"/>
          <w:rtl/>
        </w:rPr>
        <w:t xml:space="preserve"> </w:t>
      </w:r>
      <w:r w:rsidR="00380E98" w:rsidRPr="00F9083C">
        <w:rPr>
          <w:rFonts w:cs="Arial" w:hint="cs"/>
          <w:rtl/>
        </w:rPr>
        <w:t>אומרים</w:t>
      </w:r>
      <w:r w:rsidR="00380E98" w:rsidRPr="00F9083C">
        <w:rPr>
          <w:rFonts w:cs="Arial"/>
          <w:rtl/>
        </w:rPr>
        <w:t xml:space="preserve"> </w:t>
      </w:r>
      <w:r w:rsidR="00380E98" w:rsidRPr="00F9083C">
        <w:rPr>
          <w:rFonts w:cs="Arial" w:hint="cs"/>
          <w:rtl/>
        </w:rPr>
        <w:t>דברי</w:t>
      </w:r>
      <w:r w:rsidR="00380E98" w:rsidRPr="00F9083C">
        <w:rPr>
          <w:rFonts w:cs="Arial"/>
          <w:rtl/>
        </w:rPr>
        <w:t xml:space="preserve"> </w:t>
      </w:r>
      <w:r w:rsidR="00380E98" w:rsidRPr="00F9083C">
        <w:rPr>
          <w:rFonts w:cs="Arial" w:hint="cs"/>
          <w:rtl/>
        </w:rPr>
        <w:t>הגוי</w:t>
      </w:r>
      <w:r w:rsidR="00380E98" w:rsidRPr="00F9083C">
        <w:rPr>
          <w:rFonts w:cs="Arial"/>
          <w:rtl/>
        </w:rPr>
        <w:t xml:space="preserve"> </w:t>
      </w:r>
      <w:r w:rsidR="00380E98" w:rsidRPr="00F9083C">
        <w:rPr>
          <w:rFonts w:cs="Arial" w:hint="cs"/>
          <w:rtl/>
        </w:rPr>
        <w:t>לא</w:t>
      </w:r>
      <w:r w:rsidR="00380E98" w:rsidRPr="00F9083C">
        <w:rPr>
          <w:rFonts w:cs="Arial"/>
          <w:rtl/>
        </w:rPr>
        <w:t xml:space="preserve"> </w:t>
      </w:r>
      <w:r w:rsidR="00380E98" w:rsidRPr="00F9083C">
        <w:rPr>
          <w:rFonts w:cs="Arial" w:hint="cs"/>
          <w:rtl/>
        </w:rPr>
        <w:t>מעלין</w:t>
      </w:r>
      <w:r w:rsidR="00380E98" w:rsidRPr="00F9083C">
        <w:rPr>
          <w:rFonts w:cs="Arial"/>
          <w:rtl/>
        </w:rPr>
        <w:t xml:space="preserve"> </w:t>
      </w:r>
      <w:r w:rsidR="00380E98" w:rsidRPr="00F9083C">
        <w:rPr>
          <w:rFonts w:cs="Arial" w:hint="cs"/>
          <w:rtl/>
        </w:rPr>
        <w:t>ולא</w:t>
      </w:r>
      <w:r w:rsidR="00380E98" w:rsidRPr="00F9083C">
        <w:rPr>
          <w:rFonts w:cs="Arial"/>
          <w:rtl/>
        </w:rPr>
        <w:t xml:space="preserve"> </w:t>
      </w:r>
      <w:r w:rsidR="00380E98" w:rsidRPr="00F9083C">
        <w:rPr>
          <w:rFonts w:cs="Arial" w:hint="cs"/>
          <w:rtl/>
        </w:rPr>
        <w:t>מורידין</w:t>
      </w:r>
      <w:r w:rsidR="00380E98">
        <w:rPr>
          <w:rFonts w:cs="Arial" w:hint="cs"/>
          <w:rtl/>
        </w:rPr>
        <w:t xml:space="preserve">. הרי שפירש "משל פלוני הבאתים" </w:t>
      </w:r>
      <w:r w:rsidR="00380E98">
        <w:rPr>
          <w:rFonts w:cs="Arial"/>
          <w:rtl/>
        </w:rPr>
        <w:t>–</w:t>
      </w:r>
      <w:r w:rsidR="00380E98">
        <w:rPr>
          <w:rFonts w:cs="Arial" w:hint="cs"/>
          <w:rtl/>
        </w:rPr>
        <w:t xml:space="preserve"> כשאינו נוגע בדבר כלל, שאינו רוצה למכ</w:t>
      </w:r>
      <w:r>
        <w:rPr>
          <w:rFonts w:cs="Arial" w:hint="cs"/>
          <w:rtl/>
        </w:rPr>
        <w:t>רן, ואעפ"כ אינו נאמן. [</w:t>
      </w:r>
      <w:r w:rsidR="00A32219">
        <w:rPr>
          <w:rFonts w:cs="Arial" w:hint="cs"/>
          <w:rtl/>
        </w:rPr>
        <w:t>וי"ל בדבריו. ואכמ"ל].</w:t>
      </w:r>
    </w:p>
    <w:p w:rsidR="00A32219" w:rsidRDefault="00A32219" w:rsidP="00A244F5">
      <w:pPr>
        <w:jc w:val="both"/>
        <w:rPr>
          <w:rFonts w:cs="Arial"/>
          <w:rtl/>
        </w:rPr>
      </w:pPr>
      <w:r>
        <w:rPr>
          <w:rFonts w:cs="Arial" w:hint="cs"/>
          <w:rtl/>
        </w:rPr>
        <w:t>ומה שהאמינו קפילא נכרי (אמור רבנן בקפילא, חולין צז.)</w:t>
      </w:r>
      <w:r>
        <w:rPr>
          <w:rFonts w:hint="cs"/>
          <w:rtl/>
        </w:rPr>
        <w:t xml:space="preserve">, כתבו התוספות (שם ד"ה סמכינן), דאע"ג דגוי הוא, כיוון דקפילא הוא, לא מרע אומנותיה. </w:t>
      </w:r>
      <w:r>
        <w:rPr>
          <w:rFonts w:cs="Arial" w:hint="cs"/>
          <w:rtl/>
        </w:rPr>
        <w:t>וכ"כ הרשב"א בחידושיו (שם), שלא</w:t>
      </w:r>
      <w:r>
        <w:rPr>
          <w:rFonts w:cs="Arial"/>
          <w:rtl/>
        </w:rPr>
        <w:t xml:space="preserve"> </w:t>
      </w:r>
      <w:r>
        <w:rPr>
          <w:rFonts w:cs="Arial" w:hint="cs"/>
          <w:rtl/>
        </w:rPr>
        <w:t>אמרו</w:t>
      </w:r>
      <w:r>
        <w:rPr>
          <w:rFonts w:cs="Arial"/>
          <w:rtl/>
        </w:rPr>
        <w:t xml:space="preserve"> </w:t>
      </w:r>
      <w:r>
        <w:rPr>
          <w:rFonts w:cs="Arial" w:hint="cs"/>
          <w:rtl/>
        </w:rPr>
        <w:t>קפילה</w:t>
      </w:r>
      <w:r>
        <w:rPr>
          <w:rFonts w:cs="Arial"/>
          <w:rtl/>
        </w:rPr>
        <w:t xml:space="preserve"> </w:t>
      </w:r>
      <w:r>
        <w:rPr>
          <w:rFonts w:cs="Arial" w:hint="cs"/>
          <w:rtl/>
        </w:rPr>
        <w:t>אלא</w:t>
      </w:r>
      <w:r>
        <w:rPr>
          <w:rFonts w:cs="Arial"/>
          <w:rtl/>
        </w:rPr>
        <w:t xml:space="preserve"> </w:t>
      </w:r>
      <w:r>
        <w:rPr>
          <w:rFonts w:cs="Arial" w:hint="cs"/>
          <w:rtl/>
        </w:rPr>
        <w:t>משום</w:t>
      </w:r>
      <w:r>
        <w:rPr>
          <w:rFonts w:cs="Arial"/>
          <w:rtl/>
        </w:rPr>
        <w:t xml:space="preserve"> </w:t>
      </w:r>
      <w:r>
        <w:rPr>
          <w:rFonts w:cs="Arial" w:hint="cs"/>
          <w:rtl/>
        </w:rPr>
        <w:t>דחיישינן</w:t>
      </w:r>
      <w:r>
        <w:rPr>
          <w:rFonts w:cs="Arial"/>
          <w:rtl/>
        </w:rPr>
        <w:t xml:space="preserve"> </w:t>
      </w:r>
      <w:r>
        <w:rPr>
          <w:rFonts w:cs="Arial" w:hint="cs"/>
          <w:rtl/>
        </w:rPr>
        <w:t>דילמא</w:t>
      </w:r>
      <w:r>
        <w:rPr>
          <w:rFonts w:cs="Arial"/>
          <w:rtl/>
        </w:rPr>
        <w:t xml:space="preserve"> </w:t>
      </w:r>
      <w:r>
        <w:rPr>
          <w:rFonts w:cs="Arial" w:hint="cs"/>
          <w:rtl/>
        </w:rPr>
        <w:t>נכרי</w:t>
      </w:r>
      <w:r>
        <w:rPr>
          <w:rFonts w:cs="Arial"/>
          <w:rtl/>
        </w:rPr>
        <w:t xml:space="preserve"> </w:t>
      </w:r>
      <w:r>
        <w:rPr>
          <w:rFonts w:cs="Arial" w:hint="cs"/>
          <w:rtl/>
        </w:rPr>
        <w:t>משקר</w:t>
      </w:r>
      <w:r>
        <w:rPr>
          <w:rFonts w:cs="Arial"/>
          <w:rtl/>
        </w:rPr>
        <w:t xml:space="preserve"> </w:t>
      </w:r>
      <w:r>
        <w:rPr>
          <w:rFonts w:cs="Arial" w:hint="cs"/>
          <w:rtl/>
        </w:rPr>
        <w:t>אבל</w:t>
      </w:r>
      <w:r>
        <w:rPr>
          <w:rFonts w:cs="Arial"/>
          <w:rtl/>
        </w:rPr>
        <w:t xml:space="preserve"> </w:t>
      </w:r>
      <w:r>
        <w:rPr>
          <w:rFonts w:cs="Arial" w:hint="cs"/>
          <w:rtl/>
        </w:rPr>
        <w:t>קפילה</w:t>
      </w:r>
      <w:r>
        <w:rPr>
          <w:rFonts w:cs="Arial"/>
          <w:rtl/>
        </w:rPr>
        <w:t xml:space="preserve"> </w:t>
      </w:r>
      <w:r w:rsidRPr="006B1758">
        <w:rPr>
          <w:rFonts w:cs="Arial" w:hint="cs"/>
          <w:b/>
          <w:bCs/>
          <w:rtl/>
        </w:rPr>
        <w:t>לא</w:t>
      </w:r>
      <w:r w:rsidRPr="006B1758">
        <w:rPr>
          <w:rFonts w:cs="Arial"/>
          <w:b/>
          <w:bCs/>
          <w:rtl/>
        </w:rPr>
        <w:t xml:space="preserve"> </w:t>
      </w:r>
      <w:r w:rsidRPr="006B1758">
        <w:rPr>
          <w:rFonts w:cs="Arial" w:hint="cs"/>
          <w:b/>
          <w:bCs/>
          <w:rtl/>
        </w:rPr>
        <w:t>מרע</w:t>
      </w:r>
      <w:r w:rsidRPr="006B1758">
        <w:rPr>
          <w:rFonts w:cs="Arial"/>
          <w:b/>
          <w:bCs/>
          <w:rtl/>
        </w:rPr>
        <w:t xml:space="preserve"> </w:t>
      </w:r>
      <w:r w:rsidRPr="006B1758">
        <w:rPr>
          <w:rFonts w:cs="Arial" w:hint="cs"/>
          <w:b/>
          <w:bCs/>
          <w:rtl/>
        </w:rPr>
        <w:t>אנפשי</w:t>
      </w:r>
      <w:r>
        <w:rPr>
          <w:rFonts w:cs="Arial"/>
          <w:rtl/>
        </w:rPr>
        <w:t xml:space="preserve">' </w:t>
      </w:r>
      <w:r>
        <w:rPr>
          <w:rFonts w:cs="Arial" w:hint="cs"/>
          <w:rtl/>
        </w:rPr>
        <w:t>ולא</w:t>
      </w:r>
      <w:r>
        <w:rPr>
          <w:rFonts w:cs="Arial"/>
          <w:rtl/>
        </w:rPr>
        <w:t xml:space="preserve"> </w:t>
      </w:r>
      <w:r>
        <w:rPr>
          <w:rFonts w:cs="Arial" w:hint="cs"/>
          <w:rtl/>
        </w:rPr>
        <w:t>משקר</w:t>
      </w:r>
      <w:r>
        <w:rPr>
          <w:rFonts w:cs="Arial"/>
          <w:rtl/>
        </w:rPr>
        <w:t xml:space="preserve"> </w:t>
      </w:r>
      <w:r>
        <w:rPr>
          <w:rFonts w:cs="Arial" w:hint="cs"/>
          <w:rtl/>
        </w:rPr>
        <w:t>ולא</w:t>
      </w:r>
      <w:r>
        <w:rPr>
          <w:rFonts w:cs="Arial"/>
          <w:rtl/>
        </w:rPr>
        <w:t xml:space="preserve"> </w:t>
      </w:r>
      <w:r>
        <w:rPr>
          <w:rFonts w:cs="Arial" w:hint="cs"/>
          <w:rtl/>
        </w:rPr>
        <w:t>משום</w:t>
      </w:r>
      <w:r>
        <w:rPr>
          <w:rFonts w:cs="Arial"/>
          <w:rtl/>
        </w:rPr>
        <w:t xml:space="preserve"> </w:t>
      </w:r>
      <w:r>
        <w:rPr>
          <w:rFonts w:cs="Arial" w:hint="cs"/>
          <w:rtl/>
        </w:rPr>
        <w:t>דבעינן</w:t>
      </w:r>
      <w:r>
        <w:rPr>
          <w:rFonts w:cs="Arial"/>
          <w:rtl/>
        </w:rPr>
        <w:t xml:space="preserve"> </w:t>
      </w:r>
      <w:r>
        <w:rPr>
          <w:rFonts w:cs="Arial" w:hint="cs"/>
          <w:rtl/>
        </w:rPr>
        <w:t>קפילה</w:t>
      </w:r>
      <w:r>
        <w:rPr>
          <w:rFonts w:cs="Arial"/>
          <w:rtl/>
        </w:rPr>
        <w:t xml:space="preserve"> </w:t>
      </w:r>
      <w:r>
        <w:rPr>
          <w:rFonts w:cs="Arial" w:hint="cs"/>
          <w:rtl/>
        </w:rPr>
        <w:t>כלל</w:t>
      </w:r>
      <w:r>
        <w:rPr>
          <w:rFonts w:cs="Arial"/>
          <w:rtl/>
        </w:rPr>
        <w:t xml:space="preserve">, </w:t>
      </w:r>
      <w:r>
        <w:rPr>
          <w:rFonts w:cs="Arial" w:hint="cs"/>
          <w:rtl/>
        </w:rPr>
        <w:t>ואם</w:t>
      </w:r>
      <w:r>
        <w:rPr>
          <w:rFonts w:cs="Arial"/>
          <w:rtl/>
        </w:rPr>
        <w:t xml:space="preserve"> </w:t>
      </w:r>
      <w:r>
        <w:rPr>
          <w:rFonts w:cs="Arial" w:hint="cs"/>
          <w:rtl/>
        </w:rPr>
        <w:t>כן</w:t>
      </w:r>
      <w:r>
        <w:rPr>
          <w:rFonts w:cs="Arial"/>
          <w:rtl/>
        </w:rPr>
        <w:t xml:space="preserve"> </w:t>
      </w:r>
      <w:r>
        <w:rPr>
          <w:rFonts w:cs="Arial" w:hint="cs"/>
          <w:rtl/>
        </w:rPr>
        <w:t>הוא</w:t>
      </w:r>
      <w:r>
        <w:rPr>
          <w:rFonts w:cs="Arial"/>
          <w:rtl/>
        </w:rPr>
        <w:t xml:space="preserve"> </w:t>
      </w:r>
      <w:r>
        <w:rPr>
          <w:rFonts w:cs="Arial" w:hint="cs"/>
          <w:rtl/>
        </w:rPr>
        <w:t>אפי</w:t>
      </w:r>
      <w:r>
        <w:rPr>
          <w:rFonts w:cs="Arial"/>
          <w:rtl/>
        </w:rPr>
        <w:t xml:space="preserve">' </w:t>
      </w:r>
      <w:r>
        <w:rPr>
          <w:rFonts w:cs="Arial" w:hint="cs"/>
          <w:rtl/>
        </w:rPr>
        <w:t>בששואלין</w:t>
      </w:r>
      <w:r>
        <w:rPr>
          <w:rFonts w:cs="Arial"/>
          <w:rtl/>
        </w:rPr>
        <w:t xml:space="preserve"> </w:t>
      </w:r>
      <w:r>
        <w:rPr>
          <w:rFonts w:cs="Arial" w:hint="cs"/>
          <w:rtl/>
        </w:rPr>
        <w:t>אותו</w:t>
      </w:r>
      <w:r>
        <w:rPr>
          <w:rFonts w:cs="Arial"/>
          <w:rtl/>
        </w:rPr>
        <w:t xml:space="preserve"> </w:t>
      </w:r>
      <w:r>
        <w:rPr>
          <w:rFonts w:cs="Arial" w:hint="cs"/>
          <w:rtl/>
        </w:rPr>
        <w:t>ויודע</w:t>
      </w:r>
      <w:r>
        <w:rPr>
          <w:rFonts w:cs="Arial"/>
          <w:rtl/>
        </w:rPr>
        <w:t xml:space="preserve"> </w:t>
      </w:r>
      <w:r>
        <w:rPr>
          <w:rFonts w:cs="Arial" w:hint="cs"/>
          <w:rtl/>
        </w:rPr>
        <w:t>שלאסור</w:t>
      </w:r>
      <w:r>
        <w:rPr>
          <w:rFonts w:cs="Arial"/>
          <w:rtl/>
        </w:rPr>
        <w:t xml:space="preserve"> </w:t>
      </w:r>
      <w:r>
        <w:rPr>
          <w:rFonts w:cs="Arial" w:hint="cs"/>
          <w:rtl/>
        </w:rPr>
        <w:t>ולהתיר</w:t>
      </w:r>
      <w:r>
        <w:rPr>
          <w:rFonts w:cs="Arial"/>
          <w:rtl/>
        </w:rPr>
        <w:t xml:space="preserve"> </w:t>
      </w:r>
      <w:r>
        <w:rPr>
          <w:rFonts w:cs="Arial" w:hint="cs"/>
          <w:rtl/>
        </w:rPr>
        <w:t>שואלין</w:t>
      </w:r>
      <w:r>
        <w:rPr>
          <w:rFonts w:cs="Arial"/>
          <w:rtl/>
        </w:rPr>
        <w:t xml:space="preserve"> </w:t>
      </w:r>
      <w:r>
        <w:rPr>
          <w:rFonts w:cs="Arial" w:hint="cs"/>
          <w:rtl/>
        </w:rPr>
        <w:t>אותו</w:t>
      </w:r>
      <w:r>
        <w:rPr>
          <w:rFonts w:cs="Arial"/>
          <w:rtl/>
        </w:rPr>
        <w:t xml:space="preserve"> </w:t>
      </w:r>
      <w:r>
        <w:rPr>
          <w:rFonts w:cs="Arial" w:hint="cs"/>
          <w:rtl/>
        </w:rPr>
        <w:t>סומכין</w:t>
      </w:r>
      <w:r>
        <w:rPr>
          <w:rFonts w:cs="Arial"/>
          <w:rtl/>
        </w:rPr>
        <w:t xml:space="preserve"> </w:t>
      </w:r>
      <w:r>
        <w:rPr>
          <w:rFonts w:cs="Arial" w:hint="cs"/>
          <w:rtl/>
        </w:rPr>
        <w:t>עליו</w:t>
      </w:r>
      <w:r>
        <w:rPr>
          <w:rFonts w:cs="Arial"/>
          <w:rtl/>
        </w:rPr>
        <w:t xml:space="preserve">, </w:t>
      </w:r>
      <w:r w:rsidRPr="006B1758">
        <w:rPr>
          <w:rFonts w:cs="Arial" w:hint="cs"/>
          <w:b/>
          <w:bCs/>
          <w:rtl/>
        </w:rPr>
        <w:t>ולא</w:t>
      </w:r>
      <w:r w:rsidRPr="006B1758">
        <w:rPr>
          <w:rFonts w:cs="Arial"/>
          <w:b/>
          <w:bCs/>
          <w:rtl/>
        </w:rPr>
        <w:t xml:space="preserve"> </w:t>
      </w:r>
      <w:r w:rsidRPr="006B1758">
        <w:rPr>
          <w:rFonts w:cs="Arial" w:hint="cs"/>
          <w:b/>
          <w:bCs/>
          <w:rtl/>
        </w:rPr>
        <w:t>בעינן</w:t>
      </w:r>
      <w:r w:rsidRPr="006B1758">
        <w:rPr>
          <w:rFonts w:cs="Arial"/>
          <w:b/>
          <w:bCs/>
          <w:rtl/>
        </w:rPr>
        <w:t xml:space="preserve"> </w:t>
      </w:r>
      <w:r w:rsidRPr="006B1758">
        <w:rPr>
          <w:rFonts w:cs="Arial" w:hint="cs"/>
          <w:b/>
          <w:bCs/>
          <w:rtl/>
        </w:rPr>
        <w:t>מסיח</w:t>
      </w:r>
      <w:r w:rsidRPr="006B1758">
        <w:rPr>
          <w:rFonts w:cs="Arial"/>
          <w:b/>
          <w:bCs/>
          <w:rtl/>
        </w:rPr>
        <w:t xml:space="preserve"> </w:t>
      </w:r>
      <w:r w:rsidRPr="006B1758">
        <w:rPr>
          <w:rFonts w:cs="Arial" w:hint="cs"/>
          <w:b/>
          <w:bCs/>
          <w:rtl/>
        </w:rPr>
        <w:t>לפי</w:t>
      </w:r>
      <w:r w:rsidRPr="006B1758">
        <w:rPr>
          <w:rFonts w:cs="Arial"/>
          <w:b/>
          <w:bCs/>
          <w:rtl/>
        </w:rPr>
        <w:t xml:space="preserve"> </w:t>
      </w:r>
      <w:r w:rsidRPr="006B1758">
        <w:rPr>
          <w:rFonts w:cs="Arial" w:hint="cs"/>
          <w:b/>
          <w:bCs/>
          <w:rtl/>
        </w:rPr>
        <w:t>תומו</w:t>
      </w:r>
      <w:r>
        <w:rPr>
          <w:rFonts w:cs="Arial"/>
          <w:rtl/>
        </w:rPr>
        <w:t xml:space="preserve"> </w:t>
      </w:r>
      <w:r>
        <w:rPr>
          <w:rFonts w:cs="Arial" w:hint="cs"/>
          <w:rtl/>
        </w:rPr>
        <w:t>דהא</w:t>
      </w:r>
      <w:r>
        <w:rPr>
          <w:rFonts w:cs="Arial"/>
          <w:rtl/>
        </w:rPr>
        <w:t xml:space="preserve"> </w:t>
      </w:r>
      <w:r>
        <w:rPr>
          <w:rFonts w:cs="Arial" w:hint="cs"/>
          <w:rtl/>
        </w:rPr>
        <w:t>משום</w:t>
      </w:r>
      <w:r>
        <w:rPr>
          <w:rFonts w:cs="Arial"/>
          <w:rtl/>
        </w:rPr>
        <w:t xml:space="preserve"> </w:t>
      </w:r>
      <w:r>
        <w:rPr>
          <w:rFonts w:cs="Arial" w:hint="cs"/>
          <w:rtl/>
        </w:rPr>
        <w:t>דלא</w:t>
      </w:r>
      <w:r>
        <w:rPr>
          <w:rFonts w:cs="Arial"/>
          <w:rtl/>
        </w:rPr>
        <w:t xml:space="preserve"> </w:t>
      </w:r>
      <w:r>
        <w:rPr>
          <w:rFonts w:cs="Arial" w:hint="cs"/>
          <w:rtl/>
        </w:rPr>
        <w:t>מרע</w:t>
      </w:r>
      <w:r>
        <w:rPr>
          <w:rFonts w:cs="Arial"/>
          <w:rtl/>
        </w:rPr>
        <w:t xml:space="preserve"> </w:t>
      </w:r>
      <w:r>
        <w:rPr>
          <w:rFonts w:cs="Arial" w:hint="cs"/>
          <w:rtl/>
        </w:rPr>
        <w:t>נפשיה</w:t>
      </w:r>
      <w:r>
        <w:rPr>
          <w:rFonts w:cs="Arial"/>
          <w:rtl/>
        </w:rPr>
        <w:t xml:space="preserve"> </w:t>
      </w:r>
      <w:r>
        <w:rPr>
          <w:rFonts w:cs="Arial" w:hint="cs"/>
          <w:rtl/>
        </w:rPr>
        <w:t>הוא. והריטב"א (שם ד"ה סמכינן) כתב כיו"ב מטעם אחר וז"ל, נראין</w:t>
      </w:r>
      <w:r>
        <w:rPr>
          <w:rFonts w:cs="Arial"/>
          <w:rtl/>
        </w:rPr>
        <w:t xml:space="preserve"> </w:t>
      </w:r>
      <w:r>
        <w:rPr>
          <w:rFonts w:cs="Arial" w:hint="cs"/>
          <w:rtl/>
        </w:rPr>
        <w:t>דברים</w:t>
      </w:r>
      <w:r>
        <w:rPr>
          <w:rFonts w:cs="Arial"/>
          <w:rtl/>
        </w:rPr>
        <w:t xml:space="preserve"> </w:t>
      </w:r>
      <w:r>
        <w:rPr>
          <w:rFonts w:cs="Arial" w:hint="cs"/>
          <w:rtl/>
        </w:rPr>
        <w:t>דלא</w:t>
      </w:r>
      <w:r>
        <w:rPr>
          <w:rFonts w:cs="Arial"/>
          <w:rtl/>
        </w:rPr>
        <w:t xml:space="preserve"> </w:t>
      </w:r>
      <w:r>
        <w:rPr>
          <w:rFonts w:cs="Arial" w:hint="cs"/>
          <w:rtl/>
        </w:rPr>
        <w:t>בעינן</w:t>
      </w:r>
      <w:r>
        <w:rPr>
          <w:rFonts w:cs="Arial"/>
          <w:rtl/>
        </w:rPr>
        <w:t xml:space="preserve"> </w:t>
      </w:r>
      <w:r>
        <w:rPr>
          <w:rFonts w:cs="Arial" w:hint="cs"/>
          <w:rtl/>
        </w:rPr>
        <w:t>שיהא</w:t>
      </w:r>
      <w:r>
        <w:rPr>
          <w:rFonts w:cs="Arial"/>
          <w:rtl/>
        </w:rPr>
        <w:t xml:space="preserve"> </w:t>
      </w:r>
      <w:r>
        <w:rPr>
          <w:rFonts w:cs="Arial" w:hint="cs"/>
          <w:rtl/>
        </w:rPr>
        <w:t>טועם</w:t>
      </w:r>
      <w:r>
        <w:rPr>
          <w:rFonts w:cs="Arial"/>
          <w:rtl/>
        </w:rPr>
        <w:t xml:space="preserve"> </w:t>
      </w:r>
      <w:r>
        <w:rPr>
          <w:rFonts w:cs="Arial" w:hint="cs"/>
          <w:rtl/>
        </w:rPr>
        <w:t>לפי</w:t>
      </w:r>
      <w:r>
        <w:rPr>
          <w:rFonts w:cs="Arial"/>
          <w:rtl/>
        </w:rPr>
        <w:t xml:space="preserve"> </w:t>
      </w:r>
      <w:r>
        <w:rPr>
          <w:rFonts w:cs="Arial" w:hint="cs"/>
          <w:rtl/>
        </w:rPr>
        <w:t>תומו</w:t>
      </w:r>
      <w:r>
        <w:rPr>
          <w:rFonts w:cs="Arial"/>
          <w:rtl/>
        </w:rPr>
        <w:t xml:space="preserve"> </w:t>
      </w:r>
      <w:r>
        <w:rPr>
          <w:rFonts w:cs="Arial" w:hint="cs"/>
          <w:rtl/>
        </w:rPr>
        <w:t>כדמשמע</w:t>
      </w:r>
      <w:r>
        <w:rPr>
          <w:rFonts w:cs="Arial"/>
          <w:rtl/>
        </w:rPr>
        <w:t xml:space="preserve"> </w:t>
      </w:r>
      <w:r>
        <w:rPr>
          <w:rFonts w:cs="Arial" w:hint="cs"/>
          <w:rtl/>
        </w:rPr>
        <w:t>מפירוש</w:t>
      </w:r>
      <w:r>
        <w:rPr>
          <w:rFonts w:cs="Arial"/>
          <w:rtl/>
        </w:rPr>
        <w:t xml:space="preserve"> </w:t>
      </w:r>
      <w:r>
        <w:rPr>
          <w:rFonts w:cs="Arial" w:hint="cs"/>
          <w:rtl/>
        </w:rPr>
        <w:t>רש</w:t>
      </w:r>
      <w:r>
        <w:rPr>
          <w:rFonts w:cs="Arial"/>
          <w:rtl/>
        </w:rPr>
        <w:t>"</w:t>
      </w:r>
      <w:r>
        <w:rPr>
          <w:rFonts w:cs="Arial" w:hint="cs"/>
          <w:rtl/>
        </w:rPr>
        <w:t>י</w:t>
      </w:r>
      <w:r>
        <w:rPr>
          <w:rFonts w:cs="Arial"/>
          <w:rtl/>
        </w:rPr>
        <w:t xml:space="preserve"> </w:t>
      </w:r>
      <w:r>
        <w:rPr>
          <w:rFonts w:cs="Arial" w:hint="cs"/>
          <w:rtl/>
        </w:rPr>
        <w:t>ז</w:t>
      </w:r>
      <w:r>
        <w:rPr>
          <w:rFonts w:cs="Arial"/>
          <w:rtl/>
        </w:rPr>
        <w:t>"</w:t>
      </w:r>
      <w:r>
        <w:rPr>
          <w:rFonts w:cs="Arial" w:hint="cs"/>
          <w:rtl/>
        </w:rPr>
        <w:t>ל</w:t>
      </w:r>
      <w:r>
        <w:rPr>
          <w:rFonts w:cs="Arial"/>
          <w:rtl/>
        </w:rPr>
        <w:t xml:space="preserve">, </w:t>
      </w:r>
      <w:r>
        <w:rPr>
          <w:rFonts w:cs="Arial" w:hint="cs"/>
          <w:rtl/>
        </w:rPr>
        <w:t>ואדרבה</w:t>
      </w:r>
      <w:r>
        <w:rPr>
          <w:rFonts w:cs="Arial"/>
          <w:rtl/>
        </w:rPr>
        <w:t xml:space="preserve"> </w:t>
      </w:r>
      <w:r>
        <w:rPr>
          <w:rFonts w:cs="Arial" w:hint="cs"/>
          <w:rtl/>
        </w:rPr>
        <w:t>כיון</w:t>
      </w:r>
      <w:r>
        <w:rPr>
          <w:rFonts w:cs="Arial"/>
          <w:rtl/>
        </w:rPr>
        <w:t xml:space="preserve"> </w:t>
      </w:r>
      <w:r w:rsidRPr="006B1758">
        <w:rPr>
          <w:rFonts w:cs="Arial" w:hint="cs"/>
          <w:b/>
          <w:bCs/>
          <w:rtl/>
        </w:rPr>
        <w:t>דמילתא</w:t>
      </w:r>
      <w:r w:rsidRPr="006B1758">
        <w:rPr>
          <w:rFonts w:cs="Arial"/>
          <w:b/>
          <w:bCs/>
          <w:rtl/>
        </w:rPr>
        <w:t xml:space="preserve"> </w:t>
      </w:r>
      <w:r w:rsidRPr="006B1758">
        <w:rPr>
          <w:rFonts w:cs="Arial" w:hint="cs"/>
          <w:b/>
          <w:bCs/>
          <w:rtl/>
        </w:rPr>
        <w:t>דעביד</w:t>
      </w:r>
      <w:r w:rsidRPr="006B1758">
        <w:rPr>
          <w:rFonts w:cs="Arial"/>
          <w:b/>
          <w:bCs/>
          <w:rtl/>
        </w:rPr>
        <w:t xml:space="preserve"> </w:t>
      </w:r>
      <w:r w:rsidRPr="006B1758">
        <w:rPr>
          <w:rFonts w:cs="Arial" w:hint="cs"/>
          <w:b/>
          <w:bCs/>
          <w:rtl/>
        </w:rPr>
        <w:t>לגלויי</w:t>
      </w:r>
      <w:r w:rsidRPr="006B1758">
        <w:rPr>
          <w:rFonts w:cs="Arial"/>
          <w:b/>
          <w:bCs/>
          <w:rtl/>
        </w:rPr>
        <w:t xml:space="preserve"> </w:t>
      </w:r>
      <w:r w:rsidRPr="006B1758">
        <w:rPr>
          <w:rFonts w:cs="Arial" w:hint="cs"/>
          <w:b/>
          <w:bCs/>
          <w:rtl/>
        </w:rPr>
        <w:t>לן</w:t>
      </w:r>
      <w:r w:rsidRPr="006B1758">
        <w:rPr>
          <w:rFonts w:cs="Arial"/>
          <w:b/>
          <w:bCs/>
          <w:rtl/>
        </w:rPr>
        <w:t xml:space="preserve"> </w:t>
      </w:r>
      <w:r w:rsidRPr="006B1758">
        <w:rPr>
          <w:rFonts w:cs="Arial" w:hint="cs"/>
          <w:b/>
          <w:bCs/>
          <w:rtl/>
        </w:rPr>
        <w:t>הוא</w:t>
      </w:r>
      <w:r>
        <w:rPr>
          <w:rFonts w:cs="Arial"/>
          <w:rtl/>
        </w:rPr>
        <w:t xml:space="preserve"> </w:t>
      </w:r>
      <w:r>
        <w:rPr>
          <w:rFonts w:cs="Arial" w:hint="cs"/>
          <w:rtl/>
        </w:rPr>
        <w:t>כי</w:t>
      </w:r>
      <w:r>
        <w:rPr>
          <w:rFonts w:cs="Arial"/>
          <w:rtl/>
        </w:rPr>
        <w:t xml:space="preserve"> </w:t>
      </w:r>
      <w:r>
        <w:rPr>
          <w:rFonts w:cs="Arial" w:hint="cs"/>
          <w:rtl/>
        </w:rPr>
        <w:t>מטעמינן</w:t>
      </w:r>
      <w:r>
        <w:rPr>
          <w:rFonts w:cs="Arial"/>
          <w:rtl/>
        </w:rPr>
        <w:t xml:space="preserve"> </w:t>
      </w:r>
      <w:r>
        <w:rPr>
          <w:rFonts w:cs="Arial" w:hint="cs"/>
          <w:rtl/>
        </w:rPr>
        <w:t>ליה</w:t>
      </w:r>
      <w:r>
        <w:rPr>
          <w:rFonts w:cs="Arial"/>
          <w:rtl/>
        </w:rPr>
        <w:t xml:space="preserve"> </w:t>
      </w:r>
      <w:r>
        <w:rPr>
          <w:rFonts w:cs="Arial" w:hint="cs"/>
          <w:rtl/>
        </w:rPr>
        <w:t>דליסמכינן</w:t>
      </w:r>
      <w:r>
        <w:rPr>
          <w:rFonts w:cs="Arial"/>
          <w:rtl/>
        </w:rPr>
        <w:t xml:space="preserve"> </w:t>
      </w:r>
      <w:r>
        <w:rPr>
          <w:rFonts w:cs="Arial" w:hint="cs"/>
          <w:rtl/>
        </w:rPr>
        <w:t>על</w:t>
      </w:r>
      <w:r>
        <w:rPr>
          <w:rFonts w:cs="Arial"/>
          <w:rtl/>
        </w:rPr>
        <w:t xml:space="preserve"> </w:t>
      </w:r>
      <w:r>
        <w:rPr>
          <w:rFonts w:cs="Arial" w:hint="cs"/>
          <w:rtl/>
        </w:rPr>
        <w:t>פיו</w:t>
      </w:r>
      <w:r>
        <w:rPr>
          <w:rFonts w:cs="Arial"/>
          <w:rtl/>
        </w:rPr>
        <w:t xml:space="preserve"> </w:t>
      </w:r>
      <w:r>
        <w:rPr>
          <w:rFonts w:cs="Arial" w:hint="cs"/>
          <w:rtl/>
        </w:rPr>
        <w:t>כל</w:t>
      </w:r>
      <w:r>
        <w:rPr>
          <w:rFonts w:cs="Arial"/>
          <w:rtl/>
        </w:rPr>
        <w:t xml:space="preserve"> </w:t>
      </w:r>
      <w:r>
        <w:rPr>
          <w:rFonts w:cs="Arial" w:hint="cs"/>
          <w:rtl/>
        </w:rPr>
        <w:t>היכא</w:t>
      </w:r>
      <w:r>
        <w:rPr>
          <w:rFonts w:cs="Arial"/>
          <w:rtl/>
        </w:rPr>
        <w:t xml:space="preserve"> </w:t>
      </w:r>
      <w:r>
        <w:rPr>
          <w:rFonts w:cs="Arial" w:hint="cs"/>
          <w:rtl/>
        </w:rPr>
        <w:t>דאמרינן</w:t>
      </w:r>
      <w:r>
        <w:rPr>
          <w:rFonts w:cs="Arial"/>
          <w:rtl/>
        </w:rPr>
        <w:t xml:space="preserve"> </w:t>
      </w:r>
      <w:r>
        <w:rPr>
          <w:rFonts w:cs="Arial" w:hint="cs"/>
          <w:rtl/>
        </w:rPr>
        <w:t>ליה</w:t>
      </w:r>
      <w:r>
        <w:rPr>
          <w:rFonts w:cs="Arial"/>
          <w:rtl/>
        </w:rPr>
        <w:t xml:space="preserve"> </w:t>
      </w:r>
      <w:r>
        <w:rPr>
          <w:rFonts w:cs="Arial" w:hint="cs"/>
          <w:rtl/>
        </w:rPr>
        <w:t>דלהוראה</w:t>
      </w:r>
      <w:r>
        <w:rPr>
          <w:rFonts w:cs="Arial"/>
          <w:rtl/>
        </w:rPr>
        <w:t xml:space="preserve"> </w:t>
      </w:r>
      <w:r>
        <w:rPr>
          <w:rFonts w:cs="Arial" w:hint="cs"/>
          <w:rtl/>
        </w:rPr>
        <w:t>מטעמינן</w:t>
      </w:r>
      <w:r>
        <w:rPr>
          <w:rFonts w:cs="Arial"/>
          <w:rtl/>
        </w:rPr>
        <w:t xml:space="preserve"> </w:t>
      </w:r>
      <w:r>
        <w:rPr>
          <w:rFonts w:cs="Arial" w:hint="cs"/>
          <w:rtl/>
        </w:rPr>
        <w:t>ליה</w:t>
      </w:r>
      <w:r>
        <w:rPr>
          <w:rFonts w:cs="Arial"/>
          <w:rtl/>
        </w:rPr>
        <w:t xml:space="preserve"> </w:t>
      </w:r>
      <w:r>
        <w:rPr>
          <w:rFonts w:cs="Arial" w:hint="cs"/>
          <w:rtl/>
        </w:rPr>
        <w:t>טפי</w:t>
      </w:r>
      <w:r>
        <w:rPr>
          <w:rFonts w:cs="Arial"/>
          <w:rtl/>
        </w:rPr>
        <w:t xml:space="preserve"> </w:t>
      </w:r>
      <w:r>
        <w:rPr>
          <w:rFonts w:cs="Arial" w:hint="cs"/>
          <w:rtl/>
        </w:rPr>
        <w:t>זהיר</w:t>
      </w:r>
      <w:r>
        <w:rPr>
          <w:rFonts w:cs="Arial"/>
          <w:rtl/>
        </w:rPr>
        <w:t xml:space="preserve"> </w:t>
      </w:r>
      <w:r>
        <w:rPr>
          <w:rFonts w:cs="Arial" w:hint="cs"/>
          <w:rtl/>
        </w:rPr>
        <w:t>ומירתת</w:t>
      </w:r>
      <w:r>
        <w:rPr>
          <w:rFonts w:cs="Arial"/>
          <w:rtl/>
        </w:rPr>
        <w:t xml:space="preserve">, </w:t>
      </w:r>
      <w:r>
        <w:rPr>
          <w:rFonts w:cs="Arial" w:hint="cs"/>
          <w:rtl/>
        </w:rPr>
        <w:t>וכן</w:t>
      </w:r>
      <w:r>
        <w:rPr>
          <w:rFonts w:cs="Arial"/>
          <w:rtl/>
        </w:rPr>
        <w:t xml:space="preserve"> </w:t>
      </w:r>
      <w:r>
        <w:rPr>
          <w:rFonts w:cs="Arial" w:hint="cs"/>
          <w:rtl/>
        </w:rPr>
        <w:t>דעת</w:t>
      </w:r>
      <w:r>
        <w:rPr>
          <w:rFonts w:cs="Arial"/>
          <w:rtl/>
        </w:rPr>
        <w:t xml:space="preserve"> </w:t>
      </w:r>
      <w:r w:rsidRPr="006B1758">
        <w:rPr>
          <w:rFonts w:cs="Arial" w:hint="cs"/>
          <w:b/>
          <w:bCs/>
          <w:rtl/>
        </w:rPr>
        <w:t>רבינו</w:t>
      </w:r>
      <w:r w:rsidRPr="006B1758">
        <w:rPr>
          <w:rFonts w:cs="Arial"/>
          <w:b/>
          <w:bCs/>
          <w:rtl/>
        </w:rPr>
        <w:t xml:space="preserve"> </w:t>
      </w:r>
      <w:r w:rsidRPr="006B1758">
        <w:rPr>
          <w:rFonts w:cs="Arial" w:hint="cs"/>
          <w:b/>
          <w:bCs/>
          <w:rtl/>
        </w:rPr>
        <w:t>תם</w:t>
      </w:r>
      <w:r>
        <w:rPr>
          <w:rFonts w:cs="Arial"/>
          <w:rtl/>
        </w:rPr>
        <w:t xml:space="preserve"> </w:t>
      </w:r>
      <w:r>
        <w:rPr>
          <w:rFonts w:cs="Arial" w:hint="cs"/>
          <w:rtl/>
        </w:rPr>
        <w:t>ז</w:t>
      </w:r>
      <w:r>
        <w:rPr>
          <w:rFonts w:cs="Arial"/>
          <w:rtl/>
        </w:rPr>
        <w:t>"</w:t>
      </w:r>
      <w:r>
        <w:rPr>
          <w:rFonts w:cs="Arial" w:hint="cs"/>
          <w:rtl/>
        </w:rPr>
        <w:t>ל. עכ"ל.  אלא שיטען הטוען שלדעת רש"י, שפירש דמותר לסמוך עליו לפי תומו, משמע שגוי נאמן במסל"ת. אמנם כבר דחה זאת רבינו המאירי: "ואם</w:t>
      </w:r>
      <w:r>
        <w:rPr>
          <w:rFonts w:cs="Arial"/>
          <w:rtl/>
        </w:rPr>
        <w:t xml:space="preserve"> </w:t>
      </w:r>
      <w:r>
        <w:rPr>
          <w:rFonts w:cs="Arial" w:hint="cs"/>
          <w:rtl/>
        </w:rPr>
        <w:t>מחשש</w:t>
      </w:r>
      <w:r>
        <w:rPr>
          <w:rFonts w:cs="Arial"/>
          <w:rtl/>
        </w:rPr>
        <w:t xml:space="preserve"> </w:t>
      </w:r>
      <w:r>
        <w:rPr>
          <w:rFonts w:cs="Arial" w:hint="cs"/>
          <w:rtl/>
        </w:rPr>
        <w:t>שקרות</w:t>
      </w:r>
      <w:r>
        <w:rPr>
          <w:rFonts w:cs="Arial"/>
          <w:rtl/>
        </w:rPr>
        <w:t xml:space="preserve"> </w:t>
      </w:r>
      <w:r>
        <w:rPr>
          <w:rFonts w:cs="Arial" w:hint="cs"/>
          <w:rtl/>
        </w:rPr>
        <w:t>הרי</w:t>
      </w:r>
      <w:r>
        <w:rPr>
          <w:rFonts w:cs="Arial"/>
          <w:rtl/>
        </w:rPr>
        <w:t xml:space="preserve"> </w:t>
      </w:r>
      <w:r>
        <w:rPr>
          <w:rFonts w:cs="Arial" w:hint="cs"/>
          <w:rtl/>
        </w:rPr>
        <w:t>נחתום</w:t>
      </w:r>
      <w:r>
        <w:rPr>
          <w:rFonts w:cs="Arial"/>
          <w:rtl/>
        </w:rPr>
        <w:t xml:space="preserve"> </w:t>
      </w:r>
      <w:r>
        <w:rPr>
          <w:rFonts w:cs="Arial" w:hint="cs"/>
          <w:rtl/>
        </w:rPr>
        <w:t>זה</w:t>
      </w:r>
      <w:r>
        <w:rPr>
          <w:rFonts w:cs="Arial"/>
          <w:rtl/>
        </w:rPr>
        <w:t xml:space="preserve"> </w:t>
      </w:r>
      <w:r>
        <w:rPr>
          <w:rFonts w:cs="Arial" w:hint="cs"/>
          <w:rtl/>
        </w:rPr>
        <w:t>פירשו</w:t>
      </w:r>
      <w:r>
        <w:rPr>
          <w:rFonts w:cs="Arial"/>
          <w:rtl/>
        </w:rPr>
        <w:t xml:space="preserve"> </w:t>
      </w:r>
      <w:r>
        <w:rPr>
          <w:rFonts w:cs="Arial" w:hint="cs"/>
          <w:rtl/>
        </w:rPr>
        <w:t>גדולי</w:t>
      </w:r>
      <w:r>
        <w:rPr>
          <w:rFonts w:cs="Arial"/>
          <w:rtl/>
        </w:rPr>
        <w:t xml:space="preserve"> </w:t>
      </w:r>
      <w:r>
        <w:rPr>
          <w:rFonts w:cs="Arial" w:hint="cs"/>
          <w:rtl/>
        </w:rPr>
        <w:t>הרבנים</w:t>
      </w:r>
      <w:r>
        <w:rPr>
          <w:rFonts w:cs="Arial"/>
          <w:rtl/>
        </w:rPr>
        <w:t xml:space="preserve"> </w:t>
      </w:r>
      <w:r>
        <w:rPr>
          <w:rFonts w:cs="Arial" w:hint="cs"/>
          <w:rtl/>
        </w:rPr>
        <w:t>שצריך</w:t>
      </w:r>
      <w:r>
        <w:rPr>
          <w:rFonts w:cs="Arial"/>
          <w:rtl/>
        </w:rPr>
        <w:t xml:space="preserve"> </w:t>
      </w:r>
      <w:r>
        <w:rPr>
          <w:rFonts w:cs="Arial" w:hint="cs"/>
          <w:rtl/>
        </w:rPr>
        <w:t>שיזהרו</w:t>
      </w:r>
      <w:r>
        <w:rPr>
          <w:rFonts w:cs="Arial"/>
          <w:rtl/>
        </w:rPr>
        <w:t xml:space="preserve"> </w:t>
      </w:r>
      <w:r>
        <w:rPr>
          <w:rFonts w:cs="Arial" w:hint="cs"/>
          <w:rtl/>
        </w:rPr>
        <w:t>שלא</w:t>
      </w:r>
      <w:r>
        <w:rPr>
          <w:rFonts w:cs="Arial"/>
          <w:rtl/>
        </w:rPr>
        <w:t xml:space="preserve"> </w:t>
      </w:r>
      <w:r>
        <w:rPr>
          <w:rFonts w:cs="Arial" w:hint="cs"/>
          <w:rtl/>
        </w:rPr>
        <w:t>להודיעם</w:t>
      </w:r>
      <w:r>
        <w:rPr>
          <w:rFonts w:cs="Arial"/>
          <w:rtl/>
        </w:rPr>
        <w:t xml:space="preserve"> </w:t>
      </w:r>
      <w:r>
        <w:rPr>
          <w:rFonts w:cs="Arial" w:hint="cs"/>
          <w:rtl/>
        </w:rPr>
        <w:t>שלענין</w:t>
      </w:r>
      <w:r>
        <w:rPr>
          <w:rFonts w:cs="Arial"/>
          <w:rtl/>
        </w:rPr>
        <w:t xml:space="preserve"> </w:t>
      </w:r>
      <w:r>
        <w:rPr>
          <w:rFonts w:cs="Arial" w:hint="cs"/>
          <w:rtl/>
        </w:rPr>
        <w:t>איסור</w:t>
      </w:r>
      <w:r>
        <w:rPr>
          <w:rFonts w:cs="Arial"/>
          <w:rtl/>
        </w:rPr>
        <w:t xml:space="preserve"> </w:t>
      </w:r>
      <w:r>
        <w:rPr>
          <w:rFonts w:cs="Arial" w:hint="cs"/>
          <w:rtl/>
        </w:rPr>
        <w:lastRenderedPageBreak/>
        <w:t>והיתר</w:t>
      </w:r>
      <w:r>
        <w:rPr>
          <w:rFonts w:cs="Arial"/>
          <w:rtl/>
        </w:rPr>
        <w:t xml:space="preserve"> </w:t>
      </w:r>
      <w:r>
        <w:rPr>
          <w:rFonts w:cs="Arial" w:hint="cs"/>
          <w:rtl/>
        </w:rPr>
        <w:t>הם</w:t>
      </w:r>
      <w:r>
        <w:rPr>
          <w:rFonts w:cs="Arial"/>
          <w:rtl/>
        </w:rPr>
        <w:t xml:space="preserve"> </w:t>
      </w:r>
      <w:r>
        <w:rPr>
          <w:rFonts w:cs="Arial" w:hint="cs"/>
          <w:rtl/>
        </w:rPr>
        <w:t>שואלים</w:t>
      </w:r>
      <w:r>
        <w:rPr>
          <w:rFonts w:cs="Arial"/>
          <w:rtl/>
        </w:rPr>
        <w:t xml:space="preserve"> </w:t>
      </w:r>
      <w:r>
        <w:rPr>
          <w:rFonts w:cs="Arial" w:hint="cs"/>
          <w:rtl/>
        </w:rPr>
        <w:t>אותו</w:t>
      </w:r>
      <w:r>
        <w:rPr>
          <w:rFonts w:cs="Arial"/>
          <w:rtl/>
        </w:rPr>
        <w:t xml:space="preserve"> </w:t>
      </w:r>
      <w:r>
        <w:rPr>
          <w:rFonts w:cs="Arial" w:hint="cs"/>
          <w:rtl/>
        </w:rPr>
        <w:t>אלא</w:t>
      </w:r>
      <w:r>
        <w:rPr>
          <w:rFonts w:cs="Arial"/>
          <w:rtl/>
        </w:rPr>
        <w:t xml:space="preserve"> </w:t>
      </w:r>
      <w:r>
        <w:rPr>
          <w:rFonts w:cs="Arial" w:hint="cs"/>
          <w:rtl/>
        </w:rPr>
        <w:t>שיטעימוהו</w:t>
      </w:r>
      <w:r>
        <w:rPr>
          <w:rFonts w:cs="Arial"/>
          <w:rtl/>
        </w:rPr>
        <w:t xml:space="preserve"> </w:t>
      </w:r>
      <w:r>
        <w:rPr>
          <w:rFonts w:cs="Arial" w:hint="cs"/>
          <w:rtl/>
        </w:rPr>
        <w:t>ויאמר</w:t>
      </w:r>
      <w:r>
        <w:rPr>
          <w:rFonts w:cs="Arial"/>
          <w:rtl/>
        </w:rPr>
        <w:t xml:space="preserve"> </w:t>
      </w:r>
      <w:r>
        <w:rPr>
          <w:rFonts w:cs="Arial" w:hint="cs"/>
          <w:rtl/>
        </w:rPr>
        <w:t>דבר</w:t>
      </w:r>
      <w:r>
        <w:rPr>
          <w:rFonts w:cs="Arial"/>
          <w:rtl/>
        </w:rPr>
        <w:t xml:space="preserve"> </w:t>
      </w:r>
      <w:r>
        <w:rPr>
          <w:rFonts w:cs="Arial" w:hint="cs"/>
          <w:rtl/>
        </w:rPr>
        <w:t>זה</w:t>
      </w:r>
      <w:r>
        <w:rPr>
          <w:rFonts w:cs="Arial"/>
          <w:rtl/>
        </w:rPr>
        <w:t xml:space="preserve"> </w:t>
      </w:r>
      <w:r>
        <w:rPr>
          <w:rFonts w:cs="Arial" w:hint="cs"/>
          <w:rtl/>
        </w:rPr>
        <w:t>כמסיח</w:t>
      </w:r>
      <w:r>
        <w:rPr>
          <w:rFonts w:cs="Arial"/>
          <w:rtl/>
        </w:rPr>
        <w:t xml:space="preserve"> </w:t>
      </w:r>
      <w:r>
        <w:rPr>
          <w:rFonts w:cs="Arial" w:hint="cs"/>
          <w:rtl/>
        </w:rPr>
        <w:t>לפי</w:t>
      </w:r>
      <w:r>
        <w:rPr>
          <w:rFonts w:cs="Arial"/>
          <w:rtl/>
        </w:rPr>
        <w:t xml:space="preserve"> </w:t>
      </w:r>
      <w:r>
        <w:rPr>
          <w:rFonts w:cs="Arial" w:hint="cs"/>
          <w:rtl/>
        </w:rPr>
        <w:t>תמו</w:t>
      </w:r>
      <w:r>
        <w:rPr>
          <w:rFonts w:cs="Arial"/>
          <w:rtl/>
        </w:rPr>
        <w:t xml:space="preserve"> </w:t>
      </w:r>
      <w:r>
        <w:rPr>
          <w:rFonts w:cs="Arial" w:hint="cs"/>
          <w:rtl/>
        </w:rPr>
        <w:t>אלא</w:t>
      </w:r>
      <w:r>
        <w:rPr>
          <w:rFonts w:cs="Arial"/>
          <w:rtl/>
        </w:rPr>
        <w:t xml:space="preserve"> </w:t>
      </w:r>
      <w:r>
        <w:rPr>
          <w:rFonts w:cs="Arial" w:hint="cs"/>
          <w:rtl/>
        </w:rPr>
        <w:t>שהם</w:t>
      </w:r>
      <w:r>
        <w:rPr>
          <w:rFonts w:cs="Arial"/>
          <w:rtl/>
        </w:rPr>
        <w:t xml:space="preserve"> </w:t>
      </w:r>
      <w:r>
        <w:rPr>
          <w:rFonts w:cs="Arial" w:hint="cs"/>
          <w:rtl/>
        </w:rPr>
        <w:t>חולקים</w:t>
      </w:r>
      <w:r>
        <w:rPr>
          <w:rFonts w:cs="Arial"/>
          <w:rtl/>
        </w:rPr>
        <w:t xml:space="preserve"> </w:t>
      </w:r>
      <w:r>
        <w:rPr>
          <w:rFonts w:cs="Arial" w:hint="cs"/>
          <w:rtl/>
        </w:rPr>
        <w:t>לומר</w:t>
      </w:r>
      <w:r>
        <w:rPr>
          <w:rFonts w:cs="Arial"/>
          <w:rtl/>
        </w:rPr>
        <w:t xml:space="preserve"> </w:t>
      </w:r>
      <w:r>
        <w:rPr>
          <w:rFonts w:cs="Arial" w:hint="cs"/>
          <w:rtl/>
        </w:rPr>
        <w:t>שאם</w:t>
      </w:r>
      <w:r>
        <w:rPr>
          <w:rFonts w:cs="Arial"/>
          <w:rtl/>
        </w:rPr>
        <w:t xml:space="preserve"> </w:t>
      </w:r>
      <w:r>
        <w:rPr>
          <w:rFonts w:cs="Arial" w:hint="cs"/>
          <w:rtl/>
        </w:rPr>
        <w:t>הוא</w:t>
      </w:r>
      <w:r>
        <w:rPr>
          <w:rFonts w:cs="Arial"/>
          <w:rtl/>
        </w:rPr>
        <w:t xml:space="preserve"> </w:t>
      </w:r>
      <w:r>
        <w:rPr>
          <w:rFonts w:cs="Arial" w:hint="cs"/>
          <w:rtl/>
        </w:rPr>
        <w:t>אומן</w:t>
      </w:r>
      <w:r>
        <w:rPr>
          <w:rFonts w:cs="Arial"/>
          <w:rtl/>
        </w:rPr>
        <w:t xml:space="preserve"> </w:t>
      </w:r>
      <w:r>
        <w:rPr>
          <w:rFonts w:cs="Arial" w:hint="cs"/>
          <w:rtl/>
        </w:rPr>
        <w:t>בכך</w:t>
      </w:r>
      <w:r>
        <w:rPr>
          <w:rFonts w:cs="Arial"/>
          <w:rtl/>
        </w:rPr>
        <w:t xml:space="preserve"> </w:t>
      </w:r>
      <w:r>
        <w:rPr>
          <w:rFonts w:cs="Arial" w:hint="cs"/>
          <w:rtl/>
        </w:rPr>
        <w:t>סומכין</w:t>
      </w:r>
      <w:r>
        <w:rPr>
          <w:rFonts w:cs="Arial"/>
          <w:rtl/>
        </w:rPr>
        <w:t xml:space="preserve"> </w:t>
      </w:r>
      <w:r>
        <w:rPr>
          <w:rFonts w:cs="Arial" w:hint="cs"/>
          <w:rtl/>
        </w:rPr>
        <w:t>עליו</w:t>
      </w:r>
      <w:r>
        <w:rPr>
          <w:rFonts w:cs="Arial"/>
          <w:rtl/>
        </w:rPr>
        <w:t xml:space="preserve"> </w:t>
      </w:r>
      <w:r>
        <w:rPr>
          <w:rFonts w:cs="Arial" w:hint="cs"/>
          <w:rtl/>
        </w:rPr>
        <w:t>שאינו</w:t>
      </w:r>
      <w:r>
        <w:rPr>
          <w:rFonts w:cs="Arial"/>
          <w:rtl/>
        </w:rPr>
        <w:t xml:space="preserve"> </w:t>
      </w:r>
      <w:r>
        <w:rPr>
          <w:rFonts w:cs="Arial" w:hint="cs"/>
          <w:rtl/>
        </w:rPr>
        <w:t>רוצה</w:t>
      </w:r>
      <w:r>
        <w:rPr>
          <w:rFonts w:cs="Arial"/>
          <w:rtl/>
        </w:rPr>
        <w:t xml:space="preserve"> </w:t>
      </w:r>
      <w:r>
        <w:rPr>
          <w:rFonts w:cs="Arial" w:hint="cs"/>
          <w:rtl/>
        </w:rPr>
        <w:t>להוציא</w:t>
      </w:r>
      <w:r>
        <w:rPr>
          <w:rFonts w:cs="Arial"/>
          <w:rtl/>
        </w:rPr>
        <w:t xml:space="preserve"> </w:t>
      </w:r>
      <w:r>
        <w:rPr>
          <w:rFonts w:cs="Arial" w:hint="cs"/>
          <w:rtl/>
        </w:rPr>
        <w:t>עצמו</w:t>
      </w:r>
      <w:r>
        <w:rPr>
          <w:rFonts w:cs="Arial"/>
          <w:rtl/>
        </w:rPr>
        <w:t xml:space="preserve"> </w:t>
      </w:r>
      <w:r>
        <w:rPr>
          <w:rFonts w:cs="Arial" w:hint="cs"/>
          <w:rtl/>
        </w:rPr>
        <w:t>מחזקתו.</w:t>
      </w:r>
      <w:r>
        <w:rPr>
          <w:rFonts w:cs="Arial"/>
          <w:rtl/>
        </w:rPr>
        <w:t xml:space="preserve"> </w:t>
      </w:r>
      <w:r w:rsidRPr="007977FB">
        <w:rPr>
          <w:rFonts w:cs="Arial" w:hint="cs"/>
          <w:b/>
          <w:bCs/>
          <w:rtl/>
        </w:rPr>
        <w:t>ומ</w:t>
      </w:r>
      <w:r w:rsidRPr="007977FB">
        <w:rPr>
          <w:rFonts w:cs="Arial"/>
          <w:b/>
          <w:bCs/>
          <w:rtl/>
        </w:rPr>
        <w:t>"</w:t>
      </w:r>
      <w:r w:rsidRPr="007977FB">
        <w:rPr>
          <w:rFonts w:cs="Arial" w:hint="cs"/>
          <w:b/>
          <w:bCs/>
          <w:rtl/>
        </w:rPr>
        <w:t>מ</w:t>
      </w:r>
      <w:r w:rsidRPr="007977FB">
        <w:rPr>
          <w:rFonts w:cs="Arial"/>
          <w:b/>
          <w:bCs/>
          <w:rtl/>
        </w:rPr>
        <w:t xml:space="preserve"> </w:t>
      </w:r>
      <w:r w:rsidRPr="007977FB">
        <w:rPr>
          <w:rFonts w:cs="Arial" w:hint="cs"/>
          <w:b/>
          <w:bCs/>
          <w:rtl/>
        </w:rPr>
        <w:t>אף</w:t>
      </w:r>
      <w:r w:rsidRPr="007977FB">
        <w:rPr>
          <w:rFonts w:cs="Arial"/>
          <w:b/>
          <w:bCs/>
          <w:rtl/>
        </w:rPr>
        <w:t xml:space="preserve"> </w:t>
      </w:r>
      <w:r w:rsidRPr="007977FB">
        <w:rPr>
          <w:rFonts w:cs="Arial" w:hint="cs"/>
          <w:b/>
          <w:bCs/>
          <w:rtl/>
        </w:rPr>
        <w:t>זו</w:t>
      </w:r>
      <w:r w:rsidRPr="007977FB">
        <w:rPr>
          <w:rFonts w:cs="Arial"/>
          <w:b/>
          <w:bCs/>
          <w:rtl/>
        </w:rPr>
        <w:t xml:space="preserve"> </w:t>
      </w:r>
      <w:r w:rsidRPr="007977FB">
        <w:rPr>
          <w:rFonts w:cs="Arial" w:hint="cs"/>
          <w:b/>
          <w:bCs/>
          <w:rtl/>
        </w:rPr>
        <w:t>דוקא</w:t>
      </w:r>
      <w:r w:rsidRPr="007977FB">
        <w:rPr>
          <w:rFonts w:cs="Arial"/>
          <w:b/>
          <w:bCs/>
          <w:rtl/>
        </w:rPr>
        <w:t xml:space="preserve"> </w:t>
      </w:r>
      <w:r w:rsidRPr="007977FB">
        <w:rPr>
          <w:rFonts w:cs="Arial" w:hint="cs"/>
          <w:b/>
          <w:bCs/>
          <w:rtl/>
        </w:rPr>
        <w:t>במה</w:t>
      </w:r>
      <w:r w:rsidRPr="007977FB">
        <w:rPr>
          <w:rFonts w:cs="Arial"/>
          <w:b/>
          <w:bCs/>
          <w:rtl/>
        </w:rPr>
        <w:t xml:space="preserve"> </w:t>
      </w:r>
      <w:r w:rsidRPr="007977FB">
        <w:rPr>
          <w:rFonts w:cs="Arial" w:hint="cs"/>
          <w:b/>
          <w:bCs/>
          <w:rtl/>
        </w:rPr>
        <w:t>שביד</w:t>
      </w:r>
      <w:r w:rsidRPr="007977FB">
        <w:rPr>
          <w:rFonts w:cs="Arial"/>
          <w:b/>
          <w:bCs/>
          <w:rtl/>
        </w:rPr>
        <w:t xml:space="preserve"> </w:t>
      </w:r>
      <w:r w:rsidRPr="007977FB">
        <w:rPr>
          <w:rFonts w:cs="Arial" w:hint="cs"/>
          <w:b/>
          <w:bCs/>
          <w:rtl/>
        </w:rPr>
        <w:t>ישראל</w:t>
      </w:r>
      <w:r>
        <w:rPr>
          <w:rFonts w:cs="Arial" w:hint="cs"/>
          <w:b/>
          <w:bCs/>
          <w:rtl/>
        </w:rPr>
        <w:t>,</w:t>
      </w:r>
      <w:r w:rsidRPr="007977FB">
        <w:rPr>
          <w:rFonts w:cs="Arial"/>
          <w:b/>
          <w:bCs/>
          <w:rtl/>
        </w:rPr>
        <w:t xml:space="preserve"> </w:t>
      </w:r>
      <w:r w:rsidRPr="007977FB">
        <w:rPr>
          <w:rFonts w:cs="Arial" w:hint="cs"/>
          <w:b/>
          <w:bCs/>
          <w:rtl/>
        </w:rPr>
        <w:t>אבל</w:t>
      </w:r>
      <w:r w:rsidRPr="007977FB">
        <w:rPr>
          <w:rFonts w:cs="Arial"/>
          <w:b/>
          <w:bCs/>
          <w:rtl/>
        </w:rPr>
        <w:t xml:space="preserve"> </w:t>
      </w:r>
      <w:r w:rsidRPr="007977FB">
        <w:rPr>
          <w:rFonts w:cs="Arial" w:hint="cs"/>
          <w:b/>
          <w:bCs/>
          <w:rtl/>
        </w:rPr>
        <w:t>שאר</w:t>
      </w:r>
      <w:r w:rsidRPr="007977FB">
        <w:rPr>
          <w:rFonts w:cs="Arial"/>
          <w:b/>
          <w:bCs/>
          <w:rtl/>
        </w:rPr>
        <w:t xml:space="preserve"> </w:t>
      </w:r>
      <w:r w:rsidRPr="007977FB">
        <w:rPr>
          <w:rFonts w:cs="Arial" w:hint="cs"/>
          <w:b/>
          <w:bCs/>
          <w:rtl/>
        </w:rPr>
        <w:t>עדויות</w:t>
      </w:r>
      <w:r w:rsidRPr="007977FB">
        <w:rPr>
          <w:rFonts w:cs="Arial"/>
          <w:b/>
          <w:bCs/>
          <w:rtl/>
        </w:rPr>
        <w:t xml:space="preserve"> </w:t>
      </w:r>
      <w:r w:rsidRPr="007977FB">
        <w:rPr>
          <w:rFonts w:cs="Arial" w:hint="cs"/>
          <w:b/>
          <w:bCs/>
          <w:rtl/>
        </w:rPr>
        <w:t>שבאיסורין</w:t>
      </w:r>
      <w:r>
        <w:rPr>
          <w:rFonts w:cs="Arial" w:hint="cs"/>
          <w:b/>
          <w:bCs/>
          <w:rtl/>
        </w:rPr>
        <w:t xml:space="preserve"> -</w:t>
      </w:r>
      <w:r w:rsidRPr="007977FB">
        <w:rPr>
          <w:rFonts w:cs="Arial"/>
          <w:b/>
          <w:bCs/>
          <w:rtl/>
        </w:rPr>
        <w:t xml:space="preserve"> </w:t>
      </w:r>
      <w:r w:rsidRPr="007977FB">
        <w:rPr>
          <w:rFonts w:cs="Arial" w:hint="cs"/>
          <w:b/>
          <w:bCs/>
          <w:rtl/>
        </w:rPr>
        <w:t>אין</w:t>
      </w:r>
      <w:r w:rsidRPr="007977FB">
        <w:rPr>
          <w:rFonts w:cs="Arial"/>
          <w:b/>
          <w:bCs/>
          <w:rtl/>
        </w:rPr>
        <w:t xml:space="preserve"> </w:t>
      </w:r>
      <w:r w:rsidRPr="007977FB">
        <w:rPr>
          <w:rFonts w:cs="Arial" w:hint="cs"/>
          <w:b/>
          <w:bCs/>
          <w:rtl/>
        </w:rPr>
        <w:t>הגוי</w:t>
      </w:r>
      <w:r w:rsidRPr="007977FB">
        <w:rPr>
          <w:rFonts w:cs="Arial"/>
          <w:b/>
          <w:bCs/>
          <w:rtl/>
        </w:rPr>
        <w:t xml:space="preserve"> </w:t>
      </w:r>
      <w:r w:rsidRPr="007977FB">
        <w:rPr>
          <w:rFonts w:cs="Arial" w:hint="cs"/>
          <w:b/>
          <w:bCs/>
          <w:rtl/>
        </w:rPr>
        <w:t>נאמן</w:t>
      </w:r>
      <w:r w:rsidRPr="007977FB">
        <w:rPr>
          <w:rFonts w:cs="Arial"/>
          <w:b/>
          <w:bCs/>
          <w:rtl/>
        </w:rPr>
        <w:t xml:space="preserve"> </w:t>
      </w:r>
      <w:r w:rsidRPr="007977FB">
        <w:rPr>
          <w:rFonts w:cs="Arial" w:hint="cs"/>
          <w:b/>
          <w:bCs/>
          <w:rtl/>
        </w:rPr>
        <w:t>עליהם</w:t>
      </w:r>
      <w:r w:rsidRPr="007977FB">
        <w:rPr>
          <w:rFonts w:cs="Arial"/>
          <w:b/>
          <w:bCs/>
          <w:rtl/>
        </w:rPr>
        <w:t xml:space="preserve"> </w:t>
      </w:r>
      <w:r w:rsidRPr="007977FB">
        <w:rPr>
          <w:rFonts w:cs="Arial" w:hint="cs"/>
          <w:b/>
          <w:bCs/>
          <w:rtl/>
        </w:rPr>
        <w:t>כלל</w:t>
      </w:r>
      <w:r w:rsidRPr="007977FB">
        <w:rPr>
          <w:rFonts w:cs="Arial"/>
          <w:b/>
          <w:bCs/>
          <w:rtl/>
        </w:rPr>
        <w:t xml:space="preserve"> </w:t>
      </w:r>
      <w:r w:rsidRPr="007977FB">
        <w:rPr>
          <w:rFonts w:cs="Arial" w:hint="cs"/>
          <w:b/>
          <w:bCs/>
          <w:rtl/>
        </w:rPr>
        <w:t>אפי</w:t>
      </w:r>
      <w:r w:rsidRPr="007977FB">
        <w:rPr>
          <w:rFonts w:cs="Arial"/>
          <w:b/>
          <w:bCs/>
          <w:rtl/>
        </w:rPr>
        <w:t xml:space="preserve">' </w:t>
      </w:r>
      <w:r w:rsidRPr="007977FB">
        <w:rPr>
          <w:rFonts w:cs="Arial" w:hint="cs"/>
          <w:b/>
          <w:bCs/>
          <w:rtl/>
        </w:rPr>
        <w:t>להחמיר</w:t>
      </w:r>
      <w:r>
        <w:rPr>
          <w:rFonts w:cs="Arial"/>
          <w:rtl/>
        </w:rPr>
        <w:t xml:space="preserve"> </w:t>
      </w:r>
      <w:r>
        <w:rPr>
          <w:rFonts w:cs="Arial" w:hint="cs"/>
          <w:rtl/>
        </w:rPr>
        <w:t>כמו</w:t>
      </w:r>
      <w:r>
        <w:rPr>
          <w:rFonts w:cs="Arial"/>
          <w:rtl/>
        </w:rPr>
        <w:t xml:space="preserve"> </w:t>
      </w:r>
      <w:r>
        <w:rPr>
          <w:rFonts w:cs="Arial" w:hint="cs"/>
          <w:rtl/>
        </w:rPr>
        <w:t>שאמרו</w:t>
      </w:r>
      <w:r>
        <w:rPr>
          <w:rFonts w:cs="Arial"/>
          <w:rtl/>
        </w:rPr>
        <w:t xml:space="preserve"> </w:t>
      </w:r>
      <w:r>
        <w:rPr>
          <w:rFonts w:cs="Arial" w:hint="cs"/>
          <w:rtl/>
        </w:rPr>
        <w:t>ביבמות</w:t>
      </w:r>
      <w:r>
        <w:rPr>
          <w:rFonts w:cs="Arial"/>
          <w:rtl/>
        </w:rPr>
        <w:t xml:space="preserve"> </w:t>
      </w:r>
      <w:r>
        <w:rPr>
          <w:rFonts w:cs="Arial" w:hint="cs"/>
          <w:rtl/>
        </w:rPr>
        <w:t>קכ</w:t>
      </w:r>
      <w:r>
        <w:rPr>
          <w:rFonts w:cs="Arial"/>
          <w:rtl/>
        </w:rPr>
        <w:t>"</w:t>
      </w:r>
      <w:r>
        <w:rPr>
          <w:rFonts w:cs="Arial" w:hint="cs"/>
          <w:rtl/>
        </w:rPr>
        <w:t>ב</w:t>
      </w:r>
      <w:r>
        <w:rPr>
          <w:rFonts w:cs="Arial"/>
          <w:rtl/>
        </w:rPr>
        <w:t xml:space="preserve"> </w:t>
      </w:r>
      <w:r>
        <w:rPr>
          <w:rFonts w:cs="Arial" w:hint="cs"/>
          <w:rtl/>
        </w:rPr>
        <w:t>א</w:t>
      </w:r>
      <w:r>
        <w:rPr>
          <w:rFonts w:cs="Arial"/>
          <w:rtl/>
        </w:rPr>
        <w:t xml:space="preserve">' </w:t>
      </w:r>
      <w:r>
        <w:rPr>
          <w:rFonts w:cs="Arial" w:hint="cs"/>
          <w:rtl/>
        </w:rPr>
        <w:t>גוי</w:t>
      </w:r>
      <w:r>
        <w:rPr>
          <w:rFonts w:cs="Arial"/>
          <w:rtl/>
        </w:rPr>
        <w:t xml:space="preserve"> </w:t>
      </w:r>
      <w:r>
        <w:rPr>
          <w:rFonts w:cs="Arial" w:hint="cs"/>
          <w:rtl/>
        </w:rPr>
        <w:t>שבא</w:t>
      </w:r>
      <w:r>
        <w:rPr>
          <w:rFonts w:cs="Arial"/>
          <w:rtl/>
        </w:rPr>
        <w:t xml:space="preserve"> </w:t>
      </w:r>
      <w:r>
        <w:rPr>
          <w:rFonts w:cs="Arial" w:hint="cs"/>
          <w:rtl/>
        </w:rPr>
        <w:t>ואמר</w:t>
      </w:r>
      <w:r>
        <w:rPr>
          <w:rFonts w:cs="Arial"/>
          <w:rtl/>
        </w:rPr>
        <w:t xml:space="preserve"> </w:t>
      </w:r>
      <w:r>
        <w:rPr>
          <w:rFonts w:cs="Arial" w:hint="cs"/>
          <w:rtl/>
        </w:rPr>
        <w:t>פירות</w:t>
      </w:r>
      <w:r>
        <w:rPr>
          <w:rFonts w:cs="Arial"/>
          <w:rtl/>
        </w:rPr>
        <w:t xml:space="preserve"> </w:t>
      </w:r>
      <w:r>
        <w:rPr>
          <w:rFonts w:cs="Arial" w:hint="cs"/>
          <w:rtl/>
        </w:rPr>
        <w:t>הללו</w:t>
      </w:r>
      <w:r>
        <w:rPr>
          <w:rFonts w:cs="Arial"/>
          <w:rtl/>
        </w:rPr>
        <w:t xml:space="preserve"> </w:t>
      </w:r>
      <w:r>
        <w:rPr>
          <w:rFonts w:cs="Arial" w:hint="cs"/>
          <w:rtl/>
        </w:rPr>
        <w:t>של</w:t>
      </w:r>
      <w:r>
        <w:rPr>
          <w:rFonts w:cs="Arial"/>
          <w:rtl/>
        </w:rPr>
        <w:t xml:space="preserve"> </w:t>
      </w:r>
      <w:r>
        <w:rPr>
          <w:rFonts w:cs="Arial" w:hint="cs"/>
          <w:rtl/>
        </w:rPr>
        <w:t>ערלה</w:t>
      </w:r>
      <w:r>
        <w:rPr>
          <w:rFonts w:cs="Arial"/>
          <w:rtl/>
        </w:rPr>
        <w:t xml:space="preserve"> </w:t>
      </w:r>
      <w:r>
        <w:rPr>
          <w:rFonts w:cs="Arial" w:hint="cs"/>
          <w:rtl/>
        </w:rPr>
        <w:t>הם</w:t>
      </w:r>
      <w:r>
        <w:rPr>
          <w:rFonts w:cs="Arial"/>
          <w:rtl/>
        </w:rPr>
        <w:t xml:space="preserve"> </w:t>
      </w:r>
      <w:r>
        <w:rPr>
          <w:rFonts w:cs="Arial" w:hint="cs"/>
          <w:rtl/>
        </w:rPr>
        <w:t>של</w:t>
      </w:r>
      <w:r>
        <w:rPr>
          <w:rFonts w:cs="Arial"/>
          <w:rtl/>
        </w:rPr>
        <w:t xml:space="preserve"> </w:t>
      </w:r>
      <w:r>
        <w:rPr>
          <w:rFonts w:cs="Arial" w:hint="cs"/>
          <w:rtl/>
        </w:rPr>
        <w:t>עזיקה</w:t>
      </w:r>
      <w:r>
        <w:rPr>
          <w:rFonts w:cs="Arial"/>
          <w:rtl/>
        </w:rPr>
        <w:t xml:space="preserve"> </w:t>
      </w:r>
      <w:r>
        <w:rPr>
          <w:rFonts w:cs="Arial" w:hint="cs"/>
          <w:rtl/>
        </w:rPr>
        <w:t>הם</w:t>
      </w:r>
      <w:r>
        <w:rPr>
          <w:rFonts w:cs="Arial"/>
          <w:rtl/>
        </w:rPr>
        <w:t xml:space="preserve"> </w:t>
      </w:r>
      <w:r>
        <w:rPr>
          <w:rFonts w:cs="Arial" w:hint="cs"/>
          <w:rtl/>
        </w:rPr>
        <w:t>אינו</w:t>
      </w:r>
      <w:r>
        <w:rPr>
          <w:rFonts w:cs="Arial"/>
          <w:rtl/>
        </w:rPr>
        <w:t xml:space="preserve"> </w:t>
      </w:r>
      <w:r>
        <w:rPr>
          <w:rFonts w:cs="Arial" w:hint="cs"/>
          <w:rtl/>
        </w:rPr>
        <w:t>נאמן</w:t>
      </w:r>
      <w:r>
        <w:rPr>
          <w:rFonts w:cs="Arial"/>
          <w:rtl/>
        </w:rPr>
        <w:t xml:space="preserve"> </w:t>
      </w:r>
      <w:r>
        <w:rPr>
          <w:rFonts w:cs="Arial" w:hint="cs"/>
          <w:rtl/>
        </w:rPr>
        <w:t>לא</w:t>
      </w:r>
      <w:r>
        <w:rPr>
          <w:rFonts w:cs="Arial"/>
          <w:rtl/>
        </w:rPr>
        <w:t xml:space="preserve"> </w:t>
      </w:r>
      <w:r>
        <w:rPr>
          <w:rFonts w:cs="Arial" w:hint="cs"/>
          <w:rtl/>
        </w:rPr>
        <w:t>נתכוון</w:t>
      </w:r>
      <w:r>
        <w:rPr>
          <w:rFonts w:cs="Arial"/>
          <w:rtl/>
        </w:rPr>
        <w:t xml:space="preserve"> </w:t>
      </w:r>
      <w:r>
        <w:rPr>
          <w:rFonts w:cs="Arial" w:hint="cs"/>
          <w:rtl/>
        </w:rPr>
        <w:t>זה</w:t>
      </w:r>
      <w:r>
        <w:rPr>
          <w:rFonts w:cs="Arial"/>
          <w:rtl/>
        </w:rPr>
        <w:t xml:space="preserve"> </w:t>
      </w:r>
      <w:r>
        <w:rPr>
          <w:rFonts w:cs="Arial" w:hint="cs"/>
          <w:rtl/>
        </w:rPr>
        <w:t>אלא</w:t>
      </w:r>
      <w:r>
        <w:rPr>
          <w:rFonts w:cs="Arial"/>
          <w:rtl/>
        </w:rPr>
        <w:t xml:space="preserve"> </w:t>
      </w:r>
      <w:r>
        <w:rPr>
          <w:rFonts w:cs="Arial" w:hint="cs"/>
          <w:rtl/>
        </w:rPr>
        <w:t>להשביח</w:t>
      </w:r>
      <w:r>
        <w:rPr>
          <w:rFonts w:cs="Arial"/>
          <w:rtl/>
        </w:rPr>
        <w:t xml:space="preserve"> </w:t>
      </w:r>
      <w:r>
        <w:rPr>
          <w:rFonts w:cs="Arial" w:hint="cs"/>
          <w:rtl/>
        </w:rPr>
        <w:t>מקחו</w:t>
      </w:r>
      <w:r>
        <w:rPr>
          <w:rFonts w:cs="Arial"/>
          <w:rtl/>
        </w:rPr>
        <w:t xml:space="preserve"> </w:t>
      </w:r>
      <w:r>
        <w:rPr>
          <w:rFonts w:cs="Arial" w:hint="cs"/>
          <w:rtl/>
        </w:rPr>
        <w:t>ובתלמוד</w:t>
      </w:r>
      <w:r>
        <w:rPr>
          <w:rFonts w:cs="Arial"/>
          <w:rtl/>
        </w:rPr>
        <w:t xml:space="preserve"> </w:t>
      </w:r>
      <w:r>
        <w:rPr>
          <w:rFonts w:cs="Arial" w:hint="cs"/>
          <w:rtl/>
        </w:rPr>
        <w:t>המערב</w:t>
      </w:r>
      <w:r>
        <w:rPr>
          <w:rFonts w:cs="Arial"/>
          <w:rtl/>
        </w:rPr>
        <w:t xml:space="preserve"> </w:t>
      </w:r>
      <w:r>
        <w:rPr>
          <w:rFonts w:cs="Arial" w:hint="cs"/>
          <w:rtl/>
        </w:rPr>
        <w:t>אמרוה</w:t>
      </w:r>
      <w:r>
        <w:rPr>
          <w:rFonts w:cs="Arial"/>
          <w:rtl/>
        </w:rPr>
        <w:t xml:space="preserve"> </w:t>
      </w:r>
      <w:r>
        <w:rPr>
          <w:rFonts w:cs="Arial" w:hint="cs"/>
          <w:rtl/>
        </w:rPr>
        <w:t>כן</w:t>
      </w:r>
      <w:r>
        <w:rPr>
          <w:rFonts w:cs="Arial"/>
          <w:rtl/>
        </w:rPr>
        <w:t xml:space="preserve"> </w:t>
      </w:r>
      <w:r>
        <w:rPr>
          <w:rFonts w:cs="Arial" w:hint="cs"/>
          <w:rtl/>
        </w:rPr>
        <w:t>אף</w:t>
      </w:r>
      <w:r>
        <w:rPr>
          <w:rFonts w:cs="Arial"/>
          <w:rtl/>
        </w:rPr>
        <w:t xml:space="preserve"> </w:t>
      </w:r>
      <w:r>
        <w:rPr>
          <w:rFonts w:cs="Arial" w:hint="cs"/>
          <w:rtl/>
        </w:rPr>
        <w:t>בשאינו</w:t>
      </w:r>
      <w:r>
        <w:rPr>
          <w:rFonts w:cs="Arial"/>
          <w:rtl/>
        </w:rPr>
        <w:t xml:space="preserve"> </w:t>
      </w:r>
      <w:r>
        <w:rPr>
          <w:rFonts w:cs="Arial" w:hint="cs"/>
          <w:rtl/>
        </w:rPr>
        <w:t>רוצה</w:t>
      </w:r>
      <w:r>
        <w:rPr>
          <w:rFonts w:cs="Arial"/>
          <w:rtl/>
        </w:rPr>
        <w:t xml:space="preserve"> </w:t>
      </w:r>
      <w:r>
        <w:rPr>
          <w:rFonts w:cs="Arial" w:hint="cs"/>
          <w:rtl/>
        </w:rPr>
        <w:t>למכרן</w:t>
      </w:r>
      <w:r>
        <w:rPr>
          <w:rFonts w:cs="Arial"/>
          <w:rtl/>
        </w:rPr>
        <w:t xml:space="preserve"> </w:t>
      </w:r>
      <w:r>
        <w:rPr>
          <w:rFonts w:cs="Arial" w:hint="cs"/>
          <w:rtl/>
        </w:rPr>
        <w:t>והוא</w:t>
      </w:r>
      <w:r>
        <w:rPr>
          <w:rFonts w:cs="Arial"/>
          <w:rtl/>
        </w:rPr>
        <w:t xml:space="preserve"> </w:t>
      </w:r>
      <w:r>
        <w:rPr>
          <w:rFonts w:cs="Arial" w:hint="cs"/>
          <w:rtl/>
        </w:rPr>
        <w:t>שאמרו</w:t>
      </w:r>
      <w:r>
        <w:rPr>
          <w:rFonts w:cs="Arial"/>
          <w:rtl/>
        </w:rPr>
        <w:t xml:space="preserve"> </w:t>
      </w:r>
      <w:r>
        <w:rPr>
          <w:rFonts w:cs="Arial" w:hint="cs"/>
          <w:rtl/>
        </w:rPr>
        <w:t>על</w:t>
      </w:r>
      <w:r>
        <w:rPr>
          <w:rFonts w:cs="Arial"/>
          <w:rtl/>
        </w:rPr>
        <w:t xml:space="preserve"> </w:t>
      </w:r>
      <w:r>
        <w:rPr>
          <w:rFonts w:cs="Arial" w:hint="cs"/>
          <w:rtl/>
        </w:rPr>
        <w:t>זו</w:t>
      </w:r>
      <w:r>
        <w:rPr>
          <w:rFonts w:cs="Arial"/>
          <w:rtl/>
        </w:rPr>
        <w:t xml:space="preserve"> </w:t>
      </w:r>
      <w:r>
        <w:rPr>
          <w:rFonts w:cs="Arial" w:hint="cs"/>
          <w:rtl/>
        </w:rPr>
        <w:t>שהזכרנו</w:t>
      </w:r>
      <w:r>
        <w:rPr>
          <w:rFonts w:cs="Arial"/>
          <w:rtl/>
        </w:rPr>
        <w:t xml:space="preserve"> </w:t>
      </w:r>
      <w:r>
        <w:rPr>
          <w:rFonts w:cs="Arial" w:hint="cs"/>
          <w:rtl/>
        </w:rPr>
        <w:t>משל</w:t>
      </w:r>
      <w:r>
        <w:rPr>
          <w:rFonts w:cs="Arial"/>
          <w:rtl/>
        </w:rPr>
        <w:t xml:space="preserve"> </w:t>
      </w:r>
      <w:r>
        <w:rPr>
          <w:rFonts w:cs="Arial" w:hint="cs"/>
          <w:rtl/>
        </w:rPr>
        <w:t>פלוני</w:t>
      </w:r>
      <w:r>
        <w:rPr>
          <w:rFonts w:cs="Arial"/>
          <w:rtl/>
        </w:rPr>
        <w:t xml:space="preserve"> </w:t>
      </w:r>
      <w:r>
        <w:rPr>
          <w:rFonts w:cs="Arial" w:hint="cs"/>
          <w:rtl/>
        </w:rPr>
        <w:t>לקחתים</w:t>
      </w:r>
      <w:r>
        <w:rPr>
          <w:rFonts w:cs="Arial"/>
          <w:rtl/>
        </w:rPr>
        <w:t xml:space="preserve"> </w:t>
      </w:r>
      <w:r>
        <w:rPr>
          <w:rFonts w:cs="Arial" w:hint="cs"/>
          <w:rtl/>
        </w:rPr>
        <w:t>משלי</w:t>
      </w:r>
      <w:r>
        <w:rPr>
          <w:rFonts w:cs="Arial"/>
          <w:rtl/>
        </w:rPr>
        <w:t xml:space="preserve"> </w:t>
      </w:r>
      <w:r>
        <w:rPr>
          <w:rFonts w:cs="Arial" w:hint="cs"/>
          <w:rtl/>
        </w:rPr>
        <w:t>הביאותים</w:t>
      </w:r>
      <w:r>
        <w:rPr>
          <w:rFonts w:cs="Arial"/>
          <w:rtl/>
        </w:rPr>
        <w:t xml:space="preserve"> </w:t>
      </w:r>
      <w:r>
        <w:rPr>
          <w:rFonts w:cs="Arial" w:hint="cs"/>
          <w:rtl/>
        </w:rPr>
        <w:t>כלומר</w:t>
      </w:r>
      <w:r>
        <w:rPr>
          <w:rFonts w:cs="Arial"/>
          <w:rtl/>
        </w:rPr>
        <w:t xml:space="preserve"> </w:t>
      </w:r>
      <w:r>
        <w:rPr>
          <w:rFonts w:cs="Arial" w:hint="cs"/>
          <w:rtl/>
        </w:rPr>
        <w:t>ואיני</w:t>
      </w:r>
      <w:r>
        <w:rPr>
          <w:rFonts w:cs="Arial"/>
          <w:rtl/>
        </w:rPr>
        <w:t xml:space="preserve"> </w:t>
      </w:r>
      <w:r>
        <w:rPr>
          <w:rFonts w:cs="Arial" w:hint="cs"/>
          <w:rtl/>
        </w:rPr>
        <w:t>רוצה</w:t>
      </w:r>
      <w:r>
        <w:rPr>
          <w:rFonts w:cs="Arial"/>
          <w:rtl/>
        </w:rPr>
        <w:t xml:space="preserve"> </w:t>
      </w:r>
      <w:r>
        <w:rPr>
          <w:rFonts w:cs="Arial" w:hint="cs"/>
          <w:rtl/>
        </w:rPr>
        <w:t>למכרם</w:t>
      </w:r>
      <w:r>
        <w:rPr>
          <w:rFonts w:cs="Arial"/>
          <w:rtl/>
        </w:rPr>
        <w:t xml:space="preserve"> </w:t>
      </w:r>
      <w:r>
        <w:rPr>
          <w:rFonts w:cs="Arial" w:hint="cs"/>
          <w:rtl/>
        </w:rPr>
        <w:t>נאמן</w:t>
      </w:r>
      <w:r>
        <w:rPr>
          <w:rFonts w:cs="Arial"/>
          <w:rtl/>
        </w:rPr>
        <w:t xml:space="preserve"> </w:t>
      </w:r>
      <w:r>
        <w:rPr>
          <w:rFonts w:cs="Arial" w:hint="cs"/>
          <w:rtl/>
        </w:rPr>
        <w:t>להחמיר</w:t>
      </w:r>
      <w:r>
        <w:rPr>
          <w:rFonts w:cs="Arial"/>
          <w:rtl/>
        </w:rPr>
        <w:t xml:space="preserve"> </w:t>
      </w:r>
      <w:r>
        <w:rPr>
          <w:rFonts w:cs="Arial" w:hint="cs"/>
          <w:rtl/>
        </w:rPr>
        <w:t>דברי</w:t>
      </w:r>
      <w:r>
        <w:rPr>
          <w:rFonts w:cs="Arial"/>
          <w:rtl/>
        </w:rPr>
        <w:t xml:space="preserve"> </w:t>
      </w:r>
      <w:r>
        <w:rPr>
          <w:rFonts w:cs="Arial" w:hint="cs"/>
          <w:rtl/>
        </w:rPr>
        <w:t>ר</w:t>
      </w:r>
      <w:r>
        <w:rPr>
          <w:rFonts w:cs="Arial"/>
          <w:rtl/>
        </w:rPr>
        <w:t xml:space="preserve">' </w:t>
      </w:r>
      <w:r>
        <w:rPr>
          <w:rFonts w:cs="Arial" w:hint="cs"/>
          <w:rtl/>
        </w:rPr>
        <w:t>וחכמים</w:t>
      </w:r>
      <w:r>
        <w:rPr>
          <w:rFonts w:cs="Arial"/>
          <w:rtl/>
        </w:rPr>
        <w:t xml:space="preserve"> </w:t>
      </w:r>
      <w:r>
        <w:rPr>
          <w:rFonts w:cs="Arial" w:hint="cs"/>
          <w:rtl/>
        </w:rPr>
        <w:t>אומרים</w:t>
      </w:r>
      <w:r>
        <w:rPr>
          <w:rFonts w:cs="Arial"/>
          <w:rtl/>
        </w:rPr>
        <w:t xml:space="preserve"> </w:t>
      </w:r>
      <w:r>
        <w:rPr>
          <w:rFonts w:cs="Arial" w:hint="cs"/>
          <w:rtl/>
        </w:rPr>
        <w:t>דברי</w:t>
      </w:r>
      <w:r>
        <w:rPr>
          <w:rFonts w:cs="Arial"/>
          <w:rtl/>
        </w:rPr>
        <w:t xml:space="preserve"> </w:t>
      </w:r>
      <w:r>
        <w:rPr>
          <w:rFonts w:cs="Arial" w:hint="cs"/>
          <w:rtl/>
        </w:rPr>
        <w:t>הגוי</w:t>
      </w:r>
      <w:r>
        <w:rPr>
          <w:rFonts w:cs="Arial"/>
          <w:rtl/>
        </w:rPr>
        <w:t xml:space="preserve"> </w:t>
      </w:r>
      <w:r>
        <w:rPr>
          <w:rFonts w:cs="Arial" w:hint="cs"/>
          <w:rtl/>
        </w:rPr>
        <w:t>לא</w:t>
      </w:r>
      <w:r>
        <w:rPr>
          <w:rFonts w:cs="Arial"/>
          <w:rtl/>
        </w:rPr>
        <w:t xml:space="preserve"> </w:t>
      </w:r>
      <w:r>
        <w:rPr>
          <w:rFonts w:cs="Arial" w:hint="cs"/>
          <w:rtl/>
        </w:rPr>
        <w:t>מעלין</w:t>
      </w:r>
      <w:r>
        <w:rPr>
          <w:rFonts w:cs="Arial"/>
          <w:rtl/>
        </w:rPr>
        <w:t xml:space="preserve"> </w:t>
      </w:r>
      <w:r>
        <w:rPr>
          <w:rFonts w:cs="Arial" w:hint="cs"/>
          <w:rtl/>
        </w:rPr>
        <w:t>ולא</w:t>
      </w:r>
      <w:r>
        <w:rPr>
          <w:rFonts w:cs="Arial"/>
          <w:rtl/>
        </w:rPr>
        <w:t xml:space="preserve"> </w:t>
      </w:r>
      <w:r>
        <w:rPr>
          <w:rFonts w:cs="Arial" w:hint="cs"/>
          <w:rtl/>
        </w:rPr>
        <w:t xml:space="preserve">מורידין". </w:t>
      </w:r>
      <w:r w:rsidR="00E02ED0">
        <w:rPr>
          <w:rFonts w:cs="Arial" w:hint="cs"/>
          <w:rtl/>
        </w:rPr>
        <w:t>[ואע"ג דהרא"ש במו"ק (פ"ג סי' לב) בשם ראבי"ה פליג עליה, וס"ל דבמילתא דרבנן במסל"ת נאמן להחמיר, וכ"כ רבינו מרדכי (מו"ק סי' תתקכה), לא קי"ל הכי, ואכמ"ל].</w:t>
      </w:r>
    </w:p>
    <w:p w:rsidR="00E02ED0" w:rsidRDefault="00E02ED0" w:rsidP="00A244F5">
      <w:pPr>
        <w:pStyle w:val="2"/>
        <w:jc w:val="both"/>
        <w:rPr>
          <w:rtl/>
        </w:rPr>
      </w:pPr>
      <w:bookmarkStart w:id="4" w:name="_Toc440276813"/>
      <w:r>
        <w:rPr>
          <w:rFonts w:hint="cs"/>
          <w:rtl/>
        </w:rPr>
        <w:t>בנדון דידן אינם מסיחים לפי תומם</w:t>
      </w:r>
      <w:bookmarkEnd w:id="4"/>
    </w:p>
    <w:p w:rsidR="00C52099" w:rsidRPr="00E02ED0" w:rsidRDefault="00E02ED0" w:rsidP="00A244F5">
      <w:pPr>
        <w:jc w:val="both"/>
        <w:rPr>
          <w:rFonts w:cs="Arial"/>
          <w:rtl/>
        </w:rPr>
      </w:pPr>
      <w:r>
        <w:rPr>
          <w:rFonts w:cs="Arial" w:hint="cs"/>
          <w:rtl/>
        </w:rPr>
        <w:t xml:space="preserve">והנה </w:t>
      </w:r>
      <w:r w:rsidR="00541025">
        <w:rPr>
          <w:rFonts w:hint="cs"/>
          <w:rtl/>
        </w:rPr>
        <w:t>בגיטין (כח:) גרסינן</w:t>
      </w:r>
      <w:r w:rsidR="00541025">
        <w:rPr>
          <w:rFonts w:cs="Arial"/>
          <w:rtl/>
        </w:rPr>
        <w:t xml:space="preserve">: </w:t>
      </w:r>
      <w:r w:rsidR="00541025">
        <w:rPr>
          <w:rFonts w:cs="Arial" w:hint="cs"/>
          <w:rtl/>
        </w:rPr>
        <w:t>שמע</w:t>
      </w:r>
      <w:r w:rsidR="00541025">
        <w:rPr>
          <w:rFonts w:cs="Arial"/>
          <w:rtl/>
        </w:rPr>
        <w:t xml:space="preserve"> </w:t>
      </w:r>
      <w:r w:rsidR="00541025">
        <w:rPr>
          <w:rFonts w:cs="Arial" w:hint="cs"/>
          <w:rtl/>
        </w:rPr>
        <w:t>מב</w:t>
      </w:r>
      <w:r w:rsidR="00541025">
        <w:rPr>
          <w:rFonts w:cs="Arial"/>
          <w:rtl/>
        </w:rPr>
        <w:t>"</w:t>
      </w:r>
      <w:r w:rsidR="00541025">
        <w:rPr>
          <w:rFonts w:cs="Arial" w:hint="cs"/>
          <w:rtl/>
        </w:rPr>
        <w:t>ד</w:t>
      </w:r>
      <w:r w:rsidR="00541025">
        <w:rPr>
          <w:rFonts w:cs="Arial"/>
          <w:rtl/>
        </w:rPr>
        <w:t xml:space="preserve"> </w:t>
      </w:r>
      <w:r w:rsidR="00541025">
        <w:rPr>
          <w:rFonts w:cs="Arial" w:hint="cs"/>
          <w:rtl/>
        </w:rPr>
        <w:t>של</w:t>
      </w:r>
      <w:r w:rsidR="00541025">
        <w:rPr>
          <w:rFonts w:cs="Arial"/>
          <w:rtl/>
        </w:rPr>
        <w:t xml:space="preserve"> </w:t>
      </w:r>
      <w:r w:rsidR="00541025">
        <w:rPr>
          <w:rFonts w:cs="Arial" w:hint="cs"/>
          <w:rtl/>
        </w:rPr>
        <w:t>ישראל</w:t>
      </w:r>
      <w:r w:rsidR="00541025">
        <w:rPr>
          <w:rFonts w:cs="Arial"/>
          <w:rtl/>
        </w:rPr>
        <w:t xml:space="preserve"> </w:t>
      </w:r>
      <w:r w:rsidR="00541025">
        <w:rPr>
          <w:rFonts w:cs="Arial" w:hint="cs"/>
          <w:rtl/>
        </w:rPr>
        <w:t>שהיו</w:t>
      </w:r>
      <w:r w:rsidR="00541025">
        <w:rPr>
          <w:rFonts w:cs="Arial"/>
          <w:rtl/>
        </w:rPr>
        <w:t xml:space="preserve"> </w:t>
      </w:r>
      <w:r w:rsidR="00541025">
        <w:rPr>
          <w:rFonts w:cs="Arial" w:hint="cs"/>
          <w:rtl/>
        </w:rPr>
        <w:t>אומרים</w:t>
      </w:r>
      <w:r w:rsidR="00541025">
        <w:rPr>
          <w:rFonts w:cs="Arial"/>
          <w:rtl/>
        </w:rPr>
        <w:t xml:space="preserve"> </w:t>
      </w:r>
      <w:r w:rsidR="00541025">
        <w:rPr>
          <w:rFonts w:cs="Arial" w:hint="cs"/>
          <w:rtl/>
        </w:rPr>
        <w:t>איש</w:t>
      </w:r>
      <w:r w:rsidR="00541025">
        <w:rPr>
          <w:rFonts w:cs="Arial"/>
          <w:rtl/>
        </w:rPr>
        <w:t xml:space="preserve"> </w:t>
      </w:r>
      <w:r w:rsidR="00541025">
        <w:rPr>
          <w:rFonts w:cs="Arial" w:hint="cs"/>
          <w:rtl/>
        </w:rPr>
        <w:t>פלוני</w:t>
      </w:r>
      <w:r w:rsidR="00541025">
        <w:rPr>
          <w:rFonts w:cs="Arial"/>
          <w:rtl/>
        </w:rPr>
        <w:t xml:space="preserve"> </w:t>
      </w:r>
      <w:r w:rsidR="00541025">
        <w:rPr>
          <w:rFonts w:cs="Arial" w:hint="cs"/>
          <w:rtl/>
        </w:rPr>
        <w:t>מת</w:t>
      </w:r>
      <w:r w:rsidR="00541025">
        <w:rPr>
          <w:rFonts w:cs="Arial"/>
          <w:rtl/>
        </w:rPr>
        <w:t xml:space="preserve"> </w:t>
      </w:r>
      <w:r w:rsidR="00541025">
        <w:rPr>
          <w:rFonts w:cs="Arial" w:hint="cs"/>
          <w:rtl/>
        </w:rPr>
        <w:t>איש</w:t>
      </w:r>
      <w:r w:rsidR="00541025">
        <w:rPr>
          <w:rFonts w:cs="Arial"/>
          <w:rtl/>
        </w:rPr>
        <w:t xml:space="preserve"> </w:t>
      </w:r>
      <w:r w:rsidR="00541025">
        <w:rPr>
          <w:rFonts w:cs="Arial" w:hint="cs"/>
          <w:rtl/>
        </w:rPr>
        <w:t>פלוני</w:t>
      </w:r>
      <w:r w:rsidR="00541025">
        <w:rPr>
          <w:rFonts w:cs="Arial"/>
          <w:rtl/>
        </w:rPr>
        <w:t xml:space="preserve"> </w:t>
      </w:r>
      <w:r w:rsidR="00541025">
        <w:rPr>
          <w:rFonts w:cs="Arial" w:hint="cs"/>
          <w:rtl/>
        </w:rPr>
        <w:t>נהרג</w:t>
      </w:r>
      <w:r w:rsidR="00541025">
        <w:rPr>
          <w:rFonts w:cs="Arial"/>
          <w:rtl/>
        </w:rPr>
        <w:t xml:space="preserve"> - </w:t>
      </w:r>
      <w:r w:rsidR="00541025">
        <w:rPr>
          <w:rFonts w:cs="Arial" w:hint="cs"/>
          <w:rtl/>
        </w:rPr>
        <w:t>ישיאו</w:t>
      </w:r>
      <w:r w:rsidR="00541025">
        <w:rPr>
          <w:rFonts w:cs="Arial"/>
          <w:rtl/>
        </w:rPr>
        <w:t xml:space="preserve"> </w:t>
      </w:r>
      <w:r w:rsidR="00541025">
        <w:rPr>
          <w:rFonts w:cs="Arial" w:hint="cs"/>
          <w:rtl/>
        </w:rPr>
        <w:t>את</w:t>
      </w:r>
      <w:r w:rsidR="00541025">
        <w:rPr>
          <w:rFonts w:cs="Arial"/>
          <w:rtl/>
        </w:rPr>
        <w:t xml:space="preserve"> </w:t>
      </w:r>
      <w:r w:rsidR="00541025">
        <w:rPr>
          <w:rFonts w:cs="Arial" w:hint="cs"/>
          <w:rtl/>
        </w:rPr>
        <w:t>אשתו</w:t>
      </w:r>
      <w:r w:rsidR="00541025">
        <w:rPr>
          <w:rFonts w:cs="Arial"/>
          <w:rtl/>
        </w:rPr>
        <w:t xml:space="preserve">, </w:t>
      </w:r>
      <w:r w:rsidR="00541025">
        <w:rPr>
          <w:rFonts w:cs="Arial" w:hint="cs"/>
          <w:rtl/>
        </w:rPr>
        <w:t>מקומנטריסין</w:t>
      </w:r>
      <w:r w:rsidR="00541025">
        <w:rPr>
          <w:rFonts w:cs="Arial"/>
          <w:rtl/>
        </w:rPr>
        <w:t xml:space="preserve"> </w:t>
      </w:r>
      <w:r w:rsidR="00541025">
        <w:rPr>
          <w:rFonts w:cs="Arial" w:hint="cs"/>
          <w:rtl/>
        </w:rPr>
        <w:t>של</w:t>
      </w:r>
      <w:r w:rsidR="00541025">
        <w:rPr>
          <w:rFonts w:cs="Arial"/>
          <w:rtl/>
        </w:rPr>
        <w:t xml:space="preserve"> </w:t>
      </w:r>
      <w:r w:rsidR="00182DE8">
        <w:rPr>
          <w:rFonts w:cs="Arial" w:hint="cs"/>
          <w:rtl/>
        </w:rPr>
        <w:t>גוים</w:t>
      </w:r>
      <w:r w:rsidR="00541025">
        <w:rPr>
          <w:rFonts w:cs="Arial" w:hint="cs"/>
          <w:rtl/>
        </w:rPr>
        <w:t xml:space="preserve"> איש</w:t>
      </w:r>
      <w:r w:rsidR="00541025">
        <w:rPr>
          <w:rFonts w:cs="Arial"/>
          <w:rtl/>
        </w:rPr>
        <w:t xml:space="preserve"> </w:t>
      </w:r>
      <w:r w:rsidR="00541025">
        <w:rPr>
          <w:rFonts w:cs="Arial" w:hint="cs"/>
          <w:rtl/>
        </w:rPr>
        <w:t>פלוני</w:t>
      </w:r>
      <w:r w:rsidR="00541025">
        <w:rPr>
          <w:rFonts w:cs="Arial"/>
          <w:rtl/>
        </w:rPr>
        <w:t xml:space="preserve"> </w:t>
      </w:r>
      <w:r w:rsidR="00541025">
        <w:rPr>
          <w:rFonts w:cs="Arial" w:hint="cs"/>
          <w:rtl/>
        </w:rPr>
        <w:t>מת</w:t>
      </w:r>
      <w:r w:rsidR="00541025">
        <w:rPr>
          <w:rFonts w:cs="Arial"/>
          <w:rtl/>
        </w:rPr>
        <w:t xml:space="preserve"> </w:t>
      </w:r>
      <w:r w:rsidR="00541025">
        <w:rPr>
          <w:rFonts w:cs="Arial" w:hint="cs"/>
          <w:rtl/>
        </w:rPr>
        <w:t>איש</w:t>
      </w:r>
      <w:r w:rsidR="00541025">
        <w:rPr>
          <w:rFonts w:cs="Arial"/>
          <w:rtl/>
        </w:rPr>
        <w:t xml:space="preserve"> </w:t>
      </w:r>
      <w:r w:rsidR="00541025">
        <w:rPr>
          <w:rFonts w:cs="Arial" w:hint="cs"/>
          <w:rtl/>
        </w:rPr>
        <w:t>פלוני</w:t>
      </w:r>
      <w:r w:rsidR="00541025">
        <w:rPr>
          <w:rFonts w:cs="Arial"/>
          <w:rtl/>
        </w:rPr>
        <w:t xml:space="preserve"> </w:t>
      </w:r>
      <w:r w:rsidR="00541025">
        <w:rPr>
          <w:rFonts w:cs="Arial" w:hint="cs"/>
          <w:rtl/>
        </w:rPr>
        <w:t>נהרג</w:t>
      </w:r>
      <w:r w:rsidR="00541025">
        <w:rPr>
          <w:rFonts w:cs="Arial"/>
          <w:rtl/>
        </w:rPr>
        <w:t xml:space="preserve"> - </w:t>
      </w:r>
      <w:r w:rsidR="00541025">
        <w:rPr>
          <w:rFonts w:cs="Arial" w:hint="cs"/>
          <w:rtl/>
        </w:rPr>
        <w:t>אל</w:t>
      </w:r>
      <w:r w:rsidR="00541025">
        <w:rPr>
          <w:rFonts w:cs="Arial"/>
          <w:rtl/>
        </w:rPr>
        <w:t xml:space="preserve"> </w:t>
      </w:r>
      <w:r w:rsidR="00541025">
        <w:rPr>
          <w:rFonts w:cs="Arial" w:hint="cs"/>
          <w:rtl/>
        </w:rPr>
        <w:t>ישיאו</w:t>
      </w:r>
      <w:r w:rsidR="00541025">
        <w:rPr>
          <w:rFonts w:cs="Arial"/>
          <w:rtl/>
        </w:rPr>
        <w:t xml:space="preserve"> </w:t>
      </w:r>
      <w:r w:rsidR="00541025">
        <w:rPr>
          <w:rFonts w:cs="Arial" w:hint="cs"/>
          <w:rtl/>
        </w:rPr>
        <w:t>את</w:t>
      </w:r>
      <w:r w:rsidR="00541025">
        <w:rPr>
          <w:rFonts w:cs="Arial"/>
          <w:rtl/>
        </w:rPr>
        <w:t xml:space="preserve"> </w:t>
      </w:r>
      <w:r w:rsidR="00541025">
        <w:rPr>
          <w:rFonts w:cs="Arial" w:hint="cs"/>
          <w:rtl/>
        </w:rPr>
        <w:t>אשתו.</w:t>
      </w:r>
      <w:r w:rsidR="00C52099">
        <w:rPr>
          <w:rFonts w:cs="Arial" w:hint="cs"/>
          <w:rtl/>
        </w:rPr>
        <w:t xml:space="preserve"> ופירש"י, קומנטריסין,</w:t>
      </w:r>
      <w:r w:rsidR="00C52099" w:rsidRPr="00C52099">
        <w:rPr>
          <w:rFonts w:cs="Arial"/>
          <w:rtl/>
        </w:rPr>
        <w:t xml:space="preserve"> </w:t>
      </w:r>
      <w:r w:rsidR="00C52099" w:rsidRPr="00C52099">
        <w:rPr>
          <w:rFonts w:cs="Arial" w:hint="cs"/>
          <w:rtl/>
        </w:rPr>
        <w:t>ממונין</w:t>
      </w:r>
      <w:r w:rsidR="00C52099" w:rsidRPr="00C52099">
        <w:rPr>
          <w:rFonts w:cs="Arial"/>
          <w:rtl/>
        </w:rPr>
        <w:t xml:space="preserve"> </w:t>
      </w:r>
      <w:r w:rsidR="00C52099" w:rsidRPr="00C52099">
        <w:rPr>
          <w:rFonts w:cs="Arial" w:hint="cs"/>
          <w:rtl/>
        </w:rPr>
        <w:t>ליהרג</w:t>
      </w:r>
      <w:r w:rsidR="00C52099" w:rsidRPr="00C52099">
        <w:rPr>
          <w:rFonts w:cs="Arial"/>
          <w:rtl/>
        </w:rPr>
        <w:t>.</w:t>
      </w:r>
      <w:r w:rsidR="00C52099">
        <w:rPr>
          <w:rFonts w:cs="Arial" w:hint="cs"/>
          <w:rtl/>
        </w:rPr>
        <w:t xml:space="preserve"> ובתר הכי בעינן עלה, מאי מת ומאי נהרג? </w:t>
      </w:r>
      <w:r w:rsidR="00C52099" w:rsidRPr="00C52099">
        <w:rPr>
          <w:rFonts w:cs="Arial" w:hint="cs"/>
          <w:rtl/>
        </w:rPr>
        <w:t>אילימא</w:t>
      </w:r>
      <w:r w:rsidR="00C52099" w:rsidRPr="00C52099">
        <w:rPr>
          <w:rFonts w:cs="Arial"/>
          <w:rtl/>
        </w:rPr>
        <w:t xml:space="preserve"> </w:t>
      </w:r>
      <w:r w:rsidR="00C52099" w:rsidRPr="00C52099">
        <w:rPr>
          <w:rFonts w:cs="Arial" w:hint="cs"/>
          <w:rtl/>
        </w:rPr>
        <w:t>מת</w:t>
      </w:r>
      <w:r w:rsidR="00C52099" w:rsidRPr="00C52099">
        <w:rPr>
          <w:rFonts w:cs="Arial"/>
          <w:rtl/>
        </w:rPr>
        <w:t xml:space="preserve"> - </w:t>
      </w:r>
      <w:r w:rsidR="00C52099" w:rsidRPr="00C52099">
        <w:rPr>
          <w:rFonts w:cs="Arial" w:hint="cs"/>
          <w:rtl/>
        </w:rPr>
        <w:t>מת</w:t>
      </w:r>
      <w:r w:rsidR="00C52099" w:rsidRPr="00C52099">
        <w:rPr>
          <w:rFonts w:cs="Arial"/>
          <w:rtl/>
        </w:rPr>
        <w:t xml:space="preserve"> </w:t>
      </w:r>
      <w:r w:rsidR="00C52099" w:rsidRPr="00C52099">
        <w:rPr>
          <w:rFonts w:cs="Arial" w:hint="cs"/>
          <w:rtl/>
        </w:rPr>
        <w:t>ממש</w:t>
      </w:r>
      <w:r w:rsidR="00C52099" w:rsidRPr="00C52099">
        <w:rPr>
          <w:rFonts w:cs="Arial"/>
          <w:rtl/>
        </w:rPr>
        <w:t xml:space="preserve">, </w:t>
      </w:r>
      <w:r w:rsidR="00C52099" w:rsidRPr="00C52099">
        <w:rPr>
          <w:rFonts w:cs="Arial" w:hint="cs"/>
          <w:rtl/>
        </w:rPr>
        <w:t>ונהרג</w:t>
      </w:r>
      <w:r w:rsidR="00C52099" w:rsidRPr="00C52099">
        <w:rPr>
          <w:rFonts w:cs="Arial"/>
          <w:rtl/>
        </w:rPr>
        <w:t xml:space="preserve"> - </w:t>
      </w:r>
      <w:r w:rsidR="00C52099" w:rsidRPr="00C52099">
        <w:rPr>
          <w:rFonts w:cs="Arial" w:hint="cs"/>
          <w:rtl/>
        </w:rPr>
        <w:t>נהרג</w:t>
      </w:r>
      <w:r w:rsidR="00C52099" w:rsidRPr="00C52099">
        <w:rPr>
          <w:rFonts w:cs="Arial"/>
          <w:rtl/>
        </w:rPr>
        <w:t xml:space="preserve"> </w:t>
      </w:r>
      <w:r w:rsidR="00C52099" w:rsidRPr="00C52099">
        <w:rPr>
          <w:rFonts w:cs="Arial" w:hint="cs"/>
          <w:rtl/>
        </w:rPr>
        <w:t>ממש</w:t>
      </w:r>
      <w:r w:rsidR="00C52099" w:rsidRPr="00C52099">
        <w:rPr>
          <w:rFonts w:cs="Arial"/>
          <w:rtl/>
        </w:rPr>
        <w:t xml:space="preserve">, </w:t>
      </w:r>
      <w:r w:rsidR="00C52099" w:rsidRPr="00C52099">
        <w:rPr>
          <w:rFonts w:cs="Arial" w:hint="cs"/>
          <w:rtl/>
        </w:rPr>
        <w:t>דכוותיה</w:t>
      </w:r>
      <w:r w:rsidR="00C52099" w:rsidRPr="00C52099">
        <w:rPr>
          <w:rFonts w:cs="Arial"/>
          <w:rtl/>
        </w:rPr>
        <w:t xml:space="preserve"> </w:t>
      </w:r>
      <w:r w:rsidR="00C52099" w:rsidRPr="00C52099">
        <w:rPr>
          <w:rFonts w:cs="Arial" w:hint="cs"/>
          <w:rtl/>
        </w:rPr>
        <w:t>גבי</w:t>
      </w:r>
      <w:r w:rsidR="00C52099" w:rsidRPr="00C52099">
        <w:rPr>
          <w:rFonts w:cs="Arial"/>
          <w:rtl/>
        </w:rPr>
        <w:t xml:space="preserve"> </w:t>
      </w:r>
      <w:r w:rsidR="00182DE8">
        <w:rPr>
          <w:rFonts w:cs="Arial" w:hint="cs"/>
          <w:rtl/>
        </w:rPr>
        <w:t>גוים</w:t>
      </w:r>
      <w:r w:rsidR="00C52099" w:rsidRPr="00C52099">
        <w:rPr>
          <w:rFonts w:cs="Arial"/>
          <w:rtl/>
        </w:rPr>
        <w:t xml:space="preserve"> </w:t>
      </w:r>
      <w:r w:rsidR="00C52099" w:rsidRPr="00C52099">
        <w:rPr>
          <w:rFonts w:cs="Arial" w:hint="cs"/>
          <w:rtl/>
        </w:rPr>
        <w:t>אמאי</w:t>
      </w:r>
      <w:r w:rsidR="00C52099" w:rsidRPr="00C52099">
        <w:rPr>
          <w:rFonts w:cs="Arial"/>
          <w:rtl/>
        </w:rPr>
        <w:t xml:space="preserve"> </w:t>
      </w:r>
      <w:r w:rsidR="00C52099" w:rsidRPr="00C52099">
        <w:rPr>
          <w:rFonts w:cs="Arial" w:hint="cs"/>
          <w:rtl/>
        </w:rPr>
        <w:t>אל</w:t>
      </w:r>
      <w:r w:rsidR="00C52099" w:rsidRPr="00C52099">
        <w:rPr>
          <w:rFonts w:cs="Arial"/>
          <w:rtl/>
        </w:rPr>
        <w:t xml:space="preserve"> </w:t>
      </w:r>
      <w:r w:rsidR="00C52099" w:rsidRPr="00C52099">
        <w:rPr>
          <w:rFonts w:cs="Arial" w:hint="cs"/>
          <w:rtl/>
        </w:rPr>
        <w:t>ישיאו</w:t>
      </w:r>
      <w:r w:rsidR="00C52099" w:rsidRPr="00C52099">
        <w:rPr>
          <w:rFonts w:cs="Arial"/>
          <w:rtl/>
        </w:rPr>
        <w:t xml:space="preserve"> </w:t>
      </w:r>
      <w:r w:rsidR="00C52099" w:rsidRPr="00C52099">
        <w:rPr>
          <w:rFonts w:cs="Arial" w:hint="cs"/>
          <w:rtl/>
        </w:rPr>
        <w:t>את</w:t>
      </w:r>
      <w:r w:rsidR="00C52099" w:rsidRPr="00C52099">
        <w:rPr>
          <w:rFonts w:cs="Arial"/>
          <w:rtl/>
        </w:rPr>
        <w:t xml:space="preserve"> </w:t>
      </w:r>
      <w:r w:rsidR="00C52099" w:rsidRPr="00C52099">
        <w:rPr>
          <w:rFonts w:cs="Arial" w:hint="cs"/>
          <w:rtl/>
        </w:rPr>
        <w:t>אשתו</w:t>
      </w:r>
      <w:r w:rsidR="00C52099" w:rsidRPr="00C52099">
        <w:rPr>
          <w:rFonts w:cs="Arial"/>
          <w:rtl/>
        </w:rPr>
        <w:t xml:space="preserve">? </w:t>
      </w:r>
      <w:r w:rsidR="00C52099" w:rsidRPr="00C52099">
        <w:rPr>
          <w:rFonts w:cs="Arial" w:hint="cs"/>
          <w:rtl/>
        </w:rPr>
        <w:t>הא</w:t>
      </w:r>
      <w:r w:rsidR="00C52099" w:rsidRPr="00C52099">
        <w:rPr>
          <w:rFonts w:cs="Arial"/>
          <w:rtl/>
        </w:rPr>
        <w:t xml:space="preserve"> </w:t>
      </w:r>
      <w:r w:rsidR="00C52099" w:rsidRPr="00C52099">
        <w:rPr>
          <w:rFonts w:cs="Arial" w:hint="cs"/>
          <w:rtl/>
        </w:rPr>
        <w:t>קיימא</w:t>
      </w:r>
      <w:r w:rsidR="00C52099" w:rsidRPr="00C52099">
        <w:rPr>
          <w:rFonts w:cs="Arial"/>
          <w:rtl/>
        </w:rPr>
        <w:t xml:space="preserve"> </w:t>
      </w:r>
      <w:r w:rsidR="00C52099" w:rsidRPr="00C52099">
        <w:rPr>
          <w:rFonts w:cs="Arial" w:hint="cs"/>
          <w:rtl/>
        </w:rPr>
        <w:t>לן</w:t>
      </w:r>
      <w:r w:rsidR="00C52099" w:rsidRPr="00C52099">
        <w:rPr>
          <w:rFonts w:cs="Arial"/>
          <w:rtl/>
        </w:rPr>
        <w:t xml:space="preserve">, </w:t>
      </w:r>
      <w:r w:rsidR="00C52099" w:rsidRPr="00C52099">
        <w:rPr>
          <w:rFonts w:cs="Arial" w:hint="cs"/>
          <w:rtl/>
        </w:rPr>
        <w:t>דכל</w:t>
      </w:r>
      <w:r w:rsidR="00C52099" w:rsidRPr="00C52099">
        <w:rPr>
          <w:rFonts w:cs="Arial"/>
          <w:rtl/>
        </w:rPr>
        <w:t xml:space="preserve"> </w:t>
      </w:r>
      <w:r w:rsidR="00C52099" w:rsidRPr="00C52099">
        <w:rPr>
          <w:rFonts w:cs="Arial" w:hint="cs"/>
          <w:rtl/>
        </w:rPr>
        <w:t>מסיח</w:t>
      </w:r>
      <w:r w:rsidR="00C52099" w:rsidRPr="00C52099">
        <w:rPr>
          <w:rFonts w:cs="Arial"/>
          <w:rtl/>
        </w:rPr>
        <w:t xml:space="preserve"> </w:t>
      </w:r>
      <w:r w:rsidR="00C52099" w:rsidRPr="00C52099">
        <w:rPr>
          <w:rFonts w:cs="Arial" w:hint="cs"/>
          <w:rtl/>
        </w:rPr>
        <w:t>לפי</w:t>
      </w:r>
      <w:r w:rsidR="00C52099" w:rsidRPr="00C52099">
        <w:rPr>
          <w:rFonts w:cs="Arial"/>
          <w:rtl/>
        </w:rPr>
        <w:t xml:space="preserve"> </w:t>
      </w:r>
      <w:r w:rsidR="00C52099" w:rsidRPr="00C52099">
        <w:rPr>
          <w:rFonts w:cs="Arial" w:hint="cs"/>
          <w:rtl/>
        </w:rPr>
        <w:t>תומו</w:t>
      </w:r>
      <w:r w:rsidR="00C52099" w:rsidRPr="00C52099">
        <w:rPr>
          <w:rFonts w:cs="Arial"/>
          <w:rtl/>
        </w:rPr>
        <w:t xml:space="preserve"> </w:t>
      </w:r>
      <w:r w:rsidR="00C52099" w:rsidRPr="00C52099">
        <w:rPr>
          <w:rFonts w:cs="Arial" w:hint="cs"/>
          <w:rtl/>
        </w:rPr>
        <w:t>הימוני</w:t>
      </w:r>
      <w:r w:rsidR="00C52099" w:rsidRPr="00C52099">
        <w:rPr>
          <w:rFonts w:cs="Arial"/>
          <w:rtl/>
        </w:rPr>
        <w:t xml:space="preserve">, </w:t>
      </w:r>
      <w:r w:rsidR="00C52099" w:rsidRPr="00C52099">
        <w:rPr>
          <w:rFonts w:cs="Arial" w:hint="cs"/>
          <w:rtl/>
        </w:rPr>
        <w:t>מהימני</w:t>
      </w:r>
      <w:r w:rsidR="00C52099" w:rsidRPr="00C52099">
        <w:rPr>
          <w:rFonts w:cs="Arial"/>
          <w:rtl/>
        </w:rPr>
        <w:t xml:space="preserve"> </w:t>
      </w:r>
      <w:r w:rsidR="00C52099" w:rsidRPr="00C52099">
        <w:rPr>
          <w:rFonts w:cs="Arial" w:hint="cs"/>
          <w:rtl/>
        </w:rPr>
        <w:t>ליה</w:t>
      </w:r>
      <w:r w:rsidR="00C52099">
        <w:rPr>
          <w:rFonts w:cs="Arial" w:hint="cs"/>
          <w:rtl/>
        </w:rPr>
        <w:t xml:space="preserve"> וכו'. ולבסוף (כט.) מסקינן, </w:t>
      </w:r>
      <w:r w:rsidR="00C52099" w:rsidRPr="00C52099">
        <w:rPr>
          <w:rFonts w:cs="Arial" w:hint="cs"/>
          <w:rtl/>
        </w:rPr>
        <w:t>לעולם</w:t>
      </w:r>
      <w:r w:rsidR="00C52099" w:rsidRPr="00C52099">
        <w:rPr>
          <w:rFonts w:cs="Arial"/>
          <w:rtl/>
        </w:rPr>
        <w:t xml:space="preserve"> </w:t>
      </w:r>
      <w:r w:rsidR="00C52099" w:rsidRPr="00C52099">
        <w:rPr>
          <w:rFonts w:cs="Arial" w:hint="cs"/>
          <w:rtl/>
        </w:rPr>
        <w:t>מת</w:t>
      </w:r>
      <w:r w:rsidR="00C52099" w:rsidRPr="00C52099">
        <w:rPr>
          <w:rFonts w:cs="Arial"/>
          <w:rtl/>
        </w:rPr>
        <w:t xml:space="preserve"> </w:t>
      </w:r>
      <w:r w:rsidR="00C52099" w:rsidRPr="00C52099">
        <w:rPr>
          <w:rFonts w:cs="Arial" w:hint="cs"/>
          <w:rtl/>
        </w:rPr>
        <w:t>ממש</w:t>
      </w:r>
      <w:r w:rsidR="00C52099" w:rsidRPr="00C52099">
        <w:rPr>
          <w:rFonts w:cs="Arial"/>
          <w:rtl/>
        </w:rPr>
        <w:t xml:space="preserve">, </w:t>
      </w:r>
      <w:r w:rsidR="00C52099" w:rsidRPr="00C52099">
        <w:rPr>
          <w:rFonts w:cs="Arial" w:hint="cs"/>
          <w:rtl/>
        </w:rPr>
        <w:t>ונהרג</w:t>
      </w:r>
      <w:r w:rsidR="00C52099" w:rsidRPr="00C52099">
        <w:rPr>
          <w:rFonts w:cs="Arial"/>
          <w:rtl/>
        </w:rPr>
        <w:t xml:space="preserve"> </w:t>
      </w:r>
      <w:r w:rsidR="00C52099" w:rsidRPr="00C52099">
        <w:rPr>
          <w:rFonts w:cs="Arial" w:hint="cs"/>
          <w:rtl/>
        </w:rPr>
        <w:t>ממש</w:t>
      </w:r>
      <w:r w:rsidR="00C52099" w:rsidRPr="00C52099">
        <w:rPr>
          <w:rFonts w:cs="Arial"/>
          <w:rtl/>
        </w:rPr>
        <w:t xml:space="preserve">, </w:t>
      </w:r>
      <w:r w:rsidR="00C52099" w:rsidRPr="00C52099">
        <w:rPr>
          <w:rFonts w:cs="Arial" w:hint="cs"/>
          <w:rtl/>
        </w:rPr>
        <w:t>דכוותיה</w:t>
      </w:r>
      <w:r w:rsidR="00C52099" w:rsidRPr="00C52099">
        <w:rPr>
          <w:rFonts w:cs="Arial"/>
          <w:rtl/>
        </w:rPr>
        <w:t xml:space="preserve"> </w:t>
      </w:r>
      <w:r w:rsidR="00C52099" w:rsidRPr="00C52099">
        <w:rPr>
          <w:rFonts w:cs="Arial" w:hint="cs"/>
          <w:rtl/>
        </w:rPr>
        <w:t>גבי</w:t>
      </w:r>
      <w:r w:rsidR="00C52099" w:rsidRPr="00C52099">
        <w:rPr>
          <w:rFonts w:cs="Arial"/>
          <w:rtl/>
        </w:rPr>
        <w:t xml:space="preserve"> </w:t>
      </w:r>
      <w:r w:rsidR="00182DE8">
        <w:rPr>
          <w:rFonts w:cs="Arial" w:hint="cs"/>
          <w:rtl/>
        </w:rPr>
        <w:t>גוים</w:t>
      </w:r>
      <w:r w:rsidR="00C52099" w:rsidRPr="00C52099">
        <w:rPr>
          <w:rFonts w:cs="Arial"/>
          <w:rtl/>
        </w:rPr>
        <w:t xml:space="preserve"> </w:t>
      </w:r>
      <w:r w:rsidR="00C52099" w:rsidRPr="00C52099">
        <w:rPr>
          <w:rFonts w:cs="Arial" w:hint="cs"/>
          <w:rtl/>
        </w:rPr>
        <w:t>אמאי</w:t>
      </w:r>
      <w:r w:rsidR="00C52099" w:rsidRPr="00C52099">
        <w:rPr>
          <w:rFonts w:cs="Arial"/>
          <w:rtl/>
        </w:rPr>
        <w:t xml:space="preserve"> </w:t>
      </w:r>
      <w:r w:rsidR="00C52099" w:rsidRPr="00C52099">
        <w:rPr>
          <w:rFonts w:cs="Arial" w:hint="cs"/>
          <w:rtl/>
        </w:rPr>
        <w:t>לא</w:t>
      </w:r>
      <w:r w:rsidR="00C52099" w:rsidRPr="00C52099">
        <w:rPr>
          <w:rFonts w:cs="Arial"/>
          <w:rtl/>
        </w:rPr>
        <w:t xml:space="preserve">? </w:t>
      </w:r>
      <w:r w:rsidR="00C52099" w:rsidRPr="00C52099">
        <w:rPr>
          <w:rFonts w:cs="Arial" w:hint="cs"/>
          <w:rtl/>
        </w:rPr>
        <w:t>והא</w:t>
      </w:r>
      <w:r w:rsidR="00C52099" w:rsidRPr="00C52099">
        <w:rPr>
          <w:rFonts w:cs="Arial"/>
          <w:rtl/>
        </w:rPr>
        <w:t xml:space="preserve"> </w:t>
      </w:r>
      <w:r w:rsidR="00C52099" w:rsidRPr="00C52099">
        <w:rPr>
          <w:rFonts w:cs="Arial" w:hint="cs"/>
          <w:rtl/>
        </w:rPr>
        <w:t>קיי</w:t>
      </w:r>
      <w:r w:rsidR="00C52099" w:rsidRPr="00C52099">
        <w:rPr>
          <w:rFonts w:cs="Arial"/>
          <w:rtl/>
        </w:rPr>
        <w:t>"</w:t>
      </w:r>
      <w:r w:rsidR="00C52099" w:rsidRPr="00C52099">
        <w:rPr>
          <w:rFonts w:cs="Arial" w:hint="cs"/>
          <w:rtl/>
        </w:rPr>
        <w:t>ל</w:t>
      </w:r>
      <w:r w:rsidR="00C52099" w:rsidRPr="00C52099">
        <w:rPr>
          <w:rFonts w:cs="Arial"/>
          <w:rtl/>
        </w:rPr>
        <w:t xml:space="preserve"> </w:t>
      </w:r>
      <w:r w:rsidR="00C52099" w:rsidRPr="00C52099">
        <w:rPr>
          <w:rFonts w:cs="Arial" w:hint="cs"/>
          <w:rtl/>
        </w:rPr>
        <w:t>דכל</w:t>
      </w:r>
      <w:r w:rsidR="00C52099" w:rsidRPr="00C52099">
        <w:rPr>
          <w:rFonts w:cs="Arial"/>
          <w:rtl/>
        </w:rPr>
        <w:t xml:space="preserve"> </w:t>
      </w:r>
      <w:r w:rsidR="00C52099" w:rsidRPr="00C52099">
        <w:rPr>
          <w:rFonts w:cs="Arial" w:hint="cs"/>
          <w:rtl/>
        </w:rPr>
        <w:t>מסיח</w:t>
      </w:r>
      <w:r w:rsidR="00C52099" w:rsidRPr="00C52099">
        <w:rPr>
          <w:rFonts w:cs="Arial"/>
          <w:rtl/>
        </w:rPr>
        <w:t xml:space="preserve"> </w:t>
      </w:r>
      <w:r w:rsidR="00C52099" w:rsidRPr="00C52099">
        <w:rPr>
          <w:rFonts w:cs="Arial" w:hint="cs"/>
          <w:rtl/>
        </w:rPr>
        <w:t>לפי</w:t>
      </w:r>
      <w:r w:rsidR="00C52099" w:rsidRPr="00C52099">
        <w:rPr>
          <w:rFonts w:cs="Arial"/>
          <w:rtl/>
        </w:rPr>
        <w:t xml:space="preserve"> </w:t>
      </w:r>
      <w:r w:rsidR="00C52099" w:rsidRPr="00C52099">
        <w:rPr>
          <w:rFonts w:cs="Arial" w:hint="cs"/>
          <w:rtl/>
        </w:rPr>
        <w:t>תומו</w:t>
      </w:r>
      <w:r w:rsidR="00C52099" w:rsidRPr="00C52099">
        <w:rPr>
          <w:rFonts w:cs="Arial"/>
          <w:rtl/>
        </w:rPr>
        <w:t xml:space="preserve"> </w:t>
      </w:r>
      <w:r w:rsidR="00C52099" w:rsidRPr="00C52099">
        <w:rPr>
          <w:rFonts w:cs="Arial" w:hint="cs"/>
          <w:rtl/>
        </w:rPr>
        <w:t>הימוני</w:t>
      </w:r>
      <w:r w:rsidR="00C52099" w:rsidRPr="00C52099">
        <w:rPr>
          <w:rFonts w:cs="Arial"/>
          <w:rtl/>
        </w:rPr>
        <w:t xml:space="preserve"> </w:t>
      </w:r>
      <w:r w:rsidR="00C52099" w:rsidRPr="00C52099">
        <w:rPr>
          <w:rFonts w:cs="Arial" w:hint="cs"/>
          <w:rtl/>
        </w:rPr>
        <w:t>מהימני</w:t>
      </w:r>
      <w:r w:rsidR="00C52099" w:rsidRPr="00C52099">
        <w:rPr>
          <w:rFonts w:cs="Arial"/>
          <w:rtl/>
        </w:rPr>
        <w:t xml:space="preserve">! </w:t>
      </w:r>
      <w:r w:rsidR="00C52099" w:rsidRPr="00C52099">
        <w:rPr>
          <w:rFonts w:cs="Arial" w:hint="cs"/>
          <w:rtl/>
        </w:rPr>
        <w:t>הני</w:t>
      </w:r>
      <w:r w:rsidR="00C52099" w:rsidRPr="00C52099">
        <w:rPr>
          <w:rFonts w:cs="Arial"/>
          <w:rtl/>
        </w:rPr>
        <w:t xml:space="preserve"> </w:t>
      </w:r>
      <w:r w:rsidR="00C52099" w:rsidRPr="00C52099">
        <w:rPr>
          <w:rFonts w:cs="Arial" w:hint="cs"/>
          <w:rtl/>
        </w:rPr>
        <w:t>מילי</w:t>
      </w:r>
      <w:r w:rsidR="00C52099" w:rsidRPr="00C52099">
        <w:rPr>
          <w:rFonts w:cs="Arial"/>
          <w:rtl/>
        </w:rPr>
        <w:t xml:space="preserve"> </w:t>
      </w:r>
      <w:r w:rsidR="00C52099" w:rsidRPr="00C52099">
        <w:rPr>
          <w:rFonts w:cs="Arial" w:hint="cs"/>
          <w:rtl/>
        </w:rPr>
        <w:t>במילתא</w:t>
      </w:r>
      <w:r w:rsidR="00C52099" w:rsidRPr="00C52099">
        <w:rPr>
          <w:rFonts w:cs="Arial"/>
          <w:rtl/>
        </w:rPr>
        <w:t xml:space="preserve"> </w:t>
      </w:r>
      <w:r w:rsidR="00C52099" w:rsidRPr="00C52099">
        <w:rPr>
          <w:rFonts w:cs="Arial" w:hint="cs"/>
          <w:rtl/>
        </w:rPr>
        <w:t>דלא</w:t>
      </w:r>
      <w:r w:rsidR="00C52099" w:rsidRPr="00C52099">
        <w:rPr>
          <w:rFonts w:cs="Arial"/>
          <w:rtl/>
        </w:rPr>
        <w:t xml:space="preserve"> </w:t>
      </w:r>
      <w:r w:rsidR="00C52099" w:rsidRPr="00C52099">
        <w:rPr>
          <w:rFonts w:cs="Arial" w:hint="cs"/>
          <w:rtl/>
        </w:rPr>
        <w:t>שייכי</w:t>
      </w:r>
      <w:r w:rsidR="00C52099" w:rsidRPr="00C52099">
        <w:rPr>
          <w:rFonts w:cs="Arial"/>
          <w:rtl/>
        </w:rPr>
        <w:t xml:space="preserve"> </w:t>
      </w:r>
      <w:r w:rsidR="00C52099" w:rsidRPr="00C52099">
        <w:rPr>
          <w:rFonts w:cs="Arial" w:hint="cs"/>
          <w:rtl/>
        </w:rPr>
        <w:t>בה</w:t>
      </w:r>
      <w:r w:rsidR="00C52099" w:rsidRPr="00C52099">
        <w:rPr>
          <w:rFonts w:cs="Arial"/>
          <w:rtl/>
        </w:rPr>
        <w:t xml:space="preserve">, </w:t>
      </w:r>
      <w:r w:rsidR="00C52099" w:rsidRPr="00C52099">
        <w:rPr>
          <w:rFonts w:cs="Arial" w:hint="cs"/>
          <w:rtl/>
        </w:rPr>
        <w:t>אבל</w:t>
      </w:r>
      <w:r w:rsidR="00C52099" w:rsidRPr="00C52099">
        <w:rPr>
          <w:rFonts w:cs="Arial"/>
          <w:rtl/>
        </w:rPr>
        <w:t xml:space="preserve"> </w:t>
      </w:r>
      <w:r w:rsidR="00C52099" w:rsidRPr="00C52099">
        <w:rPr>
          <w:rFonts w:cs="Arial" w:hint="cs"/>
          <w:rtl/>
        </w:rPr>
        <w:t>במילתא</w:t>
      </w:r>
      <w:r w:rsidR="00C52099" w:rsidRPr="00C52099">
        <w:rPr>
          <w:rFonts w:cs="Arial"/>
          <w:rtl/>
        </w:rPr>
        <w:t xml:space="preserve"> </w:t>
      </w:r>
      <w:r w:rsidR="00C52099" w:rsidRPr="00C52099">
        <w:rPr>
          <w:rFonts w:cs="Arial" w:hint="cs"/>
          <w:rtl/>
        </w:rPr>
        <w:t>דשייכי</w:t>
      </w:r>
      <w:r w:rsidR="00C52099" w:rsidRPr="00C52099">
        <w:rPr>
          <w:rFonts w:cs="Arial"/>
          <w:rtl/>
        </w:rPr>
        <w:t xml:space="preserve"> </w:t>
      </w:r>
      <w:r w:rsidR="00C52099" w:rsidRPr="00C52099">
        <w:rPr>
          <w:rFonts w:cs="Arial" w:hint="cs"/>
          <w:rtl/>
        </w:rPr>
        <w:t>בה</w:t>
      </w:r>
      <w:r w:rsidR="00C52099" w:rsidRPr="00C52099">
        <w:rPr>
          <w:rFonts w:cs="Arial"/>
          <w:rtl/>
        </w:rPr>
        <w:t xml:space="preserve">, </w:t>
      </w:r>
      <w:r w:rsidR="00C52099" w:rsidRPr="00C52099">
        <w:rPr>
          <w:rFonts w:cs="Arial" w:hint="cs"/>
          <w:rtl/>
        </w:rPr>
        <w:t>עבדי</w:t>
      </w:r>
      <w:r w:rsidR="00C52099" w:rsidRPr="00C52099">
        <w:rPr>
          <w:rFonts w:cs="Arial"/>
          <w:rtl/>
        </w:rPr>
        <w:t xml:space="preserve"> </w:t>
      </w:r>
      <w:r w:rsidR="00C52099" w:rsidRPr="00C52099">
        <w:rPr>
          <w:rFonts w:cs="Arial" w:hint="cs"/>
          <w:rtl/>
        </w:rPr>
        <w:t>לאחזוקי</w:t>
      </w:r>
      <w:r w:rsidR="00C52099" w:rsidRPr="00C52099">
        <w:rPr>
          <w:rFonts w:cs="Arial"/>
          <w:rtl/>
        </w:rPr>
        <w:t xml:space="preserve"> </w:t>
      </w:r>
      <w:r w:rsidR="00C52099" w:rsidRPr="00C52099">
        <w:rPr>
          <w:rFonts w:cs="Arial" w:hint="cs"/>
          <w:rtl/>
        </w:rPr>
        <w:t>שקרייהו</w:t>
      </w:r>
      <w:r w:rsidR="00C52099" w:rsidRPr="00C52099">
        <w:rPr>
          <w:rFonts w:cs="Arial"/>
          <w:rtl/>
        </w:rPr>
        <w:t xml:space="preserve">. </w:t>
      </w:r>
      <w:r w:rsidR="00C52099">
        <w:rPr>
          <w:rFonts w:cs="Arial" w:hint="cs"/>
          <w:rtl/>
        </w:rPr>
        <w:t xml:space="preserve">ע"כ. ופירש"י, </w:t>
      </w:r>
      <w:r w:rsidR="00C52099" w:rsidRPr="00C52099">
        <w:rPr>
          <w:rFonts w:cs="Arial" w:hint="cs"/>
          <w:rtl/>
        </w:rPr>
        <w:t>דלא</w:t>
      </w:r>
      <w:r w:rsidR="00C52099" w:rsidRPr="00C52099">
        <w:rPr>
          <w:rFonts w:cs="Arial"/>
          <w:rtl/>
        </w:rPr>
        <w:t xml:space="preserve"> </w:t>
      </w:r>
      <w:r w:rsidR="00C52099" w:rsidRPr="00C52099">
        <w:rPr>
          <w:rFonts w:cs="Arial" w:hint="cs"/>
          <w:rtl/>
        </w:rPr>
        <w:t>שייכי</w:t>
      </w:r>
      <w:r w:rsidR="00C52099" w:rsidRPr="00C52099">
        <w:rPr>
          <w:rFonts w:cs="Arial"/>
          <w:rtl/>
        </w:rPr>
        <w:t xml:space="preserve"> </w:t>
      </w:r>
      <w:r w:rsidR="00C52099" w:rsidRPr="00C52099">
        <w:rPr>
          <w:rFonts w:cs="Arial" w:hint="cs"/>
          <w:rtl/>
        </w:rPr>
        <w:t>בה</w:t>
      </w:r>
      <w:r w:rsidR="00C52099" w:rsidRPr="00C52099">
        <w:rPr>
          <w:rFonts w:cs="Arial"/>
          <w:rtl/>
        </w:rPr>
        <w:t xml:space="preserve"> - </w:t>
      </w:r>
      <w:r w:rsidR="00C52099" w:rsidRPr="00C52099">
        <w:rPr>
          <w:rFonts w:cs="Arial" w:hint="cs"/>
          <w:rtl/>
        </w:rPr>
        <w:t>שאינה</w:t>
      </w:r>
      <w:r w:rsidR="00C52099" w:rsidRPr="00C52099">
        <w:rPr>
          <w:rFonts w:cs="Arial"/>
          <w:rtl/>
        </w:rPr>
        <w:t xml:space="preserve"> </w:t>
      </w:r>
      <w:r w:rsidR="00C52099" w:rsidRPr="00C52099">
        <w:rPr>
          <w:rFonts w:cs="Arial" w:hint="cs"/>
          <w:rtl/>
        </w:rPr>
        <w:t>תפארת</w:t>
      </w:r>
      <w:r w:rsidR="00C52099" w:rsidRPr="00C52099">
        <w:rPr>
          <w:rFonts w:cs="Arial"/>
          <w:rtl/>
        </w:rPr>
        <w:t xml:space="preserve"> </w:t>
      </w:r>
      <w:r w:rsidR="00C52099" w:rsidRPr="00C52099">
        <w:rPr>
          <w:rFonts w:cs="Arial" w:hint="cs"/>
          <w:rtl/>
        </w:rPr>
        <w:t>להם</w:t>
      </w:r>
      <w:r w:rsidR="00C52099" w:rsidRPr="00C52099">
        <w:rPr>
          <w:rFonts w:cs="Arial"/>
          <w:rtl/>
        </w:rPr>
        <w:t>.</w:t>
      </w:r>
      <w:r w:rsidR="00541025">
        <w:rPr>
          <w:rFonts w:cs="Arial"/>
          <w:rtl/>
        </w:rPr>
        <w:t xml:space="preserve"> </w:t>
      </w:r>
      <w:r w:rsidR="00C52099">
        <w:rPr>
          <w:rFonts w:hint="cs"/>
          <w:rtl/>
        </w:rPr>
        <w:t xml:space="preserve"> ולפי זה, גוי מסל"ת אינו נאמן במילתא דשייך ביה, דהיינו שתפארת היא לו. וכן פסק הרי"ף (גיטין יד:), והוסיף על כך, "</w:t>
      </w:r>
      <w:r w:rsidR="00C52099">
        <w:rPr>
          <w:rFonts w:cs="Arial" w:hint="cs"/>
          <w:rtl/>
        </w:rPr>
        <w:t>אבל</w:t>
      </w:r>
      <w:r w:rsidR="00C52099">
        <w:rPr>
          <w:rFonts w:cs="Arial"/>
          <w:rtl/>
        </w:rPr>
        <w:t xml:space="preserve"> </w:t>
      </w:r>
      <w:r w:rsidR="00C52099">
        <w:rPr>
          <w:rFonts w:cs="Arial" w:hint="cs"/>
          <w:rtl/>
        </w:rPr>
        <w:t>במילתא</w:t>
      </w:r>
      <w:r w:rsidR="00C52099">
        <w:rPr>
          <w:rFonts w:cs="Arial"/>
          <w:rtl/>
        </w:rPr>
        <w:t xml:space="preserve"> </w:t>
      </w:r>
      <w:r w:rsidR="00C52099">
        <w:rPr>
          <w:rFonts w:cs="Arial" w:hint="cs"/>
          <w:rtl/>
        </w:rPr>
        <w:t>דשייך</w:t>
      </w:r>
      <w:r w:rsidR="00C52099">
        <w:rPr>
          <w:rFonts w:cs="Arial"/>
          <w:rtl/>
        </w:rPr>
        <w:t xml:space="preserve"> </w:t>
      </w:r>
      <w:r w:rsidR="00C52099">
        <w:rPr>
          <w:rFonts w:cs="Arial" w:hint="cs"/>
          <w:rtl/>
        </w:rPr>
        <w:t>בה</w:t>
      </w:r>
      <w:r w:rsidR="00C52099">
        <w:rPr>
          <w:rFonts w:cs="Arial"/>
          <w:rtl/>
        </w:rPr>
        <w:t xml:space="preserve"> </w:t>
      </w:r>
      <w:r w:rsidR="00C52099">
        <w:rPr>
          <w:rFonts w:cs="Arial" w:hint="cs"/>
          <w:rtl/>
        </w:rPr>
        <w:t>לא</w:t>
      </w:r>
      <w:r w:rsidR="00C52099">
        <w:rPr>
          <w:rFonts w:cs="Arial"/>
          <w:rtl/>
        </w:rPr>
        <w:t xml:space="preserve"> </w:t>
      </w:r>
      <w:r w:rsidR="00C52099">
        <w:rPr>
          <w:rFonts w:cs="Arial" w:hint="cs"/>
          <w:rtl/>
        </w:rPr>
        <w:t>מהימנא</w:t>
      </w:r>
      <w:r w:rsidR="00C52099">
        <w:rPr>
          <w:rFonts w:cs="Arial"/>
          <w:rtl/>
        </w:rPr>
        <w:t xml:space="preserve"> </w:t>
      </w:r>
      <w:r w:rsidR="00C52099" w:rsidRPr="00C52099">
        <w:rPr>
          <w:rFonts w:cs="Arial" w:hint="cs"/>
          <w:b/>
          <w:bCs/>
          <w:rtl/>
        </w:rPr>
        <w:t>דכתיב</w:t>
      </w:r>
      <w:r w:rsidR="00C52099" w:rsidRPr="00C52099">
        <w:rPr>
          <w:rFonts w:cs="Arial"/>
          <w:b/>
          <w:bCs/>
          <w:rtl/>
        </w:rPr>
        <w:t xml:space="preserve"> </w:t>
      </w:r>
      <w:r w:rsidR="00C52099" w:rsidRPr="00C52099">
        <w:rPr>
          <w:rFonts w:cs="Arial" w:hint="cs"/>
          <w:b/>
          <w:bCs/>
          <w:rtl/>
        </w:rPr>
        <w:t>אשר</w:t>
      </w:r>
      <w:r w:rsidR="00C52099" w:rsidRPr="00C52099">
        <w:rPr>
          <w:rFonts w:cs="Arial"/>
          <w:b/>
          <w:bCs/>
          <w:rtl/>
        </w:rPr>
        <w:t xml:space="preserve"> </w:t>
      </w:r>
      <w:r w:rsidR="00C52099" w:rsidRPr="00C52099">
        <w:rPr>
          <w:rFonts w:cs="Arial" w:hint="cs"/>
          <w:b/>
          <w:bCs/>
          <w:rtl/>
        </w:rPr>
        <w:t>פיהם</w:t>
      </w:r>
      <w:r w:rsidR="00C52099" w:rsidRPr="00C52099">
        <w:rPr>
          <w:rFonts w:cs="Arial"/>
          <w:b/>
          <w:bCs/>
          <w:rtl/>
        </w:rPr>
        <w:t xml:space="preserve"> </w:t>
      </w:r>
      <w:r w:rsidR="00C52099" w:rsidRPr="00C52099">
        <w:rPr>
          <w:rFonts w:cs="Arial" w:hint="cs"/>
          <w:b/>
          <w:bCs/>
          <w:rtl/>
        </w:rPr>
        <w:t>דיבר</w:t>
      </w:r>
      <w:r w:rsidR="00C52099" w:rsidRPr="00C52099">
        <w:rPr>
          <w:rFonts w:cs="Arial"/>
          <w:b/>
          <w:bCs/>
          <w:rtl/>
        </w:rPr>
        <w:t xml:space="preserve"> </w:t>
      </w:r>
      <w:r w:rsidR="00C52099" w:rsidRPr="00C52099">
        <w:rPr>
          <w:rFonts w:cs="Arial" w:hint="cs"/>
          <w:b/>
          <w:bCs/>
          <w:rtl/>
        </w:rPr>
        <w:t>שוא</w:t>
      </w:r>
      <w:r w:rsidR="00C52099">
        <w:rPr>
          <w:rFonts w:cs="Arial"/>
          <w:rtl/>
        </w:rPr>
        <w:t xml:space="preserve"> </w:t>
      </w:r>
      <w:r w:rsidR="00C52099">
        <w:rPr>
          <w:rFonts w:cs="Arial" w:hint="cs"/>
          <w:rtl/>
        </w:rPr>
        <w:t>וגו</w:t>
      </w:r>
      <w:r w:rsidR="00C52099">
        <w:rPr>
          <w:rFonts w:cs="Arial"/>
          <w:rtl/>
        </w:rPr>
        <w:t>'</w:t>
      </w:r>
      <w:r w:rsidR="00625FD0">
        <w:rPr>
          <w:rFonts w:cs="Arial" w:hint="cs"/>
          <w:rtl/>
        </w:rPr>
        <w:t xml:space="preserve"> </w:t>
      </w:r>
      <w:r w:rsidR="00C52099">
        <w:rPr>
          <w:rFonts w:cs="Arial" w:hint="cs"/>
          <w:rtl/>
        </w:rPr>
        <w:t>"</w:t>
      </w:r>
      <w:r w:rsidR="00C52099">
        <w:rPr>
          <w:rFonts w:hint="cs"/>
          <w:rtl/>
        </w:rPr>
        <w:t xml:space="preserve">. והרמב"ם </w:t>
      </w:r>
      <w:r w:rsidR="00C52099">
        <w:rPr>
          <w:rFonts w:cs="Arial" w:hint="cs"/>
          <w:rtl/>
        </w:rPr>
        <w:t>(פי"ג מהל' גירושין הי"ג) פסק:</w:t>
      </w:r>
      <w:r w:rsidR="00C52099">
        <w:rPr>
          <w:rFonts w:hint="cs"/>
          <w:rtl/>
        </w:rPr>
        <w:t xml:space="preserve"> ו</w:t>
      </w:r>
      <w:r w:rsidR="00C52099">
        <w:rPr>
          <w:rFonts w:cs="Arial" w:hint="cs"/>
          <w:rtl/>
        </w:rPr>
        <w:t>כן</w:t>
      </w:r>
      <w:r w:rsidR="00C52099">
        <w:rPr>
          <w:rFonts w:cs="Arial"/>
          <w:rtl/>
        </w:rPr>
        <w:t xml:space="preserve"> </w:t>
      </w:r>
      <w:r w:rsidR="00C52099">
        <w:rPr>
          <w:rFonts w:cs="Arial" w:hint="cs"/>
          <w:rtl/>
        </w:rPr>
        <w:t>אם</w:t>
      </w:r>
      <w:r w:rsidR="00C52099">
        <w:rPr>
          <w:rFonts w:cs="Arial"/>
          <w:rtl/>
        </w:rPr>
        <w:t xml:space="preserve"> </w:t>
      </w:r>
      <w:r w:rsidR="00C52099">
        <w:rPr>
          <w:rFonts w:cs="Arial" w:hint="cs"/>
          <w:rtl/>
        </w:rPr>
        <w:t>שמע</w:t>
      </w:r>
      <w:r w:rsidR="00C52099">
        <w:rPr>
          <w:rFonts w:cs="Arial"/>
          <w:rtl/>
        </w:rPr>
        <w:t xml:space="preserve"> </w:t>
      </w:r>
      <w:r w:rsidR="00C52099">
        <w:rPr>
          <w:rFonts w:cs="Arial" w:hint="cs"/>
          <w:rtl/>
        </w:rPr>
        <w:t>מערכאות</w:t>
      </w:r>
      <w:r w:rsidR="00C52099">
        <w:rPr>
          <w:rFonts w:cs="Arial"/>
          <w:rtl/>
        </w:rPr>
        <w:t xml:space="preserve"> </w:t>
      </w:r>
      <w:r w:rsidR="00C52099">
        <w:rPr>
          <w:rFonts w:cs="Arial" w:hint="cs"/>
          <w:rtl/>
        </w:rPr>
        <w:t>של</w:t>
      </w:r>
      <w:r w:rsidR="00C52099">
        <w:rPr>
          <w:rFonts w:cs="Arial"/>
          <w:rtl/>
        </w:rPr>
        <w:t xml:space="preserve"> </w:t>
      </w:r>
      <w:r w:rsidR="00C52099">
        <w:rPr>
          <w:rFonts w:cs="Arial" w:hint="cs"/>
          <w:rtl/>
        </w:rPr>
        <w:t>גוים</w:t>
      </w:r>
      <w:r w:rsidR="00C52099">
        <w:rPr>
          <w:rFonts w:cs="Arial"/>
          <w:rtl/>
        </w:rPr>
        <w:t xml:space="preserve"> </w:t>
      </w:r>
      <w:r w:rsidR="00C52099">
        <w:rPr>
          <w:rFonts w:cs="Arial" w:hint="cs"/>
          <w:rtl/>
        </w:rPr>
        <w:t>שאמרו</w:t>
      </w:r>
      <w:r w:rsidR="00C52099">
        <w:rPr>
          <w:rFonts w:cs="Arial"/>
          <w:rtl/>
        </w:rPr>
        <w:t xml:space="preserve"> </w:t>
      </w:r>
      <w:r w:rsidR="00C52099">
        <w:rPr>
          <w:rFonts w:cs="Arial" w:hint="cs"/>
          <w:rtl/>
        </w:rPr>
        <w:t>הרגנו</w:t>
      </w:r>
      <w:r w:rsidR="00C52099">
        <w:rPr>
          <w:rFonts w:cs="Arial"/>
          <w:rtl/>
        </w:rPr>
        <w:t xml:space="preserve"> </w:t>
      </w:r>
      <w:r w:rsidR="00C52099">
        <w:rPr>
          <w:rFonts w:cs="Arial" w:hint="cs"/>
          <w:rtl/>
        </w:rPr>
        <w:t>פלוני</w:t>
      </w:r>
      <w:r w:rsidR="00C52099">
        <w:rPr>
          <w:rFonts w:cs="Arial"/>
          <w:rtl/>
        </w:rPr>
        <w:t xml:space="preserve"> </w:t>
      </w:r>
      <w:r w:rsidR="00C52099">
        <w:rPr>
          <w:rFonts w:cs="Arial" w:hint="cs"/>
          <w:rtl/>
        </w:rPr>
        <w:t>אין</w:t>
      </w:r>
      <w:r w:rsidR="00C52099">
        <w:rPr>
          <w:rFonts w:cs="Arial"/>
          <w:rtl/>
        </w:rPr>
        <w:t xml:space="preserve"> </w:t>
      </w:r>
      <w:r w:rsidR="00C52099">
        <w:rPr>
          <w:rFonts w:cs="Arial" w:hint="cs"/>
          <w:rtl/>
        </w:rPr>
        <w:t>נאמנין</w:t>
      </w:r>
      <w:r w:rsidR="00C52099">
        <w:rPr>
          <w:rFonts w:cs="Arial"/>
          <w:rtl/>
        </w:rPr>
        <w:t xml:space="preserve">, </w:t>
      </w:r>
      <w:r w:rsidR="00C52099">
        <w:rPr>
          <w:rFonts w:cs="Arial" w:hint="cs"/>
          <w:rtl/>
        </w:rPr>
        <w:t>שהן</w:t>
      </w:r>
      <w:r w:rsidR="00C52099">
        <w:rPr>
          <w:rFonts w:cs="Arial"/>
          <w:rtl/>
        </w:rPr>
        <w:t xml:space="preserve"> </w:t>
      </w:r>
      <w:r w:rsidR="00C52099">
        <w:rPr>
          <w:rFonts w:cs="Arial" w:hint="cs"/>
          <w:rtl/>
        </w:rPr>
        <w:t>מחזקין</w:t>
      </w:r>
      <w:r w:rsidR="00C52099">
        <w:rPr>
          <w:rFonts w:cs="Arial"/>
          <w:rtl/>
        </w:rPr>
        <w:t xml:space="preserve"> </w:t>
      </w:r>
      <w:r w:rsidR="00C52099">
        <w:rPr>
          <w:rFonts w:cs="Arial" w:hint="cs"/>
          <w:rtl/>
        </w:rPr>
        <w:t>ידי</w:t>
      </w:r>
      <w:r w:rsidR="00C52099">
        <w:rPr>
          <w:rFonts w:cs="Arial"/>
          <w:rtl/>
        </w:rPr>
        <w:t xml:space="preserve"> </w:t>
      </w:r>
      <w:r w:rsidR="00C52099">
        <w:rPr>
          <w:rFonts w:cs="Arial" w:hint="cs"/>
          <w:rtl/>
        </w:rPr>
        <w:t>עצמן</w:t>
      </w:r>
      <w:r w:rsidR="00C52099">
        <w:rPr>
          <w:rFonts w:cs="Arial"/>
          <w:rtl/>
        </w:rPr>
        <w:t xml:space="preserve"> </w:t>
      </w:r>
      <w:r w:rsidR="00C52099">
        <w:rPr>
          <w:rFonts w:cs="Arial" w:hint="cs"/>
          <w:rtl/>
        </w:rPr>
        <w:t>בכזב</w:t>
      </w:r>
      <w:r w:rsidR="00C52099">
        <w:rPr>
          <w:rFonts w:cs="Arial"/>
          <w:rtl/>
        </w:rPr>
        <w:t xml:space="preserve"> </w:t>
      </w:r>
      <w:r w:rsidR="00C52099">
        <w:rPr>
          <w:rFonts w:cs="Arial" w:hint="cs"/>
          <w:rtl/>
        </w:rPr>
        <w:t>כדי</w:t>
      </w:r>
      <w:r w:rsidR="00C52099">
        <w:rPr>
          <w:rFonts w:cs="Arial"/>
          <w:rtl/>
        </w:rPr>
        <w:t xml:space="preserve"> </w:t>
      </w:r>
      <w:r w:rsidR="00C52099">
        <w:rPr>
          <w:rFonts w:cs="Arial" w:hint="cs"/>
          <w:rtl/>
        </w:rPr>
        <w:t>להטיל</w:t>
      </w:r>
      <w:r w:rsidR="00C52099">
        <w:rPr>
          <w:rFonts w:cs="Arial"/>
          <w:rtl/>
        </w:rPr>
        <w:t xml:space="preserve"> </w:t>
      </w:r>
      <w:r w:rsidR="00C52099">
        <w:rPr>
          <w:rFonts w:cs="Arial" w:hint="cs"/>
          <w:rtl/>
        </w:rPr>
        <w:t>אימה</w:t>
      </w:r>
      <w:r w:rsidR="00C52099">
        <w:rPr>
          <w:rFonts w:cs="Arial"/>
          <w:rtl/>
        </w:rPr>
        <w:t xml:space="preserve">, </w:t>
      </w:r>
      <w:r w:rsidR="00C52099">
        <w:rPr>
          <w:rFonts w:cs="Arial" w:hint="cs"/>
          <w:rtl/>
        </w:rPr>
        <w:t>וכן</w:t>
      </w:r>
      <w:r w:rsidR="00C52099">
        <w:rPr>
          <w:rFonts w:cs="Arial"/>
          <w:rtl/>
        </w:rPr>
        <w:t xml:space="preserve"> </w:t>
      </w:r>
      <w:r w:rsidR="00C52099">
        <w:rPr>
          <w:rFonts w:cs="Arial" w:hint="cs"/>
          <w:rtl/>
        </w:rPr>
        <w:t>כל</w:t>
      </w:r>
      <w:r w:rsidR="00C52099">
        <w:rPr>
          <w:rFonts w:cs="Arial"/>
          <w:rtl/>
        </w:rPr>
        <w:t xml:space="preserve"> </w:t>
      </w:r>
      <w:r w:rsidR="00C52099">
        <w:rPr>
          <w:rFonts w:cs="Arial" w:hint="cs"/>
          <w:rtl/>
        </w:rPr>
        <w:t>כיוצא</w:t>
      </w:r>
      <w:r w:rsidR="00C52099">
        <w:rPr>
          <w:rFonts w:cs="Arial"/>
          <w:rtl/>
        </w:rPr>
        <w:t xml:space="preserve"> </w:t>
      </w:r>
      <w:r w:rsidR="00C52099">
        <w:rPr>
          <w:rFonts w:cs="Arial" w:hint="cs"/>
          <w:rtl/>
        </w:rPr>
        <w:t>בדברים</w:t>
      </w:r>
      <w:r w:rsidR="00C52099">
        <w:rPr>
          <w:rFonts w:cs="Arial"/>
          <w:rtl/>
        </w:rPr>
        <w:t xml:space="preserve"> </w:t>
      </w:r>
      <w:r w:rsidR="00C52099">
        <w:rPr>
          <w:rFonts w:cs="Arial" w:hint="cs"/>
          <w:rtl/>
        </w:rPr>
        <w:t>אלו</w:t>
      </w:r>
      <w:r w:rsidR="00C52099">
        <w:rPr>
          <w:rFonts w:hint="cs"/>
          <w:rtl/>
        </w:rPr>
        <w:t xml:space="preserve">". ופירש "דשייכי בה" </w:t>
      </w:r>
      <w:r w:rsidR="00C52099">
        <w:rPr>
          <w:rtl/>
        </w:rPr>
        <w:t>–</w:t>
      </w:r>
      <w:r w:rsidR="00C52099">
        <w:rPr>
          <w:rFonts w:hint="cs"/>
          <w:rtl/>
        </w:rPr>
        <w:t xml:space="preserve"> אחרת מרש"י </w:t>
      </w:r>
      <w:r w:rsidR="00C52099">
        <w:rPr>
          <w:rtl/>
        </w:rPr>
        <w:t>–</w:t>
      </w:r>
      <w:r w:rsidR="00C52099">
        <w:rPr>
          <w:rFonts w:hint="cs"/>
          <w:rtl/>
        </w:rPr>
        <w:t xml:space="preserve"> "כדי להטיל אימה". אולם סו"ס לנד"ד אין נפק"מ ביניהם, כי לפי שניהם הכוונה שכשיש לגוי סיבה לשקר </w:t>
      </w:r>
      <w:r w:rsidR="00C52099">
        <w:rPr>
          <w:rtl/>
        </w:rPr>
        <w:t>–</w:t>
      </w:r>
      <w:r w:rsidR="00C52099">
        <w:rPr>
          <w:rFonts w:hint="cs"/>
          <w:rtl/>
        </w:rPr>
        <w:t xml:space="preserve"> להטיל אימה או להתפאר </w:t>
      </w:r>
      <w:r w:rsidR="00C52099">
        <w:rPr>
          <w:rtl/>
        </w:rPr>
        <w:t>–</w:t>
      </w:r>
      <w:r w:rsidR="00C52099">
        <w:rPr>
          <w:rFonts w:hint="cs"/>
          <w:rtl/>
        </w:rPr>
        <w:t xml:space="preserve"> אין הוא מסל"ת [ונפק"מ ביניהם, לעניין ב"ד של </w:t>
      </w:r>
      <w:r w:rsidR="00182DE8">
        <w:rPr>
          <w:rFonts w:hint="cs"/>
          <w:rtl/>
        </w:rPr>
        <w:t>גוים</w:t>
      </w:r>
      <w:r w:rsidR="00C52099">
        <w:rPr>
          <w:rFonts w:hint="cs"/>
          <w:rtl/>
        </w:rPr>
        <w:t xml:space="preserve"> שהעידו על ב"ד של </w:t>
      </w:r>
      <w:r w:rsidR="00182DE8">
        <w:rPr>
          <w:rFonts w:hint="cs"/>
          <w:rtl/>
        </w:rPr>
        <w:t>גוים</w:t>
      </w:r>
      <w:r w:rsidR="00C52099">
        <w:rPr>
          <w:rFonts w:hint="cs"/>
          <w:rtl/>
        </w:rPr>
        <w:t xml:space="preserve"> אחר שהרגו, דלהטיל אימא ליכא, אמנם להתפאר איכא. עיין בב"י אהע"ז סי' יז].</w:t>
      </w:r>
      <w:r w:rsidR="00F77DF9">
        <w:rPr>
          <w:rFonts w:hint="cs"/>
          <w:rtl/>
        </w:rPr>
        <w:t xml:space="preserve"> וכן פסק הרי"ף בשלהי יבמות (מו.) וכ"פ הרא"ש (יבמות פט"ז סי' ז). וכ"פ הטור (אהע"ז סי' יז). וכן פסק השולחן ערוך (אהע"ז סי' יז סי"ד): "</w:t>
      </w:r>
      <w:r w:rsidR="00F77DF9">
        <w:rPr>
          <w:rFonts w:cs="Arial" w:hint="cs"/>
          <w:rtl/>
        </w:rPr>
        <w:t>כבר</w:t>
      </w:r>
      <w:r w:rsidR="00F77DF9">
        <w:rPr>
          <w:rFonts w:cs="Arial"/>
          <w:rtl/>
        </w:rPr>
        <w:t xml:space="preserve"> </w:t>
      </w:r>
      <w:r w:rsidR="00F77DF9">
        <w:rPr>
          <w:rFonts w:cs="Arial" w:hint="cs"/>
          <w:rtl/>
        </w:rPr>
        <w:t>אמרנו</w:t>
      </w:r>
      <w:r w:rsidR="00F77DF9">
        <w:rPr>
          <w:rFonts w:cs="Arial"/>
          <w:rtl/>
        </w:rPr>
        <w:t xml:space="preserve"> </w:t>
      </w:r>
      <w:r w:rsidR="00F77DF9">
        <w:rPr>
          <w:rFonts w:cs="Arial" w:hint="cs"/>
          <w:rtl/>
        </w:rPr>
        <w:t>שהגוי</w:t>
      </w:r>
      <w:r w:rsidR="00F77DF9">
        <w:rPr>
          <w:rFonts w:cs="Arial"/>
          <w:rtl/>
        </w:rPr>
        <w:t xml:space="preserve"> </w:t>
      </w:r>
      <w:r w:rsidR="00F77DF9">
        <w:rPr>
          <w:rFonts w:cs="Arial" w:hint="cs"/>
          <w:rtl/>
        </w:rPr>
        <w:t>שהסיח</w:t>
      </w:r>
      <w:r w:rsidR="00F77DF9">
        <w:rPr>
          <w:rFonts w:cs="Arial"/>
          <w:rtl/>
        </w:rPr>
        <w:t xml:space="preserve"> </w:t>
      </w:r>
      <w:r w:rsidR="00F77DF9">
        <w:rPr>
          <w:rFonts w:cs="Arial" w:hint="cs"/>
          <w:rtl/>
        </w:rPr>
        <w:t>לפי</w:t>
      </w:r>
      <w:r w:rsidR="00F77DF9">
        <w:rPr>
          <w:rFonts w:cs="Arial"/>
          <w:rtl/>
        </w:rPr>
        <w:t xml:space="preserve"> </w:t>
      </w:r>
      <w:r w:rsidR="00F77DF9">
        <w:rPr>
          <w:rFonts w:cs="Arial" w:hint="cs"/>
          <w:rtl/>
        </w:rPr>
        <w:t>תומו</w:t>
      </w:r>
      <w:r w:rsidR="00F77DF9">
        <w:rPr>
          <w:rFonts w:cs="Arial"/>
          <w:rtl/>
        </w:rPr>
        <w:t xml:space="preserve"> </w:t>
      </w:r>
      <w:r w:rsidR="00F77DF9">
        <w:rPr>
          <w:rFonts w:cs="Arial" w:hint="cs"/>
          <w:rtl/>
        </w:rPr>
        <w:t>משיאין</w:t>
      </w:r>
      <w:r w:rsidR="00F77DF9">
        <w:rPr>
          <w:rFonts w:cs="Arial"/>
          <w:rtl/>
        </w:rPr>
        <w:t xml:space="preserve"> </w:t>
      </w:r>
      <w:r w:rsidR="00F77DF9">
        <w:rPr>
          <w:rFonts w:cs="Arial" w:hint="cs"/>
          <w:rtl/>
        </w:rPr>
        <w:t>על</w:t>
      </w:r>
      <w:r w:rsidR="00F77DF9">
        <w:rPr>
          <w:rFonts w:cs="Arial"/>
          <w:rtl/>
        </w:rPr>
        <w:t xml:space="preserve"> </w:t>
      </w:r>
      <w:r w:rsidR="00F77DF9">
        <w:rPr>
          <w:rFonts w:cs="Arial" w:hint="cs"/>
          <w:rtl/>
        </w:rPr>
        <w:t>פיו</w:t>
      </w:r>
      <w:r w:rsidR="00F77DF9">
        <w:rPr>
          <w:rFonts w:cs="Arial"/>
          <w:rtl/>
        </w:rPr>
        <w:t xml:space="preserve">. </w:t>
      </w:r>
      <w:r w:rsidR="00F77DF9">
        <w:rPr>
          <w:rFonts w:cs="Arial" w:hint="cs"/>
          <w:rtl/>
        </w:rPr>
        <w:t>כיצד</w:t>
      </w:r>
      <w:r w:rsidR="00F77DF9">
        <w:rPr>
          <w:rFonts w:cs="Arial"/>
          <w:rtl/>
        </w:rPr>
        <w:t xml:space="preserve">, </w:t>
      </w:r>
      <w:r w:rsidR="00F77DF9">
        <w:rPr>
          <w:rFonts w:cs="Arial" w:hint="cs"/>
          <w:rtl/>
        </w:rPr>
        <w:t>היה</w:t>
      </w:r>
      <w:r w:rsidR="00F77DF9">
        <w:rPr>
          <w:rFonts w:cs="Arial"/>
          <w:rtl/>
        </w:rPr>
        <w:t xml:space="preserve"> </w:t>
      </w:r>
      <w:r w:rsidR="00F77DF9">
        <w:rPr>
          <w:rFonts w:cs="Arial" w:hint="cs"/>
          <w:rtl/>
        </w:rPr>
        <w:t>מסיח</w:t>
      </w:r>
      <w:r w:rsidR="00F77DF9">
        <w:rPr>
          <w:rFonts w:cs="Arial"/>
          <w:rtl/>
        </w:rPr>
        <w:t xml:space="preserve"> </w:t>
      </w:r>
      <w:r w:rsidR="00F77DF9">
        <w:rPr>
          <w:rFonts w:cs="Arial" w:hint="cs"/>
          <w:rtl/>
        </w:rPr>
        <w:t>לפי</w:t>
      </w:r>
      <w:r w:rsidR="00F77DF9">
        <w:rPr>
          <w:rFonts w:cs="Arial"/>
          <w:rtl/>
        </w:rPr>
        <w:t xml:space="preserve"> </w:t>
      </w:r>
      <w:r w:rsidR="00F77DF9">
        <w:rPr>
          <w:rFonts w:cs="Arial" w:hint="cs"/>
          <w:rtl/>
        </w:rPr>
        <w:t>תומו</w:t>
      </w:r>
      <w:r w:rsidR="00F77DF9">
        <w:rPr>
          <w:rFonts w:cs="Arial"/>
          <w:rtl/>
        </w:rPr>
        <w:t xml:space="preserve"> </w:t>
      </w:r>
      <w:r w:rsidR="00F77DF9">
        <w:rPr>
          <w:rFonts w:cs="Arial" w:hint="cs"/>
          <w:rtl/>
        </w:rPr>
        <w:t>ואמר</w:t>
      </w:r>
      <w:r w:rsidR="00F77DF9">
        <w:rPr>
          <w:rFonts w:cs="Arial"/>
          <w:rtl/>
        </w:rPr>
        <w:t xml:space="preserve">: </w:t>
      </w:r>
      <w:r w:rsidR="00F77DF9">
        <w:rPr>
          <w:rFonts w:cs="Arial" w:hint="cs"/>
          <w:rtl/>
        </w:rPr>
        <w:t>אוי</w:t>
      </w:r>
      <w:r w:rsidR="00F77DF9">
        <w:rPr>
          <w:rFonts w:cs="Arial"/>
          <w:rtl/>
        </w:rPr>
        <w:t xml:space="preserve"> </w:t>
      </w:r>
      <w:r w:rsidR="00F77DF9">
        <w:rPr>
          <w:rFonts w:cs="Arial" w:hint="cs"/>
          <w:rtl/>
        </w:rPr>
        <w:t>לפלוני</w:t>
      </w:r>
      <w:r w:rsidR="00F77DF9">
        <w:rPr>
          <w:rFonts w:cs="Arial"/>
          <w:rtl/>
        </w:rPr>
        <w:t xml:space="preserve"> </w:t>
      </w:r>
      <w:r w:rsidR="00F77DF9">
        <w:rPr>
          <w:rFonts w:cs="Arial" w:hint="cs"/>
          <w:rtl/>
        </w:rPr>
        <w:t>שמת</w:t>
      </w:r>
      <w:r w:rsidR="00F77DF9">
        <w:rPr>
          <w:rFonts w:cs="Arial"/>
          <w:rtl/>
        </w:rPr>
        <w:t xml:space="preserve">, </w:t>
      </w:r>
      <w:r w:rsidR="00F77DF9">
        <w:rPr>
          <w:rFonts w:cs="Arial" w:hint="cs"/>
          <w:rtl/>
        </w:rPr>
        <w:t>כמה</w:t>
      </w:r>
      <w:r w:rsidR="00F77DF9">
        <w:rPr>
          <w:rFonts w:cs="Arial"/>
          <w:rtl/>
        </w:rPr>
        <w:t xml:space="preserve"> </w:t>
      </w:r>
      <w:r w:rsidR="00F77DF9">
        <w:rPr>
          <w:rFonts w:cs="Arial" w:hint="cs"/>
          <w:rtl/>
        </w:rPr>
        <w:t>היה</w:t>
      </w:r>
      <w:r w:rsidR="00F77DF9">
        <w:rPr>
          <w:rFonts w:cs="Arial"/>
          <w:rtl/>
        </w:rPr>
        <w:t xml:space="preserve"> </w:t>
      </w:r>
      <w:r w:rsidR="00F77DF9">
        <w:rPr>
          <w:rFonts w:cs="Arial" w:hint="cs"/>
          <w:rtl/>
        </w:rPr>
        <w:t>נאה</w:t>
      </w:r>
      <w:r w:rsidR="00F77DF9">
        <w:rPr>
          <w:rFonts w:cs="Arial"/>
          <w:rtl/>
        </w:rPr>
        <w:t xml:space="preserve"> </w:t>
      </w:r>
      <w:r w:rsidR="00F77DF9">
        <w:rPr>
          <w:rFonts w:cs="Arial" w:hint="cs"/>
          <w:rtl/>
        </w:rPr>
        <w:t>וכמה</w:t>
      </w:r>
      <w:r w:rsidR="00F77DF9">
        <w:rPr>
          <w:rFonts w:cs="Arial"/>
          <w:rtl/>
        </w:rPr>
        <w:t xml:space="preserve"> </w:t>
      </w:r>
      <w:r w:rsidR="00F77DF9">
        <w:rPr>
          <w:rFonts w:cs="Arial" w:hint="cs"/>
          <w:rtl/>
        </w:rPr>
        <w:t>טובה</w:t>
      </w:r>
      <w:r w:rsidR="00F77DF9">
        <w:rPr>
          <w:rFonts w:cs="Arial"/>
          <w:rtl/>
        </w:rPr>
        <w:t xml:space="preserve"> </w:t>
      </w:r>
      <w:r w:rsidR="00F77DF9">
        <w:rPr>
          <w:rFonts w:cs="Arial" w:hint="cs"/>
          <w:rtl/>
        </w:rPr>
        <w:t>עשה</w:t>
      </w:r>
      <w:r w:rsidR="00F77DF9">
        <w:rPr>
          <w:rFonts w:cs="Arial"/>
          <w:rtl/>
        </w:rPr>
        <w:t xml:space="preserve"> </w:t>
      </w:r>
      <w:r w:rsidR="00F77DF9">
        <w:rPr>
          <w:rFonts w:cs="Arial" w:hint="cs"/>
          <w:rtl/>
        </w:rPr>
        <w:t>עמי</w:t>
      </w:r>
      <w:r w:rsidR="00F77DF9">
        <w:rPr>
          <w:rFonts w:cs="Arial"/>
          <w:rtl/>
        </w:rPr>
        <w:t xml:space="preserve">. </w:t>
      </w:r>
      <w:r w:rsidR="00F77DF9">
        <w:rPr>
          <w:rFonts w:cs="Arial" w:hint="cs"/>
          <w:rtl/>
        </w:rPr>
        <w:t>או</w:t>
      </w:r>
      <w:r w:rsidR="00F77DF9">
        <w:rPr>
          <w:rFonts w:cs="Arial"/>
          <w:rtl/>
        </w:rPr>
        <w:t xml:space="preserve"> </w:t>
      </w:r>
      <w:r w:rsidR="00F77DF9">
        <w:rPr>
          <w:rFonts w:cs="Arial" w:hint="cs"/>
          <w:rtl/>
        </w:rPr>
        <w:t>שהיה</w:t>
      </w:r>
      <w:r w:rsidR="00F77DF9">
        <w:rPr>
          <w:rFonts w:cs="Arial"/>
          <w:rtl/>
        </w:rPr>
        <w:t xml:space="preserve"> </w:t>
      </w:r>
      <w:r w:rsidR="00F77DF9">
        <w:rPr>
          <w:rFonts w:cs="Arial" w:hint="cs"/>
          <w:rtl/>
        </w:rPr>
        <w:t>מסיח</w:t>
      </w:r>
      <w:r w:rsidR="00F77DF9">
        <w:rPr>
          <w:rFonts w:cs="Arial"/>
          <w:rtl/>
        </w:rPr>
        <w:t xml:space="preserve"> </w:t>
      </w:r>
      <w:r w:rsidR="00F77DF9">
        <w:rPr>
          <w:rFonts w:cs="Arial" w:hint="cs"/>
          <w:rtl/>
        </w:rPr>
        <w:t>ואומר</w:t>
      </w:r>
      <w:r w:rsidR="00F77DF9">
        <w:rPr>
          <w:rFonts w:cs="Arial"/>
          <w:rtl/>
        </w:rPr>
        <w:t xml:space="preserve">: </w:t>
      </w:r>
      <w:r w:rsidR="00F77DF9">
        <w:rPr>
          <w:rFonts w:cs="Arial" w:hint="cs"/>
          <w:rtl/>
        </w:rPr>
        <w:t>כשהייתי</w:t>
      </w:r>
      <w:r w:rsidR="00F77DF9">
        <w:rPr>
          <w:rFonts w:cs="Arial"/>
          <w:rtl/>
        </w:rPr>
        <w:t xml:space="preserve"> </w:t>
      </w:r>
      <w:r w:rsidR="00F77DF9">
        <w:rPr>
          <w:rFonts w:cs="Arial" w:hint="cs"/>
          <w:rtl/>
        </w:rPr>
        <w:t>בא</w:t>
      </w:r>
      <w:r w:rsidR="00F77DF9">
        <w:rPr>
          <w:rFonts w:cs="Arial"/>
          <w:rtl/>
        </w:rPr>
        <w:t xml:space="preserve"> </w:t>
      </w:r>
      <w:r w:rsidR="00F77DF9">
        <w:rPr>
          <w:rFonts w:cs="Arial" w:hint="cs"/>
          <w:rtl/>
        </w:rPr>
        <w:t>בדרך</w:t>
      </w:r>
      <w:r w:rsidR="00F77DF9">
        <w:rPr>
          <w:rFonts w:cs="Arial"/>
          <w:rtl/>
        </w:rPr>
        <w:t xml:space="preserve"> </w:t>
      </w:r>
      <w:r w:rsidR="00F77DF9">
        <w:rPr>
          <w:rFonts w:cs="Arial" w:hint="cs"/>
          <w:rtl/>
        </w:rPr>
        <w:t>ונפל</w:t>
      </w:r>
      <w:r w:rsidR="00F77DF9">
        <w:rPr>
          <w:rFonts w:cs="Arial"/>
          <w:rtl/>
        </w:rPr>
        <w:t xml:space="preserve"> </w:t>
      </w:r>
      <w:r w:rsidR="00F77DF9">
        <w:rPr>
          <w:rFonts w:cs="Arial" w:hint="cs"/>
          <w:rtl/>
        </w:rPr>
        <w:t>פלוני</w:t>
      </w:r>
      <w:r w:rsidR="00F77DF9">
        <w:rPr>
          <w:rFonts w:cs="Arial"/>
          <w:rtl/>
        </w:rPr>
        <w:t xml:space="preserve"> </w:t>
      </w:r>
      <w:r w:rsidR="00F77DF9">
        <w:rPr>
          <w:rFonts w:cs="Arial" w:hint="cs"/>
          <w:rtl/>
        </w:rPr>
        <w:t>שהיה</w:t>
      </w:r>
      <w:r w:rsidR="00F77DF9">
        <w:rPr>
          <w:rFonts w:cs="Arial"/>
          <w:rtl/>
        </w:rPr>
        <w:t xml:space="preserve"> </w:t>
      </w:r>
      <w:r w:rsidR="00F77DF9">
        <w:rPr>
          <w:rFonts w:cs="Arial" w:hint="cs"/>
          <w:rtl/>
        </w:rPr>
        <w:t>מהלך</w:t>
      </w:r>
      <w:r w:rsidR="00F77DF9">
        <w:rPr>
          <w:rFonts w:cs="Arial"/>
          <w:rtl/>
        </w:rPr>
        <w:t xml:space="preserve"> </w:t>
      </w:r>
      <w:r w:rsidR="00F77DF9">
        <w:rPr>
          <w:rFonts w:cs="Arial" w:hint="cs"/>
          <w:rtl/>
        </w:rPr>
        <w:t>עמנו</w:t>
      </w:r>
      <w:r w:rsidR="00F77DF9">
        <w:rPr>
          <w:rFonts w:cs="Arial"/>
          <w:rtl/>
        </w:rPr>
        <w:t xml:space="preserve"> </w:t>
      </w:r>
      <w:r w:rsidR="00F77DF9">
        <w:rPr>
          <w:rFonts w:cs="Arial" w:hint="cs"/>
          <w:rtl/>
        </w:rPr>
        <w:t>ומת</w:t>
      </w:r>
      <w:r w:rsidR="00F77DF9">
        <w:rPr>
          <w:rFonts w:cs="Arial"/>
          <w:rtl/>
        </w:rPr>
        <w:t xml:space="preserve">, </w:t>
      </w:r>
      <w:r w:rsidR="00F77DF9">
        <w:rPr>
          <w:rFonts w:cs="Arial" w:hint="cs"/>
          <w:rtl/>
        </w:rPr>
        <w:t>ותמהנו</w:t>
      </w:r>
      <w:r w:rsidR="00F77DF9">
        <w:rPr>
          <w:rFonts w:cs="Arial"/>
          <w:rtl/>
        </w:rPr>
        <w:t xml:space="preserve"> </w:t>
      </w:r>
      <w:r w:rsidR="00F77DF9">
        <w:rPr>
          <w:rFonts w:cs="Arial" w:hint="cs"/>
          <w:rtl/>
        </w:rPr>
        <w:t>לדבר</w:t>
      </w:r>
      <w:r w:rsidR="00F77DF9">
        <w:rPr>
          <w:rFonts w:cs="Arial"/>
          <w:rtl/>
        </w:rPr>
        <w:t xml:space="preserve"> </w:t>
      </w:r>
      <w:r w:rsidR="00F77DF9">
        <w:rPr>
          <w:rFonts w:cs="Arial" w:hint="cs"/>
          <w:rtl/>
        </w:rPr>
        <w:t>זה</w:t>
      </w:r>
      <w:r w:rsidR="00F77DF9">
        <w:rPr>
          <w:rFonts w:cs="Arial"/>
          <w:rtl/>
        </w:rPr>
        <w:t xml:space="preserve"> </w:t>
      </w:r>
      <w:r w:rsidR="00F77DF9">
        <w:rPr>
          <w:rFonts w:cs="Arial" w:hint="cs"/>
          <w:rtl/>
        </w:rPr>
        <w:t>כיצד</w:t>
      </w:r>
      <w:r w:rsidR="00F77DF9">
        <w:rPr>
          <w:rFonts w:cs="Arial"/>
          <w:rtl/>
        </w:rPr>
        <w:t xml:space="preserve"> </w:t>
      </w:r>
      <w:r w:rsidR="00F77DF9">
        <w:rPr>
          <w:rFonts w:cs="Arial" w:hint="cs"/>
          <w:rtl/>
        </w:rPr>
        <w:t>מת</w:t>
      </w:r>
      <w:r w:rsidR="00F77DF9">
        <w:rPr>
          <w:rFonts w:cs="Arial"/>
          <w:rtl/>
        </w:rPr>
        <w:t xml:space="preserve"> </w:t>
      </w:r>
      <w:r w:rsidR="00F77DF9">
        <w:rPr>
          <w:rFonts w:cs="Arial" w:hint="cs"/>
          <w:rtl/>
        </w:rPr>
        <w:t>פתאום</w:t>
      </w:r>
      <w:r w:rsidR="00F77DF9">
        <w:rPr>
          <w:rFonts w:cs="Arial"/>
          <w:rtl/>
        </w:rPr>
        <w:t xml:space="preserve">, </w:t>
      </w:r>
      <w:r w:rsidR="00F77DF9">
        <w:rPr>
          <w:rFonts w:cs="Arial" w:hint="cs"/>
          <w:rtl/>
        </w:rPr>
        <w:t>וכיוצא</w:t>
      </w:r>
      <w:r w:rsidR="00F77DF9">
        <w:rPr>
          <w:rFonts w:cs="Arial"/>
          <w:rtl/>
        </w:rPr>
        <w:t xml:space="preserve"> </w:t>
      </w:r>
      <w:r w:rsidR="00F77DF9">
        <w:rPr>
          <w:rFonts w:cs="Arial" w:hint="cs"/>
          <w:rtl/>
        </w:rPr>
        <w:t>בדברים</w:t>
      </w:r>
      <w:r w:rsidR="00F77DF9">
        <w:rPr>
          <w:rFonts w:cs="Arial"/>
          <w:rtl/>
        </w:rPr>
        <w:t xml:space="preserve"> </w:t>
      </w:r>
      <w:r w:rsidR="00F77DF9">
        <w:rPr>
          <w:rFonts w:cs="Arial" w:hint="cs"/>
          <w:rtl/>
        </w:rPr>
        <w:t>אלו</w:t>
      </w:r>
      <w:r w:rsidR="00F77DF9">
        <w:rPr>
          <w:rFonts w:cs="Arial"/>
          <w:rtl/>
        </w:rPr>
        <w:t xml:space="preserve"> </w:t>
      </w:r>
      <w:r w:rsidR="00F77DF9">
        <w:rPr>
          <w:rFonts w:cs="Arial" w:hint="cs"/>
          <w:rtl/>
        </w:rPr>
        <w:t>שהם</w:t>
      </w:r>
      <w:r w:rsidR="00F77DF9">
        <w:rPr>
          <w:rFonts w:cs="Arial"/>
          <w:rtl/>
        </w:rPr>
        <w:t xml:space="preserve"> </w:t>
      </w:r>
      <w:r w:rsidR="00F77DF9">
        <w:rPr>
          <w:rFonts w:cs="Arial" w:hint="cs"/>
          <w:rtl/>
        </w:rPr>
        <w:t>מראים</w:t>
      </w:r>
      <w:r w:rsidR="00F77DF9">
        <w:rPr>
          <w:rFonts w:cs="Arial"/>
          <w:rtl/>
        </w:rPr>
        <w:t xml:space="preserve"> </w:t>
      </w:r>
      <w:r w:rsidR="00F77DF9">
        <w:rPr>
          <w:rFonts w:cs="Arial" w:hint="cs"/>
          <w:rtl/>
        </w:rPr>
        <w:t>שאין</w:t>
      </w:r>
      <w:r w:rsidR="00F77DF9">
        <w:rPr>
          <w:rFonts w:cs="Arial"/>
          <w:rtl/>
        </w:rPr>
        <w:t xml:space="preserve"> </w:t>
      </w:r>
      <w:r w:rsidR="00F77DF9">
        <w:rPr>
          <w:rFonts w:cs="Arial" w:hint="cs"/>
          <w:rtl/>
        </w:rPr>
        <w:t>כוונתו</w:t>
      </w:r>
      <w:r w:rsidR="00F77DF9">
        <w:rPr>
          <w:rFonts w:cs="Arial"/>
          <w:rtl/>
        </w:rPr>
        <w:t xml:space="preserve"> </w:t>
      </w:r>
      <w:r w:rsidR="00F77DF9">
        <w:rPr>
          <w:rFonts w:cs="Arial" w:hint="cs"/>
          <w:rtl/>
        </w:rPr>
        <w:t>להעיד</w:t>
      </w:r>
      <w:r w:rsidR="00F77DF9">
        <w:rPr>
          <w:rFonts w:cs="Arial"/>
          <w:rtl/>
        </w:rPr>
        <w:t xml:space="preserve">, </w:t>
      </w:r>
      <w:r w:rsidR="00F77DF9">
        <w:rPr>
          <w:rFonts w:cs="Arial" w:hint="cs"/>
          <w:rtl/>
        </w:rPr>
        <w:t>ה</w:t>
      </w:r>
      <w:r w:rsidR="00F77DF9">
        <w:rPr>
          <w:rFonts w:cs="Arial"/>
          <w:rtl/>
        </w:rPr>
        <w:t>"</w:t>
      </w:r>
      <w:r w:rsidR="00F77DF9">
        <w:rPr>
          <w:rFonts w:cs="Arial" w:hint="cs"/>
          <w:rtl/>
        </w:rPr>
        <w:t>ז</w:t>
      </w:r>
      <w:r w:rsidR="00F77DF9">
        <w:rPr>
          <w:rFonts w:cs="Arial"/>
          <w:rtl/>
        </w:rPr>
        <w:t xml:space="preserve"> </w:t>
      </w:r>
      <w:r w:rsidR="00F77DF9">
        <w:rPr>
          <w:rFonts w:cs="Arial" w:hint="cs"/>
          <w:rtl/>
        </w:rPr>
        <w:t>נאמן</w:t>
      </w:r>
      <w:r w:rsidR="00F77DF9">
        <w:rPr>
          <w:rFonts w:cs="Arial"/>
          <w:rtl/>
        </w:rPr>
        <w:t xml:space="preserve">. </w:t>
      </w:r>
      <w:r w:rsidR="00F77DF9">
        <w:rPr>
          <w:rFonts w:cs="Arial" w:hint="cs"/>
          <w:rtl/>
        </w:rPr>
        <w:t>וישראל</w:t>
      </w:r>
      <w:r w:rsidR="00F77DF9">
        <w:rPr>
          <w:rFonts w:cs="Arial"/>
          <w:rtl/>
        </w:rPr>
        <w:t xml:space="preserve"> </w:t>
      </w:r>
      <w:r w:rsidR="00F77DF9">
        <w:rPr>
          <w:rFonts w:cs="Arial" w:hint="cs"/>
          <w:rtl/>
        </w:rPr>
        <w:t>ששמע</w:t>
      </w:r>
      <w:r w:rsidR="00F77DF9">
        <w:rPr>
          <w:rFonts w:cs="Arial"/>
          <w:rtl/>
        </w:rPr>
        <w:t xml:space="preserve"> </w:t>
      </w:r>
      <w:r w:rsidR="00F77DF9">
        <w:rPr>
          <w:rFonts w:cs="Arial" w:hint="cs"/>
          <w:rtl/>
        </w:rPr>
        <w:t>מגוי</w:t>
      </w:r>
      <w:r w:rsidR="00F77DF9">
        <w:rPr>
          <w:rFonts w:cs="Arial"/>
          <w:rtl/>
        </w:rPr>
        <w:t xml:space="preserve"> </w:t>
      </w:r>
      <w:r w:rsidR="00F77DF9">
        <w:rPr>
          <w:rFonts w:cs="Arial" w:hint="cs"/>
          <w:rtl/>
        </w:rPr>
        <w:t>המסיח</w:t>
      </w:r>
      <w:r w:rsidR="00F77DF9">
        <w:rPr>
          <w:rFonts w:cs="Arial"/>
          <w:rtl/>
        </w:rPr>
        <w:t xml:space="preserve"> </w:t>
      </w:r>
      <w:r w:rsidR="00F77DF9">
        <w:rPr>
          <w:rFonts w:cs="Arial" w:hint="cs"/>
          <w:rtl/>
        </w:rPr>
        <w:t>לפי</w:t>
      </w:r>
      <w:r w:rsidR="00F77DF9">
        <w:rPr>
          <w:rFonts w:cs="Arial"/>
          <w:rtl/>
        </w:rPr>
        <w:t xml:space="preserve"> </w:t>
      </w:r>
      <w:r w:rsidR="00F77DF9">
        <w:rPr>
          <w:rFonts w:cs="Arial" w:hint="cs"/>
          <w:rtl/>
        </w:rPr>
        <w:t>תומו</w:t>
      </w:r>
      <w:r w:rsidR="00F77DF9">
        <w:rPr>
          <w:rFonts w:cs="Arial"/>
          <w:rtl/>
        </w:rPr>
        <w:t xml:space="preserve">, </w:t>
      </w:r>
      <w:r w:rsidR="00F77DF9">
        <w:rPr>
          <w:rFonts w:cs="Arial" w:hint="cs"/>
          <w:rtl/>
        </w:rPr>
        <w:t>מעיד</w:t>
      </w:r>
      <w:r w:rsidR="00F77DF9">
        <w:rPr>
          <w:rFonts w:cs="Arial"/>
          <w:rtl/>
        </w:rPr>
        <w:t xml:space="preserve"> </w:t>
      </w:r>
      <w:r w:rsidR="00F77DF9">
        <w:rPr>
          <w:rFonts w:cs="Arial" w:hint="cs"/>
          <w:rtl/>
        </w:rPr>
        <w:t>ששמע</w:t>
      </w:r>
      <w:r w:rsidR="00F77DF9">
        <w:rPr>
          <w:rFonts w:cs="Arial"/>
          <w:rtl/>
        </w:rPr>
        <w:t xml:space="preserve"> </w:t>
      </w:r>
      <w:r w:rsidR="00F77DF9">
        <w:rPr>
          <w:rFonts w:cs="Arial" w:hint="cs"/>
          <w:rtl/>
        </w:rPr>
        <w:t>ממנו</w:t>
      </w:r>
      <w:r w:rsidR="00F77DF9">
        <w:rPr>
          <w:rFonts w:cs="Arial"/>
          <w:rtl/>
        </w:rPr>
        <w:t xml:space="preserve"> </w:t>
      </w:r>
      <w:r w:rsidR="00F77DF9">
        <w:rPr>
          <w:rFonts w:cs="Arial" w:hint="cs"/>
          <w:rtl/>
        </w:rPr>
        <w:t>ותנשא</w:t>
      </w:r>
      <w:r w:rsidR="00F77DF9">
        <w:rPr>
          <w:rFonts w:cs="Arial"/>
          <w:rtl/>
        </w:rPr>
        <w:t xml:space="preserve"> </w:t>
      </w:r>
      <w:r w:rsidR="00F77DF9">
        <w:rPr>
          <w:rFonts w:cs="Arial" w:hint="cs"/>
          <w:rtl/>
        </w:rPr>
        <w:t>אשתו</w:t>
      </w:r>
      <w:r w:rsidR="00F77DF9">
        <w:rPr>
          <w:rFonts w:cs="Arial"/>
          <w:rtl/>
        </w:rPr>
        <w:t xml:space="preserve"> </w:t>
      </w:r>
      <w:r w:rsidR="00F77DF9">
        <w:rPr>
          <w:rFonts w:cs="Arial" w:hint="cs"/>
          <w:rtl/>
        </w:rPr>
        <w:t>על</w:t>
      </w:r>
      <w:r w:rsidR="00F77DF9">
        <w:rPr>
          <w:rFonts w:cs="Arial"/>
          <w:rtl/>
        </w:rPr>
        <w:t xml:space="preserve"> </w:t>
      </w:r>
      <w:r w:rsidR="00F77DF9">
        <w:rPr>
          <w:rFonts w:cs="Arial" w:hint="cs"/>
          <w:rtl/>
        </w:rPr>
        <w:t>פיו</w:t>
      </w:r>
      <w:r w:rsidR="00F77DF9">
        <w:rPr>
          <w:rFonts w:cs="Arial"/>
          <w:rtl/>
        </w:rPr>
        <w:t xml:space="preserve">. </w:t>
      </w:r>
      <w:r w:rsidR="00F77DF9">
        <w:rPr>
          <w:rFonts w:cs="Arial" w:hint="cs"/>
          <w:rtl/>
        </w:rPr>
        <w:t>בד</w:t>
      </w:r>
      <w:r w:rsidR="00F77DF9">
        <w:rPr>
          <w:rFonts w:cs="Arial"/>
          <w:rtl/>
        </w:rPr>
        <w:t>"</w:t>
      </w:r>
      <w:r w:rsidR="00F77DF9">
        <w:rPr>
          <w:rFonts w:cs="Arial" w:hint="cs"/>
          <w:rtl/>
        </w:rPr>
        <w:t>א</w:t>
      </w:r>
      <w:r w:rsidR="00F77DF9">
        <w:rPr>
          <w:rFonts w:cs="Arial"/>
          <w:rtl/>
        </w:rPr>
        <w:t xml:space="preserve">, </w:t>
      </w:r>
      <w:r w:rsidR="00F77DF9">
        <w:rPr>
          <w:rFonts w:cs="Arial" w:hint="cs"/>
          <w:rtl/>
        </w:rPr>
        <w:t>בשלא</w:t>
      </w:r>
      <w:r w:rsidR="00F77DF9">
        <w:rPr>
          <w:rFonts w:cs="Arial"/>
          <w:rtl/>
        </w:rPr>
        <w:t xml:space="preserve"> </w:t>
      </w:r>
      <w:r w:rsidR="00F77DF9">
        <w:rPr>
          <w:rFonts w:cs="Arial" w:hint="cs"/>
          <w:rtl/>
        </w:rPr>
        <w:t>היה</w:t>
      </w:r>
      <w:r w:rsidR="00F77DF9">
        <w:rPr>
          <w:rFonts w:cs="Arial"/>
          <w:rtl/>
        </w:rPr>
        <w:t xml:space="preserve"> </w:t>
      </w:r>
      <w:r w:rsidR="00F77DF9">
        <w:rPr>
          <w:rFonts w:cs="Arial" w:hint="cs"/>
          <w:rtl/>
        </w:rPr>
        <w:t>שם</w:t>
      </w:r>
      <w:r w:rsidR="00F77DF9">
        <w:rPr>
          <w:rFonts w:cs="Arial"/>
          <w:rtl/>
        </w:rPr>
        <w:t xml:space="preserve"> </w:t>
      </w:r>
      <w:r w:rsidR="00F77DF9">
        <w:rPr>
          <w:rFonts w:cs="Arial" w:hint="cs"/>
          <w:rtl/>
        </w:rPr>
        <w:t>אמתלאה</w:t>
      </w:r>
      <w:r w:rsidR="00F77DF9">
        <w:rPr>
          <w:rFonts w:cs="Arial"/>
          <w:rtl/>
        </w:rPr>
        <w:t xml:space="preserve">. </w:t>
      </w:r>
      <w:r w:rsidR="00F77DF9">
        <w:rPr>
          <w:rFonts w:cs="Arial" w:hint="cs"/>
          <w:rtl/>
        </w:rPr>
        <w:t>אבל</w:t>
      </w:r>
      <w:r w:rsidR="00F77DF9">
        <w:rPr>
          <w:rFonts w:cs="Arial"/>
          <w:rtl/>
        </w:rPr>
        <w:t xml:space="preserve"> </w:t>
      </w:r>
      <w:r w:rsidR="00F77DF9">
        <w:rPr>
          <w:rFonts w:cs="Arial" w:hint="cs"/>
          <w:rtl/>
        </w:rPr>
        <w:t>אם</w:t>
      </w:r>
      <w:r w:rsidR="00F77DF9">
        <w:rPr>
          <w:rFonts w:cs="Arial"/>
          <w:rtl/>
        </w:rPr>
        <w:t xml:space="preserve"> </w:t>
      </w:r>
      <w:r w:rsidR="00F77DF9">
        <w:rPr>
          <w:rFonts w:cs="Arial" w:hint="cs"/>
          <w:rtl/>
        </w:rPr>
        <w:t>היה</w:t>
      </w:r>
      <w:r w:rsidR="00F77DF9">
        <w:rPr>
          <w:rFonts w:cs="Arial"/>
          <w:rtl/>
        </w:rPr>
        <w:t xml:space="preserve"> </w:t>
      </w:r>
      <w:r w:rsidR="00F77DF9">
        <w:rPr>
          <w:rFonts w:cs="Arial" w:hint="cs"/>
          <w:rtl/>
        </w:rPr>
        <w:t>שם</w:t>
      </w:r>
      <w:r w:rsidR="00F77DF9">
        <w:rPr>
          <w:rFonts w:cs="Arial"/>
          <w:rtl/>
        </w:rPr>
        <w:t xml:space="preserve"> </w:t>
      </w:r>
      <w:r w:rsidR="00F77DF9">
        <w:rPr>
          <w:rFonts w:cs="Arial" w:hint="cs"/>
          <w:rtl/>
        </w:rPr>
        <w:t>אמתלאה</w:t>
      </w:r>
      <w:r w:rsidR="00F77DF9">
        <w:rPr>
          <w:rFonts w:cs="Arial"/>
          <w:rtl/>
        </w:rPr>
        <w:t xml:space="preserve"> </w:t>
      </w:r>
      <w:r w:rsidR="00F77DF9">
        <w:rPr>
          <w:rFonts w:cs="Arial" w:hint="cs"/>
          <w:rtl/>
        </w:rPr>
        <w:t>בשיחת</w:t>
      </w:r>
      <w:r w:rsidR="00F77DF9">
        <w:rPr>
          <w:rFonts w:cs="Arial"/>
          <w:rtl/>
        </w:rPr>
        <w:t xml:space="preserve"> </w:t>
      </w:r>
      <w:r w:rsidR="00F77DF9">
        <w:rPr>
          <w:rFonts w:cs="Arial" w:hint="cs"/>
          <w:rtl/>
        </w:rPr>
        <w:t>הגוי,</w:t>
      </w:r>
      <w:r w:rsidR="00F77DF9">
        <w:rPr>
          <w:rFonts w:cs="Arial"/>
          <w:rtl/>
        </w:rPr>
        <w:t xml:space="preserve"> </w:t>
      </w:r>
      <w:r w:rsidR="00F77DF9">
        <w:rPr>
          <w:rFonts w:cs="Arial" w:hint="cs"/>
          <w:rtl/>
        </w:rPr>
        <w:t>שמא</w:t>
      </w:r>
      <w:r w:rsidR="00F77DF9">
        <w:rPr>
          <w:rFonts w:cs="Arial"/>
          <w:rtl/>
        </w:rPr>
        <w:t xml:space="preserve"> </w:t>
      </w:r>
      <w:r w:rsidR="00F77DF9">
        <w:rPr>
          <w:rFonts w:cs="Arial" w:hint="cs"/>
          <w:rtl/>
        </w:rPr>
        <w:t>נתכוין</w:t>
      </w:r>
      <w:r w:rsidR="00F77DF9">
        <w:rPr>
          <w:rFonts w:cs="Arial"/>
          <w:rtl/>
        </w:rPr>
        <w:t xml:space="preserve"> </w:t>
      </w:r>
      <w:r w:rsidR="00F77DF9">
        <w:rPr>
          <w:rFonts w:cs="Arial" w:hint="cs"/>
          <w:rtl/>
        </w:rPr>
        <w:t>לד</w:t>
      </w:r>
      <w:r w:rsidR="00F77DF9">
        <w:rPr>
          <w:rFonts w:cs="Arial"/>
          <w:rtl/>
        </w:rPr>
        <w:t>"</w:t>
      </w:r>
      <w:r w:rsidR="00F77DF9">
        <w:rPr>
          <w:rFonts w:cs="Arial" w:hint="cs"/>
          <w:rtl/>
        </w:rPr>
        <w:t>א</w:t>
      </w:r>
      <w:r w:rsidR="00F77DF9">
        <w:rPr>
          <w:rFonts w:cs="Arial"/>
          <w:rtl/>
        </w:rPr>
        <w:t xml:space="preserve">, </w:t>
      </w:r>
      <w:r w:rsidR="00F77DF9">
        <w:rPr>
          <w:rFonts w:cs="Arial" w:hint="cs"/>
          <w:rtl/>
        </w:rPr>
        <w:t>כמו</w:t>
      </w:r>
      <w:r w:rsidR="00F77DF9">
        <w:rPr>
          <w:rFonts w:cs="Arial"/>
          <w:rtl/>
        </w:rPr>
        <w:t xml:space="preserve"> </w:t>
      </w:r>
      <w:r w:rsidR="00F77DF9">
        <w:rPr>
          <w:rFonts w:cs="Arial" w:hint="cs"/>
          <w:rtl/>
        </w:rPr>
        <w:t>שאמר</w:t>
      </w:r>
      <w:r w:rsidR="00F77DF9">
        <w:rPr>
          <w:rFonts w:cs="Arial"/>
          <w:rtl/>
        </w:rPr>
        <w:t xml:space="preserve"> </w:t>
      </w:r>
      <w:r w:rsidR="00F77DF9">
        <w:rPr>
          <w:rFonts w:cs="Arial" w:hint="cs"/>
          <w:rtl/>
        </w:rPr>
        <w:t>לאחד</w:t>
      </w:r>
      <w:r w:rsidR="00F77DF9">
        <w:rPr>
          <w:rFonts w:cs="Arial"/>
          <w:rtl/>
        </w:rPr>
        <w:t xml:space="preserve">: </w:t>
      </w:r>
      <w:r w:rsidR="00F77DF9">
        <w:rPr>
          <w:rFonts w:cs="Arial" w:hint="cs"/>
          <w:rtl/>
        </w:rPr>
        <w:t>עשה</w:t>
      </w:r>
      <w:r w:rsidR="00F77DF9">
        <w:rPr>
          <w:rFonts w:cs="Arial"/>
          <w:rtl/>
        </w:rPr>
        <w:t xml:space="preserve"> </w:t>
      </w:r>
      <w:r w:rsidR="00F77DF9">
        <w:rPr>
          <w:rFonts w:cs="Arial" w:hint="cs"/>
          <w:rtl/>
        </w:rPr>
        <w:t>לי</w:t>
      </w:r>
      <w:r w:rsidR="00F77DF9">
        <w:rPr>
          <w:rFonts w:cs="Arial"/>
          <w:rtl/>
        </w:rPr>
        <w:t xml:space="preserve"> </w:t>
      </w:r>
      <w:r w:rsidR="00F77DF9">
        <w:rPr>
          <w:rFonts w:cs="Arial" w:hint="cs"/>
          <w:rtl/>
        </w:rPr>
        <w:t>כך</w:t>
      </w:r>
      <w:r w:rsidR="00F77DF9">
        <w:rPr>
          <w:rFonts w:cs="Arial"/>
          <w:rtl/>
        </w:rPr>
        <w:t xml:space="preserve"> </w:t>
      </w:r>
      <w:r w:rsidR="00F77DF9">
        <w:rPr>
          <w:rFonts w:cs="Arial" w:hint="cs"/>
          <w:rtl/>
        </w:rPr>
        <w:t>וכך</w:t>
      </w:r>
      <w:r w:rsidR="00F77DF9">
        <w:rPr>
          <w:rFonts w:cs="Arial"/>
          <w:rtl/>
        </w:rPr>
        <w:t xml:space="preserve"> </w:t>
      </w:r>
      <w:r w:rsidR="00F77DF9">
        <w:rPr>
          <w:rFonts w:cs="Arial" w:hint="cs"/>
          <w:rtl/>
        </w:rPr>
        <w:t>שלא</w:t>
      </w:r>
      <w:r w:rsidR="00F77DF9">
        <w:rPr>
          <w:rFonts w:cs="Arial"/>
          <w:rtl/>
        </w:rPr>
        <w:t xml:space="preserve"> </w:t>
      </w:r>
      <w:r w:rsidR="00F77DF9">
        <w:rPr>
          <w:rFonts w:cs="Arial" w:hint="cs"/>
          <w:rtl/>
        </w:rPr>
        <w:t>אהרוג</w:t>
      </w:r>
      <w:r w:rsidR="00F77DF9">
        <w:rPr>
          <w:rFonts w:cs="Arial"/>
          <w:rtl/>
        </w:rPr>
        <w:t xml:space="preserve"> </w:t>
      </w:r>
      <w:r w:rsidR="00F77DF9">
        <w:rPr>
          <w:rFonts w:cs="Arial" w:hint="cs"/>
          <w:rtl/>
        </w:rPr>
        <w:t>אותך</w:t>
      </w:r>
      <w:r w:rsidR="00F77DF9">
        <w:rPr>
          <w:rFonts w:cs="Arial"/>
          <w:rtl/>
        </w:rPr>
        <w:t xml:space="preserve"> </w:t>
      </w:r>
      <w:r w:rsidR="00F77DF9">
        <w:rPr>
          <w:rFonts w:cs="Arial" w:hint="cs"/>
          <w:rtl/>
        </w:rPr>
        <w:t>כדרך</w:t>
      </w:r>
      <w:r w:rsidR="00F77DF9">
        <w:rPr>
          <w:rFonts w:cs="Arial"/>
          <w:rtl/>
        </w:rPr>
        <w:t xml:space="preserve"> </w:t>
      </w:r>
      <w:r w:rsidR="00F77DF9">
        <w:rPr>
          <w:rFonts w:cs="Arial" w:hint="cs"/>
          <w:rtl/>
        </w:rPr>
        <w:t>שהרגתי</w:t>
      </w:r>
      <w:r w:rsidR="00F77DF9">
        <w:rPr>
          <w:rFonts w:cs="Arial"/>
          <w:rtl/>
        </w:rPr>
        <w:t xml:space="preserve"> </w:t>
      </w:r>
      <w:r w:rsidR="00F77DF9">
        <w:rPr>
          <w:rFonts w:cs="Arial" w:hint="cs"/>
          <w:rtl/>
        </w:rPr>
        <w:t>לפלוני</w:t>
      </w:r>
      <w:r w:rsidR="00F77DF9">
        <w:rPr>
          <w:rFonts w:cs="Arial"/>
          <w:rtl/>
        </w:rPr>
        <w:t xml:space="preserve">, </w:t>
      </w:r>
      <w:r w:rsidR="00F77DF9">
        <w:rPr>
          <w:rFonts w:cs="Arial" w:hint="cs"/>
          <w:rtl/>
        </w:rPr>
        <w:t>אין</w:t>
      </w:r>
      <w:r w:rsidR="00F77DF9">
        <w:rPr>
          <w:rFonts w:cs="Arial"/>
          <w:rtl/>
        </w:rPr>
        <w:t xml:space="preserve"> </w:t>
      </w:r>
      <w:r w:rsidR="00F77DF9">
        <w:rPr>
          <w:rFonts w:cs="Arial" w:hint="cs"/>
          <w:rtl/>
        </w:rPr>
        <w:t>זה</w:t>
      </w:r>
      <w:r w:rsidR="00F77DF9">
        <w:rPr>
          <w:rFonts w:cs="Arial"/>
          <w:rtl/>
        </w:rPr>
        <w:t xml:space="preserve"> </w:t>
      </w:r>
      <w:r w:rsidR="00F77DF9">
        <w:rPr>
          <w:rFonts w:cs="Arial" w:hint="cs"/>
          <w:rtl/>
        </w:rPr>
        <w:t>מסיח</w:t>
      </w:r>
      <w:r w:rsidR="00F77DF9">
        <w:rPr>
          <w:rFonts w:cs="Arial"/>
          <w:rtl/>
        </w:rPr>
        <w:t xml:space="preserve"> </w:t>
      </w:r>
      <w:r w:rsidR="00F77DF9">
        <w:rPr>
          <w:rFonts w:cs="Arial" w:hint="cs"/>
          <w:rtl/>
        </w:rPr>
        <w:t>לפי</w:t>
      </w:r>
      <w:r w:rsidR="00F77DF9">
        <w:rPr>
          <w:rFonts w:cs="Arial"/>
          <w:rtl/>
        </w:rPr>
        <w:t xml:space="preserve"> </w:t>
      </w:r>
      <w:r w:rsidR="00F77DF9">
        <w:rPr>
          <w:rFonts w:cs="Arial" w:hint="cs"/>
          <w:rtl/>
        </w:rPr>
        <w:t>תומו</w:t>
      </w:r>
      <w:r w:rsidR="00F77DF9">
        <w:rPr>
          <w:rFonts w:cs="Arial"/>
          <w:rtl/>
        </w:rPr>
        <w:t xml:space="preserve">, </w:t>
      </w:r>
      <w:r w:rsidR="00F77DF9">
        <w:rPr>
          <w:rFonts w:cs="Arial" w:hint="cs"/>
          <w:rtl/>
        </w:rPr>
        <w:t>שכוונתו</w:t>
      </w:r>
      <w:r w:rsidR="00F77DF9">
        <w:rPr>
          <w:rFonts w:cs="Arial"/>
          <w:rtl/>
        </w:rPr>
        <w:t xml:space="preserve"> </w:t>
      </w:r>
      <w:r w:rsidR="00F77DF9">
        <w:rPr>
          <w:rFonts w:cs="Arial" w:hint="cs"/>
          <w:rtl/>
        </w:rPr>
        <w:t>להטיל</w:t>
      </w:r>
      <w:r w:rsidR="00F77DF9">
        <w:rPr>
          <w:rFonts w:cs="Arial"/>
          <w:rtl/>
        </w:rPr>
        <w:t xml:space="preserve"> </w:t>
      </w:r>
      <w:r w:rsidR="00F77DF9">
        <w:rPr>
          <w:rFonts w:cs="Arial" w:hint="cs"/>
          <w:rtl/>
        </w:rPr>
        <w:t>אימה</w:t>
      </w:r>
      <w:r w:rsidR="00F77DF9">
        <w:rPr>
          <w:rFonts w:cs="Arial"/>
          <w:rtl/>
        </w:rPr>
        <w:t xml:space="preserve"> </w:t>
      </w:r>
      <w:r w:rsidR="00F77DF9">
        <w:rPr>
          <w:rFonts w:cs="Arial" w:hint="cs"/>
          <w:rtl/>
        </w:rPr>
        <w:t>על</w:t>
      </w:r>
      <w:r w:rsidR="00F77DF9">
        <w:rPr>
          <w:rFonts w:cs="Arial"/>
          <w:rtl/>
        </w:rPr>
        <w:t xml:space="preserve"> </w:t>
      </w:r>
      <w:r w:rsidR="00F77DF9">
        <w:rPr>
          <w:rFonts w:cs="Arial" w:hint="cs"/>
          <w:rtl/>
        </w:rPr>
        <w:t>זה</w:t>
      </w:r>
      <w:r w:rsidR="00F77DF9">
        <w:rPr>
          <w:rFonts w:cs="Arial"/>
          <w:rtl/>
        </w:rPr>
        <w:t xml:space="preserve">. </w:t>
      </w:r>
      <w:r w:rsidR="00F77DF9">
        <w:rPr>
          <w:rFonts w:cs="Arial" w:hint="cs"/>
          <w:rtl/>
        </w:rPr>
        <w:t>הגה</w:t>
      </w:r>
      <w:r w:rsidR="00F77DF9">
        <w:rPr>
          <w:rFonts w:cs="Arial"/>
          <w:rtl/>
        </w:rPr>
        <w:t xml:space="preserve">: </w:t>
      </w:r>
      <w:r w:rsidR="00F77DF9">
        <w:rPr>
          <w:rFonts w:cs="Arial" w:hint="cs"/>
          <w:rtl/>
        </w:rPr>
        <w:t>וכן</w:t>
      </w:r>
      <w:r w:rsidR="00F77DF9">
        <w:rPr>
          <w:rFonts w:cs="Arial"/>
          <w:rtl/>
        </w:rPr>
        <w:t xml:space="preserve"> </w:t>
      </w:r>
      <w:r w:rsidR="00F77DF9">
        <w:rPr>
          <w:rFonts w:cs="Arial" w:hint="cs"/>
          <w:rtl/>
        </w:rPr>
        <w:t>במקום</w:t>
      </w:r>
      <w:r w:rsidR="00F77DF9">
        <w:rPr>
          <w:rFonts w:cs="Arial"/>
          <w:rtl/>
        </w:rPr>
        <w:t xml:space="preserve"> </w:t>
      </w:r>
      <w:r w:rsidR="00F77DF9">
        <w:rPr>
          <w:rFonts w:cs="Arial" w:hint="cs"/>
          <w:rtl/>
        </w:rPr>
        <w:t>שיש</w:t>
      </w:r>
      <w:r w:rsidR="00F77DF9">
        <w:rPr>
          <w:rFonts w:cs="Arial"/>
          <w:rtl/>
        </w:rPr>
        <w:t xml:space="preserve"> </w:t>
      </w:r>
      <w:r w:rsidR="00F77DF9">
        <w:rPr>
          <w:rFonts w:cs="Arial" w:hint="cs"/>
          <w:rtl/>
        </w:rPr>
        <w:t>לחוש</w:t>
      </w:r>
      <w:r w:rsidR="00F77DF9">
        <w:rPr>
          <w:rFonts w:cs="Arial"/>
          <w:rtl/>
        </w:rPr>
        <w:t xml:space="preserve"> </w:t>
      </w:r>
      <w:r w:rsidR="00F77DF9">
        <w:rPr>
          <w:rFonts w:cs="Arial" w:hint="cs"/>
          <w:rtl/>
        </w:rPr>
        <w:t>לשקרא</w:t>
      </w:r>
      <w:r w:rsidR="00F77DF9">
        <w:rPr>
          <w:rFonts w:cs="Arial"/>
          <w:rtl/>
        </w:rPr>
        <w:t xml:space="preserve">, </w:t>
      </w:r>
      <w:r w:rsidR="00F77DF9">
        <w:rPr>
          <w:rFonts w:cs="Arial" w:hint="cs"/>
          <w:rtl/>
        </w:rPr>
        <w:t>שלמדוהו</w:t>
      </w:r>
      <w:r w:rsidR="00F77DF9">
        <w:rPr>
          <w:rFonts w:cs="Arial"/>
          <w:rtl/>
        </w:rPr>
        <w:t xml:space="preserve"> </w:t>
      </w:r>
      <w:r w:rsidR="00F77DF9">
        <w:rPr>
          <w:rFonts w:cs="Arial" w:hint="cs"/>
          <w:rtl/>
        </w:rPr>
        <w:t>לומר</w:t>
      </w:r>
      <w:r w:rsidR="00F77DF9">
        <w:rPr>
          <w:rFonts w:cs="Arial"/>
          <w:rtl/>
        </w:rPr>
        <w:t xml:space="preserve"> </w:t>
      </w:r>
      <w:r w:rsidR="00F77DF9">
        <w:rPr>
          <w:rFonts w:cs="Arial" w:hint="cs"/>
          <w:rtl/>
        </w:rPr>
        <w:t>כך</w:t>
      </w:r>
      <w:r w:rsidR="00F77DF9">
        <w:rPr>
          <w:rFonts w:cs="Arial"/>
          <w:rtl/>
        </w:rPr>
        <w:t xml:space="preserve">, </w:t>
      </w:r>
      <w:r w:rsidR="00F77DF9">
        <w:rPr>
          <w:rFonts w:cs="Arial" w:hint="cs"/>
          <w:rtl/>
        </w:rPr>
        <w:t>אין</w:t>
      </w:r>
      <w:r w:rsidR="00F77DF9">
        <w:rPr>
          <w:rFonts w:cs="Arial"/>
          <w:rtl/>
        </w:rPr>
        <w:t xml:space="preserve"> </w:t>
      </w:r>
      <w:r w:rsidR="00F77DF9">
        <w:rPr>
          <w:rFonts w:cs="Arial" w:hint="cs"/>
          <w:rtl/>
        </w:rPr>
        <w:t>סומכין</w:t>
      </w:r>
      <w:r w:rsidR="00F77DF9">
        <w:rPr>
          <w:rFonts w:cs="Arial"/>
          <w:rtl/>
        </w:rPr>
        <w:t xml:space="preserve"> </w:t>
      </w:r>
      <w:r w:rsidR="00F77DF9">
        <w:rPr>
          <w:rFonts w:cs="Arial" w:hint="cs"/>
          <w:rtl/>
        </w:rPr>
        <w:t>עליו</w:t>
      </w:r>
      <w:r w:rsidR="00F77DF9">
        <w:rPr>
          <w:rFonts w:cs="Arial"/>
          <w:rtl/>
        </w:rPr>
        <w:t xml:space="preserve">. </w:t>
      </w:r>
      <w:r w:rsidR="00F77DF9">
        <w:rPr>
          <w:rFonts w:cs="Arial" w:hint="cs"/>
          <w:rtl/>
        </w:rPr>
        <w:t>וכן</w:t>
      </w:r>
      <w:r w:rsidR="00F77DF9">
        <w:rPr>
          <w:rFonts w:cs="Arial"/>
          <w:rtl/>
        </w:rPr>
        <w:t xml:space="preserve"> </w:t>
      </w:r>
      <w:r w:rsidR="00F77DF9">
        <w:rPr>
          <w:rFonts w:cs="Arial" w:hint="cs"/>
          <w:rtl/>
        </w:rPr>
        <w:t>אם</w:t>
      </w:r>
      <w:r w:rsidR="00F77DF9">
        <w:rPr>
          <w:rFonts w:cs="Arial"/>
          <w:rtl/>
        </w:rPr>
        <w:t xml:space="preserve"> </w:t>
      </w:r>
      <w:r w:rsidR="00F77DF9">
        <w:rPr>
          <w:rFonts w:cs="Arial" w:hint="cs"/>
          <w:rtl/>
        </w:rPr>
        <w:t>שמע</w:t>
      </w:r>
      <w:r w:rsidR="00F77DF9">
        <w:rPr>
          <w:rFonts w:cs="Arial"/>
          <w:rtl/>
        </w:rPr>
        <w:t xml:space="preserve"> </w:t>
      </w:r>
      <w:r w:rsidR="00F77DF9">
        <w:rPr>
          <w:rFonts w:cs="Arial" w:hint="cs"/>
          <w:rtl/>
        </w:rPr>
        <w:t>מערכאות</w:t>
      </w:r>
      <w:r w:rsidR="00F77DF9">
        <w:rPr>
          <w:rFonts w:cs="Arial"/>
          <w:rtl/>
        </w:rPr>
        <w:t xml:space="preserve"> </w:t>
      </w:r>
      <w:r w:rsidR="00F77DF9">
        <w:rPr>
          <w:rFonts w:cs="Arial" w:hint="cs"/>
          <w:rtl/>
        </w:rPr>
        <w:t>של</w:t>
      </w:r>
      <w:r w:rsidR="00F77DF9">
        <w:rPr>
          <w:rFonts w:cs="Arial"/>
          <w:rtl/>
        </w:rPr>
        <w:t xml:space="preserve"> </w:t>
      </w:r>
      <w:r w:rsidR="00182DE8">
        <w:rPr>
          <w:rFonts w:cs="Arial" w:hint="cs"/>
          <w:rtl/>
        </w:rPr>
        <w:t>גוים</w:t>
      </w:r>
      <w:r w:rsidR="00F77DF9">
        <w:rPr>
          <w:rFonts w:cs="Arial"/>
          <w:rtl/>
        </w:rPr>
        <w:t xml:space="preserve"> </w:t>
      </w:r>
      <w:r w:rsidR="00F77DF9">
        <w:rPr>
          <w:rFonts w:cs="Arial" w:hint="cs"/>
          <w:rtl/>
        </w:rPr>
        <w:t>שאמרו</w:t>
      </w:r>
      <w:r w:rsidR="00F77DF9">
        <w:rPr>
          <w:rFonts w:cs="Arial"/>
          <w:rtl/>
        </w:rPr>
        <w:t xml:space="preserve">: </w:t>
      </w:r>
      <w:r w:rsidR="00F77DF9">
        <w:rPr>
          <w:rFonts w:cs="Arial" w:hint="cs"/>
          <w:rtl/>
        </w:rPr>
        <w:t>הרגנו</w:t>
      </w:r>
      <w:r w:rsidR="00F77DF9">
        <w:rPr>
          <w:rFonts w:cs="Arial"/>
          <w:rtl/>
        </w:rPr>
        <w:t xml:space="preserve"> </w:t>
      </w:r>
      <w:r w:rsidR="00F77DF9">
        <w:rPr>
          <w:rFonts w:cs="Arial" w:hint="cs"/>
          <w:rtl/>
        </w:rPr>
        <w:t>פלוני</w:t>
      </w:r>
      <w:r w:rsidR="00F77DF9">
        <w:rPr>
          <w:rFonts w:cs="Arial"/>
          <w:rtl/>
        </w:rPr>
        <w:t xml:space="preserve">, </w:t>
      </w:r>
      <w:r w:rsidR="00F77DF9">
        <w:rPr>
          <w:rFonts w:cs="Arial" w:hint="cs"/>
          <w:rtl/>
        </w:rPr>
        <w:t>אינם</w:t>
      </w:r>
      <w:r w:rsidR="00F77DF9">
        <w:rPr>
          <w:rFonts w:cs="Arial"/>
          <w:rtl/>
        </w:rPr>
        <w:t xml:space="preserve"> </w:t>
      </w:r>
      <w:r w:rsidR="00F77DF9">
        <w:rPr>
          <w:rFonts w:cs="Arial" w:hint="cs"/>
          <w:rtl/>
        </w:rPr>
        <w:t>נאמנים</w:t>
      </w:r>
      <w:r w:rsidR="00F77DF9">
        <w:rPr>
          <w:rFonts w:cs="Arial"/>
          <w:rtl/>
        </w:rPr>
        <w:t xml:space="preserve">, </w:t>
      </w:r>
      <w:r w:rsidR="00F77DF9">
        <w:rPr>
          <w:rFonts w:cs="Arial" w:hint="cs"/>
          <w:rtl/>
        </w:rPr>
        <w:t>שהם</w:t>
      </w:r>
      <w:r w:rsidR="00F77DF9">
        <w:rPr>
          <w:rFonts w:cs="Arial"/>
          <w:rtl/>
        </w:rPr>
        <w:t xml:space="preserve"> </w:t>
      </w:r>
      <w:r w:rsidR="00F77DF9">
        <w:rPr>
          <w:rFonts w:cs="Arial" w:hint="cs"/>
          <w:rtl/>
        </w:rPr>
        <w:t>מחזיקים</w:t>
      </w:r>
      <w:r w:rsidR="00F77DF9">
        <w:rPr>
          <w:rFonts w:cs="Arial"/>
          <w:rtl/>
        </w:rPr>
        <w:t xml:space="preserve"> </w:t>
      </w:r>
      <w:r w:rsidR="00F77DF9">
        <w:rPr>
          <w:rFonts w:cs="Arial" w:hint="cs"/>
          <w:rtl/>
        </w:rPr>
        <w:t>ידי</w:t>
      </w:r>
      <w:r w:rsidR="00F77DF9">
        <w:rPr>
          <w:rFonts w:cs="Arial"/>
          <w:rtl/>
        </w:rPr>
        <w:t xml:space="preserve"> </w:t>
      </w:r>
      <w:r w:rsidR="00F77DF9">
        <w:rPr>
          <w:rFonts w:cs="Arial" w:hint="cs"/>
          <w:rtl/>
        </w:rPr>
        <w:t>עצמם</w:t>
      </w:r>
      <w:r w:rsidR="00F77DF9">
        <w:rPr>
          <w:rFonts w:cs="Arial"/>
          <w:rtl/>
        </w:rPr>
        <w:t xml:space="preserve"> </w:t>
      </w:r>
      <w:r w:rsidR="00F77DF9">
        <w:rPr>
          <w:rFonts w:cs="Arial" w:hint="cs"/>
          <w:rtl/>
        </w:rPr>
        <w:t>בזה</w:t>
      </w:r>
      <w:r w:rsidR="00F77DF9">
        <w:rPr>
          <w:rFonts w:cs="Arial"/>
          <w:rtl/>
        </w:rPr>
        <w:t xml:space="preserve"> </w:t>
      </w:r>
      <w:r w:rsidR="00F77DF9">
        <w:rPr>
          <w:rFonts w:cs="Arial" w:hint="cs"/>
          <w:rtl/>
        </w:rPr>
        <w:t>להתפאר</w:t>
      </w:r>
      <w:r w:rsidR="00F77DF9">
        <w:rPr>
          <w:rFonts w:cs="Arial"/>
          <w:rtl/>
        </w:rPr>
        <w:t xml:space="preserve">, </w:t>
      </w:r>
      <w:r w:rsidR="00F77DF9">
        <w:rPr>
          <w:rFonts w:cs="Arial" w:hint="cs"/>
          <w:rtl/>
        </w:rPr>
        <w:t>וכן</w:t>
      </w:r>
      <w:r w:rsidR="00F77DF9">
        <w:rPr>
          <w:rFonts w:cs="Arial"/>
          <w:rtl/>
        </w:rPr>
        <w:t xml:space="preserve"> </w:t>
      </w:r>
      <w:r w:rsidR="00F77DF9">
        <w:rPr>
          <w:rFonts w:cs="Arial" w:hint="cs"/>
          <w:rtl/>
        </w:rPr>
        <w:t>כל</w:t>
      </w:r>
      <w:r w:rsidR="00F77DF9">
        <w:rPr>
          <w:rFonts w:cs="Arial"/>
          <w:rtl/>
        </w:rPr>
        <w:t xml:space="preserve"> </w:t>
      </w:r>
      <w:r w:rsidR="00F77DF9">
        <w:rPr>
          <w:rFonts w:cs="Arial" w:hint="cs"/>
          <w:rtl/>
        </w:rPr>
        <w:t>כיוצא</w:t>
      </w:r>
      <w:r w:rsidR="00F77DF9">
        <w:rPr>
          <w:rFonts w:cs="Arial"/>
          <w:rtl/>
        </w:rPr>
        <w:t xml:space="preserve"> </w:t>
      </w:r>
      <w:r w:rsidR="00F77DF9">
        <w:rPr>
          <w:rFonts w:cs="Arial" w:hint="cs"/>
          <w:rtl/>
        </w:rPr>
        <w:t>בדברים</w:t>
      </w:r>
      <w:r w:rsidR="00F77DF9">
        <w:rPr>
          <w:rFonts w:cs="Arial"/>
          <w:rtl/>
        </w:rPr>
        <w:t xml:space="preserve"> </w:t>
      </w:r>
      <w:r w:rsidR="00F77DF9">
        <w:rPr>
          <w:rFonts w:cs="Arial" w:hint="cs"/>
          <w:rtl/>
        </w:rPr>
        <w:t>אלו</w:t>
      </w:r>
      <w:r w:rsidR="00F77DF9">
        <w:rPr>
          <w:rFonts w:cs="Arial"/>
          <w:rtl/>
        </w:rPr>
        <w:t>.</w:t>
      </w:r>
      <w:r w:rsidR="00F77DF9">
        <w:rPr>
          <w:rFonts w:hint="cs"/>
          <w:rtl/>
        </w:rPr>
        <w:t xml:space="preserve"> </w:t>
      </w:r>
    </w:p>
    <w:p w:rsidR="00E03FB0" w:rsidRDefault="00E02ED0" w:rsidP="00A244F5">
      <w:pPr>
        <w:jc w:val="both"/>
        <w:rPr>
          <w:rFonts w:cs="Arial"/>
          <w:rtl/>
        </w:rPr>
      </w:pPr>
      <w:r>
        <w:rPr>
          <w:rFonts w:cs="Arial" w:hint="cs"/>
          <w:rtl/>
        </w:rPr>
        <w:t xml:space="preserve">ובנדון דידן, היסטוריונים ערביים, יש לומר בהם "דשייכי בה" </w:t>
      </w:r>
      <w:r>
        <w:rPr>
          <w:rFonts w:cs="Arial"/>
          <w:rtl/>
        </w:rPr>
        <w:t>–</w:t>
      </w:r>
      <w:r>
        <w:rPr>
          <w:rFonts w:cs="Arial" w:hint="cs"/>
          <w:rtl/>
        </w:rPr>
        <w:t xml:space="preserve"> שעושים כדי להתפאר, שבנו את המסגד שלהם על קודש הקדשים שלנו. על אחת כמה וכמה, היסטוריונים נוצרים, שמאמינים בנאמר באוון גיליון,</w:t>
      </w:r>
      <w:r w:rsidR="00057820">
        <w:rPr>
          <w:rFonts w:cs="Arial" w:hint="cs"/>
          <w:rtl/>
        </w:rPr>
        <w:t xml:space="preserve"> שם נאמר</w:t>
      </w:r>
      <w:r>
        <w:rPr>
          <w:rFonts w:cs="Arial" w:hint="cs"/>
          <w:rtl/>
        </w:rPr>
        <w:t xml:space="preserve"> "</w:t>
      </w:r>
      <w:r w:rsidR="00057820">
        <w:rPr>
          <w:rFonts w:cs="Arial" w:hint="cs"/>
          <w:rtl/>
        </w:rPr>
        <w:t>לא תישאר אבן במקדש"</w:t>
      </w:r>
      <w:r>
        <w:rPr>
          <w:rFonts w:cs="Arial" w:hint="cs"/>
          <w:rtl/>
        </w:rPr>
        <w:t xml:space="preserve"> </w:t>
      </w:r>
      <w:r w:rsidR="00057820">
        <w:rPr>
          <w:rFonts w:cs="Arial" w:hint="cs"/>
          <w:rtl/>
        </w:rPr>
        <w:t>ש</w:t>
      </w:r>
      <w:r>
        <w:rPr>
          <w:rFonts w:cs="Arial" w:hint="cs"/>
          <w:rtl/>
        </w:rPr>
        <w:t>בוודאי חשודים הם לשקר על כך שבמקום קודש הקדשים של עם ישראל הקימו מסגד, וכל זה על מנת להוכיח שהקב"ה מאס ח"ו בעם ישראל</w:t>
      </w:r>
      <w:r w:rsidR="00057820">
        <w:rPr>
          <w:rFonts w:cs="Arial" w:hint="cs"/>
          <w:rtl/>
        </w:rPr>
        <w:t xml:space="preserve"> [דוגמא לכך ניתן לראות בעדות </w:t>
      </w:r>
      <w:r w:rsidR="00057820">
        <w:rPr>
          <w:rFonts w:hint="cs"/>
          <w:rtl/>
        </w:rPr>
        <w:t>התייר מבורדו (333 למניינם): "ישנן שתי מצבות אדריינוס. לא רחוק מהמצבות ההן ישנו הסלע הנקוב שאליו באים היהודים מדי שנה בשנה ומשחוהו ובכו לנפשם באנחות וקרעו את בגדיהם והלכו משם". ובתור נוצרי יש לו אינטרס מובהק לשקר, כדברי האוון גיליון "לא תישאר אבן במקדש". מה גם שלא ברור מהו "הסלע הנקוב".</w:t>
      </w:r>
      <w:r w:rsidR="00625FD0">
        <w:rPr>
          <w:rFonts w:cs="Arial" w:hint="cs"/>
          <w:rtl/>
        </w:rPr>
        <w:t xml:space="preserve"> וידועים המקרים הרבים ש</w:t>
      </w:r>
      <w:r w:rsidR="00057820">
        <w:rPr>
          <w:rFonts w:cs="Arial" w:hint="cs"/>
          <w:rtl/>
        </w:rPr>
        <w:t>ל עדויות נוצרים על כך שבארץ אין כמעט יהודים, בזמן שהיו הרבה יהודים].</w:t>
      </w:r>
    </w:p>
    <w:p w:rsidR="00C52099" w:rsidRDefault="00E02ED0" w:rsidP="00A244F5">
      <w:pPr>
        <w:jc w:val="both"/>
        <w:rPr>
          <w:rtl/>
        </w:rPr>
      </w:pPr>
      <w:r>
        <w:rPr>
          <w:rFonts w:cs="Arial" w:hint="cs"/>
          <w:rtl/>
        </w:rPr>
        <w:t>ובצירוף לזה יש להוסיף מש"כ ה</w:t>
      </w:r>
      <w:r w:rsidR="00C52099">
        <w:rPr>
          <w:rFonts w:cs="Arial" w:hint="cs"/>
          <w:rtl/>
        </w:rPr>
        <w:t>בית</w:t>
      </w:r>
      <w:r w:rsidR="00C52099">
        <w:rPr>
          <w:rFonts w:cs="Arial"/>
          <w:rtl/>
        </w:rPr>
        <w:t xml:space="preserve"> </w:t>
      </w:r>
      <w:r w:rsidR="00C52099">
        <w:rPr>
          <w:rFonts w:cs="Arial" w:hint="cs"/>
          <w:rtl/>
        </w:rPr>
        <w:t>יוסף</w:t>
      </w:r>
      <w:r>
        <w:rPr>
          <w:rFonts w:cs="Arial" w:hint="cs"/>
          <w:rtl/>
        </w:rPr>
        <w:t xml:space="preserve"> (אהע"ז סי' יז) בשם ה</w:t>
      </w:r>
      <w:r w:rsidR="00C52099">
        <w:rPr>
          <w:rFonts w:cs="Arial" w:hint="cs"/>
          <w:rtl/>
        </w:rPr>
        <w:t>נמוקי</w:t>
      </w:r>
      <w:r w:rsidR="00C52099">
        <w:rPr>
          <w:rFonts w:cs="Arial"/>
          <w:rtl/>
        </w:rPr>
        <w:t xml:space="preserve"> </w:t>
      </w:r>
      <w:r w:rsidR="00C52099">
        <w:rPr>
          <w:rFonts w:cs="Arial" w:hint="cs"/>
          <w:rtl/>
        </w:rPr>
        <w:t>יוסף</w:t>
      </w:r>
      <w:r w:rsidR="00C52099">
        <w:rPr>
          <w:rFonts w:cs="Arial"/>
          <w:rtl/>
        </w:rPr>
        <w:t xml:space="preserve"> </w:t>
      </w:r>
      <w:r w:rsidR="00C52099">
        <w:rPr>
          <w:rFonts w:cs="Arial" w:hint="cs"/>
          <w:rtl/>
        </w:rPr>
        <w:t>בסוף</w:t>
      </w:r>
      <w:r w:rsidR="00C52099">
        <w:rPr>
          <w:rFonts w:cs="Arial"/>
          <w:rtl/>
        </w:rPr>
        <w:t xml:space="preserve"> </w:t>
      </w:r>
      <w:r w:rsidR="00C52099">
        <w:rPr>
          <w:rFonts w:cs="Arial" w:hint="cs"/>
          <w:rtl/>
        </w:rPr>
        <w:t>יבמות</w:t>
      </w:r>
      <w:r w:rsidR="00C52099">
        <w:rPr>
          <w:rFonts w:cs="Arial"/>
          <w:rtl/>
        </w:rPr>
        <w:t xml:space="preserve"> (</w:t>
      </w:r>
      <w:r w:rsidR="00C52099">
        <w:rPr>
          <w:rFonts w:cs="Arial" w:hint="cs"/>
          <w:rtl/>
        </w:rPr>
        <w:t>מו</w:t>
      </w:r>
      <w:r w:rsidR="00C52099">
        <w:rPr>
          <w:rFonts w:cs="Arial"/>
          <w:rtl/>
        </w:rPr>
        <w:t xml:space="preserve">. </w:t>
      </w:r>
      <w:r w:rsidR="00C52099">
        <w:rPr>
          <w:rFonts w:cs="Arial" w:hint="cs"/>
          <w:rtl/>
        </w:rPr>
        <w:t>ד</w:t>
      </w:r>
      <w:r w:rsidR="00C52099">
        <w:rPr>
          <w:rFonts w:cs="Arial"/>
          <w:rtl/>
        </w:rPr>
        <w:t>"</w:t>
      </w:r>
      <w:r w:rsidR="00C52099">
        <w:rPr>
          <w:rFonts w:cs="Arial" w:hint="cs"/>
          <w:rtl/>
        </w:rPr>
        <w:t>ה</w:t>
      </w:r>
      <w:r w:rsidR="00C52099">
        <w:rPr>
          <w:rFonts w:cs="Arial"/>
          <w:rtl/>
        </w:rPr>
        <w:t xml:space="preserve"> </w:t>
      </w:r>
      <w:r w:rsidR="00C52099">
        <w:rPr>
          <w:rFonts w:cs="Arial" w:hint="cs"/>
          <w:rtl/>
        </w:rPr>
        <w:t>גמ</w:t>
      </w:r>
      <w:r w:rsidR="00C52099">
        <w:rPr>
          <w:rFonts w:cs="Arial"/>
          <w:rtl/>
        </w:rPr>
        <w:t xml:space="preserve">' </w:t>
      </w:r>
      <w:r w:rsidR="00C52099">
        <w:rPr>
          <w:rFonts w:cs="Arial" w:hint="cs"/>
          <w:rtl/>
        </w:rPr>
        <w:t>קמצא</w:t>
      </w:r>
      <w:r w:rsidR="00C52099">
        <w:rPr>
          <w:rFonts w:cs="Arial"/>
          <w:rtl/>
        </w:rPr>
        <w:t>)</w:t>
      </w:r>
      <w:r>
        <w:rPr>
          <w:rFonts w:cs="Arial" w:hint="cs"/>
          <w:rtl/>
        </w:rPr>
        <w:t>,</w:t>
      </w:r>
      <w:r w:rsidR="00C52099">
        <w:rPr>
          <w:rFonts w:cs="Arial"/>
          <w:rtl/>
        </w:rPr>
        <w:t xml:space="preserve"> </w:t>
      </w:r>
      <w:r w:rsidR="00C52099">
        <w:rPr>
          <w:rFonts w:cs="Arial" w:hint="cs"/>
          <w:rtl/>
        </w:rPr>
        <w:t>דגוי</w:t>
      </w:r>
      <w:r w:rsidR="00C52099">
        <w:rPr>
          <w:rFonts w:cs="Arial"/>
          <w:rtl/>
        </w:rPr>
        <w:t xml:space="preserve"> </w:t>
      </w:r>
      <w:r w:rsidR="00C52099">
        <w:rPr>
          <w:rFonts w:cs="Arial" w:hint="cs"/>
          <w:rtl/>
        </w:rPr>
        <w:t>מסיח</w:t>
      </w:r>
      <w:r w:rsidR="00C52099">
        <w:rPr>
          <w:rFonts w:cs="Arial"/>
          <w:rtl/>
        </w:rPr>
        <w:t xml:space="preserve"> </w:t>
      </w:r>
      <w:r w:rsidR="00C52099">
        <w:rPr>
          <w:rFonts w:cs="Arial" w:hint="cs"/>
          <w:rtl/>
        </w:rPr>
        <w:t>לפי</w:t>
      </w:r>
      <w:r w:rsidR="00C52099">
        <w:rPr>
          <w:rFonts w:cs="Arial"/>
          <w:rtl/>
        </w:rPr>
        <w:t xml:space="preserve"> </w:t>
      </w:r>
      <w:r w:rsidR="00C52099">
        <w:rPr>
          <w:rFonts w:cs="Arial" w:hint="cs"/>
          <w:rtl/>
        </w:rPr>
        <w:t>תומו</w:t>
      </w:r>
      <w:r w:rsidR="00C52099">
        <w:rPr>
          <w:rFonts w:cs="Arial"/>
          <w:rtl/>
        </w:rPr>
        <w:t xml:space="preserve"> </w:t>
      </w:r>
      <w:r w:rsidR="00C52099">
        <w:rPr>
          <w:rFonts w:cs="Arial" w:hint="cs"/>
          <w:rtl/>
        </w:rPr>
        <w:t>אינו</w:t>
      </w:r>
      <w:r w:rsidR="00C52099">
        <w:rPr>
          <w:rFonts w:cs="Arial"/>
          <w:rtl/>
        </w:rPr>
        <w:t xml:space="preserve"> </w:t>
      </w:r>
      <w:r w:rsidR="00C52099">
        <w:rPr>
          <w:rFonts w:cs="Arial" w:hint="cs"/>
          <w:rtl/>
        </w:rPr>
        <w:t>נאמן</w:t>
      </w:r>
      <w:r w:rsidR="00C52099">
        <w:rPr>
          <w:rFonts w:cs="Arial"/>
          <w:rtl/>
        </w:rPr>
        <w:t xml:space="preserve"> </w:t>
      </w:r>
      <w:r w:rsidR="00C52099">
        <w:rPr>
          <w:rFonts w:cs="Arial" w:hint="cs"/>
          <w:rtl/>
        </w:rPr>
        <w:t>מדין</w:t>
      </w:r>
      <w:r w:rsidR="00C52099">
        <w:rPr>
          <w:rFonts w:cs="Arial"/>
          <w:rtl/>
        </w:rPr>
        <w:t xml:space="preserve"> </w:t>
      </w:r>
      <w:r w:rsidR="00C52099">
        <w:rPr>
          <w:rFonts w:cs="Arial" w:hint="cs"/>
          <w:rtl/>
        </w:rPr>
        <w:t>עדות</w:t>
      </w:r>
      <w:r>
        <w:rPr>
          <w:rFonts w:cs="Arial" w:hint="cs"/>
          <w:rtl/>
        </w:rPr>
        <w:t>,</w:t>
      </w:r>
      <w:r w:rsidR="00C52099">
        <w:rPr>
          <w:rFonts w:cs="Arial"/>
          <w:rtl/>
        </w:rPr>
        <w:t xml:space="preserve"> </w:t>
      </w:r>
      <w:r w:rsidR="00C52099">
        <w:rPr>
          <w:rFonts w:cs="Arial" w:hint="cs"/>
          <w:rtl/>
        </w:rPr>
        <w:t>דגוי</w:t>
      </w:r>
      <w:r w:rsidR="00C52099">
        <w:rPr>
          <w:rFonts w:cs="Arial"/>
          <w:rtl/>
        </w:rPr>
        <w:t xml:space="preserve"> </w:t>
      </w:r>
      <w:r w:rsidR="00C52099">
        <w:rPr>
          <w:rFonts w:cs="Arial" w:hint="cs"/>
          <w:rtl/>
        </w:rPr>
        <w:t>לאו</w:t>
      </w:r>
      <w:r w:rsidR="00C52099">
        <w:rPr>
          <w:rFonts w:cs="Arial"/>
          <w:rtl/>
        </w:rPr>
        <w:t xml:space="preserve"> </w:t>
      </w:r>
      <w:r w:rsidR="00C52099">
        <w:rPr>
          <w:rFonts w:cs="Arial" w:hint="cs"/>
          <w:rtl/>
        </w:rPr>
        <w:t>בר</w:t>
      </w:r>
      <w:r w:rsidR="00C52099">
        <w:rPr>
          <w:rFonts w:cs="Arial"/>
          <w:rtl/>
        </w:rPr>
        <w:t xml:space="preserve"> </w:t>
      </w:r>
      <w:r w:rsidR="00C52099">
        <w:rPr>
          <w:rFonts w:cs="Arial" w:hint="cs"/>
          <w:rtl/>
        </w:rPr>
        <w:t>עדות</w:t>
      </w:r>
      <w:r w:rsidR="00C52099">
        <w:rPr>
          <w:rFonts w:cs="Arial"/>
          <w:rtl/>
        </w:rPr>
        <w:t xml:space="preserve"> </w:t>
      </w:r>
      <w:r w:rsidR="00C52099">
        <w:rPr>
          <w:rFonts w:cs="Arial" w:hint="cs"/>
          <w:rtl/>
        </w:rPr>
        <w:t>הוא</w:t>
      </w:r>
      <w:r w:rsidR="00C52099">
        <w:rPr>
          <w:rFonts w:cs="Arial"/>
          <w:rtl/>
        </w:rPr>
        <w:t xml:space="preserve"> </w:t>
      </w:r>
      <w:r w:rsidR="00C52099">
        <w:rPr>
          <w:rFonts w:cs="Arial" w:hint="cs"/>
          <w:rtl/>
        </w:rPr>
        <w:t>כלל</w:t>
      </w:r>
      <w:r>
        <w:rPr>
          <w:rFonts w:cs="Arial" w:hint="cs"/>
          <w:rtl/>
        </w:rPr>
        <w:t>,</w:t>
      </w:r>
      <w:r w:rsidR="00C52099">
        <w:rPr>
          <w:rFonts w:cs="Arial"/>
          <w:rtl/>
        </w:rPr>
        <w:t xml:space="preserve"> </w:t>
      </w:r>
      <w:r w:rsidR="00C52099">
        <w:rPr>
          <w:rFonts w:cs="Arial" w:hint="cs"/>
          <w:rtl/>
        </w:rPr>
        <w:t>אלא</w:t>
      </w:r>
      <w:r w:rsidR="00C52099">
        <w:rPr>
          <w:rFonts w:cs="Arial"/>
          <w:rtl/>
        </w:rPr>
        <w:t xml:space="preserve"> </w:t>
      </w:r>
      <w:r w:rsidR="00C52099">
        <w:rPr>
          <w:rFonts w:cs="Arial" w:hint="cs"/>
          <w:rtl/>
        </w:rPr>
        <w:t>משום</w:t>
      </w:r>
      <w:r w:rsidR="00C52099">
        <w:rPr>
          <w:rFonts w:cs="Arial"/>
          <w:rtl/>
        </w:rPr>
        <w:t xml:space="preserve"> </w:t>
      </w:r>
      <w:r w:rsidR="00C52099">
        <w:rPr>
          <w:rFonts w:cs="Arial" w:hint="cs"/>
          <w:rtl/>
        </w:rPr>
        <w:t>דקים</w:t>
      </w:r>
      <w:r w:rsidR="00C52099">
        <w:rPr>
          <w:rFonts w:cs="Arial"/>
          <w:rtl/>
        </w:rPr>
        <w:t xml:space="preserve"> </w:t>
      </w:r>
      <w:r w:rsidR="00C52099">
        <w:rPr>
          <w:rFonts w:cs="Arial" w:hint="cs"/>
          <w:rtl/>
        </w:rPr>
        <w:t>לן</w:t>
      </w:r>
      <w:r w:rsidR="00C52099">
        <w:rPr>
          <w:rFonts w:cs="Arial"/>
          <w:rtl/>
        </w:rPr>
        <w:t xml:space="preserve"> </w:t>
      </w:r>
      <w:r w:rsidR="00C52099">
        <w:rPr>
          <w:rFonts w:cs="Arial" w:hint="cs"/>
          <w:rtl/>
        </w:rPr>
        <w:t>דקושטא</w:t>
      </w:r>
      <w:r w:rsidR="00C52099">
        <w:rPr>
          <w:rFonts w:cs="Arial"/>
          <w:rtl/>
        </w:rPr>
        <w:t xml:space="preserve"> </w:t>
      </w:r>
      <w:r w:rsidR="00C52099">
        <w:rPr>
          <w:rFonts w:cs="Arial" w:hint="cs"/>
          <w:rtl/>
        </w:rPr>
        <w:t>קאמר</w:t>
      </w:r>
      <w:r w:rsidR="00C52099">
        <w:rPr>
          <w:rFonts w:cs="Arial"/>
          <w:rtl/>
        </w:rPr>
        <w:t xml:space="preserve"> </w:t>
      </w:r>
      <w:r w:rsidR="00C52099">
        <w:rPr>
          <w:rFonts w:cs="Arial" w:hint="cs"/>
          <w:rtl/>
        </w:rPr>
        <w:t>כיון</w:t>
      </w:r>
      <w:r w:rsidR="00C52099">
        <w:rPr>
          <w:rFonts w:cs="Arial"/>
          <w:rtl/>
        </w:rPr>
        <w:t xml:space="preserve"> </w:t>
      </w:r>
      <w:r w:rsidR="00C52099">
        <w:rPr>
          <w:rFonts w:cs="Arial" w:hint="cs"/>
          <w:rtl/>
        </w:rPr>
        <w:t>דמסיח</w:t>
      </w:r>
      <w:r w:rsidR="00C52099">
        <w:rPr>
          <w:rFonts w:cs="Arial"/>
          <w:rtl/>
        </w:rPr>
        <w:t xml:space="preserve"> </w:t>
      </w:r>
      <w:r w:rsidR="00C52099">
        <w:rPr>
          <w:rFonts w:cs="Arial" w:hint="cs"/>
          <w:rtl/>
        </w:rPr>
        <w:t>לפי</w:t>
      </w:r>
      <w:r w:rsidR="00C52099">
        <w:rPr>
          <w:rFonts w:cs="Arial"/>
          <w:rtl/>
        </w:rPr>
        <w:t xml:space="preserve"> </w:t>
      </w:r>
      <w:r w:rsidR="00C52099">
        <w:rPr>
          <w:rFonts w:cs="Arial" w:hint="cs"/>
          <w:rtl/>
        </w:rPr>
        <w:t>תומו</w:t>
      </w:r>
      <w:r w:rsidR="00C52099">
        <w:rPr>
          <w:rFonts w:cs="Arial"/>
          <w:rtl/>
        </w:rPr>
        <w:t xml:space="preserve"> </w:t>
      </w:r>
      <w:r w:rsidR="00C52099">
        <w:rPr>
          <w:rFonts w:cs="Arial" w:hint="cs"/>
          <w:rtl/>
        </w:rPr>
        <w:t>ומשום</w:t>
      </w:r>
      <w:r w:rsidR="00C52099">
        <w:rPr>
          <w:rFonts w:cs="Arial"/>
          <w:rtl/>
        </w:rPr>
        <w:t xml:space="preserve"> </w:t>
      </w:r>
      <w:r w:rsidR="00C52099">
        <w:rPr>
          <w:rFonts w:cs="Arial" w:hint="cs"/>
          <w:rtl/>
        </w:rPr>
        <w:t>עיגונא</w:t>
      </w:r>
      <w:r w:rsidR="00C52099">
        <w:rPr>
          <w:rFonts w:cs="Arial"/>
          <w:rtl/>
        </w:rPr>
        <w:t xml:space="preserve"> </w:t>
      </w:r>
      <w:r w:rsidR="00C52099">
        <w:rPr>
          <w:rFonts w:cs="Arial" w:hint="cs"/>
          <w:rtl/>
        </w:rPr>
        <w:t>אקילו</w:t>
      </w:r>
      <w:r w:rsidR="00C52099">
        <w:rPr>
          <w:rFonts w:cs="Arial"/>
          <w:rtl/>
        </w:rPr>
        <w:t xml:space="preserve"> </w:t>
      </w:r>
      <w:r w:rsidR="00C52099">
        <w:rPr>
          <w:rFonts w:cs="Arial" w:hint="cs"/>
          <w:rtl/>
        </w:rPr>
        <w:t>בה</w:t>
      </w:r>
      <w:r w:rsidR="00C52099">
        <w:rPr>
          <w:rFonts w:cs="Arial"/>
          <w:rtl/>
        </w:rPr>
        <w:t xml:space="preserve"> </w:t>
      </w:r>
      <w:r w:rsidR="00C52099">
        <w:rPr>
          <w:rFonts w:cs="Arial" w:hint="cs"/>
          <w:rtl/>
        </w:rPr>
        <w:t>ואין</w:t>
      </w:r>
      <w:r w:rsidR="00C52099">
        <w:rPr>
          <w:rFonts w:cs="Arial"/>
          <w:rtl/>
        </w:rPr>
        <w:t xml:space="preserve"> </w:t>
      </w:r>
      <w:r w:rsidR="00C52099">
        <w:rPr>
          <w:rFonts w:cs="Arial" w:hint="cs"/>
          <w:rtl/>
        </w:rPr>
        <w:t>לנו</w:t>
      </w:r>
      <w:r w:rsidR="00C52099">
        <w:rPr>
          <w:rFonts w:cs="Arial"/>
          <w:rtl/>
        </w:rPr>
        <w:t xml:space="preserve"> </w:t>
      </w:r>
      <w:r w:rsidR="00C52099">
        <w:rPr>
          <w:rFonts w:cs="Arial" w:hint="cs"/>
          <w:rtl/>
        </w:rPr>
        <w:t>לחוש</w:t>
      </w:r>
      <w:r w:rsidR="00C52099">
        <w:rPr>
          <w:rFonts w:cs="Arial"/>
          <w:rtl/>
        </w:rPr>
        <w:t xml:space="preserve"> </w:t>
      </w:r>
      <w:r w:rsidR="00C52099">
        <w:rPr>
          <w:rFonts w:cs="Arial" w:hint="cs"/>
          <w:rtl/>
        </w:rPr>
        <w:t>שמא</w:t>
      </w:r>
      <w:r w:rsidR="00C52099">
        <w:rPr>
          <w:rFonts w:cs="Arial"/>
          <w:rtl/>
        </w:rPr>
        <w:t xml:space="preserve"> </w:t>
      </w:r>
      <w:r w:rsidR="00C52099">
        <w:rPr>
          <w:rFonts w:cs="Arial" w:hint="cs"/>
          <w:rtl/>
        </w:rPr>
        <w:t>תשכור</w:t>
      </w:r>
      <w:r w:rsidR="00C52099">
        <w:rPr>
          <w:rFonts w:cs="Arial"/>
          <w:rtl/>
        </w:rPr>
        <w:t xml:space="preserve"> </w:t>
      </w:r>
      <w:r w:rsidR="00C52099">
        <w:rPr>
          <w:rFonts w:cs="Arial" w:hint="cs"/>
          <w:rtl/>
        </w:rPr>
        <w:t>גוי</w:t>
      </w:r>
      <w:r w:rsidR="00C52099">
        <w:rPr>
          <w:rFonts w:cs="Arial"/>
          <w:rtl/>
        </w:rPr>
        <w:t xml:space="preserve"> </w:t>
      </w:r>
      <w:r w:rsidR="00C52099">
        <w:rPr>
          <w:rFonts w:cs="Arial" w:hint="cs"/>
          <w:rtl/>
        </w:rPr>
        <w:t>שיאמר</w:t>
      </w:r>
      <w:r w:rsidR="00C52099">
        <w:rPr>
          <w:rFonts w:cs="Arial"/>
          <w:rtl/>
        </w:rPr>
        <w:t xml:space="preserve"> </w:t>
      </w:r>
      <w:r w:rsidR="00C52099">
        <w:rPr>
          <w:rFonts w:cs="Arial" w:hint="cs"/>
          <w:rtl/>
        </w:rPr>
        <w:t>כן</w:t>
      </w:r>
      <w:r w:rsidR="00C52099">
        <w:rPr>
          <w:rFonts w:cs="Arial"/>
          <w:rtl/>
        </w:rPr>
        <w:t xml:space="preserve"> </w:t>
      </w:r>
      <w:r w:rsidR="00C52099">
        <w:rPr>
          <w:rFonts w:cs="Arial" w:hint="cs"/>
          <w:rtl/>
        </w:rPr>
        <w:lastRenderedPageBreak/>
        <w:t>מסיח</w:t>
      </w:r>
      <w:r w:rsidR="00C52099">
        <w:rPr>
          <w:rFonts w:cs="Arial"/>
          <w:rtl/>
        </w:rPr>
        <w:t xml:space="preserve"> </w:t>
      </w:r>
      <w:r w:rsidR="00C52099">
        <w:rPr>
          <w:rFonts w:cs="Arial" w:hint="cs"/>
          <w:rtl/>
        </w:rPr>
        <w:t>לפי</w:t>
      </w:r>
      <w:r w:rsidR="00C52099">
        <w:rPr>
          <w:rFonts w:cs="Arial"/>
          <w:rtl/>
        </w:rPr>
        <w:t xml:space="preserve"> </w:t>
      </w:r>
      <w:r w:rsidR="00C52099">
        <w:rPr>
          <w:rFonts w:cs="Arial" w:hint="cs"/>
          <w:rtl/>
        </w:rPr>
        <w:t>תומו</w:t>
      </w:r>
      <w:r w:rsidR="00C52099">
        <w:rPr>
          <w:rFonts w:cs="Arial"/>
          <w:rtl/>
        </w:rPr>
        <w:t xml:space="preserve"> </w:t>
      </w:r>
      <w:r w:rsidR="00C52099">
        <w:rPr>
          <w:rFonts w:cs="Arial" w:hint="cs"/>
          <w:rtl/>
        </w:rPr>
        <w:t>אף</w:t>
      </w:r>
      <w:r w:rsidR="00C52099">
        <w:rPr>
          <w:rFonts w:cs="Arial"/>
          <w:rtl/>
        </w:rPr>
        <w:t xml:space="preserve"> </w:t>
      </w:r>
      <w:r w:rsidR="00C52099">
        <w:rPr>
          <w:rFonts w:cs="Arial" w:hint="cs"/>
          <w:rtl/>
        </w:rPr>
        <w:t>על</w:t>
      </w:r>
      <w:r w:rsidR="00C52099">
        <w:rPr>
          <w:rFonts w:cs="Arial"/>
          <w:rtl/>
        </w:rPr>
        <w:t xml:space="preserve"> </w:t>
      </w:r>
      <w:r w:rsidR="00C52099">
        <w:rPr>
          <w:rFonts w:cs="Arial" w:hint="cs"/>
          <w:rtl/>
        </w:rPr>
        <w:t>פי</w:t>
      </w:r>
      <w:r w:rsidR="00C52099">
        <w:rPr>
          <w:rFonts w:cs="Arial"/>
          <w:rtl/>
        </w:rPr>
        <w:t xml:space="preserve"> </w:t>
      </w:r>
      <w:r w:rsidR="00C52099">
        <w:rPr>
          <w:rFonts w:cs="Arial" w:hint="cs"/>
          <w:rtl/>
        </w:rPr>
        <w:t>כן</w:t>
      </w:r>
      <w:r w:rsidR="00C52099">
        <w:rPr>
          <w:rFonts w:cs="Arial"/>
          <w:rtl/>
        </w:rPr>
        <w:t xml:space="preserve"> </w:t>
      </w:r>
      <w:r w:rsidR="00C52099">
        <w:rPr>
          <w:rFonts w:cs="Arial" w:hint="cs"/>
          <w:rtl/>
        </w:rPr>
        <w:t>יש</w:t>
      </w:r>
      <w:r w:rsidR="00C52099">
        <w:rPr>
          <w:rFonts w:cs="Arial"/>
          <w:rtl/>
        </w:rPr>
        <w:t xml:space="preserve"> </w:t>
      </w:r>
      <w:r w:rsidR="00C52099">
        <w:rPr>
          <w:rFonts w:cs="Arial" w:hint="cs"/>
          <w:rtl/>
        </w:rPr>
        <w:t>לו</w:t>
      </w:r>
      <w:r w:rsidR="00C52099">
        <w:rPr>
          <w:rFonts w:cs="Arial"/>
          <w:rtl/>
        </w:rPr>
        <w:t xml:space="preserve"> </w:t>
      </w:r>
      <w:r w:rsidR="00C52099">
        <w:rPr>
          <w:rFonts w:cs="Arial" w:hint="cs"/>
          <w:rtl/>
        </w:rPr>
        <w:t>לדיין</w:t>
      </w:r>
      <w:r w:rsidR="00C52099">
        <w:rPr>
          <w:rFonts w:cs="Arial"/>
          <w:rtl/>
        </w:rPr>
        <w:t xml:space="preserve"> </w:t>
      </w:r>
      <w:r w:rsidR="00C52099">
        <w:rPr>
          <w:rFonts w:cs="Arial" w:hint="cs"/>
          <w:rtl/>
        </w:rPr>
        <w:t>לדקדק</w:t>
      </w:r>
      <w:r w:rsidR="00C52099">
        <w:rPr>
          <w:rFonts w:cs="Arial"/>
          <w:rtl/>
        </w:rPr>
        <w:t xml:space="preserve"> </w:t>
      </w:r>
      <w:r w:rsidR="00C52099">
        <w:rPr>
          <w:rFonts w:cs="Arial" w:hint="cs"/>
          <w:rtl/>
        </w:rPr>
        <w:t>בזה</w:t>
      </w:r>
      <w:r w:rsidR="00C52099">
        <w:rPr>
          <w:rFonts w:cs="Arial"/>
          <w:rtl/>
        </w:rPr>
        <w:t xml:space="preserve"> </w:t>
      </w:r>
      <w:r w:rsidR="00C52099">
        <w:rPr>
          <w:rFonts w:cs="Arial" w:hint="cs"/>
          <w:rtl/>
        </w:rPr>
        <w:t>יפה</w:t>
      </w:r>
      <w:r w:rsidR="00C52099">
        <w:rPr>
          <w:rFonts w:cs="Arial"/>
          <w:rtl/>
        </w:rPr>
        <w:t xml:space="preserve"> </w:t>
      </w:r>
      <w:r w:rsidR="00C52099">
        <w:rPr>
          <w:rFonts w:cs="Arial" w:hint="cs"/>
          <w:rtl/>
        </w:rPr>
        <w:t>אם</w:t>
      </w:r>
      <w:r w:rsidR="00C52099">
        <w:rPr>
          <w:rFonts w:cs="Arial"/>
          <w:rtl/>
        </w:rPr>
        <w:t xml:space="preserve"> </w:t>
      </w:r>
      <w:r w:rsidR="00C52099">
        <w:rPr>
          <w:rFonts w:cs="Arial" w:hint="cs"/>
          <w:rtl/>
        </w:rPr>
        <w:t>נראה</w:t>
      </w:r>
      <w:r w:rsidR="00C52099">
        <w:rPr>
          <w:rFonts w:cs="Arial"/>
          <w:rtl/>
        </w:rPr>
        <w:t xml:space="preserve"> </w:t>
      </w:r>
      <w:r w:rsidR="00C52099">
        <w:rPr>
          <w:rFonts w:cs="Arial" w:hint="cs"/>
          <w:rtl/>
        </w:rPr>
        <w:t>בדבר</w:t>
      </w:r>
      <w:r w:rsidR="00C52099">
        <w:rPr>
          <w:rFonts w:cs="Arial"/>
          <w:rtl/>
        </w:rPr>
        <w:t xml:space="preserve"> </w:t>
      </w:r>
      <w:r w:rsidR="00C52099">
        <w:rPr>
          <w:rFonts w:cs="Arial" w:hint="cs"/>
          <w:rtl/>
        </w:rPr>
        <w:t>רמאות</w:t>
      </w:r>
      <w:r w:rsidR="00C52099">
        <w:rPr>
          <w:rFonts w:cs="Arial"/>
          <w:rtl/>
        </w:rPr>
        <w:t xml:space="preserve"> </w:t>
      </w:r>
      <w:r w:rsidR="00C52099">
        <w:rPr>
          <w:rFonts w:cs="Arial" w:hint="cs"/>
          <w:rtl/>
        </w:rPr>
        <w:t>הרשב</w:t>
      </w:r>
      <w:r w:rsidR="00C52099">
        <w:rPr>
          <w:rFonts w:cs="Arial"/>
          <w:rtl/>
        </w:rPr>
        <w:t>"</w:t>
      </w:r>
      <w:r w:rsidR="00C52099">
        <w:rPr>
          <w:rFonts w:cs="Arial" w:hint="cs"/>
          <w:rtl/>
        </w:rPr>
        <w:t>א</w:t>
      </w:r>
      <w:r w:rsidR="00C52099">
        <w:rPr>
          <w:rFonts w:cs="Arial"/>
          <w:rtl/>
        </w:rPr>
        <w:t xml:space="preserve"> </w:t>
      </w:r>
      <w:r w:rsidR="00C52099">
        <w:rPr>
          <w:rFonts w:cs="Arial" w:hint="cs"/>
          <w:rtl/>
        </w:rPr>
        <w:t>ז</w:t>
      </w:r>
      <w:r w:rsidR="00C52099">
        <w:rPr>
          <w:rFonts w:cs="Arial"/>
          <w:rtl/>
        </w:rPr>
        <w:t>"</w:t>
      </w:r>
      <w:r w:rsidR="00C52099">
        <w:rPr>
          <w:rFonts w:cs="Arial" w:hint="cs"/>
          <w:rtl/>
        </w:rPr>
        <w:t>ל</w:t>
      </w:r>
      <w:r w:rsidR="00C52099">
        <w:rPr>
          <w:rFonts w:cs="Arial"/>
          <w:rtl/>
        </w:rPr>
        <w:t xml:space="preserve"> </w:t>
      </w:r>
      <w:r w:rsidR="00C52099">
        <w:rPr>
          <w:rFonts w:cs="Arial" w:hint="cs"/>
          <w:rtl/>
        </w:rPr>
        <w:t>עכ</w:t>
      </w:r>
      <w:r w:rsidR="00C52099">
        <w:rPr>
          <w:rFonts w:cs="Arial"/>
          <w:rtl/>
        </w:rPr>
        <w:t>"</w:t>
      </w:r>
      <w:r>
        <w:rPr>
          <w:rFonts w:cs="Arial" w:hint="cs"/>
          <w:rtl/>
        </w:rPr>
        <w:t xml:space="preserve">ל. ומה במקום דנאמן מסל"ת </w:t>
      </w:r>
      <w:r>
        <w:rPr>
          <w:rFonts w:hint="cs"/>
          <w:rtl/>
        </w:rPr>
        <w:t>יש לו לדיין לדקדק יפה אם נראה בדבר רמאות, עאכ"ו במקום שאין נאמן מסל"ת.</w:t>
      </w:r>
    </w:p>
    <w:p w:rsidR="00541025" w:rsidRDefault="00C52099" w:rsidP="00A244F5">
      <w:pPr>
        <w:jc w:val="both"/>
        <w:rPr>
          <w:rFonts w:cs="Arial"/>
          <w:rtl/>
        </w:rPr>
      </w:pPr>
      <w:r>
        <w:rPr>
          <w:rFonts w:hint="cs"/>
          <w:rtl/>
        </w:rPr>
        <w:t xml:space="preserve"> </w:t>
      </w:r>
      <w:r w:rsidR="00E02ED0">
        <w:rPr>
          <w:rFonts w:hint="cs"/>
          <w:rtl/>
        </w:rPr>
        <w:t xml:space="preserve">ועוד יש להוסיף, דהנה הרמב"ם (פי"ג מהל' גירושין הכ"ח) כתב וז"ל, "מצאו כתוב בשטר מת איש פלוני בן פלוני או נהרג איש פב"פ, </w:t>
      </w:r>
      <w:r w:rsidR="00E02ED0">
        <w:rPr>
          <w:rFonts w:hint="cs"/>
          <w:b/>
          <w:bCs/>
          <w:rtl/>
        </w:rPr>
        <w:t>ונודע שזה כתב ישראל</w:t>
      </w:r>
      <w:r w:rsidR="00E02ED0">
        <w:rPr>
          <w:rFonts w:hint="cs"/>
          <w:rtl/>
        </w:rPr>
        <w:t>, הרי זה תנשא אשתו". [וכן דעת ר' ירמיה בירושל' יבמות פט"ז ה"ז. והובא ברי"ף שילהי יבמות]. וכתב המ"מ שם, ואפשר שכוונתו היא למעוטי אם היה כתב גוי</w:t>
      </w:r>
      <w:r w:rsidR="00E02ED0">
        <w:rPr>
          <w:rFonts w:cs="Arial" w:hint="cs"/>
          <w:rtl/>
        </w:rPr>
        <w:t>, והטעם, לפי שלא הוכשר גוי אלא במסל"ת, אבל לא כתבו, לפיכך צריך שיוודע שהוא כתב ישראל. ע"כ. אולם הבית יוסף בבדק הבית (סי' יז) הביא דברי הרב המגיד</w:t>
      </w:r>
      <w:r w:rsidR="004E458E">
        <w:rPr>
          <w:rFonts w:cs="Arial" w:hint="cs"/>
          <w:rtl/>
        </w:rPr>
        <w:t>, והעיר עליו, ש</w:t>
      </w:r>
      <w:r w:rsidR="004E458E" w:rsidRPr="004E458E">
        <w:rPr>
          <w:rFonts w:cs="Arial" w:hint="cs"/>
          <w:rtl/>
        </w:rPr>
        <w:t>מ</w:t>
      </w:r>
      <w:r w:rsidR="004E458E" w:rsidRPr="004E458E">
        <w:rPr>
          <w:rFonts w:cs="Arial"/>
          <w:rtl/>
        </w:rPr>
        <w:t>"</w:t>
      </w:r>
      <w:r w:rsidR="004E458E" w:rsidRPr="004E458E">
        <w:rPr>
          <w:rFonts w:cs="Arial" w:hint="cs"/>
          <w:rtl/>
        </w:rPr>
        <w:t>ש</w:t>
      </w:r>
      <w:r w:rsidR="004E458E" w:rsidRPr="004E458E">
        <w:rPr>
          <w:rFonts w:cs="Arial"/>
          <w:rtl/>
        </w:rPr>
        <w:t xml:space="preserve"> </w:t>
      </w:r>
      <w:r w:rsidR="004E458E" w:rsidRPr="004E458E">
        <w:rPr>
          <w:rFonts w:cs="Arial" w:hint="cs"/>
          <w:rtl/>
        </w:rPr>
        <w:t>שלא</w:t>
      </w:r>
      <w:r w:rsidR="004E458E" w:rsidRPr="004E458E">
        <w:rPr>
          <w:rFonts w:cs="Arial"/>
          <w:rtl/>
        </w:rPr>
        <w:t xml:space="preserve"> </w:t>
      </w:r>
      <w:r w:rsidR="004E458E" w:rsidRPr="004E458E">
        <w:rPr>
          <w:rFonts w:cs="Arial" w:hint="cs"/>
          <w:rtl/>
        </w:rPr>
        <w:t>הוכשר</w:t>
      </w:r>
      <w:r w:rsidR="004E458E" w:rsidRPr="004E458E">
        <w:rPr>
          <w:rFonts w:cs="Arial"/>
          <w:rtl/>
        </w:rPr>
        <w:t xml:space="preserve"> </w:t>
      </w:r>
      <w:r w:rsidR="004E458E" w:rsidRPr="004E458E">
        <w:rPr>
          <w:rFonts w:cs="Arial" w:hint="cs"/>
          <w:rtl/>
        </w:rPr>
        <w:t>גוי</w:t>
      </w:r>
      <w:r w:rsidR="004E458E" w:rsidRPr="004E458E">
        <w:rPr>
          <w:rFonts w:cs="Arial"/>
          <w:rtl/>
        </w:rPr>
        <w:t xml:space="preserve"> </w:t>
      </w:r>
      <w:r w:rsidR="004E458E" w:rsidRPr="004E458E">
        <w:rPr>
          <w:rFonts w:cs="Arial" w:hint="cs"/>
          <w:rtl/>
        </w:rPr>
        <w:t>אלא</w:t>
      </w:r>
      <w:r w:rsidR="004E458E" w:rsidRPr="004E458E">
        <w:rPr>
          <w:rFonts w:cs="Arial"/>
          <w:rtl/>
        </w:rPr>
        <w:t xml:space="preserve"> </w:t>
      </w:r>
      <w:r w:rsidR="004E458E" w:rsidRPr="004E458E">
        <w:rPr>
          <w:rFonts w:cs="Arial" w:hint="cs"/>
          <w:rtl/>
        </w:rPr>
        <w:t>מסיח</w:t>
      </w:r>
      <w:r w:rsidR="004E458E" w:rsidRPr="004E458E">
        <w:rPr>
          <w:rFonts w:cs="Arial"/>
          <w:rtl/>
        </w:rPr>
        <w:t xml:space="preserve"> </w:t>
      </w:r>
      <w:r w:rsidR="004E458E" w:rsidRPr="004E458E">
        <w:rPr>
          <w:rFonts w:cs="Arial" w:hint="cs"/>
          <w:rtl/>
        </w:rPr>
        <w:t>לפי</w:t>
      </w:r>
      <w:r w:rsidR="004E458E" w:rsidRPr="004E458E">
        <w:rPr>
          <w:rFonts w:cs="Arial"/>
          <w:rtl/>
        </w:rPr>
        <w:t xml:space="preserve"> </w:t>
      </w:r>
      <w:r w:rsidR="004E458E" w:rsidRPr="004E458E">
        <w:rPr>
          <w:rFonts w:cs="Arial" w:hint="cs"/>
          <w:rtl/>
        </w:rPr>
        <w:t>תומו</w:t>
      </w:r>
      <w:r w:rsidR="004E458E">
        <w:rPr>
          <w:rFonts w:cs="Arial" w:hint="cs"/>
          <w:rtl/>
        </w:rPr>
        <w:t xml:space="preserve">, אבל לא כתבו, </w:t>
      </w:r>
      <w:r w:rsidR="00E02ED0" w:rsidRPr="00E02ED0">
        <w:rPr>
          <w:rFonts w:cs="Arial" w:hint="cs"/>
          <w:rtl/>
        </w:rPr>
        <w:t>אין</w:t>
      </w:r>
      <w:r w:rsidR="00E02ED0" w:rsidRPr="00E02ED0">
        <w:rPr>
          <w:rFonts w:cs="Arial"/>
          <w:rtl/>
        </w:rPr>
        <w:t xml:space="preserve"> </w:t>
      </w:r>
      <w:r w:rsidR="00E02ED0" w:rsidRPr="00E02ED0">
        <w:rPr>
          <w:rFonts w:cs="Arial" w:hint="cs"/>
          <w:rtl/>
        </w:rPr>
        <w:t>לו</w:t>
      </w:r>
      <w:r w:rsidR="00E02ED0" w:rsidRPr="00E02ED0">
        <w:rPr>
          <w:rFonts w:cs="Arial"/>
          <w:rtl/>
        </w:rPr>
        <w:t xml:space="preserve"> </w:t>
      </w:r>
      <w:r w:rsidR="00E02ED0" w:rsidRPr="00E02ED0">
        <w:rPr>
          <w:rFonts w:cs="Arial" w:hint="cs"/>
          <w:rtl/>
        </w:rPr>
        <w:t>טעם</w:t>
      </w:r>
      <w:r w:rsidR="004E458E">
        <w:rPr>
          <w:rFonts w:cs="Arial" w:hint="cs"/>
          <w:rtl/>
        </w:rPr>
        <w:t>,</w:t>
      </w:r>
      <w:r w:rsidR="00E02ED0" w:rsidRPr="00E02ED0">
        <w:rPr>
          <w:rFonts w:cs="Arial"/>
          <w:rtl/>
        </w:rPr>
        <w:t xml:space="preserve"> </w:t>
      </w:r>
      <w:r w:rsidR="00E02ED0" w:rsidRPr="00E02ED0">
        <w:rPr>
          <w:rFonts w:cs="Arial" w:hint="cs"/>
          <w:rtl/>
        </w:rPr>
        <w:t>שאם</w:t>
      </w:r>
      <w:r w:rsidR="00E02ED0" w:rsidRPr="00E02ED0">
        <w:rPr>
          <w:rFonts w:cs="Arial"/>
          <w:rtl/>
        </w:rPr>
        <w:t xml:space="preserve"> </w:t>
      </w:r>
      <w:r w:rsidR="00E02ED0" w:rsidRPr="00E02ED0">
        <w:rPr>
          <w:rFonts w:cs="Arial" w:hint="cs"/>
          <w:rtl/>
        </w:rPr>
        <w:t>כתבו</w:t>
      </w:r>
      <w:r w:rsidR="00E02ED0" w:rsidRPr="00E02ED0">
        <w:rPr>
          <w:rFonts w:cs="Arial"/>
          <w:rtl/>
        </w:rPr>
        <w:t xml:space="preserve"> </w:t>
      </w:r>
      <w:r w:rsidR="00E02ED0" w:rsidRPr="00E02ED0">
        <w:rPr>
          <w:rFonts w:cs="Arial" w:hint="cs"/>
          <w:rtl/>
        </w:rPr>
        <w:t>כתוב</w:t>
      </w:r>
      <w:r w:rsidR="00E02ED0" w:rsidRPr="00E02ED0">
        <w:rPr>
          <w:rFonts w:cs="Arial"/>
          <w:rtl/>
        </w:rPr>
        <w:t xml:space="preserve"> </w:t>
      </w:r>
      <w:r w:rsidR="00E02ED0" w:rsidRPr="00E02ED0">
        <w:rPr>
          <w:rFonts w:cs="Arial" w:hint="cs"/>
          <w:rtl/>
        </w:rPr>
        <w:t>בדרך</w:t>
      </w:r>
      <w:r w:rsidR="00E02ED0" w:rsidRPr="00E02ED0">
        <w:rPr>
          <w:rFonts w:cs="Arial"/>
          <w:rtl/>
        </w:rPr>
        <w:t xml:space="preserve"> </w:t>
      </w:r>
      <w:r w:rsidR="00E02ED0" w:rsidRPr="00E02ED0">
        <w:rPr>
          <w:rFonts w:cs="Arial" w:hint="cs"/>
          <w:rtl/>
        </w:rPr>
        <w:t>מסיח</w:t>
      </w:r>
      <w:r w:rsidR="00E02ED0" w:rsidRPr="00E02ED0">
        <w:rPr>
          <w:rFonts w:cs="Arial"/>
          <w:rtl/>
        </w:rPr>
        <w:t xml:space="preserve"> </w:t>
      </w:r>
      <w:r w:rsidR="00E02ED0" w:rsidRPr="00E02ED0">
        <w:rPr>
          <w:rFonts w:cs="Arial" w:hint="cs"/>
          <w:rtl/>
        </w:rPr>
        <w:t>לפי</w:t>
      </w:r>
      <w:r w:rsidR="00E02ED0" w:rsidRPr="00E02ED0">
        <w:rPr>
          <w:rFonts w:cs="Arial"/>
          <w:rtl/>
        </w:rPr>
        <w:t xml:space="preserve"> </w:t>
      </w:r>
      <w:r w:rsidR="00E02ED0" w:rsidRPr="00E02ED0">
        <w:rPr>
          <w:rFonts w:cs="Arial" w:hint="cs"/>
          <w:rtl/>
        </w:rPr>
        <w:t>תומו</w:t>
      </w:r>
      <w:r w:rsidR="00E02ED0" w:rsidRPr="00E02ED0">
        <w:rPr>
          <w:rFonts w:cs="Arial"/>
          <w:rtl/>
        </w:rPr>
        <w:t xml:space="preserve"> </w:t>
      </w:r>
      <w:r w:rsidR="00E02ED0" w:rsidRPr="00E02ED0">
        <w:rPr>
          <w:rFonts w:cs="Arial" w:hint="cs"/>
          <w:rtl/>
        </w:rPr>
        <w:t>למה</w:t>
      </w:r>
      <w:r w:rsidR="00E02ED0" w:rsidRPr="00E02ED0">
        <w:rPr>
          <w:rFonts w:cs="Arial"/>
          <w:rtl/>
        </w:rPr>
        <w:t xml:space="preserve"> </w:t>
      </w:r>
      <w:r w:rsidR="00E02ED0" w:rsidRPr="00E02ED0">
        <w:rPr>
          <w:rFonts w:cs="Arial" w:hint="cs"/>
          <w:rtl/>
        </w:rPr>
        <w:t>יגרע</w:t>
      </w:r>
      <w:r w:rsidR="004E458E">
        <w:rPr>
          <w:rFonts w:cs="Arial" w:hint="cs"/>
          <w:rtl/>
        </w:rPr>
        <w:t>. אולם הגר"א (סי' יז ס"ק מ"ז) הצדיק דברי הרב המגיד, כי אין זה מסל"ת. וביאור הדברים לענ"ד, דאף אם הוא כתוב בדרך מסל"ת, מאן יימא לן דאכן מסל"ת הוא, דייתכן שכתב הכתב בדרך של מסל"ת (למשל כהיסטוריון), אולם לקושטא דמילתא מתכווין הוא לעוות את העובדות, משא"כ כשמדבר לפנינו, דניכרים הדברים, ואם לא תכשיר גם בזה, אין לדבר סוף. ועוד נלענ"ד להסביר, דטעם דגוי מסל"ת נאמן, כתב הרמב"ם (פי"ג מה'ל גירושין הכ"ט) משום דהוי מילתא דעבידא לאיגלויי, והא בשטר לא שייך זה, ואם כן מדוע שלא ישקר.  ולפי זה, שאין הגוי עצמו משיח לפי תומו, אלא כתב כן בספרו, ה"ז דומה למש"כ ה"ה, שלדעת הרמב"ם אינו נאמן. ומינה לנד"ד.</w:t>
      </w:r>
    </w:p>
    <w:p w:rsidR="00057820" w:rsidRDefault="00057820" w:rsidP="00A244F5">
      <w:pPr>
        <w:jc w:val="both"/>
        <w:rPr>
          <w:rFonts w:cs="Arial"/>
          <w:rtl/>
        </w:rPr>
      </w:pPr>
      <w:r>
        <w:rPr>
          <w:rFonts w:cs="Arial" w:hint="cs"/>
          <w:rtl/>
        </w:rPr>
        <w:t xml:space="preserve">והמתבאר מכל הנ"ל, שלקבוע הלכה, אי אפשר לסמוך על </w:t>
      </w:r>
      <w:r w:rsidR="00182DE8">
        <w:rPr>
          <w:rFonts w:cs="Arial" w:hint="cs"/>
          <w:rtl/>
        </w:rPr>
        <w:t>גוים</w:t>
      </w:r>
      <w:r>
        <w:rPr>
          <w:rFonts w:cs="Arial" w:hint="cs"/>
          <w:rtl/>
        </w:rPr>
        <w:t xml:space="preserve"> המעידים על מקום המקדש, ועל כן, להלכה יש לסמוך </w:t>
      </w:r>
      <w:r w:rsidRPr="00057820">
        <w:rPr>
          <w:rFonts w:cs="Arial" w:hint="cs"/>
          <w:b/>
          <w:bCs/>
          <w:rtl/>
        </w:rPr>
        <w:t>רק</w:t>
      </w:r>
      <w:r>
        <w:rPr>
          <w:rFonts w:cs="Arial" w:hint="cs"/>
          <w:rtl/>
        </w:rPr>
        <w:t xml:space="preserve"> על רבותינו שהעידו על מקום המקדש.</w:t>
      </w:r>
    </w:p>
    <w:p w:rsidR="0002274E" w:rsidRDefault="0002274E" w:rsidP="00A244F5">
      <w:pPr>
        <w:pStyle w:val="1"/>
        <w:jc w:val="both"/>
        <w:rPr>
          <w:rtl/>
        </w:rPr>
      </w:pPr>
      <w:bookmarkStart w:id="5" w:name="_Toc440276814"/>
      <w:r>
        <w:rPr>
          <w:rFonts w:hint="cs"/>
          <w:rtl/>
        </w:rPr>
        <w:t>דברי הרדב"ז</w:t>
      </w:r>
      <w:bookmarkEnd w:id="5"/>
    </w:p>
    <w:p w:rsidR="0002274E" w:rsidRDefault="0002274E" w:rsidP="00A244F5">
      <w:pPr>
        <w:jc w:val="both"/>
        <w:rPr>
          <w:rFonts w:cs="Arial"/>
          <w:rtl/>
        </w:rPr>
      </w:pPr>
      <w:r>
        <w:rPr>
          <w:rFonts w:cs="Arial" w:hint="cs"/>
          <w:rtl/>
        </w:rPr>
        <w:t>היות ודברי הרדב"ז מרכזיים מאד בסוגייתנו, ראינו להביא את כל תשובתו, ולאחר מכן לדון בה.</w:t>
      </w:r>
    </w:p>
    <w:p w:rsidR="0002274E" w:rsidRDefault="0002274E" w:rsidP="00A244F5">
      <w:pPr>
        <w:jc w:val="both"/>
        <w:rPr>
          <w:rtl/>
        </w:rPr>
      </w:pPr>
      <w:r>
        <w:rPr>
          <w:rFonts w:cs="Arial" w:hint="cs"/>
          <w:rtl/>
        </w:rPr>
        <w:t xml:space="preserve">בשו"ת הרדב"ז (ח"ב סי' תרצא), נשאל </w:t>
      </w:r>
      <w:r>
        <w:rPr>
          <w:rFonts w:hint="cs"/>
          <w:rtl/>
        </w:rPr>
        <w:t>הרדב"ז</w:t>
      </w:r>
      <w:r>
        <w:rPr>
          <w:rFonts w:cs="Arial" w:hint="cs"/>
          <w:rtl/>
        </w:rPr>
        <w:t>,</w:t>
      </w:r>
      <w:r>
        <w:rPr>
          <w:rFonts w:cs="Arial"/>
          <w:rtl/>
        </w:rPr>
        <w:t xml:space="preserve"> </w:t>
      </w:r>
      <w:r>
        <w:rPr>
          <w:rFonts w:cs="Arial" w:hint="cs"/>
          <w:rtl/>
        </w:rPr>
        <w:t>אם</w:t>
      </w:r>
      <w:r>
        <w:rPr>
          <w:rFonts w:cs="Arial"/>
          <w:rtl/>
        </w:rPr>
        <w:t xml:space="preserve"> </w:t>
      </w:r>
      <w:r>
        <w:rPr>
          <w:rFonts w:cs="Arial" w:hint="cs"/>
          <w:rtl/>
        </w:rPr>
        <w:t>מותר</w:t>
      </w:r>
      <w:r>
        <w:rPr>
          <w:rFonts w:cs="Arial"/>
          <w:rtl/>
        </w:rPr>
        <w:t xml:space="preserve"> </w:t>
      </w:r>
      <w:r>
        <w:rPr>
          <w:rFonts w:cs="Arial" w:hint="cs"/>
          <w:rtl/>
        </w:rPr>
        <w:t>ליכנס</w:t>
      </w:r>
      <w:r>
        <w:rPr>
          <w:rFonts w:cs="Arial"/>
          <w:rtl/>
        </w:rPr>
        <w:t xml:space="preserve"> </w:t>
      </w:r>
      <w:r>
        <w:rPr>
          <w:rFonts w:cs="Arial" w:hint="cs"/>
          <w:rtl/>
        </w:rPr>
        <w:t>לעליות</w:t>
      </w:r>
      <w:r>
        <w:rPr>
          <w:rFonts w:cs="Arial"/>
          <w:rtl/>
        </w:rPr>
        <w:t xml:space="preserve"> </w:t>
      </w:r>
      <w:r>
        <w:rPr>
          <w:rFonts w:cs="Arial" w:hint="cs"/>
          <w:rtl/>
        </w:rPr>
        <w:t>הבנויות</w:t>
      </w:r>
      <w:r>
        <w:rPr>
          <w:rFonts w:cs="Arial"/>
          <w:rtl/>
        </w:rPr>
        <w:t xml:space="preserve"> </w:t>
      </w:r>
      <w:r>
        <w:rPr>
          <w:rFonts w:cs="Arial" w:hint="cs"/>
          <w:rtl/>
        </w:rPr>
        <w:t>סביב</w:t>
      </w:r>
      <w:r>
        <w:rPr>
          <w:rFonts w:cs="Arial"/>
          <w:rtl/>
        </w:rPr>
        <w:t xml:space="preserve"> </w:t>
      </w:r>
      <w:r>
        <w:rPr>
          <w:rFonts w:cs="Arial" w:hint="cs"/>
          <w:rtl/>
        </w:rPr>
        <w:t>לבית</w:t>
      </w:r>
      <w:r>
        <w:rPr>
          <w:rFonts w:cs="Arial"/>
          <w:rtl/>
        </w:rPr>
        <w:t xml:space="preserve"> </w:t>
      </w:r>
      <w:r>
        <w:rPr>
          <w:rFonts w:cs="Arial" w:hint="cs"/>
          <w:rtl/>
        </w:rPr>
        <w:t>המקדש</w:t>
      </w:r>
      <w:r>
        <w:rPr>
          <w:rFonts w:cs="Arial"/>
          <w:rtl/>
        </w:rPr>
        <w:t xml:space="preserve"> </w:t>
      </w:r>
      <w:r>
        <w:rPr>
          <w:rFonts w:cs="Arial" w:hint="cs"/>
          <w:rtl/>
        </w:rPr>
        <w:t>שהן</w:t>
      </w:r>
      <w:r>
        <w:rPr>
          <w:rFonts w:cs="Arial"/>
          <w:rtl/>
        </w:rPr>
        <w:t xml:space="preserve"> </w:t>
      </w:r>
      <w:r>
        <w:rPr>
          <w:rFonts w:cs="Arial" w:hint="cs"/>
          <w:rtl/>
        </w:rPr>
        <w:t>בולטות</w:t>
      </w:r>
      <w:r>
        <w:rPr>
          <w:rFonts w:cs="Arial"/>
          <w:rtl/>
        </w:rPr>
        <w:t xml:space="preserve"> </w:t>
      </w:r>
      <w:r>
        <w:rPr>
          <w:rFonts w:cs="Arial" w:hint="cs"/>
          <w:rtl/>
        </w:rPr>
        <w:t>לתוך</w:t>
      </w:r>
      <w:r>
        <w:rPr>
          <w:rFonts w:cs="Arial"/>
          <w:rtl/>
        </w:rPr>
        <w:t xml:space="preserve"> </w:t>
      </w:r>
      <w:r>
        <w:rPr>
          <w:rFonts w:cs="Arial" w:hint="cs"/>
          <w:rtl/>
        </w:rPr>
        <w:t>המקדש</w:t>
      </w:r>
      <w:r>
        <w:rPr>
          <w:rFonts w:cs="Arial"/>
          <w:rtl/>
        </w:rPr>
        <w:t xml:space="preserve"> </w:t>
      </w:r>
      <w:r>
        <w:rPr>
          <w:rFonts w:cs="Arial" w:hint="cs"/>
          <w:rtl/>
        </w:rPr>
        <w:t>על</w:t>
      </w:r>
      <w:r>
        <w:rPr>
          <w:rFonts w:cs="Arial"/>
          <w:rtl/>
        </w:rPr>
        <w:t xml:space="preserve"> </w:t>
      </w:r>
      <w:r>
        <w:rPr>
          <w:rFonts w:cs="Arial" w:hint="cs"/>
          <w:rtl/>
        </w:rPr>
        <w:t>גבי</w:t>
      </w:r>
      <w:r>
        <w:rPr>
          <w:rFonts w:cs="Arial"/>
          <w:rtl/>
        </w:rPr>
        <w:t xml:space="preserve"> </w:t>
      </w:r>
      <w:r>
        <w:rPr>
          <w:rFonts w:cs="Arial" w:hint="cs"/>
          <w:rtl/>
        </w:rPr>
        <w:t>זיזין</w:t>
      </w:r>
      <w:r>
        <w:rPr>
          <w:rFonts w:cs="Arial"/>
          <w:rtl/>
        </w:rPr>
        <w:t xml:space="preserve"> </w:t>
      </w:r>
      <w:r>
        <w:rPr>
          <w:rFonts w:cs="Arial" w:hint="cs"/>
          <w:rtl/>
        </w:rPr>
        <w:t>וגזוזטראות,</w:t>
      </w:r>
      <w:r>
        <w:rPr>
          <w:rFonts w:cs="Arial"/>
          <w:rtl/>
        </w:rPr>
        <w:t xml:space="preserve"> </w:t>
      </w:r>
      <w:r>
        <w:rPr>
          <w:rFonts w:cs="Arial" w:hint="cs"/>
          <w:rtl/>
        </w:rPr>
        <w:t>לפי</w:t>
      </w:r>
      <w:r>
        <w:rPr>
          <w:rFonts w:cs="Arial"/>
          <w:rtl/>
        </w:rPr>
        <w:t xml:space="preserve"> </w:t>
      </w:r>
      <w:r>
        <w:rPr>
          <w:rFonts w:cs="Arial" w:hint="cs"/>
          <w:rtl/>
        </w:rPr>
        <w:t>שראית</w:t>
      </w:r>
      <w:r>
        <w:rPr>
          <w:rFonts w:cs="Arial"/>
          <w:rtl/>
        </w:rPr>
        <w:t xml:space="preserve"> </w:t>
      </w:r>
      <w:r w:rsidRPr="0002274E">
        <w:rPr>
          <w:rFonts w:cs="Arial" w:hint="cs"/>
          <w:b/>
          <w:bCs/>
          <w:rtl/>
        </w:rPr>
        <w:t>שנהגו</w:t>
      </w:r>
      <w:r w:rsidRPr="0002274E">
        <w:rPr>
          <w:rFonts w:cs="Arial"/>
          <w:b/>
          <w:bCs/>
          <w:rtl/>
        </w:rPr>
        <w:t xml:space="preserve"> </w:t>
      </w:r>
      <w:r w:rsidRPr="0002274E">
        <w:rPr>
          <w:rFonts w:cs="Arial" w:hint="cs"/>
          <w:b/>
          <w:bCs/>
          <w:rtl/>
        </w:rPr>
        <w:t>בזה</w:t>
      </w:r>
      <w:r w:rsidRPr="0002274E">
        <w:rPr>
          <w:rFonts w:cs="Arial"/>
          <w:b/>
          <w:bCs/>
          <w:rtl/>
        </w:rPr>
        <w:t xml:space="preserve"> </w:t>
      </w:r>
      <w:r w:rsidRPr="0002274E">
        <w:rPr>
          <w:rFonts w:cs="Arial" w:hint="cs"/>
          <w:b/>
          <w:bCs/>
          <w:rtl/>
        </w:rPr>
        <w:t>היתר</w:t>
      </w:r>
      <w:r w:rsidRPr="0002274E">
        <w:rPr>
          <w:rFonts w:cs="Arial"/>
          <w:b/>
          <w:bCs/>
          <w:rtl/>
        </w:rPr>
        <w:t xml:space="preserve"> </w:t>
      </w:r>
      <w:r w:rsidRPr="0002274E">
        <w:rPr>
          <w:rFonts w:cs="Arial" w:hint="cs"/>
          <w:b/>
          <w:bCs/>
          <w:rtl/>
        </w:rPr>
        <w:t>ואין</w:t>
      </w:r>
      <w:r w:rsidRPr="0002274E">
        <w:rPr>
          <w:rFonts w:cs="Arial"/>
          <w:b/>
          <w:bCs/>
          <w:rtl/>
        </w:rPr>
        <w:t xml:space="preserve"> </w:t>
      </w:r>
      <w:r w:rsidRPr="0002274E">
        <w:rPr>
          <w:rFonts w:cs="Arial" w:hint="cs"/>
          <w:b/>
          <w:bCs/>
          <w:rtl/>
        </w:rPr>
        <w:t>מוחה</w:t>
      </w:r>
      <w:r w:rsidRPr="0002274E">
        <w:rPr>
          <w:rFonts w:cs="Arial"/>
          <w:b/>
          <w:bCs/>
          <w:rtl/>
        </w:rPr>
        <w:t xml:space="preserve"> </w:t>
      </w:r>
      <w:r w:rsidRPr="0002274E">
        <w:rPr>
          <w:rFonts w:cs="Arial" w:hint="cs"/>
          <w:b/>
          <w:bCs/>
          <w:rtl/>
        </w:rPr>
        <w:t>בידם</w:t>
      </w:r>
      <w:r>
        <w:rPr>
          <w:rFonts w:cs="Arial"/>
          <w:rtl/>
        </w:rPr>
        <w:t>.</w:t>
      </w:r>
    </w:p>
    <w:p w:rsidR="0002274E" w:rsidRDefault="0002274E" w:rsidP="00A244F5">
      <w:pPr>
        <w:jc w:val="both"/>
        <w:rPr>
          <w:rtl/>
        </w:rPr>
      </w:pPr>
      <w:r>
        <w:rPr>
          <w:rFonts w:cs="Arial" w:hint="cs"/>
          <w:rtl/>
        </w:rPr>
        <w:t>תשובה,</w:t>
      </w:r>
      <w:r>
        <w:rPr>
          <w:rFonts w:cs="Arial"/>
          <w:rtl/>
        </w:rPr>
        <w:t xml:space="preserve"> </w:t>
      </w:r>
      <w:r>
        <w:rPr>
          <w:rFonts w:cs="Arial" w:hint="cs"/>
          <w:rtl/>
        </w:rPr>
        <w:t>דע</w:t>
      </w:r>
      <w:r>
        <w:rPr>
          <w:rFonts w:cs="Arial"/>
          <w:rtl/>
        </w:rPr>
        <w:t xml:space="preserve"> </w:t>
      </w:r>
      <w:r>
        <w:rPr>
          <w:rFonts w:cs="Arial" w:hint="cs"/>
          <w:rtl/>
        </w:rPr>
        <w:t>שלא</w:t>
      </w:r>
      <w:r>
        <w:rPr>
          <w:rFonts w:cs="Arial"/>
          <w:rtl/>
        </w:rPr>
        <w:t xml:space="preserve"> </w:t>
      </w:r>
      <w:r>
        <w:rPr>
          <w:rFonts w:cs="Arial" w:hint="cs"/>
          <w:rtl/>
        </w:rPr>
        <w:t>כל</w:t>
      </w:r>
      <w:r>
        <w:rPr>
          <w:rFonts w:cs="Arial"/>
          <w:rtl/>
        </w:rPr>
        <w:t xml:space="preserve"> </w:t>
      </w:r>
      <w:r>
        <w:rPr>
          <w:rFonts w:cs="Arial" w:hint="cs"/>
          <w:rtl/>
        </w:rPr>
        <w:t>העליות</w:t>
      </w:r>
      <w:r>
        <w:rPr>
          <w:rFonts w:cs="Arial"/>
          <w:rtl/>
        </w:rPr>
        <w:t xml:space="preserve"> </w:t>
      </w:r>
      <w:r>
        <w:rPr>
          <w:rFonts w:cs="Arial" w:hint="cs"/>
          <w:rtl/>
        </w:rPr>
        <w:t>שוות</w:t>
      </w:r>
      <w:r>
        <w:rPr>
          <w:rFonts w:cs="Arial"/>
          <w:rtl/>
        </w:rPr>
        <w:t xml:space="preserve"> </w:t>
      </w:r>
      <w:r>
        <w:rPr>
          <w:rFonts w:cs="Arial" w:hint="cs"/>
          <w:rtl/>
        </w:rPr>
        <w:t>ולא</w:t>
      </w:r>
      <w:r>
        <w:rPr>
          <w:rFonts w:cs="Arial"/>
          <w:rtl/>
        </w:rPr>
        <w:t xml:space="preserve"> </w:t>
      </w:r>
      <w:r>
        <w:rPr>
          <w:rFonts w:cs="Arial" w:hint="cs"/>
          <w:rtl/>
        </w:rPr>
        <w:t>כל</w:t>
      </w:r>
      <w:r>
        <w:rPr>
          <w:rFonts w:cs="Arial"/>
          <w:rtl/>
        </w:rPr>
        <w:t xml:space="preserve"> </w:t>
      </w:r>
      <w:r>
        <w:rPr>
          <w:rFonts w:cs="Arial" w:hint="cs"/>
          <w:rtl/>
        </w:rPr>
        <w:t>הרוחות</w:t>
      </w:r>
      <w:r>
        <w:rPr>
          <w:rFonts w:cs="Arial"/>
          <w:rtl/>
        </w:rPr>
        <w:t xml:space="preserve"> </w:t>
      </w:r>
      <w:r>
        <w:rPr>
          <w:rFonts w:cs="Arial" w:hint="cs"/>
          <w:rtl/>
        </w:rPr>
        <w:t>שוות</w:t>
      </w:r>
      <w:r>
        <w:rPr>
          <w:rFonts w:cs="Arial"/>
          <w:rtl/>
        </w:rPr>
        <w:t xml:space="preserve"> </w:t>
      </w:r>
      <w:r>
        <w:rPr>
          <w:rFonts w:cs="Arial" w:hint="cs"/>
          <w:rtl/>
        </w:rPr>
        <w:t>וצריך</w:t>
      </w:r>
      <w:r>
        <w:rPr>
          <w:rFonts w:cs="Arial"/>
          <w:rtl/>
        </w:rPr>
        <w:t xml:space="preserve"> </w:t>
      </w:r>
      <w:r>
        <w:rPr>
          <w:rFonts w:cs="Arial" w:hint="cs"/>
          <w:rtl/>
        </w:rPr>
        <w:t>אומד</w:t>
      </w:r>
      <w:r>
        <w:rPr>
          <w:rFonts w:cs="Arial"/>
          <w:rtl/>
        </w:rPr>
        <w:t xml:space="preserve"> </w:t>
      </w:r>
      <w:r>
        <w:rPr>
          <w:rFonts w:cs="Arial" w:hint="cs"/>
          <w:rtl/>
        </w:rPr>
        <w:t>יפה</w:t>
      </w:r>
      <w:r>
        <w:rPr>
          <w:rFonts w:cs="Arial"/>
          <w:rtl/>
        </w:rPr>
        <w:t xml:space="preserve"> </w:t>
      </w:r>
      <w:r>
        <w:rPr>
          <w:rFonts w:cs="Arial" w:hint="cs"/>
          <w:rtl/>
        </w:rPr>
        <w:t>לראות</w:t>
      </w:r>
      <w:r>
        <w:rPr>
          <w:rFonts w:cs="Arial"/>
          <w:rtl/>
        </w:rPr>
        <w:t xml:space="preserve"> </w:t>
      </w:r>
      <w:r>
        <w:rPr>
          <w:rFonts w:cs="Arial" w:hint="cs"/>
          <w:rtl/>
        </w:rPr>
        <w:t>אי</w:t>
      </w:r>
      <w:r>
        <w:rPr>
          <w:rFonts w:cs="Arial"/>
          <w:rtl/>
        </w:rPr>
        <w:t xml:space="preserve"> </w:t>
      </w:r>
      <w:r>
        <w:rPr>
          <w:rFonts w:cs="Arial" w:hint="cs"/>
          <w:rtl/>
        </w:rPr>
        <w:t>זו</w:t>
      </w:r>
      <w:r>
        <w:rPr>
          <w:rFonts w:cs="Arial"/>
          <w:rtl/>
        </w:rPr>
        <w:t xml:space="preserve"> </w:t>
      </w:r>
      <w:r>
        <w:rPr>
          <w:rFonts w:cs="Arial" w:hint="cs"/>
          <w:rtl/>
        </w:rPr>
        <w:t>מותרות</w:t>
      </w:r>
      <w:r>
        <w:rPr>
          <w:rFonts w:cs="Arial"/>
          <w:rtl/>
        </w:rPr>
        <w:t xml:space="preserve"> </w:t>
      </w:r>
      <w:r>
        <w:rPr>
          <w:rFonts w:cs="Arial" w:hint="cs"/>
          <w:rtl/>
        </w:rPr>
        <w:t>ואי</w:t>
      </w:r>
      <w:r>
        <w:rPr>
          <w:rFonts w:cs="Arial"/>
          <w:rtl/>
        </w:rPr>
        <w:t xml:space="preserve"> </w:t>
      </w:r>
      <w:r>
        <w:rPr>
          <w:rFonts w:cs="Arial" w:hint="cs"/>
          <w:rtl/>
        </w:rPr>
        <w:t>זו</w:t>
      </w:r>
      <w:r>
        <w:rPr>
          <w:rFonts w:cs="Arial"/>
          <w:rtl/>
        </w:rPr>
        <w:t xml:space="preserve"> </w:t>
      </w:r>
      <w:r>
        <w:rPr>
          <w:rFonts w:cs="Arial" w:hint="cs"/>
          <w:rtl/>
        </w:rPr>
        <w:t>אסורה</w:t>
      </w:r>
      <w:r>
        <w:rPr>
          <w:rFonts w:cs="Arial"/>
          <w:rtl/>
        </w:rPr>
        <w:t xml:space="preserve"> </w:t>
      </w:r>
      <w:r>
        <w:rPr>
          <w:rFonts w:cs="Arial" w:hint="cs"/>
          <w:rtl/>
        </w:rPr>
        <w:t>וזה</w:t>
      </w:r>
      <w:r>
        <w:rPr>
          <w:rFonts w:cs="Arial"/>
          <w:rtl/>
        </w:rPr>
        <w:t xml:space="preserve"> </w:t>
      </w:r>
      <w:r>
        <w:rPr>
          <w:rFonts w:cs="Arial" w:hint="cs"/>
          <w:rtl/>
        </w:rPr>
        <w:t>כי</w:t>
      </w:r>
      <w:r>
        <w:rPr>
          <w:rFonts w:cs="Arial"/>
          <w:rtl/>
        </w:rPr>
        <w:t xml:space="preserve"> </w:t>
      </w:r>
      <w:r>
        <w:rPr>
          <w:rFonts w:cs="Arial" w:hint="cs"/>
          <w:rtl/>
        </w:rPr>
        <w:t>הדבר</w:t>
      </w:r>
      <w:r>
        <w:rPr>
          <w:rFonts w:cs="Arial"/>
          <w:rtl/>
        </w:rPr>
        <w:t xml:space="preserve"> </w:t>
      </w:r>
      <w:r>
        <w:rPr>
          <w:rFonts w:cs="Arial" w:hint="cs"/>
          <w:rtl/>
        </w:rPr>
        <w:t>ברור</w:t>
      </w:r>
      <w:r>
        <w:rPr>
          <w:rFonts w:cs="Arial"/>
          <w:rtl/>
        </w:rPr>
        <w:t xml:space="preserve"> </w:t>
      </w:r>
      <w:r>
        <w:rPr>
          <w:rFonts w:cs="Arial" w:hint="cs"/>
          <w:rtl/>
        </w:rPr>
        <w:t>שתחת</w:t>
      </w:r>
      <w:r>
        <w:rPr>
          <w:rFonts w:cs="Arial"/>
          <w:rtl/>
        </w:rPr>
        <w:t xml:space="preserve"> </w:t>
      </w:r>
      <w:r>
        <w:rPr>
          <w:rFonts w:cs="Arial" w:hint="cs"/>
          <w:rtl/>
        </w:rPr>
        <w:t>הכיפה</w:t>
      </w:r>
      <w:r>
        <w:rPr>
          <w:rFonts w:cs="Arial"/>
          <w:rtl/>
        </w:rPr>
        <w:t xml:space="preserve"> </w:t>
      </w:r>
      <w:r>
        <w:rPr>
          <w:rFonts w:cs="Arial" w:hint="cs"/>
          <w:rtl/>
        </w:rPr>
        <w:t>שם</w:t>
      </w:r>
      <w:r>
        <w:rPr>
          <w:rFonts w:cs="Arial"/>
          <w:rtl/>
        </w:rPr>
        <w:t xml:space="preserve"> </w:t>
      </w:r>
      <w:r>
        <w:rPr>
          <w:rFonts w:cs="Arial" w:hint="cs"/>
          <w:rtl/>
        </w:rPr>
        <w:t>אבן</w:t>
      </w:r>
      <w:r>
        <w:rPr>
          <w:rFonts w:cs="Arial"/>
          <w:rtl/>
        </w:rPr>
        <w:t xml:space="preserve"> </w:t>
      </w:r>
      <w:r>
        <w:rPr>
          <w:rFonts w:cs="Arial" w:hint="cs"/>
          <w:rtl/>
        </w:rPr>
        <w:t>השתיה</w:t>
      </w:r>
      <w:r>
        <w:rPr>
          <w:rFonts w:cs="Arial"/>
          <w:rtl/>
        </w:rPr>
        <w:t xml:space="preserve"> </w:t>
      </w:r>
      <w:r>
        <w:rPr>
          <w:rFonts w:cs="Arial" w:hint="cs"/>
          <w:rtl/>
        </w:rPr>
        <w:t>בלי</w:t>
      </w:r>
      <w:r>
        <w:rPr>
          <w:rFonts w:cs="Arial"/>
          <w:rtl/>
        </w:rPr>
        <w:t xml:space="preserve"> </w:t>
      </w:r>
      <w:r>
        <w:rPr>
          <w:rFonts w:cs="Arial" w:hint="cs"/>
          <w:rtl/>
        </w:rPr>
        <w:t>ספק</w:t>
      </w:r>
      <w:r>
        <w:rPr>
          <w:rFonts w:cs="Arial"/>
          <w:rtl/>
        </w:rPr>
        <w:t xml:space="preserve"> </w:t>
      </w:r>
      <w:r>
        <w:rPr>
          <w:rFonts w:cs="Arial" w:hint="cs"/>
          <w:rtl/>
        </w:rPr>
        <w:t>הנקרא</w:t>
      </w:r>
      <w:r>
        <w:rPr>
          <w:rFonts w:cs="Arial"/>
          <w:rtl/>
        </w:rPr>
        <w:t xml:space="preserve"> </w:t>
      </w:r>
      <w:r>
        <w:rPr>
          <w:rFonts w:cs="Arial" w:hint="cs"/>
          <w:rtl/>
        </w:rPr>
        <w:t>אצלם</w:t>
      </w:r>
      <w:r>
        <w:rPr>
          <w:rFonts w:cs="Arial"/>
          <w:rtl/>
        </w:rPr>
        <w:t xml:space="preserve"> </w:t>
      </w:r>
      <w:r>
        <w:rPr>
          <w:rFonts w:cs="Arial" w:hint="cs"/>
          <w:rtl/>
        </w:rPr>
        <w:t>אלסכרא</w:t>
      </w:r>
      <w:r>
        <w:rPr>
          <w:rFonts w:cs="Arial"/>
          <w:rtl/>
        </w:rPr>
        <w:t xml:space="preserve"> </w:t>
      </w:r>
      <w:r>
        <w:rPr>
          <w:rFonts w:cs="Arial" w:hint="cs"/>
          <w:rtl/>
        </w:rPr>
        <w:t>וא</w:t>
      </w:r>
      <w:r>
        <w:rPr>
          <w:rFonts w:cs="Arial"/>
          <w:rtl/>
        </w:rPr>
        <w:t>"</w:t>
      </w:r>
      <w:r>
        <w:rPr>
          <w:rFonts w:cs="Arial" w:hint="cs"/>
          <w:rtl/>
        </w:rPr>
        <w:t>ת</w:t>
      </w:r>
      <w:r>
        <w:rPr>
          <w:rFonts w:cs="Arial"/>
          <w:rtl/>
        </w:rPr>
        <w:t xml:space="preserve"> </w:t>
      </w:r>
      <w:r>
        <w:rPr>
          <w:rFonts w:cs="Arial" w:hint="cs"/>
          <w:rtl/>
        </w:rPr>
        <w:t>דהא</w:t>
      </w:r>
      <w:r>
        <w:rPr>
          <w:rFonts w:cs="Arial"/>
          <w:rtl/>
        </w:rPr>
        <w:t xml:space="preserve"> </w:t>
      </w:r>
      <w:r>
        <w:rPr>
          <w:rFonts w:cs="Arial" w:hint="cs"/>
          <w:rtl/>
        </w:rPr>
        <w:t>תנן</w:t>
      </w:r>
      <w:r>
        <w:rPr>
          <w:rFonts w:cs="Arial"/>
          <w:rtl/>
        </w:rPr>
        <w:t xml:space="preserve"> </w:t>
      </w:r>
      <w:r>
        <w:rPr>
          <w:rFonts w:cs="Arial" w:hint="cs"/>
          <w:rtl/>
        </w:rPr>
        <w:t>אבן</w:t>
      </w:r>
      <w:r>
        <w:rPr>
          <w:rFonts w:cs="Arial"/>
          <w:rtl/>
        </w:rPr>
        <w:t xml:space="preserve"> </w:t>
      </w:r>
      <w:r>
        <w:rPr>
          <w:rFonts w:cs="Arial" w:hint="cs"/>
          <w:rtl/>
        </w:rPr>
        <w:t>היתה</w:t>
      </w:r>
      <w:r>
        <w:rPr>
          <w:rFonts w:cs="Arial"/>
          <w:rtl/>
        </w:rPr>
        <w:t xml:space="preserve"> </w:t>
      </w:r>
      <w:r>
        <w:rPr>
          <w:rFonts w:cs="Arial" w:hint="cs"/>
          <w:rtl/>
        </w:rPr>
        <w:t>שם</w:t>
      </w:r>
      <w:r>
        <w:rPr>
          <w:rFonts w:cs="Arial"/>
          <w:rtl/>
        </w:rPr>
        <w:t xml:space="preserve"> </w:t>
      </w:r>
      <w:r>
        <w:rPr>
          <w:rFonts w:cs="Arial" w:hint="cs"/>
          <w:rtl/>
        </w:rPr>
        <w:t>מימות</w:t>
      </w:r>
      <w:r>
        <w:rPr>
          <w:rFonts w:cs="Arial"/>
          <w:rtl/>
        </w:rPr>
        <w:t xml:space="preserve"> </w:t>
      </w:r>
      <w:r>
        <w:rPr>
          <w:rFonts w:cs="Arial" w:hint="cs"/>
          <w:rtl/>
        </w:rPr>
        <w:t>נביאים</w:t>
      </w:r>
      <w:r>
        <w:rPr>
          <w:rFonts w:cs="Arial"/>
          <w:rtl/>
        </w:rPr>
        <w:t xml:space="preserve"> </w:t>
      </w:r>
      <w:r>
        <w:rPr>
          <w:rFonts w:cs="Arial" w:hint="cs"/>
          <w:rtl/>
        </w:rPr>
        <w:t>הראשונים</w:t>
      </w:r>
      <w:r>
        <w:rPr>
          <w:rFonts w:cs="Arial"/>
          <w:rtl/>
        </w:rPr>
        <w:t xml:space="preserve"> </w:t>
      </w:r>
      <w:r>
        <w:rPr>
          <w:rFonts w:cs="Arial" w:hint="cs"/>
          <w:rtl/>
        </w:rPr>
        <w:t>ושתיה</w:t>
      </w:r>
      <w:r>
        <w:rPr>
          <w:rFonts w:cs="Arial"/>
          <w:rtl/>
        </w:rPr>
        <w:t xml:space="preserve"> </w:t>
      </w:r>
      <w:r>
        <w:rPr>
          <w:rFonts w:cs="Arial" w:hint="cs"/>
          <w:rtl/>
        </w:rPr>
        <w:t>שמה</w:t>
      </w:r>
      <w:r>
        <w:rPr>
          <w:rFonts w:cs="Arial"/>
          <w:rtl/>
        </w:rPr>
        <w:t xml:space="preserve"> </w:t>
      </w:r>
      <w:r>
        <w:rPr>
          <w:rFonts w:cs="Arial" w:hint="cs"/>
          <w:rtl/>
        </w:rPr>
        <w:t>גבוהה</w:t>
      </w:r>
      <w:r>
        <w:rPr>
          <w:rFonts w:cs="Arial"/>
          <w:rtl/>
        </w:rPr>
        <w:t xml:space="preserve"> </w:t>
      </w:r>
      <w:r>
        <w:rPr>
          <w:rFonts w:cs="Arial" w:hint="cs"/>
          <w:rtl/>
        </w:rPr>
        <w:t>מעל</w:t>
      </w:r>
      <w:r>
        <w:rPr>
          <w:rFonts w:cs="Arial"/>
          <w:rtl/>
        </w:rPr>
        <w:t xml:space="preserve"> </w:t>
      </w:r>
      <w:r>
        <w:rPr>
          <w:rFonts w:cs="Arial" w:hint="cs"/>
          <w:rtl/>
        </w:rPr>
        <w:t>הארץ</w:t>
      </w:r>
      <w:r>
        <w:rPr>
          <w:rFonts w:cs="Arial"/>
          <w:rtl/>
        </w:rPr>
        <w:t xml:space="preserve"> </w:t>
      </w:r>
      <w:r>
        <w:rPr>
          <w:rFonts w:cs="Arial" w:hint="cs"/>
          <w:rtl/>
        </w:rPr>
        <w:t>ג</w:t>
      </w:r>
      <w:r>
        <w:rPr>
          <w:rFonts w:cs="Arial"/>
          <w:rtl/>
        </w:rPr>
        <w:t xml:space="preserve">' </w:t>
      </w:r>
      <w:r>
        <w:rPr>
          <w:rFonts w:cs="Arial" w:hint="cs"/>
          <w:rtl/>
        </w:rPr>
        <w:t>אצבעות</w:t>
      </w:r>
      <w:r>
        <w:rPr>
          <w:rFonts w:cs="Arial"/>
          <w:rtl/>
        </w:rPr>
        <w:t xml:space="preserve"> </w:t>
      </w:r>
      <w:r>
        <w:rPr>
          <w:rFonts w:cs="Arial" w:hint="cs"/>
          <w:rtl/>
        </w:rPr>
        <w:t>ועליה</w:t>
      </w:r>
      <w:r>
        <w:rPr>
          <w:rFonts w:cs="Arial"/>
          <w:rtl/>
        </w:rPr>
        <w:t xml:space="preserve"> </w:t>
      </w:r>
      <w:r>
        <w:rPr>
          <w:rFonts w:cs="Arial" w:hint="cs"/>
          <w:rtl/>
        </w:rPr>
        <w:t>הארון</w:t>
      </w:r>
      <w:r>
        <w:rPr>
          <w:rFonts w:cs="Arial"/>
          <w:rtl/>
        </w:rPr>
        <w:t xml:space="preserve"> </w:t>
      </w:r>
      <w:r>
        <w:rPr>
          <w:rFonts w:cs="Arial" w:hint="cs"/>
          <w:rtl/>
        </w:rPr>
        <w:t>נתון</w:t>
      </w:r>
      <w:r>
        <w:rPr>
          <w:rFonts w:cs="Arial"/>
          <w:rtl/>
        </w:rPr>
        <w:t xml:space="preserve"> </w:t>
      </w:r>
      <w:r>
        <w:rPr>
          <w:rFonts w:cs="Arial" w:hint="cs"/>
          <w:rtl/>
        </w:rPr>
        <w:t>ועתה</w:t>
      </w:r>
      <w:r>
        <w:rPr>
          <w:rFonts w:cs="Arial"/>
          <w:rtl/>
        </w:rPr>
        <w:t xml:space="preserve"> </w:t>
      </w:r>
      <w:r>
        <w:rPr>
          <w:rFonts w:cs="Arial" w:hint="cs"/>
          <w:rtl/>
        </w:rPr>
        <w:t>שאלנו</w:t>
      </w:r>
      <w:r>
        <w:rPr>
          <w:rFonts w:cs="Arial"/>
          <w:rtl/>
        </w:rPr>
        <w:t xml:space="preserve"> </w:t>
      </w:r>
      <w:r>
        <w:rPr>
          <w:rFonts w:cs="Arial" w:hint="cs"/>
          <w:rtl/>
        </w:rPr>
        <w:t>את</w:t>
      </w:r>
      <w:r>
        <w:rPr>
          <w:rFonts w:cs="Arial"/>
          <w:rtl/>
        </w:rPr>
        <w:t xml:space="preserve"> </w:t>
      </w:r>
      <w:r>
        <w:rPr>
          <w:rFonts w:cs="Arial" w:hint="cs"/>
          <w:rtl/>
        </w:rPr>
        <w:t>פיהם</w:t>
      </w:r>
      <w:r>
        <w:rPr>
          <w:rFonts w:cs="Arial"/>
          <w:rtl/>
        </w:rPr>
        <w:t xml:space="preserve"> </w:t>
      </w:r>
      <w:r>
        <w:rPr>
          <w:rFonts w:cs="Arial" w:hint="cs"/>
          <w:rtl/>
        </w:rPr>
        <w:t>ואמרו</w:t>
      </w:r>
      <w:r>
        <w:rPr>
          <w:rFonts w:cs="Arial"/>
          <w:rtl/>
        </w:rPr>
        <w:t xml:space="preserve"> </w:t>
      </w:r>
      <w:r>
        <w:rPr>
          <w:rFonts w:cs="Arial" w:hint="cs"/>
          <w:rtl/>
        </w:rPr>
        <w:t>שהיא</w:t>
      </w:r>
      <w:r>
        <w:rPr>
          <w:rFonts w:cs="Arial"/>
          <w:rtl/>
        </w:rPr>
        <w:t xml:space="preserve"> </w:t>
      </w:r>
      <w:r>
        <w:rPr>
          <w:rFonts w:cs="Arial" w:hint="cs"/>
          <w:rtl/>
        </w:rPr>
        <w:t>גבוהה</w:t>
      </w:r>
      <w:r>
        <w:rPr>
          <w:rFonts w:cs="Arial"/>
          <w:rtl/>
        </w:rPr>
        <w:t xml:space="preserve"> </w:t>
      </w:r>
      <w:r>
        <w:rPr>
          <w:rFonts w:cs="Arial" w:hint="cs"/>
          <w:rtl/>
        </w:rPr>
        <w:t>מקרקעית</w:t>
      </w:r>
      <w:r>
        <w:rPr>
          <w:rFonts w:cs="Arial"/>
          <w:rtl/>
        </w:rPr>
        <w:t xml:space="preserve"> </w:t>
      </w:r>
      <w:r>
        <w:rPr>
          <w:rFonts w:cs="Arial" w:hint="cs"/>
          <w:rtl/>
        </w:rPr>
        <w:t>הכיפה</w:t>
      </w:r>
      <w:r>
        <w:rPr>
          <w:rFonts w:cs="Arial"/>
          <w:rtl/>
        </w:rPr>
        <w:t xml:space="preserve"> </w:t>
      </w:r>
      <w:r>
        <w:rPr>
          <w:rFonts w:cs="Arial" w:hint="cs"/>
          <w:rtl/>
        </w:rPr>
        <w:t>ג</w:t>
      </w:r>
      <w:r>
        <w:rPr>
          <w:rFonts w:cs="Arial"/>
          <w:rtl/>
        </w:rPr>
        <w:t xml:space="preserve">' </w:t>
      </w:r>
      <w:r>
        <w:rPr>
          <w:rFonts w:cs="Arial" w:hint="cs"/>
          <w:rtl/>
        </w:rPr>
        <w:t>קומות</w:t>
      </w:r>
      <w:r>
        <w:rPr>
          <w:rFonts w:cs="Arial"/>
          <w:rtl/>
        </w:rPr>
        <w:t xml:space="preserve"> </w:t>
      </w:r>
      <w:r>
        <w:rPr>
          <w:rFonts w:cs="Arial" w:hint="cs"/>
          <w:rtl/>
        </w:rPr>
        <w:t>ואנו</w:t>
      </w:r>
      <w:r>
        <w:rPr>
          <w:rFonts w:cs="Arial"/>
          <w:rtl/>
        </w:rPr>
        <w:t xml:space="preserve"> </w:t>
      </w:r>
      <w:r>
        <w:rPr>
          <w:rFonts w:cs="Arial" w:hint="cs"/>
          <w:rtl/>
        </w:rPr>
        <w:t>רואין</w:t>
      </w:r>
      <w:r>
        <w:rPr>
          <w:rFonts w:cs="Arial"/>
          <w:rtl/>
        </w:rPr>
        <w:t xml:space="preserve"> </w:t>
      </w:r>
      <w:r>
        <w:rPr>
          <w:rFonts w:cs="Arial" w:hint="cs"/>
          <w:rtl/>
        </w:rPr>
        <w:t>מבחוץ</w:t>
      </w:r>
      <w:r>
        <w:rPr>
          <w:rFonts w:cs="Arial"/>
          <w:rtl/>
        </w:rPr>
        <w:t xml:space="preserve"> </w:t>
      </w:r>
      <w:r>
        <w:rPr>
          <w:rFonts w:cs="Arial" w:hint="cs"/>
          <w:rtl/>
        </w:rPr>
        <w:t>שעולים</w:t>
      </w:r>
      <w:r>
        <w:rPr>
          <w:rFonts w:cs="Arial"/>
          <w:rtl/>
        </w:rPr>
        <w:t xml:space="preserve"> </w:t>
      </w:r>
      <w:r>
        <w:rPr>
          <w:rFonts w:cs="Arial" w:hint="cs"/>
          <w:rtl/>
        </w:rPr>
        <w:t>לכיפה</w:t>
      </w:r>
      <w:r>
        <w:rPr>
          <w:rFonts w:cs="Arial"/>
          <w:rtl/>
        </w:rPr>
        <w:t xml:space="preserve"> </w:t>
      </w:r>
      <w:r>
        <w:rPr>
          <w:rFonts w:cs="Arial" w:hint="cs"/>
          <w:rtl/>
        </w:rPr>
        <w:t>במדרגות</w:t>
      </w:r>
      <w:r>
        <w:rPr>
          <w:rFonts w:cs="Arial"/>
          <w:rtl/>
        </w:rPr>
        <w:t xml:space="preserve"> </w:t>
      </w:r>
      <w:r>
        <w:rPr>
          <w:rFonts w:cs="Arial" w:hint="cs"/>
          <w:rtl/>
        </w:rPr>
        <w:t>הרבה</w:t>
      </w:r>
      <w:r>
        <w:rPr>
          <w:rFonts w:cs="Arial"/>
          <w:rtl/>
        </w:rPr>
        <w:t xml:space="preserve"> </w:t>
      </w:r>
      <w:r>
        <w:rPr>
          <w:rFonts w:cs="Arial" w:hint="cs"/>
          <w:rtl/>
        </w:rPr>
        <w:t>כבר</w:t>
      </w:r>
      <w:r>
        <w:rPr>
          <w:rFonts w:cs="Arial"/>
          <w:rtl/>
        </w:rPr>
        <w:t xml:space="preserve"> </w:t>
      </w:r>
      <w:r>
        <w:rPr>
          <w:rFonts w:cs="Arial" w:hint="cs"/>
          <w:rtl/>
        </w:rPr>
        <w:t>כתבתי</w:t>
      </w:r>
      <w:r>
        <w:rPr>
          <w:rFonts w:cs="Arial"/>
          <w:rtl/>
        </w:rPr>
        <w:t xml:space="preserve"> </w:t>
      </w:r>
      <w:r>
        <w:rPr>
          <w:rFonts w:cs="Arial" w:hint="cs"/>
          <w:rtl/>
        </w:rPr>
        <w:t>על</w:t>
      </w:r>
      <w:r>
        <w:rPr>
          <w:rFonts w:cs="Arial"/>
          <w:rtl/>
        </w:rPr>
        <w:t xml:space="preserve"> </w:t>
      </w:r>
      <w:r>
        <w:rPr>
          <w:rFonts w:cs="Arial" w:hint="cs"/>
          <w:rtl/>
        </w:rPr>
        <w:t>זה</w:t>
      </w:r>
      <w:r>
        <w:rPr>
          <w:rFonts w:cs="Arial"/>
          <w:rtl/>
        </w:rPr>
        <w:t xml:space="preserve"> </w:t>
      </w:r>
      <w:r>
        <w:rPr>
          <w:rFonts w:cs="Arial" w:hint="cs"/>
          <w:rtl/>
        </w:rPr>
        <w:t>בתשובה</w:t>
      </w:r>
      <w:r>
        <w:rPr>
          <w:rFonts w:cs="Arial"/>
          <w:rtl/>
        </w:rPr>
        <w:t xml:space="preserve"> </w:t>
      </w:r>
      <w:r>
        <w:rPr>
          <w:rFonts w:cs="Arial" w:hint="cs"/>
          <w:rtl/>
        </w:rPr>
        <w:t>(לעיל סי' תרלט)</w:t>
      </w:r>
      <w:r>
        <w:rPr>
          <w:rFonts w:cs="Arial"/>
          <w:rtl/>
        </w:rPr>
        <w:t xml:space="preserve"> </w:t>
      </w:r>
      <w:r>
        <w:rPr>
          <w:rFonts w:cs="Arial" w:hint="cs"/>
          <w:rtl/>
        </w:rPr>
        <w:t>שקרקעית</w:t>
      </w:r>
      <w:r>
        <w:rPr>
          <w:rFonts w:cs="Arial"/>
          <w:rtl/>
        </w:rPr>
        <w:t xml:space="preserve"> </w:t>
      </w:r>
      <w:r>
        <w:rPr>
          <w:rFonts w:cs="Arial" w:hint="cs"/>
          <w:rtl/>
        </w:rPr>
        <w:t>הבית</w:t>
      </w:r>
      <w:r>
        <w:rPr>
          <w:rFonts w:cs="Arial"/>
          <w:rtl/>
        </w:rPr>
        <w:t xml:space="preserve"> </w:t>
      </w:r>
      <w:r>
        <w:rPr>
          <w:rFonts w:cs="Arial" w:hint="cs"/>
          <w:rtl/>
        </w:rPr>
        <w:t>חפרו</w:t>
      </w:r>
      <w:r>
        <w:rPr>
          <w:rFonts w:cs="Arial"/>
          <w:rtl/>
        </w:rPr>
        <w:t xml:space="preserve"> </w:t>
      </w:r>
      <w:r>
        <w:rPr>
          <w:rFonts w:cs="Arial" w:hint="cs"/>
          <w:rtl/>
        </w:rPr>
        <w:t>אותו</w:t>
      </w:r>
      <w:r>
        <w:rPr>
          <w:rFonts w:cs="Arial"/>
          <w:rtl/>
        </w:rPr>
        <w:t xml:space="preserve"> </w:t>
      </w:r>
      <w:r>
        <w:rPr>
          <w:rFonts w:cs="Arial" w:hint="cs"/>
          <w:rtl/>
        </w:rPr>
        <w:t>כמה</w:t>
      </w:r>
      <w:r>
        <w:rPr>
          <w:rFonts w:cs="Arial"/>
          <w:rtl/>
        </w:rPr>
        <w:t xml:space="preserve"> </w:t>
      </w:r>
      <w:r>
        <w:rPr>
          <w:rFonts w:cs="Arial" w:hint="cs"/>
          <w:rtl/>
        </w:rPr>
        <w:t>פעמים</w:t>
      </w:r>
      <w:r>
        <w:rPr>
          <w:rFonts w:cs="Arial"/>
          <w:rtl/>
        </w:rPr>
        <w:t xml:space="preserve"> </w:t>
      </w:r>
      <w:r>
        <w:rPr>
          <w:rFonts w:cs="Arial" w:hint="cs"/>
          <w:rtl/>
        </w:rPr>
        <w:t>לגלות</w:t>
      </w:r>
      <w:r>
        <w:rPr>
          <w:rFonts w:cs="Arial"/>
          <w:rtl/>
        </w:rPr>
        <w:t xml:space="preserve"> </w:t>
      </w:r>
      <w:r>
        <w:rPr>
          <w:rFonts w:cs="Arial" w:hint="cs"/>
          <w:rtl/>
        </w:rPr>
        <w:t>היסודות</w:t>
      </w:r>
      <w:r>
        <w:rPr>
          <w:rFonts w:cs="Arial"/>
          <w:rtl/>
        </w:rPr>
        <w:t xml:space="preserve"> </w:t>
      </w:r>
      <w:r>
        <w:rPr>
          <w:rFonts w:cs="Arial" w:hint="cs"/>
          <w:rtl/>
        </w:rPr>
        <w:t>ולכן</w:t>
      </w:r>
      <w:r>
        <w:rPr>
          <w:rFonts w:cs="Arial"/>
          <w:rtl/>
        </w:rPr>
        <w:t xml:space="preserve"> </w:t>
      </w:r>
      <w:r>
        <w:rPr>
          <w:rFonts w:cs="Arial" w:hint="cs"/>
          <w:rtl/>
        </w:rPr>
        <w:t>הוא</w:t>
      </w:r>
      <w:r>
        <w:rPr>
          <w:rFonts w:cs="Arial"/>
          <w:rtl/>
        </w:rPr>
        <w:t xml:space="preserve"> </w:t>
      </w:r>
      <w:r>
        <w:rPr>
          <w:rFonts w:cs="Arial" w:hint="cs"/>
          <w:rtl/>
        </w:rPr>
        <w:t>נמוך</w:t>
      </w:r>
      <w:r>
        <w:rPr>
          <w:rFonts w:cs="Arial"/>
          <w:rtl/>
        </w:rPr>
        <w:t xml:space="preserve"> </w:t>
      </w:r>
      <w:r>
        <w:rPr>
          <w:rFonts w:cs="Arial" w:hint="cs"/>
          <w:rtl/>
        </w:rPr>
        <w:t>הרבה</w:t>
      </w:r>
      <w:r>
        <w:rPr>
          <w:rFonts w:cs="Arial"/>
          <w:rtl/>
        </w:rPr>
        <w:t xml:space="preserve"> </w:t>
      </w:r>
      <w:r>
        <w:rPr>
          <w:rFonts w:cs="Arial" w:hint="cs"/>
          <w:rtl/>
        </w:rPr>
        <w:t>ממה</w:t>
      </w:r>
      <w:r>
        <w:rPr>
          <w:rFonts w:cs="Arial"/>
          <w:rtl/>
        </w:rPr>
        <w:t xml:space="preserve"> </w:t>
      </w:r>
      <w:r>
        <w:rPr>
          <w:rFonts w:cs="Arial" w:hint="cs"/>
          <w:rtl/>
        </w:rPr>
        <w:t>שהיה</w:t>
      </w:r>
      <w:r>
        <w:rPr>
          <w:rFonts w:cs="Arial"/>
          <w:rtl/>
        </w:rPr>
        <w:t xml:space="preserve"> </w:t>
      </w:r>
      <w:r>
        <w:rPr>
          <w:rFonts w:cs="Arial" w:hint="cs"/>
          <w:rtl/>
        </w:rPr>
        <w:t>מקודם</w:t>
      </w:r>
      <w:r>
        <w:rPr>
          <w:rFonts w:cs="Arial"/>
          <w:rtl/>
        </w:rPr>
        <w:t xml:space="preserve"> </w:t>
      </w:r>
      <w:r>
        <w:rPr>
          <w:rFonts w:cs="Arial" w:hint="cs"/>
          <w:rtl/>
        </w:rPr>
        <w:t>תדע</w:t>
      </w:r>
      <w:r>
        <w:rPr>
          <w:rFonts w:cs="Arial"/>
          <w:rtl/>
        </w:rPr>
        <w:t xml:space="preserve"> </w:t>
      </w:r>
      <w:r>
        <w:rPr>
          <w:rFonts w:cs="Arial" w:hint="cs"/>
          <w:rtl/>
        </w:rPr>
        <w:t>דהא</w:t>
      </w:r>
      <w:r>
        <w:rPr>
          <w:rFonts w:cs="Arial"/>
          <w:rtl/>
        </w:rPr>
        <w:t xml:space="preserve"> </w:t>
      </w:r>
      <w:r>
        <w:rPr>
          <w:rFonts w:cs="Arial" w:hint="cs"/>
          <w:rtl/>
        </w:rPr>
        <w:t>תנן</w:t>
      </w:r>
      <w:r>
        <w:rPr>
          <w:rFonts w:cs="Arial"/>
          <w:rtl/>
        </w:rPr>
        <w:t xml:space="preserve"> </w:t>
      </w:r>
      <w:r>
        <w:rPr>
          <w:rFonts w:cs="Arial" w:hint="cs"/>
          <w:rtl/>
        </w:rPr>
        <w:t>בכמה</w:t>
      </w:r>
      <w:r>
        <w:rPr>
          <w:rFonts w:cs="Arial"/>
          <w:rtl/>
        </w:rPr>
        <w:t xml:space="preserve"> </w:t>
      </w:r>
      <w:r>
        <w:rPr>
          <w:rFonts w:cs="Arial" w:hint="cs"/>
          <w:rtl/>
        </w:rPr>
        <w:t>דוכתי</w:t>
      </w:r>
      <w:r>
        <w:rPr>
          <w:rFonts w:cs="Arial"/>
          <w:rtl/>
        </w:rPr>
        <w:t xml:space="preserve"> </w:t>
      </w:r>
      <w:r>
        <w:rPr>
          <w:rFonts w:cs="Arial" w:hint="cs"/>
          <w:rtl/>
        </w:rPr>
        <w:t>שהר</w:t>
      </w:r>
      <w:r>
        <w:rPr>
          <w:rFonts w:cs="Arial"/>
          <w:rtl/>
        </w:rPr>
        <w:t xml:space="preserve"> </w:t>
      </w:r>
      <w:r>
        <w:rPr>
          <w:rFonts w:cs="Arial" w:hint="cs"/>
          <w:rtl/>
        </w:rPr>
        <w:t>הבית</w:t>
      </w:r>
      <w:r>
        <w:rPr>
          <w:rFonts w:cs="Arial"/>
          <w:rtl/>
        </w:rPr>
        <w:t xml:space="preserve"> </w:t>
      </w:r>
      <w:r>
        <w:rPr>
          <w:rFonts w:cs="Arial" w:hint="cs"/>
          <w:rtl/>
        </w:rPr>
        <w:t>היה</w:t>
      </w:r>
      <w:r>
        <w:rPr>
          <w:rFonts w:cs="Arial"/>
          <w:rtl/>
        </w:rPr>
        <w:t xml:space="preserve"> </w:t>
      </w:r>
      <w:r>
        <w:rPr>
          <w:rFonts w:cs="Arial" w:hint="cs"/>
          <w:rtl/>
        </w:rPr>
        <w:t>גבוה</w:t>
      </w:r>
      <w:r>
        <w:rPr>
          <w:rFonts w:cs="Arial"/>
          <w:rtl/>
        </w:rPr>
        <w:t xml:space="preserve"> </w:t>
      </w:r>
      <w:r>
        <w:rPr>
          <w:rFonts w:cs="Arial" w:hint="cs"/>
          <w:rtl/>
        </w:rPr>
        <w:t>מירושלם</w:t>
      </w:r>
      <w:r>
        <w:rPr>
          <w:rFonts w:cs="Arial"/>
          <w:rtl/>
        </w:rPr>
        <w:t xml:space="preserve"> </w:t>
      </w:r>
      <w:r>
        <w:rPr>
          <w:rFonts w:cs="Arial" w:hint="cs"/>
          <w:rtl/>
        </w:rPr>
        <w:t>והשתא</w:t>
      </w:r>
      <w:r>
        <w:rPr>
          <w:rFonts w:cs="Arial"/>
          <w:rtl/>
        </w:rPr>
        <w:t xml:space="preserve"> </w:t>
      </w:r>
      <w:r>
        <w:rPr>
          <w:rFonts w:cs="Arial" w:hint="cs"/>
          <w:rtl/>
        </w:rPr>
        <w:t>הדבר</w:t>
      </w:r>
      <w:r>
        <w:rPr>
          <w:rFonts w:cs="Arial"/>
          <w:rtl/>
        </w:rPr>
        <w:t xml:space="preserve"> </w:t>
      </w:r>
      <w:r>
        <w:rPr>
          <w:rFonts w:cs="Arial" w:hint="cs"/>
          <w:rtl/>
        </w:rPr>
        <w:t>הוא</w:t>
      </w:r>
      <w:r>
        <w:rPr>
          <w:rFonts w:cs="Arial"/>
          <w:rtl/>
        </w:rPr>
        <w:t xml:space="preserve"> </w:t>
      </w:r>
      <w:r>
        <w:rPr>
          <w:rFonts w:cs="Arial" w:hint="cs"/>
          <w:rtl/>
        </w:rPr>
        <w:t>להפך</w:t>
      </w:r>
      <w:r>
        <w:rPr>
          <w:rFonts w:cs="Arial"/>
          <w:rtl/>
        </w:rPr>
        <w:t xml:space="preserve">. </w:t>
      </w:r>
      <w:r>
        <w:rPr>
          <w:rFonts w:cs="Arial" w:hint="cs"/>
          <w:rtl/>
        </w:rPr>
        <w:t>עוד</w:t>
      </w:r>
      <w:r>
        <w:rPr>
          <w:rFonts w:cs="Arial"/>
          <w:rtl/>
        </w:rPr>
        <w:t xml:space="preserve"> </w:t>
      </w:r>
      <w:r>
        <w:rPr>
          <w:rFonts w:cs="Arial" w:hint="cs"/>
          <w:rtl/>
        </w:rPr>
        <w:t>אמרו</w:t>
      </w:r>
      <w:r>
        <w:rPr>
          <w:rFonts w:cs="Arial"/>
          <w:rtl/>
        </w:rPr>
        <w:t xml:space="preserve"> </w:t>
      </w:r>
      <w:r>
        <w:rPr>
          <w:rFonts w:cs="Arial" w:hint="cs"/>
          <w:rtl/>
        </w:rPr>
        <w:t>ה</w:t>
      </w:r>
      <w:r w:rsidR="00182DE8">
        <w:rPr>
          <w:rFonts w:cs="Arial" w:hint="cs"/>
          <w:rtl/>
        </w:rPr>
        <w:t>גוים</w:t>
      </w:r>
      <w:r>
        <w:rPr>
          <w:rFonts w:cs="Arial"/>
          <w:rtl/>
        </w:rPr>
        <w:t xml:space="preserve"> </w:t>
      </w:r>
      <w:r>
        <w:rPr>
          <w:rFonts w:cs="Arial" w:hint="cs"/>
          <w:rtl/>
        </w:rPr>
        <w:t>שיש</w:t>
      </w:r>
      <w:r>
        <w:rPr>
          <w:rFonts w:cs="Arial"/>
          <w:rtl/>
        </w:rPr>
        <w:t xml:space="preserve"> </w:t>
      </w:r>
      <w:r>
        <w:rPr>
          <w:rFonts w:cs="Arial" w:hint="cs"/>
          <w:rtl/>
        </w:rPr>
        <w:t>תחת</w:t>
      </w:r>
      <w:r>
        <w:rPr>
          <w:rFonts w:cs="Arial"/>
          <w:rtl/>
        </w:rPr>
        <w:t xml:space="preserve"> </w:t>
      </w:r>
      <w:r>
        <w:rPr>
          <w:rFonts w:cs="Arial" w:hint="cs"/>
          <w:rtl/>
        </w:rPr>
        <w:t>הכיפה</w:t>
      </w:r>
      <w:r>
        <w:rPr>
          <w:rFonts w:cs="Arial"/>
          <w:rtl/>
        </w:rPr>
        <w:t xml:space="preserve"> </w:t>
      </w:r>
      <w:r>
        <w:rPr>
          <w:rFonts w:cs="Arial" w:hint="cs"/>
          <w:rtl/>
        </w:rPr>
        <w:t>מערה</w:t>
      </w:r>
      <w:r>
        <w:rPr>
          <w:rFonts w:cs="Arial"/>
          <w:rtl/>
        </w:rPr>
        <w:t xml:space="preserve"> </w:t>
      </w:r>
      <w:r>
        <w:rPr>
          <w:rFonts w:cs="Arial" w:hint="cs"/>
          <w:rtl/>
        </w:rPr>
        <w:t>ושהמלכים</w:t>
      </w:r>
      <w:r>
        <w:rPr>
          <w:rFonts w:cs="Arial"/>
          <w:rtl/>
        </w:rPr>
        <w:t xml:space="preserve"> </w:t>
      </w:r>
      <w:r>
        <w:rPr>
          <w:rFonts w:cs="Arial" w:hint="cs"/>
          <w:rtl/>
        </w:rPr>
        <w:t>הראשונים</w:t>
      </w:r>
      <w:r>
        <w:rPr>
          <w:rFonts w:cs="Arial"/>
          <w:rtl/>
        </w:rPr>
        <w:t xml:space="preserve"> </w:t>
      </w:r>
      <w:r>
        <w:rPr>
          <w:rFonts w:cs="Arial" w:hint="cs"/>
          <w:rtl/>
        </w:rPr>
        <w:t>רצו</w:t>
      </w:r>
      <w:r>
        <w:rPr>
          <w:rFonts w:cs="Arial"/>
          <w:rtl/>
        </w:rPr>
        <w:t xml:space="preserve"> </w:t>
      </w:r>
      <w:r>
        <w:rPr>
          <w:rFonts w:cs="Arial" w:hint="cs"/>
          <w:rtl/>
        </w:rPr>
        <w:t>לדעת</w:t>
      </w:r>
      <w:r>
        <w:rPr>
          <w:rFonts w:cs="Arial"/>
          <w:rtl/>
        </w:rPr>
        <w:t xml:space="preserve"> </w:t>
      </w:r>
      <w:r>
        <w:rPr>
          <w:rFonts w:cs="Arial" w:hint="cs"/>
          <w:rtl/>
        </w:rPr>
        <w:t>מה</w:t>
      </w:r>
      <w:r>
        <w:rPr>
          <w:rFonts w:cs="Arial"/>
          <w:rtl/>
        </w:rPr>
        <w:t xml:space="preserve"> </w:t>
      </w:r>
      <w:r>
        <w:rPr>
          <w:rFonts w:cs="Arial" w:hint="cs"/>
          <w:rtl/>
        </w:rPr>
        <w:t>היה</w:t>
      </w:r>
      <w:r>
        <w:rPr>
          <w:rFonts w:cs="Arial"/>
          <w:rtl/>
        </w:rPr>
        <w:t xml:space="preserve"> </w:t>
      </w:r>
      <w:r>
        <w:rPr>
          <w:rFonts w:cs="Arial" w:hint="cs"/>
          <w:rtl/>
        </w:rPr>
        <w:t>שם</w:t>
      </w:r>
      <w:r>
        <w:rPr>
          <w:rFonts w:cs="Arial"/>
          <w:rtl/>
        </w:rPr>
        <w:t xml:space="preserve"> </w:t>
      </w:r>
      <w:r>
        <w:rPr>
          <w:rFonts w:cs="Arial" w:hint="cs"/>
          <w:rtl/>
        </w:rPr>
        <w:t>ושלשלו</w:t>
      </w:r>
      <w:r>
        <w:rPr>
          <w:rFonts w:cs="Arial"/>
          <w:rtl/>
        </w:rPr>
        <w:t xml:space="preserve"> </w:t>
      </w:r>
      <w:r>
        <w:rPr>
          <w:rFonts w:cs="Arial" w:hint="cs"/>
          <w:rtl/>
        </w:rPr>
        <w:t>בני</w:t>
      </w:r>
      <w:r>
        <w:rPr>
          <w:rFonts w:cs="Arial"/>
          <w:rtl/>
        </w:rPr>
        <w:t xml:space="preserve"> </w:t>
      </w:r>
      <w:r>
        <w:rPr>
          <w:rFonts w:cs="Arial" w:hint="cs"/>
          <w:rtl/>
        </w:rPr>
        <w:t>אדם</w:t>
      </w:r>
      <w:r>
        <w:rPr>
          <w:rFonts w:cs="Arial"/>
          <w:rtl/>
        </w:rPr>
        <w:t xml:space="preserve"> </w:t>
      </w:r>
      <w:r>
        <w:rPr>
          <w:rFonts w:cs="Arial" w:hint="cs"/>
          <w:rtl/>
        </w:rPr>
        <w:t>לתוכה</w:t>
      </w:r>
      <w:r>
        <w:rPr>
          <w:rFonts w:cs="Arial"/>
          <w:rtl/>
        </w:rPr>
        <w:t xml:space="preserve"> </w:t>
      </w:r>
      <w:r>
        <w:rPr>
          <w:rFonts w:cs="Arial" w:hint="cs"/>
          <w:rtl/>
        </w:rPr>
        <w:t>ומתו</w:t>
      </w:r>
      <w:r>
        <w:rPr>
          <w:rFonts w:cs="Arial"/>
          <w:rtl/>
        </w:rPr>
        <w:t xml:space="preserve"> </w:t>
      </w:r>
      <w:r>
        <w:rPr>
          <w:rFonts w:cs="Arial" w:hint="cs"/>
          <w:rtl/>
        </w:rPr>
        <w:t>וסגרו</w:t>
      </w:r>
      <w:r>
        <w:rPr>
          <w:rFonts w:cs="Arial"/>
          <w:rtl/>
        </w:rPr>
        <w:t xml:space="preserve"> </w:t>
      </w:r>
      <w:r>
        <w:rPr>
          <w:rFonts w:cs="Arial" w:hint="cs"/>
          <w:rtl/>
        </w:rPr>
        <w:t>אותה</w:t>
      </w:r>
      <w:r>
        <w:rPr>
          <w:rFonts w:cs="Arial"/>
          <w:rtl/>
        </w:rPr>
        <w:t xml:space="preserve"> </w:t>
      </w:r>
      <w:r>
        <w:rPr>
          <w:rFonts w:cs="Arial" w:hint="cs"/>
          <w:rtl/>
        </w:rPr>
        <w:t>ומלאוה</w:t>
      </w:r>
      <w:r>
        <w:rPr>
          <w:rFonts w:cs="Arial"/>
          <w:rtl/>
        </w:rPr>
        <w:t xml:space="preserve"> </w:t>
      </w:r>
      <w:r>
        <w:rPr>
          <w:rFonts w:cs="Arial" w:hint="cs"/>
          <w:rtl/>
        </w:rPr>
        <w:t>עפר</w:t>
      </w:r>
      <w:r>
        <w:rPr>
          <w:rFonts w:cs="Arial"/>
          <w:rtl/>
        </w:rPr>
        <w:t xml:space="preserve"> </w:t>
      </w:r>
      <w:r>
        <w:rPr>
          <w:rFonts w:cs="Arial" w:hint="cs"/>
          <w:rtl/>
        </w:rPr>
        <w:t>עד</w:t>
      </w:r>
      <w:r>
        <w:rPr>
          <w:rFonts w:cs="Arial"/>
          <w:rtl/>
        </w:rPr>
        <w:t xml:space="preserve"> </w:t>
      </w:r>
      <w:r>
        <w:rPr>
          <w:rFonts w:cs="Arial" w:hint="cs"/>
          <w:rtl/>
        </w:rPr>
        <w:t>היום</w:t>
      </w:r>
      <w:r>
        <w:rPr>
          <w:rFonts w:cs="Arial"/>
          <w:rtl/>
        </w:rPr>
        <w:t xml:space="preserve"> </w:t>
      </w:r>
      <w:r>
        <w:rPr>
          <w:rFonts w:cs="Arial" w:hint="cs"/>
          <w:rtl/>
        </w:rPr>
        <w:t>הזה</w:t>
      </w:r>
      <w:r>
        <w:rPr>
          <w:rFonts w:cs="Arial"/>
          <w:rtl/>
        </w:rPr>
        <w:t xml:space="preserve"> </w:t>
      </w:r>
      <w:r>
        <w:rPr>
          <w:rFonts w:cs="Arial" w:hint="cs"/>
          <w:rtl/>
        </w:rPr>
        <w:t>אין</w:t>
      </w:r>
      <w:r>
        <w:rPr>
          <w:rFonts w:cs="Arial"/>
          <w:rtl/>
        </w:rPr>
        <w:t xml:space="preserve"> </w:t>
      </w:r>
      <w:r>
        <w:rPr>
          <w:rFonts w:cs="Arial" w:hint="cs"/>
          <w:rtl/>
        </w:rPr>
        <w:t>אדם</w:t>
      </w:r>
      <w:r>
        <w:rPr>
          <w:rFonts w:cs="Arial"/>
          <w:rtl/>
        </w:rPr>
        <w:t xml:space="preserve"> </w:t>
      </w:r>
      <w:r>
        <w:rPr>
          <w:rFonts w:cs="Arial" w:hint="cs"/>
          <w:rtl/>
        </w:rPr>
        <w:t>יודע</w:t>
      </w:r>
      <w:r>
        <w:rPr>
          <w:rFonts w:cs="Arial"/>
          <w:rtl/>
        </w:rPr>
        <w:t xml:space="preserve"> </w:t>
      </w:r>
      <w:r>
        <w:rPr>
          <w:rFonts w:cs="Arial" w:hint="cs"/>
          <w:rtl/>
        </w:rPr>
        <w:t>מה</w:t>
      </w:r>
      <w:r>
        <w:rPr>
          <w:rFonts w:cs="Arial"/>
          <w:rtl/>
        </w:rPr>
        <w:t xml:space="preserve"> </w:t>
      </w:r>
      <w:r>
        <w:rPr>
          <w:rFonts w:cs="Arial" w:hint="cs"/>
          <w:rtl/>
        </w:rPr>
        <w:t>יש</w:t>
      </w:r>
      <w:r>
        <w:rPr>
          <w:rFonts w:cs="Arial"/>
          <w:rtl/>
        </w:rPr>
        <w:t xml:space="preserve"> </w:t>
      </w:r>
      <w:r>
        <w:rPr>
          <w:rFonts w:cs="Arial" w:hint="cs"/>
          <w:rtl/>
        </w:rPr>
        <w:t>שם</w:t>
      </w:r>
      <w:r>
        <w:rPr>
          <w:rFonts w:cs="Arial"/>
          <w:rtl/>
        </w:rPr>
        <w:t xml:space="preserve"> </w:t>
      </w:r>
      <w:r>
        <w:rPr>
          <w:rFonts w:cs="Arial" w:hint="cs"/>
          <w:rtl/>
        </w:rPr>
        <w:t>וקרוב</w:t>
      </w:r>
      <w:r>
        <w:rPr>
          <w:rFonts w:cs="Arial"/>
          <w:rtl/>
        </w:rPr>
        <w:t xml:space="preserve"> </w:t>
      </w:r>
      <w:r>
        <w:rPr>
          <w:rFonts w:cs="Arial" w:hint="cs"/>
          <w:rtl/>
        </w:rPr>
        <w:t>אצלי</w:t>
      </w:r>
      <w:r>
        <w:rPr>
          <w:rFonts w:cs="Arial"/>
          <w:rtl/>
        </w:rPr>
        <w:t xml:space="preserve"> </w:t>
      </w:r>
      <w:r>
        <w:rPr>
          <w:rFonts w:cs="Arial" w:hint="cs"/>
          <w:rtl/>
        </w:rPr>
        <w:t>שנאמר</w:t>
      </w:r>
      <w:r>
        <w:rPr>
          <w:rFonts w:cs="Arial"/>
          <w:rtl/>
        </w:rPr>
        <w:t xml:space="preserve"> </w:t>
      </w:r>
      <w:r>
        <w:rPr>
          <w:rFonts w:cs="Arial" w:hint="cs"/>
          <w:rtl/>
        </w:rPr>
        <w:t>להם</w:t>
      </w:r>
      <w:r>
        <w:rPr>
          <w:rFonts w:cs="Arial"/>
          <w:rtl/>
        </w:rPr>
        <w:t xml:space="preserve"> </w:t>
      </w:r>
      <w:r>
        <w:rPr>
          <w:rFonts w:cs="Arial" w:hint="cs"/>
          <w:rtl/>
        </w:rPr>
        <w:t>או</w:t>
      </w:r>
      <w:r>
        <w:rPr>
          <w:rFonts w:cs="Arial"/>
          <w:rtl/>
        </w:rPr>
        <w:t xml:space="preserve"> </w:t>
      </w:r>
      <w:r>
        <w:rPr>
          <w:rFonts w:cs="Arial" w:hint="cs"/>
          <w:rtl/>
        </w:rPr>
        <w:t>שמעו</w:t>
      </w:r>
      <w:r>
        <w:rPr>
          <w:rFonts w:cs="Arial"/>
          <w:rtl/>
        </w:rPr>
        <w:t xml:space="preserve"> </w:t>
      </w:r>
      <w:r>
        <w:rPr>
          <w:rFonts w:cs="Arial" w:hint="cs"/>
          <w:rtl/>
        </w:rPr>
        <w:t>שהארון</w:t>
      </w:r>
      <w:r>
        <w:rPr>
          <w:rFonts w:cs="Arial"/>
          <w:rtl/>
        </w:rPr>
        <w:t xml:space="preserve"> </w:t>
      </w:r>
      <w:r>
        <w:rPr>
          <w:rFonts w:cs="Arial" w:hint="cs"/>
          <w:rtl/>
        </w:rPr>
        <w:t>גנוז</w:t>
      </w:r>
      <w:r>
        <w:rPr>
          <w:rFonts w:cs="Arial"/>
          <w:rtl/>
        </w:rPr>
        <w:t xml:space="preserve"> </w:t>
      </w:r>
      <w:r>
        <w:rPr>
          <w:rFonts w:cs="Arial" w:hint="cs"/>
          <w:rtl/>
        </w:rPr>
        <w:t>שמה</w:t>
      </w:r>
      <w:r>
        <w:rPr>
          <w:rFonts w:cs="Arial"/>
          <w:rtl/>
        </w:rPr>
        <w:t xml:space="preserve"> </w:t>
      </w:r>
      <w:r>
        <w:rPr>
          <w:rFonts w:cs="Arial" w:hint="cs"/>
          <w:rtl/>
        </w:rPr>
        <w:t>ולפיכך</w:t>
      </w:r>
      <w:r>
        <w:rPr>
          <w:rFonts w:cs="Arial"/>
          <w:rtl/>
        </w:rPr>
        <w:t xml:space="preserve"> </w:t>
      </w:r>
      <w:r>
        <w:rPr>
          <w:rFonts w:cs="Arial" w:hint="cs"/>
          <w:rtl/>
        </w:rPr>
        <w:t>היו</w:t>
      </w:r>
      <w:r>
        <w:rPr>
          <w:rFonts w:cs="Arial"/>
          <w:rtl/>
        </w:rPr>
        <w:t xml:space="preserve"> </w:t>
      </w:r>
      <w:r>
        <w:rPr>
          <w:rFonts w:cs="Arial" w:hint="cs"/>
          <w:rtl/>
        </w:rPr>
        <w:t>חופרים</w:t>
      </w:r>
      <w:r>
        <w:rPr>
          <w:rFonts w:cs="Arial"/>
          <w:rtl/>
        </w:rPr>
        <w:t xml:space="preserve"> </w:t>
      </w:r>
      <w:r>
        <w:rPr>
          <w:rFonts w:cs="Arial" w:hint="cs"/>
          <w:rtl/>
        </w:rPr>
        <w:t>אולי</w:t>
      </w:r>
      <w:r>
        <w:rPr>
          <w:rFonts w:cs="Arial"/>
          <w:rtl/>
        </w:rPr>
        <w:t xml:space="preserve"> </w:t>
      </w:r>
      <w:r>
        <w:rPr>
          <w:rFonts w:cs="Arial" w:hint="cs"/>
          <w:rtl/>
        </w:rPr>
        <w:t>ימצאו</w:t>
      </w:r>
      <w:r>
        <w:rPr>
          <w:rFonts w:cs="Arial"/>
          <w:rtl/>
        </w:rPr>
        <w:t xml:space="preserve"> </w:t>
      </w:r>
      <w:r>
        <w:rPr>
          <w:rFonts w:cs="Arial" w:hint="cs"/>
          <w:rtl/>
        </w:rPr>
        <w:t>אותו</w:t>
      </w:r>
      <w:r>
        <w:rPr>
          <w:rFonts w:cs="Arial"/>
          <w:rtl/>
        </w:rPr>
        <w:t xml:space="preserve"> </w:t>
      </w:r>
      <w:r>
        <w:rPr>
          <w:rFonts w:cs="Arial" w:hint="cs"/>
          <w:rtl/>
        </w:rPr>
        <w:t>ולכן</w:t>
      </w:r>
      <w:r>
        <w:rPr>
          <w:rFonts w:cs="Arial"/>
          <w:rtl/>
        </w:rPr>
        <w:t xml:space="preserve"> </w:t>
      </w:r>
      <w:r>
        <w:rPr>
          <w:rFonts w:cs="Arial" w:hint="cs"/>
          <w:rtl/>
        </w:rPr>
        <w:t>הושפל</w:t>
      </w:r>
      <w:r>
        <w:rPr>
          <w:rFonts w:cs="Arial"/>
          <w:rtl/>
        </w:rPr>
        <w:t xml:space="preserve"> </w:t>
      </w:r>
      <w:r>
        <w:rPr>
          <w:rFonts w:cs="Arial" w:hint="cs"/>
          <w:rtl/>
        </w:rPr>
        <w:t>קרקעית</w:t>
      </w:r>
      <w:r>
        <w:rPr>
          <w:rFonts w:cs="Arial"/>
          <w:rtl/>
        </w:rPr>
        <w:t xml:space="preserve"> </w:t>
      </w:r>
      <w:r>
        <w:rPr>
          <w:rFonts w:cs="Arial" w:hint="cs"/>
          <w:rtl/>
        </w:rPr>
        <w:t>הבית</w:t>
      </w:r>
      <w:r>
        <w:rPr>
          <w:rFonts w:cs="Arial"/>
          <w:rtl/>
        </w:rPr>
        <w:t xml:space="preserve"> </w:t>
      </w:r>
      <w:r>
        <w:rPr>
          <w:rFonts w:cs="Arial" w:hint="cs"/>
          <w:rtl/>
        </w:rPr>
        <w:t>ונתגלה</w:t>
      </w:r>
      <w:r>
        <w:rPr>
          <w:rFonts w:cs="Arial"/>
          <w:rtl/>
        </w:rPr>
        <w:t xml:space="preserve"> </w:t>
      </w:r>
      <w:r>
        <w:rPr>
          <w:rFonts w:cs="Arial" w:hint="cs"/>
          <w:rtl/>
        </w:rPr>
        <w:t>אבן</w:t>
      </w:r>
      <w:r>
        <w:rPr>
          <w:rFonts w:cs="Arial"/>
          <w:rtl/>
        </w:rPr>
        <w:t xml:space="preserve"> </w:t>
      </w:r>
      <w:r>
        <w:rPr>
          <w:rFonts w:cs="Arial" w:hint="cs"/>
          <w:rtl/>
        </w:rPr>
        <w:t>השתיה</w:t>
      </w:r>
      <w:r>
        <w:rPr>
          <w:rFonts w:cs="Arial"/>
          <w:rtl/>
        </w:rPr>
        <w:t xml:space="preserve">. </w:t>
      </w:r>
      <w:r>
        <w:rPr>
          <w:rFonts w:cs="Arial" w:hint="cs"/>
          <w:rtl/>
        </w:rPr>
        <w:t>גם</w:t>
      </w:r>
      <w:r>
        <w:rPr>
          <w:rFonts w:cs="Arial"/>
          <w:rtl/>
        </w:rPr>
        <w:t xml:space="preserve"> </w:t>
      </w:r>
      <w:r>
        <w:rPr>
          <w:rFonts w:cs="Arial" w:hint="cs"/>
          <w:rtl/>
        </w:rPr>
        <w:t>שמעתי</w:t>
      </w:r>
      <w:r>
        <w:rPr>
          <w:rFonts w:cs="Arial"/>
          <w:rtl/>
        </w:rPr>
        <w:t xml:space="preserve"> </w:t>
      </w:r>
      <w:r>
        <w:rPr>
          <w:rFonts w:cs="Arial" w:hint="cs"/>
          <w:rtl/>
        </w:rPr>
        <w:t>שהמלכים</w:t>
      </w:r>
      <w:r>
        <w:rPr>
          <w:rFonts w:cs="Arial"/>
          <w:rtl/>
        </w:rPr>
        <w:t xml:space="preserve"> </w:t>
      </w:r>
      <w:r>
        <w:rPr>
          <w:rFonts w:cs="Arial" w:hint="cs"/>
          <w:rtl/>
        </w:rPr>
        <w:t>שעברו</w:t>
      </w:r>
      <w:r>
        <w:rPr>
          <w:rFonts w:cs="Arial"/>
          <w:rtl/>
        </w:rPr>
        <w:t xml:space="preserve"> </w:t>
      </w:r>
      <w:r>
        <w:rPr>
          <w:rFonts w:cs="Arial" w:hint="cs"/>
          <w:rtl/>
        </w:rPr>
        <w:t>חפרו</w:t>
      </w:r>
      <w:r>
        <w:rPr>
          <w:rFonts w:cs="Arial"/>
          <w:rtl/>
        </w:rPr>
        <w:t xml:space="preserve"> </w:t>
      </w:r>
      <w:r>
        <w:rPr>
          <w:rFonts w:cs="Arial" w:hint="cs"/>
          <w:rtl/>
        </w:rPr>
        <w:t>שם</w:t>
      </w:r>
      <w:r>
        <w:rPr>
          <w:rFonts w:cs="Arial"/>
          <w:rtl/>
        </w:rPr>
        <w:t xml:space="preserve"> </w:t>
      </w:r>
      <w:r>
        <w:rPr>
          <w:rFonts w:cs="Arial" w:hint="cs"/>
          <w:rtl/>
        </w:rPr>
        <w:t>למצוא</w:t>
      </w:r>
      <w:r>
        <w:rPr>
          <w:rFonts w:cs="Arial"/>
          <w:rtl/>
        </w:rPr>
        <w:t xml:space="preserve"> </w:t>
      </w:r>
      <w:r>
        <w:rPr>
          <w:rFonts w:cs="Arial" w:hint="cs"/>
          <w:rtl/>
        </w:rPr>
        <w:t>יסוד</w:t>
      </w:r>
      <w:r>
        <w:rPr>
          <w:rFonts w:cs="Arial"/>
          <w:rtl/>
        </w:rPr>
        <w:t xml:space="preserve"> </w:t>
      </w:r>
      <w:r>
        <w:rPr>
          <w:rFonts w:cs="Arial" w:hint="cs"/>
          <w:rtl/>
        </w:rPr>
        <w:t>האבן</w:t>
      </w:r>
      <w:r>
        <w:rPr>
          <w:rFonts w:cs="Arial"/>
          <w:rtl/>
        </w:rPr>
        <w:t xml:space="preserve"> </w:t>
      </w:r>
      <w:r>
        <w:rPr>
          <w:rFonts w:cs="Arial" w:hint="cs"/>
          <w:rtl/>
        </w:rPr>
        <w:t>הזאת</w:t>
      </w:r>
      <w:r>
        <w:rPr>
          <w:rFonts w:cs="Arial"/>
          <w:rtl/>
        </w:rPr>
        <w:t xml:space="preserve"> </w:t>
      </w:r>
      <w:r>
        <w:rPr>
          <w:rFonts w:cs="Arial" w:hint="cs"/>
          <w:rtl/>
        </w:rPr>
        <w:t>ולא</w:t>
      </w:r>
      <w:r>
        <w:rPr>
          <w:rFonts w:cs="Arial"/>
          <w:rtl/>
        </w:rPr>
        <w:t xml:space="preserve"> </w:t>
      </w:r>
      <w:r>
        <w:rPr>
          <w:rFonts w:cs="Arial" w:hint="cs"/>
          <w:rtl/>
        </w:rPr>
        <w:t>מצאו</w:t>
      </w:r>
      <w:r>
        <w:rPr>
          <w:rFonts w:cs="Arial"/>
          <w:rtl/>
        </w:rPr>
        <w:t xml:space="preserve"> </w:t>
      </w:r>
      <w:r>
        <w:rPr>
          <w:rFonts w:cs="Arial" w:hint="cs"/>
          <w:rtl/>
        </w:rPr>
        <w:t>מ</w:t>
      </w:r>
      <w:r>
        <w:rPr>
          <w:rFonts w:cs="Arial"/>
          <w:rtl/>
        </w:rPr>
        <w:t>"</w:t>
      </w:r>
      <w:r>
        <w:rPr>
          <w:rFonts w:cs="Arial" w:hint="cs"/>
          <w:rtl/>
        </w:rPr>
        <w:t>מ</w:t>
      </w:r>
      <w:r>
        <w:rPr>
          <w:rFonts w:cs="Arial"/>
          <w:rtl/>
        </w:rPr>
        <w:t xml:space="preserve"> </w:t>
      </w:r>
      <w:r>
        <w:rPr>
          <w:rFonts w:cs="Arial" w:hint="cs"/>
          <w:rtl/>
        </w:rPr>
        <w:t>אין</w:t>
      </w:r>
      <w:r>
        <w:rPr>
          <w:rFonts w:cs="Arial"/>
          <w:rtl/>
        </w:rPr>
        <w:t xml:space="preserve"> </w:t>
      </w:r>
      <w:r>
        <w:rPr>
          <w:rFonts w:cs="Arial" w:hint="cs"/>
          <w:rtl/>
        </w:rPr>
        <w:t>ספק</w:t>
      </w:r>
      <w:r>
        <w:rPr>
          <w:rFonts w:cs="Arial"/>
          <w:rtl/>
        </w:rPr>
        <w:t xml:space="preserve"> </w:t>
      </w:r>
      <w:r>
        <w:rPr>
          <w:rFonts w:cs="Arial" w:hint="cs"/>
          <w:rtl/>
        </w:rPr>
        <w:t>כי</w:t>
      </w:r>
      <w:r>
        <w:rPr>
          <w:rFonts w:cs="Arial"/>
          <w:rtl/>
        </w:rPr>
        <w:t xml:space="preserve"> </w:t>
      </w:r>
      <w:r>
        <w:rPr>
          <w:rFonts w:cs="Arial" w:hint="cs"/>
          <w:rtl/>
        </w:rPr>
        <w:t>האבן</w:t>
      </w:r>
      <w:r>
        <w:rPr>
          <w:rFonts w:cs="Arial"/>
          <w:rtl/>
        </w:rPr>
        <w:t xml:space="preserve"> </w:t>
      </w:r>
      <w:r>
        <w:rPr>
          <w:rFonts w:cs="Arial" w:hint="cs"/>
          <w:rtl/>
        </w:rPr>
        <w:t>הזאת</w:t>
      </w:r>
      <w:r>
        <w:rPr>
          <w:rFonts w:cs="Arial"/>
          <w:rtl/>
        </w:rPr>
        <w:t xml:space="preserve"> </w:t>
      </w:r>
      <w:r>
        <w:rPr>
          <w:rFonts w:cs="Arial" w:hint="cs"/>
          <w:rtl/>
        </w:rPr>
        <w:t>אשר</w:t>
      </w:r>
      <w:r>
        <w:rPr>
          <w:rFonts w:cs="Arial"/>
          <w:rtl/>
        </w:rPr>
        <w:t xml:space="preserve"> </w:t>
      </w:r>
      <w:r>
        <w:rPr>
          <w:rFonts w:cs="Arial" w:hint="cs"/>
          <w:rtl/>
        </w:rPr>
        <w:t>תחת</w:t>
      </w:r>
      <w:r>
        <w:rPr>
          <w:rFonts w:cs="Arial"/>
          <w:rtl/>
        </w:rPr>
        <w:t xml:space="preserve"> </w:t>
      </w:r>
      <w:r>
        <w:rPr>
          <w:rFonts w:cs="Arial" w:hint="cs"/>
          <w:rtl/>
        </w:rPr>
        <w:t>הכיפה</w:t>
      </w:r>
      <w:r>
        <w:rPr>
          <w:rFonts w:cs="Arial"/>
          <w:rtl/>
        </w:rPr>
        <w:t xml:space="preserve"> </w:t>
      </w:r>
      <w:r>
        <w:rPr>
          <w:rFonts w:cs="Arial" w:hint="cs"/>
          <w:rtl/>
        </w:rPr>
        <w:t>היא</w:t>
      </w:r>
      <w:r>
        <w:rPr>
          <w:rFonts w:cs="Arial"/>
          <w:rtl/>
        </w:rPr>
        <w:t xml:space="preserve"> </w:t>
      </w:r>
      <w:r>
        <w:rPr>
          <w:rFonts w:cs="Arial" w:hint="cs"/>
          <w:rtl/>
        </w:rPr>
        <w:t>אבן</w:t>
      </w:r>
      <w:r>
        <w:rPr>
          <w:rFonts w:cs="Arial"/>
          <w:rtl/>
        </w:rPr>
        <w:t xml:space="preserve"> </w:t>
      </w:r>
      <w:r>
        <w:rPr>
          <w:rFonts w:cs="Arial" w:hint="cs"/>
          <w:rtl/>
        </w:rPr>
        <w:t>השתיה</w:t>
      </w:r>
      <w:r>
        <w:rPr>
          <w:rFonts w:cs="Arial"/>
          <w:rtl/>
        </w:rPr>
        <w:t xml:space="preserve"> </w:t>
      </w:r>
      <w:r>
        <w:rPr>
          <w:rFonts w:cs="Arial" w:hint="cs"/>
          <w:rtl/>
        </w:rPr>
        <w:t>אשר</w:t>
      </w:r>
      <w:r>
        <w:rPr>
          <w:rFonts w:cs="Arial"/>
          <w:rtl/>
        </w:rPr>
        <w:t xml:space="preserve"> </w:t>
      </w:r>
      <w:r>
        <w:rPr>
          <w:rFonts w:cs="Arial" w:hint="cs"/>
          <w:rtl/>
        </w:rPr>
        <w:t>עליה</w:t>
      </w:r>
      <w:r>
        <w:rPr>
          <w:rFonts w:cs="Arial"/>
          <w:rtl/>
        </w:rPr>
        <w:t xml:space="preserve"> </w:t>
      </w:r>
      <w:r>
        <w:rPr>
          <w:rFonts w:cs="Arial" w:hint="cs"/>
          <w:rtl/>
        </w:rPr>
        <w:t>היה</w:t>
      </w:r>
      <w:r>
        <w:rPr>
          <w:rFonts w:cs="Arial"/>
          <w:rtl/>
        </w:rPr>
        <w:t xml:space="preserve"> </w:t>
      </w:r>
      <w:r>
        <w:rPr>
          <w:rFonts w:cs="Arial" w:hint="cs"/>
          <w:rtl/>
        </w:rPr>
        <w:t>הארון</w:t>
      </w:r>
      <w:r>
        <w:rPr>
          <w:rFonts w:cs="Arial"/>
          <w:rtl/>
        </w:rPr>
        <w:t xml:space="preserve"> </w:t>
      </w:r>
      <w:r>
        <w:rPr>
          <w:rFonts w:cs="Arial" w:hint="cs"/>
          <w:rtl/>
        </w:rPr>
        <w:t>בבית</w:t>
      </w:r>
      <w:r>
        <w:rPr>
          <w:rFonts w:cs="Arial"/>
          <w:rtl/>
        </w:rPr>
        <w:t xml:space="preserve"> </w:t>
      </w:r>
      <w:r>
        <w:rPr>
          <w:rFonts w:cs="Arial" w:hint="cs"/>
          <w:rtl/>
        </w:rPr>
        <w:t>קדש</w:t>
      </w:r>
      <w:r>
        <w:rPr>
          <w:rFonts w:cs="Arial"/>
          <w:rtl/>
        </w:rPr>
        <w:t xml:space="preserve"> </w:t>
      </w:r>
      <w:r>
        <w:rPr>
          <w:rFonts w:cs="Arial" w:hint="cs"/>
          <w:rtl/>
        </w:rPr>
        <w:t>הקדשים</w:t>
      </w:r>
      <w:r>
        <w:rPr>
          <w:rFonts w:cs="Arial"/>
          <w:rtl/>
        </w:rPr>
        <w:t xml:space="preserve"> </w:t>
      </w:r>
      <w:r>
        <w:rPr>
          <w:rFonts w:cs="Arial" w:hint="cs"/>
          <w:rtl/>
        </w:rPr>
        <w:t>לצד</w:t>
      </w:r>
      <w:r>
        <w:rPr>
          <w:rFonts w:cs="Arial"/>
          <w:rtl/>
        </w:rPr>
        <w:t xml:space="preserve"> </w:t>
      </w:r>
      <w:r>
        <w:rPr>
          <w:rFonts w:cs="Arial" w:hint="cs"/>
          <w:rtl/>
        </w:rPr>
        <w:t>מערב</w:t>
      </w:r>
      <w:r>
        <w:rPr>
          <w:rFonts w:cs="Arial"/>
          <w:rtl/>
        </w:rPr>
        <w:t xml:space="preserve">. </w:t>
      </w:r>
      <w:r>
        <w:rPr>
          <w:rFonts w:cs="Arial" w:hint="cs"/>
          <w:rtl/>
        </w:rPr>
        <w:t>הילכך</w:t>
      </w:r>
      <w:r>
        <w:rPr>
          <w:rFonts w:cs="Arial"/>
          <w:rtl/>
        </w:rPr>
        <w:t xml:space="preserve"> </w:t>
      </w:r>
      <w:r>
        <w:rPr>
          <w:rFonts w:cs="Arial" w:hint="cs"/>
          <w:rtl/>
        </w:rPr>
        <w:t>מי</w:t>
      </w:r>
      <w:r>
        <w:rPr>
          <w:rFonts w:cs="Arial"/>
          <w:rtl/>
        </w:rPr>
        <w:t xml:space="preserve"> </w:t>
      </w:r>
      <w:r>
        <w:rPr>
          <w:rFonts w:cs="Arial" w:hint="cs"/>
          <w:rtl/>
        </w:rPr>
        <w:t>שעולה</w:t>
      </w:r>
      <w:r>
        <w:rPr>
          <w:rFonts w:cs="Arial"/>
          <w:rtl/>
        </w:rPr>
        <w:t xml:space="preserve"> </w:t>
      </w:r>
      <w:r>
        <w:rPr>
          <w:rFonts w:cs="Arial" w:hint="cs"/>
          <w:rtl/>
        </w:rPr>
        <w:t>בעליות</w:t>
      </w:r>
      <w:r>
        <w:rPr>
          <w:rFonts w:cs="Arial"/>
          <w:rtl/>
        </w:rPr>
        <w:t xml:space="preserve"> </w:t>
      </w:r>
      <w:r>
        <w:rPr>
          <w:rFonts w:cs="Arial" w:hint="cs"/>
          <w:rtl/>
        </w:rPr>
        <w:t>אשר</w:t>
      </w:r>
      <w:r>
        <w:rPr>
          <w:rFonts w:cs="Arial"/>
          <w:rtl/>
        </w:rPr>
        <w:t xml:space="preserve"> </w:t>
      </w:r>
      <w:r>
        <w:rPr>
          <w:rFonts w:cs="Arial" w:hint="cs"/>
          <w:rtl/>
        </w:rPr>
        <w:t>לרוח</w:t>
      </w:r>
      <w:r>
        <w:rPr>
          <w:rFonts w:cs="Arial"/>
          <w:rtl/>
        </w:rPr>
        <w:t xml:space="preserve"> </w:t>
      </w:r>
      <w:r>
        <w:rPr>
          <w:rFonts w:cs="Arial" w:hint="cs"/>
          <w:rtl/>
        </w:rPr>
        <w:t>מערב</w:t>
      </w:r>
      <w:r>
        <w:rPr>
          <w:rFonts w:cs="Arial"/>
          <w:rtl/>
        </w:rPr>
        <w:t xml:space="preserve"> </w:t>
      </w:r>
      <w:r>
        <w:rPr>
          <w:rFonts w:cs="Arial" w:hint="cs"/>
          <w:rtl/>
        </w:rPr>
        <w:t>או</w:t>
      </w:r>
      <w:r>
        <w:rPr>
          <w:rFonts w:cs="Arial"/>
          <w:rtl/>
        </w:rPr>
        <w:t xml:space="preserve"> </w:t>
      </w:r>
      <w:r>
        <w:rPr>
          <w:rFonts w:cs="Arial" w:hint="cs"/>
          <w:rtl/>
        </w:rPr>
        <w:t>הנכנס</w:t>
      </w:r>
      <w:r>
        <w:rPr>
          <w:rFonts w:cs="Arial"/>
          <w:rtl/>
        </w:rPr>
        <w:t xml:space="preserve"> </w:t>
      </w:r>
      <w:r>
        <w:rPr>
          <w:rFonts w:cs="Arial" w:hint="cs"/>
          <w:rtl/>
        </w:rPr>
        <w:t>לראות</w:t>
      </w:r>
      <w:r>
        <w:rPr>
          <w:rFonts w:cs="Arial"/>
          <w:rtl/>
        </w:rPr>
        <w:t xml:space="preserve"> </w:t>
      </w:r>
      <w:r>
        <w:rPr>
          <w:rFonts w:cs="Arial" w:hint="cs"/>
          <w:rtl/>
        </w:rPr>
        <w:t>מהפתח</w:t>
      </w:r>
      <w:r>
        <w:rPr>
          <w:rFonts w:cs="Arial"/>
          <w:rtl/>
        </w:rPr>
        <w:t xml:space="preserve"> </w:t>
      </w:r>
      <w:r>
        <w:rPr>
          <w:rFonts w:cs="Arial" w:hint="cs"/>
          <w:rtl/>
        </w:rPr>
        <w:t>אשר</w:t>
      </w:r>
      <w:r>
        <w:rPr>
          <w:rFonts w:cs="Arial"/>
          <w:rtl/>
        </w:rPr>
        <w:t xml:space="preserve"> </w:t>
      </w:r>
      <w:r>
        <w:rPr>
          <w:rFonts w:cs="Arial" w:hint="cs"/>
          <w:rtl/>
        </w:rPr>
        <w:t>לצד</w:t>
      </w:r>
      <w:r>
        <w:rPr>
          <w:rFonts w:cs="Arial"/>
          <w:rtl/>
        </w:rPr>
        <w:t xml:space="preserve"> </w:t>
      </w:r>
      <w:r>
        <w:rPr>
          <w:rFonts w:cs="Arial" w:hint="cs"/>
          <w:rtl/>
        </w:rPr>
        <w:t>מערב</w:t>
      </w:r>
      <w:r>
        <w:rPr>
          <w:rFonts w:cs="Arial"/>
          <w:rtl/>
        </w:rPr>
        <w:t xml:space="preserve"> </w:t>
      </w:r>
      <w:r>
        <w:rPr>
          <w:rFonts w:cs="Arial" w:hint="cs"/>
          <w:rtl/>
        </w:rPr>
        <w:t>צריך</w:t>
      </w:r>
      <w:r>
        <w:rPr>
          <w:rFonts w:cs="Arial"/>
          <w:rtl/>
        </w:rPr>
        <w:t xml:space="preserve"> </w:t>
      </w:r>
      <w:r>
        <w:rPr>
          <w:rFonts w:cs="Arial" w:hint="cs"/>
          <w:rtl/>
        </w:rPr>
        <w:t>לשער</w:t>
      </w:r>
      <w:r>
        <w:rPr>
          <w:rFonts w:cs="Arial"/>
          <w:rtl/>
        </w:rPr>
        <w:t xml:space="preserve"> </w:t>
      </w:r>
      <w:r>
        <w:rPr>
          <w:rFonts w:cs="Arial" w:hint="cs"/>
          <w:rtl/>
        </w:rPr>
        <w:t>שיהיה</w:t>
      </w:r>
      <w:r>
        <w:rPr>
          <w:rFonts w:cs="Arial"/>
          <w:rtl/>
        </w:rPr>
        <w:t xml:space="preserve"> </w:t>
      </w:r>
      <w:r>
        <w:rPr>
          <w:rFonts w:cs="Arial" w:hint="cs"/>
          <w:rtl/>
        </w:rPr>
        <w:t>בינו</w:t>
      </w:r>
      <w:r>
        <w:rPr>
          <w:rFonts w:cs="Arial"/>
          <w:rtl/>
        </w:rPr>
        <w:t xml:space="preserve"> </w:t>
      </w:r>
      <w:r>
        <w:rPr>
          <w:rFonts w:cs="Arial" w:hint="cs"/>
          <w:rtl/>
        </w:rPr>
        <w:t>לבין</w:t>
      </w:r>
      <w:r>
        <w:rPr>
          <w:rFonts w:cs="Arial"/>
          <w:rtl/>
        </w:rPr>
        <w:t xml:space="preserve"> </w:t>
      </w:r>
      <w:r>
        <w:rPr>
          <w:rFonts w:cs="Arial" w:hint="cs"/>
          <w:rtl/>
        </w:rPr>
        <w:t>הכיפה</w:t>
      </w:r>
      <w:r>
        <w:rPr>
          <w:rFonts w:cs="Arial"/>
          <w:rtl/>
        </w:rPr>
        <w:t xml:space="preserve"> </w:t>
      </w:r>
      <w:r>
        <w:rPr>
          <w:rFonts w:cs="Arial" w:hint="cs"/>
          <w:rtl/>
        </w:rPr>
        <w:t>יותר</w:t>
      </w:r>
      <w:r>
        <w:rPr>
          <w:rFonts w:cs="Arial"/>
          <w:rtl/>
        </w:rPr>
        <w:t xml:space="preserve"> </w:t>
      </w:r>
      <w:r>
        <w:rPr>
          <w:rFonts w:cs="Arial" w:hint="cs"/>
          <w:rtl/>
        </w:rPr>
        <w:t>מאחד</w:t>
      </w:r>
      <w:r>
        <w:rPr>
          <w:rFonts w:cs="Arial"/>
          <w:rtl/>
        </w:rPr>
        <w:t xml:space="preserve"> </w:t>
      </w:r>
      <w:r>
        <w:rPr>
          <w:rFonts w:cs="Arial" w:hint="cs"/>
          <w:rtl/>
        </w:rPr>
        <w:t>עשר</w:t>
      </w:r>
      <w:r>
        <w:rPr>
          <w:rFonts w:cs="Arial"/>
          <w:rtl/>
        </w:rPr>
        <w:t xml:space="preserve"> </w:t>
      </w:r>
      <w:r>
        <w:rPr>
          <w:rFonts w:cs="Arial" w:hint="cs"/>
          <w:rtl/>
        </w:rPr>
        <w:t>אמה</w:t>
      </w:r>
      <w:r>
        <w:rPr>
          <w:rFonts w:cs="Arial"/>
          <w:rtl/>
        </w:rPr>
        <w:t xml:space="preserve"> </w:t>
      </w:r>
      <w:r>
        <w:rPr>
          <w:rFonts w:cs="Arial" w:hint="cs"/>
          <w:rtl/>
        </w:rPr>
        <w:t>שכך</w:t>
      </w:r>
      <w:r>
        <w:rPr>
          <w:rFonts w:cs="Arial"/>
          <w:rtl/>
        </w:rPr>
        <w:t xml:space="preserve"> </w:t>
      </w:r>
      <w:r>
        <w:rPr>
          <w:rFonts w:cs="Arial" w:hint="cs"/>
          <w:rtl/>
        </w:rPr>
        <w:t>היה</w:t>
      </w:r>
      <w:r>
        <w:rPr>
          <w:rFonts w:cs="Arial"/>
          <w:rtl/>
        </w:rPr>
        <w:t xml:space="preserve"> </w:t>
      </w:r>
      <w:r>
        <w:rPr>
          <w:rFonts w:cs="Arial" w:hint="cs"/>
          <w:rtl/>
        </w:rPr>
        <w:t>בין</w:t>
      </w:r>
      <w:r>
        <w:rPr>
          <w:rFonts w:cs="Arial"/>
          <w:rtl/>
        </w:rPr>
        <w:t xml:space="preserve"> </w:t>
      </w:r>
      <w:r>
        <w:rPr>
          <w:rFonts w:cs="Arial" w:hint="cs"/>
          <w:rtl/>
        </w:rPr>
        <w:t>כותל</w:t>
      </w:r>
      <w:r>
        <w:rPr>
          <w:rFonts w:cs="Arial"/>
          <w:rtl/>
        </w:rPr>
        <w:t xml:space="preserve"> </w:t>
      </w:r>
      <w:r>
        <w:rPr>
          <w:rFonts w:cs="Arial" w:hint="cs"/>
          <w:rtl/>
        </w:rPr>
        <w:t>מערבי</w:t>
      </w:r>
      <w:r>
        <w:rPr>
          <w:rFonts w:cs="Arial"/>
          <w:rtl/>
        </w:rPr>
        <w:t xml:space="preserve"> </w:t>
      </w:r>
      <w:r>
        <w:rPr>
          <w:rFonts w:cs="Arial" w:hint="cs"/>
          <w:rtl/>
        </w:rPr>
        <w:t>של</w:t>
      </w:r>
      <w:r>
        <w:rPr>
          <w:rFonts w:cs="Arial"/>
          <w:rtl/>
        </w:rPr>
        <w:t xml:space="preserve"> </w:t>
      </w:r>
      <w:r>
        <w:rPr>
          <w:rFonts w:cs="Arial" w:hint="cs"/>
          <w:rtl/>
        </w:rPr>
        <w:t>העזרה</w:t>
      </w:r>
      <w:r>
        <w:rPr>
          <w:rFonts w:cs="Arial"/>
          <w:rtl/>
        </w:rPr>
        <w:t xml:space="preserve"> </w:t>
      </w:r>
      <w:r>
        <w:rPr>
          <w:rFonts w:cs="Arial" w:hint="cs"/>
          <w:rtl/>
        </w:rPr>
        <w:t>לכותל</w:t>
      </w:r>
      <w:r>
        <w:rPr>
          <w:rFonts w:cs="Arial"/>
          <w:rtl/>
        </w:rPr>
        <w:t xml:space="preserve"> </w:t>
      </w:r>
      <w:r>
        <w:rPr>
          <w:rFonts w:cs="Arial" w:hint="cs"/>
          <w:rtl/>
        </w:rPr>
        <w:t>ההיכל</w:t>
      </w:r>
      <w:r>
        <w:rPr>
          <w:rFonts w:cs="Arial"/>
          <w:rtl/>
        </w:rPr>
        <w:t xml:space="preserve"> </w:t>
      </w:r>
      <w:r>
        <w:rPr>
          <w:rFonts w:cs="Arial" w:hint="cs"/>
          <w:rtl/>
        </w:rPr>
        <w:t>ועובי</w:t>
      </w:r>
      <w:r>
        <w:rPr>
          <w:rFonts w:cs="Arial"/>
          <w:rtl/>
        </w:rPr>
        <w:t xml:space="preserve"> </w:t>
      </w:r>
      <w:r>
        <w:rPr>
          <w:rFonts w:cs="Arial" w:hint="cs"/>
          <w:rtl/>
        </w:rPr>
        <w:t>הכותל</w:t>
      </w:r>
      <w:r>
        <w:rPr>
          <w:rFonts w:cs="Arial"/>
          <w:rtl/>
        </w:rPr>
        <w:t xml:space="preserve"> </w:t>
      </w:r>
      <w:r>
        <w:rPr>
          <w:rFonts w:cs="Arial" w:hint="cs"/>
          <w:rtl/>
        </w:rPr>
        <w:t>כי</w:t>
      </w:r>
      <w:r>
        <w:rPr>
          <w:rFonts w:cs="Arial"/>
          <w:rtl/>
        </w:rPr>
        <w:t xml:space="preserve"> </w:t>
      </w:r>
      <w:r>
        <w:rPr>
          <w:rFonts w:cs="Arial" w:hint="cs"/>
          <w:rtl/>
        </w:rPr>
        <w:t>הכותלים</w:t>
      </w:r>
      <w:r>
        <w:rPr>
          <w:rFonts w:cs="Arial"/>
          <w:rtl/>
        </w:rPr>
        <w:t xml:space="preserve"> </w:t>
      </w:r>
      <w:r>
        <w:rPr>
          <w:rFonts w:cs="Arial" w:hint="cs"/>
          <w:rtl/>
        </w:rPr>
        <w:t>נתקדשו</w:t>
      </w:r>
      <w:r>
        <w:rPr>
          <w:rFonts w:cs="Arial"/>
          <w:rtl/>
        </w:rPr>
        <w:t xml:space="preserve"> </w:t>
      </w:r>
      <w:r>
        <w:rPr>
          <w:rFonts w:cs="Arial" w:hint="cs"/>
          <w:rtl/>
        </w:rPr>
        <w:t>שיערתי</w:t>
      </w:r>
      <w:r>
        <w:rPr>
          <w:rFonts w:cs="Arial"/>
          <w:rtl/>
        </w:rPr>
        <w:t xml:space="preserve"> </w:t>
      </w:r>
      <w:r>
        <w:rPr>
          <w:rFonts w:cs="Arial" w:hint="cs"/>
          <w:rtl/>
        </w:rPr>
        <w:t>שאין</w:t>
      </w:r>
      <w:r>
        <w:rPr>
          <w:rFonts w:cs="Arial"/>
          <w:rtl/>
        </w:rPr>
        <w:t xml:space="preserve"> </w:t>
      </w:r>
      <w:r>
        <w:rPr>
          <w:rFonts w:cs="Arial" w:hint="cs"/>
          <w:rtl/>
        </w:rPr>
        <w:t>בכל</w:t>
      </w:r>
      <w:r>
        <w:rPr>
          <w:rFonts w:cs="Arial"/>
          <w:rtl/>
        </w:rPr>
        <w:t xml:space="preserve"> </w:t>
      </w:r>
      <w:r>
        <w:rPr>
          <w:rFonts w:cs="Arial" w:hint="cs"/>
          <w:rtl/>
        </w:rPr>
        <w:t>הפתחים</w:t>
      </w:r>
      <w:r>
        <w:rPr>
          <w:rFonts w:cs="Arial"/>
          <w:rtl/>
        </w:rPr>
        <w:t xml:space="preserve"> </w:t>
      </w:r>
      <w:r>
        <w:rPr>
          <w:rFonts w:cs="Arial" w:hint="cs"/>
          <w:rtl/>
        </w:rPr>
        <w:t>יותר</w:t>
      </w:r>
      <w:r>
        <w:rPr>
          <w:rFonts w:cs="Arial"/>
          <w:rtl/>
        </w:rPr>
        <w:t xml:space="preserve"> </w:t>
      </w:r>
      <w:r>
        <w:rPr>
          <w:rFonts w:cs="Arial" w:hint="cs"/>
          <w:rtl/>
        </w:rPr>
        <w:t>קרוב</w:t>
      </w:r>
      <w:r>
        <w:rPr>
          <w:rFonts w:cs="Arial"/>
          <w:rtl/>
        </w:rPr>
        <w:t xml:space="preserve"> </w:t>
      </w:r>
      <w:r>
        <w:rPr>
          <w:rFonts w:cs="Arial" w:hint="cs"/>
          <w:rtl/>
        </w:rPr>
        <w:t>לכיפה</w:t>
      </w:r>
      <w:r>
        <w:rPr>
          <w:rFonts w:cs="Arial"/>
          <w:rtl/>
        </w:rPr>
        <w:t xml:space="preserve"> </w:t>
      </w:r>
      <w:r>
        <w:rPr>
          <w:rFonts w:cs="Arial" w:hint="cs"/>
          <w:rtl/>
        </w:rPr>
        <w:t>מאותו</w:t>
      </w:r>
      <w:r>
        <w:rPr>
          <w:rFonts w:cs="Arial"/>
          <w:rtl/>
        </w:rPr>
        <w:t xml:space="preserve"> </w:t>
      </w:r>
      <w:r>
        <w:rPr>
          <w:rFonts w:cs="Arial" w:hint="cs"/>
          <w:rtl/>
        </w:rPr>
        <w:t>הפתח</w:t>
      </w:r>
      <w:r>
        <w:rPr>
          <w:rFonts w:cs="Arial"/>
          <w:rtl/>
        </w:rPr>
        <w:t xml:space="preserve"> </w:t>
      </w:r>
      <w:r>
        <w:rPr>
          <w:rFonts w:cs="Arial" w:hint="cs"/>
          <w:rtl/>
        </w:rPr>
        <w:t>הקטן</w:t>
      </w:r>
      <w:r>
        <w:rPr>
          <w:rFonts w:cs="Arial"/>
          <w:rtl/>
        </w:rPr>
        <w:t xml:space="preserve"> </w:t>
      </w:r>
      <w:r>
        <w:rPr>
          <w:rFonts w:cs="Arial" w:hint="cs"/>
          <w:rtl/>
        </w:rPr>
        <w:t>אשר</w:t>
      </w:r>
      <w:r>
        <w:rPr>
          <w:rFonts w:cs="Arial"/>
          <w:rtl/>
        </w:rPr>
        <w:t xml:space="preserve"> </w:t>
      </w:r>
      <w:r>
        <w:rPr>
          <w:rFonts w:cs="Arial" w:hint="cs"/>
          <w:rtl/>
        </w:rPr>
        <w:t>משמאל</w:t>
      </w:r>
      <w:r>
        <w:rPr>
          <w:rFonts w:cs="Arial"/>
          <w:rtl/>
        </w:rPr>
        <w:t xml:space="preserve"> </w:t>
      </w:r>
      <w:r>
        <w:rPr>
          <w:rFonts w:cs="Arial" w:hint="cs"/>
          <w:rtl/>
        </w:rPr>
        <w:t>לבאב</w:t>
      </w:r>
      <w:r w:rsidR="00133C3E">
        <w:rPr>
          <w:rFonts w:cs="Arial" w:hint="cs"/>
          <w:rtl/>
        </w:rPr>
        <w:t xml:space="preserve"> </w:t>
      </w:r>
      <w:r>
        <w:rPr>
          <w:rFonts w:cs="Arial" w:hint="cs"/>
          <w:rtl/>
        </w:rPr>
        <w:t>אל</w:t>
      </w:r>
      <w:r>
        <w:rPr>
          <w:rFonts w:cs="Arial"/>
          <w:rtl/>
        </w:rPr>
        <w:t xml:space="preserve"> </w:t>
      </w:r>
      <w:r>
        <w:rPr>
          <w:rFonts w:cs="Arial" w:hint="cs"/>
          <w:rtl/>
        </w:rPr>
        <w:t>קטאנין</w:t>
      </w:r>
      <w:r w:rsidR="00133C3E">
        <w:rPr>
          <w:rFonts w:cs="Arial"/>
          <w:rtl/>
        </w:rPr>
        <w:t xml:space="preserve"> </w:t>
      </w:r>
      <w:r w:rsidR="00133C3E">
        <w:rPr>
          <w:rFonts w:cs="Arial" w:hint="cs"/>
          <w:rtl/>
        </w:rPr>
        <w:t>(</w:t>
      </w:r>
      <w:r>
        <w:rPr>
          <w:rFonts w:cs="Arial" w:hint="cs"/>
          <w:rtl/>
        </w:rPr>
        <w:t>שער</w:t>
      </w:r>
      <w:r>
        <w:rPr>
          <w:rFonts w:cs="Arial"/>
          <w:rtl/>
        </w:rPr>
        <w:t xml:space="preserve"> </w:t>
      </w:r>
      <w:r>
        <w:rPr>
          <w:rFonts w:cs="Arial" w:hint="cs"/>
          <w:rtl/>
        </w:rPr>
        <w:t>מוכרי</w:t>
      </w:r>
      <w:r>
        <w:rPr>
          <w:rFonts w:cs="Arial"/>
          <w:rtl/>
        </w:rPr>
        <w:t xml:space="preserve"> </w:t>
      </w:r>
      <w:r>
        <w:rPr>
          <w:rFonts w:cs="Arial" w:hint="cs"/>
          <w:rtl/>
        </w:rPr>
        <w:t>הכותנה</w:t>
      </w:r>
      <w:r w:rsidR="00133C3E">
        <w:rPr>
          <w:rFonts w:cs="Arial" w:hint="cs"/>
          <w:rtl/>
        </w:rPr>
        <w:t>)</w:t>
      </w:r>
      <w:r>
        <w:rPr>
          <w:rFonts w:cs="Arial"/>
          <w:rtl/>
        </w:rPr>
        <w:t xml:space="preserve"> </w:t>
      </w:r>
      <w:r>
        <w:rPr>
          <w:rFonts w:cs="Arial" w:hint="cs"/>
          <w:rtl/>
        </w:rPr>
        <w:t>ולכן</w:t>
      </w:r>
      <w:r>
        <w:rPr>
          <w:rFonts w:cs="Arial"/>
          <w:rtl/>
        </w:rPr>
        <w:t xml:space="preserve"> </w:t>
      </w:r>
      <w:r>
        <w:rPr>
          <w:rFonts w:cs="Arial" w:hint="cs"/>
          <w:rtl/>
        </w:rPr>
        <w:t>צריך</w:t>
      </w:r>
      <w:r>
        <w:rPr>
          <w:rFonts w:cs="Arial"/>
          <w:rtl/>
        </w:rPr>
        <w:t xml:space="preserve"> </w:t>
      </w:r>
      <w:r>
        <w:rPr>
          <w:rFonts w:cs="Arial" w:hint="cs"/>
          <w:rtl/>
        </w:rPr>
        <w:t>ליזהר</w:t>
      </w:r>
      <w:r>
        <w:rPr>
          <w:rFonts w:cs="Arial"/>
          <w:rtl/>
        </w:rPr>
        <w:t xml:space="preserve"> </w:t>
      </w:r>
      <w:r>
        <w:rPr>
          <w:rFonts w:cs="Arial" w:hint="cs"/>
          <w:rtl/>
        </w:rPr>
        <w:t>מן</w:t>
      </w:r>
      <w:r>
        <w:rPr>
          <w:rFonts w:cs="Arial"/>
          <w:rtl/>
        </w:rPr>
        <w:t xml:space="preserve"> </w:t>
      </w:r>
      <w:r>
        <w:rPr>
          <w:rFonts w:cs="Arial" w:hint="cs"/>
          <w:rtl/>
        </w:rPr>
        <w:t>העליות</w:t>
      </w:r>
      <w:r>
        <w:rPr>
          <w:rFonts w:cs="Arial"/>
          <w:rtl/>
        </w:rPr>
        <w:t xml:space="preserve"> </w:t>
      </w:r>
      <w:r>
        <w:rPr>
          <w:rFonts w:cs="Arial" w:hint="cs"/>
          <w:rtl/>
        </w:rPr>
        <w:t>אשר</w:t>
      </w:r>
      <w:r>
        <w:rPr>
          <w:rFonts w:cs="Arial"/>
          <w:rtl/>
        </w:rPr>
        <w:t xml:space="preserve"> </w:t>
      </w:r>
      <w:r>
        <w:rPr>
          <w:rFonts w:cs="Arial" w:hint="cs"/>
          <w:rtl/>
        </w:rPr>
        <w:t>על</w:t>
      </w:r>
      <w:r>
        <w:rPr>
          <w:rFonts w:cs="Arial"/>
          <w:rtl/>
        </w:rPr>
        <w:t xml:space="preserve"> </w:t>
      </w:r>
      <w:r>
        <w:rPr>
          <w:rFonts w:cs="Arial" w:hint="cs"/>
          <w:rtl/>
        </w:rPr>
        <w:t>אותו</w:t>
      </w:r>
      <w:r>
        <w:rPr>
          <w:rFonts w:cs="Arial"/>
          <w:rtl/>
        </w:rPr>
        <w:t xml:space="preserve"> </w:t>
      </w:r>
      <w:r>
        <w:rPr>
          <w:rFonts w:cs="Arial" w:hint="cs"/>
          <w:rtl/>
        </w:rPr>
        <w:t>פתח</w:t>
      </w:r>
      <w:r>
        <w:rPr>
          <w:rFonts w:cs="Arial"/>
          <w:rtl/>
        </w:rPr>
        <w:t xml:space="preserve"> </w:t>
      </w:r>
      <w:r>
        <w:rPr>
          <w:rFonts w:cs="Arial" w:hint="cs"/>
          <w:rtl/>
        </w:rPr>
        <w:t>וכבר</w:t>
      </w:r>
      <w:r>
        <w:rPr>
          <w:rFonts w:cs="Arial"/>
          <w:rtl/>
        </w:rPr>
        <w:t xml:space="preserve"> </w:t>
      </w:r>
      <w:r>
        <w:rPr>
          <w:rFonts w:cs="Arial" w:hint="cs"/>
          <w:rtl/>
        </w:rPr>
        <w:t>שמעתי</w:t>
      </w:r>
      <w:r>
        <w:rPr>
          <w:rFonts w:cs="Arial"/>
          <w:rtl/>
        </w:rPr>
        <w:t xml:space="preserve"> </w:t>
      </w:r>
      <w:r>
        <w:rPr>
          <w:rFonts w:cs="Arial" w:hint="cs"/>
          <w:rtl/>
        </w:rPr>
        <w:t>על</w:t>
      </w:r>
      <w:r>
        <w:rPr>
          <w:rFonts w:cs="Arial"/>
          <w:rtl/>
        </w:rPr>
        <w:t xml:space="preserve"> </w:t>
      </w:r>
      <w:r>
        <w:rPr>
          <w:rFonts w:cs="Arial" w:hint="cs"/>
          <w:rtl/>
        </w:rPr>
        <w:t>קצת</w:t>
      </w:r>
      <w:r>
        <w:rPr>
          <w:rFonts w:cs="Arial"/>
          <w:rtl/>
        </w:rPr>
        <w:t xml:space="preserve"> </w:t>
      </w:r>
      <w:r>
        <w:rPr>
          <w:rFonts w:cs="Arial" w:hint="cs"/>
          <w:rtl/>
        </w:rPr>
        <w:t>חכמים</w:t>
      </w:r>
      <w:r>
        <w:rPr>
          <w:rFonts w:cs="Arial"/>
          <w:rtl/>
        </w:rPr>
        <w:t xml:space="preserve"> </w:t>
      </w:r>
      <w:r>
        <w:rPr>
          <w:rFonts w:cs="Arial" w:hint="cs"/>
          <w:rtl/>
        </w:rPr>
        <w:t>שלא</w:t>
      </w:r>
      <w:r>
        <w:rPr>
          <w:rFonts w:cs="Arial"/>
          <w:rtl/>
        </w:rPr>
        <w:t xml:space="preserve"> </w:t>
      </w:r>
      <w:r>
        <w:rPr>
          <w:rFonts w:cs="Arial" w:hint="cs"/>
          <w:rtl/>
        </w:rPr>
        <w:t>היו</w:t>
      </w:r>
      <w:r>
        <w:rPr>
          <w:rFonts w:cs="Arial"/>
          <w:rtl/>
        </w:rPr>
        <w:t xml:space="preserve"> </w:t>
      </w:r>
      <w:r>
        <w:rPr>
          <w:rFonts w:cs="Arial" w:hint="cs"/>
          <w:rtl/>
        </w:rPr>
        <w:t>רוצין</w:t>
      </w:r>
      <w:r>
        <w:rPr>
          <w:rFonts w:cs="Arial"/>
          <w:rtl/>
        </w:rPr>
        <w:t xml:space="preserve"> </w:t>
      </w:r>
      <w:r>
        <w:rPr>
          <w:rFonts w:cs="Arial" w:hint="cs"/>
          <w:rtl/>
        </w:rPr>
        <w:t>ליכנס</w:t>
      </w:r>
      <w:r>
        <w:rPr>
          <w:rFonts w:cs="Arial"/>
          <w:rtl/>
        </w:rPr>
        <w:t xml:space="preserve"> </w:t>
      </w:r>
      <w:r>
        <w:rPr>
          <w:rFonts w:cs="Arial" w:hint="cs"/>
          <w:rtl/>
        </w:rPr>
        <w:t>בשוק</w:t>
      </w:r>
      <w:r>
        <w:rPr>
          <w:rFonts w:cs="Arial"/>
          <w:rtl/>
        </w:rPr>
        <w:t xml:space="preserve"> </w:t>
      </w:r>
      <w:r>
        <w:rPr>
          <w:rFonts w:cs="Arial" w:hint="cs"/>
          <w:rtl/>
        </w:rPr>
        <w:t>אל</w:t>
      </w:r>
      <w:r>
        <w:rPr>
          <w:rFonts w:cs="Arial"/>
          <w:rtl/>
        </w:rPr>
        <w:t xml:space="preserve"> </w:t>
      </w:r>
      <w:r>
        <w:rPr>
          <w:rFonts w:cs="Arial" w:hint="cs"/>
          <w:rtl/>
        </w:rPr>
        <w:t>קטאנין</w:t>
      </w:r>
      <w:r>
        <w:rPr>
          <w:rFonts w:cs="Arial"/>
          <w:rtl/>
        </w:rPr>
        <w:t xml:space="preserve"> </w:t>
      </w:r>
      <w:r>
        <w:rPr>
          <w:rFonts w:cs="Arial" w:hint="cs"/>
          <w:rtl/>
        </w:rPr>
        <w:t>וזו</w:t>
      </w:r>
      <w:r>
        <w:rPr>
          <w:rFonts w:cs="Arial"/>
          <w:rtl/>
        </w:rPr>
        <w:t xml:space="preserve"> </w:t>
      </w:r>
      <w:r>
        <w:rPr>
          <w:rFonts w:cs="Arial" w:hint="cs"/>
          <w:rtl/>
        </w:rPr>
        <w:t>חומרא</w:t>
      </w:r>
      <w:r>
        <w:rPr>
          <w:rFonts w:cs="Arial"/>
          <w:rtl/>
        </w:rPr>
        <w:t xml:space="preserve"> </w:t>
      </w:r>
      <w:r>
        <w:rPr>
          <w:rFonts w:cs="Arial" w:hint="cs"/>
          <w:rtl/>
        </w:rPr>
        <w:t>יתירה</w:t>
      </w:r>
      <w:r>
        <w:rPr>
          <w:rFonts w:cs="Arial"/>
          <w:rtl/>
        </w:rPr>
        <w:t xml:space="preserve"> </w:t>
      </w:r>
      <w:r>
        <w:rPr>
          <w:rFonts w:cs="Arial" w:hint="cs"/>
          <w:rtl/>
        </w:rPr>
        <w:t>כי</w:t>
      </w:r>
      <w:r>
        <w:rPr>
          <w:rFonts w:cs="Arial"/>
          <w:rtl/>
        </w:rPr>
        <w:t xml:space="preserve"> </w:t>
      </w:r>
      <w:r>
        <w:rPr>
          <w:rFonts w:cs="Arial" w:hint="cs"/>
          <w:rtl/>
        </w:rPr>
        <w:t>אני</w:t>
      </w:r>
      <w:r>
        <w:rPr>
          <w:rFonts w:cs="Arial"/>
          <w:rtl/>
        </w:rPr>
        <w:t xml:space="preserve"> </w:t>
      </w:r>
      <w:r>
        <w:rPr>
          <w:rFonts w:cs="Arial" w:hint="cs"/>
          <w:rtl/>
        </w:rPr>
        <w:t>שיערתי</w:t>
      </w:r>
      <w:r>
        <w:rPr>
          <w:rFonts w:cs="Arial"/>
          <w:rtl/>
        </w:rPr>
        <w:t xml:space="preserve"> </w:t>
      </w:r>
      <w:r>
        <w:rPr>
          <w:rFonts w:cs="Arial" w:hint="cs"/>
          <w:rtl/>
        </w:rPr>
        <w:t>שיש</w:t>
      </w:r>
      <w:r>
        <w:rPr>
          <w:rFonts w:cs="Arial"/>
          <w:rtl/>
        </w:rPr>
        <w:t xml:space="preserve"> </w:t>
      </w:r>
      <w:r>
        <w:rPr>
          <w:rFonts w:cs="Arial" w:hint="cs"/>
          <w:rtl/>
        </w:rPr>
        <w:t>משם</w:t>
      </w:r>
      <w:r>
        <w:rPr>
          <w:rFonts w:cs="Arial"/>
          <w:rtl/>
        </w:rPr>
        <w:t xml:space="preserve"> </w:t>
      </w:r>
      <w:r>
        <w:rPr>
          <w:rFonts w:cs="Arial" w:hint="cs"/>
          <w:rtl/>
        </w:rPr>
        <w:t>עד</w:t>
      </w:r>
      <w:r>
        <w:rPr>
          <w:rFonts w:cs="Arial"/>
          <w:rtl/>
        </w:rPr>
        <w:t xml:space="preserve"> </w:t>
      </w:r>
      <w:r>
        <w:rPr>
          <w:rFonts w:cs="Arial" w:hint="cs"/>
          <w:rtl/>
        </w:rPr>
        <w:t>הכיפה</w:t>
      </w:r>
      <w:r>
        <w:rPr>
          <w:rFonts w:cs="Arial"/>
          <w:rtl/>
        </w:rPr>
        <w:t xml:space="preserve"> </w:t>
      </w:r>
      <w:r>
        <w:rPr>
          <w:rFonts w:cs="Arial" w:hint="cs"/>
          <w:rtl/>
        </w:rPr>
        <w:t>יותר</w:t>
      </w:r>
      <w:r>
        <w:rPr>
          <w:rFonts w:cs="Arial"/>
          <w:rtl/>
        </w:rPr>
        <w:t xml:space="preserve"> </w:t>
      </w:r>
      <w:r>
        <w:rPr>
          <w:rFonts w:cs="Arial" w:hint="cs"/>
          <w:rtl/>
        </w:rPr>
        <w:t>מי</w:t>
      </w:r>
      <w:r>
        <w:rPr>
          <w:rFonts w:cs="Arial"/>
          <w:rtl/>
        </w:rPr>
        <w:t>"</w:t>
      </w:r>
      <w:r>
        <w:rPr>
          <w:rFonts w:cs="Arial" w:hint="cs"/>
          <w:rtl/>
        </w:rPr>
        <w:t>א</w:t>
      </w:r>
      <w:r>
        <w:rPr>
          <w:rFonts w:cs="Arial"/>
          <w:rtl/>
        </w:rPr>
        <w:t xml:space="preserve"> </w:t>
      </w:r>
      <w:r>
        <w:rPr>
          <w:rFonts w:cs="Arial" w:hint="cs"/>
          <w:rtl/>
        </w:rPr>
        <w:t>אמה</w:t>
      </w:r>
      <w:r>
        <w:rPr>
          <w:rFonts w:cs="Arial"/>
          <w:rtl/>
        </w:rPr>
        <w:t xml:space="preserve"> </w:t>
      </w:r>
      <w:r>
        <w:rPr>
          <w:rFonts w:cs="Arial" w:hint="cs"/>
          <w:rtl/>
        </w:rPr>
        <w:t>ואפשר</w:t>
      </w:r>
      <w:r>
        <w:rPr>
          <w:rFonts w:cs="Arial"/>
          <w:rtl/>
        </w:rPr>
        <w:t xml:space="preserve"> </w:t>
      </w:r>
      <w:r>
        <w:rPr>
          <w:rFonts w:cs="Arial" w:hint="cs"/>
          <w:rtl/>
        </w:rPr>
        <w:t>שהטעם</w:t>
      </w:r>
      <w:r>
        <w:rPr>
          <w:rFonts w:cs="Arial"/>
          <w:rtl/>
        </w:rPr>
        <w:t xml:space="preserve"> </w:t>
      </w:r>
      <w:r>
        <w:rPr>
          <w:rFonts w:cs="Arial" w:hint="cs"/>
          <w:rtl/>
        </w:rPr>
        <w:t>הוא</w:t>
      </w:r>
      <w:r>
        <w:rPr>
          <w:rFonts w:cs="Arial"/>
          <w:rtl/>
        </w:rPr>
        <w:t xml:space="preserve"> </w:t>
      </w:r>
      <w:r>
        <w:rPr>
          <w:rFonts w:cs="Arial" w:hint="cs"/>
          <w:rtl/>
        </w:rPr>
        <w:t>מפני</w:t>
      </w:r>
      <w:r>
        <w:rPr>
          <w:rFonts w:cs="Arial"/>
          <w:rtl/>
        </w:rPr>
        <w:t xml:space="preserve"> </w:t>
      </w:r>
      <w:r>
        <w:rPr>
          <w:rFonts w:cs="Arial" w:hint="cs"/>
          <w:rtl/>
        </w:rPr>
        <w:t>שהיא</w:t>
      </w:r>
      <w:r>
        <w:rPr>
          <w:rFonts w:cs="Arial"/>
          <w:rtl/>
        </w:rPr>
        <w:t xml:space="preserve"> </w:t>
      </w:r>
      <w:r>
        <w:rPr>
          <w:rFonts w:cs="Arial" w:hint="cs"/>
          <w:rtl/>
        </w:rPr>
        <w:t>משוכה</w:t>
      </w:r>
      <w:r>
        <w:rPr>
          <w:rFonts w:cs="Arial"/>
          <w:rtl/>
        </w:rPr>
        <w:t xml:space="preserve"> </w:t>
      </w:r>
      <w:r>
        <w:rPr>
          <w:rFonts w:cs="Arial" w:hint="cs"/>
          <w:rtl/>
        </w:rPr>
        <w:t>קצת</w:t>
      </w:r>
      <w:r>
        <w:rPr>
          <w:rFonts w:cs="Arial"/>
          <w:rtl/>
        </w:rPr>
        <w:t xml:space="preserve"> </w:t>
      </w:r>
      <w:r>
        <w:rPr>
          <w:rFonts w:cs="Arial" w:hint="cs"/>
          <w:rtl/>
        </w:rPr>
        <w:t>לצד</w:t>
      </w:r>
      <w:r>
        <w:rPr>
          <w:rFonts w:cs="Arial"/>
          <w:rtl/>
        </w:rPr>
        <w:t xml:space="preserve"> </w:t>
      </w:r>
      <w:r>
        <w:rPr>
          <w:rFonts w:cs="Arial" w:hint="cs"/>
          <w:rtl/>
        </w:rPr>
        <w:t>צפון</w:t>
      </w:r>
      <w:r>
        <w:rPr>
          <w:rFonts w:cs="Arial"/>
          <w:rtl/>
        </w:rPr>
        <w:t xml:space="preserve"> </w:t>
      </w:r>
      <w:r>
        <w:rPr>
          <w:rFonts w:cs="Arial" w:hint="cs"/>
          <w:rtl/>
        </w:rPr>
        <w:t>כאשר</w:t>
      </w:r>
      <w:r>
        <w:rPr>
          <w:rFonts w:cs="Arial"/>
          <w:rtl/>
        </w:rPr>
        <w:t xml:space="preserve"> </w:t>
      </w:r>
      <w:r>
        <w:rPr>
          <w:rFonts w:cs="Arial" w:hint="cs"/>
          <w:rtl/>
        </w:rPr>
        <w:t>נבאר</w:t>
      </w:r>
      <w:r>
        <w:rPr>
          <w:rFonts w:cs="Arial"/>
          <w:rtl/>
        </w:rPr>
        <w:t xml:space="preserve"> </w:t>
      </w:r>
      <w:r>
        <w:rPr>
          <w:rFonts w:cs="Arial" w:hint="cs"/>
          <w:rtl/>
        </w:rPr>
        <w:t>בע</w:t>
      </w:r>
      <w:r>
        <w:rPr>
          <w:rFonts w:cs="Arial"/>
          <w:rtl/>
        </w:rPr>
        <w:t>"</w:t>
      </w:r>
      <w:r>
        <w:rPr>
          <w:rFonts w:cs="Arial" w:hint="cs"/>
          <w:rtl/>
        </w:rPr>
        <w:t>ה</w:t>
      </w:r>
      <w:r w:rsidR="00133C3E">
        <w:rPr>
          <w:rFonts w:cs="Arial" w:hint="cs"/>
          <w:rtl/>
        </w:rPr>
        <w:t>.</w:t>
      </w:r>
      <w:r>
        <w:rPr>
          <w:rFonts w:cs="Arial"/>
          <w:rtl/>
        </w:rPr>
        <w:t xml:space="preserve"> </w:t>
      </w:r>
      <w:r>
        <w:rPr>
          <w:rFonts w:cs="Arial" w:hint="cs"/>
          <w:rtl/>
        </w:rPr>
        <w:t>ואם</w:t>
      </w:r>
      <w:r>
        <w:rPr>
          <w:rFonts w:cs="Arial"/>
          <w:rtl/>
        </w:rPr>
        <w:t xml:space="preserve"> </w:t>
      </w:r>
      <w:r>
        <w:rPr>
          <w:rFonts w:cs="Arial" w:hint="cs"/>
          <w:rtl/>
        </w:rPr>
        <w:t>העליות</w:t>
      </w:r>
      <w:r>
        <w:rPr>
          <w:rFonts w:cs="Arial"/>
          <w:rtl/>
        </w:rPr>
        <w:t xml:space="preserve"> </w:t>
      </w:r>
      <w:r>
        <w:rPr>
          <w:rFonts w:cs="Arial" w:hint="cs"/>
          <w:rtl/>
        </w:rPr>
        <w:t>הם</w:t>
      </w:r>
      <w:r>
        <w:rPr>
          <w:rFonts w:cs="Arial"/>
          <w:rtl/>
        </w:rPr>
        <w:t xml:space="preserve"> </w:t>
      </w:r>
      <w:r>
        <w:rPr>
          <w:rFonts w:cs="Arial" w:hint="cs"/>
          <w:rtl/>
        </w:rPr>
        <w:t>בצד</w:t>
      </w:r>
      <w:r>
        <w:rPr>
          <w:rFonts w:cs="Arial"/>
          <w:rtl/>
        </w:rPr>
        <w:t xml:space="preserve"> </w:t>
      </w:r>
      <w:r>
        <w:rPr>
          <w:rFonts w:cs="Arial" w:hint="cs"/>
          <w:rtl/>
        </w:rPr>
        <w:t>צפון</w:t>
      </w:r>
      <w:r>
        <w:rPr>
          <w:rFonts w:cs="Arial"/>
          <w:rtl/>
        </w:rPr>
        <w:t xml:space="preserve"> </w:t>
      </w:r>
      <w:r>
        <w:rPr>
          <w:rFonts w:cs="Arial" w:hint="cs"/>
          <w:rtl/>
        </w:rPr>
        <w:t>צריך</w:t>
      </w:r>
      <w:r>
        <w:rPr>
          <w:rFonts w:cs="Arial"/>
          <w:rtl/>
        </w:rPr>
        <w:t xml:space="preserve"> </w:t>
      </w:r>
      <w:r>
        <w:rPr>
          <w:rFonts w:cs="Arial" w:hint="cs"/>
          <w:rtl/>
        </w:rPr>
        <w:t>לשער</w:t>
      </w:r>
      <w:r>
        <w:rPr>
          <w:rFonts w:cs="Arial"/>
          <w:rtl/>
        </w:rPr>
        <w:t xml:space="preserve"> </w:t>
      </w:r>
      <w:r>
        <w:rPr>
          <w:rFonts w:cs="Arial" w:hint="cs"/>
          <w:rtl/>
        </w:rPr>
        <w:t>מכותל</w:t>
      </w:r>
      <w:r>
        <w:rPr>
          <w:rFonts w:cs="Arial"/>
          <w:rtl/>
        </w:rPr>
        <w:t xml:space="preserve"> </w:t>
      </w:r>
      <w:r>
        <w:rPr>
          <w:rFonts w:cs="Arial" w:hint="cs"/>
          <w:rtl/>
        </w:rPr>
        <w:t>מערבי</w:t>
      </w:r>
      <w:r>
        <w:rPr>
          <w:rFonts w:cs="Arial"/>
          <w:rtl/>
        </w:rPr>
        <w:t xml:space="preserve"> </w:t>
      </w:r>
      <w:r>
        <w:rPr>
          <w:rFonts w:cs="Arial" w:hint="cs"/>
          <w:rtl/>
        </w:rPr>
        <w:t>לצד</w:t>
      </w:r>
      <w:r>
        <w:rPr>
          <w:rFonts w:cs="Arial"/>
          <w:rtl/>
        </w:rPr>
        <w:t xml:space="preserve"> </w:t>
      </w:r>
      <w:r>
        <w:rPr>
          <w:rFonts w:cs="Arial" w:hint="cs"/>
          <w:rtl/>
        </w:rPr>
        <w:t>המזרח</w:t>
      </w:r>
      <w:r>
        <w:rPr>
          <w:rFonts w:cs="Arial"/>
          <w:rtl/>
        </w:rPr>
        <w:t xml:space="preserve"> </w:t>
      </w:r>
      <w:r>
        <w:rPr>
          <w:rFonts w:cs="Arial" w:hint="cs"/>
          <w:rtl/>
        </w:rPr>
        <w:t>באורך</w:t>
      </w:r>
      <w:r>
        <w:rPr>
          <w:rFonts w:cs="Arial"/>
          <w:rtl/>
        </w:rPr>
        <w:t xml:space="preserve"> </w:t>
      </w:r>
      <w:r>
        <w:rPr>
          <w:rFonts w:cs="Arial" w:hint="cs"/>
          <w:rtl/>
        </w:rPr>
        <w:t>קפ</w:t>
      </w:r>
      <w:r>
        <w:rPr>
          <w:rFonts w:cs="Arial"/>
          <w:rtl/>
        </w:rPr>
        <w:t>"</w:t>
      </w:r>
      <w:r>
        <w:rPr>
          <w:rFonts w:cs="Arial" w:hint="cs"/>
          <w:rtl/>
        </w:rPr>
        <w:t>ז</w:t>
      </w:r>
      <w:r>
        <w:rPr>
          <w:rFonts w:cs="Arial"/>
          <w:rtl/>
        </w:rPr>
        <w:t xml:space="preserve"> </w:t>
      </w:r>
      <w:r>
        <w:rPr>
          <w:rFonts w:cs="Arial" w:hint="cs"/>
          <w:rtl/>
        </w:rPr>
        <w:t>אמות</w:t>
      </w:r>
      <w:r>
        <w:rPr>
          <w:rFonts w:cs="Arial"/>
          <w:rtl/>
        </w:rPr>
        <w:t xml:space="preserve"> </w:t>
      </w:r>
      <w:r>
        <w:rPr>
          <w:rFonts w:cs="Arial" w:hint="cs"/>
          <w:rtl/>
        </w:rPr>
        <w:t>כל</w:t>
      </w:r>
      <w:r>
        <w:rPr>
          <w:rFonts w:cs="Arial"/>
          <w:rtl/>
        </w:rPr>
        <w:t xml:space="preserve"> </w:t>
      </w:r>
      <w:r>
        <w:rPr>
          <w:rFonts w:cs="Arial" w:hint="cs"/>
          <w:rtl/>
        </w:rPr>
        <w:t>העליות</w:t>
      </w:r>
      <w:r>
        <w:rPr>
          <w:rFonts w:cs="Arial"/>
          <w:rtl/>
        </w:rPr>
        <w:t xml:space="preserve"> </w:t>
      </w:r>
      <w:r>
        <w:rPr>
          <w:rFonts w:cs="Arial" w:hint="cs"/>
          <w:rtl/>
        </w:rPr>
        <w:t>הבנויות</w:t>
      </w:r>
      <w:r>
        <w:rPr>
          <w:rFonts w:cs="Arial"/>
          <w:rtl/>
        </w:rPr>
        <w:t xml:space="preserve"> </w:t>
      </w:r>
      <w:r>
        <w:rPr>
          <w:rFonts w:cs="Arial" w:hint="cs"/>
          <w:rtl/>
        </w:rPr>
        <w:t>באורך</w:t>
      </w:r>
      <w:r>
        <w:rPr>
          <w:rFonts w:cs="Arial"/>
          <w:rtl/>
        </w:rPr>
        <w:t xml:space="preserve"> </w:t>
      </w:r>
      <w:r>
        <w:rPr>
          <w:rFonts w:cs="Arial" w:hint="cs"/>
          <w:rtl/>
        </w:rPr>
        <w:t>זה</w:t>
      </w:r>
      <w:r>
        <w:rPr>
          <w:rFonts w:cs="Arial"/>
          <w:rtl/>
        </w:rPr>
        <w:t xml:space="preserve"> </w:t>
      </w:r>
      <w:r>
        <w:rPr>
          <w:rFonts w:cs="Arial" w:hint="cs"/>
          <w:rtl/>
        </w:rPr>
        <w:t>הם</w:t>
      </w:r>
      <w:r>
        <w:rPr>
          <w:rFonts w:cs="Arial"/>
          <w:rtl/>
        </w:rPr>
        <w:t xml:space="preserve"> </w:t>
      </w:r>
      <w:r w:rsidR="00FA597D">
        <w:rPr>
          <w:rFonts w:cs="Arial" w:hint="cs"/>
          <w:rtl/>
        </w:rPr>
        <w:t>בנויות</w:t>
      </w:r>
      <w:r>
        <w:rPr>
          <w:rFonts w:cs="Arial"/>
          <w:rtl/>
        </w:rPr>
        <w:t xml:space="preserve"> </w:t>
      </w:r>
      <w:r>
        <w:rPr>
          <w:rFonts w:cs="Arial" w:hint="cs"/>
          <w:rtl/>
        </w:rPr>
        <w:t>על</w:t>
      </w:r>
      <w:r>
        <w:rPr>
          <w:rFonts w:cs="Arial"/>
          <w:rtl/>
        </w:rPr>
        <w:t xml:space="preserve"> </w:t>
      </w:r>
      <w:r>
        <w:rPr>
          <w:rFonts w:cs="Arial" w:hint="cs"/>
          <w:rtl/>
        </w:rPr>
        <w:t>אורך</w:t>
      </w:r>
      <w:r>
        <w:rPr>
          <w:rFonts w:cs="Arial"/>
          <w:rtl/>
        </w:rPr>
        <w:t xml:space="preserve"> </w:t>
      </w:r>
      <w:r>
        <w:rPr>
          <w:rFonts w:cs="Arial" w:hint="cs"/>
          <w:rtl/>
        </w:rPr>
        <w:t>העזרה</w:t>
      </w:r>
      <w:r>
        <w:rPr>
          <w:rFonts w:cs="Arial"/>
          <w:rtl/>
        </w:rPr>
        <w:t xml:space="preserve"> </w:t>
      </w:r>
      <w:r>
        <w:rPr>
          <w:rFonts w:cs="Arial" w:hint="cs"/>
          <w:rtl/>
        </w:rPr>
        <w:t>ממזרח</w:t>
      </w:r>
      <w:r>
        <w:rPr>
          <w:rFonts w:cs="Arial"/>
          <w:rtl/>
        </w:rPr>
        <w:t xml:space="preserve"> </w:t>
      </w:r>
      <w:r>
        <w:rPr>
          <w:rFonts w:cs="Arial" w:hint="cs"/>
          <w:rtl/>
        </w:rPr>
        <w:t>למערב</w:t>
      </w:r>
      <w:r>
        <w:rPr>
          <w:rFonts w:cs="Arial"/>
          <w:rtl/>
        </w:rPr>
        <w:t xml:space="preserve"> </w:t>
      </w:r>
      <w:r>
        <w:rPr>
          <w:rFonts w:cs="Arial" w:hint="cs"/>
          <w:rtl/>
        </w:rPr>
        <w:t>וכל</w:t>
      </w:r>
      <w:r>
        <w:rPr>
          <w:rFonts w:cs="Arial"/>
          <w:rtl/>
        </w:rPr>
        <w:t xml:space="preserve"> </w:t>
      </w:r>
      <w:r>
        <w:rPr>
          <w:rFonts w:cs="Arial" w:hint="cs"/>
          <w:rtl/>
        </w:rPr>
        <w:t>העליות</w:t>
      </w:r>
      <w:r>
        <w:rPr>
          <w:rFonts w:cs="Arial"/>
          <w:rtl/>
        </w:rPr>
        <w:t xml:space="preserve"> </w:t>
      </w:r>
      <w:r>
        <w:rPr>
          <w:rFonts w:cs="Arial" w:hint="cs"/>
          <w:rtl/>
        </w:rPr>
        <w:t>ה</w:t>
      </w:r>
      <w:r w:rsidR="00FA597D">
        <w:rPr>
          <w:rFonts w:cs="Arial" w:hint="cs"/>
          <w:rtl/>
        </w:rPr>
        <w:t>בנויות</w:t>
      </w:r>
      <w:r>
        <w:rPr>
          <w:rFonts w:cs="Arial"/>
          <w:rtl/>
        </w:rPr>
        <w:t xml:space="preserve"> </w:t>
      </w:r>
      <w:r>
        <w:rPr>
          <w:rFonts w:cs="Arial" w:hint="cs"/>
          <w:rtl/>
        </w:rPr>
        <w:t>חוץ</w:t>
      </w:r>
      <w:r>
        <w:rPr>
          <w:rFonts w:cs="Arial"/>
          <w:rtl/>
        </w:rPr>
        <w:t xml:space="preserve"> </w:t>
      </w:r>
      <w:r>
        <w:rPr>
          <w:rFonts w:cs="Arial" w:hint="cs"/>
          <w:rtl/>
        </w:rPr>
        <w:t>מאורך</w:t>
      </w:r>
      <w:r>
        <w:rPr>
          <w:rFonts w:cs="Arial"/>
          <w:rtl/>
        </w:rPr>
        <w:t xml:space="preserve"> </w:t>
      </w:r>
      <w:r>
        <w:rPr>
          <w:rFonts w:cs="Arial" w:hint="cs"/>
          <w:rtl/>
        </w:rPr>
        <w:t>זה</w:t>
      </w:r>
      <w:r>
        <w:rPr>
          <w:rFonts w:cs="Arial"/>
          <w:rtl/>
        </w:rPr>
        <w:t xml:space="preserve"> </w:t>
      </w:r>
      <w:r>
        <w:rPr>
          <w:rFonts w:cs="Arial" w:hint="cs"/>
          <w:rtl/>
        </w:rPr>
        <w:t>לצד</w:t>
      </w:r>
      <w:r>
        <w:rPr>
          <w:rFonts w:cs="Arial"/>
          <w:rtl/>
        </w:rPr>
        <w:t xml:space="preserve"> </w:t>
      </w:r>
      <w:r>
        <w:rPr>
          <w:rFonts w:cs="Arial" w:hint="cs"/>
          <w:rtl/>
        </w:rPr>
        <w:t>מזרח</w:t>
      </w:r>
      <w:r>
        <w:rPr>
          <w:rFonts w:cs="Arial"/>
          <w:rtl/>
        </w:rPr>
        <w:t xml:space="preserve"> </w:t>
      </w:r>
      <w:r>
        <w:rPr>
          <w:rFonts w:cs="Arial" w:hint="cs"/>
          <w:rtl/>
        </w:rPr>
        <w:t>או</w:t>
      </w:r>
      <w:r>
        <w:rPr>
          <w:rFonts w:cs="Arial"/>
          <w:rtl/>
        </w:rPr>
        <w:t xml:space="preserve"> </w:t>
      </w:r>
      <w:r>
        <w:rPr>
          <w:rFonts w:cs="Arial" w:hint="cs"/>
          <w:rtl/>
        </w:rPr>
        <w:t>לצד</w:t>
      </w:r>
      <w:r>
        <w:rPr>
          <w:rFonts w:cs="Arial"/>
          <w:rtl/>
        </w:rPr>
        <w:t xml:space="preserve"> </w:t>
      </w:r>
      <w:r>
        <w:rPr>
          <w:rFonts w:cs="Arial" w:hint="cs"/>
          <w:rtl/>
        </w:rPr>
        <w:t>מערב</w:t>
      </w:r>
      <w:r>
        <w:rPr>
          <w:rFonts w:cs="Arial"/>
          <w:rtl/>
        </w:rPr>
        <w:t xml:space="preserve"> </w:t>
      </w:r>
      <w:r>
        <w:rPr>
          <w:rFonts w:cs="Arial" w:hint="cs"/>
          <w:rtl/>
        </w:rPr>
        <w:t>אינם</w:t>
      </w:r>
      <w:r>
        <w:rPr>
          <w:rFonts w:cs="Arial"/>
          <w:rtl/>
        </w:rPr>
        <w:t xml:space="preserve"> </w:t>
      </w:r>
      <w:r>
        <w:rPr>
          <w:rFonts w:cs="Arial" w:hint="cs"/>
          <w:rtl/>
        </w:rPr>
        <w:t>בכלל</w:t>
      </w:r>
      <w:r>
        <w:rPr>
          <w:rFonts w:cs="Arial"/>
          <w:rtl/>
        </w:rPr>
        <w:t xml:space="preserve"> </w:t>
      </w:r>
      <w:r>
        <w:rPr>
          <w:rFonts w:cs="Arial" w:hint="cs"/>
          <w:rtl/>
        </w:rPr>
        <w:t>האיסור</w:t>
      </w:r>
      <w:r>
        <w:rPr>
          <w:rFonts w:cs="Arial"/>
          <w:rtl/>
        </w:rPr>
        <w:t xml:space="preserve">. </w:t>
      </w:r>
      <w:r>
        <w:rPr>
          <w:rFonts w:cs="Arial" w:hint="cs"/>
          <w:rtl/>
        </w:rPr>
        <w:t>ולענין</w:t>
      </w:r>
      <w:r>
        <w:rPr>
          <w:rFonts w:cs="Arial"/>
          <w:rtl/>
        </w:rPr>
        <w:t xml:space="preserve"> </w:t>
      </w:r>
      <w:r>
        <w:rPr>
          <w:rFonts w:cs="Arial" w:hint="cs"/>
          <w:rtl/>
        </w:rPr>
        <w:t>הרוחב</w:t>
      </w:r>
      <w:r>
        <w:rPr>
          <w:rFonts w:cs="Arial"/>
          <w:rtl/>
        </w:rPr>
        <w:t xml:space="preserve"> </w:t>
      </w:r>
      <w:r>
        <w:rPr>
          <w:rFonts w:cs="Arial" w:hint="cs"/>
          <w:rtl/>
        </w:rPr>
        <w:t>כבר</w:t>
      </w:r>
      <w:r>
        <w:rPr>
          <w:rFonts w:cs="Arial"/>
          <w:rtl/>
        </w:rPr>
        <w:t xml:space="preserve"> </w:t>
      </w:r>
      <w:r>
        <w:rPr>
          <w:rFonts w:cs="Arial" w:hint="cs"/>
          <w:rtl/>
        </w:rPr>
        <w:t>ידעת</w:t>
      </w:r>
      <w:r>
        <w:rPr>
          <w:rFonts w:cs="Arial"/>
          <w:rtl/>
        </w:rPr>
        <w:t xml:space="preserve"> </w:t>
      </w:r>
      <w:r>
        <w:rPr>
          <w:rFonts w:cs="Arial" w:hint="cs"/>
          <w:rtl/>
        </w:rPr>
        <w:t>כי</w:t>
      </w:r>
      <w:r>
        <w:rPr>
          <w:rFonts w:cs="Arial"/>
          <w:rtl/>
        </w:rPr>
        <w:t xml:space="preserve"> </w:t>
      </w:r>
      <w:r>
        <w:rPr>
          <w:rFonts w:cs="Arial" w:hint="cs"/>
          <w:rtl/>
        </w:rPr>
        <w:t>רוחב</w:t>
      </w:r>
      <w:r>
        <w:rPr>
          <w:rFonts w:cs="Arial"/>
          <w:rtl/>
        </w:rPr>
        <w:t xml:space="preserve"> </w:t>
      </w:r>
      <w:r>
        <w:rPr>
          <w:rFonts w:cs="Arial" w:hint="cs"/>
          <w:rtl/>
        </w:rPr>
        <w:t>העזרה</w:t>
      </w:r>
      <w:r>
        <w:rPr>
          <w:rFonts w:cs="Arial"/>
          <w:rtl/>
        </w:rPr>
        <w:t xml:space="preserve"> </w:t>
      </w:r>
      <w:r>
        <w:rPr>
          <w:rFonts w:cs="Arial" w:hint="cs"/>
          <w:rtl/>
        </w:rPr>
        <w:t>מצפון</w:t>
      </w:r>
      <w:r>
        <w:rPr>
          <w:rFonts w:cs="Arial"/>
          <w:rtl/>
        </w:rPr>
        <w:t xml:space="preserve"> </w:t>
      </w:r>
      <w:r>
        <w:rPr>
          <w:rFonts w:cs="Arial" w:hint="cs"/>
          <w:rtl/>
        </w:rPr>
        <w:t>לדרום</w:t>
      </w:r>
      <w:r>
        <w:rPr>
          <w:rFonts w:cs="Arial"/>
          <w:rtl/>
        </w:rPr>
        <w:t xml:space="preserve"> </w:t>
      </w:r>
      <w:r>
        <w:rPr>
          <w:rFonts w:cs="Arial" w:hint="cs"/>
          <w:rtl/>
        </w:rPr>
        <w:t>הם</w:t>
      </w:r>
      <w:r>
        <w:rPr>
          <w:rFonts w:cs="Arial"/>
          <w:rtl/>
        </w:rPr>
        <w:t xml:space="preserve"> </w:t>
      </w:r>
      <w:r>
        <w:rPr>
          <w:rFonts w:cs="Arial" w:hint="cs"/>
          <w:rtl/>
        </w:rPr>
        <w:t>קל</w:t>
      </w:r>
      <w:r>
        <w:rPr>
          <w:rFonts w:cs="Arial"/>
          <w:rtl/>
        </w:rPr>
        <w:t>"</w:t>
      </w:r>
      <w:r>
        <w:rPr>
          <w:rFonts w:cs="Arial" w:hint="cs"/>
          <w:rtl/>
        </w:rPr>
        <w:t>ה</w:t>
      </w:r>
      <w:r>
        <w:rPr>
          <w:rFonts w:cs="Arial"/>
          <w:rtl/>
        </w:rPr>
        <w:t xml:space="preserve"> </w:t>
      </w:r>
      <w:r>
        <w:rPr>
          <w:rFonts w:cs="Arial" w:hint="cs"/>
          <w:rtl/>
        </w:rPr>
        <w:lastRenderedPageBreak/>
        <w:t>אמה</w:t>
      </w:r>
      <w:r>
        <w:rPr>
          <w:rFonts w:cs="Arial"/>
          <w:rtl/>
        </w:rPr>
        <w:t xml:space="preserve"> </w:t>
      </w:r>
      <w:r>
        <w:rPr>
          <w:rFonts w:cs="Arial" w:hint="cs"/>
          <w:rtl/>
        </w:rPr>
        <w:t>וכבר</w:t>
      </w:r>
      <w:r>
        <w:rPr>
          <w:rFonts w:cs="Arial"/>
          <w:rtl/>
        </w:rPr>
        <w:t xml:space="preserve"> </w:t>
      </w:r>
      <w:r>
        <w:rPr>
          <w:rFonts w:cs="Arial" w:hint="cs"/>
          <w:rtl/>
        </w:rPr>
        <w:t>הנראה</w:t>
      </w:r>
      <w:r>
        <w:rPr>
          <w:rFonts w:cs="Arial"/>
          <w:rtl/>
        </w:rPr>
        <w:t xml:space="preserve"> </w:t>
      </w:r>
      <w:r>
        <w:rPr>
          <w:rFonts w:cs="Arial" w:hint="cs"/>
          <w:rtl/>
        </w:rPr>
        <w:t>לעין</w:t>
      </w:r>
      <w:r>
        <w:rPr>
          <w:rFonts w:cs="Arial"/>
          <w:rtl/>
        </w:rPr>
        <w:t xml:space="preserve"> </w:t>
      </w:r>
      <w:r>
        <w:rPr>
          <w:rFonts w:cs="Arial" w:hint="cs"/>
          <w:rtl/>
        </w:rPr>
        <w:t>כותל</w:t>
      </w:r>
      <w:r>
        <w:rPr>
          <w:rFonts w:cs="Arial"/>
          <w:rtl/>
        </w:rPr>
        <w:t xml:space="preserve"> </w:t>
      </w:r>
      <w:r>
        <w:rPr>
          <w:rFonts w:cs="Arial" w:hint="cs"/>
          <w:rtl/>
        </w:rPr>
        <w:t>הדרום</w:t>
      </w:r>
      <w:r>
        <w:rPr>
          <w:rFonts w:cs="Arial"/>
          <w:rtl/>
        </w:rPr>
        <w:t xml:space="preserve"> </w:t>
      </w:r>
      <w:r>
        <w:rPr>
          <w:rFonts w:cs="Arial" w:hint="cs"/>
          <w:rtl/>
        </w:rPr>
        <w:t>במקומו</w:t>
      </w:r>
      <w:r>
        <w:rPr>
          <w:rFonts w:cs="Arial"/>
          <w:rtl/>
        </w:rPr>
        <w:t xml:space="preserve"> </w:t>
      </w:r>
      <w:r>
        <w:rPr>
          <w:rFonts w:cs="Arial" w:hint="cs"/>
          <w:rtl/>
        </w:rPr>
        <w:t>הראשון</w:t>
      </w:r>
      <w:r>
        <w:rPr>
          <w:rFonts w:cs="Arial"/>
          <w:rtl/>
        </w:rPr>
        <w:t xml:space="preserve"> </w:t>
      </w:r>
      <w:r>
        <w:rPr>
          <w:rFonts w:cs="Arial" w:hint="cs"/>
          <w:rtl/>
        </w:rPr>
        <w:t>הוא</w:t>
      </w:r>
      <w:r>
        <w:rPr>
          <w:rFonts w:cs="Arial"/>
          <w:rtl/>
        </w:rPr>
        <w:t xml:space="preserve"> </w:t>
      </w:r>
      <w:r>
        <w:rPr>
          <w:rFonts w:cs="Arial" w:hint="cs"/>
          <w:rtl/>
        </w:rPr>
        <w:t>שהרי</w:t>
      </w:r>
      <w:r>
        <w:rPr>
          <w:rFonts w:cs="Arial"/>
          <w:rtl/>
        </w:rPr>
        <w:t xml:space="preserve"> </w:t>
      </w:r>
      <w:r>
        <w:rPr>
          <w:rFonts w:cs="Arial" w:hint="cs"/>
          <w:rtl/>
        </w:rPr>
        <w:t>העומד</w:t>
      </w:r>
      <w:r>
        <w:rPr>
          <w:rFonts w:cs="Arial"/>
          <w:rtl/>
        </w:rPr>
        <w:t xml:space="preserve"> </w:t>
      </w:r>
      <w:r>
        <w:rPr>
          <w:rFonts w:cs="Arial" w:hint="cs"/>
          <w:rtl/>
        </w:rPr>
        <w:t>בקרן</w:t>
      </w:r>
      <w:r>
        <w:rPr>
          <w:rFonts w:cs="Arial"/>
          <w:rtl/>
        </w:rPr>
        <w:t xml:space="preserve"> </w:t>
      </w:r>
      <w:r>
        <w:rPr>
          <w:rFonts w:cs="Arial" w:hint="cs"/>
          <w:rtl/>
        </w:rPr>
        <w:t>דרומית</w:t>
      </w:r>
      <w:r>
        <w:rPr>
          <w:rFonts w:cs="Arial"/>
          <w:rtl/>
        </w:rPr>
        <w:t xml:space="preserve"> </w:t>
      </w:r>
      <w:r>
        <w:rPr>
          <w:rFonts w:cs="Arial" w:hint="cs"/>
          <w:rtl/>
        </w:rPr>
        <w:t>מזרחית</w:t>
      </w:r>
      <w:r>
        <w:rPr>
          <w:rFonts w:cs="Arial"/>
          <w:rtl/>
        </w:rPr>
        <w:t xml:space="preserve"> </w:t>
      </w:r>
      <w:r>
        <w:rPr>
          <w:rFonts w:cs="Arial" w:hint="cs"/>
          <w:rtl/>
        </w:rPr>
        <w:t>רואה</w:t>
      </w:r>
      <w:r>
        <w:rPr>
          <w:rFonts w:cs="Arial"/>
          <w:rtl/>
        </w:rPr>
        <w:t xml:space="preserve"> </w:t>
      </w:r>
      <w:r>
        <w:rPr>
          <w:rFonts w:cs="Arial" w:hint="cs"/>
          <w:rtl/>
        </w:rPr>
        <w:t>כי</w:t>
      </w:r>
      <w:r>
        <w:rPr>
          <w:rFonts w:cs="Arial"/>
          <w:rtl/>
        </w:rPr>
        <w:t xml:space="preserve"> </w:t>
      </w:r>
      <w:r>
        <w:rPr>
          <w:rFonts w:cs="Arial" w:hint="cs"/>
          <w:rtl/>
        </w:rPr>
        <w:t>משם</w:t>
      </w:r>
      <w:r>
        <w:rPr>
          <w:rFonts w:cs="Arial"/>
          <w:rtl/>
        </w:rPr>
        <w:t xml:space="preserve"> </w:t>
      </w:r>
      <w:r>
        <w:rPr>
          <w:rFonts w:cs="Arial" w:hint="cs"/>
          <w:rtl/>
        </w:rPr>
        <w:t>לצד</w:t>
      </w:r>
      <w:r>
        <w:rPr>
          <w:rFonts w:cs="Arial"/>
          <w:rtl/>
        </w:rPr>
        <w:t xml:space="preserve"> </w:t>
      </w:r>
      <w:r>
        <w:rPr>
          <w:rFonts w:cs="Arial" w:hint="cs"/>
          <w:rtl/>
        </w:rPr>
        <w:t>דרום</w:t>
      </w:r>
      <w:r>
        <w:rPr>
          <w:rFonts w:cs="Arial"/>
          <w:rtl/>
        </w:rPr>
        <w:t xml:space="preserve"> </w:t>
      </w:r>
      <w:r>
        <w:rPr>
          <w:rFonts w:cs="Arial" w:hint="cs"/>
          <w:rtl/>
        </w:rPr>
        <w:t>הוא</w:t>
      </w:r>
      <w:r>
        <w:rPr>
          <w:rFonts w:cs="Arial"/>
          <w:rtl/>
        </w:rPr>
        <w:t xml:space="preserve"> </w:t>
      </w:r>
      <w:r>
        <w:rPr>
          <w:rFonts w:cs="Arial" w:hint="cs"/>
          <w:rtl/>
        </w:rPr>
        <w:t>עמק</w:t>
      </w:r>
      <w:r>
        <w:rPr>
          <w:rFonts w:cs="Arial"/>
          <w:rtl/>
        </w:rPr>
        <w:t xml:space="preserve"> </w:t>
      </w:r>
      <w:r>
        <w:rPr>
          <w:rFonts w:cs="Arial" w:hint="cs"/>
          <w:rtl/>
        </w:rPr>
        <w:t>יהושפט</w:t>
      </w:r>
      <w:r>
        <w:rPr>
          <w:rFonts w:cs="Arial"/>
          <w:rtl/>
        </w:rPr>
        <w:t xml:space="preserve"> </w:t>
      </w:r>
      <w:r>
        <w:rPr>
          <w:rFonts w:cs="Arial" w:hint="cs"/>
          <w:rtl/>
        </w:rPr>
        <w:t>ולא</w:t>
      </w:r>
      <w:r>
        <w:rPr>
          <w:rFonts w:cs="Arial"/>
          <w:rtl/>
        </w:rPr>
        <w:t xml:space="preserve"> </w:t>
      </w:r>
      <w:r>
        <w:rPr>
          <w:rFonts w:cs="Arial" w:hint="cs"/>
          <w:rtl/>
        </w:rPr>
        <w:t>היתה</w:t>
      </w:r>
      <w:r>
        <w:rPr>
          <w:rFonts w:cs="Arial"/>
          <w:rtl/>
        </w:rPr>
        <w:t xml:space="preserve"> </w:t>
      </w:r>
      <w:r>
        <w:rPr>
          <w:rFonts w:cs="Arial" w:hint="cs"/>
          <w:rtl/>
        </w:rPr>
        <w:t>העזרה</w:t>
      </w:r>
      <w:r>
        <w:rPr>
          <w:rFonts w:cs="Arial"/>
          <w:rtl/>
        </w:rPr>
        <w:t xml:space="preserve"> </w:t>
      </w:r>
      <w:r>
        <w:rPr>
          <w:rFonts w:cs="Arial" w:hint="cs"/>
          <w:rtl/>
        </w:rPr>
        <w:t>נמשכת</w:t>
      </w:r>
      <w:r>
        <w:rPr>
          <w:rFonts w:cs="Arial"/>
          <w:rtl/>
        </w:rPr>
        <w:t xml:space="preserve"> </w:t>
      </w:r>
      <w:r>
        <w:rPr>
          <w:rFonts w:cs="Arial" w:hint="cs"/>
          <w:rtl/>
        </w:rPr>
        <w:t>לצד</w:t>
      </w:r>
      <w:r>
        <w:rPr>
          <w:rFonts w:cs="Arial"/>
          <w:rtl/>
        </w:rPr>
        <w:t xml:space="preserve"> </w:t>
      </w:r>
      <w:r>
        <w:rPr>
          <w:rFonts w:cs="Arial" w:hint="cs"/>
          <w:rtl/>
        </w:rPr>
        <w:t>דרום</w:t>
      </w:r>
      <w:r>
        <w:rPr>
          <w:rFonts w:cs="Arial"/>
          <w:rtl/>
        </w:rPr>
        <w:t xml:space="preserve"> </w:t>
      </w:r>
      <w:r>
        <w:rPr>
          <w:rFonts w:cs="Arial" w:hint="cs"/>
          <w:rtl/>
        </w:rPr>
        <w:t>אלא</w:t>
      </w:r>
      <w:r>
        <w:rPr>
          <w:rFonts w:cs="Arial"/>
          <w:rtl/>
        </w:rPr>
        <w:t xml:space="preserve"> </w:t>
      </w:r>
      <w:r>
        <w:rPr>
          <w:rFonts w:cs="Arial" w:hint="cs"/>
          <w:rtl/>
        </w:rPr>
        <w:t>עד</w:t>
      </w:r>
      <w:r>
        <w:rPr>
          <w:rFonts w:cs="Arial"/>
          <w:rtl/>
        </w:rPr>
        <w:t xml:space="preserve"> </w:t>
      </w:r>
      <w:r>
        <w:rPr>
          <w:rFonts w:cs="Arial" w:hint="cs"/>
          <w:rtl/>
        </w:rPr>
        <w:t>שם</w:t>
      </w:r>
      <w:r>
        <w:rPr>
          <w:rFonts w:cs="Arial"/>
          <w:rtl/>
        </w:rPr>
        <w:t xml:space="preserve"> </w:t>
      </w:r>
      <w:r>
        <w:rPr>
          <w:rFonts w:cs="Arial" w:hint="cs"/>
          <w:rtl/>
        </w:rPr>
        <w:t>גם</w:t>
      </w:r>
      <w:r>
        <w:rPr>
          <w:rFonts w:cs="Arial"/>
          <w:rtl/>
        </w:rPr>
        <w:t xml:space="preserve"> </w:t>
      </w:r>
      <w:r>
        <w:rPr>
          <w:rFonts w:cs="Arial" w:hint="cs"/>
          <w:rtl/>
        </w:rPr>
        <w:t>כי</w:t>
      </w:r>
      <w:r>
        <w:rPr>
          <w:rFonts w:cs="Arial"/>
          <w:rtl/>
        </w:rPr>
        <w:t xml:space="preserve"> </w:t>
      </w:r>
      <w:r>
        <w:rPr>
          <w:rFonts w:cs="Arial" w:hint="cs"/>
          <w:rtl/>
        </w:rPr>
        <w:t>אבני</w:t>
      </w:r>
      <w:r>
        <w:rPr>
          <w:rFonts w:cs="Arial"/>
          <w:rtl/>
        </w:rPr>
        <w:t xml:space="preserve"> </w:t>
      </w:r>
      <w:r>
        <w:rPr>
          <w:rFonts w:cs="Arial" w:hint="cs"/>
          <w:rtl/>
        </w:rPr>
        <w:t>היסוד</w:t>
      </w:r>
      <w:r>
        <w:rPr>
          <w:rFonts w:cs="Arial"/>
          <w:rtl/>
        </w:rPr>
        <w:t xml:space="preserve"> </w:t>
      </w:r>
      <w:r>
        <w:rPr>
          <w:rFonts w:cs="Arial" w:hint="cs"/>
          <w:rtl/>
        </w:rPr>
        <w:t>ההוא</w:t>
      </w:r>
      <w:r>
        <w:rPr>
          <w:rFonts w:cs="Arial"/>
          <w:rtl/>
        </w:rPr>
        <w:t xml:space="preserve"> </w:t>
      </w:r>
      <w:r>
        <w:rPr>
          <w:rFonts w:cs="Arial" w:hint="cs"/>
          <w:rtl/>
        </w:rPr>
        <w:t>הם</w:t>
      </w:r>
      <w:r>
        <w:rPr>
          <w:rFonts w:cs="Arial"/>
          <w:rtl/>
        </w:rPr>
        <w:t xml:space="preserve"> </w:t>
      </w:r>
      <w:r>
        <w:rPr>
          <w:rFonts w:cs="Arial" w:hint="cs"/>
          <w:rtl/>
        </w:rPr>
        <w:t>אבנים</w:t>
      </w:r>
      <w:r>
        <w:rPr>
          <w:rFonts w:cs="Arial"/>
          <w:rtl/>
        </w:rPr>
        <w:t xml:space="preserve"> </w:t>
      </w:r>
      <w:r>
        <w:rPr>
          <w:rFonts w:cs="Arial" w:hint="cs"/>
          <w:rtl/>
        </w:rPr>
        <w:t>גדולות</w:t>
      </w:r>
      <w:r>
        <w:rPr>
          <w:rFonts w:cs="Arial"/>
          <w:rtl/>
        </w:rPr>
        <w:t xml:space="preserve"> </w:t>
      </w:r>
      <w:r>
        <w:rPr>
          <w:rFonts w:cs="Arial" w:hint="cs"/>
          <w:rtl/>
        </w:rPr>
        <w:t>מורה</w:t>
      </w:r>
      <w:r>
        <w:rPr>
          <w:rFonts w:cs="Arial"/>
          <w:rtl/>
        </w:rPr>
        <w:t xml:space="preserve"> </w:t>
      </w:r>
      <w:r>
        <w:rPr>
          <w:rFonts w:cs="Arial" w:hint="cs"/>
          <w:rtl/>
        </w:rPr>
        <w:t>שהוא</w:t>
      </w:r>
      <w:r>
        <w:rPr>
          <w:rFonts w:cs="Arial"/>
          <w:rtl/>
        </w:rPr>
        <w:t xml:space="preserve"> </w:t>
      </w:r>
      <w:r>
        <w:rPr>
          <w:rFonts w:cs="Arial" w:hint="cs"/>
          <w:rtl/>
        </w:rPr>
        <w:t>בנין</w:t>
      </w:r>
      <w:r>
        <w:rPr>
          <w:rFonts w:cs="Arial"/>
          <w:rtl/>
        </w:rPr>
        <w:t xml:space="preserve"> </w:t>
      </w:r>
      <w:r>
        <w:rPr>
          <w:rFonts w:cs="Arial" w:hint="cs"/>
          <w:rtl/>
        </w:rPr>
        <w:t>קדמון</w:t>
      </w:r>
      <w:r>
        <w:rPr>
          <w:rFonts w:cs="Arial"/>
          <w:rtl/>
        </w:rPr>
        <w:t xml:space="preserve"> </w:t>
      </w:r>
      <w:r>
        <w:rPr>
          <w:rFonts w:cs="Arial" w:hint="cs"/>
          <w:rtl/>
        </w:rPr>
        <w:t>וא</w:t>
      </w:r>
      <w:r>
        <w:rPr>
          <w:rFonts w:cs="Arial"/>
          <w:rtl/>
        </w:rPr>
        <w:t>"</w:t>
      </w:r>
      <w:r>
        <w:rPr>
          <w:rFonts w:cs="Arial" w:hint="cs"/>
          <w:rtl/>
        </w:rPr>
        <w:t>כ</w:t>
      </w:r>
      <w:r>
        <w:rPr>
          <w:rFonts w:cs="Arial"/>
          <w:rtl/>
        </w:rPr>
        <w:t xml:space="preserve"> </w:t>
      </w:r>
      <w:r>
        <w:rPr>
          <w:rFonts w:cs="Arial" w:hint="cs"/>
          <w:rtl/>
        </w:rPr>
        <w:t>סוף</w:t>
      </w:r>
      <w:r>
        <w:rPr>
          <w:rFonts w:cs="Arial"/>
          <w:rtl/>
        </w:rPr>
        <w:t xml:space="preserve"> </w:t>
      </w:r>
      <w:r>
        <w:rPr>
          <w:rFonts w:cs="Arial" w:hint="cs"/>
          <w:rtl/>
        </w:rPr>
        <w:t>בנין</w:t>
      </w:r>
      <w:r>
        <w:rPr>
          <w:rFonts w:cs="Arial"/>
          <w:rtl/>
        </w:rPr>
        <w:t xml:space="preserve"> </w:t>
      </w:r>
      <w:r>
        <w:rPr>
          <w:rFonts w:cs="Arial" w:hint="cs"/>
          <w:rtl/>
        </w:rPr>
        <w:t>הנקרא</w:t>
      </w:r>
      <w:r>
        <w:rPr>
          <w:rFonts w:cs="Arial"/>
          <w:rtl/>
        </w:rPr>
        <w:t xml:space="preserve"> </w:t>
      </w:r>
      <w:r>
        <w:rPr>
          <w:rFonts w:cs="Arial" w:hint="cs"/>
          <w:rtl/>
        </w:rPr>
        <w:t>מדרש</w:t>
      </w:r>
      <w:r>
        <w:rPr>
          <w:rFonts w:cs="Arial"/>
          <w:rtl/>
        </w:rPr>
        <w:t xml:space="preserve"> </w:t>
      </w:r>
      <w:r>
        <w:rPr>
          <w:rFonts w:cs="Arial" w:hint="cs"/>
          <w:rtl/>
        </w:rPr>
        <w:t>שלמה</w:t>
      </w:r>
      <w:r>
        <w:rPr>
          <w:rFonts w:cs="Arial"/>
          <w:rtl/>
        </w:rPr>
        <w:t xml:space="preserve"> </w:t>
      </w:r>
      <w:r>
        <w:rPr>
          <w:rFonts w:cs="Arial" w:hint="cs"/>
          <w:rtl/>
        </w:rPr>
        <w:t>לצד</w:t>
      </w:r>
      <w:r>
        <w:rPr>
          <w:rFonts w:cs="Arial"/>
          <w:rtl/>
        </w:rPr>
        <w:t xml:space="preserve"> </w:t>
      </w:r>
      <w:r>
        <w:rPr>
          <w:rFonts w:cs="Arial" w:hint="cs"/>
          <w:rtl/>
        </w:rPr>
        <w:t>הדרום</w:t>
      </w:r>
      <w:r>
        <w:rPr>
          <w:rFonts w:cs="Arial"/>
          <w:rtl/>
        </w:rPr>
        <w:t xml:space="preserve"> </w:t>
      </w:r>
      <w:r>
        <w:rPr>
          <w:rFonts w:cs="Arial" w:hint="cs"/>
          <w:rtl/>
        </w:rPr>
        <w:t>הוא</w:t>
      </w:r>
      <w:r>
        <w:rPr>
          <w:rFonts w:cs="Arial"/>
          <w:rtl/>
        </w:rPr>
        <w:t xml:space="preserve"> </w:t>
      </w:r>
      <w:r>
        <w:rPr>
          <w:rFonts w:cs="Arial" w:hint="cs"/>
          <w:rtl/>
        </w:rPr>
        <w:t>סוף</w:t>
      </w:r>
      <w:r>
        <w:rPr>
          <w:rFonts w:cs="Arial"/>
          <w:rtl/>
        </w:rPr>
        <w:t xml:space="preserve"> </w:t>
      </w:r>
      <w:r>
        <w:rPr>
          <w:rFonts w:cs="Arial" w:hint="cs"/>
          <w:rtl/>
        </w:rPr>
        <w:t>העזרה</w:t>
      </w:r>
      <w:r>
        <w:rPr>
          <w:rFonts w:cs="Arial"/>
          <w:rtl/>
        </w:rPr>
        <w:t xml:space="preserve"> </w:t>
      </w:r>
      <w:r>
        <w:rPr>
          <w:rFonts w:cs="Arial" w:hint="cs"/>
          <w:rtl/>
        </w:rPr>
        <w:t>אלא</w:t>
      </w:r>
      <w:r>
        <w:rPr>
          <w:rFonts w:cs="Arial"/>
          <w:rtl/>
        </w:rPr>
        <w:t xml:space="preserve"> </w:t>
      </w:r>
      <w:r>
        <w:rPr>
          <w:rFonts w:cs="Arial" w:hint="cs"/>
          <w:rtl/>
        </w:rPr>
        <w:t>שהוא</w:t>
      </w:r>
      <w:r>
        <w:rPr>
          <w:rFonts w:cs="Arial"/>
          <w:rtl/>
        </w:rPr>
        <w:t xml:space="preserve"> </w:t>
      </w:r>
      <w:r>
        <w:rPr>
          <w:rFonts w:cs="Arial" w:hint="cs"/>
          <w:rtl/>
        </w:rPr>
        <w:t>חוץ</w:t>
      </w:r>
      <w:r>
        <w:rPr>
          <w:rFonts w:cs="Arial"/>
          <w:rtl/>
        </w:rPr>
        <w:t xml:space="preserve"> </w:t>
      </w:r>
      <w:r>
        <w:rPr>
          <w:rFonts w:cs="Arial" w:hint="cs"/>
          <w:rtl/>
        </w:rPr>
        <w:t>מקפ</w:t>
      </w:r>
      <w:r>
        <w:rPr>
          <w:rFonts w:cs="Arial"/>
          <w:rtl/>
        </w:rPr>
        <w:t>"</w:t>
      </w:r>
      <w:r>
        <w:rPr>
          <w:rFonts w:cs="Arial" w:hint="cs"/>
          <w:rtl/>
        </w:rPr>
        <w:t>ז</w:t>
      </w:r>
      <w:r>
        <w:rPr>
          <w:rFonts w:cs="Arial"/>
          <w:rtl/>
        </w:rPr>
        <w:t xml:space="preserve"> </w:t>
      </w:r>
      <w:r>
        <w:rPr>
          <w:rFonts w:cs="Arial" w:hint="cs"/>
          <w:rtl/>
        </w:rPr>
        <w:t>אמה</w:t>
      </w:r>
      <w:r>
        <w:rPr>
          <w:rFonts w:cs="Arial"/>
          <w:rtl/>
        </w:rPr>
        <w:t xml:space="preserve"> </w:t>
      </w:r>
      <w:r>
        <w:rPr>
          <w:rFonts w:cs="Arial" w:hint="cs"/>
          <w:rtl/>
        </w:rPr>
        <w:t>אשר</w:t>
      </w:r>
      <w:r>
        <w:rPr>
          <w:rFonts w:cs="Arial"/>
          <w:rtl/>
        </w:rPr>
        <w:t xml:space="preserve"> </w:t>
      </w:r>
      <w:r>
        <w:rPr>
          <w:rFonts w:cs="Arial" w:hint="cs"/>
          <w:rtl/>
        </w:rPr>
        <w:t>ממזרח</w:t>
      </w:r>
      <w:r>
        <w:rPr>
          <w:rFonts w:cs="Arial"/>
          <w:rtl/>
        </w:rPr>
        <w:t xml:space="preserve"> </w:t>
      </w:r>
      <w:r>
        <w:rPr>
          <w:rFonts w:cs="Arial" w:hint="cs"/>
          <w:rtl/>
        </w:rPr>
        <w:t>למערב</w:t>
      </w:r>
      <w:r>
        <w:rPr>
          <w:rFonts w:cs="Arial"/>
          <w:rtl/>
        </w:rPr>
        <w:t xml:space="preserve"> </w:t>
      </w:r>
      <w:r>
        <w:rPr>
          <w:rFonts w:cs="Arial" w:hint="cs"/>
          <w:rtl/>
        </w:rPr>
        <w:t>והוא</w:t>
      </w:r>
      <w:r>
        <w:rPr>
          <w:rFonts w:cs="Arial"/>
          <w:rtl/>
        </w:rPr>
        <w:t xml:space="preserve"> </w:t>
      </w:r>
      <w:r>
        <w:rPr>
          <w:rFonts w:cs="Arial" w:hint="cs"/>
          <w:rtl/>
        </w:rPr>
        <w:t>מכלל</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ועד</w:t>
      </w:r>
      <w:r>
        <w:rPr>
          <w:rFonts w:cs="Arial"/>
          <w:rtl/>
        </w:rPr>
        <w:t xml:space="preserve"> </w:t>
      </w:r>
      <w:r>
        <w:rPr>
          <w:rFonts w:cs="Arial" w:hint="cs"/>
          <w:rtl/>
        </w:rPr>
        <w:t>היום</w:t>
      </w:r>
      <w:r>
        <w:rPr>
          <w:rFonts w:cs="Arial"/>
          <w:rtl/>
        </w:rPr>
        <w:t xml:space="preserve"> </w:t>
      </w:r>
      <w:r>
        <w:rPr>
          <w:rFonts w:cs="Arial" w:hint="cs"/>
          <w:rtl/>
        </w:rPr>
        <w:t>בנוי</w:t>
      </w:r>
      <w:r>
        <w:rPr>
          <w:rFonts w:cs="Arial"/>
          <w:rtl/>
        </w:rPr>
        <w:t xml:space="preserve"> </w:t>
      </w:r>
      <w:r>
        <w:rPr>
          <w:rFonts w:cs="Arial" w:hint="cs"/>
          <w:rtl/>
        </w:rPr>
        <w:t>כיפין</w:t>
      </w:r>
      <w:r>
        <w:rPr>
          <w:rFonts w:cs="Arial"/>
          <w:rtl/>
        </w:rPr>
        <w:t xml:space="preserve"> </w:t>
      </w:r>
      <w:r>
        <w:rPr>
          <w:rFonts w:cs="Arial" w:hint="cs"/>
          <w:rtl/>
        </w:rPr>
        <w:t>על</w:t>
      </w:r>
      <w:r>
        <w:rPr>
          <w:rFonts w:cs="Arial"/>
          <w:rtl/>
        </w:rPr>
        <w:t xml:space="preserve"> </w:t>
      </w:r>
      <w:r>
        <w:rPr>
          <w:rFonts w:cs="Arial" w:hint="cs"/>
          <w:rtl/>
        </w:rPr>
        <w:t>גבי</w:t>
      </w:r>
      <w:r>
        <w:rPr>
          <w:rFonts w:cs="Arial"/>
          <w:rtl/>
        </w:rPr>
        <w:t xml:space="preserve"> </w:t>
      </w:r>
      <w:r>
        <w:rPr>
          <w:rFonts w:cs="Arial" w:hint="cs"/>
          <w:rtl/>
        </w:rPr>
        <w:t>כיפין</w:t>
      </w:r>
      <w:r>
        <w:rPr>
          <w:rFonts w:cs="Arial"/>
          <w:rtl/>
        </w:rPr>
        <w:t xml:space="preserve"> </w:t>
      </w:r>
      <w:r>
        <w:rPr>
          <w:rFonts w:cs="Arial" w:hint="cs"/>
          <w:rtl/>
        </w:rPr>
        <w:t>מ</w:t>
      </w:r>
      <w:r>
        <w:rPr>
          <w:rFonts w:cs="Arial"/>
          <w:rtl/>
        </w:rPr>
        <w:t>"</w:t>
      </w:r>
      <w:r>
        <w:rPr>
          <w:rFonts w:cs="Arial" w:hint="cs"/>
          <w:rtl/>
        </w:rPr>
        <w:t>מ</w:t>
      </w:r>
      <w:r>
        <w:rPr>
          <w:rFonts w:cs="Arial"/>
          <w:rtl/>
        </w:rPr>
        <w:t xml:space="preserve"> </w:t>
      </w:r>
      <w:r>
        <w:rPr>
          <w:rFonts w:cs="Arial" w:hint="cs"/>
          <w:rtl/>
        </w:rPr>
        <w:t>למדנו</w:t>
      </w:r>
      <w:r>
        <w:rPr>
          <w:rFonts w:cs="Arial"/>
          <w:rtl/>
        </w:rPr>
        <w:t xml:space="preserve"> </w:t>
      </w:r>
      <w:r>
        <w:rPr>
          <w:rFonts w:cs="Arial" w:hint="cs"/>
          <w:rtl/>
        </w:rPr>
        <w:t>כי</w:t>
      </w:r>
      <w:r>
        <w:rPr>
          <w:rFonts w:cs="Arial"/>
          <w:rtl/>
        </w:rPr>
        <w:t xml:space="preserve"> </w:t>
      </w:r>
      <w:r>
        <w:rPr>
          <w:rFonts w:cs="Arial" w:hint="cs"/>
          <w:rtl/>
        </w:rPr>
        <w:t>הכותל</w:t>
      </w:r>
      <w:r>
        <w:rPr>
          <w:rFonts w:cs="Arial"/>
          <w:rtl/>
        </w:rPr>
        <w:t xml:space="preserve"> </w:t>
      </w:r>
      <w:r>
        <w:rPr>
          <w:rFonts w:cs="Arial" w:hint="cs"/>
          <w:rtl/>
        </w:rPr>
        <w:t>ההוא</w:t>
      </w:r>
      <w:r>
        <w:rPr>
          <w:rFonts w:cs="Arial"/>
          <w:rtl/>
        </w:rPr>
        <w:t xml:space="preserve"> </w:t>
      </w:r>
      <w:r>
        <w:rPr>
          <w:rFonts w:cs="Arial" w:hint="cs"/>
          <w:rtl/>
        </w:rPr>
        <w:t>בעצמו</w:t>
      </w:r>
      <w:r>
        <w:rPr>
          <w:rFonts w:cs="Arial"/>
          <w:rtl/>
        </w:rPr>
        <w:t xml:space="preserve"> </w:t>
      </w:r>
      <w:r>
        <w:rPr>
          <w:rFonts w:cs="Arial" w:hint="cs"/>
          <w:rtl/>
        </w:rPr>
        <w:t>היה</w:t>
      </w:r>
      <w:r>
        <w:rPr>
          <w:rFonts w:cs="Arial"/>
          <w:rtl/>
        </w:rPr>
        <w:t xml:space="preserve"> </w:t>
      </w:r>
      <w:r>
        <w:rPr>
          <w:rFonts w:cs="Arial" w:hint="cs"/>
          <w:rtl/>
        </w:rPr>
        <w:t>כותל</w:t>
      </w:r>
      <w:r>
        <w:rPr>
          <w:rFonts w:cs="Arial"/>
          <w:rtl/>
        </w:rPr>
        <w:t xml:space="preserve"> </w:t>
      </w:r>
      <w:r>
        <w:rPr>
          <w:rFonts w:cs="Arial" w:hint="cs"/>
          <w:rtl/>
        </w:rPr>
        <w:t>העזרה</w:t>
      </w:r>
      <w:r>
        <w:rPr>
          <w:rFonts w:cs="Arial"/>
          <w:rtl/>
        </w:rPr>
        <w:t xml:space="preserve"> </w:t>
      </w:r>
      <w:r>
        <w:rPr>
          <w:rFonts w:cs="Arial" w:hint="cs"/>
          <w:rtl/>
        </w:rPr>
        <w:t>אשר</w:t>
      </w:r>
      <w:r>
        <w:rPr>
          <w:rFonts w:cs="Arial"/>
          <w:rtl/>
        </w:rPr>
        <w:t xml:space="preserve"> </w:t>
      </w:r>
      <w:r>
        <w:rPr>
          <w:rFonts w:cs="Arial" w:hint="cs"/>
          <w:rtl/>
        </w:rPr>
        <w:t>לצד</w:t>
      </w:r>
      <w:r>
        <w:rPr>
          <w:rFonts w:cs="Arial"/>
          <w:rtl/>
        </w:rPr>
        <w:t xml:space="preserve"> </w:t>
      </w:r>
      <w:r>
        <w:rPr>
          <w:rFonts w:cs="Arial" w:hint="cs"/>
          <w:rtl/>
        </w:rPr>
        <w:t>דרום</w:t>
      </w:r>
      <w:r>
        <w:rPr>
          <w:rFonts w:cs="Arial"/>
          <w:rtl/>
        </w:rPr>
        <w:t xml:space="preserve"> </w:t>
      </w:r>
      <w:r>
        <w:rPr>
          <w:rFonts w:cs="Arial" w:hint="cs"/>
          <w:rtl/>
        </w:rPr>
        <w:t>וא</w:t>
      </w:r>
      <w:r>
        <w:rPr>
          <w:rFonts w:cs="Arial"/>
          <w:rtl/>
        </w:rPr>
        <w:t>"</w:t>
      </w:r>
      <w:r>
        <w:rPr>
          <w:rFonts w:cs="Arial" w:hint="cs"/>
          <w:rtl/>
        </w:rPr>
        <w:t>כ</w:t>
      </w:r>
      <w:r>
        <w:rPr>
          <w:rFonts w:cs="Arial"/>
          <w:rtl/>
        </w:rPr>
        <w:t xml:space="preserve"> </w:t>
      </w:r>
      <w:r>
        <w:rPr>
          <w:rFonts w:cs="Arial" w:hint="cs"/>
          <w:rtl/>
        </w:rPr>
        <w:t>צריך</w:t>
      </w:r>
      <w:r>
        <w:rPr>
          <w:rFonts w:cs="Arial"/>
          <w:rtl/>
        </w:rPr>
        <w:t xml:space="preserve"> </w:t>
      </w:r>
      <w:r>
        <w:rPr>
          <w:rFonts w:cs="Arial" w:hint="cs"/>
          <w:rtl/>
        </w:rPr>
        <w:t>לשער</w:t>
      </w:r>
      <w:r>
        <w:rPr>
          <w:rFonts w:cs="Arial"/>
          <w:rtl/>
        </w:rPr>
        <w:t xml:space="preserve"> </w:t>
      </w:r>
      <w:r>
        <w:rPr>
          <w:rFonts w:cs="Arial" w:hint="cs"/>
          <w:rtl/>
        </w:rPr>
        <w:t>אם</w:t>
      </w:r>
      <w:r>
        <w:rPr>
          <w:rFonts w:cs="Arial"/>
          <w:rtl/>
        </w:rPr>
        <w:t xml:space="preserve"> </w:t>
      </w:r>
      <w:r>
        <w:rPr>
          <w:rFonts w:cs="Arial" w:hint="cs"/>
          <w:rtl/>
        </w:rPr>
        <w:t>העליות</w:t>
      </w:r>
      <w:r>
        <w:rPr>
          <w:rFonts w:cs="Arial"/>
          <w:rtl/>
        </w:rPr>
        <w:t xml:space="preserve"> </w:t>
      </w:r>
      <w:r>
        <w:rPr>
          <w:rFonts w:cs="Arial" w:hint="cs"/>
          <w:rtl/>
        </w:rPr>
        <w:t>אשר</w:t>
      </w:r>
      <w:r>
        <w:rPr>
          <w:rFonts w:cs="Arial"/>
          <w:rtl/>
        </w:rPr>
        <w:t xml:space="preserve"> </w:t>
      </w:r>
      <w:r>
        <w:rPr>
          <w:rFonts w:cs="Arial" w:hint="cs"/>
          <w:rtl/>
        </w:rPr>
        <w:t>כנגד</w:t>
      </w:r>
      <w:r>
        <w:rPr>
          <w:rFonts w:cs="Arial"/>
          <w:rtl/>
        </w:rPr>
        <w:t xml:space="preserve"> </w:t>
      </w:r>
      <w:r>
        <w:rPr>
          <w:rFonts w:cs="Arial" w:hint="cs"/>
          <w:rtl/>
        </w:rPr>
        <w:t>כותל</w:t>
      </w:r>
      <w:r>
        <w:rPr>
          <w:rFonts w:cs="Arial"/>
          <w:rtl/>
        </w:rPr>
        <w:t xml:space="preserve"> </w:t>
      </w:r>
      <w:r>
        <w:rPr>
          <w:rFonts w:cs="Arial" w:hint="cs"/>
          <w:rtl/>
        </w:rPr>
        <w:t>זה</w:t>
      </w:r>
      <w:r>
        <w:rPr>
          <w:rFonts w:cs="Arial"/>
          <w:rtl/>
        </w:rPr>
        <w:t xml:space="preserve"> </w:t>
      </w:r>
      <w:r>
        <w:rPr>
          <w:rFonts w:cs="Arial" w:hint="cs"/>
          <w:rtl/>
        </w:rPr>
        <w:t>לצד</w:t>
      </w:r>
      <w:r>
        <w:rPr>
          <w:rFonts w:cs="Arial"/>
          <w:rtl/>
        </w:rPr>
        <w:t xml:space="preserve"> </w:t>
      </w:r>
      <w:r>
        <w:rPr>
          <w:rFonts w:cs="Arial" w:hint="cs"/>
          <w:rtl/>
        </w:rPr>
        <w:t>צפון</w:t>
      </w:r>
      <w:r>
        <w:rPr>
          <w:rFonts w:cs="Arial"/>
          <w:rtl/>
        </w:rPr>
        <w:t xml:space="preserve"> </w:t>
      </w:r>
      <w:r>
        <w:rPr>
          <w:rFonts w:cs="Arial" w:hint="cs"/>
          <w:rtl/>
        </w:rPr>
        <w:t>רחוקים</w:t>
      </w:r>
      <w:r>
        <w:rPr>
          <w:rFonts w:cs="Arial"/>
          <w:rtl/>
        </w:rPr>
        <w:t xml:space="preserve"> </w:t>
      </w:r>
      <w:r>
        <w:rPr>
          <w:rFonts w:cs="Arial" w:hint="cs"/>
          <w:rtl/>
        </w:rPr>
        <w:t>מכותל</w:t>
      </w:r>
      <w:r>
        <w:rPr>
          <w:rFonts w:cs="Arial"/>
          <w:rtl/>
        </w:rPr>
        <w:t xml:space="preserve"> </w:t>
      </w:r>
      <w:r>
        <w:rPr>
          <w:rFonts w:cs="Arial" w:hint="cs"/>
          <w:rtl/>
        </w:rPr>
        <w:t>זה</w:t>
      </w:r>
      <w:r>
        <w:rPr>
          <w:rFonts w:cs="Arial"/>
          <w:rtl/>
        </w:rPr>
        <w:t xml:space="preserve"> </w:t>
      </w:r>
      <w:r>
        <w:rPr>
          <w:rFonts w:cs="Arial" w:hint="cs"/>
          <w:rtl/>
        </w:rPr>
        <w:t>קל</w:t>
      </w:r>
      <w:r>
        <w:rPr>
          <w:rFonts w:cs="Arial"/>
          <w:rtl/>
        </w:rPr>
        <w:t>"</w:t>
      </w:r>
      <w:r>
        <w:rPr>
          <w:rFonts w:cs="Arial" w:hint="cs"/>
          <w:rtl/>
        </w:rPr>
        <w:t>ה</w:t>
      </w:r>
      <w:r>
        <w:rPr>
          <w:rFonts w:cs="Arial"/>
          <w:rtl/>
        </w:rPr>
        <w:t xml:space="preserve"> </w:t>
      </w:r>
      <w:r>
        <w:rPr>
          <w:rFonts w:cs="Arial" w:hint="cs"/>
          <w:rtl/>
        </w:rPr>
        <w:t>אמה</w:t>
      </w:r>
      <w:r>
        <w:rPr>
          <w:rFonts w:cs="Arial"/>
          <w:rtl/>
        </w:rPr>
        <w:t xml:space="preserve"> </w:t>
      </w:r>
      <w:r>
        <w:rPr>
          <w:rFonts w:cs="Arial" w:hint="cs"/>
          <w:rtl/>
        </w:rPr>
        <w:t>אינם</w:t>
      </w:r>
      <w:r>
        <w:rPr>
          <w:rFonts w:cs="Arial"/>
          <w:rtl/>
        </w:rPr>
        <w:t xml:space="preserve"> </w:t>
      </w:r>
      <w:r>
        <w:rPr>
          <w:rFonts w:cs="Arial" w:hint="cs"/>
          <w:rtl/>
        </w:rPr>
        <w:t>בכלל</w:t>
      </w:r>
      <w:r>
        <w:rPr>
          <w:rFonts w:cs="Arial"/>
          <w:rtl/>
        </w:rPr>
        <w:t xml:space="preserve"> </w:t>
      </w:r>
      <w:r>
        <w:rPr>
          <w:rFonts w:cs="Arial" w:hint="cs"/>
          <w:rtl/>
        </w:rPr>
        <w:t>העזרה</w:t>
      </w:r>
      <w:r>
        <w:rPr>
          <w:rFonts w:cs="Arial"/>
          <w:rtl/>
        </w:rPr>
        <w:t xml:space="preserve"> </w:t>
      </w:r>
      <w:r>
        <w:rPr>
          <w:rFonts w:cs="Arial" w:hint="cs"/>
          <w:rtl/>
        </w:rPr>
        <w:t>ואני</w:t>
      </w:r>
      <w:r>
        <w:rPr>
          <w:rFonts w:cs="Arial"/>
          <w:rtl/>
        </w:rPr>
        <w:t xml:space="preserve"> </w:t>
      </w:r>
      <w:r>
        <w:rPr>
          <w:rFonts w:cs="Arial" w:hint="cs"/>
          <w:rtl/>
        </w:rPr>
        <w:t>שיערתי</w:t>
      </w:r>
      <w:r>
        <w:rPr>
          <w:rFonts w:cs="Arial"/>
          <w:rtl/>
        </w:rPr>
        <w:t xml:space="preserve"> </w:t>
      </w:r>
      <w:r>
        <w:rPr>
          <w:rFonts w:cs="Arial" w:hint="cs"/>
          <w:rtl/>
        </w:rPr>
        <w:t>שיש</w:t>
      </w:r>
      <w:r>
        <w:rPr>
          <w:rFonts w:cs="Arial"/>
          <w:rtl/>
        </w:rPr>
        <w:t xml:space="preserve"> </w:t>
      </w:r>
      <w:r>
        <w:rPr>
          <w:rFonts w:cs="Arial" w:hint="cs"/>
          <w:rtl/>
        </w:rPr>
        <w:t>בין</w:t>
      </w:r>
      <w:r>
        <w:rPr>
          <w:rFonts w:cs="Arial"/>
          <w:rtl/>
        </w:rPr>
        <w:t xml:space="preserve"> </w:t>
      </w:r>
      <w:r>
        <w:rPr>
          <w:rFonts w:cs="Arial" w:hint="cs"/>
          <w:rtl/>
        </w:rPr>
        <w:t>כותל</w:t>
      </w:r>
      <w:r>
        <w:rPr>
          <w:rFonts w:cs="Arial"/>
          <w:rtl/>
        </w:rPr>
        <w:t xml:space="preserve"> </w:t>
      </w:r>
      <w:r>
        <w:rPr>
          <w:rFonts w:cs="Arial" w:hint="cs"/>
          <w:rtl/>
        </w:rPr>
        <w:t>זה</w:t>
      </w:r>
      <w:r>
        <w:rPr>
          <w:rFonts w:cs="Arial"/>
          <w:rtl/>
        </w:rPr>
        <w:t xml:space="preserve"> </w:t>
      </w:r>
      <w:r>
        <w:rPr>
          <w:rFonts w:cs="Arial" w:hint="cs"/>
          <w:rtl/>
        </w:rPr>
        <w:t>של</w:t>
      </w:r>
      <w:r>
        <w:rPr>
          <w:rFonts w:cs="Arial"/>
          <w:rtl/>
        </w:rPr>
        <w:t xml:space="preserve"> </w:t>
      </w:r>
      <w:r>
        <w:rPr>
          <w:rFonts w:cs="Arial" w:hint="cs"/>
          <w:rtl/>
        </w:rPr>
        <w:t>צד</w:t>
      </w:r>
      <w:r>
        <w:rPr>
          <w:rFonts w:cs="Arial"/>
          <w:rtl/>
        </w:rPr>
        <w:t xml:space="preserve"> </w:t>
      </w:r>
      <w:r>
        <w:rPr>
          <w:rFonts w:cs="Arial" w:hint="cs"/>
          <w:rtl/>
        </w:rPr>
        <w:t>דרום</w:t>
      </w:r>
      <w:r>
        <w:rPr>
          <w:rFonts w:cs="Arial"/>
          <w:rtl/>
        </w:rPr>
        <w:t xml:space="preserve"> </w:t>
      </w:r>
      <w:r>
        <w:rPr>
          <w:rFonts w:cs="Arial" w:hint="cs"/>
          <w:rtl/>
        </w:rPr>
        <w:t>עד</w:t>
      </w:r>
      <w:r>
        <w:rPr>
          <w:rFonts w:cs="Arial"/>
          <w:rtl/>
        </w:rPr>
        <w:t xml:space="preserve"> </w:t>
      </w:r>
      <w:r>
        <w:rPr>
          <w:rFonts w:cs="Arial" w:hint="cs"/>
          <w:rtl/>
        </w:rPr>
        <w:t>הבתים</w:t>
      </w:r>
      <w:r>
        <w:rPr>
          <w:rFonts w:cs="Arial"/>
          <w:rtl/>
        </w:rPr>
        <w:t xml:space="preserve"> </w:t>
      </w:r>
      <w:r>
        <w:rPr>
          <w:rFonts w:cs="Arial" w:hint="cs"/>
          <w:rtl/>
        </w:rPr>
        <w:t>והעליות</w:t>
      </w:r>
      <w:r>
        <w:rPr>
          <w:rFonts w:cs="Arial"/>
          <w:rtl/>
        </w:rPr>
        <w:t xml:space="preserve"> </w:t>
      </w:r>
      <w:r>
        <w:rPr>
          <w:rFonts w:cs="Arial" w:hint="cs"/>
          <w:rtl/>
        </w:rPr>
        <w:t>אשר</w:t>
      </w:r>
      <w:r>
        <w:rPr>
          <w:rFonts w:cs="Arial"/>
          <w:rtl/>
        </w:rPr>
        <w:t xml:space="preserve"> </w:t>
      </w:r>
      <w:r>
        <w:rPr>
          <w:rFonts w:cs="Arial" w:hint="cs"/>
          <w:rtl/>
        </w:rPr>
        <w:t>בנויות</w:t>
      </w:r>
      <w:r>
        <w:rPr>
          <w:rFonts w:cs="Arial"/>
          <w:rtl/>
        </w:rPr>
        <w:t xml:space="preserve"> </w:t>
      </w:r>
      <w:r>
        <w:rPr>
          <w:rFonts w:cs="Arial" w:hint="cs"/>
          <w:rtl/>
        </w:rPr>
        <w:t>לצד</w:t>
      </w:r>
      <w:r>
        <w:rPr>
          <w:rFonts w:cs="Arial"/>
          <w:rtl/>
        </w:rPr>
        <w:t xml:space="preserve"> </w:t>
      </w:r>
      <w:r>
        <w:rPr>
          <w:rFonts w:cs="Arial" w:hint="cs"/>
          <w:rtl/>
        </w:rPr>
        <w:t>צפון</w:t>
      </w:r>
      <w:r>
        <w:rPr>
          <w:rFonts w:cs="Arial"/>
          <w:rtl/>
        </w:rPr>
        <w:t xml:space="preserve"> </w:t>
      </w:r>
      <w:r>
        <w:rPr>
          <w:rFonts w:cs="Arial" w:hint="cs"/>
          <w:rtl/>
        </w:rPr>
        <w:t>יותר</w:t>
      </w:r>
      <w:r>
        <w:rPr>
          <w:rFonts w:cs="Arial"/>
          <w:rtl/>
        </w:rPr>
        <w:t xml:space="preserve"> </w:t>
      </w:r>
      <w:r>
        <w:rPr>
          <w:rFonts w:cs="Arial" w:hint="cs"/>
          <w:rtl/>
        </w:rPr>
        <w:t>מקל</w:t>
      </w:r>
      <w:r>
        <w:rPr>
          <w:rFonts w:cs="Arial"/>
          <w:rtl/>
        </w:rPr>
        <w:t>"</w:t>
      </w:r>
      <w:r>
        <w:rPr>
          <w:rFonts w:cs="Arial" w:hint="cs"/>
          <w:rtl/>
        </w:rPr>
        <w:t>ה</w:t>
      </w:r>
      <w:r>
        <w:rPr>
          <w:rFonts w:cs="Arial"/>
          <w:rtl/>
        </w:rPr>
        <w:t xml:space="preserve"> </w:t>
      </w:r>
      <w:r>
        <w:rPr>
          <w:rFonts w:cs="Arial" w:hint="cs"/>
          <w:rtl/>
        </w:rPr>
        <w:t>אמה</w:t>
      </w:r>
      <w:r>
        <w:rPr>
          <w:rFonts w:cs="Arial"/>
          <w:rtl/>
        </w:rPr>
        <w:t xml:space="preserve"> </w:t>
      </w:r>
      <w:r>
        <w:rPr>
          <w:rFonts w:cs="Arial" w:hint="cs"/>
          <w:rtl/>
        </w:rPr>
        <w:t>ואינם</w:t>
      </w:r>
      <w:r>
        <w:rPr>
          <w:rFonts w:cs="Arial"/>
          <w:rtl/>
        </w:rPr>
        <w:t xml:space="preserve"> </w:t>
      </w:r>
      <w:r>
        <w:rPr>
          <w:rFonts w:cs="Arial" w:hint="cs"/>
          <w:rtl/>
        </w:rPr>
        <w:t>בכלל</w:t>
      </w:r>
      <w:r>
        <w:rPr>
          <w:rFonts w:cs="Arial"/>
          <w:rtl/>
        </w:rPr>
        <w:t xml:space="preserve"> </w:t>
      </w:r>
      <w:r>
        <w:rPr>
          <w:rFonts w:cs="Arial" w:hint="cs"/>
          <w:rtl/>
        </w:rPr>
        <w:t>הקדש</w:t>
      </w:r>
      <w:r>
        <w:rPr>
          <w:rFonts w:cs="Arial"/>
          <w:rtl/>
        </w:rPr>
        <w:t xml:space="preserve"> </w:t>
      </w:r>
      <w:r>
        <w:rPr>
          <w:rFonts w:cs="Arial" w:hint="cs"/>
          <w:rtl/>
        </w:rPr>
        <w:t>ומותר</w:t>
      </w:r>
      <w:r>
        <w:rPr>
          <w:rFonts w:cs="Arial"/>
          <w:rtl/>
        </w:rPr>
        <w:t xml:space="preserve"> </w:t>
      </w:r>
      <w:r>
        <w:rPr>
          <w:rFonts w:cs="Arial" w:hint="cs"/>
          <w:rtl/>
        </w:rPr>
        <w:t>ליכנס</w:t>
      </w:r>
      <w:r>
        <w:rPr>
          <w:rFonts w:cs="Arial"/>
          <w:rtl/>
        </w:rPr>
        <w:t xml:space="preserve"> </w:t>
      </w:r>
      <w:r>
        <w:rPr>
          <w:rFonts w:cs="Arial" w:hint="cs"/>
          <w:rtl/>
        </w:rPr>
        <w:t>להם</w:t>
      </w:r>
      <w:r>
        <w:rPr>
          <w:rFonts w:cs="Arial"/>
          <w:rtl/>
        </w:rPr>
        <w:t xml:space="preserve">. </w:t>
      </w:r>
      <w:r>
        <w:rPr>
          <w:rFonts w:cs="Arial" w:hint="cs"/>
          <w:rtl/>
        </w:rPr>
        <w:t>עוד</w:t>
      </w:r>
      <w:r>
        <w:rPr>
          <w:rFonts w:cs="Arial"/>
          <w:rtl/>
        </w:rPr>
        <w:t xml:space="preserve"> </w:t>
      </w:r>
      <w:r>
        <w:rPr>
          <w:rFonts w:cs="Arial" w:hint="cs"/>
          <w:rtl/>
        </w:rPr>
        <w:t>דרך</w:t>
      </w:r>
      <w:r>
        <w:rPr>
          <w:rFonts w:cs="Arial"/>
          <w:rtl/>
        </w:rPr>
        <w:t xml:space="preserve"> </w:t>
      </w:r>
      <w:r>
        <w:rPr>
          <w:rFonts w:cs="Arial" w:hint="cs"/>
          <w:rtl/>
        </w:rPr>
        <w:t>אחרת</w:t>
      </w:r>
      <w:r>
        <w:rPr>
          <w:rFonts w:cs="Arial"/>
          <w:rtl/>
        </w:rPr>
        <w:t xml:space="preserve"> </w:t>
      </w:r>
      <w:r>
        <w:rPr>
          <w:rFonts w:cs="Arial" w:hint="cs"/>
          <w:rtl/>
        </w:rPr>
        <w:t>רואין</w:t>
      </w:r>
      <w:r>
        <w:rPr>
          <w:rFonts w:cs="Arial"/>
          <w:rtl/>
        </w:rPr>
        <w:t xml:space="preserve"> </w:t>
      </w:r>
      <w:r>
        <w:rPr>
          <w:rFonts w:cs="Arial" w:hint="cs"/>
          <w:rtl/>
        </w:rPr>
        <w:t>כאלו</w:t>
      </w:r>
      <w:r>
        <w:rPr>
          <w:rFonts w:cs="Arial"/>
          <w:rtl/>
        </w:rPr>
        <w:t xml:space="preserve"> </w:t>
      </w:r>
      <w:r>
        <w:rPr>
          <w:rFonts w:cs="Arial" w:hint="cs"/>
          <w:rtl/>
        </w:rPr>
        <w:t>חוט</w:t>
      </w:r>
      <w:r>
        <w:rPr>
          <w:rFonts w:cs="Arial"/>
          <w:rtl/>
        </w:rPr>
        <w:t xml:space="preserve"> </w:t>
      </w:r>
      <w:r>
        <w:rPr>
          <w:rFonts w:cs="Arial" w:hint="cs"/>
          <w:rtl/>
        </w:rPr>
        <w:t>מתוח</w:t>
      </w:r>
      <w:r>
        <w:rPr>
          <w:rFonts w:cs="Arial"/>
          <w:rtl/>
        </w:rPr>
        <w:t xml:space="preserve"> </w:t>
      </w:r>
      <w:r>
        <w:rPr>
          <w:rFonts w:cs="Arial" w:hint="cs"/>
          <w:rtl/>
        </w:rPr>
        <w:t>מהכיפה</w:t>
      </w:r>
      <w:r>
        <w:rPr>
          <w:rFonts w:cs="Arial"/>
          <w:rtl/>
        </w:rPr>
        <w:t xml:space="preserve"> </w:t>
      </w:r>
      <w:r>
        <w:rPr>
          <w:rFonts w:cs="Arial" w:hint="cs"/>
          <w:rtl/>
        </w:rPr>
        <w:t>לצד</w:t>
      </w:r>
      <w:r>
        <w:rPr>
          <w:rFonts w:cs="Arial"/>
          <w:rtl/>
        </w:rPr>
        <w:t xml:space="preserve"> </w:t>
      </w:r>
      <w:r>
        <w:rPr>
          <w:rFonts w:cs="Arial" w:hint="cs"/>
          <w:rtl/>
        </w:rPr>
        <w:t>מזרח</w:t>
      </w:r>
      <w:r>
        <w:rPr>
          <w:rFonts w:cs="Arial"/>
          <w:rtl/>
        </w:rPr>
        <w:t xml:space="preserve"> </w:t>
      </w:r>
      <w:r>
        <w:rPr>
          <w:rFonts w:cs="Arial" w:hint="cs"/>
          <w:rtl/>
        </w:rPr>
        <w:t>כל</w:t>
      </w:r>
      <w:r>
        <w:rPr>
          <w:rFonts w:cs="Arial"/>
          <w:rtl/>
        </w:rPr>
        <w:t xml:space="preserve"> </w:t>
      </w:r>
      <w:r>
        <w:rPr>
          <w:rFonts w:cs="Arial" w:hint="cs"/>
          <w:rtl/>
        </w:rPr>
        <w:t>הבתים</w:t>
      </w:r>
      <w:r>
        <w:rPr>
          <w:rFonts w:cs="Arial"/>
          <w:rtl/>
        </w:rPr>
        <w:t xml:space="preserve"> </w:t>
      </w:r>
      <w:r>
        <w:rPr>
          <w:rFonts w:cs="Arial" w:hint="cs"/>
          <w:rtl/>
        </w:rPr>
        <w:t>והעליות</w:t>
      </w:r>
      <w:r>
        <w:rPr>
          <w:rFonts w:cs="Arial"/>
          <w:rtl/>
        </w:rPr>
        <w:t xml:space="preserve"> </w:t>
      </w:r>
      <w:r>
        <w:rPr>
          <w:rFonts w:cs="Arial" w:hint="cs"/>
          <w:rtl/>
        </w:rPr>
        <w:t>שהם</w:t>
      </w:r>
      <w:r>
        <w:rPr>
          <w:rFonts w:cs="Arial"/>
          <w:rtl/>
        </w:rPr>
        <w:t xml:space="preserve"> </w:t>
      </w:r>
      <w:r>
        <w:rPr>
          <w:rFonts w:cs="Arial" w:hint="cs"/>
          <w:rtl/>
        </w:rPr>
        <w:t>בתוך</w:t>
      </w:r>
      <w:r>
        <w:rPr>
          <w:rFonts w:cs="Arial"/>
          <w:rtl/>
        </w:rPr>
        <w:t xml:space="preserve"> </w:t>
      </w:r>
      <w:r>
        <w:rPr>
          <w:rFonts w:cs="Arial" w:hint="cs"/>
          <w:rtl/>
        </w:rPr>
        <w:t>מ</w:t>
      </w:r>
      <w:r>
        <w:rPr>
          <w:rFonts w:cs="Arial"/>
          <w:rtl/>
        </w:rPr>
        <w:t xml:space="preserve">' </w:t>
      </w:r>
      <w:r>
        <w:rPr>
          <w:rFonts w:cs="Arial" w:hint="cs"/>
          <w:rtl/>
        </w:rPr>
        <w:t>אמה</w:t>
      </w:r>
      <w:r>
        <w:rPr>
          <w:rFonts w:cs="Arial"/>
          <w:rtl/>
        </w:rPr>
        <w:t xml:space="preserve"> </w:t>
      </w:r>
      <w:r>
        <w:rPr>
          <w:rFonts w:cs="Arial" w:hint="cs"/>
          <w:rtl/>
        </w:rPr>
        <w:t>לחוט</w:t>
      </w:r>
      <w:r>
        <w:rPr>
          <w:rFonts w:cs="Arial"/>
          <w:rtl/>
        </w:rPr>
        <w:t xml:space="preserve"> </w:t>
      </w:r>
      <w:r>
        <w:rPr>
          <w:rFonts w:cs="Arial" w:hint="cs"/>
          <w:rtl/>
        </w:rPr>
        <w:t>זה</w:t>
      </w:r>
      <w:r>
        <w:rPr>
          <w:rFonts w:cs="Arial"/>
          <w:rtl/>
        </w:rPr>
        <w:t xml:space="preserve"> </w:t>
      </w:r>
      <w:r>
        <w:rPr>
          <w:rFonts w:cs="Arial" w:hint="cs"/>
          <w:rtl/>
        </w:rPr>
        <w:t>הם</w:t>
      </w:r>
      <w:r>
        <w:rPr>
          <w:rFonts w:cs="Arial"/>
          <w:rtl/>
        </w:rPr>
        <w:t xml:space="preserve"> </w:t>
      </w:r>
      <w:r>
        <w:rPr>
          <w:rFonts w:cs="Arial" w:hint="cs"/>
          <w:rtl/>
        </w:rPr>
        <w:t>בכלל</w:t>
      </w:r>
      <w:r>
        <w:rPr>
          <w:rFonts w:cs="Arial"/>
          <w:rtl/>
        </w:rPr>
        <w:t xml:space="preserve"> </w:t>
      </w:r>
      <w:r>
        <w:rPr>
          <w:rFonts w:cs="Arial" w:hint="cs"/>
          <w:rtl/>
        </w:rPr>
        <w:t>הקדש</w:t>
      </w:r>
      <w:r>
        <w:rPr>
          <w:rFonts w:cs="Arial"/>
          <w:rtl/>
        </w:rPr>
        <w:t xml:space="preserve"> </w:t>
      </w:r>
      <w:r>
        <w:rPr>
          <w:rFonts w:cs="Arial" w:hint="cs"/>
          <w:rtl/>
        </w:rPr>
        <w:t>וכל</w:t>
      </w:r>
      <w:r>
        <w:rPr>
          <w:rFonts w:cs="Arial"/>
          <w:rtl/>
        </w:rPr>
        <w:t xml:space="preserve"> </w:t>
      </w:r>
      <w:r>
        <w:rPr>
          <w:rFonts w:cs="Arial" w:hint="cs"/>
          <w:rtl/>
        </w:rPr>
        <w:t>שהוא</w:t>
      </w:r>
      <w:r>
        <w:rPr>
          <w:rFonts w:cs="Arial"/>
          <w:rtl/>
        </w:rPr>
        <w:t xml:space="preserve"> </w:t>
      </w:r>
      <w:r>
        <w:rPr>
          <w:rFonts w:cs="Arial" w:hint="cs"/>
          <w:rtl/>
        </w:rPr>
        <w:t>חוץ</w:t>
      </w:r>
      <w:r>
        <w:rPr>
          <w:rFonts w:cs="Arial"/>
          <w:rtl/>
        </w:rPr>
        <w:t xml:space="preserve"> </w:t>
      </w:r>
      <w:r>
        <w:rPr>
          <w:rFonts w:cs="Arial" w:hint="cs"/>
          <w:rtl/>
        </w:rPr>
        <w:t>לזה</w:t>
      </w:r>
      <w:r>
        <w:rPr>
          <w:rFonts w:cs="Arial"/>
          <w:rtl/>
        </w:rPr>
        <w:t xml:space="preserve"> </w:t>
      </w:r>
      <w:r>
        <w:rPr>
          <w:rFonts w:cs="Arial" w:hint="cs"/>
          <w:rtl/>
        </w:rPr>
        <w:t>השיעור</w:t>
      </w:r>
      <w:r>
        <w:rPr>
          <w:rFonts w:cs="Arial"/>
          <w:rtl/>
        </w:rPr>
        <w:t xml:space="preserve"> </w:t>
      </w:r>
      <w:r>
        <w:rPr>
          <w:rFonts w:cs="Arial" w:hint="cs"/>
          <w:rtl/>
        </w:rPr>
        <w:t>הרי</w:t>
      </w:r>
      <w:r>
        <w:rPr>
          <w:rFonts w:cs="Arial"/>
          <w:rtl/>
        </w:rPr>
        <w:t xml:space="preserve"> </w:t>
      </w:r>
      <w:r>
        <w:rPr>
          <w:rFonts w:cs="Arial" w:hint="cs"/>
          <w:rtl/>
        </w:rPr>
        <w:t>הוא</w:t>
      </w:r>
      <w:r>
        <w:rPr>
          <w:rFonts w:cs="Arial"/>
          <w:rtl/>
        </w:rPr>
        <w:t xml:space="preserve"> </w:t>
      </w:r>
      <w:r>
        <w:rPr>
          <w:rFonts w:cs="Arial" w:hint="cs"/>
          <w:rtl/>
        </w:rPr>
        <w:t>חול</w:t>
      </w:r>
      <w:r>
        <w:rPr>
          <w:rFonts w:cs="Arial"/>
          <w:rtl/>
        </w:rPr>
        <w:t xml:space="preserve"> </w:t>
      </w:r>
      <w:r>
        <w:rPr>
          <w:rFonts w:cs="Arial" w:hint="cs"/>
          <w:rtl/>
        </w:rPr>
        <w:t>וחשבון</w:t>
      </w:r>
      <w:r>
        <w:rPr>
          <w:rFonts w:cs="Arial"/>
          <w:rtl/>
        </w:rPr>
        <w:t xml:space="preserve"> </w:t>
      </w:r>
      <w:r>
        <w:rPr>
          <w:rFonts w:cs="Arial" w:hint="cs"/>
          <w:rtl/>
        </w:rPr>
        <w:t>זה</w:t>
      </w:r>
      <w:r>
        <w:rPr>
          <w:rFonts w:cs="Arial"/>
          <w:rtl/>
        </w:rPr>
        <w:t xml:space="preserve"> </w:t>
      </w:r>
      <w:r>
        <w:rPr>
          <w:rFonts w:cs="Arial" w:hint="cs"/>
          <w:rtl/>
        </w:rPr>
        <w:t>אינו</w:t>
      </w:r>
      <w:r>
        <w:rPr>
          <w:rFonts w:cs="Arial"/>
          <w:rtl/>
        </w:rPr>
        <w:t xml:space="preserve"> </w:t>
      </w:r>
      <w:r>
        <w:rPr>
          <w:rFonts w:cs="Arial" w:hint="cs"/>
          <w:rtl/>
        </w:rPr>
        <w:t>מדוקדק</w:t>
      </w:r>
      <w:r>
        <w:rPr>
          <w:rFonts w:cs="Arial"/>
          <w:rtl/>
        </w:rPr>
        <w:t xml:space="preserve"> </w:t>
      </w:r>
      <w:r>
        <w:rPr>
          <w:rFonts w:cs="Arial" w:hint="cs"/>
          <w:rtl/>
        </w:rPr>
        <w:t>לפי</w:t>
      </w:r>
      <w:r>
        <w:rPr>
          <w:rFonts w:cs="Arial"/>
          <w:rtl/>
        </w:rPr>
        <w:t xml:space="preserve"> </w:t>
      </w:r>
      <w:r>
        <w:rPr>
          <w:rFonts w:cs="Arial" w:hint="cs"/>
          <w:rtl/>
        </w:rPr>
        <w:t>שההיכל</w:t>
      </w:r>
      <w:r>
        <w:rPr>
          <w:rFonts w:cs="Arial"/>
          <w:rtl/>
        </w:rPr>
        <w:t xml:space="preserve"> </w:t>
      </w:r>
      <w:r>
        <w:rPr>
          <w:rFonts w:cs="Arial" w:hint="cs"/>
          <w:rtl/>
        </w:rPr>
        <w:t>היה</w:t>
      </w:r>
      <w:r>
        <w:rPr>
          <w:rFonts w:cs="Arial"/>
          <w:rtl/>
        </w:rPr>
        <w:t xml:space="preserve"> </w:t>
      </w:r>
      <w:r>
        <w:rPr>
          <w:rFonts w:cs="Arial" w:hint="cs"/>
          <w:rtl/>
        </w:rPr>
        <w:t>צר</w:t>
      </w:r>
      <w:r>
        <w:rPr>
          <w:rFonts w:cs="Arial"/>
          <w:rtl/>
        </w:rPr>
        <w:t xml:space="preserve"> </w:t>
      </w:r>
      <w:r>
        <w:rPr>
          <w:rFonts w:cs="Arial" w:hint="cs"/>
          <w:rtl/>
        </w:rPr>
        <w:t>מאחריו</w:t>
      </w:r>
      <w:r>
        <w:rPr>
          <w:rFonts w:cs="Arial"/>
          <w:rtl/>
        </w:rPr>
        <w:t xml:space="preserve"> </w:t>
      </w:r>
      <w:r>
        <w:rPr>
          <w:rFonts w:cs="Arial" w:hint="cs"/>
          <w:rtl/>
        </w:rPr>
        <w:t>ורחב</w:t>
      </w:r>
      <w:r>
        <w:rPr>
          <w:rFonts w:cs="Arial"/>
          <w:rtl/>
        </w:rPr>
        <w:t xml:space="preserve"> </w:t>
      </w:r>
      <w:r>
        <w:rPr>
          <w:rFonts w:cs="Arial" w:hint="cs"/>
          <w:rtl/>
        </w:rPr>
        <w:t>מלפניו</w:t>
      </w:r>
      <w:r>
        <w:rPr>
          <w:rFonts w:cs="Arial"/>
          <w:rtl/>
        </w:rPr>
        <w:t xml:space="preserve"> </w:t>
      </w:r>
      <w:r>
        <w:rPr>
          <w:rFonts w:cs="Arial" w:hint="cs"/>
          <w:rtl/>
        </w:rPr>
        <w:t>כדכתיב</w:t>
      </w:r>
      <w:r>
        <w:rPr>
          <w:rFonts w:cs="Arial"/>
          <w:rtl/>
        </w:rPr>
        <w:t xml:space="preserve"> </w:t>
      </w:r>
      <w:r>
        <w:rPr>
          <w:rFonts w:cs="Arial" w:hint="cs"/>
          <w:rtl/>
        </w:rPr>
        <w:t>הוי</w:t>
      </w:r>
      <w:r>
        <w:rPr>
          <w:rFonts w:cs="Arial"/>
          <w:rtl/>
        </w:rPr>
        <w:t xml:space="preserve"> </w:t>
      </w:r>
      <w:r>
        <w:rPr>
          <w:rFonts w:cs="Arial" w:hint="cs"/>
          <w:rtl/>
        </w:rPr>
        <w:t>אריאל</w:t>
      </w:r>
      <w:r>
        <w:rPr>
          <w:rFonts w:cs="Arial"/>
          <w:rtl/>
        </w:rPr>
        <w:t xml:space="preserve"> </w:t>
      </w:r>
      <w:r>
        <w:rPr>
          <w:rFonts w:cs="Arial" w:hint="cs"/>
          <w:rtl/>
        </w:rPr>
        <w:t>אריאל</w:t>
      </w:r>
      <w:r>
        <w:rPr>
          <w:rFonts w:cs="Arial"/>
          <w:rtl/>
        </w:rPr>
        <w:t xml:space="preserve"> </w:t>
      </w:r>
      <w:r>
        <w:rPr>
          <w:rFonts w:cs="Arial" w:hint="cs"/>
          <w:rtl/>
        </w:rPr>
        <w:t>ומ</w:t>
      </w:r>
      <w:r>
        <w:rPr>
          <w:rFonts w:cs="Arial"/>
          <w:rtl/>
        </w:rPr>
        <w:t>"</w:t>
      </w:r>
      <w:r>
        <w:rPr>
          <w:rFonts w:cs="Arial" w:hint="cs"/>
          <w:rtl/>
        </w:rPr>
        <w:t>מ</w:t>
      </w:r>
      <w:r>
        <w:rPr>
          <w:rFonts w:cs="Arial"/>
          <w:rtl/>
        </w:rPr>
        <w:t xml:space="preserve"> </w:t>
      </w:r>
      <w:r>
        <w:rPr>
          <w:rFonts w:cs="Arial" w:hint="cs"/>
          <w:rtl/>
        </w:rPr>
        <w:t>לצאת</w:t>
      </w:r>
      <w:r>
        <w:rPr>
          <w:rFonts w:cs="Arial"/>
          <w:rtl/>
        </w:rPr>
        <w:t xml:space="preserve"> </w:t>
      </w:r>
      <w:r>
        <w:rPr>
          <w:rFonts w:cs="Arial" w:hint="cs"/>
          <w:rtl/>
        </w:rPr>
        <w:t>מידי</w:t>
      </w:r>
      <w:r>
        <w:rPr>
          <w:rFonts w:cs="Arial"/>
          <w:rtl/>
        </w:rPr>
        <w:t xml:space="preserve"> </w:t>
      </w:r>
      <w:r>
        <w:rPr>
          <w:rFonts w:cs="Arial" w:hint="cs"/>
          <w:rtl/>
        </w:rPr>
        <w:t>ספק</w:t>
      </w:r>
      <w:r>
        <w:rPr>
          <w:rFonts w:cs="Arial"/>
          <w:rtl/>
        </w:rPr>
        <w:t xml:space="preserve"> </w:t>
      </w:r>
      <w:r>
        <w:rPr>
          <w:rFonts w:cs="Arial" w:hint="cs"/>
          <w:rtl/>
        </w:rPr>
        <w:t>צריך</w:t>
      </w:r>
      <w:r>
        <w:rPr>
          <w:rFonts w:cs="Arial"/>
          <w:rtl/>
        </w:rPr>
        <w:t xml:space="preserve"> </w:t>
      </w:r>
      <w:r>
        <w:rPr>
          <w:rFonts w:cs="Arial" w:hint="cs"/>
          <w:rtl/>
        </w:rPr>
        <w:t>להתרחק</w:t>
      </w:r>
      <w:r>
        <w:rPr>
          <w:rFonts w:cs="Arial"/>
          <w:rtl/>
        </w:rPr>
        <w:t xml:space="preserve"> </w:t>
      </w:r>
      <w:r>
        <w:rPr>
          <w:rFonts w:cs="Arial" w:hint="cs"/>
          <w:rtl/>
        </w:rPr>
        <w:t>מהחוט</w:t>
      </w:r>
      <w:r>
        <w:rPr>
          <w:rFonts w:cs="Arial"/>
          <w:rtl/>
        </w:rPr>
        <w:t xml:space="preserve"> </w:t>
      </w:r>
      <w:r>
        <w:rPr>
          <w:rFonts w:cs="Arial" w:hint="cs"/>
          <w:rtl/>
        </w:rPr>
        <w:t>המתוח</w:t>
      </w:r>
      <w:r>
        <w:rPr>
          <w:rFonts w:cs="Arial"/>
          <w:rtl/>
        </w:rPr>
        <w:t xml:space="preserve"> </w:t>
      </w:r>
      <w:r>
        <w:rPr>
          <w:rFonts w:cs="Arial" w:hint="cs"/>
          <w:rtl/>
        </w:rPr>
        <w:t>מכותל</w:t>
      </w:r>
      <w:r>
        <w:rPr>
          <w:rFonts w:cs="Arial"/>
          <w:rtl/>
        </w:rPr>
        <w:t xml:space="preserve"> </w:t>
      </w:r>
      <w:r>
        <w:rPr>
          <w:rFonts w:cs="Arial" w:hint="cs"/>
          <w:rtl/>
        </w:rPr>
        <w:t>הכיפה</w:t>
      </w:r>
      <w:r>
        <w:rPr>
          <w:rFonts w:cs="Arial"/>
          <w:rtl/>
        </w:rPr>
        <w:t xml:space="preserve"> </w:t>
      </w:r>
      <w:r>
        <w:rPr>
          <w:rFonts w:cs="Arial" w:hint="cs"/>
          <w:rtl/>
        </w:rPr>
        <w:t>הצפונית</w:t>
      </w:r>
      <w:r>
        <w:rPr>
          <w:rFonts w:cs="Arial"/>
          <w:rtl/>
        </w:rPr>
        <w:t xml:space="preserve"> </w:t>
      </w:r>
      <w:r>
        <w:rPr>
          <w:rFonts w:cs="Arial" w:hint="cs"/>
          <w:rtl/>
        </w:rPr>
        <w:t>ארבעים</w:t>
      </w:r>
      <w:r>
        <w:rPr>
          <w:rFonts w:cs="Arial"/>
          <w:rtl/>
        </w:rPr>
        <w:t xml:space="preserve"> </w:t>
      </w:r>
      <w:r>
        <w:rPr>
          <w:rFonts w:cs="Arial" w:hint="cs"/>
          <w:rtl/>
        </w:rPr>
        <w:t>אמה</w:t>
      </w:r>
      <w:r>
        <w:rPr>
          <w:rFonts w:cs="Arial"/>
          <w:rtl/>
        </w:rPr>
        <w:t xml:space="preserve"> </w:t>
      </w:r>
      <w:r>
        <w:rPr>
          <w:rFonts w:cs="Arial" w:hint="cs"/>
          <w:rtl/>
        </w:rPr>
        <w:t>ברוחב</w:t>
      </w:r>
      <w:r>
        <w:rPr>
          <w:rFonts w:cs="Arial"/>
          <w:rtl/>
        </w:rPr>
        <w:t xml:space="preserve"> </w:t>
      </w:r>
      <w:r>
        <w:rPr>
          <w:rFonts w:cs="Arial" w:hint="cs"/>
          <w:rtl/>
        </w:rPr>
        <w:t>באורך</w:t>
      </w:r>
      <w:r>
        <w:rPr>
          <w:rFonts w:cs="Arial"/>
          <w:rtl/>
        </w:rPr>
        <w:t xml:space="preserve"> </w:t>
      </w:r>
      <w:r>
        <w:rPr>
          <w:rFonts w:cs="Arial" w:hint="cs"/>
          <w:rtl/>
        </w:rPr>
        <w:t>קפ</w:t>
      </w:r>
      <w:r>
        <w:rPr>
          <w:rFonts w:cs="Arial"/>
          <w:rtl/>
        </w:rPr>
        <w:t>"</w:t>
      </w:r>
      <w:r>
        <w:rPr>
          <w:rFonts w:cs="Arial" w:hint="cs"/>
          <w:rtl/>
        </w:rPr>
        <w:t>ז</w:t>
      </w:r>
      <w:r>
        <w:rPr>
          <w:rFonts w:cs="Arial"/>
          <w:rtl/>
        </w:rPr>
        <w:t xml:space="preserve"> </w:t>
      </w:r>
      <w:r>
        <w:rPr>
          <w:rFonts w:cs="Arial" w:hint="cs"/>
          <w:rtl/>
        </w:rPr>
        <w:t>אמות</w:t>
      </w:r>
      <w:r>
        <w:rPr>
          <w:rFonts w:cs="Arial"/>
          <w:rtl/>
        </w:rPr>
        <w:t xml:space="preserve"> </w:t>
      </w:r>
      <w:r>
        <w:rPr>
          <w:rFonts w:cs="Arial" w:hint="cs"/>
          <w:rtl/>
        </w:rPr>
        <w:t>מן</w:t>
      </w:r>
      <w:r>
        <w:rPr>
          <w:rFonts w:cs="Arial"/>
          <w:rtl/>
        </w:rPr>
        <w:t xml:space="preserve"> </w:t>
      </w:r>
      <w:r>
        <w:rPr>
          <w:rFonts w:cs="Arial" w:hint="cs"/>
          <w:rtl/>
        </w:rPr>
        <w:t>המערב</w:t>
      </w:r>
      <w:r>
        <w:rPr>
          <w:rFonts w:cs="Arial"/>
          <w:rtl/>
        </w:rPr>
        <w:t xml:space="preserve"> </w:t>
      </w:r>
      <w:r>
        <w:rPr>
          <w:rFonts w:cs="Arial" w:hint="cs"/>
          <w:rtl/>
        </w:rPr>
        <w:t>למזרח</w:t>
      </w:r>
      <w:r>
        <w:rPr>
          <w:rFonts w:cs="Arial"/>
          <w:rtl/>
        </w:rPr>
        <w:t xml:space="preserve">. </w:t>
      </w:r>
      <w:r>
        <w:rPr>
          <w:rFonts w:cs="Arial" w:hint="cs"/>
          <w:rtl/>
        </w:rPr>
        <w:t>ואם</w:t>
      </w:r>
      <w:r>
        <w:rPr>
          <w:rFonts w:cs="Arial"/>
          <w:rtl/>
        </w:rPr>
        <w:t xml:space="preserve"> </w:t>
      </w:r>
      <w:r>
        <w:rPr>
          <w:rFonts w:cs="Arial" w:hint="cs"/>
          <w:rtl/>
        </w:rPr>
        <w:t>העליות</w:t>
      </w:r>
      <w:r>
        <w:rPr>
          <w:rFonts w:cs="Arial"/>
          <w:rtl/>
        </w:rPr>
        <w:t xml:space="preserve"> </w:t>
      </w:r>
      <w:r>
        <w:rPr>
          <w:rFonts w:cs="Arial" w:hint="cs"/>
          <w:rtl/>
        </w:rPr>
        <w:t>בנויות</w:t>
      </w:r>
      <w:r>
        <w:rPr>
          <w:rFonts w:cs="Arial"/>
          <w:rtl/>
        </w:rPr>
        <w:t xml:space="preserve"> </w:t>
      </w:r>
      <w:r>
        <w:rPr>
          <w:rFonts w:cs="Arial" w:hint="cs"/>
          <w:rtl/>
        </w:rPr>
        <w:t>לצד</w:t>
      </w:r>
      <w:r>
        <w:rPr>
          <w:rFonts w:cs="Arial"/>
          <w:rtl/>
        </w:rPr>
        <w:t xml:space="preserve"> </w:t>
      </w:r>
      <w:r>
        <w:rPr>
          <w:rFonts w:cs="Arial" w:hint="cs"/>
          <w:rtl/>
        </w:rPr>
        <w:t>מזרח</w:t>
      </w:r>
      <w:r>
        <w:rPr>
          <w:rFonts w:cs="Arial"/>
          <w:rtl/>
        </w:rPr>
        <w:t xml:space="preserve"> </w:t>
      </w:r>
      <w:r>
        <w:rPr>
          <w:rFonts w:cs="Arial" w:hint="cs"/>
          <w:rtl/>
        </w:rPr>
        <w:t>הנה</w:t>
      </w:r>
      <w:r>
        <w:rPr>
          <w:rFonts w:cs="Arial"/>
          <w:rtl/>
        </w:rPr>
        <w:t xml:space="preserve"> </w:t>
      </w:r>
      <w:r>
        <w:rPr>
          <w:rFonts w:cs="Arial" w:hint="cs"/>
          <w:rtl/>
        </w:rPr>
        <w:t>נתבאר</w:t>
      </w:r>
      <w:r>
        <w:rPr>
          <w:rFonts w:cs="Arial"/>
          <w:rtl/>
        </w:rPr>
        <w:t xml:space="preserve"> </w:t>
      </w:r>
      <w:r>
        <w:rPr>
          <w:rFonts w:cs="Arial" w:hint="cs"/>
          <w:rtl/>
        </w:rPr>
        <w:t>כי</w:t>
      </w:r>
      <w:r>
        <w:rPr>
          <w:rFonts w:cs="Arial"/>
          <w:rtl/>
        </w:rPr>
        <w:t xml:space="preserve"> </w:t>
      </w:r>
      <w:r>
        <w:rPr>
          <w:rFonts w:cs="Arial" w:hint="cs"/>
          <w:rtl/>
        </w:rPr>
        <w:t>הכותל</w:t>
      </w:r>
      <w:r>
        <w:rPr>
          <w:rFonts w:cs="Arial"/>
          <w:rtl/>
        </w:rPr>
        <w:t xml:space="preserve"> </w:t>
      </w:r>
      <w:r>
        <w:rPr>
          <w:rFonts w:cs="Arial" w:hint="cs"/>
          <w:rtl/>
        </w:rPr>
        <w:t>המזרחי</w:t>
      </w:r>
      <w:r>
        <w:rPr>
          <w:rFonts w:cs="Arial"/>
          <w:rtl/>
        </w:rPr>
        <w:t xml:space="preserve"> </w:t>
      </w:r>
      <w:r>
        <w:rPr>
          <w:rFonts w:cs="Arial" w:hint="cs"/>
          <w:rtl/>
        </w:rPr>
        <w:t>אשר</w:t>
      </w:r>
      <w:r>
        <w:rPr>
          <w:rFonts w:cs="Arial"/>
          <w:rtl/>
        </w:rPr>
        <w:t xml:space="preserve"> </w:t>
      </w:r>
      <w:r>
        <w:rPr>
          <w:rFonts w:cs="Arial" w:hint="cs"/>
          <w:rtl/>
        </w:rPr>
        <w:t>היא</w:t>
      </w:r>
      <w:r>
        <w:rPr>
          <w:rFonts w:cs="Arial"/>
          <w:rtl/>
        </w:rPr>
        <w:t xml:space="preserve"> </w:t>
      </w:r>
      <w:r>
        <w:rPr>
          <w:rFonts w:cs="Arial" w:hint="cs"/>
          <w:rtl/>
        </w:rPr>
        <w:t>בנוי</w:t>
      </w:r>
      <w:r>
        <w:rPr>
          <w:rFonts w:cs="Arial"/>
          <w:rtl/>
        </w:rPr>
        <w:t xml:space="preserve"> </w:t>
      </w:r>
      <w:r>
        <w:rPr>
          <w:rFonts w:cs="Arial" w:hint="cs"/>
          <w:rtl/>
        </w:rPr>
        <w:t>עתה</w:t>
      </w:r>
      <w:r>
        <w:rPr>
          <w:rFonts w:cs="Arial"/>
          <w:rtl/>
        </w:rPr>
        <w:t xml:space="preserve"> </w:t>
      </w:r>
      <w:r>
        <w:rPr>
          <w:rFonts w:cs="Arial" w:hint="cs"/>
          <w:rtl/>
        </w:rPr>
        <w:t>הוא</w:t>
      </w:r>
      <w:r>
        <w:rPr>
          <w:rFonts w:cs="Arial"/>
          <w:rtl/>
        </w:rPr>
        <w:t xml:space="preserve"> </w:t>
      </w:r>
      <w:r>
        <w:rPr>
          <w:rFonts w:cs="Arial" w:hint="cs"/>
          <w:rtl/>
        </w:rPr>
        <w:t>כותל</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המזרחי</w:t>
      </w:r>
      <w:r>
        <w:rPr>
          <w:rFonts w:cs="Arial"/>
          <w:rtl/>
        </w:rPr>
        <w:t xml:space="preserve"> </w:t>
      </w:r>
      <w:r>
        <w:rPr>
          <w:rFonts w:cs="Arial" w:hint="cs"/>
          <w:rtl/>
        </w:rPr>
        <w:t>לפי</w:t>
      </w:r>
      <w:r>
        <w:rPr>
          <w:rFonts w:cs="Arial"/>
          <w:rtl/>
        </w:rPr>
        <w:t xml:space="preserve"> </w:t>
      </w:r>
      <w:r>
        <w:rPr>
          <w:rFonts w:cs="Arial" w:hint="cs"/>
          <w:rtl/>
        </w:rPr>
        <w:t>שמשם</w:t>
      </w:r>
      <w:r>
        <w:rPr>
          <w:rFonts w:cs="Arial"/>
          <w:rtl/>
        </w:rPr>
        <w:t xml:space="preserve"> </w:t>
      </w:r>
      <w:r>
        <w:rPr>
          <w:rFonts w:cs="Arial" w:hint="cs"/>
          <w:rtl/>
        </w:rPr>
        <w:t>והלאה</w:t>
      </w:r>
      <w:r>
        <w:rPr>
          <w:rFonts w:cs="Arial"/>
          <w:rtl/>
        </w:rPr>
        <w:t xml:space="preserve"> </w:t>
      </w:r>
      <w:r>
        <w:rPr>
          <w:rFonts w:cs="Arial" w:hint="cs"/>
          <w:rtl/>
        </w:rPr>
        <w:t>הוא</w:t>
      </w:r>
      <w:r>
        <w:rPr>
          <w:rFonts w:cs="Arial"/>
          <w:rtl/>
        </w:rPr>
        <w:t xml:space="preserve"> </w:t>
      </w:r>
      <w:r>
        <w:rPr>
          <w:rFonts w:cs="Arial" w:hint="cs"/>
          <w:rtl/>
        </w:rPr>
        <w:t>הר</w:t>
      </w:r>
      <w:r>
        <w:rPr>
          <w:rFonts w:cs="Arial"/>
          <w:rtl/>
        </w:rPr>
        <w:t xml:space="preserve"> </w:t>
      </w:r>
      <w:r>
        <w:rPr>
          <w:rFonts w:cs="Arial" w:hint="cs"/>
          <w:rtl/>
        </w:rPr>
        <w:t>הזיתים</w:t>
      </w:r>
      <w:r>
        <w:rPr>
          <w:rFonts w:cs="Arial"/>
          <w:rtl/>
        </w:rPr>
        <w:t xml:space="preserve">. </w:t>
      </w:r>
      <w:r>
        <w:rPr>
          <w:rFonts w:cs="Arial" w:hint="cs"/>
          <w:rtl/>
        </w:rPr>
        <w:t>ועוד</w:t>
      </w:r>
      <w:r>
        <w:rPr>
          <w:rFonts w:cs="Arial"/>
          <w:rtl/>
        </w:rPr>
        <w:t xml:space="preserve"> </w:t>
      </w:r>
      <w:r>
        <w:rPr>
          <w:rFonts w:cs="Arial" w:hint="cs"/>
          <w:rtl/>
        </w:rPr>
        <w:t>כי</w:t>
      </w:r>
      <w:r>
        <w:rPr>
          <w:rFonts w:cs="Arial"/>
          <w:rtl/>
        </w:rPr>
        <w:t xml:space="preserve"> </w:t>
      </w:r>
      <w:r>
        <w:rPr>
          <w:rFonts w:cs="Arial" w:hint="cs"/>
          <w:rtl/>
        </w:rPr>
        <w:t>שערי</w:t>
      </w:r>
      <w:r>
        <w:rPr>
          <w:rFonts w:cs="Arial"/>
          <w:rtl/>
        </w:rPr>
        <w:t xml:space="preserve"> </w:t>
      </w:r>
      <w:r>
        <w:rPr>
          <w:rFonts w:cs="Arial" w:hint="cs"/>
          <w:rtl/>
        </w:rPr>
        <w:t>רחמים</w:t>
      </w:r>
      <w:r>
        <w:rPr>
          <w:rFonts w:cs="Arial"/>
          <w:rtl/>
        </w:rPr>
        <w:t xml:space="preserve"> </w:t>
      </w:r>
      <w:r>
        <w:rPr>
          <w:rFonts w:cs="Arial" w:hint="cs"/>
          <w:rtl/>
        </w:rPr>
        <w:t>הם</w:t>
      </w:r>
      <w:r>
        <w:rPr>
          <w:rFonts w:cs="Arial"/>
          <w:rtl/>
        </w:rPr>
        <w:t xml:space="preserve"> </w:t>
      </w:r>
      <w:r>
        <w:rPr>
          <w:rFonts w:cs="Arial" w:hint="cs"/>
          <w:rtl/>
        </w:rPr>
        <w:t>באותו</w:t>
      </w:r>
      <w:r>
        <w:rPr>
          <w:rFonts w:cs="Arial"/>
          <w:rtl/>
        </w:rPr>
        <w:t xml:space="preserve"> </w:t>
      </w:r>
      <w:r>
        <w:rPr>
          <w:rFonts w:cs="Arial" w:hint="cs"/>
          <w:rtl/>
        </w:rPr>
        <w:t>כותל</w:t>
      </w:r>
      <w:r>
        <w:rPr>
          <w:rFonts w:cs="Arial"/>
          <w:rtl/>
        </w:rPr>
        <w:t xml:space="preserve"> </w:t>
      </w:r>
      <w:r>
        <w:rPr>
          <w:rFonts w:cs="Arial" w:hint="cs"/>
          <w:rtl/>
        </w:rPr>
        <w:t>וכתב</w:t>
      </w:r>
      <w:r>
        <w:rPr>
          <w:rFonts w:cs="Arial"/>
          <w:rtl/>
        </w:rPr>
        <w:t xml:space="preserve"> </w:t>
      </w:r>
      <w:r>
        <w:rPr>
          <w:rFonts w:cs="Arial" w:hint="cs"/>
          <w:rtl/>
        </w:rPr>
        <w:t>בעל</w:t>
      </w:r>
      <w:r>
        <w:rPr>
          <w:rFonts w:cs="Arial"/>
          <w:rtl/>
        </w:rPr>
        <w:t xml:space="preserve"> </w:t>
      </w:r>
      <w:r>
        <w:rPr>
          <w:rFonts w:cs="Arial" w:hint="cs"/>
          <w:rtl/>
        </w:rPr>
        <w:t>כפתור</w:t>
      </w:r>
      <w:r>
        <w:rPr>
          <w:rFonts w:cs="Arial"/>
          <w:rtl/>
        </w:rPr>
        <w:t xml:space="preserve"> </w:t>
      </w:r>
      <w:r>
        <w:rPr>
          <w:rFonts w:cs="Arial" w:hint="cs"/>
          <w:rtl/>
        </w:rPr>
        <w:t>ופרח</w:t>
      </w:r>
      <w:r>
        <w:rPr>
          <w:rFonts w:cs="Arial"/>
          <w:rtl/>
        </w:rPr>
        <w:t xml:space="preserve"> </w:t>
      </w:r>
      <w:r>
        <w:rPr>
          <w:rFonts w:cs="Arial" w:hint="cs"/>
          <w:rtl/>
        </w:rPr>
        <w:t>שהם</w:t>
      </w:r>
      <w:r>
        <w:rPr>
          <w:rFonts w:cs="Arial"/>
          <w:rtl/>
        </w:rPr>
        <w:t xml:space="preserve"> </w:t>
      </w:r>
      <w:r>
        <w:rPr>
          <w:rFonts w:cs="Arial" w:hint="cs"/>
          <w:rtl/>
        </w:rPr>
        <w:t>שערים</w:t>
      </w:r>
      <w:r>
        <w:rPr>
          <w:rFonts w:cs="Arial"/>
          <w:rtl/>
        </w:rPr>
        <w:t xml:space="preserve"> </w:t>
      </w:r>
      <w:r>
        <w:rPr>
          <w:rFonts w:cs="Arial" w:hint="cs"/>
          <w:rtl/>
        </w:rPr>
        <w:t>שהיו</w:t>
      </w:r>
      <w:r>
        <w:rPr>
          <w:rFonts w:cs="Arial"/>
          <w:rtl/>
        </w:rPr>
        <w:t xml:space="preserve"> </w:t>
      </w:r>
      <w:r>
        <w:rPr>
          <w:rFonts w:cs="Arial" w:hint="cs"/>
          <w:rtl/>
        </w:rPr>
        <w:t>נכנסים</w:t>
      </w:r>
      <w:r>
        <w:rPr>
          <w:rFonts w:cs="Arial"/>
          <w:rtl/>
        </w:rPr>
        <w:t xml:space="preserve"> </w:t>
      </w:r>
      <w:r>
        <w:rPr>
          <w:rFonts w:cs="Arial" w:hint="cs"/>
          <w:rtl/>
        </w:rPr>
        <w:t>בהן</w:t>
      </w:r>
      <w:r>
        <w:rPr>
          <w:rFonts w:cs="Arial"/>
          <w:rtl/>
        </w:rPr>
        <w:t xml:space="preserve"> </w:t>
      </w:r>
      <w:r>
        <w:rPr>
          <w:rFonts w:cs="Arial" w:hint="cs"/>
          <w:rtl/>
        </w:rPr>
        <w:t>האבלים</w:t>
      </w:r>
      <w:r>
        <w:rPr>
          <w:rFonts w:cs="Arial"/>
          <w:rtl/>
        </w:rPr>
        <w:t xml:space="preserve"> </w:t>
      </w:r>
      <w:r>
        <w:rPr>
          <w:rFonts w:cs="Arial" w:hint="cs"/>
          <w:rtl/>
        </w:rPr>
        <w:t>והחתנים</w:t>
      </w:r>
      <w:r>
        <w:rPr>
          <w:rFonts w:cs="Arial"/>
          <w:rtl/>
        </w:rPr>
        <w:t xml:space="preserve"> </w:t>
      </w:r>
      <w:r>
        <w:rPr>
          <w:rFonts w:cs="Arial" w:hint="cs"/>
          <w:rtl/>
        </w:rPr>
        <w:t>וכל</w:t>
      </w:r>
      <w:r>
        <w:rPr>
          <w:rFonts w:cs="Arial"/>
          <w:rtl/>
        </w:rPr>
        <w:t xml:space="preserve"> </w:t>
      </w:r>
      <w:r>
        <w:rPr>
          <w:rFonts w:cs="Arial" w:hint="cs"/>
          <w:rtl/>
        </w:rPr>
        <w:t>הבתים</w:t>
      </w:r>
      <w:r>
        <w:rPr>
          <w:rFonts w:cs="Arial"/>
          <w:rtl/>
        </w:rPr>
        <w:t xml:space="preserve"> </w:t>
      </w:r>
      <w:r>
        <w:rPr>
          <w:rFonts w:cs="Arial" w:hint="cs"/>
          <w:rtl/>
        </w:rPr>
        <w:t>והעליות</w:t>
      </w:r>
      <w:r>
        <w:rPr>
          <w:rFonts w:cs="Arial"/>
          <w:rtl/>
        </w:rPr>
        <w:t xml:space="preserve"> </w:t>
      </w:r>
      <w:r>
        <w:rPr>
          <w:rFonts w:cs="Arial" w:hint="cs"/>
          <w:rtl/>
        </w:rPr>
        <w:t>אשר</w:t>
      </w:r>
      <w:r>
        <w:rPr>
          <w:rFonts w:cs="Arial"/>
          <w:rtl/>
        </w:rPr>
        <w:t xml:space="preserve"> </w:t>
      </w:r>
      <w:r>
        <w:rPr>
          <w:rFonts w:cs="Arial" w:hint="cs"/>
          <w:rtl/>
        </w:rPr>
        <w:t>בצד</w:t>
      </w:r>
      <w:r>
        <w:rPr>
          <w:rFonts w:cs="Arial"/>
          <w:rtl/>
        </w:rPr>
        <w:t xml:space="preserve"> </w:t>
      </w:r>
      <w:r>
        <w:rPr>
          <w:rFonts w:cs="Arial" w:hint="cs"/>
          <w:rtl/>
        </w:rPr>
        <w:t>מזרח</w:t>
      </w:r>
      <w:r>
        <w:rPr>
          <w:rFonts w:cs="Arial"/>
          <w:rtl/>
        </w:rPr>
        <w:t xml:space="preserve"> </w:t>
      </w:r>
      <w:r>
        <w:rPr>
          <w:rFonts w:cs="Arial" w:hint="cs"/>
          <w:rtl/>
        </w:rPr>
        <w:t>מותר</w:t>
      </w:r>
      <w:r>
        <w:rPr>
          <w:rFonts w:cs="Arial"/>
          <w:rtl/>
        </w:rPr>
        <w:t xml:space="preserve"> </w:t>
      </w:r>
      <w:r>
        <w:rPr>
          <w:rFonts w:cs="Arial" w:hint="cs"/>
          <w:rtl/>
        </w:rPr>
        <w:t>להכנס</w:t>
      </w:r>
      <w:r>
        <w:rPr>
          <w:rFonts w:cs="Arial"/>
          <w:rtl/>
        </w:rPr>
        <w:t xml:space="preserve"> </w:t>
      </w:r>
      <w:r>
        <w:rPr>
          <w:rFonts w:cs="Arial" w:hint="cs"/>
          <w:rtl/>
        </w:rPr>
        <w:t>לשם</w:t>
      </w:r>
      <w:r>
        <w:rPr>
          <w:rFonts w:cs="Arial"/>
          <w:rtl/>
        </w:rPr>
        <w:t xml:space="preserve"> </w:t>
      </w:r>
      <w:r>
        <w:rPr>
          <w:rFonts w:cs="Arial" w:hint="cs"/>
          <w:rtl/>
        </w:rPr>
        <w:t>שהרי</w:t>
      </w:r>
      <w:r>
        <w:rPr>
          <w:rFonts w:cs="Arial"/>
          <w:rtl/>
        </w:rPr>
        <w:t xml:space="preserve"> </w:t>
      </w:r>
      <w:r>
        <w:rPr>
          <w:rFonts w:cs="Arial" w:hint="cs"/>
          <w:rtl/>
        </w:rPr>
        <w:t>מכותל</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המזרחי</w:t>
      </w:r>
      <w:r>
        <w:rPr>
          <w:rFonts w:cs="Arial"/>
          <w:rtl/>
        </w:rPr>
        <w:t xml:space="preserve"> </w:t>
      </w:r>
      <w:r>
        <w:rPr>
          <w:rFonts w:cs="Arial" w:hint="cs"/>
          <w:rtl/>
        </w:rPr>
        <w:t>עד</w:t>
      </w:r>
      <w:r>
        <w:rPr>
          <w:rFonts w:cs="Arial"/>
          <w:rtl/>
        </w:rPr>
        <w:t xml:space="preserve"> </w:t>
      </w:r>
      <w:r>
        <w:rPr>
          <w:rFonts w:cs="Arial" w:hint="cs"/>
          <w:rtl/>
        </w:rPr>
        <w:t>כותל</w:t>
      </w:r>
      <w:r>
        <w:rPr>
          <w:rFonts w:cs="Arial"/>
          <w:rtl/>
        </w:rPr>
        <w:t xml:space="preserve"> </w:t>
      </w:r>
      <w:r>
        <w:rPr>
          <w:rFonts w:cs="Arial" w:hint="cs"/>
          <w:rtl/>
        </w:rPr>
        <w:t>העזרה</w:t>
      </w:r>
      <w:r>
        <w:rPr>
          <w:rFonts w:cs="Arial"/>
          <w:rtl/>
        </w:rPr>
        <w:t xml:space="preserve"> </w:t>
      </w:r>
      <w:r>
        <w:rPr>
          <w:rFonts w:cs="Arial" w:hint="cs"/>
          <w:rtl/>
        </w:rPr>
        <w:t>המזרחי</w:t>
      </w:r>
      <w:r>
        <w:rPr>
          <w:rFonts w:cs="Arial"/>
          <w:rtl/>
        </w:rPr>
        <w:t xml:space="preserve"> </w:t>
      </w:r>
      <w:r>
        <w:rPr>
          <w:rFonts w:cs="Arial" w:hint="cs"/>
          <w:rtl/>
        </w:rPr>
        <w:t>יש</w:t>
      </w:r>
      <w:r>
        <w:rPr>
          <w:rFonts w:cs="Arial"/>
          <w:rtl/>
        </w:rPr>
        <w:t xml:space="preserve"> </w:t>
      </w:r>
      <w:r>
        <w:rPr>
          <w:rFonts w:cs="Arial" w:hint="cs"/>
          <w:rtl/>
        </w:rPr>
        <w:t>שי</w:t>
      </w:r>
      <w:r>
        <w:rPr>
          <w:rFonts w:cs="Arial"/>
          <w:rtl/>
        </w:rPr>
        <w:t>"</w:t>
      </w:r>
      <w:r>
        <w:rPr>
          <w:rFonts w:cs="Arial" w:hint="cs"/>
          <w:rtl/>
        </w:rPr>
        <w:t>ג</w:t>
      </w:r>
      <w:r>
        <w:rPr>
          <w:rFonts w:cs="Arial"/>
          <w:rtl/>
        </w:rPr>
        <w:t xml:space="preserve"> </w:t>
      </w:r>
      <w:r>
        <w:rPr>
          <w:rFonts w:cs="Arial" w:hint="cs"/>
          <w:rtl/>
        </w:rPr>
        <w:t>אמה</w:t>
      </w:r>
      <w:r>
        <w:rPr>
          <w:rFonts w:cs="Arial"/>
          <w:rtl/>
        </w:rPr>
        <w:t xml:space="preserve"> </w:t>
      </w:r>
      <w:r>
        <w:rPr>
          <w:rFonts w:cs="Arial" w:hint="cs"/>
          <w:rtl/>
        </w:rPr>
        <w:t>וטמא</w:t>
      </w:r>
      <w:r>
        <w:rPr>
          <w:rFonts w:cs="Arial"/>
          <w:rtl/>
        </w:rPr>
        <w:t xml:space="preserve"> </w:t>
      </w:r>
      <w:r>
        <w:rPr>
          <w:rFonts w:cs="Arial" w:hint="cs"/>
          <w:rtl/>
        </w:rPr>
        <w:t>מת</w:t>
      </w:r>
      <w:r>
        <w:rPr>
          <w:rFonts w:cs="Arial"/>
          <w:rtl/>
        </w:rPr>
        <w:t xml:space="preserve"> </w:t>
      </w:r>
      <w:r>
        <w:rPr>
          <w:rFonts w:cs="Arial" w:hint="cs"/>
          <w:rtl/>
        </w:rPr>
        <w:t>מותר</w:t>
      </w:r>
      <w:r>
        <w:rPr>
          <w:rFonts w:cs="Arial"/>
          <w:rtl/>
        </w:rPr>
        <w:t xml:space="preserve"> </w:t>
      </w:r>
      <w:r>
        <w:rPr>
          <w:rFonts w:cs="Arial" w:hint="cs"/>
          <w:rtl/>
        </w:rPr>
        <w:t>להכנס</w:t>
      </w:r>
      <w:r>
        <w:rPr>
          <w:rFonts w:cs="Arial"/>
          <w:rtl/>
        </w:rPr>
        <w:t xml:space="preserve"> </w:t>
      </w:r>
      <w:r>
        <w:rPr>
          <w:rFonts w:cs="Arial" w:hint="cs"/>
          <w:rtl/>
        </w:rPr>
        <w:t>בהר</w:t>
      </w:r>
      <w:r>
        <w:rPr>
          <w:rFonts w:cs="Arial"/>
          <w:rtl/>
        </w:rPr>
        <w:t xml:space="preserve"> </w:t>
      </w:r>
      <w:r>
        <w:rPr>
          <w:rFonts w:cs="Arial" w:hint="cs"/>
          <w:rtl/>
        </w:rPr>
        <w:t>הבית</w:t>
      </w:r>
      <w:r>
        <w:rPr>
          <w:rFonts w:cs="Arial"/>
          <w:rtl/>
        </w:rPr>
        <w:t xml:space="preserve">. </w:t>
      </w:r>
      <w:r>
        <w:rPr>
          <w:rFonts w:cs="Arial" w:hint="cs"/>
          <w:rtl/>
        </w:rPr>
        <w:t>ואם</w:t>
      </w:r>
      <w:r>
        <w:rPr>
          <w:rFonts w:cs="Arial"/>
          <w:rtl/>
        </w:rPr>
        <w:t xml:space="preserve"> </w:t>
      </w:r>
      <w:r>
        <w:rPr>
          <w:rFonts w:cs="Arial" w:hint="cs"/>
          <w:rtl/>
        </w:rPr>
        <w:t>יש</w:t>
      </w:r>
      <w:r>
        <w:rPr>
          <w:rFonts w:cs="Arial"/>
          <w:rtl/>
        </w:rPr>
        <w:t xml:space="preserve"> </w:t>
      </w:r>
      <w:r>
        <w:rPr>
          <w:rFonts w:cs="Arial" w:hint="cs"/>
          <w:rtl/>
        </w:rPr>
        <w:t>עליות</w:t>
      </w:r>
      <w:r>
        <w:rPr>
          <w:rFonts w:cs="Arial"/>
          <w:rtl/>
        </w:rPr>
        <w:t xml:space="preserve"> </w:t>
      </w:r>
      <w:r>
        <w:rPr>
          <w:rFonts w:cs="Arial" w:hint="cs"/>
          <w:rtl/>
        </w:rPr>
        <w:t>בכותל</w:t>
      </w:r>
      <w:r>
        <w:rPr>
          <w:rFonts w:cs="Arial"/>
          <w:rtl/>
        </w:rPr>
        <w:t xml:space="preserve"> </w:t>
      </w:r>
      <w:r>
        <w:rPr>
          <w:rFonts w:cs="Arial" w:hint="cs"/>
          <w:rtl/>
        </w:rPr>
        <w:t>דרומי</w:t>
      </w:r>
      <w:r>
        <w:rPr>
          <w:rFonts w:cs="Arial"/>
          <w:rtl/>
        </w:rPr>
        <w:t xml:space="preserve"> </w:t>
      </w:r>
      <w:r>
        <w:rPr>
          <w:rFonts w:cs="Arial" w:hint="cs"/>
          <w:rtl/>
        </w:rPr>
        <w:t>באורך</w:t>
      </w:r>
      <w:r>
        <w:rPr>
          <w:rFonts w:cs="Arial"/>
          <w:rtl/>
        </w:rPr>
        <w:t xml:space="preserve"> </w:t>
      </w:r>
      <w:r>
        <w:rPr>
          <w:rFonts w:cs="Arial" w:hint="cs"/>
          <w:rtl/>
        </w:rPr>
        <w:t>קפ</w:t>
      </w:r>
      <w:r>
        <w:rPr>
          <w:rFonts w:cs="Arial"/>
          <w:rtl/>
        </w:rPr>
        <w:t>"</w:t>
      </w:r>
      <w:r>
        <w:rPr>
          <w:rFonts w:cs="Arial" w:hint="cs"/>
          <w:rtl/>
        </w:rPr>
        <w:t>ז</w:t>
      </w:r>
      <w:r>
        <w:rPr>
          <w:rFonts w:cs="Arial"/>
          <w:rtl/>
        </w:rPr>
        <w:t xml:space="preserve"> </w:t>
      </w:r>
      <w:r>
        <w:rPr>
          <w:rFonts w:cs="Arial" w:hint="cs"/>
          <w:rtl/>
        </w:rPr>
        <w:t>אמות</w:t>
      </w:r>
      <w:r>
        <w:rPr>
          <w:rFonts w:cs="Arial"/>
          <w:rtl/>
        </w:rPr>
        <w:t xml:space="preserve"> </w:t>
      </w:r>
      <w:r>
        <w:rPr>
          <w:rFonts w:cs="Arial" w:hint="cs"/>
          <w:rtl/>
        </w:rPr>
        <w:t>מן</w:t>
      </w:r>
      <w:r>
        <w:rPr>
          <w:rFonts w:cs="Arial"/>
          <w:rtl/>
        </w:rPr>
        <w:t xml:space="preserve"> </w:t>
      </w:r>
      <w:r>
        <w:rPr>
          <w:rFonts w:cs="Arial" w:hint="cs"/>
          <w:rtl/>
        </w:rPr>
        <w:t>המערב</w:t>
      </w:r>
      <w:r>
        <w:rPr>
          <w:rFonts w:cs="Arial"/>
          <w:rtl/>
        </w:rPr>
        <w:t xml:space="preserve"> </w:t>
      </w:r>
      <w:r>
        <w:rPr>
          <w:rFonts w:cs="Arial" w:hint="cs"/>
          <w:rtl/>
        </w:rPr>
        <w:t>אל</w:t>
      </w:r>
      <w:r>
        <w:rPr>
          <w:rFonts w:cs="Arial"/>
          <w:rtl/>
        </w:rPr>
        <w:t xml:space="preserve"> </w:t>
      </w:r>
      <w:r>
        <w:rPr>
          <w:rFonts w:cs="Arial" w:hint="cs"/>
          <w:rtl/>
        </w:rPr>
        <w:t>המזרח</w:t>
      </w:r>
      <w:r>
        <w:rPr>
          <w:rFonts w:cs="Arial"/>
          <w:rtl/>
        </w:rPr>
        <w:t xml:space="preserve"> </w:t>
      </w:r>
      <w:r>
        <w:rPr>
          <w:rFonts w:cs="Arial" w:hint="cs"/>
          <w:rtl/>
        </w:rPr>
        <w:t>הרי</w:t>
      </w:r>
      <w:r>
        <w:rPr>
          <w:rFonts w:cs="Arial"/>
          <w:rtl/>
        </w:rPr>
        <w:t xml:space="preserve"> </w:t>
      </w:r>
      <w:r>
        <w:rPr>
          <w:rFonts w:cs="Arial" w:hint="cs"/>
          <w:rtl/>
        </w:rPr>
        <w:t>הם</w:t>
      </w:r>
      <w:r>
        <w:rPr>
          <w:rFonts w:cs="Arial"/>
          <w:rtl/>
        </w:rPr>
        <w:t xml:space="preserve"> </w:t>
      </w:r>
      <w:r>
        <w:rPr>
          <w:rFonts w:cs="Arial" w:hint="cs"/>
          <w:rtl/>
        </w:rPr>
        <w:t>בכלל</w:t>
      </w:r>
      <w:r>
        <w:rPr>
          <w:rFonts w:cs="Arial"/>
          <w:rtl/>
        </w:rPr>
        <w:t xml:space="preserve"> </w:t>
      </w:r>
      <w:r>
        <w:rPr>
          <w:rFonts w:cs="Arial" w:hint="cs"/>
          <w:rtl/>
        </w:rPr>
        <w:t>הקדש</w:t>
      </w:r>
      <w:r>
        <w:rPr>
          <w:rFonts w:cs="Arial"/>
          <w:rtl/>
        </w:rPr>
        <w:t xml:space="preserve"> </w:t>
      </w:r>
      <w:r>
        <w:rPr>
          <w:rFonts w:cs="Arial" w:hint="cs"/>
          <w:rtl/>
        </w:rPr>
        <w:t>ודרך</w:t>
      </w:r>
      <w:r>
        <w:rPr>
          <w:rFonts w:cs="Arial"/>
          <w:rtl/>
        </w:rPr>
        <w:t xml:space="preserve"> </w:t>
      </w:r>
      <w:r>
        <w:rPr>
          <w:rFonts w:cs="Arial" w:hint="cs"/>
          <w:rtl/>
        </w:rPr>
        <w:t>כלל</w:t>
      </w:r>
      <w:r>
        <w:rPr>
          <w:rFonts w:cs="Arial"/>
          <w:rtl/>
        </w:rPr>
        <w:t xml:space="preserve"> </w:t>
      </w:r>
      <w:r>
        <w:rPr>
          <w:rFonts w:cs="Arial" w:hint="cs"/>
          <w:rtl/>
        </w:rPr>
        <w:t>אני</w:t>
      </w:r>
      <w:r>
        <w:rPr>
          <w:rFonts w:cs="Arial"/>
          <w:rtl/>
        </w:rPr>
        <w:t xml:space="preserve"> </w:t>
      </w:r>
      <w:r>
        <w:rPr>
          <w:rFonts w:cs="Arial" w:hint="cs"/>
          <w:rtl/>
        </w:rPr>
        <w:t>אומר</w:t>
      </w:r>
      <w:r>
        <w:rPr>
          <w:rFonts w:cs="Arial"/>
          <w:rtl/>
        </w:rPr>
        <w:t xml:space="preserve"> </w:t>
      </w:r>
      <w:r>
        <w:rPr>
          <w:rFonts w:cs="Arial" w:hint="cs"/>
          <w:rtl/>
        </w:rPr>
        <w:t>כי</w:t>
      </w:r>
      <w:r>
        <w:rPr>
          <w:rFonts w:cs="Arial"/>
          <w:rtl/>
        </w:rPr>
        <w:t xml:space="preserve"> </w:t>
      </w:r>
      <w:r>
        <w:rPr>
          <w:rFonts w:cs="Arial" w:hint="cs"/>
          <w:rtl/>
        </w:rPr>
        <w:t>הבתים</w:t>
      </w:r>
      <w:r>
        <w:rPr>
          <w:rFonts w:cs="Arial"/>
          <w:rtl/>
        </w:rPr>
        <w:t xml:space="preserve"> </w:t>
      </w:r>
      <w:r>
        <w:rPr>
          <w:rFonts w:cs="Arial" w:hint="cs"/>
          <w:rtl/>
        </w:rPr>
        <w:t>או</w:t>
      </w:r>
      <w:r>
        <w:rPr>
          <w:rFonts w:cs="Arial"/>
          <w:rtl/>
        </w:rPr>
        <w:t xml:space="preserve"> </w:t>
      </w:r>
      <w:r>
        <w:rPr>
          <w:rFonts w:cs="Arial" w:hint="cs"/>
          <w:rtl/>
        </w:rPr>
        <w:t>העליות</w:t>
      </w:r>
      <w:r>
        <w:rPr>
          <w:rFonts w:cs="Arial"/>
          <w:rtl/>
        </w:rPr>
        <w:t xml:space="preserve"> </w:t>
      </w:r>
      <w:r>
        <w:rPr>
          <w:rFonts w:cs="Arial" w:hint="cs"/>
          <w:rtl/>
        </w:rPr>
        <w:t>אשר</w:t>
      </w:r>
      <w:r>
        <w:rPr>
          <w:rFonts w:cs="Arial"/>
          <w:rtl/>
        </w:rPr>
        <w:t xml:space="preserve"> </w:t>
      </w:r>
      <w:r>
        <w:rPr>
          <w:rFonts w:cs="Arial" w:hint="cs"/>
          <w:rtl/>
        </w:rPr>
        <w:t>לצד</w:t>
      </w:r>
      <w:r>
        <w:rPr>
          <w:rFonts w:cs="Arial"/>
          <w:rtl/>
        </w:rPr>
        <w:t xml:space="preserve"> </w:t>
      </w:r>
      <w:r>
        <w:rPr>
          <w:rFonts w:cs="Arial" w:hint="cs"/>
          <w:rtl/>
        </w:rPr>
        <w:t>צפון</w:t>
      </w:r>
      <w:r>
        <w:rPr>
          <w:rFonts w:cs="Arial"/>
          <w:rtl/>
        </w:rPr>
        <w:t xml:space="preserve"> </w:t>
      </w:r>
      <w:r>
        <w:rPr>
          <w:rFonts w:cs="Arial" w:hint="cs"/>
          <w:rtl/>
        </w:rPr>
        <w:t>וצד</w:t>
      </w:r>
      <w:r>
        <w:rPr>
          <w:rFonts w:cs="Arial"/>
          <w:rtl/>
        </w:rPr>
        <w:t xml:space="preserve"> </w:t>
      </w:r>
      <w:r>
        <w:rPr>
          <w:rFonts w:cs="Arial" w:hint="cs"/>
          <w:rtl/>
        </w:rPr>
        <w:t>מזרח</w:t>
      </w:r>
      <w:r>
        <w:rPr>
          <w:rFonts w:cs="Arial"/>
          <w:rtl/>
        </w:rPr>
        <w:t xml:space="preserve"> </w:t>
      </w:r>
      <w:r>
        <w:rPr>
          <w:rFonts w:cs="Arial" w:hint="cs"/>
          <w:rtl/>
        </w:rPr>
        <w:t>אין</w:t>
      </w:r>
      <w:r>
        <w:rPr>
          <w:rFonts w:cs="Arial"/>
          <w:rtl/>
        </w:rPr>
        <w:t xml:space="preserve"> </w:t>
      </w:r>
      <w:r>
        <w:rPr>
          <w:rFonts w:cs="Arial" w:hint="cs"/>
          <w:rtl/>
        </w:rPr>
        <w:t>בהם</w:t>
      </w:r>
      <w:r>
        <w:rPr>
          <w:rFonts w:cs="Arial"/>
          <w:rtl/>
        </w:rPr>
        <w:t xml:space="preserve"> </w:t>
      </w:r>
      <w:r>
        <w:rPr>
          <w:rFonts w:cs="Arial" w:hint="cs"/>
          <w:rtl/>
        </w:rPr>
        <w:t>ספק</w:t>
      </w:r>
      <w:r>
        <w:rPr>
          <w:rFonts w:cs="Arial"/>
          <w:rtl/>
        </w:rPr>
        <w:t xml:space="preserve"> </w:t>
      </w:r>
      <w:r>
        <w:rPr>
          <w:rFonts w:cs="Arial" w:hint="cs"/>
          <w:rtl/>
        </w:rPr>
        <w:t>אצלי</w:t>
      </w:r>
      <w:r>
        <w:rPr>
          <w:rFonts w:cs="Arial"/>
          <w:rtl/>
        </w:rPr>
        <w:t xml:space="preserve"> </w:t>
      </w:r>
      <w:r>
        <w:rPr>
          <w:rFonts w:cs="Arial" w:hint="cs"/>
          <w:rtl/>
        </w:rPr>
        <w:t>ומותר</w:t>
      </w:r>
      <w:r>
        <w:rPr>
          <w:rFonts w:cs="Arial"/>
          <w:rtl/>
        </w:rPr>
        <w:t xml:space="preserve"> </w:t>
      </w:r>
      <w:r>
        <w:rPr>
          <w:rFonts w:cs="Arial" w:hint="cs"/>
          <w:rtl/>
        </w:rPr>
        <w:t>ליכנס</w:t>
      </w:r>
      <w:r>
        <w:rPr>
          <w:rFonts w:cs="Arial"/>
          <w:rtl/>
        </w:rPr>
        <w:t xml:space="preserve"> </w:t>
      </w:r>
      <w:r>
        <w:rPr>
          <w:rFonts w:cs="Arial" w:hint="cs"/>
          <w:rtl/>
        </w:rPr>
        <w:t>להם</w:t>
      </w:r>
      <w:r>
        <w:rPr>
          <w:rFonts w:cs="Arial"/>
          <w:rtl/>
        </w:rPr>
        <w:t xml:space="preserve"> </w:t>
      </w:r>
      <w:r>
        <w:rPr>
          <w:rFonts w:cs="Arial" w:hint="cs"/>
          <w:rtl/>
        </w:rPr>
        <w:t>אם</w:t>
      </w:r>
      <w:r>
        <w:rPr>
          <w:rFonts w:cs="Arial"/>
          <w:rtl/>
        </w:rPr>
        <w:t xml:space="preserve"> </w:t>
      </w:r>
      <w:r>
        <w:rPr>
          <w:rFonts w:cs="Arial" w:hint="cs"/>
          <w:rtl/>
        </w:rPr>
        <w:t>לא</w:t>
      </w:r>
      <w:r>
        <w:rPr>
          <w:rFonts w:cs="Arial"/>
          <w:rtl/>
        </w:rPr>
        <w:t xml:space="preserve"> </w:t>
      </w:r>
      <w:r>
        <w:rPr>
          <w:rFonts w:cs="Arial" w:hint="cs"/>
          <w:rtl/>
        </w:rPr>
        <w:t>תהיה</w:t>
      </w:r>
      <w:r>
        <w:rPr>
          <w:rFonts w:cs="Arial"/>
          <w:rtl/>
        </w:rPr>
        <w:t xml:space="preserve"> </w:t>
      </w:r>
      <w:r>
        <w:rPr>
          <w:rFonts w:cs="Arial" w:hint="cs"/>
          <w:rtl/>
        </w:rPr>
        <w:t>בולטת</w:t>
      </w:r>
      <w:r>
        <w:rPr>
          <w:rFonts w:cs="Arial"/>
          <w:rtl/>
        </w:rPr>
        <w:t xml:space="preserve"> </w:t>
      </w:r>
      <w:r>
        <w:rPr>
          <w:rFonts w:cs="Arial" w:hint="cs"/>
          <w:rtl/>
        </w:rPr>
        <w:t>הרבה</w:t>
      </w:r>
      <w:r>
        <w:rPr>
          <w:rFonts w:cs="Arial"/>
          <w:rtl/>
        </w:rPr>
        <w:t xml:space="preserve"> </w:t>
      </w:r>
      <w:r>
        <w:rPr>
          <w:rFonts w:cs="Arial" w:hint="cs"/>
          <w:rtl/>
        </w:rPr>
        <w:t>לתוך</w:t>
      </w:r>
      <w:r>
        <w:rPr>
          <w:rFonts w:cs="Arial"/>
          <w:rtl/>
        </w:rPr>
        <w:t xml:space="preserve"> </w:t>
      </w:r>
      <w:r>
        <w:rPr>
          <w:rFonts w:cs="Arial" w:hint="cs"/>
          <w:rtl/>
        </w:rPr>
        <w:t>המקדש</w:t>
      </w:r>
      <w:r>
        <w:rPr>
          <w:rFonts w:cs="Arial"/>
          <w:rtl/>
        </w:rPr>
        <w:t xml:space="preserve"> </w:t>
      </w:r>
      <w:r>
        <w:rPr>
          <w:rFonts w:cs="Arial" w:hint="cs"/>
          <w:rtl/>
        </w:rPr>
        <w:t>דאז</w:t>
      </w:r>
      <w:r>
        <w:rPr>
          <w:rFonts w:cs="Arial"/>
          <w:rtl/>
        </w:rPr>
        <w:t xml:space="preserve"> </w:t>
      </w:r>
      <w:r>
        <w:rPr>
          <w:rFonts w:cs="Arial" w:hint="cs"/>
          <w:rtl/>
        </w:rPr>
        <w:t>צריך</w:t>
      </w:r>
      <w:r>
        <w:rPr>
          <w:rFonts w:cs="Arial"/>
          <w:rtl/>
        </w:rPr>
        <w:t xml:space="preserve"> </w:t>
      </w:r>
      <w:r>
        <w:rPr>
          <w:rFonts w:cs="Arial" w:hint="cs"/>
          <w:rtl/>
        </w:rPr>
        <w:t>אומד</w:t>
      </w:r>
      <w:r>
        <w:rPr>
          <w:rFonts w:cs="Arial"/>
          <w:rtl/>
        </w:rPr>
        <w:t xml:space="preserve"> </w:t>
      </w:r>
      <w:r>
        <w:rPr>
          <w:rFonts w:cs="Arial" w:hint="cs"/>
          <w:rtl/>
        </w:rPr>
        <w:t>וכן</w:t>
      </w:r>
      <w:r>
        <w:rPr>
          <w:rFonts w:cs="Arial"/>
          <w:rtl/>
        </w:rPr>
        <w:t xml:space="preserve"> </w:t>
      </w:r>
      <w:r>
        <w:rPr>
          <w:rFonts w:cs="Arial" w:hint="cs"/>
          <w:rtl/>
        </w:rPr>
        <w:t>אותם</w:t>
      </w:r>
      <w:r>
        <w:rPr>
          <w:rFonts w:cs="Arial"/>
          <w:rtl/>
        </w:rPr>
        <w:t xml:space="preserve"> </w:t>
      </w:r>
      <w:r>
        <w:rPr>
          <w:rFonts w:cs="Arial" w:hint="cs"/>
          <w:rtl/>
        </w:rPr>
        <w:t>של</w:t>
      </w:r>
      <w:r>
        <w:rPr>
          <w:rFonts w:cs="Arial"/>
          <w:rtl/>
        </w:rPr>
        <w:t xml:space="preserve"> </w:t>
      </w:r>
      <w:r>
        <w:rPr>
          <w:rFonts w:cs="Arial" w:hint="cs"/>
          <w:rtl/>
        </w:rPr>
        <w:t>צד</w:t>
      </w:r>
      <w:r>
        <w:rPr>
          <w:rFonts w:cs="Arial"/>
          <w:rtl/>
        </w:rPr>
        <w:t xml:space="preserve"> </w:t>
      </w:r>
      <w:r>
        <w:rPr>
          <w:rFonts w:cs="Arial" w:hint="cs"/>
          <w:rtl/>
        </w:rPr>
        <w:t>דרום</w:t>
      </w:r>
      <w:r>
        <w:rPr>
          <w:rFonts w:cs="Arial"/>
          <w:rtl/>
        </w:rPr>
        <w:t xml:space="preserve"> </w:t>
      </w:r>
      <w:r>
        <w:rPr>
          <w:rFonts w:cs="Arial" w:hint="cs"/>
          <w:rtl/>
        </w:rPr>
        <w:t>ומערב</w:t>
      </w:r>
      <w:r>
        <w:rPr>
          <w:rFonts w:cs="Arial"/>
          <w:rtl/>
        </w:rPr>
        <w:t xml:space="preserve"> </w:t>
      </w:r>
      <w:r>
        <w:rPr>
          <w:rFonts w:cs="Arial" w:hint="cs"/>
          <w:rtl/>
        </w:rPr>
        <w:t>צריכין</w:t>
      </w:r>
      <w:r>
        <w:rPr>
          <w:rFonts w:cs="Arial"/>
          <w:rtl/>
        </w:rPr>
        <w:t xml:space="preserve"> </w:t>
      </w:r>
      <w:r>
        <w:rPr>
          <w:rFonts w:cs="Arial" w:hint="cs"/>
          <w:rtl/>
        </w:rPr>
        <w:t>אומד</w:t>
      </w:r>
      <w:r>
        <w:rPr>
          <w:rFonts w:cs="Arial"/>
          <w:rtl/>
        </w:rPr>
        <w:t>.</w:t>
      </w:r>
      <w:r w:rsidR="003D3075">
        <w:rPr>
          <w:rFonts w:hint="cs"/>
          <w:rtl/>
        </w:rPr>
        <w:t xml:space="preserve"> ע"כ.</w:t>
      </w:r>
    </w:p>
    <w:p w:rsidR="003D3075" w:rsidRDefault="003D3075" w:rsidP="003D3075">
      <w:pPr>
        <w:pStyle w:val="2"/>
        <w:rPr>
          <w:rtl/>
        </w:rPr>
      </w:pPr>
      <w:bookmarkStart w:id="6" w:name="_Toc440276815"/>
      <w:r>
        <w:rPr>
          <w:rFonts w:hint="cs"/>
          <w:rtl/>
        </w:rPr>
        <w:t>הקדמה קצרה</w:t>
      </w:r>
      <w:bookmarkEnd w:id="6"/>
    </w:p>
    <w:p w:rsidR="00647476" w:rsidRDefault="003D3075" w:rsidP="003D3075">
      <w:pPr>
        <w:pStyle w:val="Normal11pt"/>
        <w:spacing w:line="276" w:lineRule="auto"/>
        <w:jc w:val="both"/>
        <w:rPr>
          <w:rFonts w:asciiTheme="minorBidi" w:hAnsiTheme="minorBidi" w:cstheme="minorBidi"/>
          <w:sz w:val="22"/>
          <w:szCs w:val="22"/>
          <w:rtl/>
        </w:rPr>
      </w:pPr>
      <w:r w:rsidRPr="003D3075">
        <w:rPr>
          <w:rFonts w:asciiTheme="minorBidi" w:hAnsiTheme="minorBidi" w:cstheme="minorBidi"/>
          <w:sz w:val="22"/>
          <w:szCs w:val="22"/>
          <w:rtl/>
        </w:rPr>
        <w:t xml:space="preserve">ראשית כל, עלינו לדעת שהרדב"ז היה גברא רבא, מגדולי המשיבים בהלכה. ועל כן עלינו להתייחס לדבריו בכובד ראש הראוי, ולא לדחותם במחי יד, כאילו לא ידע ח"ו הרדב"ז על מה הוא שח, ועלינו לתלות הקשיים בקוצר דעתנו – לא ברדב"ז חלילה. וע"ז אמר ר' מנא בירושלמי פאה פ"א ה"א, ושביעית פ"א ה"ה, כי לא דבר רק הוא מכם, ואם דבר רק הוא – מכם, למה שאין אתם יגיעין בו, כי היא חייכם, אימתי היא חייכם - בשעה שאתם יגיעים בו. </w:t>
      </w:r>
      <w:r w:rsidR="00647476">
        <w:rPr>
          <w:rFonts w:asciiTheme="minorBidi" w:hAnsiTheme="minorBidi" w:cstheme="minorBidi" w:hint="cs"/>
          <w:sz w:val="22"/>
          <w:szCs w:val="22"/>
          <w:rtl/>
        </w:rPr>
        <w:t>הגר"א שפירא והגר"ע יוסף בזמנו, התירו את האתיופים לבוא בקהל, על פי דברי הרדב"ז בתשובה.</w:t>
      </w:r>
      <w:r>
        <w:rPr>
          <w:rFonts w:asciiTheme="minorBidi" w:hAnsiTheme="minorBidi" w:cstheme="minorBidi" w:hint="cs"/>
          <w:sz w:val="22"/>
          <w:szCs w:val="22"/>
          <w:rtl/>
        </w:rPr>
        <w:t xml:space="preserve"> </w:t>
      </w:r>
    </w:p>
    <w:p w:rsidR="003D3075" w:rsidRPr="00647476" w:rsidRDefault="003D3075" w:rsidP="003D3075">
      <w:pPr>
        <w:pStyle w:val="Normal11pt"/>
        <w:spacing w:line="276" w:lineRule="auto"/>
        <w:jc w:val="both"/>
        <w:rPr>
          <w:rFonts w:asciiTheme="minorBidi" w:hAnsiTheme="minorBidi" w:cstheme="minorBidi"/>
          <w:sz w:val="22"/>
          <w:szCs w:val="22"/>
          <w:rtl/>
        </w:rPr>
      </w:pPr>
      <w:r w:rsidRPr="003D3075">
        <w:rPr>
          <w:rFonts w:asciiTheme="minorBidi" w:hAnsiTheme="minorBidi" w:cstheme="minorBidi"/>
          <w:sz w:val="22"/>
          <w:szCs w:val="22"/>
          <w:rtl/>
        </w:rPr>
        <w:t>ונצטט מה שכתב הגר"א שפירא על הרדב"ז</w:t>
      </w:r>
      <w:r w:rsidRPr="003D3075">
        <w:rPr>
          <w:rFonts w:asciiTheme="minorBidi" w:hAnsiTheme="minorBidi" w:cstheme="minorBidi" w:hint="cs"/>
          <w:sz w:val="22"/>
          <w:szCs w:val="22"/>
          <w:rtl/>
        </w:rPr>
        <w:t xml:space="preserve"> (במנחת אברהם סי' טז)</w:t>
      </w:r>
      <w:r w:rsidRPr="003D3075">
        <w:rPr>
          <w:rFonts w:asciiTheme="minorBidi" w:hAnsiTheme="minorBidi" w:cstheme="minorBidi"/>
          <w:sz w:val="22"/>
          <w:szCs w:val="22"/>
          <w:rtl/>
        </w:rPr>
        <w:t>:</w:t>
      </w:r>
      <w:r>
        <w:rPr>
          <w:rFonts w:asciiTheme="minorBidi" w:hAnsiTheme="minorBidi" w:cstheme="minorBidi" w:hint="cs"/>
          <w:sz w:val="22"/>
          <w:szCs w:val="22"/>
          <w:rtl/>
        </w:rPr>
        <w:t xml:space="preserve"> </w:t>
      </w:r>
      <w:r w:rsidRPr="003D3075">
        <w:rPr>
          <w:rFonts w:asciiTheme="minorBidi" w:hAnsiTheme="minorBidi" w:cstheme="minorBidi"/>
          <w:sz w:val="22"/>
          <w:szCs w:val="22"/>
          <w:rtl/>
        </w:rPr>
        <w:t>"</w:t>
      </w:r>
      <w:r>
        <w:rPr>
          <w:rFonts w:asciiTheme="minorBidi" w:hAnsiTheme="minorBidi" w:cstheme="minorBidi"/>
          <w:sz w:val="22"/>
          <w:szCs w:val="22"/>
          <w:rtl/>
        </w:rPr>
        <w:t>החלטות הרה"ר</w:t>
      </w:r>
      <w:r>
        <w:rPr>
          <w:rFonts w:asciiTheme="minorBidi" w:hAnsiTheme="minorBidi" w:cstheme="minorBidi" w:hint="cs"/>
          <w:sz w:val="22"/>
          <w:szCs w:val="22"/>
          <w:rtl/>
        </w:rPr>
        <w:t xml:space="preserve"> </w:t>
      </w:r>
      <w:r w:rsidRPr="003D3075">
        <w:rPr>
          <w:rFonts w:asciiTheme="minorBidi" w:hAnsiTheme="minorBidi" w:cstheme="minorBidi"/>
          <w:sz w:val="22"/>
          <w:szCs w:val="22"/>
          <w:rtl/>
        </w:rPr>
        <w:t>אינן מסתמכות על מאמרים או מחקרים של חוקרים</w:t>
      </w:r>
      <w:r>
        <w:rPr>
          <w:rFonts w:asciiTheme="minorBidi" w:hAnsiTheme="minorBidi" w:cstheme="minorBidi" w:hint="cs"/>
          <w:sz w:val="22"/>
          <w:szCs w:val="22"/>
          <w:rtl/>
        </w:rPr>
        <w:t xml:space="preserve"> -</w:t>
      </w:r>
      <w:r w:rsidRPr="003D3075">
        <w:rPr>
          <w:rFonts w:asciiTheme="minorBidi" w:hAnsiTheme="minorBidi" w:cstheme="minorBidi"/>
          <w:sz w:val="22"/>
          <w:szCs w:val="22"/>
          <w:rtl/>
        </w:rPr>
        <w:t xml:space="preserve"> ואפילו תורניים או רבנים</w:t>
      </w:r>
      <w:r>
        <w:rPr>
          <w:rFonts w:asciiTheme="minorBidi" w:hAnsiTheme="minorBidi" w:cstheme="minorBidi" w:hint="cs"/>
          <w:sz w:val="22"/>
          <w:szCs w:val="22"/>
          <w:rtl/>
        </w:rPr>
        <w:t>,</w:t>
      </w:r>
      <w:r w:rsidRPr="003D3075">
        <w:rPr>
          <w:rFonts w:asciiTheme="minorBidi" w:hAnsiTheme="minorBidi" w:cstheme="minorBidi"/>
          <w:sz w:val="22"/>
          <w:szCs w:val="22"/>
          <w:rtl/>
        </w:rPr>
        <w:t xml:space="preserve"> אלא על דברים של פסקי הלכה</w:t>
      </w:r>
      <w:r w:rsidRPr="003D3075">
        <w:rPr>
          <w:rFonts w:asciiTheme="minorBidi" w:hAnsiTheme="minorBidi" w:cstheme="minorBidi"/>
          <w:b/>
          <w:bCs/>
          <w:sz w:val="22"/>
          <w:szCs w:val="22"/>
          <w:rtl/>
        </w:rPr>
        <w:t>. פסקי הלכה למעשה של רבותינו פוסקי הלכות לישראל הם הם עמודי יסוד שעל פיהם אנו חיים ופוסקים הלכות למעשה לדורות, ואילו כתבים אחרים הם בגדר השערות</w:t>
      </w:r>
      <w:r w:rsidRPr="003D3075">
        <w:rPr>
          <w:rFonts w:asciiTheme="minorBidi" w:hAnsiTheme="minorBidi" w:cstheme="minorBidi"/>
          <w:sz w:val="22"/>
          <w:szCs w:val="22"/>
          <w:rtl/>
        </w:rPr>
        <w:t>. רבותינו הקדמונים בשעה שכותבים פסקי הלכות עליהם נאמר מ"ש אמרו חז"ל הראשונים כמלאכים, ורוה"ק היתה שורה עליהם אז, ואם נכתבו ונשארו לדורות הרי"ז אות נוסף לסייעתא דש</w:t>
      </w:r>
      <w:r>
        <w:rPr>
          <w:rFonts w:asciiTheme="minorBidi" w:hAnsiTheme="minorBidi" w:cstheme="minorBidi" w:hint="cs"/>
          <w:sz w:val="22"/>
          <w:szCs w:val="22"/>
          <w:rtl/>
        </w:rPr>
        <w:t>מ</w:t>
      </w:r>
      <w:r w:rsidRPr="003D3075">
        <w:rPr>
          <w:rFonts w:asciiTheme="minorBidi" w:hAnsiTheme="minorBidi" w:cstheme="minorBidi"/>
          <w:sz w:val="22"/>
          <w:szCs w:val="22"/>
          <w:rtl/>
        </w:rPr>
        <w:t>יא שכל פוסק זקוק לה...</w:t>
      </w:r>
      <w:r w:rsidRPr="003D3075">
        <w:rPr>
          <w:rFonts w:asciiTheme="minorBidi" w:hAnsiTheme="minorBidi" w:cstheme="minorBidi"/>
          <w:b/>
          <w:bCs/>
          <w:sz w:val="22"/>
          <w:szCs w:val="22"/>
          <w:rtl/>
        </w:rPr>
        <w:t xml:space="preserve">אין בכח רבני דורנו לדחות פסק שפסק הרדב"ז שהיה גדול הדור, ובין תלמידיו המפורסמים היו האר"י הקדוש ורבי </w:t>
      </w:r>
      <w:r w:rsidRPr="00647476">
        <w:rPr>
          <w:rFonts w:asciiTheme="minorBidi" w:hAnsiTheme="minorBidi" w:cstheme="minorBidi"/>
          <w:b/>
          <w:bCs/>
          <w:sz w:val="22"/>
          <w:szCs w:val="22"/>
          <w:rtl/>
        </w:rPr>
        <w:t xml:space="preserve">בצלאל אשכנזי, והיה מגדולי המשיבים בכל הדורות ומימיו אנו שותים, ובין שואליו נמנו רבותינו הב"י והמבי"ט הריב"ל והרשד"ם ועוד גדולי הדורות. </w:t>
      </w:r>
      <w:r w:rsidRPr="00647476">
        <w:rPr>
          <w:rFonts w:asciiTheme="minorBidi" w:hAnsiTheme="minorBidi" w:cstheme="minorBidi"/>
          <w:sz w:val="22"/>
          <w:szCs w:val="22"/>
          <w:rtl/>
        </w:rPr>
        <w:t>והנה הרדב"ז כותב שהם יהודים בלי ספק ואנן נימא שהם לא יהודים...".</w:t>
      </w:r>
    </w:p>
    <w:p w:rsidR="003D3075" w:rsidRPr="00647476" w:rsidRDefault="00647476" w:rsidP="00647476">
      <w:pPr>
        <w:pStyle w:val="Normal11pt"/>
        <w:spacing w:line="276" w:lineRule="auto"/>
        <w:jc w:val="both"/>
        <w:rPr>
          <w:rFonts w:asciiTheme="minorBidi" w:hAnsiTheme="minorBidi" w:cstheme="minorBidi"/>
          <w:sz w:val="22"/>
          <w:szCs w:val="22"/>
          <w:rtl/>
        </w:rPr>
      </w:pPr>
      <w:r w:rsidRPr="00647476">
        <w:rPr>
          <w:rFonts w:asciiTheme="minorBidi" w:hAnsiTheme="minorBidi" w:cstheme="minorBidi"/>
          <w:sz w:val="22"/>
          <w:szCs w:val="22"/>
          <w:rtl/>
        </w:rPr>
        <w:t>והגר"ע יוסף זצ"ל כתב</w:t>
      </w:r>
      <w:r>
        <w:rPr>
          <w:rFonts w:asciiTheme="minorBidi" w:hAnsiTheme="minorBidi" w:cstheme="minorBidi" w:hint="cs"/>
          <w:sz w:val="22"/>
          <w:szCs w:val="22"/>
          <w:rtl/>
        </w:rPr>
        <w:t xml:space="preserve"> (יביע אומר ח"ח אה"ע סי' יא)</w:t>
      </w:r>
      <w:r w:rsidRPr="00647476">
        <w:rPr>
          <w:rFonts w:asciiTheme="minorBidi" w:hAnsiTheme="minorBidi" w:cstheme="minorBidi"/>
          <w:sz w:val="22"/>
          <w:szCs w:val="22"/>
          <w:rtl/>
        </w:rPr>
        <w:t xml:space="preserve">: "...וכן ראיתי הלום בתשובה להגאון החסיד הראש"ל רבי רפאל מאיר פאניז'ל זצ"ל, שהסתמך גם כן על הרדב"ז והמהריק"ש, וכתב, </w:t>
      </w:r>
      <w:r w:rsidRPr="00647476">
        <w:rPr>
          <w:rFonts w:asciiTheme="minorBidi" w:hAnsiTheme="minorBidi" w:cstheme="minorBidi"/>
          <w:b/>
          <w:bCs/>
          <w:sz w:val="22"/>
          <w:szCs w:val="22"/>
          <w:rtl/>
        </w:rPr>
        <w:t>ומי יבוא אחר שני המלכים האדירים האלה להרהר שמץ פיסול אחר היהודים האלה, ולא יירא לנפשו מלהיות נכווה בגחלתם, שכל דבריהם כגחלי אש, ומיוסדים על אדני האמת והצדק</w:t>
      </w:r>
      <w:r w:rsidRPr="00647476">
        <w:rPr>
          <w:rFonts w:asciiTheme="minorBidi" w:hAnsiTheme="minorBidi" w:cstheme="minorBidi"/>
          <w:sz w:val="22"/>
          <w:szCs w:val="22"/>
          <w:rtl/>
        </w:rPr>
        <w:t xml:space="preserve"> וכו'.ע"ש...ונוראות נפלאתי מה ראה על ככה לדחות דברי גאוני עולם...מפני דבריהם של חוקרים...ומי נדחה מפנ</w:t>
      </w:r>
      <w:r>
        <w:rPr>
          <w:rFonts w:asciiTheme="minorBidi" w:hAnsiTheme="minorBidi" w:cstheme="minorBidi"/>
          <w:sz w:val="22"/>
          <w:szCs w:val="22"/>
          <w:rtl/>
        </w:rPr>
        <w:t>י מי, אתמהה...ומה מאוד יש לתמוה</w:t>
      </w:r>
      <w:r w:rsidRPr="00647476">
        <w:rPr>
          <w:rFonts w:asciiTheme="minorBidi" w:hAnsiTheme="minorBidi" w:cstheme="minorBidi"/>
          <w:sz w:val="22"/>
          <w:szCs w:val="22"/>
          <w:rtl/>
        </w:rPr>
        <w:t xml:space="preserve"> על דברים אלו, </w:t>
      </w:r>
      <w:r w:rsidRPr="00647476">
        <w:rPr>
          <w:rFonts w:asciiTheme="minorBidi" w:hAnsiTheme="minorBidi" w:cstheme="minorBidi"/>
          <w:b/>
          <w:bCs/>
          <w:sz w:val="22"/>
          <w:szCs w:val="22"/>
          <w:rtl/>
        </w:rPr>
        <w:t>מאחר שידוע לכל גדולתו של הרדב"ז, ונחשב לפוסק גדול גם בדור דעה של מרן הבית יוסף, ולמפורסמות אין צריך ראיה, והאריכות בזה למותר</w:t>
      </w:r>
      <w:r w:rsidRPr="00647476">
        <w:rPr>
          <w:rFonts w:asciiTheme="minorBidi" w:hAnsiTheme="minorBidi" w:cstheme="minorBidi"/>
          <w:sz w:val="22"/>
          <w:szCs w:val="22"/>
          <w:rtl/>
        </w:rPr>
        <w:t>...והן עתה בא לידי העתק מהחלטת מועצת הרבנות הראשית לישראל, מיום כ"ז כסליו תשמ"ח, אשר בה נאמר בזה"ל</w:t>
      </w:r>
      <w:r w:rsidRPr="00647476">
        <w:rPr>
          <w:rFonts w:asciiTheme="minorBidi" w:hAnsiTheme="minorBidi" w:cstheme="minorBidi"/>
          <w:b/>
          <w:bCs/>
          <w:sz w:val="22"/>
          <w:szCs w:val="22"/>
          <w:rtl/>
        </w:rPr>
        <w:t>: כל האמור בתשובות הרדב"ז</w:t>
      </w:r>
      <w:r w:rsidRPr="00647476">
        <w:rPr>
          <w:rFonts w:asciiTheme="minorBidi" w:hAnsiTheme="minorBidi" w:cstheme="minorBidi"/>
          <w:sz w:val="22"/>
          <w:szCs w:val="22"/>
          <w:rtl/>
        </w:rPr>
        <w:t xml:space="preserve"> ומהריק"ש על יהדותם של עולי אתיופיה...</w:t>
      </w:r>
      <w:r w:rsidRPr="00647476">
        <w:rPr>
          <w:rFonts w:asciiTheme="minorBidi" w:hAnsiTheme="minorBidi" w:cstheme="minorBidi"/>
          <w:b/>
          <w:bCs/>
          <w:sz w:val="22"/>
          <w:szCs w:val="22"/>
          <w:rtl/>
        </w:rPr>
        <w:t>ואין בדורנו מי שיוכל להרהר אחר פסקיהם</w:t>
      </w:r>
      <w:r w:rsidRPr="00647476">
        <w:rPr>
          <w:rFonts w:asciiTheme="minorBidi" w:hAnsiTheme="minorBidi" w:cstheme="minorBidi"/>
          <w:sz w:val="22"/>
          <w:szCs w:val="22"/>
          <w:rtl/>
        </w:rPr>
        <w:t>..."</w:t>
      </w:r>
      <w:r>
        <w:rPr>
          <w:rFonts w:asciiTheme="minorBidi" w:hAnsiTheme="minorBidi" w:cstheme="minorBidi" w:hint="cs"/>
          <w:sz w:val="22"/>
          <w:szCs w:val="22"/>
          <w:rtl/>
        </w:rPr>
        <w:t xml:space="preserve">. ע"כ. </w:t>
      </w:r>
    </w:p>
    <w:p w:rsidR="000B494B" w:rsidRDefault="000B494B" w:rsidP="00A244F5">
      <w:pPr>
        <w:pStyle w:val="2"/>
        <w:jc w:val="both"/>
        <w:rPr>
          <w:rtl/>
        </w:rPr>
      </w:pPr>
      <w:bookmarkStart w:id="7" w:name="_Toc440276816"/>
      <w:r>
        <w:rPr>
          <w:rFonts w:hint="cs"/>
          <w:rtl/>
        </w:rPr>
        <w:lastRenderedPageBreak/>
        <w:t>באב אל קטאנין</w:t>
      </w:r>
      <w:bookmarkEnd w:id="7"/>
    </w:p>
    <w:p w:rsidR="00CB3AF3" w:rsidRDefault="00133C3E" w:rsidP="00CB3AF3">
      <w:pPr>
        <w:jc w:val="both"/>
        <w:rPr>
          <w:rFonts w:cs="Arial"/>
          <w:rtl/>
        </w:rPr>
      </w:pPr>
      <w:r w:rsidRPr="000B494B">
        <w:rPr>
          <w:rFonts w:cs="Arial" w:hint="cs"/>
          <w:rtl/>
        </w:rPr>
        <w:t>כתב הרדב"ז</w:t>
      </w:r>
      <w:r w:rsidR="000B494B">
        <w:rPr>
          <w:rFonts w:cs="Arial" w:hint="cs"/>
          <w:rtl/>
        </w:rPr>
        <w:t>:</w:t>
      </w:r>
      <w:r w:rsidRPr="000B494B">
        <w:rPr>
          <w:rFonts w:cs="Arial" w:hint="cs"/>
          <w:rtl/>
        </w:rPr>
        <w:t xml:space="preserve"> "שיערתי</w:t>
      </w:r>
      <w:r w:rsidRPr="000B494B">
        <w:rPr>
          <w:rFonts w:cs="Arial"/>
          <w:rtl/>
        </w:rPr>
        <w:t xml:space="preserve"> </w:t>
      </w:r>
      <w:r w:rsidRPr="000B494B">
        <w:rPr>
          <w:rFonts w:cs="Arial" w:hint="cs"/>
          <w:rtl/>
        </w:rPr>
        <w:t>שאין</w:t>
      </w:r>
      <w:r w:rsidRPr="000B494B">
        <w:rPr>
          <w:rFonts w:cs="Arial"/>
          <w:rtl/>
        </w:rPr>
        <w:t xml:space="preserve"> </w:t>
      </w:r>
      <w:r w:rsidRPr="000B494B">
        <w:rPr>
          <w:rFonts w:cs="Arial" w:hint="cs"/>
          <w:rtl/>
        </w:rPr>
        <w:t>בכל</w:t>
      </w:r>
      <w:r w:rsidRPr="000B494B">
        <w:rPr>
          <w:rFonts w:cs="Arial"/>
          <w:rtl/>
        </w:rPr>
        <w:t xml:space="preserve"> </w:t>
      </w:r>
      <w:r w:rsidRPr="000B494B">
        <w:rPr>
          <w:rFonts w:cs="Arial" w:hint="cs"/>
          <w:rtl/>
        </w:rPr>
        <w:t>הפתחים</w:t>
      </w:r>
      <w:r w:rsidRPr="000B494B">
        <w:rPr>
          <w:rFonts w:cs="Arial"/>
          <w:rtl/>
        </w:rPr>
        <w:t xml:space="preserve"> </w:t>
      </w:r>
      <w:r w:rsidRPr="000B494B">
        <w:rPr>
          <w:rFonts w:cs="Arial" w:hint="cs"/>
          <w:rtl/>
        </w:rPr>
        <w:t>יותר</w:t>
      </w:r>
      <w:r w:rsidRPr="000B494B">
        <w:rPr>
          <w:rFonts w:cs="Arial"/>
          <w:rtl/>
        </w:rPr>
        <w:t xml:space="preserve"> </w:t>
      </w:r>
      <w:r w:rsidRPr="000B494B">
        <w:rPr>
          <w:rFonts w:cs="Arial" w:hint="cs"/>
          <w:rtl/>
        </w:rPr>
        <w:t>קרוב</w:t>
      </w:r>
      <w:r w:rsidRPr="000B494B">
        <w:rPr>
          <w:rFonts w:cs="Arial"/>
          <w:rtl/>
        </w:rPr>
        <w:t xml:space="preserve"> </w:t>
      </w:r>
      <w:r w:rsidRPr="000B494B">
        <w:rPr>
          <w:rFonts w:cs="Arial" w:hint="cs"/>
          <w:rtl/>
        </w:rPr>
        <w:t>לכיפה</w:t>
      </w:r>
      <w:r w:rsidRPr="000B494B">
        <w:rPr>
          <w:rFonts w:cs="Arial"/>
          <w:rtl/>
        </w:rPr>
        <w:t xml:space="preserve"> </w:t>
      </w:r>
      <w:r w:rsidRPr="000B494B">
        <w:rPr>
          <w:rFonts w:cs="Arial" w:hint="cs"/>
          <w:rtl/>
        </w:rPr>
        <w:t>מאותו</w:t>
      </w:r>
      <w:r w:rsidRPr="000B494B">
        <w:rPr>
          <w:rFonts w:cs="Arial"/>
          <w:rtl/>
        </w:rPr>
        <w:t xml:space="preserve"> </w:t>
      </w:r>
      <w:r w:rsidRPr="000B494B">
        <w:rPr>
          <w:rFonts w:cs="Arial" w:hint="cs"/>
          <w:rtl/>
        </w:rPr>
        <w:t>הפתח</w:t>
      </w:r>
      <w:r w:rsidRPr="000B494B">
        <w:rPr>
          <w:rFonts w:cs="Arial"/>
          <w:rtl/>
        </w:rPr>
        <w:t xml:space="preserve"> </w:t>
      </w:r>
      <w:r w:rsidRPr="000B494B">
        <w:rPr>
          <w:rFonts w:cs="Arial" w:hint="cs"/>
          <w:rtl/>
        </w:rPr>
        <w:t>הקטן</w:t>
      </w:r>
      <w:r w:rsidRPr="000B494B">
        <w:rPr>
          <w:rFonts w:cs="Arial"/>
          <w:rtl/>
        </w:rPr>
        <w:t xml:space="preserve"> </w:t>
      </w:r>
      <w:r w:rsidRPr="000B494B">
        <w:rPr>
          <w:rFonts w:cs="Arial" w:hint="cs"/>
          <w:rtl/>
        </w:rPr>
        <w:t>אשר</w:t>
      </w:r>
      <w:r w:rsidRPr="000B494B">
        <w:rPr>
          <w:rFonts w:cs="Arial"/>
          <w:rtl/>
        </w:rPr>
        <w:t xml:space="preserve"> </w:t>
      </w:r>
      <w:r w:rsidRPr="000B494B">
        <w:rPr>
          <w:rFonts w:cs="Arial" w:hint="cs"/>
          <w:rtl/>
        </w:rPr>
        <w:t>משמאל</w:t>
      </w:r>
      <w:r w:rsidRPr="000B494B">
        <w:rPr>
          <w:rFonts w:cs="Arial"/>
          <w:rtl/>
        </w:rPr>
        <w:t xml:space="preserve"> </w:t>
      </w:r>
      <w:r w:rsidRPr="000B494B">
        <w:rPr>
          <w:rFonts w:cs="Arial" w:hint="cs"/>
          <w:rtl/>
        </w:rPr>
        <w:t>לבאב אל</w:t>
      </w:r>
      <w:r w:rsidRPr="000B494B">
        <w:rPr>
          <w:rFonts w:cs="Arial"/>
          <w:rtl/>
        </w:rPr>
        <w:t xml:space="preserve"> </w:t>
      </w:r>
      <w:r w:rsidRPr="000B494B">
        <w:rPr>
          <w:rFonts w:cs="Arial" w:hint="cs"/>
          <w:rtl/>
        </w:rPr>
        <w:t>קטאנין</w:t>
      </w:r>
      <w:r w:rsidRPr="000B494B">
        <w:rPr>
          <w:rFonts w:cs="Arial"/>
          <w:rtl/>
        </w:rPr>
        <w:t xml:space="preserve"> </w:t>
      </w:r>
      <w:r w:rsidRPr="000B494B">
        <w:rPr>
          <w:rFonts w:cs="Arial" w:hint="cs"/>
          <w:rtl/>
        </w:rPr>
        <w:t>(שער</w:t>
      </w:r>
      <w:r w:rsidRPr="000B494B">
        <w:rPr>
          <w:rFonts w:cs="Arial"/>
          <w:rtl/>
        </w:rPr>
        <w:t xml:space="preserve"> </w:t>
      </w:r>
      <w:r w:rsidRPr="000B494B">
        <w:rPr>
          <w:rFonts w:cs="Arial" w:hint="cs"/>
          <w:rtl/>
        </w:rPr>
        <w:t>מוכרי</w:t>
      </w:r>
      <w:r w:rsidRPr="000B494B">
        <w:rPr>
          <w:rFonts w:cs="Arial"/>
          <w:rtl/>
        </w:rPr>
        <w:t xml:space="preserve"> </w:t>
      </w:r>
      <w:r w:rsidRPr="000B494B">
        <w:rPr>
          <w:rFonts w:cs="Arial" w:hint="cs"/>
          <w:rtl/>
        </w:rPr>
        <w:t>הכותנה)</w:t>
      </w:r>
      <w:r w:rsidRPr="000B494B">
        <w:rPr>
          <w:rFonts w:cs="Arial"/>
          <w:rtl/>
        </w:rPr>
        <w:t xml:space="preserve"> </w:t>
      </w:r>
      <w:r w:rsidRPr="000B494B">
        <w:rPr>
          <w:rFonts w:cs="Arial" w:hint="cs"/>
          <w:rtl/>
        </w:rPr>
        <w:t>ולכן</w:t>
      </w:r>
      <w:r w:rsidRPr="000B494B">
        <w:rPr>
          <w:rFonts w:cs="Arial"/>
          <w:rtl/>
        </w:rPr>
        <w:t xml:space="preserve"> </w:t>
      </w:r>
      <w:r w:rsidRPr="000B494B">
        <w:rPr>
          <w:rFonts w:cs="Arial" w:hint="cs"/>
          <w:rtl/>
        </w:rPr>
        <w:t>צריך</w:t>
      </w:r>
      <w:r w:rsidRPr="000B494B">
        <w:rPr>
          <w:rFonts w:cs="Arial"/>
          <w:rtl/>
        </w:rPr>
        <w:t xml:space="preserve"> </w:t>
      </w:r>
      <w:r w:rsidRPr="000B494B">
        <w:rPr>
          <w:rFonts w:cs="Arial" w:hint="cs"/>
          <w:rtl/>
        </w:rPr>
        <w:t>ליזהר</w:t>
      </w:r>
      <w:r w:rsidRPr="000B494B">
        <w:rPr>
          <w:rFonts w:cs="Arial"/>
          <w:rtl/>
        </w:rPr>
        <w:t xml:space="preserve"> </w:t>
      </w:r>
      <w:r w:rsidRPr="000B494B">
        <w:rPr>
          <w:rFonts w:cs="Arial" w:hint="cs"/>
          <w:rtl/>
        </w:rPr>
        <w:t>מן</w:t>
      </w:r>
      <w:r w:rsidRPr="000B494B">
        <w:rPr>
          <w:rFonts w:cs="Arial"/>
          <w:rtl/>
        </w:rPr>
        <w:t xml:space="preserve"> </w:t>
      </w:r>
      <w:r w:rsidRPr="000B494B">
        <w:rPr>
          <w:rFonts w:cs="Arial" w:hint="cs"/>
          <w:rtl/>
        </w:rPr>
        <w:t>העליות</w:t>
      </w:r>
      <w:r w:rsidRPr="000B494B">
        <w:rPr>
          <w:rFonts w:cs="Arial"/>
          <w:rtl/>
        </w:rPr>
        <w:t xml:space="preserve"> </w:t>
      </w:r>
      <w:r w:rsidRPr="000B494B">
        <w:rPr>
          <w:rFonts w:cs="Arial" w:hint="cs"/>
          <w:rtl/>
        </w:rPr>
        <w:t>אשר</w:t>
      </w:r>
      <w:r w:rsidRPr="000B494B">
        <w:rPr>
          <w:rFonts w:cs="Arial"/>
          <w:rtl/>
        </w:rPr>
        <w:t xml:space="preserve"> </w:t>
      </w:r>
      <w:r w:rsidRPr="000B494B">
        <w:rPr>
          <w:rFonts w:cs="Arial" w:hint="cs"/>
          <w:rtl/>
        </w:rPr>
        <w:t>על</w:t>
      </w:r>
      <w:r w:rsidRPr="000B494B">
        <w:rPr>
          <w:rFonts w:cs="Arial"/>
          <w:rtl/>
        </w:rPr>
        <w:t xml:space="preserve"> </w:t>
      </w:r>
      <w:r w:rsidRPr="000B494B">
        <w:rPr>
          <w:rFonts w:cs="Arial" w:hint="cs"/>
          <w:rtl/>
        </w:rPr>
        <w:t>אותו</w:t>
      </w:r>
      <w:r w:rsidRPr="000B494B">
        <w:rPr>
          <w:rFonts w:cs="Arial"/>
          <w:rtl/>
        </w:rPr>
        <w:t xml:space="preserve"> </w:t>
      </w:r>
      <w:r w:rsidRPr="000B494B">
        <w:rPr>
          <w:rFonts w:cs="Arial" w:hint="cs"/>
          <w:rtl/>
        </w:rPr>
        <w:t>פתח.</w:t>
      </w:r>
      <w:r w:rsidRPr="000B494B">
        <w:rPr>
          <w:rFonts w:cs="Arial"/>
          <w:rtl/>
        </w:rPr>
        <w:t xml:space="preserve"> </w:t>
      </w:r>
      <w:r w:rsidRPr="000B494B">
        <w:rPr>
          <w:rFonts w:cs="Arial" w:hint="cs"/>
          <w:rtl/>
        </w:rPr>
        <w:t>וכבר</w:t>
      </w:r>
      <w:r w:rsidRPr="000B494B">
        <w:rPr>
          <w:rFonts w:cs="Arial"/>
          <w:rtl/>
        </w:rPr>
        <w:t xml:space="preserve"> </w:t>
      </w:r>
      <w:r w:rsidRPr="000B494B">
        <w:rPr>
          <w:rFonts w:cs="Arial" w:hint="cs"/>
          <w:rtl/>
        </w:rPr>
        <w:t>שמעתי</w:t>
      </w:r>
      <w:r w:rsidRPr="000B494B">
        <w:rPr>
          <w:rFonts w:cs="Arial"/>
          <w:rtl/>
        </w:rPr>
        <w:t xml:space="preserve"> </w:t>
      </w:r>
      <w:r w:rsidRPr="000B494B">
        <w:rPr>
          <w:rFonts w:cs="Arial" w:hint="cs"/>
          <w:rtl/>
        </w:rPr>
        <w:t>על</w:t>
      </w:r>
      <w:r w:rsidRPr="000B494B">
        <w:rPr>
          <w:rFonts w:cs="Arial"/>
          <w:rtl/>
        </w:rPr>
        <w:t xml:space="preserve"> </w:t>
      </w:r>
      <w:r w:rsidRPr="000B494B">
        <w:rPr>
          <w:rFonts w:cs="Arial" w:hint="cs"/>
          <w:rtl/>
        </w:rPr>
        <w:t>קצת</w:t>
      </w:r>
      <w:r w:rsidRPr="000B494B">
        <w:rPr>
          <w:rFonts w:cs="Arial"/>
          <w:rtl/>
        </w:rPr>
        <w:t xml:space="preserve"> </w:t>
      </w:r>
      <w:r w:rsidRPr="000B494B">
        <w:rPr>
          <w:rFonts w:cs="Arial" w:hint="cs"/>
          <w:rtl/>
        </w:rPr>
        <w:t>חכמים</w:t>
      </w:r>
      <w:r w:rsidRPr="000B494B">
        <w:rPr>
          <w:rFonts w:cs="Arial"/>
          <w:rtl/>
        </w:rPr>
        <w:t xml:space="preserve"> </w:t>
      </w:r>
      <w:r w:rsidRPr="000B494B">
        <w:rPr>
          <w:rFonts w:cs="Arial" w:hint="cs"/>
          <w:rtl/>
        </w:rPr>
        <w:t>שלא</w:t>
      </w:r>
      <w:r w:rsidRPr="000B494B">
        <w:rPr>
          <w:rFonts w:cs="Arial"/>
          <w:rtl/>
        </w:rPr>
        <w:t xml:space="preserve"> </w:t>
      </w:r>
      <w:r w:rsidRPr="000B494B">
        <w:rPr>
          <w:rFonts w:cs="Arial" w:hint="cs"/>
          <w:rtl/>
        </w:rPr>
        <w:t>היו</w:t>
      </w:r>
      <w:r w:rsidRPr="000B494B">
        <w:rPr>
          <w:rFonts w:cs="Arial"/>
          <w:rtl/>
        </w:rPr>
        <w:t xml:space="preserve"> </w:t>
      </w:r>
      <w:r w:rsidRPr="000B494B">
        <w:rPr>
          <w:rFonts w:cs="Arial" w:hint="cs"/>
          <w:rtl/>
        </w:rPr>
        <w:t>רוצין</w:t>
      </w:r>
      <w:r w:rsidRPr="000B494B">
        <w:rPr>
          <w:rFonts w:cs="Arial"/>
          <w:rtl/>
        </w:rPr>
        <w:t xml:space="preserve"> </w:t>
      </w:r>
      <w:r w:rsidRPr="000B494B">
        <w:rPr>
          <w:rFonts w:cs="Arial" w:hint="cs"/>
          <w:rtl/>
        </w:rPr>
        <w:t>ליכנס</w:t>
      </w:r>
      <w:r w:rsidRPr="000B494B">
        <w:rPr>
          <w:rFonts w:cs="Arial"/>
          <w:rtl/>
        </w:rPr>
        <w:t xml:space="preserve"> </w:t>
      </w:r>
      <w:r w:rsidRPr="000B494B">
        <w:rPr>
          <w:rFonts w:cs="Arial" w:hint="cs"/>
          <w:rtl/>
        </w:rPr>
        <w:t>בשוק</w:t>
      </w:r>
      <w:r w:rsidRPr="000B494B">
        <w:rPr>
          <w:rFonts w:cs="Arial"/>
          <w:rtl/>
        </w:rPr>
        <w:t xml:space="preserve"> </w:t>
      </w:r>
      <w:r w:rsidRPr="000B494B">
        <w:rPr>
          <w:rFonts w:cs="Arial" w:hint="cs"/>
          <w:rtl/>
        </w:rPr>
        <w:t>אל</w:t>
      </w:r>
      <w:r w:rsidRPr="000B494B">
        <w:rPr>
          <w:rFonts w:cs="Arial"/>
          <w:rtl/>
        </w:rPr>
        <w:t xml:space="preserve"> </w:t>
      </w:r>
      <w:r w:rsidRPr="000B494B">
        <w:rPr>
          <w:rFonts w:cs="Arial" w:hint="cs"/>
          <w:rtl/>
        </w:rPr>
        <w:t>קטאנין,</w:t>
      </w:r>
      <w:r w:rsidRPr="000B494B">
        <w:rPr>
          <w:rFonts w:cs="Arial"/>
          <w:rtl/>
        </w:rPr>
        <w:t xml:space="preserve"> </w:t>
      </w:r>
      <w:r w:rsidRPr="000B494B">
        <w:rPr>
          <w:rFonts w:cs="Arial" w:hint="cs"/>
          <w:rtl/>
        </w:rPr>
        <w:t>וזו</w:t>
      </w:r>
      <w:r w:rsidRPr="000B494B">
        <w:rPr>
          <w:rFonts w:cs="Arial"/>
          <w:rtl/>
        </w:rPr>
        <w:t xml:space="preserve"> </w:t>
      </w:r>
      <w:r w:rsidRPr="000B494B">
        <w:rPr>
          <w:rFonts w:cs="Arial" w:hint="cs"/>
          <w:rtl/>
        </w:rPr>
        <w:t>חומרא</w:t>
      </w:r>
      <w:r w:rsidRPr="000B494B">
        <w:rPr>
          <w:rFonts w:cs="Arial"/>
          <w:rtl/>
        </w:rPr>
        <w:t xml:space="preserve"> </w:t>
      </w:r>
      <w:r w:rsidRPr="000B494B">
        <w:rPr>
          <w:rFonts w:cs="Arial" w:hint="cs"/>
          <w:rtl/>
        </w:rPr>
        <w:t>יתירה,</w:t>
      </w:r>
      <w:r w:rsidRPr="000B494B">
        <w:rPr>
          <w:rFonts w:cs="Arial"/>
          <w:rtl/>
        </w:rPr>
        <w:t xml:space="preserve"> </w:t>
      </w:r>
      <w:r w:rsidRPr="000B494B">
        <w:rPr>
          <w:rFonts w:cs="Arial" w:hint="cs"/>
          <w:rtl/>
        </w:rPr>
        <w:t>כי</w:t>
      </w:r>
      <w:r w:rsidRPr="000B494B">
        <w:rPr>
          <w:rFonts w:cs="Arial"/>
          <w:rtl/>
        </w:rPr>
        <w:t xml:space="preserve"> </w:t>
      </w:r>
      <w:r w:rsidRPr="000B494B">
        <w:rPr>
          <w:rFonts w:cs="Arial" w:hint="cs"/>
          <w:rtl/>
        </w:rPr>
        <w:t>אני</w:t>
      </w:r>
      <w:r w:rsidRPr="000B494B">
        <w:rPr>
          <w:rFonts w:cs="Arial"/>
          <w:rtl/>
        </w:rPr>
        <w:t xml:space="preserve"> </w:t>
      </w:r>
      <w:r w:rsidRPr="000B494B">
        <w:rPr>
          <w:rFonts w:cs="Arial" w:hint="cs"/>
          <w:rtl/>
        </w:rPr>
        <w:t>שיערתי</w:t>
      </w:r>
      <w:r w:rsidRPr="000B494B">
        <w:rPr>
          <w:rFonts w:cs="Arial"/>
          <w:rtl/>
        </w:rPr>
        <w:t xml:space="preserve"> </w:t>
      </w:r>
      <w:r w:rsidRPr="000B494B">
        <w:rPr>
          <w:rFonts w:cs="Arial" w:hint="cs"/>
          <w:rtl/>
        </w:rPr>
        <w:t>שיש</w:t>
      </w:r>
      <w:r w:rsidRPr="000B494B">
        <w:rPr>
          <w:rFonts w:cs="Arial"/>
          <w:rtl/>
        </w:rPr>
        <w:t xml:space="preserve"> </w:t>
      </w:r>
      <w:r w:rsidRPr="000B494B">
        <w:rPr>
          <w:rFonts w:cs="Arial" w:hint="cs"/>
          <w:rtl/>
        </w:rPr>
        <w:t>משם</w:t>
      </w:r>
      <w:r w:rsidRPr="000B494B">
        <w:rPr>
          <w:rFonts w:cs="Arial"/>
          <w:rtl/>
        </w:rPr>
        <w:t xml:space="preserve"> </w:t>
      </w:r>
      <w:r w:rsidRPr="000B494B">
        <w:rPr>
          <w:rFonts w:cs="Arial" w:hint="cs"/>
          <w:rtl/>
        </w:rPr>
        <w:t>עד</w:t>
      </w:r>
      <w:r w:rsidRPr="000B494B">
        <w:rPr>
          <w:rFonts w:cs="Arial"/>
          <w:rtl/>
        </w:rPr>
        <w:t xml:space="preserve"> </w:t>
      </w:r>
      <w:r w:rsidRPr="000B494B">
        <w:rPr>
          <w:rFonts w:cs="Arial" w:hint="cs"/>
          <w:rtl/>
        </w:rPr>
        <w:t>הכיפה</w:t>
      </w:r>
      <w:r w:rsidRPr="000B494B">
        <w:rPr>
          <w:rFonts w:cs="Arial"/>
          <w:rtl/>
        </w:rPr>
        <w:t xml:space="preserve"> </w:t>
      </w:r>
      <w:r w:rsidRPr="000B494B">
        <w:rPr>
          <w:rFonts w:cs="Arial" w:hint="cs"/>
          <w:rtl/>
        </w:rPr>
        <w:t>יותר</w:t>
      </w:r>
      <w:r w:rsidRPr="000B494B">
        <w:rPr>
          <w:rFonts w:cs="Arial"/>
          <w:rtl/>
        </w:rPr>
        <w:t xml:space="preserve"> </w:t>
      </w:r>
      <w:r w:rsidRPr="000B494B">
        <w:rPr>
          <w:rFonts w:cs="Arial" w:hint="cs"/>
          <w:rtl/>
        </w:rPr>
        <w:t>מי</w:t>
      </w:r>
      <w:r w:rsidRPr="000B494B">
        <w:rPr>
          <w:rFonts w:cs="Arial"/>
          <w:rtl/>
        </w:rPr>
        <w:t>"</w:t>
      </w:r>
      <w:r w:rsidRPr="000B494B">
        <w:rPr>
          <w:rFonts w:cs="Arial" w:hint="cs"/>
          <w:rtl/>
        </w:rPr>
        <w:t>א</w:t>
      </w:r>
      <w:r w:rsidRPr="000B494B">
        <w:rPr>
          <w:rFonts w:cs="Arial"/>
          <w:rtl/>
        </w:rPr>
        <w:t xml:space="preserve"> </w:t>
      </w:r>
      <w:r w:rsidRPr="000B494B">
        <w:rPr>
          <w:rFonts w:cs="Arial" w:hint="cs"/>
          <w:rtl/>
        </w:rPr>
        <w:t>אמה.</w:t>
      </w:r>
      <w:r w:rsidRPr="000B494B">
        <w:rPr>
          <w:rFonts w:cs="Arial"/>
          <w:rtl/>
        </w:rPr>
        <w:t xml:space="preserve"> </w:t>
      </w:r>
      <w:r w:rsidRPr="000B494B">
        <w:rPr>
          <w:rFonts w:cs="Arial" w:hint="cs"/>
          <w:rtl/>
        </w:rPr>
        <w:t>ואפשר</w:t>
      </w:r>
      <w:r w:rsidRPr="000B494B">
        <w:rPr>
          <w:rFonts w:cs="Arial"/>
          <w:rtl/>
        </w:rPr>
        <w:t xml:space="preserve"> </w:t>
      </w:r>
      <w:r w:rsidRPr="000B494B">
        <w:rPr>
          <w:rFonts w:cs="Arial" w:hint="cs"/>
          <w:rtl/>
        </w:rPr>
        <w:t>שהטעם</w:t>
      </w:r>
      <w:r w:rsidRPr="000B494B">
        <w:rPr>
          <w:rFonts w:cs="Arial"/>
          <w:rtl/>
        </w:rPr>
        <w:t xml:space="preserve"> </w:t>
      </w:r>
      <w:r w:rsidRPr="000B494B">
        <w:rPr>
          <w:rFonts w:cs="Arial" w:hint="cs"/>
          <w:rtl/>
        </w:rPr>
        <w:t>הוא</w:t>
      </w:r>
      <w:r w:rsidRPr="000B494B">
        <w:rPr>
          <w:rFonts w:cs="Arial"/>
          <w:rtl/>
        </w:rPr>
        <w:t xml:space="preserve"> </w:t>
      </w:r>
      <w:r w:rsidRPr="000B494B">
        <w:rPr>
          <w:rFonts w:cs="Arial" w:hint="cs"/>
          <w:rtl/>
        </w:rPr>
        <w:t>מפני</w:t>
      </w:r>
      <w:r w:rsidRPr="000B494B">
        <w:rPr>
          <w:rFonts w:cs="Arial"/>
          <w:rtl/>
        </w:rPr>
        <w:t xml:space="preserve"> </w:t>
      </w:r>
      <w:r w:rsidRPr="000B494B">
        <w:rPr>
          <w:rFonts w:cs="Arial" w:hint="cs"/>
          <w:rtl/>
        </w:rPr>
        <w:t>שהיא</w:t>
      </w:r>
      <w:r w:rsidRPr="000B494B">
        <w:rPr>
          <w:rFonts w:cs="Arial"/>
          <w:rtl/>
        </w:rPr>
        <w:t xml:space="preserve"> </w:t>
      </w:r>
      <w:r w:rsidRPr="000B494B">
        <w:rPr>
          <w:rFonts w:cs="Arial" w:hint="cs"/>
          <w:rtl/>
        </w:rPr>
        <w:t>משוכה</w:t>
      </w:r>
      <w:r w:rsidRPr="000B494B">
        <w:rPr>
          <w:rFonts w:cs="Arial"/>
          <w:rtl/>
        </w:rPr>
        <w:t xml:space="preserve"> </w:t>
      </w:r>
      <w:r w:rsidRPr="000B494B">
        <w:rPr>
          <w:rFonts w:cs="Arial" w:hint="cs"/>
          <w:rtl/>
        </w:rPr>
        <w:t>קצת</w:t>
      </w:r>
      <w:r w:rsidRPr="000B494B">
        <w:rPr>
          <w:rFonts w:cs="Arial"/>
          <w:rtl/>
        </w:rPr>
        <w:t xml:space="preserve"> </w:t>
      </w:r>
      <w:r w:rsidRPr="000B494B">
        <w:rPr>
          <w:rFonts w:cs="Arial" w:hint="cs"/>
          <w:rtl/>
        </w:rPr>
        <w:t>לצד</w:t>
      </w:r>
      <w:r w:rsidRPr="000B494B">
        <w:rPr>
          <w:rFonts w:cs="Arial"/>
          <w:rtl/>
        </w:rPr>
        <w:t xml:space="preserve"> </w:t>
      </w:r>
      <w:r w:rsidRPr="000B494B">
        <w:rPr>
          <w:rFonts w:cs="Arial" w:hint="cs"/>
          <w:rtl/>
        </w:rPr>
        <w:t>צפון</w:t>
      </w:r>
      <w:r w:rsidRPr="000B494B">
        <w:rPr>
          <w:rFonts w:cs="Arial"/>
          <w:rtl/>
        </w:rPr>
        <w:t xml:space="preserve"> </w:t>
      </w:r>
      <w:r w:rsidRPr="000B494B">
        <w:rPr>
          <w:rFonts w:cs="Arial" w:hint="cs"/>
          <w:rtl/>
        </w:rPr>
        <w:t>כאשר</w:t>
      </w:r>
      <w:r w:rsidRPr="000B494B">
        <w:rPr>
          <w:rFonts w:cs="Arial"/>
          <w:rtl/>
        </w:rPr>
        <w:t xml:space="preserve"> </w:t>
      </w:r>
      <w:r w:rsidRPr="000B494B">
        <w:rPr>
          <w:rFonts w:cs="Arial" w:hint="cs"/>
          <w:rtl/>
        </w:rPr>
        <w:t>נבאר</w:t>
      </w:r>
      <w:r w:rsidRPr="000B494B">
        <w:rPr>
          <w:rFonts w:cs="Arial"/>
          <w:rtl/>
        </w:rPr>
        <w:t xml:space="preserve"> </w:t>
      </w:r>
      <w:r w:rsidRPr="000B494B">
        <w:rPr>
          <w:rFonts w:cs="Arial" w:hint="cs"/>
          <w:rtl/>
        </w:rPr>
        <w:t>בע</w:t>
      </w:r>
      <w:r w:rsidRPr="000B494B">
        <w:rPr>
          <w:rFonts w:cs="Arial"/>
          <w:rtl/>
        </w:rPr>
        <w:t>"</w:t>
      </w:r>
      <w:r w:rsidRPr="000B494B">
        <w:rPr>
          <w:rFonts w:cs="Arial" w:hint="cs"/>
          <w:rtl/>
        </w:rPr>
        <w:t>ה</w:t>
      </w:r>
      <w:r w:rsidR="00AB0472" w:rsidRPr="000B494B">
        <w:rPr>
          <w:rFonts w:cs="Arial" w:hint="cs"/>
          <w:rtl/>
        </w:rPr>
        <w:t>"</w:t>
      </w:r>
    </w:p>
    <w:p w:rsidR="00CB3AF3" w:rsidRDefault="00CB3AF3" w:rsidP="00CB3AF3">
      <w:pPr>
        <w:jc w:val="both"/>
        <w:rPr>
          <w:rFonts w:cs="Arial"/>
          <w:rtl/>
        </w:rPr>
      </w:pPr>
    </w:p>
    <w:p w:rsidR="00CB3AF3" w:rsidRDefault="00CB3AF3" w:rsidP="00CB3AF3">
      <w:pPr>
        <w:jc w:val="both"/>
        <w:rPr>
          <w:rFonts w:cs="Arial"/>
          <w:rtl/>
        </w:rPr>
      </w:pPr>
      <w:r>
        <w:rPr>
          <w:rFonts w:cs="Arial" w:hint="cs"/>
          <w:rtl/>
        </w:rPr>
        <w:t>לגבי הימנעות מקצת החכמים מליכנס בשוק אל קטאנין, כתב הרב ז. קורן שליט"א (במאמרו ב"מעלין בקודש" ל עמ' 47), כי על אף שאנו יודעים ממפות וצילומים שכל שוק אל קטאנין אינו נכנס לתוך הר הבית, אלא הוא מתחיל מהקצה המערבי שלו, ייתכן שהיו מן החכמים שחששו שמא השוק נכנס ממש לתוך הר הבית, מה גם שאבני הכניסה לשוק, הן אבנים עתיקות, וייתכן שחשבו שזהו המשך של הכותל המערבי. ומכל מקום, הרדב"ז דוחה חששות אלו.</w:t>
      </w:r>
    </w:p>
    <w:p w:rsidR="00AB0472" w:rsidRDefault="00CB3AF3" w:rsidP="00CB3AF3">
      <w:pPr>
        <w:jc w:val="both"/>
        <w:rPr>
          <w:rFonts w:cs="Arial"/>
          <w:rtl/>
        </w:rPr>
      </w:pPr>
      <w:r>
        <w:rPr>
          <w:rFonts w:cs="Arial" w:hint="cs"/>
          <w:rtl/>
        </w:rPr>
        <w:t>ו</w:t>
      </w:r>
      <w:r w:rsidR="000B494B">
        <w:rPr>
          <w:rFonts w:cs="Arial" w:hint="cs"/>
          <w:rtl/>
        </w:rPr>
        <w:t>הדבר קשה, מדוע צריך ליזהר מן העליות אשר על הפתח שמשמא</w:t>
      </w:r>
      <w:r>
        <w:rPr>
          <w:rFonts w:cs="Arial" w:hint="cs"/>
          <w:rtl/>
        </w:rPr>
        <w:t>ל לבאב אל קטאנין? והלא הן רחוקות</w:t>
      </w:r>
      <w:r w:rsidR="000B494B">
        <w:rPr>
          <w:rFonts w:cs="Arial" w:hint="cs"/>
          <w:rtl/>
        </w:rPr>
        <w:t xml:space="preserve"> כ90 מטר מכותל הכיפה, דהיינו </w:t>
      </w:r>
      <w:r w:rsidR="00FD05C6">
        <w:rPr>
          <w:rFonts w:cs="Arial" w:hint="cs"/>
          <w:rtl/>
        </w:rPr>
        <w:t>כ</w:t>
      </w:r>
      <w:r w:rsidR="000B494B">
        <w:rPr>
          <w:rFonts w:cs="Arial" w:hint="cs"/>
          <w:rtl/>
        </w:rPr>
        <w:t xml:space="preserve">180 אמה! </w:t>
      </w:r>
      <w:r>
        <w:rPr>
          <w:rFonts w:cs="Arial" w:hint="cs"/>
          <w:rtl/>
        </w:rPr>
        <w:t xml:space="preserve">ומה </w:t>
      </w:r>
      <w:r w:rsidR="00AB0472">
        <w:rPr>
          <w:rFonts w:cs="Arial" w:hint="cs"/>
          <w:rtl/>
        </w:rPr>
        <w:t>שייך לומר "</w:t>
      </w:r>
      <w:r w:rsidR="00AB0472">
        <w:rPr>
          <w:rFonts w:cs="Arial" w:hint="cs"/>
          <w:b/>
          <w:bCs/>
          <w:rtl/>
        </w:rPr>
        <w:t xml:space="preserve">אני שיערתי </w:t>
      </w:r>
      <w:r w:rsidR="00AB0472">
        <w:rPr>
          <w:rFonts w:cs="Arial" w:hint="cs"/>
          <w:rtl/>
        </w:rPr>
        <w:t>שיש משם עד הכיפה יותר מי"א אמה"</w:t>
      </w:r>
      <w:r>
        <w:rPr>
          <w:rFonts w:cs="Arial" w:hint="cs"/>
          <w:rtl/>
        </w:rPr>
        <w:t>, ומה יש לשער כאן</w:t>
      </w:r>
      <w:r w:rsidR="00AB0472">
        <w:rPr>
          <w:rFonts w:cs="Arial" w:hint="cs"/>
          <w:rtl/>
        </w:rPr>
        <w:t xml:space="preserve">? </w:t>
      </w:r>
    </w:p>
    <w:p w:rsidR="00784951" w:rsidRDefault="00784951" w:rsidP="00A244F5">
      <w:pPr>
        <w:jc w:val="both"/>
        <w:rPr>
          <w:rFonts w:cs="Arial"/>
          <w:rtl/>
        </w:rPr>
      </w:pPr>
      <w:r>
        <w:rPr>
          <w:rFonts w:cs="Arial" w:hint="cs"/>
          <w:rtl/>
        </w:rPr>
        <w:t>והרב ש. הכהן וינגרטן (קובץ תושבע"פ יא, עמ' קע), תירץ לנכון, כי הרדב"ז לא נשאל על העליות שבהר הבית, כי אם "אם</w:t>
      </w:r>
      <w:r>
        <w:rPr>
          <w:rFonts w:cs="Arial"/>
          <w:rtl/>
        </w:rPr>
        <w:t xml:space="preserve"> </w:t>
      </w:r>
      <w:r>
        <w:rPr>
          <w:rFonts w:cs="Arial" w:hint="cs"/>
          <w:rtl/>
        </w:rPr>
        <w:t>מותר</w:t>
      </w:r>
      <w:r>
        <w:rPr>
          <w:rFonts w:cs="Arial"/>
          <w:rtl/>
        </w:rPr>
        <w:t xml:space="preserve"> </w:t>
      </w:r>
      <w:r>
        <w:rPr>
          <w:rFonts w:cs="Arial" w:hint="cs"/>
          <w:rtl/>
        </w:rPr>
        <w:t>ליכנס</w:t>
      </w:r>
      <w:r>
        <w:rPr>
          <w:rFonts w:cs="Arial"/>
          <w:rtl/>
        </w:rPr>
        <w:t xml:space="preserve"> </w:t>
      </w:r>
      <w:r>
        <w:rPr>
          <w:rFonts w:cs="Arial" w:hint="cs"/>
          <w:rtl/>
        </w:rPr>
        <w:t>לעליות</w:t>
      </w:r>
      <w:r>
        <w:rPr>
          <w:rFonts w:cs="Arial"/>
          <w:rtl/>
        </w:rPr>
        <w:t xml:space="preserve"> </w:t>
      </w:r>
      <w:r w:rsidRPr="00784951">
        <w:rPr>
          <w:rFonts w:cs="Arial" w:hint="cs"/>
          <w:b/>
          <w:bCs/>
          <w:u w:val="single"/>
          <w:rtl/>
        </w:rPr>
        <w:t>הבנויות</w:t>
      </w:r>
      <w:r w:rsidRPr="00784951">
        <w:rPr>
          <w:rFonts w:cs="Arial"/>
          <w:b/>
          <w:bCs/>
          <w:u w:val="single"/>
          <w:rtl/>
        </w:rPr>
        <w:t xml:space="preserve"> </w:t>
      </w:r>
      <w:r w:rsidRPr="00784951">
        <w:rPr>
          <w:rFonts w:cs="Arial" w:hint="cs"/>
          <w:b/>
          <w:bCs/>
          <w:u w:val="single"/>
          <w:rtl/>
        </w:rPr>
        <w:t>סביב</w:t>
      </w:r>
      <w:r w:rsidRPr="00784951">
        <w:rPr>
          <w:rFonts w:cs="Arial"/>
          <w:b/>
          <w:bCs/>
          <w:u w:val="single"/>
          <w:rtl/>
        </w:rPr>
        <w:t xml:space="preserve"> </w:t>
      </w:r>
      <w:r w:rsidRPr="00784951">
        <w:rPr>
          <w:rFonts w:cs="Arial" w:hint="cs"/>
          <w:b/>
          <w:bCs/>
          <w:u w:val="single"/>
          <w:rtl/>
        </w:rPr>
        <w:t>לבית</w:t>
      </w:r>
      <w:r w:rsidRPr="00784951">
        <w:rPr>
          <w:rFonts w:cs="Arial"/>
          <w:b/>
          <w:bCs/>
          <w:u w:val="single"/>
          <w:rtl/>
        </w:rPr>
        <w:t xml:space="preserve"> </w:t>
      </w:r>
      <w:r w:rsidRPr="00784951">
        <w:rPr>
          <w:rFonts w:cs="Arial" w:hint="cs"/>
          <w:b/>
          <w:bCs/>
          <w:u w:val="single"/>
          <w:rtl/>
        </w:rPr>
        <w:t>המקדש</w:t>
      </w:r>
      <w:r>
        <w:rPr>
          <w:rFonts w:cs="Arial"/>
          <w:rtl/>
        </w:rPr>
        <w:t xml:space="preserve"> </w:t>
      </w:r>
      <w:r>
        <w:rPr>
          <w:rFonts w:cs="Arial" w:hint="cs"/>
          <w:rtl/>
        </w:rPr>
        <w:t>שהן</w:t>
      </w:r>
      <w:r>
        <w:rPr>
          <w:rFonts w:cs="Arial"/>
          <w:rtl/>
        </w:rPr>
        <w:t xml:space="preserve"> </w:t>
      </w:r>
      <w:r w:rsidRPr="00784951">
        <w:rPr>
          <w:rFonts w:cs="Arial" w:hint="cs"/>
          <w:b/>
          <w:bCs/>
          <w:u w:val="single"/>
          <w:rtl/>
        </w:rPr>
        <w:t>בולטות</w:t>
      </w:r>
      <w:r w:rsidRPr="00784951">
        <w:rPr>
          <w:rFonts w:cs="Arial"/>
          <w:b/>
          <w:bCs/>
          <w:u w:val="single"/>
          <w:rtl/>
        </w:rPr>
        <w:t xml:space="preserve"> </w:t>
      </w:r>
      <w:r w:rsidRPr="00784951">
        <w:rPr>
          <w:rFonts w:cs="Arial" w:hint="cs"/>
          <w:b/>
          <w:bCs/>
          <w:u w:val="single"/>
          <w:rtl/>
        </w:rPr>
        <w:t>לתוך</w:t>
      </w:r>
      <w:r w:rsidRPr="00784951">
        <w:rPr>
          <w:rFonts w:cs="Arial"/>
          <w:b/>
          <w:bCs/>
          <w:u w:val="single"/>
          <w:rtl/>
        </w:rPr>
        <w:t xml:space="preserve"> </w:t>
      </w:r>
      <w:r w:rsidRPr="00784951">
        <w:rPr>
          <w:rFonts w:cs="Arial" w:hint="cs"/>
          <w:b/>
          <w:bCs/>
          <w:u w:val="single"/>
          <w:rtl/>
        </w:rPr>
        <w:t>המקדש</w:t>
      </w:r>
      <w:r>
        <w:rPr>
          <w:rFonts w:cs="Arial"/>
          <w:rtl/>
        </w:rPr>
        <w:t xml:space="preserve"> </w:t>
      </w:r>
      <w:r>
        <w:rPr>
          <w:rFonts w:cs="Arial" w:hint="cs"/>
          <w:rtl/>
        </w:rPr>
        <w:t>על</w:t>
      </w:r>
      <w:r>
        <w:rPr>
          <w:rFonts w:cs="Arial"/>
          <w:rtl/>
        </w:rPr>
        <w:t xml:space="preserve"> </w:t>
      </w:r>
      <w:r>
        <w:rPr>
          <w:rFonts w:cs="Arial" w:hint="cs"/>
          <w:rtl/>
        </w:rPr>
        <w:t>גבי</w:t>
      </w:r>
      <w:r>
        <w:rPr>
          <w:rFonts w:cs="Arial"/>
          <w:rtl/>
        </w:rPr>
        <w:t xml:space="preserve"> </w:t>
      </w:r>
      <w:r>
        <w:rPr>
          <w:rFonts w:cs="Arial" w:hint="cs"/>
          <w:rtl/>
        </w:rPr>
        <w:t>זיזין</w:t>
      </w:r>
      <w:r>
        <w:rPr>
          <w:rFonts w:cs="Arial"/>
          <w:rtl/>
        </w:rPr>
        <w:t xml:space="preserve"> </w:t>
      </w:r>
      <w:r>
        <w:rPr>
          <w:rFonts w:cs="Arial" w:hint="cs"/>
          <w:rtl/>
        </w:rPr>
        <w:t xml:space="preserve">וגזוזטראות" וכן בתשובתו "כי הבתים או העליות אשר לצד צפון וצד מזרח אין בהם ספק אצלי ומותר ליכנס להם </w:t>
      </w:r>
      <w:r w:rsidRPr="00784951">
        <w:rPr>
          <w:rFonts w:cs="Arial" w:hint="cs"/>
          <w:b/>
          <w:bCs/>
          <w:u w:val="single"/>
          <w:rtl/>
        </w:rPr>
        <w:t>אם לא תהיה בולטת הרבה לתוך המקדש</w:t>
      </w:r>
      <w:r>
        <w:rPr>
          <w:rFonts w:cs="Arial" w:hint="cs"/>
          <w:rtl/>
        </w:rPr>
        <w:t xml:space="preserve"> דאז צריך אומד... אבל הגגין והעליות </w:t>
      </w:r>
      <w:r w:rsidRPr="00784951">
        <w:rPr>
          <w:rFonts w:cs="Arial" w:hint="cs"/>
          <w:b/>
          <w:bCs/>
          <w:u w:val="single"/>
          <w:rtl/>
        </w:rPr>
        <w:t>הבנויות עתה סביב למקדש</w:t>
      </w:r>
      <w:r>
        <w:rPr>
          <w:rFonts w:cs="Arial" w:hint="cs"/>
          <w:rtl/>
        </w:rPr>
        <w:t xml:space="preserve">, </w:t>
      </w:r>
      <w:r w:rsidRPr="00784951">
        <w:rPr>
          <w:rFonts w:cs="Arial" w:hint="cs"/>
          <w:b/>
          <w:bCs/>
          <w:u w:val="single"/>
          <w:rtl/>
        </w:rPr>
        <w:t>שמא בתוך אוויר העזרה הם בנויות</w:t>
      </w:r>
      <w:r>
        <w:rPr>
          <w:rFonts w:cs="Arial" w:hint="cs"/>
          <w:rtl/>
        </w:rPr>
        <w:t>, או באוויר הלשכות שהיו אז"</w:t>
      </w:r>
    </w:p>
    <w:p w:rsidR="00784951" w:rsidRDefault="00784951" w:rsidP="00A244F5">
      <w:pPr>
        <w:jc w:val="both"/>
        <w:rPr>
          <w:rFonts w:cs="Arial"/>
          <w:rtl/>
        </w:rPr>
      </w:pPr>
      <w:r>
        <w:rPr>
          <w:rFonts w:cs="Arial" w:hint="cs"/>
          <w:rtl/>
        </w:rPr>
        <w:t>אם כן נשאל הרדב"ז, על הבתים והעליות אשר סביב המקדש. וביאר הרב ו</w:t>
      </w:r>
      <w:r w:rsidR="00B4254F">
        <w:rPr>
          <w:rFonts w:cs="Arial" w:hint="cs"/>
          <w:rtl/>
        </w:rPr>
        <w:t>ינגרטן, שהרדב"ז נתכוון לבתים וה</w:t>
      </w:r>
      <w:r>
        <w:rPr>
          <w:rFonts w:cs="Arial" w:hint="cs"/>
          <w:rtl/>
        </w:rPr>
        <w:t>ע</w:t>
      </w:r>
      <w:r w:rsidR="00B4254F">
        <w:rPr>
          <w:rFonts w:cs="Arial" w:hint="cs"/>
          <w:rtl/>
        </w:rPr>
        <w:t>ל</w:t>
      </w:r>
      <w:r>
        <w:rPr>
          <w:rFonts w:cs="Arial" w:hint="cs"/>
          <w:rtl/>
        </w:rPr>
        <w:t>יות שעל הרמה המוגבהת, שקיימים עד היום.</w:t>
      </w:r>
    </w:p>
    <w:p w:rsidR="00784951" w:rsidRPr="00784951" w:rsidRDefault="00784951" w:rsidP="00A244F5">
      <w:pPr>
        <w:jc w:val="both"/>
        <w:rPr>
          <w:rFonts w:cs="Arial"/>
          <w:rtl/>
        </w:rPr>
      </w:pPr>
      <w:r>
        <w:rPr>
          <w:rFonts w:cs="Arial" w:hint="cs"/>
          <w:rtl/>
        </w:rPr>
        <w:t>ולפי זה מובן היטב, למה כתב הרדב"ז כי '</w:t>
      </w:r>
      <w:r w:rsidRPr="000B494B">
        <w:rPr>
          <w:rFonts w:cs="Arial" w:hint="cs"/>
          <w:rtl/>
        </w:rPr>
        <w:t>צריך</w:t>
      </w:r>
      <w:r w:rsidRPr="000B494B">
        <w:rPr>
          <w:rFonts w:cs="Arial"/>
          <w:rtl/>
        </w:rPr>
        <w:t xml:space="preserve"> </w:t>
      </w:r>
      <w:r w:rsidRPr="000B494B">
        <w:rPr>
          <w:rFonts w:cs="Arial" w:hint="cs"/>
          <w:rtl/>
        </w:rPr>
        <w:t>ליזהר</w:t>
      </w:r>
      <w:r w:rsidRPr="000B494B">
        <w:rPr>
          <w:rFonts w:cs="Arial"/>
          <w:rtl/>
        </w:rPr>
        <w:t xml:space="preserve"> </w:t>
      </w:r>
      <w:r w:rsidRPr="000B494B">
        <w:rPr>
          <w:rFonts w:cs="Arial" w:hint="cs"/>
          <w:rtl/>
        </w:rPr>
        <w:t>מן</w:t>
      </w:r>
      <w:r w:rsidRPr="000B494B">
        <w:rPr>
          <w:rFonts w:cs="Arial"/>
          <w:rtl/>
        </w:rPr>
        <w:t xml:space="preserve"> </w:t>
      </w:r>
      <w:r w:rsidRPr="000B494B">
        <w:rPr>
          <w:rFonts w:cs="Arial" w:hint="cs"/>
          <w:rtl/>
        </w:rPr>
        <w:t>העליות</w:t>
      </w:r>
      <w:r w:rsidRPr="000B494B">
        <w:rPr>
          <w:rFonts w:cs="Arial"/>
          <w:rtl/>
        </w:rPr>
        <w:t xml:space="preserve"> </w:t>
      </w:r>
      <w:r w:rsidRPr="000B494B">
        <w:rPr>
          <w:rFonts w:cs="Arial" w:hint="cs"/>
          <w:rtl/>
        </w:rPr>
        <w:t>אשר</w:t>
      </w:r>
      <w:r w:rsidRPr="000B494B">
        <w:rPr>
          <w:rFonts w:cs="Arial"/>
          <w:rtl/>
        </w:rPr>
        <w:t xml:space="preserve"> </w:t>
      </w:r>
      <w:r w:rsidRPr="000B494B">
        <w:rPr>
          <w:rFonts w:cs="Arial" w:hint="cs"/>
          <w:rtl/>
        </w:rPr>
        <w:t>על</w:t>
      </w:r>
      <w:r w:rsidRPr="000B494B">
        <w:rPr>
          <w:rFonts w:cs="Arial"/>
          <w:rtl/>
        </w:rPr>
        <w:t xml:space="preserve"> </w:t>
      </w:r>
      <w:r w:rsidRPr="000B494B">
        <w:rPr>
          <w:rFonts w:cs="Arial" w:hint="cs"/>
          <w:rtl/>
        </w:rPr>
        <w:t>אותו</w:t>
      </w:r>
      <w:r w:rsidRPr="000B494B">
        <w:rPr>
          <w:rFonts w:cs="Arial"/>
          <w:rtl/>
        </w:rPr>
        <w:t xml:space="preserve"> </w:t>
      </w:r>
      <w:r w:rsidRPr="000B494B">
        <w:rPr>
          <w:rFonts w:cs="Arial" w:hint="cs"/>
          <w:rtl/>
        </w:rPr>
        <w:t>פתח</w:t>
      </w:r>
      <w:r>
        <w:rPr>
          <w:rFonts w:cs="Arial" w:hint="cs"/>
          <w:rtl/>
        </w:rPr>
        <w:t xml:space="preserve">' (באב אל קטאנין), כי העליות לא נמצאו </w:t>
      </w:r>
      <w:r>
        <w:rPr>
          <w:rFonts w:cs="Arial" w:hint="cs"/>
          <w:b/>
          <w:bCs/>
          <w:rtl/>
        </w:rPr>
        <w:t>ממש</w:t>
      </w:r>
      <w:r>
        <w:rPr>
          <w:rFonts w:cs="Arial" w:hint="cs"/>
          <w:rtl/>
        </w:rPr>
        <w:t xml:space="preserve"> על באב אל קטאנין </w:t>
      </w:r>
      <w:r>
        <w:rPr>
          <w:rFonts w:cs="Arial"/>
          <w:rtl/>
        </w:rPr>
        <w:t>–</w:t>
      </w:r>
      <w:r>
        <w:rPr>
          <w:rFonts w:cs="Arial" w:hint="cs"/>
          <w:rtl/>
        </w:rPr>
        <w:t xml:space="preserve"> אלא היו </w:t>
      </w:r>
      <w:r w:rsidR="00B4254F">
        <w:rPr>
          <w:rFonts w:cs="Arial" w:hint="cs"/>
          <w:rtl/>
        </w:rPr>
        <w:t>משמאל לו</w:t>
      </w:r>
      <w:r>
        <w:rPr>
          <w:rFonts w:cs="Arial" w:hint="cs"/>
          <w:rtl/>
        </w:rPr>
        <w:t xml:space="preserve"> </w:t>
      </w:r>
      <w:r>
        <w:rPr>
          <w:rFonts w:cs="Arial"/>
          <w:rtl/>
        </w:rPr>
        <w:t>–</w:t>
      </w:r>
      <w:r w:rsidR="00B4254F">
        <w:rPr>
          <w:rFonts w:cs="Arial" w:hint="cs"/>
          <w:rtl/>
        </w:rPr>
        <w:t xml:space="preserve"> (למסתכל מצפון לבאב אל קטאנין)</w:t>
      </w:r>
      <w:r>
        <w:rPr>
          <w:rFonts w:cs="Arial" w:hint="cs"/>
          <w:rtl/>
        </w:rPr>
        <w:t xml:space="preserve"> </w:t>
      </w:r>
      <w:r w:rsidR="00B4254F">
        <w:rPr>
          <w:rFonts w:cs="Arial" w:hint="cs"/>
          <w:rtl/>
        </w:rPr>
        <w:t xml:space="preserve">דהיינו </w:t>
      </w:r>
      <w:r>
        <w:rPr>
          <w:rFonts w:cs="Arial" w:hint="cs"/>
          <w:rtl/>
        </w:rPr>
        <w:t xml:space="preserve">בצמוד לרמה המוגבהת </w:t>
      </w:r>
      <w:r>
        <w:rPr>
          <w:rFonts w:cs="Arial"/>
          <w:rtl/>
        </w:rPr>
        <w:t>–</w:t>
      </w:r>
      <w:r>
        <w:rPr>
          <w:rFonts w:cs="Arial" w:hint="cs"/>
          <w:rtl/>
        </w:rPr>
        <w:t xml:space="preserve"> כפי שעד היום יש שם עליות, ועליהן אמר הרדב"ז ששיער שיש מהן עד הכיפה יותר מי"א אמה. וכן מסתבר, שהרי הרדב"ז נשאל על העליות הבנויות סביב למקדש. ואם נאמר שנתכווין לעליות שבנויות על באב אל קטאנין ממש </w:t>
      </w:r>
      <w:r>
        <w:rPr>
          <w:rFonts w:cs="Arial"/>
          <w:rtl/>
        </w:rPr>
        <w:t>–</w:t>
      </w:r>
      <w:r>
        <w:rPr>
          <w:rFonts w:cs="Arial" w:hint="cs"/>
          <w:rtl/>
        </w:rPr>
        <w:t xml:space="preserve"> והלא באב אל קטאנין רחוק כ90 מטר ממקום הכיפה, ומה יש לשער? א"ו כדאמרן.</w:t>
      </w:r>
      <w:r w:rsidR="00B4254F">
        <w:rPr>
          <w:rFonts w:cs="Arial" w:hint="cs"/>
          <w:rtl/>
        </w:rPr>
        <w:t xml:space="preserve"> שו"ר שכן תירץ הרב ישראל אריאל שליט"א בסידור המקדש (כרך ב' עמ' 558).</w:t>
      </w:r>
    </w:p>
    <w:p w:rsidR="00FA597D" w:rsidRDefault="00FA597D" w:rsidP="00641CDE">
      <w:pPr>
        <w:jc w:val="both"/>
        <w:rPr>
          <w:rFonts w:cs="Arial"/>
          <w:rtl/>
        </w:rPr>
      </w:pPr>
      <w:r>
        <w:rPr>
          <w:rFonts w:cs="Arial" w:hint="cs"/>
          <w:rtl/>
        </w:rPr>
        <w:t>ומש"כ הרדב"ז "</w:t>
      </w:r>
      <w:r w:rsidRPr="000B494B">
        <w:rPr>
          <w:rFonts w:cs="Arial" w:hint="cs"/>
          <w:rtl/>
        </w:rPr>
        <w:t>ואפשר</w:t>
      </w:r>
      <w:r w:rsidRPr="000B494B">
        <w:rPr>
          <w:rFonts w:cs="Arial"/>
          <w:rtl/>
        </w:rPr>
        <w:t xml:space="preserve"> </w:t>
      </w:r>
      <w:r w:rsidRPr="000B494B">
        <w:rPr>
          <w:rFonts w:cs="Arial" w:hint="cs"/>
          <w:rtl/>
        </w:rPr>
        <w:t>שהטעם</w:t>
      </w:r>
      <w:r w:rsidRPr="000B494B">
        <w:rPr>
          <w:rFonts w:cs="Arial"/>
          <w:rtl/>
        </w:rPr>
        <w:t xml:space="preserve"> </w:t>
      </w:r>
      <w:r w:rsidRPr="000B494B">
        <w:rPr>
          <w:rFonts w:cs="Arial" w:hint="cs"/>
          <w:rtl/>
        </w:rPr>
        <w:t>הוא</w:t>
      </w:r>
      <w:r w:rsidRPr="000B494B">
        <w:rPr>
          <w:rFonts w:cs="Arial"/>
          <w:rtl/>
        </w:rPr>
        <w:t xml:space="preserve"> </w:t>
      </w:r>
      <w:r w:rsidRPr="000B494B">
        <w:rPr>
          <w:rFonts w:cs="Arial" w:hint="cs"/>
          <w:rtl/>
        </w:rPr>
        <w:t>מפני</w:t>
      </w:r>
      <w:r w:rsidRPr="000B494B">
        <w:rPr>
          <w:rFonts w:cs="Arial"/>
          <w:rtl/>
        </w:rPr>
        <w:t xml:space="preserve"> </w:t>
      </w:r>
      <w:r w:rsidRPr="000B494B">
        <w:rPr>
          <w:rFonts w:cs="Arial" w:hint="cs"/>
          <w:rtl/>
        </w:rPr>
        <w:t>שהיא</w:t>
      </w:r>
      <w:r w:rsidRPr="000B494B">
        <w:rPr>
          <w:rFonts w:cs="Arial"/>
          <w:rtl/>
        </w:rPr>
        <w:t xml:space="preserve"> </w:t>
      </w:r>
      <w:r w:rsidRPr="000B494B">
        <w:rPr>
          <w:rFonts w:cs="Arial" w:hint="cs"/>
          <w:rtl/>
        </w:rPr>
        <w:t>משוכה</w:t>
      </w:r>
      <w:r w:rsidRPr="000B494B">
        <w:rPr>
          <w:rFonts w:cs="Arial"/>
          <w:rtl/>
        </w:rPr>
        <w:t xml:space="preserve"> </w:t>
      </w:r>
      <w:r w:rsidRPr="000B494B">
        <w:rPr>
          <w:rFonts w:cs="Arial" w:hint="cs"/>
          <w:rtl/>
        </w:rPr>
        <w:t>קצת</w:t>
      </w:r>
      <w:r w:rsidRPr="000B494B">
        <w:rPr>
          <w:rFonts w:cs="Arial"/>
          <w:rtl/>
        </w:rPr>
        <w:t xml:space="preserve"> </w:t>
      </w:r>
      <w:r w:rsidRPr="000B494B">
        <w:rPr>
          <w:rFonts w:cs="Arial" w:hint="cs"/>
          <w:rtl/>
        </w:rPr>
        <w:t>לצד</w:t>
      </w:r>
      <w:r w:rsidRPr="000B494B">
        <w:rPr>
          <w:rFonts w:cs="Arial"/>
          <w:rtl/>
        </w:rPr>
        <w:t xml:space="preserve"> </w:t>
      </w:r>
      <w:r w:rsidRPr="000B494B">
        <w:rPr>
          <w:rFonts w:cs="Arial" w:hint="cs"/>
          <w:rtl/>
        </w:rPr>
        <w:t>צפון</w:t>
      </w:r>
      <w:r w:rsidRPr="000B494B">
        <w:rPr>
          <w:rFonts w:cs="Arial"/>
          <w:rtl/>
        </w:rPr>
        <w:t xml:space="preserve"> </w:t>
      </w:r>
      <w:r w:rsidRPr="000B494B">
        <w:rPr>
          <w:rFonts w:cs="Arial" w:hint="cs"/>
          <w:rtl/>
        </w:rPr>
        <w:t>כאשר</w:t>
      </w:r>
      <w:r w:rsidRPr="000B494B">
        <w:rPr>
          <w:rFonts w:cs="Arial"/>
          <w:rtl/>
        </w:rPr>
        <w:t xml:space="preserve"> </w:t>
      </w:r>
      <w:r w:rsidRPr="000B494B">
        <w:rPr>
          <w:rFonts w:cs="Arial" w:hint="cs"/>
          <w:rtl/>
        </w:rPr>
        <w:t>נבאר</w:t>
      </w:r>
      <w:r w:rsidRPr="000B494B">
        <w:rPr>
          <w:rFonts w:cs="Arial"/>
          <w:rtl/>
        </w:rPr>
        <w:t xml:space="preserve"> </w:t>
      </w:r>
      <w:r w:rsidRPr="000B494B">
        <w:rPr>
          <w:rFonts w:cs="Arial" w:hint="cs"/>
          <w:rtl/>
        </w:rPr>
        <w:t>בע</w:t>
      </w:r>
      <w:r w:rsidRPr="000B494B">
        <w:rPr>
          <w:rFonts w:cs="Arial"/>
          <w:rtl/>
        </w:rPr>
        <w:t>"</w:t>
      </w:r>
      <w:r w:rsidRPr="000B494B">
        <w:rPr>
          <w:rFonts w:cs="Arial" w:hint="cs"/>
          <w:rtl/>
        </w:rPr>
        <w:t>ה</w:t>
      </w:r>
      <w:r>
        <w:rPr>
          <w:rFonts w:cs="Arial" w:hint="cs"/>
          <w:rtl/>
        </w:rPr>
        <w:t>", צריך ביאור, מדוע העובדה שהכיפה משוכה קצת לצד צפון, מסבירה</w:t>
      </w:r>
      <w:r w:rsidR="00641CDE">
        <w:rPr>
          <w:rFonts w:cs="Arial" w:hint="cs"/>
          <w:rtl/>
        </w:rPr>
        <w:t xml:space="preserve"> מדוע מקצת החכמים נמנעו ליכנס לש</w:t>
      </w:r>
      <w:r>
        <w:rPr>
          <w:rFonts w:cs="Arial" w:hint="cs"/>
          <w:rtl/>
        </w:rPr>
        <w:t>וק אל קטאנין, שנמצא במערב?</w:t>
      </w:r>
      <w:r w:rsidR="00641CDE">
        <w:rPr>
          <w:rFonts w:cs="Arial" w:hint="cs"/>
          <w:rtl/>
        </w:rPr>
        <w:t xml:space="preserve"> והרב ז. קורן שליט"א במאמרו (הנ"ל, עמ' 49) כתב, שנראה שכוונת הרדב"ז לומר, שייתכן וקיים עוד נימוק להקל בעניין, והוא מפני שהשער כולו נמצא מצפון לתחום העזרה, וקיצר מעט בלשונו, וכוונתו לומר: "ואפשר [עוד] שהטעם [להקל] הוא מפני שהיא משוכה קצת לצד צפון, כאשר נבאר בע"ה". אולם לענ"ד אינו נראה, שהרי לשונו "היא משוכה" </w:t>
      </w:r>
      <w:r w:rsidR="00641CDE">
        <w:rPr>
          <w:rFonts w:cs="Arial"/>
          <w:rtl/>
        </w:rPr>
        <w:t>–</w:t>
      </w:r>
      <w:r w:rsidR="00641CDE">
        <w:rPr>
          <w:rFonts w:cs="Arial" w:hint="cs"/>
          <w:rtl/>
        </w:rPr>
        <w:t xml:space="preserve"> היא לשון נקבה, ושער הוא לשון זכר, ושם העצם היחיד בלשון נקבה שהוזכר במשפטו </w:t>
      </w:r>
      <w:r w:rsidR="00641CDE">
        <w:rPr>
          <w:rFonts w:cs="Arial"/>
          <w:rtl/>
        </w:rPr>
        <w:t>–</w:t>
      </w:r>
      <w:r w:rsidR="00641CDE">
        <w:rPr>
          <w:rFonts w:cs="Arial" w:hint="cs"/>
          <w:rtl/>
        </w:rPr>
        <w:t xml:space="preserve"> הוא כיפת הזהב. ועוד, שאם כדברי הרב קורן מדוע נקט לשון "אפשר"? והלא הדבר ברור שהשער כולו נמצא מצפון לתחום העזרה! ולשון "אפשר" מורה שהוא ניסיון לתת טעם לחכמים שנמנעו מללכת בשוק אלקטאנין. ולענ"ד טוב יותר לומר שיש חוסר בתשובה, וט"ס נפלה כאן.</w:t>
      </w:r>
    </w:p>
    <w:p w:rsidR="006206A0" w:rsidRDefault="006206A0" w:rsidP="006206A0">
      <w:pPr>
        <w:jc w:val="both"/>
        <w:rPr>
          <w:rFonts w:cs="Arial"/>
          <w:rtl/>
        </w:rPr>
      </w:pPr>
      <w:r>
        <w:rPr>
          <w:rFonts w:cs="Arial" w:hint="cs"/>
          <w:rtl/>
        </w:rPr>
        <w:t>עוד צריך ביאור, מדוע על החכמים שנמנעו ליכנס ל"שוק אל קטאנין" כתב הרדב"ז כי זו חומרא יתירה, מכיוון ש"שיער שיש משם עד הכיפה יותר מי"א אמה", ומדוע היה צריך "לשער", והלא ניכר לכל רואה כי יש כ-180 אמה</w:t>
      </w:r>
      <w:r w:rsidR="00FD05C6">
        <w:rPr>
          <w:rFonts w:cs="Arial" w:hint="cs"/>
          <w:rtl/>
        </w:rPr>
        <w:t xml:space="preserve"> בין הכיפה לשוק אל קטאנין. </w:t>
      </w:r>
    </w:p>
    <w:p w:rsidR="00FD05C6" w:rsidRDefault="00FD05C6" w:rsidP="00FD05C6">
      <w:pPr>
        <w:jc w:val="both"/>
        <w:rPr>
          <w:rFonts w:cs="Arial"/>
          <w:rtl/>
        </w:rPr>
      </w:pPr>
      <w:r>
        <w:rPr>
          <w:rFonts w:cs="Arial" w:hint="cs"/>
          <w:rtl/>
        </w:rPr>
        <w:lastRenderedPageBreak/>
        <w:t>ולענ"ד התירוץ הוא כמו שכתב הרב ז. קורן שליט"א (במאמרו אשר ב"מעלין בקודש" ל, עמ' 62), "לנו שאנו מורגלים להתבונן בשאלות כגון אלו באמצעות מפות ותצלומי אוויר, קשה להבין כיצד לא ראה הרדב"ז [בתחילה, שהרי בסוף התשובה כתב "</w:t>
      </w:r>
      <w:r w:rsidRPr="00FD05C6">
        <w:rPr>
          <w:rFonts w:cs="Arial" w:hint="cs"/>
          <w:b/>
          <w:bCs/>
          <w:u w:val="single"/>
          <w:rtl/>
        </w:rPr>
        <w:t>שוב</w:t>
      </w:r>
      <w:r w:rsidRPr="00FD05C6">
        <w:rPr>
          <w:rFonts w:cs="Arial"/>
          <w:b/>
          <w:bCs/>
          <w:u w:val="single"/>
          <w:rtl/>
        </w:rPr>
        <w:t xml:space="preserve"> </w:t>
      </w:r>
      <w:r w:rsidRPr="00FD05C6">
        <w:rPr>
          <w:rFonts w:cs="Arial" w:hint="cs"/>
          <w:b/>
          <w:bCs/>
          <w:u w:val="single"/>
          <w:rtl/>
        </w:rPr>
        <w:t>ראיתי</w:t>
      </w:r>
      <w:r>
        <w:rPr>
          <w:rFonts w:cs="Arial"/>
          <w:rtl/>
        </w:rPr>
        <w:t xml:space="preserve"> </w:t>
      </w:r>
      <w:r w:rsidRPr="00FD05C6">
        <w:rPr>
          <w:rFonts w:cs="Arial" w:hint="cs"/>
          <w:rtl/>
        </w:rPr>
        <w:t>וכן</w:t>
      </w:r>
      <w:r w:rsidRPr="00FD05C6">
        <w:rPr>
          <w:rFonts w:cs="Arial"/>
          <w:rtl/>
        </w:rPr>
        <w:t xml:space="preserve"> </w:t>
      </w:r>
      <w:r w:rsidRPr="00FD05C6">
        <w:rPr>
          <w:rFonts w:cs="Arial" w:hint="cs"/>
          <w:rtl/>
        </w:rPr>
        <w:t>אמרו</w:t>
      </w:r>
      <w:r w:rsidRPr="00FD05C6">
        <w:rPr>
          <w:rFonts w:cs="Arial"/>
          <w:rtl/>
        </w:rPr>
        <w:t xml:space="preserve"> </w:t>
      </w:r>
      <w:r w:rsidRPr="00FD05C6">
        <w:rPr>
          <w:rFonts w:cs="Arial" w:hint="cs"/>
          <w:rtl/>
        </w:rPr>
        <w:t>לי</w:t>
      </w:r>
      <w:r w:rsidRPr="00FD05C6">
        <w:rPr>
          <w:rFonts w:cs="Arial"/>
          <w:rtl/>
        </w:rPr>
        <w:t xml:space="preserve"> </w:t>
      </w:r>
      <w:r w:rsidRPr="00FD05C6">
        <w:rPr>
          <w:rFonts w:cs="Arial" w:hint="cs"/>
          <w:rtl/>
        </w:rPr>
        <w:t>בני</w:t>
      </w:r>
      <w:r w:rsidRPr="00FD05C6">
        <w:rPr>
          <w:rFonts w:cs="Arial"/>
          <w:rtl/>
        </w:rPr>
        <w:t xml:space="preserve"> </w:t>
      </w:r>
      <w:r w:rsidRPr="00FD05C6">
        <w:rPr>
          <w:rFonts w:cs="Arial" w:hint="cs"/>
          <w:rtl/>
        </w:rPr>
        <w:t>אדם</w:t>
      </w:r>
      <w:r w:rsidRPr="00FD05C6">
        <w:rPr>
          <w:rFonts w:cs="Arial"/>
          <w:rtl/>
        </w:rPr>
        <w:t xml:space="preserve"> </w:t>
      </w:r>
      <w:r w:rsidRPr="00FD05C6">
        <w:rPr>
          <w:rFonts w:cs="Arial" w:hint="cs"/>
          <w:rtl/>
        </w:rPr>
        <w:t>היודעים</w:t>
      </w:r>
      <w:r w:rsidRPr="00FD05C6">
        <w:rPr>
          <w:rFonts w:cs="Arial"/>
          <w:rtl/>
        </w:rPr>
        <w:t xml:space="preserve"> </w:t>
      </w:r>
      <w:r w:rsidRPr="00FD05C6">
        <w:rPr>
          <w:rFonts w:cs="Arial" w:hint="cs"/>
          <w:rtl/>
        </w:rPr>
        <w:t>לשער</w:t>
      </w:r>
      <w:r>
        <w:rPr>
          <w:rFonts w:cs="Arial"/>
          <w:rtl/>
        </w:rPr>
        <w:t xml:space="preserve"> </w:t>
      </w:r>
      <w:r>
        <w:rPr>
          <w:rFonts w:cs="Arial" w:hint="cs"/>
          <w:rtl/>
        </w:rPr>
        <w:t>שאין</w:t>
      </w:r>
      <w:r>
        <w:rPr>
          <w:rFonts w:cs="Arial"/>
          <w:rtl/>
        </w:rPr>
        <w:t xml:space="preserve"> </w:t>
      </w:r>
      <w:r>
        <w:rPr>
          <w:rFonts w:cs="Arial" w:hint="cs"/>
          <w:rtl/>
        </w:rPr>
        <w:t>לך</w:t>
      </w:r>
      <w:r>
        <w:rPr>
          <w:rFonts w:cs="Arial"/>
          <w:rtl/>
        </w:rPr>
        <w:t xml:space="preserve"> </w:t>
      </w:r>
      <w:r>
        <w:rPr>
          <w:rFonts w:cs="Arial" w:hint="cs"/>
          <w:rtl/>
        </w:rPr>
        <w:t>פתח</w:t>
      </w:r>
      <w:r>
        <w:rPr>
          <w:rFonts w:cs="Arial"/>
          <w:rtl/>
        </w:rPr>
        <w:t xml:space="preserve"> </w:t>
      </w:r>
      <w:r>
        <w:rPr>
          <w:rFonts w:cs="Arial" w:hint="cs"/>
          <w:rtl/>
        </w:rPr>
        <w:t>ולא</w:t>
      </w:r>
      <w:r>
        <w:rPr>
          <w:rFonts w:cs="Arial"/>
          <w:rtl/>
        </w:rPr>
        <w:t xml:space="preserve"> </w:t>
      </w:r>
      <w:r>
        <w:rPr>
          <w:rFonts w:cs="Arial" w:hint="cs"/>
          <w:rtl/>
        </w:rPr>
        <w:t>עלייה</w:t>
      </w:r>
      <w:r>
        <w:rPr>
          <w:rFonts w:cs="Arial"/>
          <w:rtl/>
        </w:rPr>
        <w:t xml:space="preserve"> </w:t>
      </w:r>
      <w:r>
        <w:rPr>
          <w:rFonts w:cs="Arial" w:hint="cs"/>
          <w:rtl/>
        </w:rPr>
        <w:t>שלא</w:t>
      </w:r>
      <w:r>
        <w:rPr>
          <w:rFonts w:cs="Arial"/>
          <w:rtl/>
        </w:rPr>
        <w:t xml:space="preserve"> </w:t>
      </w:r>
      <w:r>
        <w:rPr>
          <w:rFonts w:cs="Arial" w:hint="cs"/>
          <w:rtl/>
        </w:rPr>
        <w:t>תהיה</w:t>
      </w:r>
      <w:r>
        <w:rPr>
          <w:rFonts w:cs="Arial"/>
          <w:rtl/>
        </w:rPr>
        <w:t xml:space="preserve"> </w:t>
      </w:r>
      <w:r>
        <w:rPr>
          <w:rFonts w:cs="Arial" w:hint="cs"/>
          <w:rtl/>
        </w:rPr>
        <w:t>רחוקה</w:t>
      </w:r>
      <w:r>
        <w:rPr>
          <w:rFonts w:cs="Arial"/>
          <w:rtl/>
        </w:rPr>
        <w:t xml:space="preserve"> </w:t>
      </w:r>
      <w:r>
        <w:rPr>
          <w:rFonts w:cs="Arial" w:hint="cs"/>
          <w:rtl/>
        </w:rPr>
        <w:t>מהכיפה</w:t>
      </w:r>
      <w:r>
        <w:rPr>
          <w:rFonts w:cs="Arial"/>
          <w:rtl/>
        </w:rPr>
        <w:t xml:space="preserve"> </w:t>
      </w:r>
      <w:r>
        <w:rPr>
          <w:rFonts w:cs="Arial" w:hint="cs"/>
          <w:rtl/>
        </w:rPr>
        <w:t>כפי</w:t>
      </w:r>
      <w:r>
        <w:rPr>
          <w:rFonts w:cs="Arial"/>
          <w:rtl/>
        </w:rPr>
        <w:t xml:space="preserve"> </w:t>
      </w:r>
      <w:r>
        <w:rPr>
          <w:rFonts w:cs="Arial" w:hint="cs"/>
          <w:rtl/>
        </w:rPr>
        <w:t>השיעור</w:t>
      </w:r>
      <w:r>
        <w:rPr>
          <w:rFonts w:cs="Arial"/>
          <w:rtl/>
        </w:rPr>
        <w:t xml:space="preserve"> </w:t>
      </w:r>
      <w:r>
        <w:rPr>
          <w:rFonts w:cs="Arial" w:hint="cs"/>
          <w:rtl/>
        </w:rPr>
        <w:t>אשר</w:t>
      </w:r>
      <w:r>
        <w:rPr>
          <w:rFonts w:cs="Arial"/>
          <w:rtl/>
        </w:rPr>
        <w:t xml:space="preserve"> </w:t>
      </w:r>
      <w:r>
        <w:rPr>
          <w:rFonts w:cs="Arial" w:hint="cs"/>
          <w:rtl/>
        </w:rPr>
        <w:t>כתבתי</w:t>
      </w:r>
      <w:r>
        <w:rPr>
          <w:rFonts w:cs="Arial"/>
          <w:rtl/>
        </w:rPr>
        <w:t xml:space="preserve"> </w:t>
      </w:r>
      <w:r>
        <w:rPr>
          <w:rFonts w:cs="Arial" w:hint="cs"/>
          <w:rtl/>
        </w:rPr>
        <w:t>הילכך</w:t>
      </w:r>
      <w:r>
        <w:rPr>
          <w:rFonts w:cs="Arial"/>
          <w:rtl/>
        </w:rPr>
        <w:t xml:space="preserve"> </w:t>
      </w:r>
      <w:r>
        <w:rPr>
          <w:rFonts w:cs="Arial" w:hint="cs"/>
          <w:rtl/>
        </w:rPr>
        <w:t>מותר</w:t>
      </w:r>
      <w:r>
        <w:rPr>
          <w:rFonts w:cs="Arial"/>
          <w:rtl/>
        </w:rPr>
        <w:t xml:space="preserve"> </w:t>
      </w:r>
      <w:r>
        <w:rPr>
          <w:rFonts w:cs="Arial" w:hint="cs"/>
          <w:rtl/>
        </w:rPr>
        <w:t>להתקרב</w:t>
      </w:r>
      <w:r>
        <w:rPr>
          <w:rFonts w:cs="Arial"/>
          <w:rtl/>
        </w:rPr>
        <w:t xml:space="preserve"> </w:t>
      </w:r>
      <w:r>
        <w:rPr>
          <w:rFonts w:cs="Arial" w:hint="cs"/>
          <w:rtl/>
        </w:rPr>
        <w:t>אל</w:t>
      </w:r>
      <w:r>
        <w:rPr>
          <w:rFonts w:cs="Arial"/>
          <w:rtl/>
        </w:rPr>
        <w:t xml:space="preserve"> </w:t>
      </w:r>
      <w:r>
        <w:rPr>
          <w:rFonts w:cs="Arial" w:hint="cs"/>
          <w:rtl/>
        </w:rPr>
        <w:t>הפתחים</w:t>
      </w:r>
      <w:r>
        <w:rPr>
          <w:rFonts w:cs="Arial"/>
          <w:rtl/>
        </w:rPr>
        <w:t xml:space="preserve"> </w:t>
      </w:r>
      <w:r>
        <w:rPr>
          <w:rFonts w:cs="Arial" w:hint="cs"/>
          <w:rtl/>
        </w:rPr>
        <w:t>ולעלות</w:t>
      </w:r>
      <w:r>
        <w:rPr>
          <w:rFonts w:cs="Arial"/>
          <w:rtl/>
        </w:rPr>
        <w:t xml:space="preserve"> </w:t>
      </w:r>
      <w:r>
        <w:rPr>
          <w:rFonts w:cs="Arial" w:hint="cs"/>
          <w:rtl/>
        </w:rPr>
        <w:t>אל</w:t>
      </w:r>
      <w:r>
        <w:rPr>
          <w:rFonts w:cs="Arial"/>
          <w:rtl/>
        </w:rPr>
        <w:t xml:space="preserve"> </w:t>
      </w:r>
      <w:r>
        <w:rPr>
          <w:rFonts w:cs="Arial" w:hint="cs"/>
          <w:rtl/>
        </w:rPr>
        <w:t>העליות". תוספת שלי. י.א]</w:t>
      </w:r>
      <w:r>
        <w:rPr>
          <w:rFonts w:cs="Arial"/>
          <w:rtl/>
        </w:rPr>
        <w:t xml:space="preserve"> </w:t>
      </w:r>
      <w:r>
        <w:rPr>
          <w:rFonts w:cs="Arial" w:hint="cs"/>
          <w:rtl/>
        </w:rPr>
        <w:t>בעיניו ממקום קצת גבוה, שהכותל המערבי מרוחק הרבה מן הצכרה. אבל באמת דווקא בנקודה זו גם לאנשי הדור הזה יש קושי גדול לתפוס את המציאות כפי שהיא, ורוב העולם נתפסים בנקודה זו של מרחק הכותל מן הצכרה לטעות אופטית שגורמת לכל מי שעומד ברחבת הכותל באיזור הקרוב למדרגות העולות לרובע היהודי, להניח שבניין הצכרה ממש צמוד לכותל ממזרחו.</w:t>
      </w:r>
    </w:p>
    <w:p w:rsidR="00FD05C6" w:rsidRPr="00FD05C6" w:rsidRDefault="00FD05C6" w:rsidP="006206A0">
      <w:pPr>
        <w:jc w:val="both"/>
        <w:rPr>
          <w:rFonts w:cs="Arial"/>
          <w:rtl/>
        </w:rPr>
      </w:pPr>
      <w:r>
        <w:rPr>
          <w:rFonts w:cs="Arial"/>
          <w:noProof/>
        </w:rPr>
        <w:drawing>
          <wp:inline distT="0" distB="0" distL="0" distR="0">
            <wp:extent cx="5178545" cy="3733800"/>
            <wp:effectExtent l="19050" t="0" r="305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0881" t="34104" r="32075" b="23121"/>
                    <a:stretch>
                      <a:fillRect/>
                    </a:stretch>
                  </pic:blipFill>
                  <pic:spPr bwMode="auto">
                    <a:xfrm>
                      <a:off x="0" y="0"/>
                      <a:ext cx="5178545" cy="3733800"/>
                    </a:xfrm>
                    <a:prstGeom prst="rect">
                      <a:avLst/>
                    </a:prstGeom>
                    <a:noFill/>
                    <a:ln w="9525">
                      <a:noFill/>
                      <a:miter lim="800000"/>
                      <a:headEnd/>
                      <a:tailEnd/>
                    </a:ln>
                  </pic:spPr>
                </pic:pic>
              </a:graphicData>
            </a:graphic>
          </wp:inline>
        </w:drawing>
      </w:r>
    </w:p>
    <w:p w:rsidR="002258F6" w:rsidRPr="002258F6" w:rsidRDefault="002258F6" w:rsidP="002258F6">
      <w:pPr>
        <w:rPr>
          <w:rtl/>
        </w:rPr>
      </w:pPr>
      <w:r>
        <w:rPr>
          <w:rFonts w:hint="cs"/>
          <w:rtl/>
        </w:rPr>
        <w:t>תצלום של הכותל המערבי ושל כיפת הסלע במבט מכיוון המדרגות העולות לרובע היהודי. בתמונה ניתן לראות היטב כי ממבט העין של צופה מנקודה זו, הכותל המערבי "נוגע" בקיר של בניין כיפת הסלע (התמונה ממאמרו של הרב קורן).</w:t>
      </w:r>
    </w:p>
    <w:p w:rsidR="000B494B" w:rsidRDefault="000B494B" w:rsidP="00A244F5">
      <w:pPr>
        <w:pStyle w:val="2"/>
        <w:jc w:val="both"/>
        <w:rPr>
          <w:rtl/>
        </w:rPr>
      </w:pPr>
      <w:bookmarkStart w:id="8" w:name="_Toc440276817"/>
      <w:r>
        <w:rPr>
          <w:rFonts w:hint="cs"/>
          <w:rtl/>
        </w:rPr>
        <w:t xml:space="preserve">הכותל המערבי </w:t>
      </w:r>
      <w:r>
        <w:rPr>
          <w:rtl/>
        </w:rPr>
        <w:t>–</w:t>
      </w:r>
      <w:r>
        <w:rPr>
          <w:rFonts w:hint="cs"/>
          <w:rtl/>
        </w:rPr>
        <w:t xml:space="preserve"> כותל העזרה?</w:t>
      </w:r>
      <w:bookmarkEnd w:id="8"/>
    </w:p>
    <w:p w:rsidR="000B494B" w:rsidRDefault="000B494B" w:rsidP="00A244F5">
      <w:pPr>
        <w:jc w:val="both"/>
        <w:rPr>
          <w:rFonts w:cs="Arial"/>
          <w:rtl/>
        </w:rPr>
      </w:pPr>
      <w:r>
        <w:rPr>
          <w:rFonts w:cs="Arial" w:hint="cs"/>
          <w:rtl/>
        </w:rPr>
        <w:t>כתב הרדב"ז: "ואם</w:t>
      </w:r>
      <w:r>
        <w:rPr>
          <w:rFonts w:cs="Arial"/>
          <w:rtl/>
        </w:rPr>
        <w:t xml:space="preserve"> </w:t>
      </w:r>
      <w:r>
        <w:rPr>
          <w:rFonts w:cs="Arial" w:hint="cs"/>
          <w:rtl/>
        </w:rPr>
        <w:t>העליות</w:t>
      </w:r>
      <w:r>
        <w:rPr>
          <w:rFonts w:cs="Arial"/>
          <w:rtl/>
        </w:rPr>
        <w:t xml:space="preserve"> </w:t>
      </w:r>
      <w:r>
        <w:rPr>
          <w:rFonts w:cs="Arial" w:hint="cs"/>
          <w:rtl/>
        </w:rPr>
        <w:t>הם</w:t>
      </w:r>
      <w:r>
        <w:rPr>
          <w:rFonts w:cs="Arial"/>
          <w:rtl/>
        </w:rPr>
        <w:t xml:space="preserve"> </w:t>
      </w:r>
      <w:r>
        <w:rPr>
          <w:rFonts w:cs="Arial" w:hint="cs"/>
          <w:rtl/>
        </w:rPr>
        <w:t>בצד</w:t>
      </w:r>
      <w:r>
        <w:rPr>
          <w:rFonts w:cs="Arial"/>
          <w:rtl/>
        </w:rPr>
        <w:t xml:space="preserve"> </w:t>
      </w:r>
      <w:r>
        <w:rPr>
          <w:rFonts w:cs="Arial" w:hint="cs"/>
          <w:rtl/>
        </w:rPr>
        <w:t>צפון -</w:t>
      </w:r>
      <w:r>
        <w:rPr>
          <w:rFonts w:cs="Arial"/>
          <w:rtl/>
        </w:rPr>
        <w:t xml:space="preserve"> </w:t>
      </w:r>
      <w:r>
        <w:rPr>
          <w:rFonts w:cs="Arial" w:hint="cs"/>
          <w:rtl/>
        </w:rPr>
        <w:t>צריך</w:t>
      </w:r>
      <w:r>
        <w:rPr>
          <w:rFonts w:cs="Arial"/>
          <w:rtl/>
        </w:rPr>
        <w:t xml:space="preserve"> </w:t>
      </w:r>
      <w:r>
        <w:rPr>
          <w:rFonts w:cs="Arial" w:hint="cs"/>
          <w:rtl/>
        </w:rPr>
        <w:t>לשער</w:t>
      </w:r>
      <w:r>
        <w:rPr>
          <w:rFonts w:cs="Arial"/>
          <w:rtl/>
        </w:rPr>
        <w:t xml:space="preserve"> </w:t>
      </w:r>
      <w:r>
        <w:rPr>
          <w:rFonts w:cs="Arial" w:hint="cs"/>
          <w:rtl/>
        </w:rPr>
        <w:t>מכותל</w:t>
      </w:r>
      <w:r>
        <w:rPr>
          <w:rFonts w:cs="Arial"/>
          <w:rtl/>
        </w:rPr>
        <w:t xml:space="preserve"> </w:t>
      </w:r>
      <w:r>
        <w:rPr>
          <w:rFonts w:cs="Arial" w:hint="cs"/>
          <w:rtl/>
        </w:rPr>
        <w:t>מערבי</w:t>
      </w:r>
      <w:r>
        <w:rPr>
          <w:rFonts w:cs="Arial"/>
          <w:rtl/>
        </w:rPr>
        <w:t xml:space="preserve"> </w:t>
      </w:r>
      <w:r>
        <w:rPr>
          <w:rFonts w:cs="Arial" w:hint="cs"/>
          <w:rtl/>
        </w:rPr>
        <w:t>לצד</w:t>
      </w:r>
      <w:r>
        <w:rPr>
          <w:rFonts w:cs="Arial"/>
          <w:rtl/>
        </w:rPr>
        <w:t xml:space="preserve"> </w:t>
      </w:r>
      <w:r>
        <w:rPr>
          <w:rFonts w:cs="Arial" w:hint="cs"/>
          <w:rtl/>
        </w:rPr>
        <w:t>המזרח</w:t>
      </w:r>
      <w:r>
        <w:rPr>
          <w:rFonts w:cs="Arial"/>
          <w:rtl/>
        </w:rPr>
        <w:t xml:space="preserve"> </w:t>
      </w:r>
      <w:r>
        <w:rPr>
          <w:rFonts w:cs="Arial" w:hint="cs"/>
          <w:rtl/>
        </w:rPr>
        <w:t>באורך</w:t>
      </w:r>
      <w:r>
        <w:rPr>
          <w:rFonts w:cs="Arial"/>
          <w:rtl/>
        </w:rPr>
        <w:t xml:space="preserve"> </w:t>
      </w:r>
      <w:r>
        <w:rPr>
          <w:rFonts w:cs="Arial" w:hint="cs"/>
          <w:rtl/>
        </w:rPr>
        <w:t>קפ</w:t>
      </w:r>
      <w:r>
        <w:rPr>
          <w:rFonts w:cs="Arial"/>
          <w:rtl/>
        </w:rPr>
        <w:t>"</w:t>
      </w:r>
      <w:r>
        <w:rPr>
          <w:rFonts w:cs="Arial" w:hint="cs"/>
          <w:rtl/>
        </w:rPr>
        <w:t>ז</w:t>
      </w:r>
      <w:r>
        <w:rPr>
          <w:rFonts w:cs="Arial"/>
          <w:rtl/>
        </w:rPr>
        <w:t xml:space="preserve"> </w:t>
      </w:r>
      <w:r>
        <w:rPr>
          <w:rFonts w:cs="Arial" w:hint="cs"/>
          <w:rtl/>
        </w:rPr>
        <w:t>אמות,</w:t>
      </w:r>
      <w:r>
        <w:rPr>
          <w:rFonts w:cs="Arial"/>
          <w:rtl/>
        </w:rPr>
        <w:t xml:space="preserve"> </w:t>
      </w:r>
      <w:r>
        <w:rPr>
          <w:rFonts w:cs="Arial" w:hint="cs"/>
          <w:rtl/>
        </w:rPr>
        <w:t>כל</w:t>
      </w:r>
      <w:r>
        <w:rPr>
          <w:rFonts w:cs="Arial"/>
          <w:rtl/>
        </w:rPr>
        <w:t xml:space="preserve"> </w:t>
      </w:r>
      <w:r>
        <w:rPr>
          <w:rFonts w:cs="Arial" w:hint="cs"/>
          <w:rtl/>
        </w:rPr>
        <w:t>העליות</w:t>
      </w:r>
      <w:r>
        <w:rPr>
          <w:rFonts w:cs="Arial"/>
          <w:rtl/>
        </w:rPr>
        <w:t xml:space="preserve"> </w:t>
      </w:r>
      <w:r>
        <w:rPr>
          <w:rFonts w:cs="Arial" w:hint="cs"/>
          <w:rtl/>
        </w:rPr>
        <w:t>הבנויות</w:t>
      </w:r>
      <w:r>
        <w:rPr>
          <w:rFonts w:cs="Arial"/>
          <w:rtl/>
        </w:rPr>
        <w:t xml:space="preserve"> </w:t>
      </w:r>
      <w:r>
        <w:rPr>
          <w:rFonts w:cs="Arial" w:hint="cs"/>
          <w:rtl/>
        </w:rPr>
        <w:t>באורך</w:t>
      </w:r>
      <w:r>
        <w:rPr>
          <w:rFonts w:cs="Arial"/>
          <w:rtl/>
        </w:rPr>
        <w:t xml:space="preserve"> </w:t>
      </w:r>
      <w:r>
        <w:rPr>
          <w:rFonts w:cs="Arial" w:hint="cs"/>
          <w:rtl/>
        </w:rPr>
        <w:t>זה</w:t>
      </w:r>
      <w:r>
        <w:rPr>
          <w:rFonts w:cs="Arial"/>
          <w:rtl/>
        </w:rPr>
        <w:t xml:space="preserve"> </w:t>
      </w:r>
      <w:r>
        <w:rPr>
          <w:rFonts w:cs="Arial" w:hint="cs"/>
          <w:rtl/>
        </w:rPr>
        <w:t>הם</w:t>
      </w:r>
      <w:r>
        <w:rPr>
          <w:rFonts w:cs="Arial"/>
          <w:rtl/>
        </w:rPr>
        <w:t xml:space="preserve"> </w:t>
      </w:r>
      <w:r w:rsidR="00FA597D">
        <w:rPr>
          <w:rFonts w:cs="Arial" w:hint="cs"/>
          <w:rtl/>
        </w:rPr>
        <w:t>בנויות</w:t>
      </w:r>
      <w:r>
        <w:rPr>
          <w:rFonts w:cs="Arial"/>
          <w:rtl/>
        </w:rPr>
        <w:t xml:space="preserve"> </w:t>
      </w:r>
      <w:r>
        <w:rPr>
          <w:rFonts w:cs="Arial" w:hint="cs"/>
          <w:rtl/>
        </w:rPr>
        <w:t>על</w:t>
      </w:r>
      <w:r>
        <w:rPr>
          <w:rFonts w:cs="Arial"/>
          <w:rtl/>
        </w:rPr>
        <w:t xml:space="preserve"> </w:t>
      </w:r>
      <w:r>
        <w:rPr>
          <w:rFonts w:cs="Arial" w:hint="cs"/>
          <w:rtl/>
        </w:rPr>
        <w:t>אורך</w:t>
      </w:r>
      <w:r>
        <w:rPr>
          <w:rFonts w:cs="Arial"/>
          <w:rtl/>
        </w:rPr>
        <w:t xml:space="preserve"> </w:t>
      </w:r>
      <w:r>
        <w:rPr>
          <w:rFonts w:cs="Arial" w:hint="cs"/>
          <w:rtl/>
        </w:rPr>
        <w:t>העזרה</w:t>
      </w:r>
      <w:r>
        <w:rPr>
          <w:rFonts w:cs="Arial"/>
          <w:rtl/>
        </w:rPr>
        <w:t xml:space="preserve"> </w:t>
      </w:r>
      <w:r>
        <w:rPr>
          <w:rFonts w:cs="Arial" w:hint="cs"/>
          <w:rtl/>
        </w:rPr>
        <w:t>ממזרח</w:t>
      </w:r>
      <w:r>
        <w:rPr>
          <w:rFonts w:cs="Arial"/>
          <w:rtl/>
        </w:rPr>
        <w:t xml:space="preserve"> </w:t>
      </w:r>
      <w:r>
        <w:rPr>
          <w:rFonts w:cs="Arial" w:hint="cs"/>
          <w:rtl/>
        </w:rPr>
        <w:t>למערב</w:t>
      </w:r>
      <w:r>
        <w:rPr>
          <w:rFonts w:cs="Arial"/>
          <w:rtl/>
        </w:rPr>
        <w:t xml:space="preserve"> </w:t>
      </w:r>
      <w:r>
        <w:rPr>
          <w:rFonts w:cs="Arial" w:hint="cs"/>
          <w:rtl/>
        </w:rPr>
        <w:t>וכל</w:t>
      </w:r>
      <w:r>
        <w:rPr>
          <w:rFonts w:cs="Arial"/>
          <w:rtl/>
        </w:rPr>
        <w:t xml:space="preserve"> </w:t>
      </w:r>
      <w:r>
        <w:rPr>
          <w:rFonts w:cs="Arial" w:hint="cs"/>
          <w:rtl/>
        </w:rPr>
        <w:t>העליות</w:t>
      </w:r>
      <w:r>
        <w:rPr>
          <w:rFonts w:cs="Arial"/>
          <w:rtl/>
        </w:rPr>
        <w:t xml:space="preserve"> </w:t>
      </w:r>
      <w:r>
        <w:rPr>
          <w:rFonts w:cs="Arial" w:hint="cs"/>
          <w:rtl/>
        </w:rPr>
        <w:t>ה</w:t>
      </w:r>
      <w:r w:rsidR="00FA597D">
        <w:rPr>
          <w:rFonts w:cs="Arial" w:hint="cs"/>
          <w:rtl/>
        </w:rPr>
        <w:t>בנויות</w:t>
      </w:r>
      <w:r>
        <w:rPr>
          <w:rFonts w:cs="Arial"/>
          <w:rtl/>
        </w:rPr>
        <w:t xml:space="preserve"> </w:t>
      </w:r>
      <w:r>
        <w:rPr>
          <w:rFonts w:cs="Arial" w:hint="cs"/>
          <w:rtl/>
        </w:rPr>
        <w:t>חוץ</w:t>
      </w:r>
      <w:r>
        <w:rPr>
          <w:rFonts w:cs="Arial"/>
          <w:rtl/>
        </w:rPr>
        <w:t xml:space="preserve"> </w:t>
      </w:r>
      <w:r>
        <w:rPr>
          <w:rFonts w:cs="Arial" w:hint="cs"/>
          <w:rtl/>
        </w:rPr>
        <w:t>מאורך</w:t>
      </w:r>
      <w:r>
        <w:rPr>
          <w:rFonts w:cs="Arial"/>
          <w:rtl/>
        </w:rPr>
        <w:t xml:space="preserve"> </w:t>
      </w:r>
      <w:r>
        <w:rPr>
          <w:rFonts w:cs="Arial" w:hint="cs"/>
          <w:rtl/>
        </w:rPr>
        <w:t>זה</w:t>
      </w:r>
      <w:r>
        <w:rPr>
          <w:rFonts w:cs="Arial"/>
          <w:rtl/>
        </w:rPr>
        <w:t xml:space="preserve"> </w:t>
      </w:r>
      <w:r>
        <w:rPr>
          <w:rFonts w:cs="Arial" w:hint="cs"/>
          <w:rtl/>
        </w:rPr>
        <w:t>לצד</w:t>
      </w:r>
      <w:r>
        <w:rPr>
          <w:rFonts w:cs="Arial"/>
          <w:rtl/>
        </w:rPr>
        <w:t xml:space="preserve"> </w:t>
      </w:r>
      <w:r>
        <w:rPr>
          <w:rFonts w:cs="Arial" w:hint="cs"/>
          <w:rtl/>
        </w:rPr>
        <w:t>מזרח</w:t>
      </w:r>
      <w:r>
        <w:rPr>
          <w:rFonts w:cs="Arial"/>
          <w:rtl/>
        </w:rPr>
        <w:t xml:space="preserve"> </w:t>
      </w:r>
      <w:r>
        <w:rPr>
          <w:rFonts w:cs="Arial" w:hint="cs"/>
          <w:rtl/>
        </w:rPr>
        <w:t>או</w:t>
      </w:r>
      <w:r>
        <w:rPr>
          <w:rFonts w:cs="Arial"/>
          <w:rtl/>
        </w:rPr>
        <w:t xml:space="preserve"> </w:t>
      </w:r>
      <w:r>
        <w:rPr>
          <w:rFonts w:cs="Arial" w:hint="cs"/>
          <w:rtl/>
        </w:rPr>
        <w:t>לצד</w:t>
      </w:r>
      <w:r>
        <w:rPr>
          <w:rFonts w:cs="Arial"/>
          <w:rtl/>
        </w:rPr>
        <w:t xml:space="preserve"> </w:t>
      </w:r>
      <w:r>
        <w:rPr>
          <w:rFonts w:cs="Arial" w:hint="cs"/>
          <w:rtl/>
        </w:rPr>
        <w:t>מערב</w:t>
      </w:r>
      <w:r>
        <w:rPr>
          <w:rFonts w:cs="Arial"/>
          <w:rtl/>
        </w:rPr>
        <w:t xml:space="preserve"> </w:t>
      </w:r>
      <w:r>
        <w:rPr>
          <w:rFonts w:cs="Arial" w:hint="cs"/>
          <w:rtl/>
        </w:rPr>
        <w:t>אינם</w:t>
      </w:r>
      <w:r>
        <w:rPr>
          <w:rFonts w:cs="Arial"/>
          <w:rtl/>
        </w:rPr>
        <w:t xml:space="preserve"> </w:t>
      </w:r>
      <w:r>
        <w:rPr>
          <w:rFonts w:cs="Arial" w:hint="cs"/>
          <w:rtl/>
        </w:rPr>
        <w:t>בכלל</w:t>
      </w:r>
      <w:r>
        <w:rPr>
          <w:rFonts w:cs="Arial"/>
          <w:rtl/>
        </w:rPr>
        <w:t xml:space="preserve"> </w:t>
      </w:r>
      <w:r>
        <w:rPr>
          <w:rFonts w:cs="Arial" w:hint="cs"/>
          <w:rtl/>
        </w:rPr>
        <w:t>האיסור"</w:t>
      </w:r>
      <w:r>
        <w:rPr>
          <w:rFonts w:cs="Arial"/>
          <w:rtl/>
        </w:rPr>
        <w:t>.</w:t>
      </w:r>
      <w:r w:rsidR="00FA597D">
        <w:rPr>
          <w:rFonts w:cs="Arial" w:hint="cs"/>
          <w:rtl/>
        </w:rPr>
        <w:t xml:space="preserve"> ולכאורה הדברים קשים, כי נראה שהרדב"ז מזהה את הכותל המערבי (של היום) עם כותל העזרה, ודבר זה אינו עולה בקנה אחד עם הזיהוי של ה"צחרא" עם אבן השתייה. ועוד, אם הרדב"ז מדבר על הכותל המערבי שלפנינו,</w:t>
      </w:r>
      <w:r w:rsidR="00EA2173">
        <w:rPr>
          <w:rFonts w:cs="Arial" w:hint="cs"/>
          <w:rtl/>
        </w:rPr>
        <w:t xml:space="preserve"> מהו זה שכתב "וכל העליות הבנויות חוץ מאורך זה לצד מזרח </w:t>
      </w:r>
      <w:r w:rsidR="00EA2173" w:rsidRPr="00EA2173">
        <w:rPr>
          <w:rFonts w:cs="Arial" w:hint="cs"/>
          <w:b/>
          <w:bCs/>
          <w:u w:val="single"/>
          <w:rtl/>
        </w:rPr>
        <w:t>או לצד מערב</w:t>
      </w:r>
      <w:r w:rsidR="00EA2173">
        <w:rPr>
          <w:rFonts w:cs="Arial" w:hint="cs"/>
          <w:rtl/>
        </w:rPr>
        <w:t xml:space="preserve"> אינם בכלל האיסור", והלא</w:t>
      </w:r>
      <w:r w:rsidR="00FA597D">
        <w:rPr>
          <w:rFonts w:cs="Arial" w:hint="cs"/>
          <w:rtl/>
        </w:rPr>
        <w:t xml:space="preserve"> אין כלל עליות</w:t>
      </w:r>
      <w:r w:rsidR="00EA2173">
        <w:rPr>
          <w:rFonts w:cs="Arial" w:hint="cs"/>
          <w:rtl/>
        </w:rPr>
        <w:t xml:space="preserve"> אסורות</w:t>
      </w:r>
      <w:r w:rsidR="00FA597D">
        <w:rPr>
          <w:rFonts w:cs="Arial" w:hint="cs"/>
          <w:rtl/>
        </w:rPr>
        <w:t xml:space="preserve"> לצד מערב,</w:t>
      </w:r>
      <w:r w:rsidR="00EA2173">
        <w:rPr>
          <w:rFonts w:cs="Arial" w:hint="cs"/>
          <w:rtl/>
        </w:rPr>
        <w:t xml:space="preserve"> כי אנו מודדים ממנו מזרחה קפ"ז אמה! </w:t>
      </w:r>
    </w:p>
    <w:p w:rsidR="00380BB3" w:rsidRDefault="00FA597D" w:rsidP="00A244F5">
      <w:pPr>
        <w:jc w:val="both"/>
        <w:rPr>
          <w:rFonts w:cs="Arial"/>
          <w:rtl/>
        </w:rPr>
      </w:pPr>
      <w:r w:rsidRPr="00FA597D">
        <w:rPr>
          <w:rFonts w:cs="Arial" w:hint="cs"/>
          <w:rtl/>
        </w:rPr>
        <w:t>והגאון ר' צבי פסח פרנק, רבה של ירושלים, כתב בספרו מקדש מלך (עמ' 153), לדקדק מדברי הרדב"ז: "הילכך</w:t>
      </w:r>
      <w:r w:rsidRPr="00FA597D">
        <w:rPr>
          <w:rFonts w:cs="Arial"/>
          <w:rtl/>
        </w:rPr>
        <w:t xml:space="preserve"> </w:t>
      </w:r>
      <w:r w:rsidRPr="00FA597D">
        <w:rPr>
          <w:rFonts w:cs="Arial" w:hint="cs"/>
          <w:rtl/>
        </w:rPr>
        <w:t>מי</w:t>
      </w:r>
      <w:r w:rsidRPr="00FA597D">
        <w:rPr>
          <w:rFonts w:cs="Arial"/>
          <w:rtl/>
        </w:rPr>
        <w:t xml:space="preserve"> </w:t>
      </w:r>
      <w:r w:rsidRPr="00FA597D">
        <w:rPr>
          <w:rFonts w:cs="Arial" w:hint="cs"/>
          <w:rtl/>
        </w:rPr>
        <w:t>שעולה</w:t>
      </w:r>
      <w:r w:rsidRPr="00FA597D">
        <w:rPr>
          <w:rFonts w:cs="Arial"/>
          <w:rtl/>
        </w:rPr>
        <w:t xml:space="preserve"> </w:t>
      </w:r>
      <w:r w:rsidRPr="00FA597D">
        <w:rPr>
          <w:rFonts w:cs="Arial" w:hint="cs"/>
          <w:rtl/>
        </w:rPr>
        <w:t>בעליות</w:t>
      </w:r>
      <w:r w:rsidRPr="00FA597D">
        <w:rPr>
          <w:rFonts w:cs="Arial"/>
          <w:rtl/>
        </w:rPr>
        <w:t xml:space="preserve"> </w:t>
      </w:r>
      <w:r w:rsidRPr="00FA597D">
        <w:rPr>
          <w:rFonts w:cs="Arial" w:hint="cs"/>
          <w:rtl/>
        </w:rPr>
        <w:t>אשר</w:t>
      </w:r>
      <w:r w:rsidRPr="00FA597D">
        <w:rPr>
          <w:rFonts w:cs="Arial"/>
          <w:rtl/>
        </w:rPr>
        <w:t xml:space="preserve"> </w:t>
      </w:r>
      <w:r w:rsidRPr="00FA597D">
        <w:rPr>
          <w:rFonts w:cs="Arial" w:hint="cs"/>
          <w:rtl/>
        </w:rPr>
        <w:t>לרוח</w:t>
      </w:r>
      <w:r w:rsidRPr="00FA597D">
        <w:rPr>
          <w:rFonts w:cs="Arial"/>
          <w:rtl/>
        </w:rPr>
        <w:t xml:space="preserve"> </w:t>
      </w:r>
      <w:r w:rsidRPr="00FA597D">
        <w:rPr>
          <w:rFonts w:cs="Arial" w:hint="cs"/>
          <w:rtl/>
        </w:rPr>
        <w:t>מערב</w:t>
      </w:r>
      <w:r w:rsidRPr="00FA597D">
        <w:rPr>
          <w:rFonts w:cs="Arial"/>
          <w:rtl/>
        </w:rPr>
        <w:t xml:space="preserve"> </w:t>
      </w:r>
      <w:r w:rsidRPr="00FA597D">
        <w:rPr>
          <w:rFonts w:cs="Arial" w:hint="cs"/>
          <w:rtl/>
        </w:rPr>
        <w:t>או</w:t>
      </w:r>
      <w:r w:rsidRPr="00FA597D">
        <w:rPr>
          <w:rFonts w:cs="Arial"/>
          <w:rtl/>
        </w:rPr>
        <w:t xml:space="preserve"> </w:t>
      </w:r>
      <w:r w:rsidRPr="00FA597D">
        <w:rPr>
          <w:rFonts w:cs="Arial" w:hint="cs"/>
          <w:rtl/>
        </w:rPr>
        <w:t>הנכנס</w:t>
      </w:r>
      <w:r w:rsidRPr="00FA597D">
        <w:rPr>
          <w:rFonts w:cs="Arial"/>
          <w:rtl/>
        </w:rPr>
        <w:t xml:space="preserve"> </w:t>
      </w:r>
      <w:r w:rsidRPr="00FA597D">
        <w:rPr>
          <w:rFonts w:cs="Arial" w:hint="cs"/>
          <w:rtl/>
        </w:rPr>
        <w:t>לראות</w:t>
      </w:r>
      <w:r w:rsidRPr="00FA597D">
        <w:rPr>
          <w:rFonts w:cs="Arial"/>
          <w:rtl/>
        </w:rPr>
        <w:t xml:space="preserve"> </w:t>
      </w:r>
      <w:r w:rsidRPr="00FA597D">
        <w:rPr>
          <w:rFonts w:cs="Arial" w:hint="cs"/>
          <w:rtl/>
        </w:rPr>
        <w:t>מהפתח</w:t>
      </w:r>
      <w:r w:rsidRPr="00FA597D">
        <w:rPr>
          <w:rFonts w:cs="Arial"/>
          <w:rtl/>
        </w:rPr>
        <w:t xml:space="preserve"> </w:t>
      </w:r>
      <w:r w:rsidRPr="00FA597D">
        <w:rPr>
          <w:rFonts w:cs="Arial" w:hint="cs"/>
          <w:rtl/>
        </w:rPr>
        <w:t>אשר</w:t>
      </w:r>
      <w:r w:rsidRPr="00FA597D">
        <w:rPr>
          <w:rFonts w:cs="Arial"/>
          <w:rtl/>
        </w:rPr>
        <w:t xml:space="preserve"> </w:t>
      </w:r>
      <w:r w:rsidRPr="00FA597D">
        <w:rPr>
          <w:rFonts w:cs="Arial" w:hint="cs"/>
          <w:rtl/>
        </w:rPr>
        <w:t>לצד</w:t>
      </w:r>
      <w:r w:rsidRPr="00FA597D">
        <w:rPr>
          <w:rFonts w:cs="Arial"/>
          <w:rtl/>
        </w:rPr>
        <w:t xml:space="preserve"> </w:t>
      </w:r>
      <w:r w:rsidRPr="00FA597D">
        <w:rPr>
          <w:rFonts w:cs="Arial" w:hint="cs"/>
          <w:rtl/>
        </w:rPr>
        <w:t>מערב</w:t>
      </w:r>
      <w:r w:rsidRPr="00FA597D">
        <w:rPr>
          <w:rFonts w:cs="Arial"/>
          <w:rtl/>
        </w:rPr>
        <w:t xml:space="preserve"> </w:t>
      </w:r>
      <w:r w:rsidRPr="00FA597D">
        <w:rPr>
          <w:rFonts w:cs="Arial" w:hint="cs"/>
          <w:rtl/>
        </w:rPr>
        <w:t>צריך</w:t>
      </w:r>
      <w:r w:rsidRPr="00FA597D">
        <w:rPr>
          <w:rFonts w:cs="Arial"/>
          <w:rtl/>
        </w:rPr>
        <w:t xml:space="preserve"> </w:t>
      </w:r>
      <w:r w:rsidRPr="00FA597D">
        <w:rPr>
          <w:rFonts w:cs="Arial" w:hint="cs"/>
          <w:rtl/>
        </w:rPr>
        <w:t>לשער</w:t>
      </w:r>
      <w:r w:rsidRPr="00FA597D">
        <w:rPr>
          <w:rFonts w:cs="Arial"/>
          <w:rtl/>
        </w:rPr>
        <w:t xml:space="preserve"> </w:t>
      </w:r>
      <w:r w:rsidRPr="00FA597D">
        <w:rPr>
          <w:rFonts w:cs="Arial" w:hint="cs"/>
          <w:rtl/>
        </w:rPr>
        <w:t>שיהיה</w:t>
      </w:r>
      <w:r w:rsidRPr="00FA597D">
        <w:rPr>
          <w:rFonts w:cs="Arial"/>
          <w:rtl/>
        </w:rPr>
        <w:t xml:space="preserve"> </w:t>
      </w:r>
      <w:r w:rsidRPr="00FA597D">
        <w:rPr>
          <w:rFonts w:cs="Arial" w:hint="cs"/>
          <w:rtl/>
        </w:rPr>
        <w:t>בינו</w:t>
      </w:r>
      <w:r w:rsidRPr="00FA597D">
        <w:rPr>
          <w:rFonts w:cs="Arial"/>
          <w:rtl/>
        </w:rPr>
        <w:t xml:space="preserve"> </w:t>
      </w:r>
      <w:r w:rsidRPr="00FA597D">
        <w:rPr>
          <w:rFonts w:cs="Arial" w:hint="cs"/>
          <w:rtl/>
        </w:rPr>
        <w:t>לבין</w:t>
      </w:r>
      <w:r w:rsidRPr="00FA597D">
        <w:rPr>
          <w:rFonts w:cs="Arial"/>
          <w:rtl/>
        </w:rPr>
        <w:t xml:space="preserve"> </w:t>
      </w:r>
      <w:r w:rsidRPr="00FA597D">
        <w:rPr>
          <w:rFonts w:cs="Arial" w:hint="cs"/>
          <w:rtl/>
        </w:rPr>
        <w:t>הכיפה</w:t>
      </w:r>
      <w:r w:rsidRPr="00FA597D">
        <w:rPr>
          <w:rFonts w:cs="Arial"/>
          <w:rtl/>
        </w:rPr>
        <w:t xml:space="preserve"> </w:t>
      </w:r>
      <w:r w:rsidRPr="00FA597D">
        <w:rPr>
          <w:rFonts w:cs="Arial" w:hint="cs"/>
          <w:rtl/>
        </w:rPr>
        <w:t>יותר</w:t>
      </w:r>
      <w:r w:rsidRPr="00FA597D">
        <w:rPr>
          <w:rFonts w:cs="Arial"/>
          <w:rtl/>
        </w:rPr>
        <w:t xml:space="preserve"> </w:t>
      </w:r>
      <w:r w:rsidRPr="00FA597D">
        <w:rPr>
          <w:rFonts w:cs="Arial" w:hint="cs"/>
          <w:rtl/>
        </w:rPr>
        <w:t>מאחד</w:t>
      </w:r>
      <w:r w:rsidRPr="00FA597D">
        <w:rPr>
          <w:rFonts w:cs="Arial"/>
          <w:rtl/>
        </w:rPr>
        <w:t xml:space="preserve"> </w:t>
      </w:r>
      <w:r w:rsidRPr="00FA597D">
        <w:rPr>
          <w:rFonts w:cs="Arial" w:hint="cs"/>
          <w:rtl/>
        </w:rPr>
        <w:t>עשר</w:t>
      </w:r>
      <w:r w:rsidRPr="00FA597D">
        <w:rPr>
          <w:rFonts w:cs="Arial"/>
          <w:rtl/>
        </w:rPr>
        <w:t xml:space="preserve"> </w:t>
      </w:r>
      <w:r w:rsidRPr="00FA597D">
        <w:rPr>
          <w:rFonts w:cs="Arial" w:hint="cs"/>
          <w:rtl/>
        </w:rPr>
        <w:t>אמה</w:t>
      </w:r>
      <w:r w:rsidRPr="00FA597D">
        <w:rPr>
          <w:rFonts w:cs="Arial"/>
          <w:rtl/>
        </w:rPr>
        <w:t xml:space="preserve"> </w:t>
      </w:r>
      <w:r w:rsidRPr="00FA597D">
        <w:rPr>
          <w:rFonts w:cs="Arial" w:hint="cs"/>
          <w:rtl/>
        </w:rPr>
        <w:t>שכך</w:t>
      </w:r>
      <w:r w:rsidRPr="00FA597D">
        <w:rPr>
          <w:rFonts w:cs="Arial"/>
          <w:rtl/>
        </w:rPr>
        <w:t xml:space="preserve"> </w:t>
      </w:r>
      <w:r w:rsidRPr="00FA597D">
        <w:rPr>
          <w:rFonts w:cs="Arial" w:hint="cs"/>
          <w:b/>
          <w:bCs/>
          <w:u w:val="single"/>
          <w:rtl/>
        </w:rPr>
        <w:t>היה</w:t>
      </w:r>
      <w:r w:rsidRPr="00FA597D">
        <w:rPr>
          <w:rFonts w:cs="Arial"/>
          <w:rtl/>
        </w:rPr>
        <w:t xml:space="preserve"> </w:t>
      </w:r>
      <w:r w:rsidRPr="00FA597D">
        <w:rPr>
          <w:rFonts w:cs="Arial" w:hint="cs"/>
          <w:rtl/>
        </w:rPr>
        <w:t>בין</w:t>
      </w:r>
      <w:r w:rsidRPr="00FA597D">
        <w:rPr>
          <w:rFonts w:cs="Arial"/>
          <w:rtl/>
        </w:rPr>
        <w:t xml:space="preserve"> </w:t>
      </w:r>
      <w:r w:rsidRPr="00FA597D">
        <w:rPr>
          <w:rFonts w:cs="Arial" w:hint="cs"/>
          <w:rtl/>
        </w:rPr>
        <w:t>כותל</w:t>
      </w:r>
      <w:r w:rsidRPr="00FA597D">
        <w:rPr>
          <w:rFonts w:cs="Arial"/>
          <w:rtl/>
        </w:rPr>
        <w:t xml:space="preserve"> </w:t>
      </w:r>
      <w:r w:rsidRPr="00FA597D">
        <w:rPr>
          <w:rFonts w:cs="Arial" w:hint="cs"/>
          <w:rtl/>
        </w:rPr>
        <w:t>מערבי</w:t>
      </w:r>
      <w:r w:rsidRPr="00FA597D">
        <w:rPr>
          <w:rFonts w:cs="Arial"/>
          <w:rtl/>
        </w:rPr>
        <w:t xml:space="preserve"> </w:t>
      </w:r>
      <w:r w:rsidRPr="00FA597D">
        <w:rPr>
          <w:rFonts w:cs="Arial" w:hint="cs"/>
          <w:rtl/>
        </w:rPr>
        <w:t>של</w:t>
      </w:r>
      <w:r w:rsidRPr="00FA597D">
        <w:rPr>
          <w:rFonts w:cs="Arial"/>
          <w:rtl/>
        </w:rPr>
        <w:t xml:space="preserve"> </w:t>
      </w:r>
      <w:r w:rsidRPr="00FA597D">
        <w:rPr>
          <w:rFonts w:cs="Arial" w:hint="cs"/>
          <w:rtl/>
        </w:rPr>
        <w:t>העזרה</w:t>
      </w:r>
      <w:r w:rsidRPr="00FA597D">
        <w:rPr>
          <w:rFonts w:cs="Arial"/>
          <w:rtl/>
        </w:rPr>
        <w:t xml:space="preserve"> </w:t>
      </w:r>
      <w:r w:rsidRPr="00FA597D">
        <w:rPr>
          <w:rFonts w:cs="Arial" w:hint="cs"/>
          <w:rtl/>
        </w:rPr>
        <w:t>לכותל</w:t>
      </w:r>
      <w:r w:rsidRPr="00FA597D">
        <w:rPr>
          <w:rFonts w:cs="Arial"/>
          <w:rtl/>
        </w:rPr>
        <w:t xml:space="preserve"> </w:t>
      </w:r>
      <w:r w:rsidRPr="00FA597D">
        <w:rPr>
          <w:rFonts w:cs="Arial" w:hint="cs"/>
          <w:rtl/>
        </w:rPr>
        <w:t>ההיכל</w:t>
      </w:r>
      <w:r w:rsidRPr="00FA597D">
        <w:rPr>
          <w:rFonts w:cs="Arial"/>
          <w:rtl/>
        </w:rPr>
        <w:t xml:space="preserve"> </w:t>
      </w:r>
      <w:r w:rsidRPr="00FA597D">
        <w:rPr>
          <w:rFonts w:cs="Arial" w:hint="cs"/>
          <w:rtl/>
        </w:rPr>
        <w:t>ועובי</w:t>
      </w:r>
      <w:r w:rsidRPr="00FA597D">
        <w:rPr>
          <w:rFonts w:cs="Arial"/>
          <w:rtl/>
        </w:rPr>
        <w:t xml:space="preserve"> </w:t>
      </w:r>
      <w:r w:rsidRPr="00FA597D">
        <w:rPr>
          <w:rFonts w:cs="Arial" w:hint="cs"/>
          <w:rtl/>
        </w:rPr>
        <w:t>הכותל</w:t>
      </w:r>
      <w:r w:rsidRPr="00FA597D">
        <w:rPr>
          <w:rFonts w:cs="Arial"/>
          <w:rtl/>
        </w:rPr>
        <w:t xml:space="preserve"> </w:t>
      </w:r>
      <w:r w:rsidRPr="00FA597D">
        <w:rPr>
          <w:rFonts w:cs="Arial" w:hint="cs"/>
          <w:rtl/>
        </w:rPr>
        <w:t>כי</w:t>
      </w:r>
      <w:r w:rsidRPr="00FA597D">
        <w:rPr>
          <w:rFonts w:cs="Arial"/>
          <w:rtl/>
        </w:rPr>
        <w:t xml:space="preserve"> </w:t>
      </w:r>
      <w:r w:rsidRPr="00FA597D">
        <w:rPr>
          <w:rFonts w:cs="Arial" w:hint="cs"/>
          <w:rtl/>
        </w:rPr>
        <w:t>הכותלים</w:t>
      </w:r>
      <w:r w:rsidRPr="00FA597D">
        <w:rPr>
          <w:rFonts w:cs="Arial"/>
          <w:rtl/>
        </w:rPr>
        <w:t xml:space="preserve"> </w:t>
      </w:r>
      <w:r w:rsidRPr="00FA597D">
        <w:rPr>
          <w:rFonts w:cs="Arial" w:hint="cs"/>
          <w:rtl/>
        </w:rPr>
        <w:t>נתקדשו</w:t>
      </w:r>
      <w:r>
        <w:rPr>
          <w:rFonts w:cs="Arial" w:hint="cs"/>
          <w:rtl/>
        </w:rPr>
        <w:t xml:space="preserve">" והקשה הגרצ"פ פרנק, מדוע צריך </w:t>
      </w:r>
      <w:r>
        <w:rPr>
          <w:rFonts w:cs="Arial" w:hint="cs"/>
          <w:b/>
          <w:bCs/>
          <w:rtl/>
        </w:rPr>
        <w:t>לשער</w:t>
      </w:r>
      <w:r>
        <w:rPr>
          <w:rFonts w:cs="Arial" w:hint="cs"/>
          <w:rtl/>
        </w:rPr>
        <w:t xml:space="preserve"> י"א אמה? </w:t>
      </w:r>
      <w:r>
        <w:rPr>
          <w:rFonts w:cs="Arial" w:hint="cs"/>
          <w:rtl/>
        </w:rPr>
        <w:lastRenderedPageBreak/>
        <w:t xml:space="preserve">והפשוט ביותר, לומר שלא יעבור את הכותל המערבי, מכיוון שהוא כותל העזרה! ועוד, מדוע כתב הרדב"ז שכך </w:t>
      </w:r>
      <w:r>
        <w:rPr>
          <w:rFonts w:cs="Arial" w:hint="cs"/>
          <w:b/>
          <w:bCs/>
          <w:rtl/>
        </w:rPr>
        <w:t>היה</w:t>
      </w:r>
      <w:r>
        <w:rPr>
          <w:rFonts w:cs="Arial" w:hint="cs"/>
          <w:rtl/>
        </w:rPr>
        <w:t xml:space="preserve"> בין כותל מערבי של העזרה לכותל ההיכל? והלא </w:t>
      </w:r>
      <w:r>
        <w:rPr>
          <w:rFonts w:cs="Arial" w:hint="cs"/>
          <w:b/>
          <w:bCs/>
          <w:rtl/>
        </w:rPr>
        <w:t>עדיין</w:t>
      </w:r>
      <w:r>
        <w:rPr>
          <w:rFonts w:cs="Arial" w:hint="cs"/>
          <w:rtl/>
        </w:rPr>
        <w:t xml:space="preserve"> יש י"א אמה שם!</w:t>
      </w:r>
      <w:r w:rsidR="00380BB3">
        <w:rPr>
          <w:rFonts w:cs="Arial" w:hint="cs"/>
          <w:rtl/>
        </w:rPr>
        <w:t xml:space="preserve"> ועוד, לגבי כותל המזרח כתב הרדב"ז "הנה נתבאר כי הכותל המזרחי </w:t>
      </w:r>
      <w:r w:rsidR="00380BB3">
        <w:rPr>
          <w:rFonts w:cs="Arial" w:hint="cs"/>
          <w:u w:val="single"/>
          <w:rtl/>
        </w:rPr>
        <w:t>אשר הוא בנוי עתה</w:t>
      </w:r>
      <w:r w:rsidR="00380BB3">
        <w:rPr>
          <w:rFonts w:cs="Arial" w:hint="cs"/>
          <w:rtl/>
        </w:rPr>
        <w:t xml:space="preserve"> הוא כותל הר הבית המזרחי". ולעומת זאת על הכותל המערבי לא אמר "אשר הוא בנוי עתה".</w:t>
      </w:r>
    </w:p>
    <w:p w:rsidR="00EA2173" w:rsidRDefault="00FA597D" w:rsidP="00A244F5">
      <w:pPr>
        <w:jc w:val="both"/>
        <w:rPr>
          <w:rFonts w:cs="Arial"/>
          <w:rtl/>
        </w:rPr>
      </w:pPr>
      <w:r>
        <w:rPr>
          <w:rFonts w:cs="Arial" w:hint="cs"/>
          <w:rtl/>
        </w:rPr>
        <w:t xml:space="preserve"> אלא וודאי, שהרדב"ז התכווין שעלינו </w:t>
      </w:r>
      <w:r>
        <w:rPr>
          <w:rFonts w:cs="Arial" w:hint="cs"/>
          <w:b/>
          <w:bCs/>
          <w:rtl/>
        </w:rPr>
        <w:t>לשער</w:t>
      </w:r>
      <w:r>
        <w:rPr>
          <w:rFonts w:cs="Arial" w:hint="cs"/>
          <w:rtl/>
        </w:rPr>
        <w:t xml:space="preserve"> כותל מערבי, במרחק י"א אמה ועוד עובי הכתלים, ומשם לבצע את המדידות, וזה שכתב הרדב"ז :"</w:t>
      </w:r>
      <w:r w:rsidRPr="00FA597D">
        <w:rPr>
          <w:rFonts w:cs="Arial" w:hint="cs"/>
          <w:rtl/>
        </w:rPr>
        <w:t>צריך</w:t>
      </w:r>
      <w:r w:rsidRPr="00FA597D">
        <w:rPr>
          <w:rFonts w:cs="Arial"/>
          <w:rtl/>
        </w:rPr>
        <w:t xml:space="preserve"> </w:t>
      </w:r>
      <w:r w:rsidRPr="00FA597D">
        <w:rPr>
          <w:rFonts w:cs="Arial" w:hint="cs"/>
          <w:rtl/>
        </w:rPr>
        <w:t>לשער</w:t>
      </w:r>
      <w:r w:rsidRPr="00FA597D">
        <w:rPr>
          <w:rFonts w:cs="Arial"/>
          <w:rtl/>
        </w:rPr>
        <w:t xml:space="preserve"> </w:t>
      </w:r>
      <w:r w:rsidRPr="00FA597D">
        <w:rPr>
          <w:rFonts w:cs="Arial" w:hint="cs"/>
          <w:rtl/>
        </w:rPr>
        <w:t>שיהיה</w:t>
      </w:r>
      <w:r w:rsidRPr="00FA597D">
        <w:rPr>
          <w:rFonts w:cs="Arial"/>
          <w:rtl/>
        </w:rPr>
        <w:t xml:space="preserve"> </w:t>
      </w:r>
      <w:r w:rsidRPr="00FA597D">
        <w:rPr>
          <w:rFonts w:cs="Arial" w:hint="cs"/>
          <w:rtl/>
        </w:rPr>
        <w:t>בינו</w:t>
      </w:r>
      <w:r w:rsidRPr="00FA597D">
        <w:rPr>
          <w:rFonts w:cs="Arial"/>
          <w:rtl/>
        </w:rPr>
        <w:t xml:space="preserve"> </w:t>
      </w:r>
      <w:r w:rsidRPr="00FA597D">
        <w:rPr>
          <w:rFonts w:cs="Arial" w:hint="cs"/>
          <w:rtl/>
        </w:rPr>
        <w:t>לבין</w:t>
      </w:r>
      <w:r w:rsidRPr="00FA597D">
        <w:rPr>
          <w:rFonts w:cs="Arial"/>
          <w:rtl/>
        </w:rPr>
        <w:t xml:space="preserve"> </w:t>
      </w:r>
      <w:r w:rsidRPr="00FA597D">
        <w:rPr>
          <w:rFonts w:cs="Arial" w:hint="cs"/>
          <w:rtl/>
        </w:rPr>
        <w:t>הכיפה</w:t>
      </w:r>
      <w:r w:rsidRPr="00FA597D">
        <w:rPr>
          <w:rFonts w:cs="Arial"/>
          <w:rtl/>
        </w:rPr>
        <w:t xml:space="preserve"> </w:t>
      </w:r>
      <w:r w:rsidRPr="00FA597D">
        <w:rPr>
          <w:rFonts w:cs="Arial" w:hint="cs"/>
          <w:rtl/>
        </w:rPr>
        <w:t>יותר</w:t>
      </w:r>
      <w:r w:rsidRPr="00FA597D">
        <w:rPr>
          <w:rFonts w:cs="Arial"/>
          <w:rtl/>
        </w:rPr>
        <w:t xml:space="preserve"> </w:t>
      </w:r>
      <w:r w:rsidRPr="00FA597D">
        <w:rPr>
          <w:rFonts w:cs="Arial" w:hint="cs"/>
          <w:rtl/>
        </w:rPr>
        <w:t>מאחד</w:t>
      </w:r>
      <w:r w:rsidRPr="00FA597D">
        <w:rPr>
          <w:rFonts w:cs="Arial"/>
          <w:rtl/>
        </w:rPr>
        <w:t xml:space="preserve"> </w:t>
      </w:r>
      <w:r w:rsidRPr="00FA597D">
        <w:rPr>
          <w:rFonts w:cs="Arial" w:hint="cs"/>
          <w:rtl/>
        </w:rPr>
        <w:t>עשר</w:t>
      </w:r>
      <w:r w:rsidRPr="00FA597D">
        <w:rPr>
          <w:rFonts w:cs="Arial"/>
          <w:rtl/>
        </w:rPr>
        <w:t xml:space="preserve"> </w:t>
      </w:r>
      <w:r w:rsidRPr="00FA597D">
        <w:rPr>
          <w:rFonts w:cs="Arial" w:hint="cs"/>
          <w:rtl/>
        </w:rPr>
        <w:t>אמה</w:t>
      </w:r>
      <w:r w:rsidRPr="00FA597D">
        <w:rPr>
          <w:rFonts w:cs="Arial"/>
          <w:rtl/>
        </w:rPr>
        <w:t xml:space="preserve"> </w:t>
      </w:r>
      <w:r w:rsidRPr="00FA597D">
        <w:rPr>
          <w:rFonts w:cs="Arial" w:hint="cs"/>
          <w:rtl/>
        </w:rPr>
        <w:t>שכך</w:t>
      </w:r>
      <w:r w:rsidRPr="00FA597D">
        <w:rPr>
          <w:rFonts w:cs="Arial"/>
          <w:rtl/>
        </w:rPr>
        <w:t xml:space="preserve"> </w:t>
      </w:r>
      <w:r w:rsidRPr="00FA597D">
        <w:rPr>
          <w:rFonts w:cs="Arial" w:hint="cs"/>
          <w:rtl/>
        </w:rPr>
        <w:t>היה</w:t>
      </w:r>
      <w:r w:rsidRPr="00FA597D">
        <w:rPr>
          <w:rFonts w:cs="Arial"/>
          <w:rtl/>
        </w:rPr>
        <w:t xml:space="preserve"> </w:t>
      </w:r>
      <w:r w:rsidRPr="00FA597D">
        <w:rPr>
          <w:rFonts w:cs="Arial" w:hint="cs"/>
          <w:rtl/>
        </w:rPr>
        <w:t>בין</w:t>
      </w:r>
      <w:r w:rsidRPr="00FA597D">
        <w:rPr>
          <w:rFonts w:cs="Arial"/>
          <w:rtl/>
        </w:rPr>
        <w:t xml:space="preserve"> </w:t>
      </w:r>
      <w:r w:rsidRPr="00FA597D">
        <w:rPr>
          <w:rFonts w:cs="Arial" w:hint="cs"/>
          <w:rtl/>
        </w:rPr>
        <w:t>כותל</w:t>
      </w:r>
      <w:r w:rsidRPr="00FA597D">
        <w:rPr>
          <w:rFonts w:cs="Arial"/>
          <w:rtl/>
        </w:rPr>
        <w:t xml:space="preserve"> </w:t>
      </w:r>
      <w:r w:rsidRPr="00FA597D">
        <w:rPr>
          <w:rFonts w:cs="Arial" w:hint="cs"/>
          <w:rtl/>
        </w:rPr>
        <w:t>מערבי</w:t>
      </w:r>
      <w:r w:rsidRPr="00FA597D">
        <w:rPr>
          <w:rFonts w:cs="Arial"/>
          <w:rtl/>
        </w:rPr>
        <w:t xml:space="preserve"> </w:t>
      </w:r>
      <w:r w:rsidRPr="00FA597D">
        <w:rPr>
          <w:rFonts w:cs="Arial" w:hint="cs"/>
          <w:rtl/>
        </w:rPr>
        <w:t>של</w:t>
      </w:r>
      <w:r w:rsidRPr="00FA597D">
        <w:rPr>
          <w:rFonts w:cs="Arial"/>
          <w:rtl/>
        </w:rPr>
        <w:t xml:space="preserve"> </w:t>
      </w:r>
      <w:r w:rsidRPr="00FA597D">
        <w:rPr>
          <w:rFonts w:cs="Arial" w:hint="cs"/>
          <w:rtl/>
        </w:rPr>
        <w:t>העזרה</w:t>
      </w:r>
      <w:r w:rsidRPr="00FA597D">
        <w:rPr>
          <w:rFonts w:cs="Arial"/>
          <w:rtl/>
        </w:rPr>
        <w:t xml:space="preserve"> </w:t>
      </w:r>
      <w:r w:rsidRPr="00FA597D">
        <w:rPr>
          <w:rFonts w:cs="Arial" w:hint="cs"/>
          <w:rtl/>
        </w:rPr>
        <w:t>לכותל</w:t>
      </w:r>
      <w:r w:rsidRPr="00FA597D">
        <w:rPr>
          <w:rFonts w:cs="Arial"/>
          <w:rtl/>
        </w:rPr>
        <w:t xml:space="preserve"> </w:t>
      </w:r>
      <w:r w:rsidRPr="00FA597D">
        <w:rPr>
          <w:rFonts w:cs="Arial" w:hint="cs"/>
          <w:rtl/>
        </w:rPr>
        <w:t>ההיכל</w:t>
      </w:r>
      <w:r>
        <w:rPr>
          <w:rFonts w:cs="Arial" w:hint="cs"/>
          <w:rtl/>
        </w:rPr>
        <w:t xml:space="preserve">" ומאותו כותל מערבי </w:t>
      </w:r>
      <w:r>
        <w:rPr>
          <w:rFonts w:cs="Arial" w:hint="cs"/>
          <w:b/>
          <w:bCs/>
          <w:rtl/>
        </w:rPr>
        <w:t>משוער</w:t>
      </w:r>
      <w:r>
        <w:rPr>
          <w:rFonts w:cs="Arial" w:hint="cs"/>
          <w:rtl/>
        </w:rPr>
        <w:t>, שנמדד בריחוק י"א אמה מערבית לכיפה, "צריך</w:t>
      </w:r>
      <w:r>
        <w:rPr>
          <w:rFonts w:cs="Arial"/>
          <w:rtl/>
        </w:rPr>
        <w:t xml:space="preserve"> </w:t>
      </w:r>
      <w:r>
        <w:rPr>
          <w:rFonts w:cs="Arial" w:hint="cs"/>
          <w:rtl/>
        </w:rPr>
        <w:t>לשער</w:t>
      </w:r>
      <w:r>
        <w:rPr>
          <w:rFonts w:cs="Arial"/>
          <w:rtl/>
        </w:rPr>
        <w:t xml:space="preserve"> </w:t>
      </w:r>
      <w:r>
        <w:rPr>
          <w:rFonts w:cs="Arial" w:hint="cs"/>
          <w:rtl/>
        </w:rPr>
        <w:t>מכותל</w:t>
      </w:r>
      <w:r>
        <w:rPr>
          <w:rFonts w:cs="Arial"/>
          <w:rtl/>
        </w:rPr>
        <w:t xml:space="preserve"> </w:t>
      </w:r>
      <w:r>
        <w:rPr>
          <w:rFonts w:cs="Arial" w:hint="cs"/>
          <w:rtl/>
        </w:rPr>
        <w:t>מערבי</w:t>
      </w:r>
      <w:r>
        <w:rPr>
          <w:rFonts w:cs="Arial"/>
          <w:rtl/>
        </w:rPr>
        <w:t xml:space="preserve"> </w:t>
      </w:r>
      <w:r>
        <w:rPr>
          <w:rFonts w:cs="Arial" w:hint="cs"/>
          <w:rtl/>
        </w:rPr>
        <w:t>לצד</w:t>
      </w:r>
      <w:r>
        <w:rPr>
          <w:rFonts w:cs="Arial"/>
          <w:rtl/>
        </w:rPr>
        <w:t xml:space="preserve"> </w:t>
      </w:r>
      <w:r>
        <w:rPr>
          <w:rFonts w:cs="Arial" w:hint="cs"/>
          <w:rtl/>
        </w:rPr>
        <w:t>המזרח</w:t>
      </w:r>
      <w:r>
        <w:rPr>
          <w:rFonts w:cs="Arial"/>
          <w:rtl/>
        </w:rPr>
        <w:t xml:space="preserve"> </w:t>
      </w:r>
      <w:r>
        <w:rPr>
          <w:rFonts w:cs="Arial" w:hint="cs"/>
          <w:rtl/>
        </w:rPr>
        <w:t>באורך</w:t>
      </w:r>
      <w:r>
        <w:rPr>
          <w:rFonts w:cs="Arial"/>
          <w:rtl/>
        </w:rPr>
        <w:t xml:space="preserve"> </w:t>
      </w:r>
      <w:r>
        <w:rPr>
          <w:rFonts w:cs="Arial" w:hint="cs"/>
          <w:rtl/>
        </w:rPr>
        <w:t>קפ</w:t>
      </w:r>
      <w:r>
        <w:rPr>
          <w:rFonts w:cs="Arial"/>
          <w:rtl/>
        </w:rPr>
        <w:t>"</w:t>
      </w:r>
      <w:r>
        <w:rPr>
          <w:rFonts w:cs="Arial" w:hint="cs"/>
          <w:rtl/>
        </w:rPr>
        <w:t>ז</w:t>
      </w:r>
      <w:r>
        <w:rPr>
          <w:rFonts w:cs="Arial"/>
          <w:rtl/>
        </w:rPr>
        <w:t xml:space="preserve"> </w:t>
      </w:r>
      <w:r>
        <w:rPr>
          <w:rFonts w:cs="Arial" w:hint="cs"/>
          <w:rtl/>
        </w:rPr>
        <w:t>אמות,</w:t>
      </w:r>
      <w:r>
        <w:rPr>
          <w:rFonts w:cs="Arial"/>
          <w:rtl/>
        </w:rPr>
        <w:t xml:space="preserve"> </w:t>
      </w:r>
      <w:r>
        <w:rPr>
          <w:rFonts w:cs="Arial" w:hint="cs"/>
          <w:rtl/>
        </w:rPr>
        <w:t>כל</w:t>
      </w:r>
      <w:r>
        <w:rPr>
          <w:rFonts w:cs="Arial"/>
          <w:rtl/>
        </w:rPr>
        <w:t xml:space="preserve"> </w:t>
      </w:r>
      <w:r>
        <w:rPr>
          <w:rFonts w:cs="Arial" w:hint="cs"/>
          <w:rtl/>
        </w:rPr>
        <w:t>העליות</w:t>
      </w:r>
      <w:r>
        <w:rPr>
          <w:rFonts w:cs="Arial"/>
          <w:rtl/>
        </w:rPr>
        <w:t xml:space="preserve"> </w:t>
      </w:r>
      <w:r>
        <w:rPr>
          <w:rFonts w:cs="Arial" w:hint="cs"/>
          <w:rtl/>
        </w:rPr>
        <w:t>הבנויות</w:t>
      </w:r>
      <w:r>
        <w:rPr>
          <w:rFonts w:cs="Arial"/>
          <w:rtl/>
        </w:rPr>
        <w:t xml:space="preserve"> </w:t>
      </w:r>
      <w:r>
        <w:rPr>
          <w:rFonts w:cs="Arial" w:hint="cs"/>
          <w:rtl/>
        </w:rPr>
        <w:t>באורך</w:t>
      </w:r>
      <w:r>
        <w:rPr>
          <w:rFonts w:cs="Arial"/>
          <w:rtl/>
        </w:rPr>
        <w:t xml:space="preserve"> </w:t>
      </w:r>
      <w:r>
        <w:rPr>
          <w:rFonts w:cs="Arial" w:hint="cs"/>
          <w:rtl/>
        </w:rPr>
        <w:t>זה</w:t>
      </w:r>
      <w:r>
        <w:rPr>
          <w:rFonts w:cs="Arial"/>
          <w:rtl/>
        </w:rPr>
        <w:t xml:space="preserve"> </w:t>
      </w:r>
      <w:r>
        <w:rPr>
          <w:rFonts w:cs="Arial" w:hint="cs"/>
          <w:rtl/>
        </w:rPr>
        <w:t>הם</w:t>
      </w:r>
      <w:r>
        <w:rPr>
          <w:rFonts w:cs="Arial"/>
          <w:rtl/>
        </w:rPr>
        <w:t xml:space="preserve"> </w:t>
      </w:r>
      <w:r>
        <w:rPr>
          <w:rFonts w:cs="Arial" w:hint="cs"/>
          <w:rtl/>
        </w:rPr>
        <w:t>בנויות</w:t>
      </w:r>
      <w:r>
        <w:rPr>
          <w:rFonts w:cs="Arial"/>
          <w:rtl/>
        </w:rPr>
        <w:t xml:space="preserve"> </w:t>
      </w:r>
      <w:r>
        <w:rPr>
          <w:rFonts w:cs="Arial" w:hint="cs"/>
          <w:rtl/>
        </w:rPr>
        <w:t>על</w:t>
      </w:r>
      <w:r>
        <w:rPr>
          <w:rFonts w:cs="Arial"/>
          <w:rtl/>
        </w:rPr>
        <w:t xml:space="preserve"> </w:t>
      </w:r>
      <w:r>
        <w:rPr>
          <w:rFonts w:cs="Arial" w:hint="cs"/>
          <w:rtl/>
        </w:rPr>
        <w:t>אורך</w:t>
      </w:r>
      <w:r>
        <w:rPr>
          <w:rFonts w:cs="Arial"/>
          <w:rtl/>
        </w:rPr>
        <w:t xml:space="preserve"> </w:t>
      </w:r>
      <w:r>
        <w:rPr>
          <w:rFonts w:cs="Arial" w:hint="cs"/>
          <w:rtl/>
        </w:rPr>
        <w:t>העזרה</w:t>
      </w:r>
      <w:r>
        <w:rPr>
          <w:rFonts w:cs="Arial"/>
          <w:rtl/>
        </w:rPr>
        <w:t xml:space="preserve"> </w:t>
      </w:r>
      <w:r>
        <w:rPr>
          <w:rFonts w:cs="Arial" w:hint="cs"/>
          <w:rtl/>
        </w:rPr>
        <w:t>ממזרח</w:t>
      </w:r>
      <w:r>
        <w:rPr>
          <w:rFonts w:cs="Arial"/>
          <w:rtl/>
        </w:rPr>
        <w:t xml:space="preserve"> </w:t>
      </w:r>
      <w:r>
        <w:rPr>
          <w:rFonts w:cs="Arial" w:hint="cs"/>
          <w:rtl/>
        </w:rPr>
        <w:t>למערב</w:t>
      </w:r>
      <w:r>
        <w:rPr>
          <w:rFonts w:cs="Arial"/>
          <w:rtl/>
        </w:rPr>
        <w:t xml:space="preserve"> </w:t>
      </w:r>
      <w:r>
        <w:rPr>
          <w:rFonts w:cs="Arial" w:hint="cs"/>
          <w:rtl/>
        </w:rPr>
        <w:t>וכל</w:t>
      </w:r>
      <w:r>
        <w:rPr>
          <w:rFonts w:cs="Arial"/>
          <w:rtl/>
        </w:rPr>
        <w:t xml:space="preserve"> </w:t>
      </w:r>
      <w:r>
        <w:rPr>
          <w:rFonts w:cs="Arial" w:hint="cs"/>
          <w:rtl/>
        </w:rPr>
        <w:t>העליות</w:t>
      </w:r>
      <w:r>
        <w:rPr>
          <w:rFonts w:cs="Arial"/>
          <w:rtl/>
        </w:rPr>
        <w:t xml:space="preserve"> </w:t>
      </w:r>
      <w:r>
        <w:rPr>
          <w:rFonts w:cs="Arial" w:hint="cs"/>
          <w:rtl/>
        </w:rPr>
        <w:t>הבנויות</w:t>
      </w:r>
      <w:r>
        <w:rPr>
          <w:rFonts w:cs="Arial"/>
          <w:rtl/>
        </w:rPr>
        <w:t xml:space="preserve"> </w:t>
      </w:r>
      <w:r>
        <w:rPr>
          <w:rFonts w:cs="Arial" w:hint="cs"/>
          <w:rtl/>
        </w:rPr>
        <w:t>חוץ</w:t>
      </w:r>
      <w:r>
        <w:rPr>
          <w:rFonts w:cs="Arial"/>
          <w:rtl/>
        </w:rPr>
        <w:t xml:space="preserve"> </w:t>
      </w:r>
      <w:r>
        <w:rPr>
          <w:rFonts w:cs="Arial" w:hint="cs"/>
          <w:rtl/>
        </w:rPr>
        <w:t>מאורך</w:t>
      </w:r>
      <w:r>
        <w:rPr>
          <w:rFonts w:cs="Arial"/>
          <w:rtl/>
        </w:rPr>
        <w:t xml:space="preserve"> </w:t>
      </w:r>
      <w:r>
        <w:rPr>
          <w:rFonts w:cs="Arial" w:hint="cs"/>
          <w:rtl/>
        </w:rPr>
        <w:t>זה</w:t>
      </w:r>
      <w:r>
        <w:rPr>
          <w:rFonts w:cs="Arial"/>
          <w:rtl/>
        </w:rPr>
        <w:t xml:space="preserve"> </w:t>
      </w:r>
      <w:r>
        <w:rPr>
          <w:rFonts w:cs="Arial" w:hint="cs"/>
          <w:rtl/>
        </w:rPr>
        <w:t>לצד</w:t>
      </w:r>
      <w:r>
        <w:rPr>
          <w:rFonts w:cs="Arial"/>
          <w:rtl/>
        </w:rPr>
        <w:t xml:space="preserve"> </w:t>
      </w:r>
      <w:r>
        <w:rPr>
          <w:rFonts w:cs="Arial" w:hint="cs"/>
          <w:rtl/>
        </w:rPr>
        <w:t>מזרח</w:t>
      </w:r>
      <w:r>
        <w:rPr>
          <w:rFonts w:cs="Arial"/>
          <w:rtl/>
        </w:rPr>
        <w:t xml:space="preserve"> </w:t>
      </w:r>
      <w:r>
        <w:rPr>
          <w:rFonts w:cs="Arial" w:hint="cs"/>
          <w:rtl/>
        </w:rPr>
        <w:t>או</w:t>
      </w:r>
      <w:r>
        <w:rPr>
          <w:rFonts w:cs="Arial"/>
          <w:rtl/>
        </w:rPr>
        <w:t xml:space="preserve"> </w:t>
      </w:r>
      <w:r>
        <w:rPr>
          <w:rFonts w:cs="Arial" w:hint="cs"/>
          <w:rtl/>
        </w:rPr>
        <w:t>לצד</w:t>
      </w:r>
      <w:r>
        <w:rPr>
          <w:rFonts w:cs="Arial"/>
          <w:rtl/>
        </w:rPr>
        <w:t xml:space="preserve"> </w:t>
      </w:r>
      <w:r>
        <w:rPr>
          <w:rFonts w:cs="Arial" w:hint="cs"/>
          <w:rtl/>
        </w:rPr>
        <w:t>מערב</w:t>
      </w:r>
      <w:r>
        <w:rPr>
          <w:rFonts w:cs="Arial"/>
          <w:rtl/>
        </w:rPr>
        <w:t xml:space="preserve"> </w:t>
      </w:r>
      <w:r>
        <w:rPr>
          <w:rFonts w:cs="Arial" w:hint="cs"/>
          <w:rtl/>
        </w:rPr>
        <w:t>אינם</w:t>
      </w:r>
      <w:r>
        <w:rPr>
          <w:rFonts w:cs="Arial"/>
          <w:rtl/>
        </w:rPr>
        <w:t xml:space="preserve"> </w:t>
      </w:r>
      <w:r>
        <w:rPr>
          <w:rFonts w:cs="Arial" w:hint="cs"/>
          <w:rtl/>
        </w:rPr>
        <w:t>בכלל</w:t>
      </w:r>
      <w:r>
        <w:rPr>
          <w:rFonts w:cs="Arial"/>
          <w:rtl/>
        </w:rPr>
        <w:t xml:space="preserve"> </w:t>
      </w:r>
      <w:r>
        <w:rPr>
          <w:rFonts w:cs="Arial" w:hint="cs"/>
          <w:rtl/>
        </w:rPr>
        <w:t>האיסור".</w:t>
      </w:r>
      <w:r w:rsidR="00EA2173">
        <w:rPr>
          <w:rFonts w:cs="Arial" w:hint="cs"/>
          <w:rtl/>
        </w:rPr>
        <w:t xml:space="preserve"> ועל פי זה יתיישב מהו זה שכתב "וכל העליות הבנויות חוץ מאורך זה לצד מזרח </w:t>
      </w:r>
      <w:r w:rsidR="00EA2173" w:rsidRPr="00EA2173">
        <w:rPr>
          <w:rFonts w:cs="Arial" w:hint="cs"/>
          <w:b/>
          <w:bCs/>
          <w:u w:val="single"/>
          <w:rtl/>
        </w:rPr>
        <w:t>או לצד מערב</w:t>
      </w:r>
      <w:r w:rsidR="00EA2173">
        <w:rPr>
          <w:rFonts w:cs="Arial" w:hint="cs"/>
          <w:rtl/>
        </w:rPr>
        <w:t xml:space="preserve"> אינם בכלל האיסור", כי וודאי מאותו הכותל המשוער ומערבה, לכיוון הכותל המערבי של הר הבית, יש עליות, והן אינן בכלל האיסור. ועוד, שלגבי כותל הדרום של העזרה כתב הרדב"ז "וכבר הנראה לעין כותל הדרום במקומו הראשון", משמע שכותל המערב אין נראה לעין במקומו הראשון. </w:t>
      </w:r>
    </w:p>
    <w:p w:rsidR="00625FD0" w:rsidRDefault="00625FD0" w:rsidP="00A244F5">
      <w:pPr>
        <w:pStyle w:val="2"/>
        <w:jc w:val="both"/>
        <w:rPr>
          <w:rtl/>
        </w:rPr>
      </w:pPr>
      <w:bookmarkStart w:id="9" w:name="_Toc440276818"/>
      <w:r>
        <w:rPr>
          <w:rFonts w:hint="cs"/>
          <w:rtl/>
        </w:rPr>
        <w:t>הכותל המזרחי</w:t>
      </w:r>
      <w:bookmarkEnd w:id="9"/>
    </w:p>
    <w:p w:rsidR="004D6E48" w:rsidRDefault="004D6E48" w:rsidP="00A244F5">
      <w:pPr>
        <w:jc w:val="both"/>
        <w:rPr>
          <w:rtl/>
        </w:rPr>
      </w:pPr>
      <w:r>
        <w:rPr>
          <w:rFonts w:cs="Arial" w:hint="cs"/>
          <w:rtl/>
        </w:rPr>
        <w:t>כתב הרדב"ז: "ואם</w:t>
      </w:r>
      <w:r>
        <w:rPr>
          <w:rFonts w:cs="Arial"/>
          <w:rtl/>
        </w:rPr>
        <w:t xml:space="preserve"> </w:t>
      </w:r>
      <w:r>
        <w:rPr>
          <w:rFonts w:cs="Arial" w:hint="cs"/>
          <w:rtl/>
        </w:rPr>
        <w:t>העליות</w:t>
      </w:r>
      <w:r>
        <w:rPr>
          <w:rFonts w:cs="Arial"/>
          <w:rtl/>
        </w:rPr>
        <w:t xml:space="preserve"> </w:t>
      </w:r>
      <w:r>
        <w:rPr>
          <w:rFonts w:cs="Arial" w:hint="cs"/>
          <w:rtl/>
        </w:rPr>
        <w:t>בנויות</w:t>
      </w:r>
      <w:r>
        <w:rPr>
          <w:rFonts w:cs="Arial"/>
          <w:rtl/>
        </w:rPr>
        <w:t xml:space="preserve"> </w:t>
      </w:r>
      <w:r>
        <w:rPr>
          <w:rFonts w:cs="Arial" w:hint="cs"/>
          <w:rtl/>
        </w:rPr>
        <w:t>לצד</w:t>
      </w:r>
      <w:r>
        <w:rPr>
          <w:rFonts w:cs="Arial"/>
          <w:rtl/>
        </w:rPr>
        <w:t xml:space="preserve"> </w:t>
      </w:r>
      <w:r>
        <w:rPr>
          <w:rFonts w:cs="Arial" w:hint="cs"/>
          <w:rtl/>
        </w:rPr>
        <w:t>מזרח</w:t>
      </w:r>
      <w:r>
        <w:rPr>
          <w:rFonts w:cs="Arial"/>
          <w:rtl/>
        </w:rPr>
        <w:t xml:space="preserve"> </w:t>
      </w:r>
      <w:r>
        <w:rPr>
          <w:rFonts w:cs="Arial" w:hint="cs"/>
          <w:rtl/>
        </w:rPr>
        <w:t>הנה</w:t>
      </w:r>
      <w:r>
        <w:rPr>
          <w:rFonts w:cs="Arial"/>
          <w:rtl/>
        </w:rPr>
        <w:t xml:space="preserve"> </w:t>
      </w:r>
      <w:r>
        <w:rPr>
          <w:rFonts w:cs="Arial" w:hint="cs"/>
          <w:rtl/>
        </w:rPr>
        <w:t>נתבאר</w:t>
      </w:r>
      <w:r>
        <w:rPr>
          <w:rFonts w:cs="Arial"/>
          <w:rtl/>
        </w:rPr>
        <w:t xml:space="preserve"> </w:t>
      </w:r>
      <w:r>
        <w:rPr>
          <w:rFonts w:cs="Arial" w:hint="cs"/>
          <w:rtl/>
        </w:rPr>
        <w:t>כי</w:t>
      </w:r>
      <w:r>
        <w:rPr>
          <w:rFonts w:cs="Arial"/>
          <w:rtl/>
        </w:rPr>
        <w:t xml:space="preserve"> </w:t>
      </w:r>
      <w:r>
        <w:rPr>
          <w:rFonts w:cs="Arial" w:hint="cs"/>
          <w:rtl/>
        </w:rPr>
        <w:t>הכותל</w:t>
      </w:r>
      <w:r>
        <w:rPr>
          <w:rFonts w:cs="Arial"/>
          <w:rtl/>
        </w:rPr>
        <w:t xml:space="preserve"> </w:t>
      </w:r>
      <w:r>
        <w:rPr>
          <w:rFonts w:cs="Arial" w:hint="cs"/>
          <w:rtl/>
        </w:rPr>
        <w:t>המזרחי</w:t>
      </w:r>
      <w:r>
        <w:rPr>
          <w:rFonts w:cs="Arial"/>
          <w:rtl/>
        </w:rPr>
        <w:t xml:space="preserve"> </w:t>
      </w:r>
      <w:r>
        <w:rPr>
          <w:rFonts w:cs="Arial" w:hint="cs"/>
          <w:rtl/>
        </w:rPr>
        <w:t>אשר</w:t>
      </w:r>
      <w:r>
        <w:rPr>
          <w:rFonts w:cs="Arial"/>
          <w:rtl/>
        </w:rPr>
        <w:t xml:space="preserve"> </w:t>
      </w:r>
      <w:r>
        <w:rPr>
          <w:rFonts w:cs="Arial" w:hint="cs"/>
          <w:rtl/>
        </w:rPr>
        <w:t>היא</w:t>
      </w:r>
      <w:r>
        <w:rPr>
          <w:rFonts w:cs="Arial"/>
          <w:rtl/>
        </w:rPr>
        <w:t xml:space="preserve"> </w:t>
      </w:r>
      <w:r>
        <w:rPr>
          <w:rFonts w:cs="Arial" w:hint="cs"/>
          <w:rtl/>
        </w:rPr>
        <w:t>בנוי</w:t>
      </w:r>
      <w:r>
        <w:rPr>
          <w:rFonts w:cs="Arial"/>
          <w:rtl/>
        </w:rPr>
        <w:t xml:space="preserve"> </w:t>
      </w:r>
      <w:r>
        <w:rPr>
          <w:rFonts w:cs="Arial" w:hint="cs"/>
          <w:rtl/>
        </w:rPr>
        <w:t>עתה</w:t>
      </w:r>
      <w:r>
        <w:rPr>
          <w:rFonts w:cs="Arial"/>
          <w:rtl/>
        </w:rPr>
        <w:t xml:space="preserve"> </w:t>
      </w:r>
      <w:r>
        <w:rPr>
          <w:rFonts w:cs="Arial" w:hint="cs"/>
          <w:rtl/>
        </w:rPr>
        <w:t>הוא</w:t>
      </w:r>
      <w:r>
        <w:rPr>
          <w:rFonts w:cs="Arial"/>
          <w:rtl/>
        </w:rPr>
        <w:t xml:space="preserve"> </w:t>
      </w:r>
      <w:r>
        <w:rPr>
          <w:rFonts w:cs="Arial" w:hint="cs"/>
          <w:rtl/>
        </w:rPr>
        <w:t>כותל</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המזרחי</w:t>
      </w:r>
      <w:r>
        <w:rPr>
          <w:rFonts w:cs="Arial"/>
          <w:rtl/>
        </w:rPr>
        <w:t xml:space="preserve"> </w:t>
      </w:r>
      <w:r>
        <w:rPr>
          <w:rFonts w:cs="Arial" w:hint="cs"/>
          <w:rtl/>
        </w:rPr>
        <w:t>לפי</w:t>
      </w:r>
      <w:r>
        <w:rPr>
          <w:rFonts w:cs="Arial"/>
          <w:rtl/>
        </w:rPr>
        <w:t xml:space="preserve"> </w:t>
      </w:r>
      <w:r>
        <w:rPr>
          <w:rFonts w:cs="Arial" w:hint="cs"/>
          <w:rtl/>
        </w:rPr>
        <w:t>שמשם</w:t>
      </w:r>
      <w:r>
        <w:rPr>
          <w:rFonts w:cs="Arial"/>
          <w:rtl/>
        </w:rPr>
        <w:t xml:space="preserve"> </w:t>
      </w:r>
      <w:r>
        <w:rPr>
          <w:rFonts w:cs="Arial" w:hint="cs"/>
          <w:rtl/>
        </w:rPr>
        <w:t>והלאה</w:t>
      </w:r>
      <w:r>
        <w:rPr>
          <w:rFonts w:cs="Arial"/>
          <w:rtl/>
        </w:rPr>
        <w:t xml:space="preserve"> </w:t>
      </w:r>
      <w:r>
        <w:rPr>
          <w:rFonts w:cs="Arial" w:hint="cs"/>
          <w:rtl/>
        </w:rPr>
        <w:t>הוא</w:t>
      </w:r>
      <w:r>
        <w:rPr>
          <w:rFonts w:cs="Arial"/>
          <w:rtl/>
        </w:rPr>
        <w:t xml:space="preserve"> </w:t>
      </w:r>
      <w:r>
        <w:rPr>
          <w:rFonts w:cs="Arial" w:hint="cs"/>
          <w:rtl/>
        </w:rPr>
        <w:t>הר</w:t>
      </w:r>
      <w:r>
        <w:rPr>
          <w:rFonts w:cs="Arial"/>
          <w:rtl/>
        </w:rPr>
        <w:t xml:space="preserve"> </w:t>
      </w:r>
      <w:r>
        <w:rPr>
          <w:rFonts w:cs="Arial" w:hint="cs"/>
          <w:rtl/>
        </w:rPr>
        <w:t>הזיתים</w:t>
      </w:r>
      <w:r>
        <w:rPr>
          <w:rFonts w:cs="Arial"/>
          <w:rtl/>
        </w:rPr>
        <w:t xml:space="preserve">. </w:t>
      </w:r>
      <w:r>
        <w:rPr>
          <w:rFonts w:cs="Arial" w:hint="cs"/>
          <w:rtl/>
        </w:rPr>
        <w:t>ועוד</w:t>
      </w:r>
      <w:r>
        <w:rPr>
          <w:rFonts w:cs="Arial"/>
          <w:rtl/>
        </w:rPr>
        <w:t xml:space="preserve"> </w:t>
      </w:r>
      <w:r>
        <w:rPr>
          <w:rFonts w:cs="Arial" w:hint="cs"/>
          <w:rtl/>
        </w:rPr>
        <w:t>כי</w:t>
      </w:r>
      <w:r>
        <w:rPr>
          <w:rFonts w:cs="Arial"/>
          <w:rtl/>
        </w:rPr>
        <w:t xml:space="preserve"> </w:t>
      </w:r>
      <w:r>
        <w:rPr>
          <w:rFonts w:cs="Arial" w:hint="cs"/>
          <w:rtl/>
        </w:rPr>
        <w:t>שערי</w:t>
      </w:r>
      <w:r>
        <w:rPr>
          <w:rFonts w:cs="Arial"/>
          <w:rtl/>
        </w:rPr>
        <w:t xml:space="preserve"> </w:t>
      </w:r>
      <w:r>
        <w:rPr>
          <w:rFonts w:cs="Arial" w:hint="cs"/>
          <w:rtl/>
        </w:rPr>
        <w:t>רחמים</w:t>
      </w:r>
      <w:r>
        <w:rPr>
          <w:rFonts w:cs="Arial"/>
          <w:rtl/>
        </w:rPr>
        <w:t xml:space="preserve"> </w:t>
      </w:r>
      <w:r>
        <w:rPr>
          <w:rFonts w:cs="Arial" w:hint="cs"/>
          <w:rtl/>
        </w:rPr>
        <w:t>הם</w:t>
      </w:r>
      <w:r>
        <w:rPr>
          <w:rFonts w:cs="Arial"/>
          <w:rtl/>
        </w:rPr>
        <w:t xml:space="preserve"> </w:t>
      </w:r>
      <w:r>
        <w:rPr>
          <w:rFonts w:cs="Arial" w:hint="cs"/>
          <w:rtl/>
        </w:rPr>
        <w:t>באותו</w:t>
      </w:r>
      <w:r>
        <w:rPr>
          <w:rFonts w:cs="Arial"/>
          <w:rtl/>
        </w:rPr>
        <w:t xml:space="preserve"> </w:t>
      </w:r>
      <w:r>
        <w:rPr>
          <w:rFonts w:cs="Arial" w:hint="cs"/>
          <w:rtl/>
        </w:rPr>
        <w:t>כותל</w:t>
      </w:r>
      <w:r>
        <w:rPr>
          <w:rFonts w:cs="Arial"/>
          <w:rtl/>
        </w:rPr>
        <w:t xml:space="preserve"> </w:t>
      </w:r>
      <w:r>
        <w:rPr>
          <w:rFonts w:cs="Arial" w:hint="cs"/>
          <w:rtl/>
        </w:rPr>
        <w:t>וכתב</w:t>
      </w:r>
      <w:r>
        <w:rPr>
          <w:rFonts w:cs="Arial"/>
          <w:rtl/>
        </w:rPr>
        <w:t xml:space="preserve"> </w:t>
      </w:r>
      <w:r>
        <w:rPr>
          <w:rFonts w:cs="Arial" w:hint="cs"/>
          <w:rtl/>
        </w:rPr>
        <w:t>בעל</w:t>
      </w:r>
      <w:r>
        <w:rPr>
          <w:rFonts w:cs="Arial"/>
          <w:rtl/>
        </w:rPr>
        <w:t xml:space="preserve"> </w:t>
      </w:r>
      <w:r>
        <w:rPr>
          <w:rFonts w:cs="Arial" w:hint="cs"/>
          <w:rtl/>
        </w:rPr>
        <w:t>כפתור</w:t>
      </w:r>
      <w:r>
        <w:rPr>
          <w:rFonts w:cs="Arial"/>
          <w:rtl/>
        </w:rPr>
        <w:t xml:space="preserve"> </w:t>
      </w:r>
      <w:r>
        <w:rPr>
          <w:rFonts w:cs="Arial" w:hint="cs"/>
          <w:rtl/>
        </w:rPr>
        <w:t>ופרח</w:t>
      </w:r>
      <w:r>
        <w:rPr>
          <w:rFonts w:cs="Arial"/>
          <w:rtl/>
        </w:rPr>
        <w:t xml:space="preserve"> </w:t>
      </w:r>
      <w:r>
        <w:rPr>
          <w:rFonts w:cs="Arial" w:hint="cs"/>
          <w:rtl/>
        </w:rPr>
        <w:t>שהם</w:t>
      </w:r>
      <w:r>
        <w:rPr>
          <w:rFonts w:cs="Arial"/>
          <w:rtl/>
        </w:rPr>
        <w:t xml:space="preserve"> </w:t>
      </w:r>
      <w:r>
        <w:rPr>
          <w:rFonts w:cs="Arial" w:hint="cs"/>
          <w:rtl/>
        </w:rPr>
        <w:t>שערים</w:t>
      </w:r>
      <w:r>
        <w:rPr>
          <w:rFonts w:cs="Arial"/>
          <w:rtl/>
        </w:rPr>
        <w:t xml:space="preserve"> </w:t>
      </w:r>
      <w:r>
        <w:rPr>
          <w:rFonts w:cs="Arial" w:hint="cs"/>
          <w:rtl/>
        </w:rPr>
        <w:t>שהיו</w:t>
      </w:r>
      <w:r>
        <w:rPr>
          <w:rFonts w:cs="Arial"/>
          <w:rtl/>
        </w:rPr>
        <w:t xml:space="preserve"> </w:t>
      </w:r>
      <w:r>
        <w:rPr>
          <w:rFonts w:cs="Arial" w:hint="cs"/>
          <w:rtl/>
        </w:rPr>
        <w:t>נכנסים</w:t>
      </w:r>
      <w:r>
        <w:rPr>
          <w:rFonts w:cs="Arial"/>
          <w:rtl/>
        </w:rPr>
        <w:t xml:space="preserve"> </w:t>
      </w:r>
      <w:r>
        <w:rPr>
          <w:rFonts w:cs="Arial" w:hint="cs"/>
          <w:rtl/>
        </w:rPr>
        <w:t>בהן</w:t>
      </w:r>
      <w:r>
        <w:rPr>
          <w:rFonts w:cs="Arial"/>
          <w:rtl/>
        </w:rPr>
        <w:t xml:space="preserve"> </w:t>
      </w:r>
      <w:r>
        <w:rPr>
          <w:rFonts w:cs="Arial" w:hint="cs"/>
          <w:rtl/>
        </w:rPr>
        <w:t>האבלים</w:t>
      </w:r>
      <w:r>
        <w:rPr>
          <w:rFonts w:cs="Arial"/>
          <w:rtl/>
        </w:rPr>
        <w:t xml:space="preserve"> </w:t>
      </w:r>
      <w:r>
        <w:rPr>
          <w:rFonts w:cs="Arial" w:hint="cs"/>
          <w:rtl/>
        </w:rPr>
        <w:t>והחתנים</w:t>
      </w:r>
      <w:r>
        <w:rPr>
          <w:rFonts w:cs="Arial"/>
          <w:rtl/>
        </w:rPr>
        <w:t xml:space="preserve"> </w:t>
      </w:r>
      <w:r>
        <w:rPr>
          <w:rFonts w:cs="Arial" w:hint="cs"/>
          <w:rtl/>
        </w:rPr>
        <w:t>וכל</w:t>
      </w:r>
      <w:r>
        <w:rPr>
          <w:rFonts w:cs="Arial"/>
          <w:rtl/>
        </w:rPr>
        <w:t xml:space="preserve"> </w:t>
      </w:r>
      <w:r>
        <w:rPr>
          <w:rFonts w:cs="Arial" w:hint="cs"/>
          <w:rtl/>
        </w:rPr>
        <w:t>הבתים</w:t>
      </w:r>
      <w:r>
        <w:rPr>
          <w:rFonts w:cs="Arial"/>
          <w:rtl/>
        </w:rPr>
        <w:t xml:space="preserve"> </w:t>
      </w:r>
      <w:r>
        <w:rPr>
          <w:rFonts w:cs="Arial" w:hint="cs"/>
          <w:rtl/>
        </w:rPr>
        <w:t>והעליות</w:t>
      </w:r>
      <w:r>
        <w:rPr>
          <w:rFonts w:cs="Arial"/>
          <w:rtl/>
        </w:rPr>
        <w:t xml:space="preserve"> </w:t>
      </w:r>
      <w:r>
        <w:rPr>
          <w:rFonts w:cs="Arial" w:hint="cs"/>
          <w:rtl/>
        </w:rPr>
        <w:t>אשר</w:t>
      </w:r>
      <w:r>
        <w:rPr>
          <w:rFonts w:cs="Arial"/>
          <w:rtl/>
        </w:rPr>
        <w:t xml:space="preserve"> </w:t>
      </w:r>
      <w:r>
        <w:rPr>
          <w:rFonts w:cs="Arial" w:hint="cs"/>
          <w:rtl/>
        </w:rPr>
        <w:t>בצד</w:t>
      </w:r>
      <w:r>
        <w:rPr>
          <w:rFonts w:cs="Arial"/>
          <w:rtl/>
        </w:rPr>
        <w:t xml:space="preserve"> </w:t>
      </w:r>
      <w:r>
        <w:rPr>
          <w:rFonts w:cs="Arial" w:hint="cs"/>
          <w:rtl/>
        </w:rPr>
        <w:t>מזרח</w:t>
      </w:r>
      <w:r>
        <w:rPr>
          <w:rFonts w:cs="Arial"/>
          <w:rtl/>
        </w:rPr>
        <w:t xml:space="preserve"> </w:t>
      </w:r>
      <w:r>
        <w:rPr>
          <w:rFonts w:cs="Arial" w:hint="cs"/>
          <w:rtl/>
        </w:rPr>
        <w:t>מותר</w:t>
      </w:r>
      <w:r>
        <w:rPr>
          <w:rFonts w:cs="Arial"/>
          <w:rtl/>
        </w:rPr>
        <w:t xml:space="preserve"> </w:t>
      </w:r>
      <w:r>
        <w:rPr>
          <w:rFonts w:cs="Arial" w:hint="cs"/>
          <w:rtl/>
        </w:rPr>
        <w:t>להכנס</w:t>
      </w:r>
      <w:r>
        <w:rPr>
          <w:rFonts w:cs="Arial"/>
          <w:rtl/>
        </w:rPr>
        <w:t xml:space="preserve"> </w:t>
      </w:r>
      <w:r>
        <w:rPr>
          <w:rFonts w:cs="Arial" w:hint="cs"/>
          <w:rtl/>
        </w:rPr>
        <w:t>לשם</w:t>
      </w:r>
      <w:r>
        <w:rPr>
          <w:rFonts w:cs="Arial"/>
          <w:rtl/>
        </w:rPr>
        <w:t xml:space="preserve"> </w:t>
      </w:r>
      <w:r>
        <w:rPr>
          <w:rFonts w:cs="Arial" w:hint="cs"/>
          <w:rtl/>
        </w:rPr>
        <w:t>שהרי</w:t>
      </w:r>
      <w:r>
        <w:rPr>
          <w:rFonts w:cs="Arial"/>
          <w:rtl/>
        </w:rPr>
        <w:t xml:space="preserve"> </w:t>
      </w:r>
      <w:r>
        <w:rPr>
          <w:rFonts w:cs="Arial" w:hint="cs"/>
          <w:rtl/>
        </w:rPr>
        <w:t>מכותל</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המזרחי</w:t>
      </w:r>
      <w:r>
        <w:rPr>
          <w:rFonts w:cs="Arial"/>
          <w:rtl/>
        </w:rPr>
        <w:t xml:space="preserve"> </w:t>
      </w:r>
      <w:r>
        <w:rPr>
          <w:rFonts w:cs="Arial" w:hint="cs"/>
          <w:rtl/>
        </w:rPr>
        <w:t>עד</w:t>
      </w:r>
      <w:r>
        <w:rPr>
          <w:rFonts w:cs="Arial"/>
          <w:rtl/>
        </w:rPr>
        <w:t xml:space="preserve"> </w:t>
      </w:r>
      <w:r>
        <w:rPr>
          <w:rFonts w:cs="Arial" w:hint="cs"/>
          <w:rtl/>
        </w:rPr>
        <w:t>כותל</w:t>
      </w:r>
      <w:r>
        <w:rPr>
          <w:rFonts w:cs="Arial"/>
          <w:rtl/>
        </w:rPr>
        <w:t xml:space="preserve"> </w:t>
      </w:r>
      <w:r>
        <w:rPr>
          <w:rFonts w:cs="Arial" w:hint="cs"/>
          <w:rtl/>
        </w:rPr>
        <w:t>העזרה</w:t>
      </w:r>
      <w:r>
        <w:rPr>
          <w:rFonts w:cs="Arial"/>
          <w:rtl/>
        </w:rPr>
        <w:t xml:space="preserve"> </w:t>
      </w:r>
      <w:r>
        <w:rPr>
          <w:rFonts w:cs="Arial" w:hint="cs"/>
          <w:rtl/>
        </w:rPr>
        <w:t>המזרחי</w:t>
      </w:r>
      <w:r>
        <w:rPr>
          <w:rFonts w:cs="Arial"/>
          <w:rtl/>
        </w:rPr>
        <w:t xml:space="preserve"> </w:t>
      </w:r>
      <w:r>
        <w:rPr>
          <w:rFonts w:cs="Arial" w:hint="cs"/>
          <w:rtl/>
        </w:rPr>
        <w:t>יש</w:t>
      </w:r>
      <w:r>
        <w:rPr>
          <w:rFonts w:cs="Arial"/>
          <w:rtl/>
        </w:rPr>
        <w:t xml:space="preserve"> </w:t>
      </w:r>
      <w:r>
        <w:rPr>
          <w:rFonts w:cs="Arial" w:hint="cs"/>
          <w:rtl/>
        </w:rPr>
        <w:t>שי</w:t>
      </w:r>
      <w:r>
        <w:rPr>
          <w:rFonts w:cs="Arial"/>
          <w:rtl/>
        </w:rPr>
        <w:t>"</w:t>
      </w:r>
      <w:r>
        <w:rPr>
          <w:rFonts w:cs="Arial" w:hint="cs"/>
          <w:rtl/>
        </w:rPr>
        <w:t>ג</w:t>
      </w:r>
      <w:r>
        <w:rPr>
          <w:rFonts w:cs="Arial"/>
          <w:rtl/>
        </w:rPr>
        <w:t xml:space="preserve"> </w:t>
      </w:r>
      <w:r>
        <w:rPr>
          <w:rFonts w:cs="Arial" w:hint="cs"/>
          <w:rtl/>
        </w:rPr>
        <w:t>אמה</w:t>
      </w:r>
      <w:r>
        <w:rPr>
          <w:rFonts w:cs="Arial"/>
          <w:rtl/>
        </w:rPr>
        <w:t xml:space="preserve"> </w:t>
      </w:r>
      <w:r>
        <w:rPr>
          <w:rFonts w:cs="Arial" w:hint="cs"/>
          <w:rtl/>
        </w:rPr>
        <w:t>וטמא</w:t>
      </w:r>
      <w:r>
        <w:rPr>
          <w:rFonts w:cs="Arial"/>
          <w:rtl/>
        </w:rPr>
        <w:t xml:space="preserve"> </w:t>
      </w:r>
      <w:r>
        <w:rPr>
          <w:rFonts w:cs="Arial" w:hint="cs"/>
          <w:rtl/>
        </w:rPr>
        <w:t>מת</w:t>
      </w:r>
      <w:r>
        <w:rPr>
          <w:rFonts w:cs="Arial"/>
          <w:rtl/>
        </w:rPr>
        <w:t xml:space="preserve"> </w:t>
      </w:r>
      <w:r>
        <w:rPr>
          <w:rFonts w:cs="Arial" w:hint="cs"/>
          <w:rtl/>
        </w:rPr>
        <w:t>מותר</w:t>
      </w:r>
      <w:r>
        <w:rPr>
          <w:rFonts w:cs="Arial"/>
          <w:rtl/>
        </w:rPr>
        <w:t xml:space="preserve"> </w:t>
      </w:r>
      <w:r>
        <w:rPr>
          <w:rFonts w:cs="Arial" w:hint="cs"/>
          <w:rtl/>
        </w:rPr>
        <w:t>להכנס</w:t>
      </w:r>
      <w:r>
        <w:rPr>
          <w:rFonts w:cs="Arial"/>
          <w:rtl/>
        </w:rPr>
        <w:t xml:space="preserve"> </w:t>
      </w:r>
      <w:r>
        <w:rPr>
          <w:rFonts w:cs="Arial" w:hint="cs"/>
          <w:rtl/>
        </w:rPr>
        <w:t>בהר</w:t>
      </w:r>
      <w:r>
        <w:rPr>
          <w:rFonts w:cs="Arial"/>
          <w:rtl/>
        </w:rPr>
        <w:t xml:space="preserve"> </w:t>
      </w:r>
      <w:r>
        <w:rPr>
          <w:rFonts w:cs="Arial" w:hint="cs"/>
          <w:rtl/>
        </w:rPr>
        <w:t>הבית</w:t>
      </w:r>
      <w:r w:rsidR="009E7BC4">
        <w:rPr>
          <w:rFonts w:cs="Arial" w:hint="cs"/>
          <w:rtl/>
        </w:rPr>
        <w:t>".</w:t>
      </w:r>
      <w:r>
        <w:rPr>
          <w:rFonts w:cs="Arial"/>
          <w:rtl/>
        </w:rPr>
        <w:t xml:space="preserve"> </w:t>
      </w:r>
    </w:p>
    <w:p w:rsidR="00D031A2" w:rsidRDefault="004D6E48" w:rsidP="00A244F5">
      <w:pPr>
        <w:jc w:val="both"/>
        <w:rPr>
          <w:rtl/>
        </w:rPr>
      </w:pPr>
      <w:r>
        <w:rPr>
          <w:rFonts w:hint="cs"/>
          <w:rtl/>
        </w:rPr>
        <w:t>והנה, הרדב"ז הניח הנחת יסוד, כי למזרח העזרה היו 313 אמה עד הכותל המזרחי, דבר שצ"ע מנ"ל.</w:t>
      </w:r>
      <w:r w:rsidR="00B4254F">
        <w:rPr>
          <w:rFonts w:hint="cs"/>
          <w:rtl/>
        </w:rPr>
        <w:t xml:space="preserve"> אם רבי לא שנאה, ר' חייא מנא ליה? ועוד, היאך הרדב"ז הסתמך על השערה זו להלכה?</w:t>
      </w:r>
      <w:r>
        <w:rPr>
          <w:rFonts w:hint="cs"/>
          <w:rtl/>
        </w:rPr>
        <w:t xml:space="preserve"> אולם היותר קשה, היאך הרדב"ז כתב להתיר לעליות הבנויות לצד מזרח, מכיוון שהמרחק בין כותל העזרה לכותל הר הבית היה 313 אמות, והלא דבר זה לא עולה בקנה אחד עם הזיהוי של כפת הסלע כאבן השתייה, </w:t>
      </w:r>
      <w:r w:rsidR="00772EC5">
        <w:rPr>
          <w:rFonts w:hint="cs"/>
          <w:rtl/>
        </w:rPr>
        <w:t xml:space="preserve">שהרי 313 אמות הן 150.24 מטר לדעת הגר"ח נאה, </w:t>
      </w:r>
      <w:r w:rsidR="00D031A2">
        <w:rPr>
          <w:rFonts w:hint="cs"/>
          <w:rtl/>
        </w:rPr>
        <w:t>ועלינו להוסיף עוד 170 אמות עד לאבן השתייה (187-17 אמות של ההיכל והתא וכותל התא</w:t>
      </w:r>
      <w:r w:rsidR="00107993">
        <w:rPr>
          <w:rFonts w:hint="cs"/>
          <w:rtl/>
        </w:rPr>
        <w:t xml:space="preserve">, </w:t>
      </w:r>
      <w:r w:rsidR="00107993">
        <w:rPr>
          <w:rFonts w:cs="Arial" w:hint="cs"/>
          <w:rtl/>
        </w:rPr>
        <w:t>כדתנן במידות ד, ז,</w:t>
      </w:r>
      <w:r w:rsidR="00107993">
        <w:rPr>
          <w:rFonts w:cs="Arial"/>
          <w:rtl/>
        </w:rPr>
        <w:t xml:space="preserve"> </w:t>
      </w:r>
      <w:r w:rsidR="00107993">
        <w:rPr>
          <w:rFonts w:hint="cs"/>
          <w:rtl/>
        </w:rPr>
        <w:t xml:space="preserve"> </w:t>
      </w:r>
      <w:r w:rsidR="00107993">
        <w:rPr>
          <w:rFonts w:cs="Arial" w:hint="cs"/>
          <w:rtl/>
        </w:rPr>
        <w:t>כותל</w:t>
      </w:r>
      <w:r w:rsidR="00107993">
        <w:rPr>
          <w:rFonts w:cs="Arial"/>
          <w:rtl/>
        </w:rPr>
        <w:t xml:space="preserve"> </w:t>
      </w:r>
      <w:r w:rsidR="00107993">
        <w:rPr>
          <w:rFonts w:cs="Arial" w:hint="cs"/>
          <w:rtl/>
        </w:rPr>
        <w:t>התא</w:t>
      </w:r>
      <w:r w:rsidR="00107993">
        <w:rPr>
          <w:rFonts w:cs="Arial"/>
          <w:rtl/>
        </w:rPr>
        <w:t xml:space="preserve"> </w:t>
      </w:r>
      <w:r w:rsidR="00107993">
        <w:rPr>
          <w:rFonts w:cs="Arial" w:hint="cs"/>
          <w:rtl/>
        </w:rPr>
        <w:t>חמש</w:t>
      </w:r>
      <w:r w:rsidR="00107993">
        <w:rPr>
          <w:rFonts w:cs="Arial"/>
          <w:rtl/>
        </w:rPr>
        <w:t xml:space="preserve"> </w:t>
      </w:r>
      <w:r w:rsidR="00107993">
        <w:rPr>
          <w:rFonts w:cs="Arial" w:hint="cs"/>
          <w:rtl/>
        </w:rPr>
        <w:t>והתא</w:t>
      </w:r>
      <w:r w:rsidR="00107993">
        <w:rPr>
          <w:rFonts w:cs="Arial"/>
          <w:rtl/>
        </w:rPr>
        <w:t xml:space="preserve"> </w:t>
      </w:r>
      <w:r w:rsidR="00107993">
        <w:rPr>
          <w:rFonts w:cs="Arial" w:hint="cs"/>
          <w:rtl/>
        </w:rPr>
        <w:t>שש</w:t>
      </w:r>
      <w:r w:rsidR="00107993">
        <w:rPr>
          <w:rFonts w:cs="Arial"/>
          <w:rtl/>
        </w:rPr>
        <w:t xml:space="preserve"> </w:t>
      </w:r>
      <w:r w:rsidR="00107993">
        <w:rPr>
          <w:rFonts w:cs="Arial" w:hint="cs"/>
          <w:rtl/>
        </w:rPr>
        <w:t>כותל</w:t>
      </w:r>
      <w:r w:rsidR="00107993">
        <w:rPr>
          <w:rFonts w:cs="Arial"/>
          <w:rtl/>
        </w:rPr>
        <w:t xml:space="preserve"> </w:t>
      </w:r>
      <w:r w:rsidR="00107993">
        <w:rPr>
          <w:rFonts w:cs="Arial" w:hint="cs"/>
          <w:rtl/>
        </w:rPr>
        <w:t>ההיכל</w:t>
      </w:r>
      <w:r w:rsidR="00107993">
        <w:rPr>
          <w:rFonts w:cs="Arial"/>
          <w:rtl/>
        </w:rPr>
        <w:t xml:space="preserve"> </w:t>
      </w:r>
      <w:r w:rsidR="00107993">
        <w:rPr>
          <w:rFonts w:cs="Arial" w:hint="cs"/>
          <w:rtl/>
        </w:rPr>
        <w:t>שש</w:t>
      </w:r>
      <w:r w:rsidR="00D031A2">
        <w:rPr>
          <w:rFonts w:hint="cs"/>
          <w:rtl/>
        </w:rPr>
        <w:t>), שהן 81.6 מטר לדעת הגר"ח נאה, דהיינו לפי הרדב"ז המרחק בין כותל הר הבית המזרחי לאבן השתיה הוא 231 מטר, בזמן שמהקצה המערבי ביותר של ה'צחרה' עד כותל הר הבית המזרחי</w:t>
      </w:r>
      <w:r w:rsidR="00107993">
        <w:rPr>
          <w:rFonts w:hint="cs"/>
          <w:rtl/>
        </w:rPr>
        <w:t>, ישנם כ197 מטרים, ואם כן ישנו אי דיוק של  כ-34 מטרים.</w:t>
      </w:r>
    </w:p>
    <w:p w:rsidR="00107993" w:rsidRDefault="00772EC5" w:rsidP="00A244F5">
      <w:pPr>
        <w:jc w:val="both"/>
        <w:rPr>
          <w:rtl/>
        </w:rPr>
      </w:pPr>
      <w:r>
        <w:rPr>
          <w:rFonts w:hint="cs"/>
          <w:rtl/>
        </w:rPr>
        <w:t xml:space="preserve">לדעת החזו"א </w:t>
      </w:r>
      <w:r w:rsidR="00107993">
        <w:rPr>
          <w:rFonts w:hint="cs"/>
          <w:rtl/>
        </w:rPr>
        <w:t>הקושיא מחריפה</w:t>
      </w:r>
      <w:r>
        <w:rPr>
          <w:rFonts w:hint="cs"/>
          <w:rtl/>
        </w:rPr>
        <w:t xml:space="preserve">, שהרי לפי החזו"א, צריכות להיות 313 אמות שהן 181.54 מטר </w:t>
      </w:r>
      <w:r w:rsidR="00107993">
        <w:rPr>
          <w:rFonts w:hint="cs"/>
          <w:rtl/>
        </w:rPr>
        <w:t xml:space="preserve">מהכותל המזרחי של הר הבית עד תחילת כותל העזרה, ובנוסף יש 170 אמות עד לאבן השתייה </w:t>
      </w:r>
      <w:r w:rsidR="00107993">
        <w:rPr>
          <w:rtl/>
        </w:rPr>
        <w:t>–</w:t>
      </w:r>
      <w:r w:rsidR="00107993">
        <w:rPr>
          <w:rFonts w:hint="cs"/>
          <w:rtl/>
        </w:rPr>
        <w:t xml:space="preserve"> שהן 98.6 מטר, סה"כ 280 מטרים, דהיינו שישנה טעות של 83 מטרים!</w:t>
      </w:r>
    </w:p>
    <w:p w:rsidR="009615D6" w:rsidRDefault="00B4254F" w:rsidP="00A244F5">
      <w:pPr>
        <w:jc w:val="both"/>
        <w:rPr>
          <w:rtl/>
        </w:rPr>
      </w:pPr>
      <w:r>
        <w:rPr>
          <w:rFonts w:hint="cs"/>
          <w:rtl/>
        </w:rPr>
        <w:t>והיה נראה לומר</w:t>
      </w:r>
      <w:r w:rsidR="00192C6F">
        <w:rPr>
          <w:rFonts w:hint="cs"/>
          <w:rtl/>
        </w:rPr>
        <w:t xml:space="preserve">, שהרדב"ז לא מדד עם כלי מדידה את המרחק בין כיפת הסלע לכותל הר הבית, ולא היה יכול למדוד, כיוון שאסור ליכנס לעזרה. ולרדב"ז, בניגוד לנו </w:t>
      </w:r>
      <w:r w:rsidR="00192C6F">
        <w:rPr>
          <w:rtl/>
        </w:rPr>
        <w:t>–</w:t>
      </w:r>
      <w:r w:rsidR="00192C6F">
        <w:rPr>
          <w:rFonts w:hint="cs"/>
          <w:rtl/>
        </w:rPr>
        <w:t xml:space="preserve"> לא היו תצלומי אוויר ומפות מדוייקות. על כן לא נותרה לרדב"ז ברירה </w:t>
      </w:r>
      <w:r w:rsidR="00192C6F">
        <w:rPr>
          <w:rtl/>
        </w:rPr>
        <w:t>–</w:t>
      </w:r>
      <w:r w:rsidR="00192C6F">
        <w:rPr>
          <w:rFonts w:hint="cs"/>
          <w:rtl/>
        </w:rPr>
        <w:t xml:space="preserve"> אלא לשער. </w:t>
      </w:r>
      <w:r w:rsidR="00192C6F">
        <w:rPr>
          <w:rFonts w:cs="Arial" w:hint="cs"/>
          <w:rtl/>
        </w:rPr>
        <w:t xml:space="preserve">דבר זה כותב הרדב"ז בחמשה מקומות בתשובתו: </w:t>
      </w:r>
      <w:r w:rsidR="00192C6F">
        <w:rPr>
          <w:rFonts w:hint="cs"/>
          <w:rtl/>
        </w:rPr>
        <w:t>"</w:t>
      </w:r>
      <w:r w:rsidR="00192C6F" w:rsidRPr="00192C6F">
        <w:rPr>
          <w:rFonts w:cs="Arial" w:hint="cs"/>
          <w:b/>
          <w:bCs/>
          <w:u w:val="single"/>
          <w:rtl/>
        </w:rPr>
        <w:t>שיערתי</w:t>
      </w:r>
      <w:r w:rsidR="00192C6F">
        <w:rPr>
          <w:rFonts w:cs="Arial"/>
          <w:rtl/>
        </w:rPr>
        <w:t xml:space="preserve"> </w:t>
      </w:r>
      <w:r w:rsidR="00192C6F">
        <w:rPr>
          <w:rFonts w:cs="Arial" w:hint="cs"/>
          <w:rtl/>
        </w:rPr>
        <w:t>שאין</w:t>
      </w:r>
      <w:r w:rsidR="00192C6F">
        <w:rPr>
          <w:rFonts w:cs="Arial"/>
          <w:rtl/>
        </w:rPr>
        <w:t xml:space="preserve"> </w:t>
      </w:r>
      <w:r w:rsidR="00192C6F">
        <w:rPr>
          <w:rFonts w:cs="Arial" w:hint="cs"/>
          <w:rtl/>
        </w:rPr>
        <w:t>בכל</w:t>
      </w:r>
      <w:r w:rsidR="00192C6F">
        <w:rPr>
          <w:rFonts w:cs="Arial"/>
          <w:rtl/>
        </w:rPr>
        <w:t xml:space="preserve"> </w:t>
      </w:r>
      <w:r w:rsidR="00192C6F">
        <w:rPr>
          <w:rFonts w:cs="Arial" w:hint="cs"/>
          <w:rtl/>
        </w:rPr>
        <w:t>הפתחים</w:t>
      </w:r>
      <w:r w:rsidR="00192C6F">
        <w:rPr>
          <w:rFonts w:cs="Arial"/>
          <w:rtl/>
        </w:rPr>
        <w:t xml:space="preserve"> </w:t>
      </w:r>
      <w:r w:rsidR="00192C6F">
        <w:rPr>
          <w:rFonts w:cs="Arial" w:hint="cs"/>
          <w:rtl/>
        </w:rPr>
        <w:t>יותר</w:t>
      </w:r>
      <w:r w:rsidR="00192C6F">
        <w:rPr>
          <w:rFonts w:cs="Arial"/>
          <w:rtl/>
        </w:rPr>
        <w:t xml:space="preserve"> </w:t>
      </w:r>
      <w:r w:rsidR="00192C6F">
        <w:rPr>
          <w:rFonts w:cs="Arial" w:hint="cs"/>
          <w:rtl/>
        </w:rPr>
        <w:t>קרוב</w:t>
      </w:r>
      <w:r w:rsidR="00192C6F">
        <w:rPr>
          <w:rFonts w:cs="Arial"/>
          <w:rtl/>
        </w:rPr>
        <w:t xml:space="preserve"> </w:t>
      </w:r>
      <w:r w:rsidR="00192C6F">
        <w:rPr>
          <w:rFonts w:cs="Arial" w:hint="cs"/>
          <w:rtl/>
        </w:rPr>
        <w:t>לכיפה</w:t>
      </w:r>
      <w:r w:rsidR="00192C6F">
        <w:rPr>
          <w:rFonts w:cs="Arial"/>
          <w:rtl/>
        </w:rPr>
        <w:t xml:space="preserve"> </w:t>
      </w:r>
      <w:r w:rsidR="00192C6F">
        <w:rPr>
          <w:rFonts w:cs="Arial" w:hint="cs"/>
          <w:rtl/>
        </w:rPr>
        <w:t>מאותו</w:t>
      </w:r>
      <w:r w:rsidR="00192C6F">
        <w:rPr>
          <w:rFonts w:cs="Arial"/>
          <w:rtl/>
        </w:rPr>
        <w:t xml:space="preserve"> </w:t>
      </w:r>
      <w:r w:rsidR="00192C6F">
        <w:rPr>
          <w:rFonts w:cs="Arial" w:hint="cs"/>
          <w:rtl/>
        </w:rPr>
        <w:t>הפתח</w:t>
      </w:r>
      <w:r w:rsidR="00192C6F">
        <w:rPr>
          <w:rFonts w:cs="Arial"/>
          <w:rtl/>
        </w:rPr>
        <w:t xml:space="preserve"> </w:t>
      </w:r>
      <w:r w:rsidR="00192C6F">
        <w:rPr>
          <w:rFonts w:cs="Arial" w:hint="cs"/>
          <w:rtl/>
        </w:rPr>
        <w:t>הקטן</w:t>
      </w:r>
      <w:r w:rsidR="00192C6F">
        <w:rPr>
          <w:rFonts w:cs="Arial"/>
          <w:rtl/>
        </w:rPr>
        <w:t xml:space="preserve"> </w:t>
      </w:r>
      <w:r w:rsidR="00192C6F">
        <w:rPr>
          <w:rFonts w:cs="Arial" w:hint="cs"/>
          <w:rtl/>
        </w:rPr>
        <w:t>אשר</w:t>
      </w:r>
      <w:r w:rsidR="00192C6F">
        <w:rPr>
          <w:rFonts w:cs="Arial"/>
          <w:rtl/>
        </w:rPr>
        <w:t xml:space="preserve"> </w:t>
      </w:r>
      <w:r w:rsidR="00192C6F">
        <w:rPr>
          <w:rFonts w:cs="Arial" w:hint="cs"/>
          <w:rtl/>
        </w:rPr>
        <w:t>משמאל</w:t>
      </w:r>
      <w:r w:rsidR="00192C6F">
        <w:rPr>
          <w:rFonts w:cs="Arial"/>
          <w:rtl/>
        </w:rPr>
        <w:t xml:space="preserve"> </w:t>
      </w:r>
      <w:r w:rsidR="00192C6F">
        <w:rPr>
          <w:rFonts w:cs="Arial" w:hint="cs"/>
          <w:rtl/>
        </w:rPr>
        <w:t>לבאבאל</w:t>
      </w:r>
      <w:r w:rsidR="00192C6F">
        <w:rPr>
          <w:rFonts w:cs="Arial"/>
          <w:rtl/>
        </w:rPr>
        <w:t xml:space="preserve"> </w:t>
      </w:r>
      <w:r w:rsidR="00192C6F">
        <w:rPr>
          <w:rFonts w:cs="Arial" w:hint="cs"/>
          <w:rtl/>
        </w:rPr>
        <w:t>קטאנין</w:t>
      </w:r>
      <w:r w:rsidR="00192C6F">
        <w:rPr>
          <w:rFonts w:hint="cs"/>
          <w:rtl/>
        </w:rPr>
        <w:t>". "</w:t>
      </w:r>
      <w:r w:rsidR="00192C6F">
        <w:rPr>
          <w:rFonts w:cs="Arial" w:hint="cs"/>
          <w:rtl/>
        </w:rPr>
        <w:t>וכבר</w:t>
      </w:r>
      <w:r w:rsidR="00192C6F">
        <w:rPr>
          <w:rFonts w:cs="Arial"/>
          <w:rtl/>
        </w:rPr>
        <w:t xml:space="preserve"> </w:t>
      </w:r>
      <w:r w:rsidR="00192C6F">
        <w:rPr>
          <w:rFonts w:cs="Arial" w:hint="cs"/>
          <w:rtl/>
        </w:rPr>
        <w:t>שמעתי</w:t>
      </w:r>
      <w:r w:rsidR="00192C6F">
        <w:rPr>
          <w:rFonts w:cs="Arial"/>
          <w:rtl/>
        </w:rPr>
        <w:t xml:space="preserve"> </w:t>
      </w:r>
      <w:r w:rsidR="00192C6F">
        <w:rPr>
          <w:rFonts w:cs="Arial" w:hint="cs"/>
          <w:rtl/>
        </w:rPr>
        <w:t>על</w:t>
      </w:r>
      <w:r w:rsidR="00192C6F">
        <w:rPr>
          <w:rFonts w:cs="Arial"/>
          <w:rtl/>
        </w:rPr>
        <w:t xml:space="preserve"> </w:t>
      </w:r>
      <w:r w:rsidR="00192C6F">
        <w:rPr>
          <w:rFonts w:cs="Arial" w:hint="cs"/>
          <w:rtl/>
        </w:rPr>
        <w:t>קצת</w:t>
      </w:r>
      <w:r w:rsidR="00192C6F">
        <w:rPr>
          <w:rFonts w:cs="Arial"/>
          <w:rtl/>
        </w:rPr>
        <w:t xml:space="preserve"> </w:t>
      </w:r>
      <w:r w:rsidR="00192C6F">
        <w:rPr>
          <w:rFonts w:cs="Arial" w:hint="cs"/>
          <w:rtl/>
        </w:rPr>
        <w:t>חכמים</w:t>
      </w:r>
      <w:r w:rsidR="00192C6F">
        <w:rPr>
          <w:rFonts w:cs="Arial"/>
          <w:rtl/>
        </w:rPr>
        <w:t xml:space="preserve"> </w:t>
      </w:r>
      <w:r w:rsidR="00192C6F">
        <w:rPr>
          <w:rFonts w:cs="Arial" w:hint="cs"/>
          <w:rtl/>
        </w:rPr>
        <w:t>שלא</w:t>
      </w:r>
      <w:r w:rsidR="00192C6F">
        <w:rPr>
          <w:rFonts w:cs="Arial"/>
          <w:rtl/>
        </w:rPr>
        <w:t xml:space="preserve"> </w:t>
      </w:r>
      <w:r w:rsidR="00192C6F">
        <w:rPr>
          <w:rFonts w:cs="Arial" w:hint="cs"/>
          <w:rtl/>
        </w:rPr>
        <w:t>היו</w:t>
      </w:r>
      <w:r w:rsidR="00192C6F">
        <w:rPr>
          <w:rFonts w:cs="Arial"/>
          <w:rtl/>
        </w:rPr>
        <w:t xml:space="preserve"> </w:t>
      </w:r>
      <w:r w:rsidR="00192C6F">
        <w:rPr>
          <w:rFonts w:cs="Arial" w:hint="cs"/>
          <w:rtl/>
        </w:rPr>
        <w:t>רוצין</w:t>
      </w:r>
      <w:r w:rsidR="00192C6F">
        <w:rPr>
          <w:rFonts w:cs="Arial"/>
          <w:rtl/>
        </w:rPr>
        <w:t xml:space="preserve"> </w:t>
      </w:r>
      <w:r w:rsidR="00192C6F">
        <w:rPr>
          <w:rFonts w:cs="Arial" w:hint="cs"/>
          <w:rtl/>
        </w:rPr>
        <w:t>ליכנס</w:t>
      </w:r>
      <w:r w:rsidR="00192C6F">
        <w:rPr>
          <w:rFonts w:cs="Arial"/>
          <w:rtl/>
        </w:rPr>
        <w:t xml:space="preserve"> </w:t>
      </w:r>
      <w:r w:rsidR="00192C6F">
        <w:rPr>
          <w:rFonts w:cs="Arial" w:hint="cs"/>
          <w:rtl/>
        </w:rPr>
        <w:t>בשוק</w:t>
      </w:r>
      <w:r w:rsidR="00192C6F">
        <w:rPr>
          <w:rFonts w:cs="Arial"/>
          <w:rtl/>
        </w:rPr>
        <w:t xml:space="preserve"> </w:t>
      </w:r>
      <w:r w:rsidR="00192C6F">
        <w:rPr>
          <w:rFonts w:cs="Arial" w:hint="cs"/>
          <w:rtl/>
        </w:rPr>
        <w:t>אל</w:t>
      </w:r>
      <w:r w:rsidR="00192C6F">
        <w:rPr>
          <w:rFonts w:cs="Arial"/>
          <w:rtl/>
        </w:rPr>
        <w:t xml:space="preserve"> </w:t>
      </w:r>
      <w:r w:rsidR="00192C6F">
        <w:rPr>
          <w:rFonts w:cs="Arial" w:hint="cs"/>
          <w:rtl/>
        </w:rPr>
        <w:t>קטאנין</w:t>
      </w:r>
      <w:r w:rsidR="00192C6F">
        <w:rPr>
          <w:rFonts w:cs="Arial"/>
          <w:rtl/>
        </w:rPr>
        <w:t xml:space="preserve"> </w:t>
      </w:r>
      <w:r w:rsidR="00192C6F">
        <w:rPr>
          <w:rFonts w:cs="Arial" w:hint="cs"/>
          <w:rtl/>
        </w:rPr>
        <w:t>וזו</w:t>
      </w:r>
      <w:r w:rsidR="00192C6F">
        <w:rPr>
          <w:rFonts w:cs="Arial"/>
          <w:rtl/>
        </w:rPr>
        <w:t xml:space="preserve"> </w:t>
      </w:r>
      <w:r w:rsidR="00192C6F">
        <w:rPr>
          <w:rFonts w:cs="Arial" w:hint="cs"/>
          <w:rtl/>
        </w:rPr>
        <w:t>חומרא</w:t>
      </w:r>
      <w:r w:rsidR="00192C6F">
        <w:rPr>
          <w:rFonts w:cs="Arial"/>
          <w:rtl/>
        </w:rPr>
        <w:t xml:space="preserve"> </w:t>
      </w:r>
      <w:r w:rsidR="00192C6F">
        <w:rPr>
          <w:rFonts w:cs="Arial" w:hint="cs"/>
          <w:rtl/>
        </w:rPr>
        <w:t>יתירה</w:t>
      </w:r>
      <w:r w:rsidR="00192C6F">
        <w:rPr>
          <w:rFonts w:cs="Arial"/>
          <w:rtl/>
        </w:rPr>
        <w:t xml:space="preserve"> </w:t>
      </w:r>
      <w:r w:rsidR="00192C6F">
        <w:rPr>
          <w:rFonts w:cs="Arial" w:hint="cs"/>
          <w:rtl/>
        </w:rPr>
        <w:t>כי</w:t>
      </w:r>
      <w:r w:rsidR="00192C6F">
        <w:rPr>
          <w:rFonts w:cs="Arial"/>
          <w:rtl/>
        </w:rPr>
        <w:t xml:space="preserve"> </w:t>
      </w:r>
      <w:r w:rsidR="00192C6F">
        <w:rPr>
          <w:rFonts w:cs="Arial" w:hint="cs"/>
          <w:rtl/>
        </w:rPr>
        <w:t>אני</w:t>
      </w:r>
      <w:r w:rsidR="00192C6F">
        <w:rPr>
          <w:rFonts w:cs="Arial"/>
          <w:rtl/>
        </w:rPr>
        <w:t xml:space="preserve"> </w:t>
      </w:r>
      <w:r w:rsidR="00192C6F" w:rsidRPr="00192C6F">
        <w:rPr>
          <w:rFonts w:cs="Arial" w:hint="cs"/>
          <w:b/>
          <w:bCs/>
          <w:u w:val="single"/>
          <w:rtl/>
        </w:rPr>
        <w:t>שיערתי</w:t>
      </w:r>
      <w:r w:rsidR="00192C6F">
        <w:rPr>
          <w:rFonts w:cs="Arial"/>
          <w:rtl/>
        </w:rPr>
        <w:t xml:space="preserve"> </w:t>
      </w:r>
      <w:r w:rsidR="00192C6F">
        <w:rPr>
          <w:rFonts w:cs="Arial" w:hint="cs"/>
          <w:rtl/>
        </w:rPr>
        <w:t>שיש</w:t>
      </w:r>
      <w:r w:rsidR="00192C6F">
        <w:rPr>
          <w:rFonts w:cs="Arial"/>
          <w:rtl/>
        </w:rPr>
        <w:t xml:space="preserve"> </w:t>
      </w:r>
      <w:r w:rsidR="00192C6F">
        <w:rPr>
          <w:rFonts w:cs="Arial" w:hint="cs"/>
          <w:rtl/>
        </w:rPr>
        <w:t>משם</w:t>
      </w:r>
      <w:r w:rsidR="00192C6F">
        <w:rPr>
          <w:rFonts w:cs="Arial"/>
          <w:rtl/>
        </w:rPr>
        <w:t xml:space="preserve"> </w:t>
      </w:r>
      <w:r w:rsidR="00192C6F">
        <w:rPr>
          <w:rFonts w:cs="Arial" w:hint="cs"/>
          <w:rtl/>
        </w:rPr>
        <w:t>עד</w:t>
      </w:r>
      <w:r w:rsidR="00192C6F">
        <w:rPr>
          <w:rFonts w:cs="Arial"/>
          <w:rtl/>
        </w:rPr>
        <w:t xml:space="preserve"> </w:t>
      </w:r>
      <w:r w:rsidR="00192C6F">
        <w:rPr>
          <w:rFonts w:cs="Arial" w:hint="cs"/>
          <w:rtl/>
        </w:rPr>
        <w:t>הכיפה</w:t>
      </w:r>
      <w:r w:rsidR="00192C6F">
        <w:rPr>
          <w:rFonts w:cs="Arial"/>
          <w:rtl/>
        </w:rPr>
        <w:t xml:space="preserve"> </w:t>
      </w:r>
      <w:r w:rsidR="00192C6F">
        <w:rPr>
          <w:rFonts w:cs="Arial" w:hint="cs"/>
          <w:rtl/>
        </w:rPr>
        <w:t>יותר</w:t>
      </w:r>
      <w:r w:rsidR="00192C6F">
        <w:rPr>
          <w:rFonts w:cs="Arial"/>
          <w:rtl/>
        </w:rPr>
        <w:t xml:space="preserve"> </w:t>
      </w:r>
      <w:r w:rsidR="00192C6F">
        <w:rPr>
          <w:rFonts w:cs="Arial" w:hint="cs"/>
          <w:rtl/>
        </w:rPr>
        <w:t>מי</w:t>
      </w:r>
      <w:r w:rsidR="00192C6F">
        <w:rPr>
          <w:rFonts w:cs="Arial"/>
          <w:rtl/>
        </w:rPr>
        <w:t>"</w:t>
      </w:r>
      <w:r w:rsidR="00192C6F">
        <w:rPr>
          <w:rFonts w:cs="Arial" w:hint="cs"/>
          <w:rtl/>
        </w:rPr>
        <w:t>א</w:t>
      </w:r>
      <w:r w:rsidR="00192C6F">
        <w:rPr>
          <w:rFonts w:cs="Arial"/>
          <w:rtl/>
        </w:rPr>
        <w:t xml:space="preserve"> </w:t>
      </w:r>
      <w:r w:rsidR="00192C6F">
        <w:rPr>
          <w:rFonts w:cs="Arial" w:hint="cs"/>
          <w:rtl/>
        </w:rPr>
        <w:t>אמה</w:t>
      </w:r>
      <w:r w:rsidR="00192C6F">
        <w:rPr>
          <w:rFonts w:hint="cs"/>
          <w:rtl/>
        </w:rPr>
        <w:t>". "</w:t>
      </w:r>
      <w:r w:rsidR="00192C6F">
        <w:rPr>
          <w:rFonts w:cs="Arial" w:hint="cs"/>
          <w:rtl/>
        </w:rPr>
        <w:t>מ</w:t>
      </w:r>
      <w:r w:rsidR="00192C6F">
        <w:rPr>
          <w:rFonts w:cs="Arial"/>
          <w:rtl/>
        </w:rPr>
        <w:t>"</w:t>
      </w:r>
      <w:r w:rsidR="00192C6F">
        <w:rPr>
          <w:rFonts w:cs="Arial" w:hint="cs"/>
          <w:rtl/>
        </w:rPr>
        <w:t>מ</w:t>
      </w:r>
      <w:r w:rsidR="00192C6F">
        <w:rPr>
          <w:rFonts w:cs="Arial"/>
          <w:rtl/>
        </w:rPr>
        <w:t xml:space="preserve"> </w:t>
      </w:r>
      <w:r w:rsidR="00192C6F">
        <w:rPr>
          <w:rFonts w:cs="Arial" w:hint="cs"/>
          <w:rtl/>
        </w:rPr>
        <w:t>למדנו</w:t>
      </w:r>
      <w:r w:rsidR="00192C6F">
        <w:rPr>
          <w:rFonts w:cs="Arial"/>
          <w:rtl/>
        </w:rPr>
        <w:t xml:space="preserve"> </w:t>
      </w:r>
      <w:r w:rsidR="00192C6F">
        <w:rPr>
          <w:rFonts w:cs="Arial" w:hint="cs"/>
          <w:rtl/>
        </w:rPr>
        <w:t>כי</w:t>
      </w:r>
      <w:r w:rsidR="00192C6F">
        <w:rPr>
          <w:rFonts w:cs="Arial"/>
          <w:rtl/>
        </w:rPr>
        <w:t xml:space="preserve"> </w:t>
      </w:r>
      <w:r w:rsidR="00192C6F">
        <w:rPr>
          <w:rFonts w:cs="Arial" w:hint="cs"/>
          <w:rtl/>
        </w:rPr>
        <w:t>הכותל</w:t>
      </w:r>
      <w:r w:rsidR="00192C6F">
        <w:rPr>
          <w:rFonts w:cs="Arial"/>
          <w:rtl/>
        </w:rPr>
        <w:t xml:space="preserve"> </w:t>
      </w:r>
      <w:r w:rsidR="00192C6F">
        <w:rPr>
          <w:rFonts w:cs="Arial" w:hint="cs"/>
          <w:rtl/>
        </w:rPr>
        <w:t>ההוא</w:t>
      </w:r>
      <w:r w:rsidR="00192C6F">
        <w:rPr>
          <w:rFonts w:cs="Arial"/>
          <w:rtl/>
        </w:rPr>
        <w:t xml:space="preserve"> </w:t>
      </w:r>
      <w:r w:rsidR="00192C6F">
        <w:rPr>
          <w:rFonts w:cs="Arial" w:hint="cs"/>
          <w:rtl/>
        </w:rPr>
        <w:t>בעצמו</w:t>
      </w:r>
      <w:r w:rsidR="00192C6F">
        <w:rPr>
          <w:rFonts w:cs="Arial"/>
          <w:rtl/>
        </w:rPr>
        <w:t xml:space="preserve"> </w:t>
      </w:r>
      <w:r w:rsidR="00192C6F">
        <w:rPr>
          <w:rFonts w:cs="Arial" w:hint="cs"/>
          <w:rtl/>
        </w:rPr>
        <w:t>היה</w:t>
      </w:r>
      <w:r w:rsidR="00192C6F">
        <w:rPr>
          <w:rFonts w:cs="Arial"/>
          <w:rtl/>
        </w:rPr>
        <w:t xml:space="preserve"> </w:t>
      </w:r>
      <w:r w:rsidR="00192C6F">
        <w:rPr>
          <w:rFonts w:cs="Arial" w:hint="cs"/>
          <w:rtl/>
        </w:rPr>
        <w:t>כותל</w:t>
      </w:r>
      <w:r w:rsidR="00192C6F">
        <w:rPr>
          <w:rFonts w:cs="Arial"/>
          <w:rtl/>
        </w:rPr>
        <w:t xml:space="preserve"> </w:t>
      </w:r>
      <w:r w:rsidR="00192C6F">
        <w:rPr>
          <w:rFonts w:cs="Arial" w:hint="cs"/>
          <w:rtl/>
        </w:rPr>
        <w:t>העזרה</w:t>
      </w:r>
      <w:r w:rsidR="00192C6F">
        <w:rPr>
          <w:rFonts w:cs="Arial"/>
          <w:rtl/>
        </w:rPr>
        <w:t xml:space="preserve"> </w:t>
      </w:r>
      <w:r w:rsidR="00192C6F">
        <w:rPr>
          <w:rFonts w:cs="Arial" w:hint="cs"/>
          <w:rtl/>
        </w:rPr>
        <w:t>אשר</w:t>
      </w:r>
      <w:r w:rsidR="00192C6F">
        <w:rPr>
          <w:rFonts w:cs="Arial"/>
          <w:rtl/>
        </w:rPr>
        <w:t xml:space="preserve"> </w:t>
      </w:r>
      <w:r w:rsidR="00192C6F">
        <w:rPr>
          <w:rFonts w:cs="Arial" w:hint="cs"/>
          <w:rtl/>
        </w:rPr>
        <w:t>לצד</w:t>
      </w:r>
      <w:r w:rsidR="00192C6F">
        <w:rPr>
          <w:rFonts w:cs="Arial"/>
          <w:rtl/>
        </w:rPr>
        <w:t xml:space="preserve"> </w:t>
      </w:r>
      <w:r w:rsidR="00192C6F">
        <w:rPr>
          <w:rFonts w:cs="Arial" w:hint="cs"/>
          <w:rtl/>
        </w:rPr>
        <w:t>דרום</w:t>
      </w:r>
      <w:r w:rsidR="00192C6F">
        <w:rPr>
          <w:rFonts w:cs="Arial"/>
          <w:rtl/>
        </w:rPr>
        <w:t xml:space="preserve"> </w:t>
      </w:r>
      <w:r w:rsidR="00192C6F">
        <w:rPr>
          <w:rFonts w:cs="Arial" w:hint="cs"/>
          <w:rtl/>
        </w:rPr>
        <w:t>וא</w:t>
      </w:r>
      <w:r w:rsidR="00192C6F">
        <w:rPr>
          <w:rFonts w:cs="Arial"/>
          <w:rtl/>
        </w:rPr>
        <w:t>"</w:t>
      </w:r>
      <w:r w:rsidR="00192C6F">
        <w:rPr>
          <w:rFonts w:cs="Arial" w:hint="cs"/>
          <w:rtl/>
        </w:rPr>
        <w:t>כ</w:t>
      </w:r>
      <w:r w:rsidR="00192C6F">
        <w:rPr>
          <w:rFonts w:cs="Arial"/>
          <w:rtl/>
        </w:rPr>
        <w:t xml:space="preserve"> </w:t>
      </w:r>
      <w:r w:rsidR="00192C6F">
        <w:rPr>
          <w:rFonts w:cs="Arial" w:hint="cs"/>
          <w:rtl/>
        </w:rPr>
        <w:t>צריך</w:t>
      </w:r>
      <w:r w:rsidR="00192C6F">
        <w:rPr>
          <w:rFonts w:cs="Arial"/>
          <w:rtl/>
        </w:rPr>
        <w:t xml:space="preserve"> </w:t>
      </w:r>
      <w:r w:rsidR="00192C6F" w:rsidRPr="00192C6F">
        <w:rPr>
          <w:rFonts w:cs="Arial" w:hint="cs"/>
          <w:b/>
          <w:bCs/>
          <w:u w:val="single"/>
          <w:rtl/>
        </w:rPr>
        <w:t>לשער</w:t>
      </w:r>
      <w:r w:rsidR="00192C6F">
        <w:rPr>
          <w:rFonts w:cs="Arial"/>
          <w:rtl/>
        </w:rPr>
        <w:t xml:space="preserve"> </w:t>
      </w:r>
      <w:r w:rsidR="00192C6F">
        <w:rPr>
          <w:rFonts w:cs="Arial" w:hint="cs"/>
          <w:rtl/>
        </w:rPr>
        <w:t>אם</w:t>
      </w:r>
      <w:r w:rsidR="00192C6F">
        <w:rPr>
          <w:rFonts w:cs="Arial"/>
          <w:rtl/>
        </w:rPr>
        <w:t xml:space="preserve"> </w:t>
      </w:r>
      <w:r w:rsidR="00192C6F">
        <w:rPr>
          <w:rFonts w:cs="Arial" w:hint="cs"/>
          <w:rtl/>
        </w:rPr>
        <w:t>העליות</w:t>
      </w:r>
      <w:r w:rsidR="00192C6F">
        <w:rPr>
          <w:rFonts w:cs="Arial"/>
          <w:rtl/>
        </w:rPr>
        <w:t xml:space="preserve"> </w:t>
      </w:r>
      <w:r w:rsidR="00192C6F">
        <w:rPr>
          <w:rFonts w:cs="Arial" w:hint="cs"/>
          <w:rtl/>
        </w:rPr>
        <w:t>אשר</w:t>
      </w:r>
      <w:r w:rsidR="00192C6F">
        <w:rPr>
          <w:rFonts w:cs="Arial"/>
          <w:rtl/>
        </w:rPr>
        <w:t xml:space="preserve"> </w:t>
      </w:r>
      <w:r w:rsidR="00192C6F">
        <w:rPr>
          <w:rFonts w:cs="Arial" w:hint="cs"/>
          <w:rtl/>
        </w:rPr>
        <w:t>כנגד</w:t>
      </w:r>
      <w:r w:rsidR="00192C6F">
        <w:rPr>
          <w:rFonts w:cs="Arial"/>
          <w:rtl/>
        </w:rPr>
        <w:t xml:space="preserve"> </w:t>
      </w:r>
      <w:r w:rsidR="00192C6F">
        <w:rPr>
          <w:rFonts w:cs="Arial" w:hint="cs"/>
          <w:rtl/>
        </w:rPr>
        <w:t>כותל</w:t>
      </w:r>
      <w:r w:rsidR="00192C6F">
        <w:rPr>
          <w:rFonts w:cs="Arial"/>
          <w:rtl/>
        </w:rPr>
        <w:t xml:space="preserve"> </w:t>
      </w:r>
      <w:r w:rsidR="00192C6F">
        <w:rPr>
          <w:rFonts w:cs="Arial" w:hint="cs"/>
          <w:rtl/>
        </w:rPr>
        <w:t>זה</w:t>
      </w:r>
      <w:r w:rsidR="00192C6F">
        <w:rPr>
          <w:rFonts w:cs="Arial"/>
          <w:rtl/>
        </w:rPr>
        <w:t xml:space="preserve"> </w:t>
      </w:r>
      <w:r w:rsidR="00192C6F">
        <w:rPr>
          <w:rFonts w:cs="Arial" w:hint="cs"/>
          <w:rtl/>
        </w:rPr>
        <w:t>לצד</w:t>
      </w:r>
      <w:r w:rsidR="00192C6F">
        <w:rPr>
          <w:rFonts w:cs="Arial"/>
          <w:rtl/>
        </w:rPr>
        <w:t xml:space="preserve"> </w:t>
      </w:r>
      <w:r w:rsidR="00192C6F">
        <w:rPr>
          <w:rFonts w:cs="Arial" w:hint="cs"/>
          <w:rtl/>
        </w:rPr>
        <w:t>צפון</w:t>
      </w:r>
      <w:r w:rsidR="00192C6F">
        <w:rPr>
          <w:rFonts w:cs="Arial"/>
          <w:rtl/>
        </w:rPr>
        <w:t xml:space="preserve"> </w:t>
      </w:r>
      <w:r w:rsidR="00192C6F">
        <w:rPr>
          <w:rFonts w:cs="Arial" w:hint="cs"/>
          <w:rtl/>
        </w:rPr>
        <w:t>רחוקים</w:t>
      </w:r>
      <w:r w:rsidR="00192C6F">
        <w:rPr>
          <w:rFonts w:cs="Arial"/>
          <w:rtl/>
        </w:rPr>
        <w:t xml:space="preserve"> </w:t>
      </w:r>
      <w:r w:rsidR="00192C6F">
        <w:rPr>
          <w:rFonts w:cs="Arial" w:hint="cs"/>
          <w:rtl/>
        </w:rPr>
        <w:t>מכותל</w:t>
      </w:r>
      <w:r w:rsidR="00192C6F">
        <w:rPr>
          <w:rFonts w:cs="Arial"/>
          <w:rtl/>
        </w:rPr>
        <w:t xml:space="preserve"> </w:t>
      </w:r>
      <w:r w:rsidR="00192C6F">
        <w:rPr>
          <w:rFonts w:cs="Arial" w:hint="cs"/>
          <w:rtl/>
        </w:rPr>
        <w:t>זה</w:t>
      </w:r>
      <w:r w:rsidR="00192C6F">
        <w:rPr>
          <w:rFonts w:cs="Arial"/>
          <w:rtl/>
        </w:rPr>
        <w:t xml:space="preserve"> </w:t>
      </w:r>
      <w:r w:rsidR="00192C6F">
        <w:rPr>
          <w:rFonts w:cs="Arial" w:hint="cs"/>
          <w:rtl/>
        </w:rPr>
        <w:t>קל</w:t>
      </w:r>
      <w:r w:rsidR="00192C6F">
        <w:rPr>
          <w:rFonts w:cs="Arial"/>
          <w:rtl/>
        </w:rPr>
        <w:t>"</w:t>
      </w:r>
      <w:r w:rsidR="00192C6F">
        <w:rPr>
          <w:rFonts w:cs="Arial" w:hint="cs"/>
          <w:rtl/>
        </w:rPr>
        <w:t>ה</w:t>
      </w:r>
      <w:r w:rsidR="00192C6F">
        <w:rPr>
          <w:rFonts w:cs="Arial"/>
          <w:rtl/>
        </w:rPr>
        <w:t xml:space="preserve"> </w:t>
      </w:r>
      <w:r w:rsidR="00192C6F">
        <w:rPr>
          <w:rFonts w:cs="Arial" w:hint="cs"/>
          <w:rtl/>
        </w:rPr>
        <w:t>אמה</w:t>
      </w:r>
      <w:r w:rsidR="00192C6F">
        <w:rPr>
          <w:rFonts w:cs="Arial"/>
          <w:rtl/>
        </w:rPr>
        <w:t xml:space="preserve"> </w:t>
      </w:r>
      <w:r w:rsidR="00192C6F">
        <w:rPr>
          <w:rFonts w:cs="Arial" w:hint="cs"/>
          <w:rtl/>
        </w:rPr>
        <w:t>אינם</w:t>
      </w:r>
      <w:r w:rsidR="00192C6F">
        <w:rPr>
          <w:rFonts w:cs="Arial"/>
          <w:rtl/>
        </w:rPr>
        <w:t xml:space="preserve"> </w:t>
      </w:r>
      <w:r w:rsidR="00192C6F">
        <w:rPr>
          <w:rFonts w:cs="Arial" w:hint="cs"/>
          <w:rtl/>
        </w:rPr>
        <w:t>בכלל</w:t>
      </w:r>
      <w:r w:rsidR="00192C6F">
        <w:rPr>
          <w:rFonts w:cs="Arial"/>
          <w:rtl/>
        </w:rPr>
        <w:t xml:space="preserve"> </w:t>
      </w:r>
      <w:r w:rsidR="00192C6F">
        <w:rPr>
          <w:rFonts w:cs="Arial" w:hint="cs"/>
          <w:rtl/>
        </w:rPr>
        <w:t>העזרה</w:t>
      </w:r>
      <w:r w:rsidR="00192C6F">
        <w:rPr>
          <w:rFonts w:cs="Arial"/>
          <w:rtl/>
        </w:rPr>
        <w:t xml:space="preserve"> </w:t>
      </w:r>
      <w:r w:rsidR="00192C6F">
        <w:rPr>
          <w:rFonts w:cs="Arial" w:hint="cs"/>
          <w:rtl/>
        </w:rPr>
        <w:t>ואני</w:t>
      </w:r>
      <w:r w:rsidR="00192C6F">
        <w:rPr>
          <w:rFonts w:cs="Arial"/>
          <w:rtl/>
        </w:rPr>
        <w:t xml:space="preserve"> </w:t>
      </w:r>
      <w:r w:rsidR="00192C6F" w:rsidRPr="00192C6F">
        <w:rPr>
          <w:rFonts w:cs="Arial" w:hint="cs"/>
          <w:b/>
          <w:bCs/>
          <w:u w:val="single"/>
          <w:rtl/>
        </w:rPr>
        <w:t>שיערתי</w:t>
      </w:r>
      <w:r w:rsidR="00192C6F">
        <w:rPr>
          <w:rFonts w:cs="Arial"/>
          <w:rtl/>
        </w:rPr>
        <w:t xml:space="preserve"> </w:t>
      </w:r>
      <w:r w:rsidR="00192C6F">
        <w:rPr>
          <w:rFonts w:cs="Arial" w:hint="cs"/>
          <w:rtl/>
        </w:rPr>
        <w:t>שיש</w:t>
      </w:r>
      <w:r w:rsidR="00192C6F">
        <w:rPr>
          <w:rFonts w:cs="Arial"/>
          <w:rtl/>
        </w:rPr>
        <w:t xml:space="preserve"> </w:t>
      </w:r>
      <w:r w:rsidR="00192C6F">
        <w:rPr>
          <w:rFonts w:cs="Arial" w:hint="cs"/>
          <w:rtl/>
        </w:rPr>
        <w:t>בין</w:t>
      </w:r>
      <w:r w:rsidR="00192C6F">
        <w:rPr>
          <w:rFonts w:cs="Arial"/>
          <w:rtl/>
        </w:rPr>
        <w:t xml:space="preserve"> </w:t>
      </w:r>
      <w:r w:rsidR="00192C6F">
        <w:rPr>
          <w:rFonts w:cs="Arial" w:hint="cs"/>
          <w:rtl/>
        </w:rPr>
        <w:t>כותל</w:t>
      </w:r>
      <w:r w:rsidR="00192C6F">
        <w:rPr>
          <w:rFonts w:cs="Arial"/>
          <w:rtl/>
        </w:rPr>
        <w:t xml:space="preserve"> </w:t>
      </w:r>
      <w:r w:rsidR="00192C6F">
        <w:rPr>
          <w:rFonts w:cs="Arial" w:hint="cs"/>
          <w:rtl/>
        </w:rPr>
        <w:t>זה</w:t>
      </w:r>
      <w:r w:rsidR="00192C6F">
        <w:rPr>
          <w:rFonts w:cs="Arial"/>
          <w:rtl/>
        </w:rPr>
        <w:t xml:space="preserve"> </w:t>
      </w:r>
      <w:r w:rsidR="00192C6F">
        <w:rPr>
          <w:rFonts w:cs="Arial" w:hint="cs"/>
          <w:rtl/>
        </w:rPr>
        <w:t>של</w:t>
      </w:r>
      <w:r w:rsidR="00192C6F">
        <w:rPr>
          <w:rFonts w:cs="Arial"/>
          <w:rtl/>
        </w:rPr>
        <w:t xml:space="preserve"> </w:t>
      </w:r>
      <w:r w:rsidR="00192C6F">
        <w:rPr>
          <w:rFonts w:cs="Arial" w:hint="cs"/>
          <w:rtl/>
        </w:rPr>
        <w:t>צד</w:t>
      </w:r>
      <w:r w:rsidR="00192C6F">
        <w:rPr>
          <w:rFonts w:cs="Arial"/>
          <w:rtl/>
        </w:rPr>
        <w:t xml:space="preserve"> </w:t>
      </w:r>
      <w:r w:rsidR="00192C6F">
        <w:rPr>
          <w:rFonts w:cs="Arial" w:hint="cs"/>
          <w:rtl/>
        </w:rPr>
        <w:t>דרום</w:t>
      </w:r>
      <w:r w:rsidR="00192C6F">
        <w:rPr>
          <w:rFonts w:cs="Arial"/>
          <w:rtl/>
        </w:rPr>
        <w:t xml:space="preserve"> </w:t>
      </w:r>
      <w:r w:rsidR="00192C6F">
        <w:rPr>
          <w:rFonts w:cs="Arial" w:hint="cs"/>
          <w:rtl/>
        </w:rPr>
        <w:t>עד</w:t>
      </w:r>
      <w:r w:rsidR="00192C6F">
        <w:rPr>
          <w:rFonts w:cs="Arial"/>
          <w:rtl/>
        </w:rPr>
        <w:t xml:space="preserve"> </w:t>
      </w:r>
      <w:r w:rsidR="00192C6F">
        <w:rPr>
          <w:rFonts w:cs="Arial" w:hint="cs"/>
          <w:rtl/>
        </w:rPr>
        <w:t>הבתים</w:t>
      </w:r>
      <w:r w:rsidR="00192C6F">
        <w:rPr>
          <w:rFonts w:cs="Arial"/>
          <w:rtl/>
        </w:rPr>
        <w:t xml:space="preserve"> </w:t>
      </w:r>
      <w:r w:rsidR="00192C6F">
        <w:rPr>
          <w:rFonts w:cs="Arial" w:hint="cs"/>
          <w:rtl/>
        </w:rPr>
        <w:t>והעליות</w:t>
      </w:r>
      <w:r w:rsidR="00192C6F">
        <w:rPr>
          <w:rFonts w:cs="Arial"/>
          <w:rtl/>
        </w:rPr>
        <w:t xml:space="preserve"> </w:t>
      </w:r>
      <w:r w:rsidR="00192C6F">
        <w:rPr>
          <w:rFonts w:cs="Arial" w:hint="cs"/>
          <w:rtl/>
        </w:rPr>
        <w:t>אשר</w:t>
      </w:r>
      <w:r w:rsidR="00192C6F">
        <w:rPr>
          <w:rFonts w:cs="Arial"/>
          <w:rtl/>
        </w:rPr>
        <w:t xml:space="preserve"> </w:t>
      </w:r>
      <w:r w:rsidR="00192C6F">
        <w:rPr>
          <w:rFonts w:cs="Arial" w:hint="cs"/>
          <w:rtl/>
        </w:rPr>
        <w:t>בנויות</w:t>
      </w:r>
      <w:r w:rsidR="00192C6F">
        <w:rPr>
          <w:rFonts w:cs="Arial"/>
          <w:rtl/>
        </w:rPr>
        <w:t xml:space="preserve"> </w:t>
      </w:r>
      <w:r w:rsidR="00192C6F">
        <w:rPr>
          <w:rFonts w:cs="Arial" w:hint="cs"/>
          <w:rtl/>
        </w:rPr>
        <w:t>לצד</w:t>
      </w:r>
      <w:r w:rsidR="00192C6F">
        <w:rPr>
          <w:rFonts w:cs="Arial"/>
          <w:rtl/>
        </w:rPr>
        <w:t xml:space="preserve"> </w:t>
      </w:r>
      <w:r w:rsidR="00192C6F">
        <w:rPr>
          <w:rFonts w:cs="Arial" w:hint="cs"/>
          <w:rtl/>
        </w:rPr>
        <w:t>צפון</w:t>
      </w:r>
      <w:r w:rsidR="00192C6F">
        <w:rPr>
          <w:rFonts w:cs="Arial"/>
          <w:rtl/>
        </w:rPr>
        <w:t xml:space="preserve"> </w:t>
      </w:r>
      <w:r w:rsidR="00192C6F">
        <w:rPr>
          <w:rFonts w:cs="Arial" w:hint="cs"/>
          <w:rtl/>
        </w:rPr>
        <w:t>יותר</w:t>
      </w:r>
      <w:r w:rsidR="00192C6F">
        <w:rPr>
          <w:rFonts w:cs="Arial"/>
          <w:rtl/>
        </w:rPr>
        <w:t xml:space="preserve"> </w:t>
      </w:r>
      <w:r w:rsidR="00192C6F">
        <w:rPr>
          <w:rFonts w:cs="Arial" w:hint="cs"/>
          <w:rtl/>
        </w:rPr>
        <w:t>מקל</w:t>
      </w:r>
      <w:r w:rsidR="00192C6F">
        <w:rPr>
          <w:rFonts w:cs="Arial"/>
          <w:rtl/>
        </w:rPr>
        <w:t>"</w:t>
      </w:r>
      <w:r w:rsidR="00192C6F">
        <w:rPr>
          <w:rFonts w:cs="Arial" w:hint="cs"/>
          <w:rtl/>
        </w:rPr>
        <w:t>ה</w:t>
      </w:r>
      <w:r w:rsidR="00192C6F">
        <w:rPr>
          <w:rFonts w:hint="cs"/>
          <w:rtl/>
        </w:rPr>
        <w:t>". "</w:t>
      </w:r>
      <w:r w:rsidR="00192C6F">
        <w:rPr>
          <w:rFonts w:cs="Arial" w:hint="cs"/>
          <w:rtl/>
        </w:rPr>
        <w:t>שוב</w:t>
      </w:r>
      <w:r w:rsidR="00192C6F">
        <w:rPr>
          <w:rFonts w:cs="Arial"/>
          <w:rtl/>
        </w:rPr>
        <w:t xml:space="preserve"> </w:t>
      </w:r>
      <w:r w:rsidR="00192C6F">
        <w:rPr>
          <w:rFonts w:cs="Arial" w:hint="cs"/>
          <w:rtl/>
        </w:rPr>
        <w:t>ראיתי</w:t>
      </w:r>
      <w:r w:rsidR="00192C6F">
        <w:rPr>
          <w:rFonts w:cs="Arial"/>
          <w:rtl/>
        </w:rPr>
        <w:t xml:space="preserve"> </w:t>
      </w:r>
      <w:r w:rsidR="00192C6F" w:rsidRPr="00192C6F">
        <w:rPr>
          <w:rFonts w:cs="Arial" w:hint="cs"/>
          <w:b/>
          <w:bCs/>
          <w:u w:val="single"/>
          <w:rtl/>
        </w:rPr>
        <w:t>וכן</w:t>
      </w:r>
      <w:r w:rsidR="00192C6F" w:rsidRPr="00192C6F">
        <w:rPr>
          <w:rFonts w:cs="Arial"/>
          <w:b/>
          <w:bCs/>
          <w:u w:val="single"/>
          <w:rtl/>
        </w:rPr>
        <w:t xml:space="preserve"> </w:t>
      </w:r>
      <w:r w:rsidR="00192C6F" w:rsidRPr="00192C6F">
        <w:rPr>
          <w:rFonts w:cs="Arial" w:hint="cs"/>
          <w:b/>
          <w:bCs/>
          <w:u w:val="single"/>
          <w:rtl/>
        </w:rPr>
        <w:t>אמרו</w:t>
      </w:r>
      <w:r w:rsidR="00192C6F" w:rsidRPr="00192C6F">
        <w:rPr>
          <w:rFonts w:cs="Arial"/>
          <w:b/>
          <w:bCs/>
          <w:u w:val="single"/>
          <w:rtl/>
        </w:rPr>
        <w:t xml:space="preserve"> </w:t>
      </w:r>
      <w:r w:rsidR="00192C6F" w:rsidRPr="00192C6F">
        <w:rPr>
          <w:rFonts w:cs="Arial" w:hint="cs"/>
          <w:b/>
          <w:bCs/>
          <w:u w:val="single"/>
          <w:rtl/>
        </w:rPr>
        <w:t>לי</w:t>
      </w:r>
      <w:r w:rsidR="00192C6F" w:rsidRPr="00192C6F">
        <w:rPr>
          <w:rFonts w:cs="Arial"/>
          <w:b/>
          <w:bCs/>
          <w:u w:val="single"/>
          <w:rtl/>
        </w:rPr>
        <w:t xml:space="preserve"> </w:t>
      </w:r>
      <w:r w:rsidR="00192C6F" w:rsidRPr="00192C6F">
        <w:rPr>
          <w:rFonts w:cs="Arial" w:hint="cs"/>
          <w:b/>
          <w:bCs/>
          <w:u w:val="single"/>
          <w:rtl/>
        </w:rPr>
        <w:t>בני</w:t>
      </w:r>
      <w:r w:rsidR="00192C6F" w:rsidRPr="00192C6F">
        <w:rPr>
          <w:rFonts w:cs="Arial"/>
          <w:b/>
          <w:bCs/>
          <w:u w:val="single"/>
          <w:rtl/>
        </w:rPr>
        <w:t xml:space="preserve"> </w:t>
      </w:r>
      <w:r w:rsidR="00192C6F" w:rsidRPr="00192C6F">
        <w:rPr>
          <w:rFonts w:cs="Arial" w:hint="cs"/>
          <w:b/>
          <w:bCs/>
          <w:u w:val="single"/>
          <w:rtl/>
        </w:rPr>
        <w:t>אדם</w:t>
      </w:r>
      <w:r w:rsidR="00192C6F" w:rsidRPr="00192C6F">
        <w:rPr>
          <w:rFonts w:cs="Arial"/>
          <w:b/>
          <w:bCs/>
          <w:u w:val="single"/>
          <w:rtl/>
        </w:rPr>
        <w:t xml:space="preserve"> </w:t>
      </w:r>
      <w:r w:rsidR="00192C6F" w:rsidRPr="00192C6F">
        <w:rPr>
          <w:rFonts w:cs="Arial" w:hint="cs"/>
          <w:b/>
          <w:bCs/>
          <w:u w:val="single"/>
          <w:rtl/>
        </w:rPr>
        <w:t>היודעים</w:t>
      </w:r>
      <w:r w:rsidR="00192C6F" w:rsidRPr="00192C6F">
        <w:rPr>
          <w:rFonts w:cs="Arial"/>
          <w:b/>
          <w:bCs/>
          <w:u w:val="single"/>
          <w:rtl/>
        </w:rPr>
        <w:t xml:space="preserve"> </w:t>
      </w:r>
      <w:r w:rsidR="00192C6F" w:rsidRPr="00192C6F">
        <w:rPr>
          <w:rFonts w:cs="Arial" w:hint="cs"/>
          <w:b/>
          <w:bCs/>
          <w:u w:val="single"/>
          <w:rtl/>
        </w:rPr>
        <w:t>לשער</w:t>
      </w:r>
      <w:r w:rsidR="00192C6F">
        <w:rPr>
          <w:rFonts w:cs="Arial"/>
          <w:rtl/>
        </w:rPr>
        <w:t xml:space="preserve"> </w:t>
      </w:r>
      <w:r w:rsidR="00192C6F">
        <w:rPr>
          <w:rFonts w:cs="Arial" w:hint="cs"/>
          <w:rtl/>
        </w:rPr>
        <w:t>שאין</w:t>
      </w:r>
      <w:r w:rsidR="00192C6F">
        <w:rPr>
          <w:rFonts w:cs="Arial"/>
          <w:rtl/>
        </w:rPr>
        <w:t xml:space="preserve"> </w:t>
      </w:r>
      <w:r w:rsidR="00192C6F">
        <w:rPr>
          <w:rFonts w:cs="Arial" w:hint="cs"/>
          <w:rtl/>
        </w:rPr>
        <w:t>לך</w:t>
      </w:r>
      <w:r w:rsidR="00192C6F">
        <w:rPr>
          <w:rFonts w:cs="Arial"/>
          <w:rtl/>
        </w:rPr>
        <w:t xml:space="preserve"> </w:t>
      </w:r>
      <w:r w:rsidR="00192C6F">
        <w:rPr>
          <w:rFonts w:cs="Arial" w:hint="cs"/>
          <w:rtl/>
        </w:rPr>
        <w:t>פתח</w:t>
      </w:r>
      <w:r w:rsidR="00192C6F">
        <w:rPr>
          <w:rFonts w:cs="Arial"/>
          <w:rtl/>
        </w:rPr>
        <w:t xml:space="preserve"> </w:t>
      </w:r>
      <w:r w:rsidR="00192C6F">
        <w:rPr>
          <w:rFonts w:cs="Arial" w:hint="cs"/>
          <w:rtl/>
        </w:rPr>
        <w:t>ולא</w:t>
      </w:r>
      <w:r w:rsidR="00192C6F">
        <w:rPr>
          <w:rFonts w:cs="Arial"/>
          <w:rtl/>
        </w:rPr>
        <w:t xml:space="preserve"> </w:t>
      </w:r>
      <w:r w:rsidR="00192C6F">
        <w:rPr>
          <w:rFonts w:cs="Arial" w:hint="cs"/>
          <w:rtl/>
        </w:rPr>
        <w:t>עלייה</w:t>
      </w:r>
      <w:r w:rsidR="00192C6F">
        <w:rPr>
          <w:rFonts w:cs="Arial"/>
          <w:rtl/>
        </w:rPr>
        <w:t xml:space="preserve"> </w:t>
      </w:r>
      <w:r w:rsidR="00192C6F">
        <w:rPr>
          <w:rFonts w:cs="Arial" w:hint="cs"/>
          <w:rtl/>
        </w:rPr>
        <w:t>שלא</w:t>
      </w:r>
      <w:r w:rsidR="00192C6F">
        <w:rPr>
          <w:rFonts w:cs="Arial"/>
          <w:rtl/>
        </w:rPr>
        <w:t xml:space="preserve"> </w:t>
      </w:r>
      <w:r w:rsidR="00192C6F">
        <w:rPr>
          <w:rFonts w:cs="Arial" w:hint="cs"/>
          <w:rtl/>
        </w:rPr>
        <w:t>תהיה</w:t>
      </w:r>
      <w:r w:rsidR="00192C6F">
        <w:rPr>
          <w:rFonts w:cs="Arial"/>
          <w:rtl/>
        </w:rPr>
        <w:t xml:space="preserve"> </w:t>
      </w:r>
      <w:r w:rsidR="00192C6F">
        <w:rPr>
          <w:rFonts w:cs="Arial" w:hint="cs"/>
          <w:rtl/>
        </w:rPr>
        <w:t>רחוקה</w:t>
      </w:r>
      <w:r w:rsidR="00192C6F">
        <w:rPr>
          <w:rFonts w:cs="Arial"/>
          <w:rtl/>
        </w:rPr>
        <w:t xml:space="preserve"> </w:t>
      </w:r>
      <w:r w:rsidR="00192C6F">
        <w:rPr>
          <w:rFonts w:cs="Arial" w:hint="cs"/>
          <w:rtl/>
        </w:rPr>
        <w:t>מהכיפה</w:t>
      </w:r>
      <w:r w:rsidR="00192C6F">
        <w:rPr>
          <w:rFonts w:cs="Arial"/>
          <w:rtl/>
        </w:rPr>
        <w:t xml:space="preserve"> </w:t>
      </w:r>
      <w:r w:rsidR="00192C6F">
        <w:rPr>
          <w:rFonts w:cs="Arial" w:hint="cs"/>
          <w:rtl/>
        </w:rPr>
        <w:t>כפי</w:t>
      </w:r>
      <w:r w:rsidR="00192C6F">
        <w:rPr>
          <w:rFonts w:cs="Arial"/>
          <w:rtl/>
        </w:rPr>
        <w:t xml:space="preserve"> </w:t>
      </w:r>
      <w:r w:rsidR="00192C6F">
        <w:rPr>
          <w:rFonts w:cs="Arial" w:hint="cs"/>
          <w:rtl/>
        </w:rPr>
        <w:t>השיעור</w:t>
      </w:r>
      <w:r w:rsidR="00192C6F">
        <w:rPr>
          <w:rFonts w:cs="Arial"/>
          <w:rtl/>
        </w:rPr>
        <w:t xml:space="preserve"> </w:t>
      </w:r>
      <w:r w:rsidR="00192C6F">
        <w:rPr>
          <w:rFonts w:cs="Arial" w:hint="cs"/>
          <w:rtl/>
        </w:rPr>
        <w:t>אשר</w:t>
      </w:r>
      <w:r w:rsidR="00192C6F">
        <w:rPr>
          <w:rFonts w:cs="Arial"/>
          <w:rtl/>
        </w:rPr>
        <w:t xml:space="preserve"> </w:t>
      </w:r>
      <w:r w:rsidR="00192C6F">
        <w:rPr>
          <w:rFonts w:cs="Arial" w:hint="cs"/>
          <w:rtl/>
        </w:rPr>
        <w:t>כתבתי</w:t>
      </w:r>
      <w:r w:rsidR="00192C6F">
        <w:rPr>
          <w:rFonts w:cs="Arial"/>
          <w:rtl/>
        </w:rPr>
        <w:t xml:space="preserve"> </w:t>
      </w:r>
      <w:r w:rsidR="00192C6F">
        <w:rPr>
          <w:rFonts w:cs="Arial" w:hint="cs"/>
          <w:rtl/>
        </w:rPr>
        <w:t>הילכך</w:t>
      </w:r>
      <w:r w:rsidR="00192C6F">
        <w:rPr>
          <w:rFonts w:cs="Arial"/>
          <w:rtl/>
        </w:rPr>
        <w:t xml:space="preserve"> </w:t>
      </w:r>
      <w:r w:rsidR="00192C6F">
        <w:rPr>
          <w:rFonts w:cs="Arial" w:hint="cs"/>
          <w:rtl/>
        </w:rPr>
        <w:t>מותר</w:t>
      </w:r>
      <w:r w:rsidR="00192C6F">
        <w:rPr>
          <w:rFonts w:cs="Arial"/>
          <w:rtl/>
        </w:rPr>
        <w:t xml:space="preserve"> </w:t>
      </w:r>
      <w:r w:rsidR="00192C6F">
        <w:rPr>
          <w:rFonts w:cs="Arial" w:hint="cs"/>
          <w:rtl/>
        </w:rPr>
        <w:t>להתקרב</w:t>
      </w:r>
      <w:r w:rsidR="00192C6F">
        <w:rPr>
          <w:rFonts w:cs="Arial"/>
          <w:rtl/>
        </w:rPr>
        <w:t xml:space="preserve"> </w:t>
      </w:r>
      <w:r w:rsidR="00192C6F">
        <w:rPr>
          <w:rFonts w:cs="Arial" w:hint="cs"/>
          <w:rtl/>
        </w:rPr>
        <w:t>אל</w:t>
      </w:r>
      <w:r w:rsidR="00192C6F">
        <w:rPr>
          <w:rFonts w:cs="Arial"/>
          <w:rtl/>
        </w:rPr>
        <w:t xml:space="preserve"> </w:t>
      </w:r>
      <w:r w:rsidR="00192C6F">
        <w:rPr>
          <w:rFonts w:cs="Arial" w:hint="cs"/>
          <w:rtl/>
        </w:rPr>
        <w:t>הפתחים</w:t>
      </w:r>
      <w:r w:rsidR="00192C6F">
        <w:rPr>
          <w:rFonts w:cs="Arial"/>
          <w:rtl/>
        </w:rPr>
        <w:t xml:space="preserve"> </w:t>
      </w:r>
      <w:r w:rsidR="00192C6F">
        <w:rPr>
          <w:rFonts w:cs="Arial" w:hint="cs"/>
          <w:rtl/>
        </w:rPr>
        <w:t>ולעלות</w:t>
      </w:r>
      <w:r w:rsidR="00192C6F">
        <w:rPr>
          <w:rFonts w:cs="Arial"/>
          <w:rtl/>
        </w:rPr>
        <w:t xml:space="preserve"> </w:t>
      </w:r>
      <w:r w:rsidR="00192C6F">
        <w:rPr>
          <w:rFonts w:cs="Arial" w:hint="cs"/>
          <w:rtl/>
        </w:rPr>
        <w:t>אל</w:t>
      </w:r>
      <w:r w:rsidR="00192C6F">
        <w:rPr>
          <w:rFonts w:cs="Arial"/>
          <w:rtl/>
        </w:rPr>
        <w:t xml:space="preserve"> </w:t>
      </w:r>
      <w:r w:rsidR="00192C6F">
        <w:rPr>
          <w:rFonts w:cs="Arial" w:hint="cs"/>
          <w:rtl/>
        </w:rPr>
        <w:t>העליות</w:t>
      </w:r>
      <w:r w:rsidR="00192C6F">
        <w:rPr>
          <w:rFonts w:cs="Arial"/>
          <w:rtl/>
        </w:rPr>
        <w:t xml:space="preserve"> </w:t>
      </w:r>
      <w:r w:rsidR="00192C6F">
        <w:rPr>
          <w:rFonts w:cs="Arial" w:hint="cs"/>
          <w:rtl/>
        </w:rPr>
        <w:t>כ</w:t>
      </w:r>
      <w:r w:rsidR="00192C6F">
        <w:rPr>
          <w:rFonts w:cs="Arial"/>
          <w:rtl/>
        </w:rPr>
        <w:t>"</w:t>
      </w:r>
      <w:r w:rsidR="00192C6F">
        <w:rPr>
          <w:rFonts w:cs="Arial" w:hint="cs"/>
          <w:rtl/>
        </w:rPr>
        <w:t>ש</w:t>
      </w:r>
      <w:r w:rsidR="00192C6F">
        <w:rPr>
          <w:rFonts w:cs="Arial"/>
          <w:rtl/>
        </w:rPr>
        <w:t xml:space="preserve"> </w:t>
      </w:r>
      <w:r w:rsidR="00192C6F">
        <w:rPr>
          <w:rFonts w:cs="Arial" w:hint="cs"/>
          <w:rtl/>
        </w:rPr>
        <w:t>בהצטרפות</w:t>
      </w:r>
      <w:r w:rsidR="00192C6F">
        <w:rPr>
          <w:rFonts w:cs="Arial"/>
          <w:rtl/>
        </w:rPr>
        <w:t xml:space="preserve"> </w:t>
      </w:r>
      <w:r w:rsidR="00192C6F">
        <w:rPr>
          <w:rFonts w:cs="Arial" w:hint="cs"/>
          <w:rtl/>
        </w:rPr>
        <w:t>הספקות</w:t>
      </w:r>
      <w:r w:rsidR="00192C6F">
        <w:rPr>
          <w:rFonts w:cs="Arial"/>
          <w:rtl/>
        </w:rPr>
        <w:t xml:space="preserve"> </w:t>
      </w:r>
      <w:r w:rsidR="00192C6F">
        <w:rPr>
          <w:rFonts w:cs="Arial" w:hint="cs"/>
          <w:rtl/>
        </w:rPr>
        <w:t>אשר</w:t>
      </w:r>
      <w:r w:rsidR="00192C6F">
        <w:rPr>
          <w:rFonts w:cs="Arial"/>
          <w:rtl/>
        </w:rPr>
        <w:t xml:space="preserve"> </w:t>
      </w:r>
      <w:r w:rsidR="00192C6F">
        <w:rPr>
          <w:rFonts w:cs="Arial" w:hint="cs"/>
          <w:rtl/>
        </w:rPr>
        <w:t>כתבתי"</w:t>
      </w:r>
      <w:r w:rsidR="00192C6F">
        <w:rPr>
          <w:rFonts w:cs="Arial"/>
          <w:rtl/>
        </w:rPr>
        <w:t>.</w:t>
      </w:r>
    </w:p>
    <w:p w:rsidR="0069629D" w:rsidRDefault="00107993" w:rsidP="00A244F5">
      <w:pPr>
        <w:jc w:val="both"/>
        <w:rPr>
          <w:rtl/>
        </w:rPr>
      </w:pPr>
      <w:r>
        <w:rPr>
          <w:rFonts w:hint="cs"/>
          <w:rtl/>
        </w:rPr>
        <w:lastRenderedPageBreak/>
        <w:t>דבר זה יכול להסביר טעות של כ34 מטר.</w:t>
      </w:r>
      <w:r w:rsidR="0069629D">
        <w:rPr>
          <w:rFonts w:hint="cs"/>
          <w:rtl/>
        </w:rPr>
        <w:t xml:space="preserve"> דבר נוסף שלא ראיתי שהעירו בדברי הרדב"ז הוא, שבסוף תשובתו הוא חותם "</w:t>
      </w:r>
      <w:r w:rsidR="0069629D" w:rsidRPr="0069629D">
        <w:rPr>
          <w:rFonts w:cs="Arial" w:hint="cs"/>
          <w:b/>
          <w:bCs/>
          <w:u w:val="single"/>
          <w:rtl/>
        </w:rPr>
        <w:t>שוב</w:t>
      </w:r>
      <w:r w:rsidR="0069629D" w:rsidRPr="0069629D">
        <w:rPr>
          <w:rFonts w:cs="Arial"/>
          <w:b/>
          <w:bCs/>
          <w:u w:val="single"/>
          <w:rtl/>
        </w:rPr>
        <w:t xml:space="preserve"> </w:t>
      </w:r>
      <w:r w:rsidR="0069629D" w:rsidRPr="0069629D">
        <w:rPr>
          <w:rFonts w:cs="Arial" w:hint="cs"/>
          <w:b/>
          <w:bCs/>
          <w:u w:val="single"/>
          <w:rtl/>
        </w:rPr>
        <w:t>ראיתי</w:t>
      </w:r>
      <w:r w:rsidR="0069629D">
        <w:rPr>
          <w:rFonts w:cs="Arial"/>
          <w:rtl/>
        </w:rPr>
        <w:t xml:space="preserve"> </w:t>
      </w:r>
      <w:r w:rsidR="0069629D" w:rsidRPr="0069629D">
        <w:rPr>
          <w:rFonts w:cs="Arial" w:hint="cs"/>
          <w:rtl/>
        </w:rPr>
        <w:t>וכן</w:t>
      </w:r>
      <w:r w:rsidR="0069629D" w:rsidRPr="0069629D">
        <w:rPr>
          <w:rFonts w:cs="Arial"/>
          <w:rtl/>
        </w:rPr>
        <w:t xml:space="preserve"> </w:t>
      </w:r>
      <w:r w:rsidR="0069629D" w:rsidRPr="0069629D">
        <w:rPr>
          <w:rFonts w:cs="Arial" w:hint="cs"/>
          <w:rtl/>
        </w:rPr>
        <w:t>אמרו</w:t>
      </w:r>
      <w:r w:rsidR="0069629D" w:rsidRPr="0069629D">
        <w:rPr>
          <w:rFonts w:cs="Arial"/>
          <w:rtl/>
        </w:rPr>
        <w:t xml:space="preserve"> </w:t>
      </w:r>
      <w:r w:rsidR="0069629D" w:rsidRPr="0069629D">
        <w:rPr>
          <w:rFonts w:cs="Arial" w:hint="cs"/>
          <w:rtl/>
        </w:rPr>
        <w:t>לי</w:t>
      </w:r>
      <w:r w:rsidR="0069629D" w:rsidRPr="0069629D">
        <w:rPr>
          <w:rFonts w:cs="Arial"/>
          <w:rtl/>
        </w:rPr>
        <w:t xml:space="preserve"> </w:t>
      </w:r>
      <w:r w:rsidR="0069629D" w:rsidRPr="0069629D">
        <w:rPr>
          <w:rFonts w:cs="Arial" w:hint="cs"/>
          <w:rtl/>
        </w:rPr>
        <w:t>בני</w:t>
      </w:r>
      <w:r w:rsidR="0069629D" w:rsidRPr="0069629D">
        <w:rPr>
          <w:rFonts w:cs="Arial"/>
          <w:rtl/>
        </w:rPr>
        <w:t xml:space="preserve"> </w:t>
      </w:r>
      <w:r w:rsidR="0069629D" w:rsidRPr="0069629D">
        <w:rPr>
          <w:rFonts w:cs="Arial" w:hint="cs"/>
          <w:rtl/>
        </w:rPr>
        <w:t>אדם</w:t>
      </w:r>
      <w:r w:rsidR="0069629D" w:rsidRPr="0069629D">
        <w:rPr>
          <w:rFonts w:cs="Arial"/>
          <w:rtl/>
        </w:rPr>
        <w:t xml:space="preserve"> </w:t>
      </w:r>
      <w:r w:rsidR="0069629D" w:rsidRPr="0069629D">
        <w:rPr>
          <w:rFonts w:cs="Arial" w:hint="cs"/>
          <w:rtl/>
        </w:rPr>
        <w:t>היודעים</w:t>
      </w:r>
      <w:r w:rsidR="0069629D" w:rsidRPr="0069629D">
        <w:rPr>
          <w:rFonts w:cs="Arial"/>
          <w:rtl/>
        </w:rPr>
        <w:t xml:space="preserve"> </w:t>
      </w:r>
      <w:r w:rsidR="0069629D" w:rsidRPr="0069629D">
        <w:rPr>
          <w:rFonts w:cs="Arial" w:hint="cs"/>
          <w:rtl/>
        </w:rPr>
        <w:t>לשער</w:t>
      </w:r>
      <w:r w:rsidR="0069629D">
        <w:rPr>
          <w:rFonts w:cs="Arial"/>
          <w:rtl/>
        </w:rPr>
        <w:t xml:space="preserve"> </w:t>
      </w:r>
      <w:r w:rsidR="0069629D">
        <w:rPr>
          <w:rFonts w:cs="Arial" w:hint="cs"/>
          <w:rtl/>
        </w:rPr>
        <w:t>שאין</w:t>
      </w:r>
      <w:r w:rsidR="0069629D">
        <w:rPr>
          <w:rFonts w:cs="Arial"/>
          <w:rtl/>
        </w:rPr>
        <w:t xml:space="preserve"> </w:t>
      </w:r>
      <w:r w:rsidR="0069629D">
        <w:rPr>
          <w:rFonts w:cs="Arial" w:hint="cs"/>
          <w:rtl/>
        </w:rPr>
        <w:t>לך</w:t>
      </w:r>
      <w:r w:rsidR="0069629D">
        <w:rPr>
          <w:rFonts w:cs="Arial"/>
          <w:rtl/>
        </w:rPr>
        <w:t xml:space="preserve"> </w:t>
      </w:r>
      <w:r w:rsidR="0069629D">
        <w:rPr>
          <w:rFonts w:cs="Arial" w:hint="cs"/>
          <w:rtl/>
        </w:rPr>
        <w:t>פתח</w:t>
      </w:r>
      <w:r w:rsidR="0069629D">
        <w:rPr>
          <w:rFonts w:cs="Arial"/>
          <w:rtl/>
        </w:rPr>
        <w:t xml:space="preserve"> </w:t>
      </w:r>
      <w:r w:rsidR="0069629D">
        <w:rPr>
          <w:rFonts w:cs="Arial" w:hint="cs"/>
          <w:rtl/>
        </w:rPr>
        <w:t>ולא</w:t>
      </w:r>
      <w:r w:rsidR="0069629D">
        <w:rPr>
          <w:rFonts w:cs="Arial"/>
          <w:rtl/>
        </w:rPr>
        <w:t xml:space="preserve"> </w:t>
      </w:r>
      <w:r w:rsidR="0069629D">
        <w:rPr>
          <w:rFonts w:cs="Arial" w:hint="cs"/>
          <w:rtl/>
        </w:rPr>
        <w:t>עלייה</w:t>
      </w:r>
      <w:r w:rsidR="0069629D">
        <w:rPr>
          <w:rFonts w:cs="Arial"/>
          <w:rtl/>
        </w:rPr>
        <w:t xml:space="preserve"> </w:t>
      </w:r>
      <w:r w:rsidR="0069629D">
        <w:rPr>
          <w:rFonts w:cs="Arial" w:hint="cs"/>
          <w:rtl/>
        </w:rPr>
        <w:t>שלא</w:t>
      </w:r>
      <w:r w:rsidR="0069629D">
        <w:rPr>
          <w:rFonts w:cs="Arial"/>
          <w:rtl/>
        </w:rPr>
        <w:t xml:space="preserve"> </w:t>
      </w:r>
      <w:r w:rsidR="0069629D">
        <w:rPr>
          <w:rFonts w:cs="Arial" w:hint="cs"/>
          <w:rtl/>
        </w:rPr>
        <w:t>תהיה</w:t>
      </w:r>
      <w:r w:rsidR="0069629D">
        <w:rPr>
          <w:rFonts w:cs="Arial"/>
          <w:rtl/>
        </w:rPr>
        <w:t xml:space="preserve"> </w:t>
      </w:r>
      <w:r w:rsidR="0069629D">
        <w:rPr>
          <w:rFonts w:cs="Arial" w:hint="cs"/>
          <w:rtl/>
        </w:rPr>
        <w:t>רחוקה</w:t>
      </w:r>
      <w:r w:rsidR="0069629D">
        <w:rPr>
          <w:rFonts w:cs="Arial"/>
          <w:rtl/>
        </w:rPr>
        <w:t xml:space="preserve"> </w:t>
      </w:r>
      <w:r w:rsidR="0069629D">
        <w:rPr>
          <w:rFonts w:cs="Arial" w:hint="cs"/>
          <w:rtl/>
        </w:rPr>
        <w:t>מהכיפה</w:t>
      </w:r>
      <w:r w:rsidR="0069629D">
        <w:rPr>
          <w:rFonts w:cs="Arial"/>
          <w:rtl/>
        </w:rPr>
        <w:t xml:space="preserve"> </w:t>
      </w:r>
      <w:r w:rsidR="0069629D">
        <w:rPr>
          <w:rFonts w:cs="Arial" w:hint="cs"/>
          <w:rtl/>
        </w:rPr>
        <w:t>כפי</w:t>
      </w:r>
      <w:r w:rsidR="0069629D">
        <w:rPr>
          <w:rFonts w:cs="Arial"/>
          <w:rtl/>
        </w:rPr>
        <w:t xml:space="preserve"> </w:t>
      </w:r>
      <w:r w:rsidR="0069629D">
        <w:rPr>
          <w:rFonts w:cs="Arial" w:hint="cs"/>
          <w:rtl/>
        </w:rPr>
        <w:t>השיעור</w:t>
      </w:r>
      <w:r w:rsidR="0069629D">
        <w:rPr>
          <w:rFonts w:cs="Arial"/>
          <w:rtl/>
        </w:rPr>
        <w:t xml:space="preserve"> </w:t>
      </w:r>
      <w:r w:rsidR="0069629D">
        <w:rPr>
          <w:rFonts w:cs="Arial" w:hint="cs"/>
          <w:rtl/>
        </w:rPr>
        <w:t>אשר</w:t>
      </w:r>
      <w:r w:rsidR="0069629D">
        <w:rPr>
          <w:rFonts w:cs="Arial"/>
          <w:rtl/>
        </w:rPr>
        <w:t xml:space="preserve"> </w:t>
      </w:r>
      <w:r w:rsidR="0069629D">
        <w:rPr>
          <w:rFonts w:cs="Arial" w:hint="cs"/>
          <w:rtl/>
        </w:rPr>
        <w:t>כתבתי</w:t>
      </w:r>
      <w:r w:rsidR="0069629D">
        <w:rPr>
          <w:rFonts w:cs="Arial"/>
          <w:rtl/>
        </w:rPr>
        <w:t xml:space="preserve"> </w:t>
      </w:r>
      <w:r w:rsidR="0069629D">
        <w:rPr>
          <w:rFonts w:cs="Arial" w:hint="cs"/>
          <w:rtl/>
        </w:rPr>
        <w:t>הילכך</w:t>
      </w:r>
      <w:r w:rsidR="0069629D">
        <w:rPr>
          <w:rFonts w:cs="Arial"/>
          <w:rtl/>
        </w:rPr>
        <w:t xml:space="preserve"> </w:t>
      </w:r>
      <w:r w:rsidR="0069629D">
        <w:rPr>
          <w:rFonts w:cs="Arial" w:hint="cs"/>
          <w:rtl/>
        </w:rPr>
        <w:t>מותר</w:t>
      </w:r>
      <w:r w:rsidR="0069629D">
        <w:rPr>
          <w:rFonts w:cs="Arial"/>
          <w:rtl/>
        </w:rPr>
        <w:t xml:space="preserve"> </w:t>
      </w:r>
      <w:r w:rsidR="0069629D">
        <w:rPr>
          <w:rFonts w:cs="Arial" w:hint="cs"/>
          <w:rtl/>
        </w:rPr>
        <w:t>להתקרב</w:t>
      </w:r>
      <w:r w:rsidR="0069629D">
        <w:rPr>
          <w:rFonts w:cs="Arial"/>
          <w:rtl/>
        </w:rPr>
        <w:t xml:space="preserve"> </w:t>
      </w:r>
      <w:r w:rsidR="0069629D">
        <w:rPr>
          <w:rFonts w:cs="Arial" w:hint="cs"/>
          <w:rtl/>
        </w:rPr>
        <w:t>אל</w:t>
      </w:r>
      <w:r w:rsidR="0069629D">
        <w:rPr>
          <w:rFonts w:cs="Arial"/>
          <w:rtl/>
        </w:rPr>
        <w:t xml:space="preserve"> </w:t>
      </w:r>
      <w:r w:rsidR="0069629D">
        <w:rPr>
          <w:rFonts w:cs="Arial" w:hint="cs"/>
          <w:rtl/>
        </w:rPr>
        <w:t>הפתחים</w:t>
      </w:r>
      <w:r w:rsidR="0069629D">
        <w:rPr>
          <w:rFonts w:cs="Arial"/>
          <w:rtl/>
        </w:rPr>
        <w:t xml:space="preserve"> </w:t>
      </w:r>
      <w:r w:rsidR="0069629D">
        <w:rPr>
          <w:rFonts w:cs="Arial" w:hint="cs"/>
          <w:rtl/>
        </w:rPr>
        <w:t>ולעלות</w:t>
      </w:r>
      <w:r w:rsidR="0069629D">
        <w:rPr>
          <w:rFonts w:cs="Arial"/>
          <w:rtl/>
        </w:rPr>
        <w:t xml:space="preserve"> </w:t>
      </w:r>
      <w:r w:rsidR="0069629D">
        <w:rPr>
          <w:rFonts w:cs="Arial" w:hint="cs"/>
          <w:rtl/>
        </w:rPr>
        <w:t>אל</w:t>
      </w:r>
      <w:r w:rsidR="0069629D">
        <w:rPr>
          <w:rFonts w:cs="Arial"/>
          <w:rtl/>
        </w:rPr>
        <w:t xml:space="preserve"> </w:t>
      </w:r>
      <w:r w:rsidR="0069629D">
        <w:rPr>
          <w:rFonts w:cs="Arial" w:hint="cs"/>
          <w:rtl/>
        </w:rPr>
        <w:t>העליות</w:t>
      </w:r>
      <w:r w:rsidR="0069629D">
        <w:rPr>
          <w:rFonts w:hint="cs"/>
          <w:rtl/>
        </w:rPr>
        <w:t>". וממה שכתב "שוב ראיתי וכו' "</w:t>
      </w:r>
      <w:r>
        <w:rPr>
          <w:rFonts w:hint="cs"/>
          <w:rtl/>
        </w:rPr>
        <w:t xml:space="preserve"> </w:t>
      </w:r>
      <w:r w:rsidR="0069629D">
        <w:rPr>
          <w:rtl/>
        </w:rPr>
        <w:t>–</w:t>
      </w:r>
      <w:r w:rsidR="0069629D">
        <w:rPr>
          <w:rFonts w:hint="cs"/>
          <w:rtl/>
        </w:rPr>
        <w:t xml:space="preserve"> משמע שמקודם לא מדד את המרחקים בצורה וודאית, אלא שיער את המרחקים (כנ"ל)</w:t>
      </w:r>
      <w:r w:rsidR="00386CE5">
        <w:rPr>
          <w:rFonts w:hint="cs"/>
          <w:rtl/>
        </w:rPr>
        <w:t>, ורק אח"כ</w:t>
      </w:r>
      <w:r w:rsidR="0069629D">
        <w:rPr>
          <w:rFonts w:hint="cs"/>
          <w:rtl/>
        </w:rPr>
        <w:t xml:space="preserve"> </w:t>
      </w:r>
      <w:r w:rsidR="009615D6">
        <w:rPr>
          <w:rFonts w:hint="cs"/>
          <w:rtl/>
        </w:rPr>
        <w:t xml:space="preserve">ראה בצורה וודאית שאכן כל הפתחים והעליות רחוקים מספיק מהכיפה </w:t>
      </w:r>
      <w:r w:rsidR="009615D6">
        <w:rPr>
          <w:rtl/>
        </w:rPr>
        <w:t>–</w:t>
      </w:r>
      <w:r w:rsidR="009615D6">
        <w:rPr>
          <w:rFonts w:hint="cs"/>
          <w:rtl/>
        </w:rPr>
        <w:t xml:space="preserve"> ולכן הוסיף בסוף התשובה </w:t>
      </w:r>
      <w:r w:rsidR="009615D6">
        <w:rPr>
          <w:rtl/>
        </w:rPr>
        <w:t>–</w:t>
      </w:r>
      <w:r w:rsidR="009615D6">
        <w:rPr>
          <w:rFonts w:hint="cs"/>
          <w:rtl/>
        </w:rPr>
        <w:t xml:space="preserve"> שאין בעיה לעלות לכל הפתחים והעליות.</w:t>
      </w:r>
    </w:p>
    <w:p w:rsidR="00B4254F" w:rsidRDefault="00107993" w:rsidP="00A244F5">
      <w:pPr>
        <w:jc w:val="both"/>
        <w:rPr>
          <w:rtl/>
        </w:rPr>
      </w:pPr>
      <w:r>
        <w:rPr>
          <w:rFonts w:hint="cs"/>
          <w:rtl/>
        </w:rPr>
        <w:t xml:space="preserve">מה שנותר קשה, מניין לרדב"ז הנחת יסוד זו, שכל השטח הפנוי היה במזרח </w:t>
      </w:r>
      <w:r>
        <w:rPr>
          <w:rtl/>
        </w:rPr>
        <w:t>–</w:t>
      </w:r>
      <w:r>
        <w:rPr>
          <w:rFonts w:hint="cs"/>
          <w:rtl/>
        </w:rPr>
        <w:t xml:space="preserve"> 313 אמות</w:t>
      </w:r>
      <w:r w:rsidR="00B4254F">
        <w:rPr>
          <w:rFonts w:hint="cs"/>
          <w:rtl/>
        </w:rPr>
        <w:t>, והיאך הוא מסתמך עליה להלכה</w:t>
      </w:r>
      <w:r>
        <w:rPr>
          <w:rFonts w:hint="cs"/>
          <w:rtl/>
        </w:rPr>
        <w:t xml:space="preserve">? </w:t>
      </w:r>
      <w:r w:rsidR="009E7BC4">
        <w:rPr>
          <w:rFonts w:hint="cs"/>
          <w:rtl/>
        </w:rPr>
        <w:t>ועוד, ש</w:t>
      </w:r>
      <w:r>
        <w:rPr>
          <w:rFonts w:hint="cs"/>
          <w:rtl/>
        </w:rPr>
        <w:t>לענ"ד אין זה הפשט של המשנה ש</w:t>
      </w:r>
      <w:r w:rsidR="009E7BC4">
        <w:rPr>
          <w:rFonts w:hint="cs"/>
          <w:rtl/>
        </w:rPr>
        <w:t xml:space="preserve">אמרה </w:t>
      </w:r>
      <w:r>
        <w:rPr>
          <w:rFonts w:hint="cs"/>
          <w:rtl/>
        </w:rPr>
        <w:t xml:space="preserve">"מיעוטו מן המערב" (מדות פ"ב מ"א), שכן לפי הרדב"ז אין זה מיעוט </w:t>
      </w:r>
      <w:r>
        <w:rPr>
          <w:rtl/>
        </w:rPr>
        <w:t>–</w:t>
      </w:r>
      <w:r>
        <w:rPr>
          <w:rFonts w:hint="cs"/>
          <w:rtl/>
        </w:rPr>
        <w:t xml:space="preserve"> אלא אין בכלל מקום פנוי.</w:t>
      </w:r>
      <w:r w:rsidR="00B4254F">
        <w:rPr>
          <w:rFonts w:hint="cs"/>
          <w:rtl/>
        </w:rPr>
        <w:t xml:space="preserve"> ולא מצינו מי שפירש כך, והוא תמוה. מלבד כל זאת, לתלות ברדב"ז טעות של 70 אמות (לדעת הגר"ח נאה) בבואו לקבוע הלכה למעשה, הוא דבר שלענ"ד צריך להיות ברירה אחרונה.</w:t>
      </w:r>
    </w:p>
    <w:p w:rsidR="00B4254F" w:rsidRDefault="00B4254F" w:rsidP="00A244F5">
      <w:pPr>
        <w:jc w:val="both"/>
        <w:rPr>
          <w:rtl/>
        </w:rPr>
      </w:pPr>
      <w:r>
        <w:rPr>
          <w:rFonts w:hint="cs"/>
          <w:rtl/>
        </w:rPr>
        <w:t xml:space="preserve">ועל כן מסתבר לענ"ד כדברי הגר"י אריאל שליט"א (סידור המקדש כרך ב עמ' 558), שכתב וז"ל: </w:t>
      </w:r>
      <w:r w:rsidR="00BF1A44">
        <w:rPr>
          <w:rFonts w:hint="cs"/>
          <w:rtl/>
        </w:rPr>
        <w:t>"</w:t>
      </w:r>
      <w:r>
        <w:rPr>
          <w:rFonts w:hint="cs"/>
          <w:rtl/>
        </w:rPr>
        <w:t>כל מעיין בהגיונו הישר, יבחין כי נפלה כאן טעות סופר, שכן לא ייתכן שמחבר יסתור את עצמו תוך כדי דיבור: מחד גיסא יקבע שבוודאות ובלא ספק כיפת הסלע היא קדש הקדשים ומקום המקדש בלב הר הבית בוראש ההר, ולפיכך אפשר להכנס להר הבית, לעלות בעליות ולהתקרב מצד מערב למרחק י"א אמה בסמוך לכפת הסלע, ומאידך גיסא יאמר שקה"ק נמצא בסוף הר הבית וצמוד לכותל הר הבית במערב.</w:t>
      </w:r>
    </w:p>
    <w:p w:rsidR="00BF1A44" w:rsidRDefault="00B4254F" w:rsidP="00A244F5">
      <w:pPr>
        <w:jc w:val="both"/>
        <w:rPr>
          <w:rtl/>
        </w:rPr>
      </w:pPr>
      <w:r>
        <w:rPr>
          <w:rFonts w:hint="cs"/>
          <w:rtl/>
        </w:rPr>
        <w:t xml:space="preserve">שורת ההיגיון </w:t>
      </w:r>
      <w:r>
        <w:rPr>
          <w:rtl/>
        </w:rPr>
        <w:t>–</w:t>
      </w:r>
      <w:r>
        <w:rPr>
          <w:rFonts w:hint="cs"/>
          <w:rtl/>
        </w:rPr>
        <w:t xml:space="preserve"> וכך הכבוד למחבר </w:t>
      </w:r>
      <w:r>
        <w:rPr>
          <w:rtl/>
        </w:rPr>
        <w:t>–</w:t>
      </w:r>
      <w:r>
        <w:rPr>
          <w:rFonts w:hint="cs"/>
          <w:rtl/>
        </w:rPr>
        <w:t xml:space="preserve"> מחייבים לומר, שנשמטה שורה בדפוס, שם היה כתוב לערך כך: "וכל הבתים והעליות אשר בצד מזרח לכפת הסלע מותר להכנס לשם, שהרי מכותל הר הבית המזרחי עד כותל העזרה המזרחי יש [אמות הרבה. כי אם מחסרים קפ"ז אמה מחשבון הת"ק אמה יש</w:t>
      </w:r>
      <w:r w:rsidR="00E2054E">
        <w:rPr>
          <w:rFonts w:hint="cs"/>
          <w:rtl/>
        </w:rPr>
        <w:t xml:space="preserve">] שי"ג אמה". (ונשמטה השורה המסתיימת באותה מלה בה מסתיימת קודמתה </w:t>
      </w:r>
      <w:r w:rsidR="00E2054E">
        <w:rPr>
          <w:rtl/>
        </w:rPr>
        <w:t>–</w:t>
      </w:r>
      <w:r w:rsidR="00E2054E">
        <w:rPr>
          <w:rFonts w:hint="cs"/>
          <w:rtl/>
        </w:rPr>
        <w:t xml:space="preserve"> 'יש' </w:t>
      </w:r>
      <w:r w:rsidR="00E2054E">
        <w:rPr>
          <w:rtl/>
        </w:rPr>
        <w:t>–</w:t>
      </w:r>
      <w:r w:rsidR="00E2054E">
        <w:rPr>
          <w:rFonts w:hint="cs"/>
          <w:rtl/>
        </w:rPr>
        <w:t xml:space="preserve"> דבר השכיח אצל מעתיקים)</w:t>
      </w:r>
      <w:r w:rsidR="00BF1A44">
        <w:rPr>
          <w:rFonts w:hint="cs"/>
          <w:rtl/>
        </w:rPr>
        <w:t>"</w:t>
      </w:r>
      <w:r w:rsidR="00E2054E">
        <w:rPr>
          <w:rFonts w:hint="cs"/>
          <w:rtl/>
        </w:rPr>
        <w:t>.</w:t>
      </w:r>
    </w:p>
    <w:p w:rsidR="00B4254F" w:rsidRDefault="00E2054E" w:rsidP="00A244F5">
      <w:pPr>
        <w:jc w:val="both"/>
        <w:rPr>
          <w:rtl/>
        </w:rPr>
      </w:pPr>
      <w:r>
        <w:rPr>
          <w:rFonts w:hint="cs"/>
          <w:rtl/>
        </w:rPr>
        <w:t xml:space="preserve"> ודבר זה פותר שתי שאלות: השאלה הא', מנ"ל לרדב"ז יחס זה של שי"ג אמה במזרח,</w:t>
      </w:r>
      <w:r w:rsidR="00B4254F">
        <w:rPr>
          <w:rFonts w:hint="cs"/>
          <w:rtl/>
        </w:rPr>
        <w:t xml:space="preserve"> </w:t>
      </w:r>
      <w:r>
        <w:rPr>
          <w:rFonts w:hint="cs"/>
          <w:rtl/>
        </w:rPr>
        <w:t xml:space="preserve">והיאך מסברא הסתמך ע"ז להלכה, והתשובה פשוטה, שהרדב"ז נתכווין רק שמשני הצדדים </w:t>
      </w:r>
      <w:r>
        <w:rPr>
          <w:rtl/>
        </w:rPr>
        <w:t>–</w:t>
      </w:r>
      <w:r>
        <w:rPr>
          <w:rFonts w:hint="cs"/>
          <w:rtl/>
        </w:rPr>
        <w:t xml:space="preserve"> מזרח ומערב יחד ישנם שי"ג אמה, ולכן וודאי שמותר לעלות לעליות שבצד המזרח. והשאלה הב', היא הסתירה בין הזיהוי של כפת הסלע ובין הקביעה כי מחומת הר הבית המזרחית ישנן שי"ג אמות, והתשובה כנ"ל.</w:t>
      </w:r>
      <w:r w:rsidR="00FE30E2">
        <w:rPr>
          <w:rFonts w:hint="cs"/>
          <w:rtl/>
        </w:rPr>
        <w:t xml:space="preserve"> ודבריו מסתברים.</w:t>
      </w:r>
    </w:p>
    <w:p w:rsidR="004D6E48" w:rsidRPr="00625FD0" w:rsidRDefault="00192C6F" w:rsidP="00A244F5">
      <w:pPr>
        <w:jc w:val="both"/>
        <w:rPr>
          <w:rtl/>
        </w:rPr>
      </w:pPr>
      <w:r>
        <w:rPr>
          <w:rFonts w:hint="cs"/>
          <w:rtl/>
        </w:rPr>
        <w:t xml:space="preserve"> </w:t>
      </w:r>
    </w:p>
    <w:p w:rsidR="00EA2173" w:rsidRDefault="00EA2173" w:rsidP="00A244F5">
      <w:pPr>
        <w:pStyle w:val="2"/>
        <w:jc w:val="both"/>
        <w:rPr>
          <w:rtl/>
        </w:rPr>
      </w:pPr>
      <w:bookmarkStart w:id="10" w:name="_Toc440276819"/>
      <w:r>
        <w:rPr>
          <w:rFonts w:hint="cs"/>
          <w:rtl/>
        </w:rPr>
        <w:t>הכותל הדרומי</w:t>
      </w:r>
      <w:bookmarkEnd w:id="10"/>
    </w:p>
    <w:p w:rsidR="0002274E" w:rsidRDefault="00EA2173" w:rsidP="00A244F5">
      <w:pPr>
        <w:jc w:val="both"/>
        <w:rPr>
          <w:rFonts w:cs="Arial"/>
          <w:rtl/>
        </w:rPr>
      </w:pPr>
      <w:r>
        <w:rPr>
          <w:rFonts w:cs="Arial" w:hint="cs"/>
          <w:rtl/>
        </w:rPr>
        <w:t>עוד כתב הרדב"ז:</w:t>
      </w:r>
      <w:r w:rsidRPr="00EA2173">
        <w:rPr>
          <w:rFonts w:cs="Arial" w:hint="cs"/>
          <w:rtl/>
        </w:rPr>
        <w:t xml:space="preserve"> </w:t>
      </w:r>
      <w:r>
        <w:rPr>
          <w:rFonts w:cs="Arial" w:hint="cs"/>
          <w:rtl/>
        </w:rPr>
        <w:t>ולענין</w:t>
      </w:r>
      <w:r>
        <w:rPr>
          <w:rFonts w:cs="Arial"/>
          <w:rtl/>
        </w:rPr>
        <w:t xml:space="preserve"> </w:t>
      </w:r>
      <w:r>
        <w:rPr>
          <w:rFonts w:cs="Arial" w:hint="cs"/>
          <w:rtl/>
        </w:rPr>
        <w:t>הרוחב,</w:t>
      </w:r>
      <w:r>
        <w:rPr>
          <w:rFonts w:cs="Arial"/>
          <w:rtl/>
        </w:rPr>
        <w:t xml:space="preserve"> </w:t>
      </w:r>
      <w:r>
        <w:rPr>
          <w:rFonts w:cs="Arial" w:hint="cs"/>
          <w:rtl/>
        </w:rPr>
        <w:t>כבר</w:t>
      </w:r>
      <w:r>
        <w:rPr>
          <w:rFonts w:cs="Arial"/>
          <w:rtl/>
        </w:rPr>
        <w:t xml:space="preserve"> </w:t>
      </w:r>
      <w:r>
        <w:rPr>
          <w:rFonts w:cs="Arial" w:hint="cs"/>
          <w:rtl/>
        </w:rPr>
        <w:t>ידעת</w:t>
      </w:r>
      <w:r>
        <w:rPr>
          <w:rFonts w:cs="Arial"/>
          <w:rtl/>
        </w:rPr>
        <w:t xml:space="preserve"> </w:t>
      </w:r>
      <w:r>
        <w:rPr>
          <w:rFonts w:cs="Arial" w:hint="cs"/>
          <w:rtl/>
        </w:rPr>
        <w:t>כי</w:t>
      </w:r>
      <w:r>
        <w:rPr>
          <w:rFonts w:cs="Arial"/>
          <w:rtl/>
        </w:rPr>
        <w:t xml:space="preserve"> </w:t>
      </w:r>
      <w:r>
        <w:rPr>
          <w:rFonts w:cs="Arial" w:hint="cs"/>
          <w:rtl/>
        </w:rPr>
        <w:t>רוחב</w:t>
      </w:r>
      <w:r>
        <w:rPr>
          <w:rFonts w:cs="Arial"/>
          <w:rtl/>
        </w:rPr>
        <w:t xml:space="preserve"> </w:t>
      </w:r>
      <w:r>
        <w:rPr>
          <w:rFonts w:cs="Arial" w:hint="cs"/>
          <w:rtl/>
        </w:rPr>
        <w:t>העזרה</w:t>
      </w:r>
      <w:r>
        <w:rPr>
          <w:rFonts w:cs="Arial"/>
          <w:rtl/>
        </w:rPr>
        <w:t xml:space="preserve"> </w:t>
      </w:r>
      <w:r>
        <w:rPr>
          <w:rFonts w:cs="Arial" w:hint="cs"/>
          <w:rtl/>
        </w:rPr>
        <w:t>מצפון</w:t>
      </w:r>
      <w:r>
        <w:rPr>
          <w:rFonts w:cs="Arial"/>
          <w:rtl/>
        </w:rPr>
        <w:t xml:space="preserve"> </w:t>
      </w:r>
      <w:r>
        <w:rPr>
          <w:rFonts w:cs="Arial" w:hint="cs"/>
          <w:rtl/>
        </w:rPr>
        <w:t>לדרום</w:t>
      </w:r>
      <w:r>
        <w:rPr>
          <w:rFonts w:cs="Arial"/>
          <w:rtl/>
        </w:rPr>
        <w:t xml:space="preserve"> </w:t>
      </w:r>
      <w:r>
        <w:rPr>
          <w:rFonts w:cs="Arial" w:hint="cs"/>
          <w:rtl/>
        </w:rPr>
        <w:t>הם</w:t>
      </w:r>
      <w:r>
        <w:rPr>
          <w:rFonts w:cs="Arial"/>
          <w:rtl/>
        </w:rPr>
        <w:t xml:space="preserve"> </w:t>
      </w:r>
      <w:r>
        <w:rPr>
          <w:rFonts w:cs="Arial" w:hint="cs"/>
          <w:rtl/>
        </w:rPr>
        <w:t>קל</w:t>
      </w:r>
      <w:r>
        <w:rPr>
          <w:rFonts w:cs="Arial"/>
          <w:rtl/>
        </w:rPr>
        <w:t>"</w:t>
      </w:r>
      <w:r>
        <w:rPr>
          <w:rFonts w:cs="Arial" w:hint="cs"/>
          <w:rtl/>
        </w:rPr>
        <w:t>ה</w:t>
      </w:r>
      <w:r>
        <w:rPr>
          <w:rFonts w:cs="Arial"/>
          <w:rtl/>
        </w:rPr>
        <w:t xml:space="preserve"> </w:t>
      </w:r>
      <w:r>
        <w:rPr>
          <w:rFonts w:cs="Arial" w:hint="cs"/>
          <w:rtl/>
        </w:rPr>
        <w:t>אמה</w:t>
      </w:r>
      <w:r>
        <w:rPr>
          <w:rFonts w:cs="Arial"/>
          <w:rtl/>
        </w:rPr>
        <w:t xml:space="preserve"> </w:t>
      </w:r>
      <w:r>
        <w:rPr>
          <w:rFonts w:cs="Arial" w:hint="cs"/>
          <w:rtl/>
        </w:rPr>
        <w:t>וכבר</w:t>
      </w:r>
      <w:r>
        <w:rPr>
          <w:rFonts w:cs="Arial"/>
          <w:rtl/>
        </w:rPr>
        <w:t xml:space="preserve"> </w:t>
      </w:r>
      <w:r>
        <w:rPr>
          <w:rFonts w:cs="Arial" w:hint="cs"/>
          <w:rtl/>
        </w:rPr>
        <w:t>הנראה</w:t>
      </w:r>
      <w:r>
        <w:rPr>
          <w:rFonts w:cs="Arial"/>
          <w:rtl/>
        </w:rPr>
        <w:t xml:space="preserve"> </w:t>
      </w:r>
      <w:r>
        <w:rPr>
          <w:rFonts w:cs="Arial" w:hint="cs"/>
          <w:rtl/>
        </w:rPr>
        <w:t>לעין</w:t>
      </w:r>
      <w:r>
        <w:rPr>
          <w:rFonts w:cs="Arial"/>
          <w:rtl/>
        </w:rPr>
        <w:t xml:space="preserve"> </w:t>
      </w:r>
      <w:r>
        <w:rPr>
          <w:rFonts w:cs="Arial" w:hint="cs"/>
          <w:rtl/>
        </w:rPr>
        <w:t>כותל</w:t>
      </w:r>
      <w:r>
        <w:rPr>
          <w:rFonts w:cs="Arial"/>
          <w:rtl/>
        </w:rPr>
        <w:t xml:space="preserve"> </w:t>
      </w:r>
      <w:r>
        <w:rPr>
          <w:rFonts w:cs="Arial" w:hint="cs"/>
          <w:rtl/>
        </w:rPr>
        <w:t>הדרום</w:t>
      </w:r>
      <w:r>
        <w:rPr>
          <w:rFonts w:cs="Arial"/>
          <w:rtl/>
        </w:rPr>
        <w:t xml:space="preserve"> </w:t>
      </w:r>
      <w:r>
        <w:rPr>
          <w:rFonts w:cs="Arial" w:hint="cs"/>
          <w:rtl/>
        </w:rPr>
        <w:t>במקומו</w:t>
      </w:r>
      <w:r>
        <w:rPr>
          <w:rFonts w:cs="Arial"/>
          <w:rtl/>
        </w:rPr>
        <w:t xml:space="preserve"> </w:t>
      </w:r>
      <w:r>
        <w:rPr>
          <w:rFonts w:cs="Arial" w:hint="cs"/>
          <w:rtl/>
        </w:rPr>
        <w:t>הראשון</w:t>
      </w:r>
      <w:r>
        <w:rPr>
          <w:rFonts w:cs="Arial"/>
          <w:rtl/>
        </w:rPr>
        <w:t xml:space="preserve"> </w:t>
      </w:r>
      <w:r>
        <w:rPr>
          <w:rFonts w:cs="Arial" w:hint="cs"/>
          <w:rtl/>
        </w:rPr>
        <w:t>הוא</w:t>
      </w:r>
      <w:r>
        <w:rPr>
          <w:rFonts w:cs="Arial"/>
          <w:rtl/>
        </w:rPr>
        <w:t xml:space="preserve"> </w:t>
      </w:r>
      <w:r>
        <w:rPr>
          <w:rFonts w:cs="Arial" w:hint="cs"/>
          <w:rtl/>
        </w:rPr>
        <w:t>שהרי</w:t>
      </w:r>
      <w:r>
        <w:rPr>
          <w:rFonts w:cs="Arial"/>
          <w:rtl/>
        </w:rPr>
        <w:t xml:space="preserve"> </w:t>
      </w:r>
      <w:r>
        <w:rPr>
          <w:rFonts w:cs="Arial" w:hint="cs"/>
          <w:rtl/>
        </w:rPr>
        <w:t>העומד</w:t>
      </w:r>
      <w:r>
        <w:rPr>
          <w:rFonts w:cs="Arial"/>
          <w:rtl/>
        </w:rPr>
        <w:t xml:space="preserve"> </w:t>
      </w:r>
      <w:r>
        <w:rPr>
          <w:rFonts w:cs="Arial" w:hint="cs"/>
          <w:rtl/>
        </w:rPr>
        <w:t>בקרן</w:t>
      </w:r>
      <w:r>
        <w:rPr>
          <w:rFonts w:cs="Arial"/>
          <w:rtl/>
        </w:rPr>
        <w:t xml:space="preserve"> </w:t>
      </w:r>
      <w:r>
        <w:rPr>
          <w:rFonts w:cs="Arial" w:hint="cs"/>
          <w:rtl/>
        </w:rPr>
        <w:t>דרומית</w:t>
      </w:r>
      <w:r>
        <w:rPr>
          <w:rFonts w:cs="Arial"/>
          <w:rtl/>
        </w:rPr>
        <w:t xml:space="preserve"> </w:t>
      </w:r>
      <w:r>
        <w:rPr>
          <w:rFonts w:cs="Arial" w:hint="cs"/>
          <w:rtl/>
        </w:rPr>
        <w:t>מזרחית</w:t>
      </w:r>
      <w:r>
        <w:rPr>
          <w:rFonts w:cs="Arial"/>
          <w:rtl/>
        </w:rPr>
        <w:t xml:space="preserve"> </w:t>
      </w:r>
      <w:r>
        <w:rPr>
          <w:rFonts w:cs="Arial" w:hint="cs"/>
          <w:rtl/>
        </w:rPr>
        <w:t>רואה</w:t>
      </w:r>
      <w:r>
        <w:rPr>
          <w:rFonts w:cs="Arial"/>
          <w:rtl/>
        </w:rPr>
        <w:t xml:space="preserve"> </w:t>
      </w:r>
      <w:r>
        <w:rPr>
          <w:rFonts w:cs="Arial" w:hint="cs"/>
          <w:rtl/>
        </w:rPr>
        <w:t>כי</w:t>
      </w:r>
      <w:r>
        <w:rPr>
          <w:rFonts w:cs="Arial"/>
          <w:rtl/>
        </w:rPr>
        <w:t xml:space="preserve"> </w:t>
      </w:r>
      <w:r>
        <w:rPr>
          <w:rFonts w:cs="Arial" w:hint="cs"/>
          <w:rtl/>
        </w:rPr>
        <w:t>משם</w:t>
      </w:r>
      <w:r>
        <w:rPr>
          <w:rFonts w:cs="Arial"/>
          <w:rtl/>
        </w:rPr>
        <w:t xml:space="preserve"> </w:t>
      </w:r>
      <w:r>
        <w:rPr>
          <w:rFonts w:cs="Arial" w:hint="cs"/>
          <w:rtl/>
        </w:rPr>
        <w:t>לצד</w:t>
      </w:r>
      <w:r>
        <w:rPr>
          <w:rFonts w:cs="Arial"/>
          <w:rtl/>
        </w:rPr>
        <w:t xml:space="preserve"> </w:t>
      </w:r>
      <w:r>
        <w:rPr>
          <w:rFonts w:cs="Arial" w:hint="cs"/>
          <w:rtl/>
        </w:rPr>
        <w:t>דרום</w:t>
      </w:r>
      <w:r>
        <w:rPr>
          <w:rFonts w:cs="Arial"/>
          <w:rtl/>
        </w:rPr>
        <w:t xml:space="preserve"> </w:t>
      </w:r>
      <w:r>
        <w:rPr>
          <w:rFonts w:cs="Arial" w:hint="cs"/>
          <w:rtl/>
        </w:rPr>
        <w:t>הוא</w:t>
      </w:r>
      <w:r>
        <w:rPr>
          <w:rFonts w:cs="Arial"/>
          <w:rtl/>
        </w:rPr>
        <w:t xml:space="preserve"> </w:t>
      </w:r>
      <w:r>
        <w:rPr>
          <w:rFonts w:cs="Arial" w:hint="cs"/>
          <w:rtl/>
        </w:rPr>
        <w:t>עמק</w:t>
      </w:r>
      <w:r>
        <w:rPr>
          <w:rFonts w:cs="Arial"/>
          <w:rtl/>
        </w:rPr>
        <w:t xml:space="preserve"> </w:t>
      </w:r>
      <w:r>
        <w:rPr>
          <w:rFonts w:cs="Arial" w:hint="cs"/>
          <w:rtl/>
        </w:rPr>
        <w:t>יהושפט</w:t>
      </w:r>
      <w:r>
        <w:rPr>
          <w:rFonts w:cs="Arial"/>
          <w:rtl/>
        </w:rPr>
        <w:t xml:space="preserve"> </w:t>
      </w:r>
      <w:r>
        <w:rPr>
          <w:rFonts w:cs="Arial" w:hint="cs"/>
          <w:rtl/>
        </w:rPr>
        <w:t>ולא</w:t>
      </w:r>
      <w:r>
        <w:rPr>
          <w:rFonts w:cs="Arial"/>
          <w:rtl/>
        </w:rPr>
        <w:t xml:space="preserve"> </w:t>
      </w:r>
      <w:r>
        <w:rPr>
          <w:rFonts w:cs="Arial" w:hint="cs"/>
          <w:rtl/>
        </w:rPr>
        <w:t>היתה</w:t>
      </w:r>
      <w:r>
        <w:rPr>
          <w:rFonts w:cs="Arial"/>
          <w:rtl/>
        </w:rPr>
        <w:t xml:space="preserve"> </w:t>
      </w:r>
      <w:r>
        <w:rPr>
          <w:rFonts w:cs="Arial" w:hint="cs"/>
          <w:rtl/>
        </w:rPr>
        <w:t>העזרה</w:t>
      </w:r>
      <w:r>
        <w:rPr>
          <w:rFonts w:cs="Arial"/>
          <w:rtl/>
        </w:rPr>
        <w:t xml:space="preserve"> </w:t>
      </w:r>
      <w:r>
        <w:rPr>
          <w:rFonts w:cs="Arial" w:hint="cs"/>
          <w:rtl/>
        </w:rPr>
        <w:t>נמשכת</w:t>
      </w:r>
      <w:r>
        <w:rPr>
          <w:rFonts w:cs="Arial"/>
          <w:rtl/>
        </w:rPr>
        <w:t xml:space="preserve"> </w:t>
      </w:r>
      <w:r>
        <w:rPr>
          <w:rFonts w:cs="Arial" w:hint="cs"/>
          <w:rtl/>
        </w:rPr>
        <w:t>לצד</w:t>
      </w:r>
      <w:r>
        <w:rPr>
          <w:rFonts w:cs="Arial"/>
          <w:rtl/>
        </w:rPr>
        <w:t xml:space="preserve"> </w:t>
      </w:r>
      <w:r>
        <w:rPr>
          <w:rFonts w:cs="Arial" w:hint="cs"/>
          <w:rtl/>
        </w:rPr>
        <w:t>דרום</w:t>
      </w:r>
      <w:r>
        <w:rPr>
          <w:rFonts w:cs="Arial"/>
          <w:rtl/>
        </w:rPr>
        <w:t xml:space="preserve"> </w:t>
      </w:r>
      <w:r>
        <w:rPr>
          <w:rFonts w:cs="Arial" w:hint="cs"/>
          <w:rtl/>
        </w:rPr>
        <w:t>אלא</w:t>
      </w:r>
      <w:r>
        <w:rPr>
          <w:rFonts w:cs="Arial"/>
          <w:rtl/>
        </w:rPr>
        <w:t xml:space="preserve"> </w:t>
      </w:r>
      <w:r>
        <w:rPr>
          <w:rFonts w:cs="Arial" w:hint="cs"/>
          <w:rtl/>
        </w:rPr>
        <w:t>עד</w:t>
      </w:r>
      <w:r>
        <w:rPr>
          <w:rFonts w:cs="Arial"/>
          <w:rtl/>
        </w:rPr>
        <w:t xml:space="preserve"> </w:t>
      </w:r>
      <w:r>
        <w:rPr>
          <w:rFonts w:cs="Arial" w:hint="cs"/>
          <w:rtl/>
        </w:rPr>
        <w:t>שם</w:t>
      </w:r>
      <w:r>
        <w:rPr>
          <w:rFonts w:cs="Arial"/>
          <w:rtl/>
        </w:rPr>
        <w:t xml:space="preserve"> </w:t>
      </w:r>
      <w:r>
        <w:rPr>
          <w:rFonts w:cs="Arial" w:hint="cs"/>
          <w:rtl/>
        </w:rPr>
        <w:t>גם</w:t>
      </w:r>
      <w:r>
        <w:rPr>
          <w:rFonts w:cs="Arial"/>
          <w:rtl/>
        </w:rPr>
        <w:t xml:space="preserve"> </w:t>
      </w:r>
      <w:r>
        <w:rPr>
          <w:rFonts w:cs="Arial" w:hint="cs"/>
          <w:rtl/>
        </w:rPr>
        <w:t>כי</w:t>
      </w:r>
      <w:r>
        <w:rPr>
          <w:rFonts w:cs="Arial"/>
          <w:rtl/>
        </w:rPr>
        <w:t xml:space="preserve"> </w:t>
      </w:r>
      <w:r>
        <w:rPr>
          <w:rFonts w:cs="Arial" w:hint="cs"/>
          <w:rtl/>
        </w:rPr>
        <w:t>אבני</w:t>
      </w:r>
      <w:r>
        <w:rPr>
          <w:rFonts w:cs="Arial"/>
          <w:rtl/>
        </w:rPr>
        <w:t xml:space="preserve"> </w:t>
      </w:r>
      <w:r>
        <w:rPr>
          <w:rFonts w:cs="Arial" w:hint="cs"/>
          <w:rtl/>
        </w:rPr>
        <w:t>היסוד</w:t>
      </w:r>
      <w:r>
        <w:rPr>
          <w:rFonts w:cs="Arial"/>
          <w:rtl/>
        </w:rPr>
        <w:t xml:space="preserve"> </w:t>
      </w:r>
      <w:r>
        <w:rPr>
          <w:rFonts w:cs="Arial" w:hint="cs"/>
          <w:rtl/>
        </w:rPr>
        <w:t>ההוא</w:t>
      </w:r>
      <w:r>
        <w:rPr>
          <w:rFonts w:cs="Arial"/>
          <w:rtl/>
        </w:rPr>
        <w:t xml:space="preserve"> </w:t>
      </w:r>
      <w:r>
        <w:rPr>
          <w:rFonts w:cs="Arial" w:hint="cs"/>
          <w:rtl/>
        </w:rPr>
        <w:t>הם</w:t>
      </w:r>
      <w:r>
        <w:rPr>
          <w:rFonts w:cs="Arial"/>
          <w:rtl/>
        </w:rPr>
        <w:t xml:space="preserve"> </w:t>
      </w:r>
      <w:r>
        <w:rPr>
          <w:rFonts w:cs="Arial" w:hint="cs"/>
          <w:rtl/>
        </w:rPr>
        <w:t>אבנים</w:t>
      </w:r>
      <w:r>
        <w:rPr>
          <w:rFonts w:cs="Arial"/>
          <w:rtl/>
        </w:rPr>
        <w:t xml:space="preserve"> </w:t>
      </w:r>
      <w:r>
        <w:rPr>
          <w:rFonts w:cs="Arial" w:hint="cs"/>
          <w:rtl/>
        </w:rPr>
        <w:t>גדולות</w:t>
      </w:r>
      <w:r>
        <w:rPr>
          <w:rFonts w:cs="Arial"/>
          <w:rtl/>
        </w:rPr>
        <w:t xml:space="preserve"> </w:t>
      </w:r>
      <w:r>
        <w:rPr>
          <w:rFonts w:cs="Arial" w:hint="cs"/>
          <w:rtl/>
        </w:rPr>
        <w:t>מורה</w:t>
      </w:r>
      <w:r>
        <w:rPr>
          <w:rFonts w:cs="Arial"/>
          <w:rtl/>
        </w:rPr>
        <w:t xml:space="preserve"> </w:t>
      </w:r>
      <w:r>
        <w:rPr>
          <w:rFonts w:cs="Arial" w:hint="cs"/>
          <w:rtl/>
        </w:rPr>
        <w:t>שהוא</w:t>
      </w:r>
      <w:r>
        <w:rPr>
          <w:rFonts w:cs="Arial"/>
          <w:rtl/>
        </w:rPr>
        <w:t xml:space="preserve"> </w:t>
      </w:r>
      <w:r>
        <w:rPr>
          <w:rFonts w:cs="Arial" w:hint="cs"/>
          <w:rtl/>
        </w:rPr>
        <w:t>בנין</w:t>
      </w:r>
      <w:r>
        <w:rPr>
          <w:rFonts w:cs="Arial"/>
          <w:rtl/>
        </w:rPr>
        <w:t xml:space="preserve"> </w:t>
      </w:r>
      <w:r>
        <w:rPr>
          <w:rFonts w:cs="Arial" w:hint="cs"/>
          <w:rtl/>
        </w:rPr>
        <w:t>קדמון</w:t>
      </w:r>
      <w:r>
        <w:rPr>
          <w:rFonts w:cs="Arial"/>
          <w:rtl/>
        </w:rPr>
        <w:t xml:space="preserve"> </w:t>
      </w:r>
      <w:r>
        <w:rPr>
          <w:rFonts w:cs="Arial" w:hint="cs"/>
          <w:rtl/>
        </w:rPr>
        <w:t>וא</w:t>
      </w:r>
      <w:r>
        <w:rPr>
          <w:rFonts w:cs="Arial"/>
          <w:rtl/>
        </w:rPr>
        <w:t>"</w:t>
      </w:r>
      <w:r>
        <w:rPr>
          <w:rFonts w:cs="Arial" w:hint="cs"/>
          <w:rtl/>
        </w:rPr>
        <w:t>כ</w:t>
      </w:r>
      <w:r>
        <w:rPr>
          <w:rFonts w:cs="Arial"/>
          <w:rtl/>
        </w:rPr>
        <w:t xml:space="preserve"> </w:t>
      </w:r>
      <w:r>
        <w:rPr>
          <w:rFonts w:cs="Arial" w:hint="cs"/>
          <w:rtl/>
        </w:rPr>
        <w:t>סוף</w:t>
      </w:r>
      <w:r>
        <w:rPr>
          <w:rFonts w:cs="Arial"/>
          <w:rtl/>
        </w:rPr>
        <w:t xml:space="preserve"> </w:t>
      </w:r>
      <w:r>
        <w:rPr>
          <w:rFonts w:cs="Arial" w:hint="cs"/>
          <w:rtl/>
        </w:rPr>
        <w:t>בנין</w:t>
      </w:r>
      <w:r>
        <w:rPr>
          <w:rFonts w:cs="Arial"/>
          <w:rtl/>
        </w:rPr>
        <w:t xml:space="preserve"> </w:t>
      </w:r>
      <w:r>
        <w:rPr>
          <w:rFonts w:cs="Arial" w:hint="cs"/>
          <w:rtl/>
        </w:rPr>
        <w:t>הנקרא</w:t>
      </w:r>
      <w:r>
        <w:rPr>
          <w:rFonts w:cs="Arial"/>
          <w:rtl/>
        </w:rPr>
        <w:t xml:space="preserve"> </w:t>
      </w:r>
      <w:r>
        <w:rPr>
          <w:rFonts w:cs="Arial" w:hint="cs"/>
          <w:rtl/>
        </w:rPr>
        <w:t>מדרש</w:t>
      </w:r>
      <w:r>
        <w:rPr>
          <w:rFonts w:cs="Arial"/>
          <w:rtl/>
        </w:rPr>
        <w:t xml:space="preserve"> </w:t>
      </w:r>
      <w:r>
        <w:rPr>
          <w:rFonts w:cs="Arial" w:hint="cs"/>
          <w:rtl/>
        </w:rPr>
        <w:t>שלמה</w:t>
      </w:r>
      <w:r>
        <w:rPr>
          <w:rFonts w:cs="Arial"/>
          <w:rtl/>
        </w:rPr>
        <w:t xml:space="preserve"> </w:t>
      </w:r>
      <w:r>
        <w:rPr>
          <w:rFonts w:cs="Arial" w:hint="cs"/>
          <w:rtl/>
        </w:rPr>
        <w:t>לצד</w:t>
      </w:r>
      <w:r>
        <w:rPr>
          <w:rFonts w:cs="Arial"/>
          <w:rtl/>
        </w:rPr>
        <w:t xml:space="preserve"> </w:t>
      </w:r>
      <w:r>
        <w:rPr>
          <w:rFonts w:cs="Arial" w:hint="cs"/>
          <w:rtl/>
        </w:rPr>
        <w:t>הדרום</w:t>
      </w:r>
      <w:r>
        <w:rPr>
          <w:rFonts w:cs="Arial"/>
          <w:rtl/>
        </w:rPr>
        <w:t xml:space="preserve"> </w:t>
      </w:r>
      <w:r>
        <w:rPr>
          <w:rFonts w:cs="Arial" w:hint="cs"/>
          <w:rtl/>
        </w:rPr>
        <w:t>הוא</w:t>
      </w:r>
      <w:r>
        <w:rPr>
          <w:rFonts w:cs="Arial"/>
          <w:rtl/>
        </w:rPr>
        <w:t xml:space="preserve"> </w:t>
      </w:r>
      <w:r>
        <w:rPr>
          <w:rFonts w:cs="Arial" w:hint="cs"/>
          <w:rtl/>
        </w:rPr>
        <w:t>סוף</w:t>
      </w:r>
      <w:r>
        <w:rPr>
          <w:rFonts w:cs="Arial"/>
          <w:rtl/>
        </w:rPr>
        <w:t xml:space="preserve"> </w:t>
      </w:r>
      <w:r>
        <w:rPr>
          <w:rFonts w:cs="Arial" w:hint="cs"/>
          <w:rtl/>
        </w:rPr>
        <w:t>העזרה</w:t>
      </w:r>
      <w:r>
        <w:rPr>
          <w:rFonts w:cs="Arial"/>
          <w:rtl/>
        </w:rPr>
        <w:t xml:space="preserve"> </w:t>
      </w:r>
      <w:r>
        <w:rPr>
          <w:rFonts w:cs="Arial" w:hint="cs"/>
          <w:rtl/>
        </w:rPr>
        <w:t>אלא</w:t>
      </w:r>
      <w:r>
        <w:rPr>
          <w:rFonts w:cs="Arial"/>
          <w:rtl/>
        </w:rPr>
        <w:t xml:space="preserve"> </w:t>
      </w:r>
      <w:r>
        <w:rPr>
          <w:rFonts w:cs="Arial" w:hint="cs"/>
          <w:rtl/>
        </w:rPr>
        <w:t>שהוא</w:t>
      </w:r>
      <w:r>
        <w:rPr>
          <w:rFonts w:cs="Arial"/>
          <w:rtl/>
        </w:rPr>
        <w:t xml:space="preserve"> </w:t>
      </w:r>
      <w:r>
        <w:rPr>
          <w:rFonts w:cs="Arial" w:hint="cs"/>
          <w:rtl/>
        </w:rPr>
        <w:t>חוץ</w:t>
      </w:r>
      <w:r>
        <w:rPr>
          <w:rFonts w:cs="Arial"/>
          <w:rtl/>
        </w:rPr>
        <w:t xml:space="preserve"> </w:t>
      </w:r>
      <w:r>
        <w:rPr>
          <w:rFonts w:cs="Arial" w:hint="cs"/>
          <w:rtl/>
        </w:rPr>
        <w:t>מקפ</w:t>
      </w:r>
      <w:r>
        <w:rPr>
          <w:rFonts w:cs="Arial"/>
          <w:rtl/>
        </w:rPr>
        <w:t>"</w:t>
      </w:r>
      <w:r>
        <w:rPr>
          <w:rFonts w:cs="Arial" w:hint="cs"/>
          <w:rtl/>
        </w:rPr>
        <w:t>ז</w:t>
      </w:r>
      <w:r>
        <w:rPr>
          <w:rFonts w:cs="Arial"/>
          <w:rtl/>
        </w:rPr>
        <w:t xml:space="preserve"> </w:t>
      </w:r>
      <w:r>
        <w:rPr>
          <w:rFonts w:cs="Arial" w:hint="cs"/>
          <w:rtl/>
        </w:rPr>
        <w:t>אמה</w:t>
      </w:r>
      <w:r>
        <w:rPr>
          <w:rFonts w:cs="Arial"/>
          <w:rtl/>
        </w:rPr>
        <w:t xml:space="preserve"> </w:t>
      </w:r>
      <w:r>
        <w:rPr>
          <w:rFonts w:cs="Arial" w:hint="cs"/>
          <w:rtl/>
        </w:rPr>
        <w:t>אשר</w:t>
      </w:r>
      <w:r>
        <w:rPr>
          <w:rFonts w:cs="Arial"/>
          <w:rtl/>
        </w:rPr>
        <w:t xml:space="preserve"> </w:t>
      </w:r>
      <w:r>
        <w:rPr>
          <w:rFonts w:cs="Arial" w:hint="cs"/>
          <w:rtl/>
        </w:rPr>
        <w:t>ממזרח</w:t>
      </w:r>
      <w:r>
        <w:rPr>
          <w:rFonts w:cs="Arial"/>
          <w:rtl/>
        </w:rPr>
        <w:t xml:space="preserve"> </w:t>
      </w:r>
      <w:r>
        <w:rPr>
          <w:rFonts w:cs="Arial" w:hint="cs"/>
          <w:rtl/>
        </w:rPr>
        <w:t>למערב</w:t>
      </w:r>
      <w:r>
        <w:rPr>
          <w:rFonts w:cs="Arial"/>
          <w:rtl/>
        </w:rPr>
        <w:t xml:space="preserve"> </w:t>
      </w:r>
      <w:r>
        <w:rPr>
          <w:rFonts w:cs="Arial" w:hint="cs"/>
          <w:rtl/>
        </w:rPr>
        <w:t>והוא</w:t>
      </w:r>
      <w:r>
        <w:rPr>
          <w:rFonts w:cs="Arial"/>
          <w:rtl/>
        </w:rPr>
        <w:t xml:space="preserve"> </w:t>
      </w:r>
      <w:r>
        <w:rPr>
          <w:rFonts w:cs="Arial" w:hint="cs"/>
          <w:rtl/>
        </w:rPr>
        <w:t>מכלל</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ועד</w:t>
      </w:r>
      <w:r>
        <w:rPr>
          <w:rFonts w:cs="Arial"/>
          <w:rtl/>
        </w:rPr>
        <w:t xml:space="preserve"> </w:t>
      </w:r>
      <w:r>
        <w:rPr>
          <w:rFonts w:cs="Arial" w:hint="cs"/>
          <w:rtl/>
        </w:rPr>
        <w:t>היום</w:t>
      </w:r>
      <w:r>
        <w:rPr>
          <w:rFonts w:cs="Arial"/>
          <w:rtl/>
        </w:rPr>
        <w:t xml:space="preserve"> </w:t>
      </w:r>
      <w:r>
        <w:rPr>
          <w:rFonts w:cs="Arial" w:hint="cs"/>
          <w:rtl/>
        </w:rPr>
        <w:t>בנוי</w:t>
      </w:r>
      <w:r>
        <w:rPr>
          <w:rFonts w:cs="Arial"/>
          <w:rtl/>
        </w:rPr>
        <w:t xml:space="preserve"> </w:t>
      </w:r>
      <w:r>
        <w:rPr>
          <w:rFonts w:cs="Arial" w:hint="cs"/>
          <w:rtl/>
        </w:rPr>
        <w:t>כיפין</w:t>
      </w:r>
      <w:r>
        <w:rPr>
          <w:rFonts w:cs="Arial"/>
          <w:rtl/>
        </w:rPr>
        <w:t xml:space="preserve"> </w:t>
      </w:r>
      <w:r>
        <w:rPr>
          <w:rFonts w:cs="Arial" w:hint="cs"/>
          <w:rtl/>
        </w:rPr>
        <w:t>על</w:t>
      </w:r>
      <w:r>
        <w:rPr>
          <w:rFonts w:cs="Arial"/>
          <w:rtl/>
        </w:rPr>
        <w:t xml:space="preserve"> </w:t>
      </w:r>
      <w:r>
        <w:rPr>
          <w:rFonts w:cs="Arial" w:hint="cs"/>
          <w:rtl/>
        </w:rPr>
        <w:t>גבי</w:t>
      </w:r>
      <w:r>
        <w:rPr>
          <w:rFonts w:cs="Arial"/>
          <w:rtl/>
        </w:rPr>
        <w:t xml:space="preserve"> </w:t>
      </w:r>
      <w:r>
        <w:rPr>
          <w:rFonts w:cs="Arial" w:hint="cs"/>
          <w:rtl/>
        </w:rPr>
        <w:t>כיפין</w:t>
      </w:r>
      <w:r>
        <w:rPr>
          <w:rFonts w:cs="Arial"/>
          <w:rtl/>
        </w:rPr>
        <w:t xml:space="preserve"> </w:t>
      </w:r>
      <w:r>
        <w:rPr>
          <w:rFonts w:cs="Arial" w:hint="cs"/>
          <w:rtl/>
        </w:rPr>
        <w:t>מ</w:t>
      </w:r>
      <w:r>
        <w:rPr>
          <w:rFonts w:cs="Arial"/>
          <w:rtl/>
        </w:rPr>
        <w:t>"</w:t>
      </w:r>
      <w:r>
        <w:rPr>
          <w:rFonts w:cs="Arial" w:hint="cs"/>
          <w:rtl/>
        </w:rPr>
        <w:t>מ</w:t>
      </w:r>
      <w:r>
        <w:rPr>
          <w:rFonts w:cs="Arial"/>
          <w:rtl/>
        </w:rPr>
        <w:t xml:space="preserve"> </w:t>
      </w:r>
      <w:r>
        <w:rPr>
          <w:rFonts w:cs="Arial" w:hint="cs"/>
          <w:rtl/>
        </w:rPr>
        <w:t>למדנו</w:t>
      </w:r>
      <w:r>
        <w:rPr>
          <w:rFonts w:cs="Arial"/>
          <w:rtl/>
        </w:rPr>
        <w:t xml:space="preserve"> </w:t>
      </w:r>
      <w:r>
        <w:rPr>
          <w:rFonts w:cs="Arial" w:hint="cs"/>
          <w:rtl/>
        </w:rPr>
        <w:t>כי</w:t>
      </w:r>
      <w:r>
        <w:rPr>
          <w:rFonts w:cs="Arial"/>
          <w:rtl/>
        </w:rPr>
        <w:t xml:space="preserve"> </w:t>
      </w:r>
      <w:r>
        <w:rPr>
          <w:rFonts w:cs="Arial" w:hint="cs"/>
          <w:rtl/>
        </w:rPr>
        <w:t>הכותל</w:t>
      </w:r>
      <w:r>
        <w:rPr>
          <w:rFonts w:cs="Arial"/>
          <w:rtl/>
        </w:rPr>
        <w:t xml:space="preserve"> </w:t>
      </w:r>
      <w:r>
        <w:rPr>
          <w:rFonts w:cs="Arial" w:hint="cs"/>
          <w:rtl/>
        </w:rPr>
        <w:t>ההוא</w:t>
      </w:r>
      <w:r>
        <w:rPr>
          <w:rFonts w:cs="Arial"/>
          <w:rtl/>
        </w:rPr>
        <w:t xml:space="preserve"> </w:t>
      </w:r>
      <w:r>
        <w:rPr>
          <w:rFonts w:cs="Arial" w:hint="cs"/>
          <w:rtl/>
        </w:rPr>
        <w:t>בעצמו</w:t>
      </w:r>
      <w:r>
        <w:rPr>
          <w:rFonts w:cs="Arial"/>
          <w:rtl/>
        </w:rPr>
        <w:t xml:space="preserve"> </w:t>
      </w:r>
      <w:r>
        <w:rPr>
          <w:rFonts w:cs="Arial" w:hint="cs"/>
          <w:rtl/>
        </w:rPr>
        <w:t>היה</w:t>
      </w:r>
      <w:r>
        <w:rPr>
          <w:rFonts w:cs="Arial"/>
          <w:rtl/>
        </w:rPr>
        <w:t xml:space="preserve"> </w:t>
      </w:r>
      <w:r>
        <w:rPr>
          <w:rFonts w:cs="Arial" w:hint="cs"/>
          <w:rtl/>
        </w:rPr>
        <w:t>כותל</w:t>
      </w:r>
      <w:r>
        <w:rPr>
          <w:rFonts w:cs="Arial"/>
          <w:rtl/>
        </w:rPr>
        <w:t xml:space="preserve"> </w:t>
      </w:r>
      <w:r>
        <w:rPr>
          <w:rFonts w:cs="Arial" w:hint="cs"/>
          <w:rtl/>
        </w:rPr>
        <w:t>העזרה</w:t>
      </w:r>
      <w:r>
        <w:rPr>
          <w:rFonts w:cs="Arial"/>
          <w:rtl/>
        </w:rPr>
        <w:t xml:space="preserve"> </w:t>
      </w:r>
      <w:r>
        <w:rPr>
          <w:rFonts w:cs="Arial" w:hint="cs"/>
          <w:rtl/>
        </w:rPr>
        <w:t>אשר</w:t>
      </w:r>
      <w:r>
        <w:rPr>
          <w:rFonts w:cs="Arial"/>
          <w:rtl/>
        </w:rPr>
        <w:t xml:space="preserve"> </w:t>
      </w:r>
      <w:r>
        <w:rPr>
          <w:rFonts w:cs="Arial" w:hint="cs"/>
          <w:rtl/>
        </w:rPr>
        <w:t>לצד</w:t>
      </w:r>
      <w:r>
        <w:rPr>
          <w:rFonts w:cs="Arial"/>
          <w:rtl/>
        </w:rPr>
        <w:t xml:space="preserve"> </w:t>
      </w:r>
      <w:r>
        <w:rPr>
          <w:rFonts w:cs="Arial" w:hint="cs"/>
          <w:rtl/>
        </w:rPr>
        <w:t>דרום</w:t>
      </w:r>
      <w:r>
        <w:rPr>
          <w:rFonts w:cs="Arial"/>
          <w:rtl/>
        </w:rPr>
        <w:t xml:space="preserve"> </w:t>
      </w:r>
      <w:r>
        <w:rPr>
          <w:rFonts w:cs="Arial" w:hint="cs"/>
          <w:rtl/>
        </w:rPr>
        <w:t>וא</w:t>
      </w:r>
      <w:r>
        <w:rPr>
          <w:rFonts w:cs="Arial"/>
          <w:rtl/>
        </w:rPr>
        <w:t>"</w:t>
      </w:r>
      <w:r>
        <w:rPr>
          <w:rFonts w:cs="Arial" w:hint="cs"/>
          <w:rtl/>
        </w:rPr>
        <w:t>כ</w:t>
      </w:r>
      <w:r>
        <w:rPr>
          <w:rFonts w:cs="Arial"/>
          <w:rtl/>
        </w:rPr>
        <w:t xml:space="preserve"> </w:t>
      </w:r>
      <w:r>
        <w:rPr>
          <w:rFonts w:cs="Arial" w:hint="cs"/>
          <w:rtl/>
        </w:rPr>
        <w:t>צריך</w:t>
      </w:r>
      <w:r>
        <w:rPr>
          <w:rFonts w:cs="Arial"/>
          <w:rtl/>
        </w:rPr>
        <w:t xml:space="preserve"> </w:t>
      </w:r>
      <w:r>
        <w:rPr>
          <w:rFonts w:cs="Arial" w:hint="cs"/>
          <w:rtl/>
        </w:rPr>
        <w:t>לשער</w:t>
      </w:r>
      <w:r>
        <w:rPr>
          <w:rFonts w:cs="Arial"/>
          <w:rtl/>
        </w:rPr>
        <w:t xml:space="preserve"> </w:t>
      </w:r>
      <w:r>
        <w:rPr>
          <w:rFonts w:cs="Arial" w:hint="cs"/>
          <w:rtl/>
        </w:rPr>
        <w:t>אם</w:t>
      </w:r>
      <w:r>
        <w:rPr>
          <w:rFonts w:cs="Arial"/>
          <w:rtl/>
        </w:rPr>
        <w:t xml:space="preserve"> </w:t>
      </w:r>
      <w:r>
        <w:rPr>
          <w:rFonts w:cs="Arial" w:hint="cs"/>
          <w:rtl/>
        </w:rPr>
        <w:t>העליות</w:t>
      </w:r>
      <w:r>
        <w:rPr>
          <w:rFonts w:cs="Arial"/>
          <w:rtl/>
        </w:rPr>
        <w:t xml:space="preserve"> </w:t>
      </w:r>
      <w:r>
        <w:rPr>
          <w:rFonts w:cs="Arial" w:hint="cs"/>
          <w:rtl/>
        </w:rPr>
        <w:t>אשר</w:t>
      </w:r>
      <w:r>
        <w:rPr>
          <w:rFonts w:cs="Arial"/>
          <w:rtl/>
        </w:rPr>
        <w:t xml:space="preserve"> </w:t>
      </w:r>
      <w:r>
        <w:rPr>
          <w:rFonts w:cs="Arial" w:hint="cs"/>
          <w:rtl/>
        </w:rPr>
        <w:t>כנגד</w:t>
      </w:r>
      <w:r>
        <w:rPr>
          <w:rFonts w:cs="Arial"/>
          <w:rtl/>
        </w:rPr>
        <w:t xml:space="preserve"> </w:t>
      </w:r>
      <w:r>
        <w:rPr>
          <w:rFonts w:cs="Arial" w:hint="cs"/>
          <w:rtl/>
        </w:rPr>
        <w:t>כותל</w:t>
      </w:r>
      <w:r>
        <w:rPr>
          <w:rFonts w:cs="Arial"/>
          <w:rtl/>
        </w:rPr>
        <w:t xml:space="preserve"> </w:t>
      </w:r>
      <w:r>
        <w:rPr>
          <w:rFonts w:cs="Arial" w:hint="cs"/>
          <w:rtl/>
        </w:rPr>
        <w:t>זה</w:t>
      </w:r>
      <w:r>
        <w:rPr>
          <w:rFonts w:cs="Arial"/>
          <w:rtl/>
        </w:rPr>
        <w:t xml:space="preserve"> </w:t>
      </w:r>
      <w:r>
        <w:rPr>
          <w:rFonts w:cs="Arial" w:hint="cs"/>
          <w:rtl/>
        </w:rPr>
        <w:t>לצד</w:t>
      </w:r>
      <w:r>
        <w:rPr>
          <w:rFonts w:cs="Arial"/>
          <w:rtl/>
        </w:rPr>
        <w:t xml:space="preserve"> </w:t>
      </w:r>
      <w:r>
        <w:rPr>
          <w:rFonts w:cs="Arial" w:hint="cs"/>
          <w:rtl/>
        </w:rPr>
        <w:t>צפון</w:t>
      </w:r>
      <w:r>
        <w:rPr>
          <w:rFonts w:cs="Arial"/>
          <w:rtl/>
        </w:rPr>
        <w:t xml:space="preserve"> </w:t>
      </w:r>
      <w:r>
        <w:rPr>
          <w:rFonts w:cs="Arial" w:hint="cs"/>
          <w:rtl/>
        </w:rPr>
        <w:t>רחוקים</w:t>
      </w:r>
      <w:r>
        <w:rPr>
          <w:rFonts w:cs="Arial"/>
          <w:rtl/>
        </w:rPr>
        <w:t xml:space="preserve"> </w:t>
      </w:r>
      <w:r>
        <w:rPr>
          <w:rFonts w:cs="Arial" w:hint="cs"/>
          <w:rtl/>
        </w:rPr>
        <w:t>מכותל</w:t>
      </w:r>
      <w:r>
        <w:rPr>
          <w:rFonts w:cs="Arial"/>
          <w:rtl/>
        </w:rPr>
        <w:t xml:space="preserve"> </w:t>
      </w:r>
      <w:r>
        <w:rPr>
          <w:rFonts w:cs="Arial" w:hint="cs"/>
          <w:rtl/>
        </w:rPr>
        <w:t>זה</w:t>
      </w:r>
      <w:r>
        <w:rPr>
          <w:rFonts w:cs="Arial"/>
          <w:rtl/>
        </w:rPr>
        <w:t xml:space="preserve"> </w:t>
      </w:r>
      <w:r>
        <w:rPr>
          <w:rFonts w:cs="Arial" w:hint="cs"/>
          <w:rtl/>
        </w:rPr>
        <w:t>קל</w:t>
      </w:r>
      <w:r>
        <w:rPr>
          <w:rFonts w:cs="Arial"/>
          <w:rtl/>
        </w:rPr>
        <w:t>"</w:t>
      </w:r>
      <w:r>
        <w:rPr>
          <w:rFonts w:cs="Arial" w:hint="cs"/>
          <w:rtl/>
        </w:rPr>
        <w:t>ה</w:t>
      </w:r>
      <w:r>
        <w:rPr>
          <w:rFonts w:cs="Arial"/>
          <w:rtl/>
        </w:rPr>
        <w:t xml:space="preserve"> </w:t>
      </w:r>
      <w:r>
        <w:rPr>
          <w:rFonts w:cs="Arial" w:hint="cs"/>
          <w:rtl/>
        </w:rPr>
        <w:t>אמה</w:t>
      </w:r>
      <w:r>
        <w:rPr>
          <w:rFonts w:cs="Arial"/>
          <w:rtl/>
        </w:rPr>
        <w:t xml:space="preserve"> </w:t>
      </w:r>
      <w:r>
        <w:rPr>
          <w:rFonts w:cs="Arial" w:hint="cs"/>
          <w:rtl/>
        </w:rPr>
        <w:t>אינם</w:t>
      </w:r>
      <w:r>
        <w:rPr>
          <w:rFonts w:cs="Arial"/>
          <w:rtl/>
        </w:rPr>
        <w:t xml:space="preserve"> </w:t>
      </w:r>
      <w:r>
        <w:rPr>
          <w:rFonts w:cs="Arial" w:hint="cs"/>
          <w:rtl/>
        </w:rPr>
        <w:t>בכלל</w:t>
      </w:r>
      <w:r>
        <w:rPr>
          <w:rFonts w:cs="Arial"/>
          <w:rtl/>
        </w:rPr>
        <w:t xml:space="preserve"> </w:t>
      </w:r>
      <w:r>
        <w:rPr>
          <w:rFonts w:cs="Arial" w:hint="cs"/>
          <w:rtl/>
        </w:rPr>
        <w:t xml:space="preserve">העזרה. </w:t>
      </w:r>
    </w:p>
    <w:p w:rsidR="00EA2173" w:rsidRDefault="00EA2173" w:rsidP="00A244F5">
      <w:pPr>
        <w:jc w:val="both"/>
        <w:rPr>
          <w:rtl/>
        </w:rPr>
      </w:pPr>
      <w:r>
        <w:rPr>
          <w:rFonts w:cs="Arial" w:hint="cs"/>
          <w:rtl/>
        </w:rPr>
        <w:t>ונראה כי הרדב"ז מזהה את כותל הדרום שלנו ככותל העזרה</w:t>
      </w:r>
      <w:r>
        <w:rPr>
          <w:rFonts w:hint="cs"/>
          <w:rtl/>
        </w:rPr>
        <w:t xml:space="preserve">, שהרי כתב "שהעומד בקרן דרומית מזרחית רואה כי משם לצד דרום הוא עמק יהושפט, ולא הייתה העזרה נמשכת לצד דרום אלא עד שם </w:t>
      </w:r>
      <w:r>
        <w:rPr>
          <w:rFonts w:cs="Arial" w:hint="cs"/>
          <w:rtl/>
        </w:rPr>
        <w:t>גם</w:t>
      </w:r>
      <w:r>
        <w:rPr>
          <w:rFonts w:cs="Arial"/>
          <w:rtl/>
        </w:rPr>
        <w:t xml:space="preserve"> </w:t>
      </w:r>
      <w:r>
        <w:rPr>
          <w:rFonts w:cs="Arial" w:hint="cs"/>
          <w:rtl/>
        </w:rPr>
        <w:t>כי</w:t>
      </w:r>
      <w:r>
        <w:rPr>
          <w:rFonts w:cs="Arial"/>
          <w:rtl/>
        </w:rPr>
        <w:t xml:space="preserve"> </w:t>
      </w:r>
      <w:r>
        <w:rPr>
          <w:rFonts w:cs="Arial" w:hint="cs"/>
          <w:rtl/>
        </w:rPr>
        <w:t>אבני</w:t>
      </w:r>
      <w:r>
        <w:rPr>
          <w:rFonts w:cs="Arial"/>
          <w:rtl/>
        </w:rPr>
        <w:t xml:space="preserve"> </w:t>
      </w:r>
      <w:r>
        <w:rPr>
          <w:rFonts w:cs="Arial" w:hint="cs"/>
          <w:rtl/>
        </w:rPr>
        <w:t>היסוד</w:t>
      </w:r>
      <w:r>
        <w:rPr>
          <w:rFonts w:cs="Arial"/>
          <w:rtl/>
        </w:rPr>
        <w:t xml:space="preserve"> </w:t>
      </w:r>
      <w:r>
        <w:rPr>
          <w:rFonts w:cs="Arial" w:hint="cs"/>
          <w:rtl/>
        </w:rPr>
        <w:t>ההוא</w:t>
      </w:r>
      <w:r>
        <w:rPr>
          <w:rFonts w:cs="Arial"/>
          <w:rtl/>
        </w:rPr>
        <w:t xml:space="preserve"> </w:t>
      </w:r>
      <w:r>
        <w:rPr>
          <w:rFonts w:cs="Arial" w:hint="cs"/>
          <w:rtl/>
        </w:rPr>
        <w:t>הם</w:t>
      </w:r>
      <w:r>
        <w:rPr>
          <w:rFonts w:cs="Arial"/>
          <w:rtl/>
        </w:rPr>
        <w:t xml:space="preserve"> </w:t>
      </w:r>
      <w:r>
        <w:rPr>
          <w:rFonts w:cs="Arial" w:hint="cs"/>
          <w:rtl/>
        </w:rPr>
        <w:t>אבנים</w:t>
      </w:r>
      <w:r>
        <w:rPr>
          <w:rFonts w:cs="Arial"/>
          <w:rtl/>
        </w:rPr>
        <w:t xml:space="preserve"> </w:t>
      </w:r>
      <w:r>
        <w:rPr>
          <w:rFonts w:cs="Arial" w:hint="cs"/>
          <w:rtl/>
        </w:rPr>
        <w:t>גדולות</w:t>
      </w:r>
      <w:r>
        <w:rPr>
          <w:rFonts w:cs="Arial"/>
          <w:rtl/>
        </w:rPr>
        <w:t xml:space="preserve"> </w:t>
      </w:r>
      <w:r>
        <w:rPr>
          <w:rFonts w:cs="Arial" w:hint="cs"/>
          <w:rtl/>
        </w:rPr>
        <w:t>מורה</w:t>
      </w:r>
      <w:r>
        <w:rPr>
          <w:rFonts w:cs="Arial"/>
          <w:rtl/>
        </w:rPr>
        <w:t xml:space="preserve"> </w:t>
      </w:r>
      <w:r>
        <w:rPr>
          <w:rFonts w:cs="Arial" w:hint="cs"/>
          <w:rtl/>
        </w:rPr>
        <w:t>שהוא</w:t>
      </w:r>
      <w:r>
        <w:rPr>
          <w:rFonts w:cs="Arial"/>
          <w:rtl/>
        </w:rPr>
        <w:t xml:space="preserve"> </w:t>
      </w:r>
      <w:r>
        <w:rPr>
          <w:rFonts w:cs="Arial" w:hint="cs"/>
          <w:rtl/>
        </w:rPr>
        <w:t>בנין</w:t>
      </w:r>
      <w:r>
        <w:rPr>
          <w:rFonts w:cs="Arial"/>
          <w:rtl/>
        </w:rPr>
        <w:t xml:space="preserve"> </w:t>
      </w:r>
      <w:r>
        <w:rPr>
          <w:rFonts w:cs="Arial" w:hint="cs"/>
          <w:rtl/>
        </w:rPr>
        <w:t>קדמון</w:t>
      </w:r>
      <w:r>
        <w:rPr>
          <w:rFonts w:cs="Arial"/>
          <w:rtl/>
        </w:rPr>
        <w:t xml:space="preserve"> </w:t>
      </w:r>
      <w:r>
        <w:rPr>
          <w:rFonts w:cs="Arial" w:hint="cs"/>
          <w:rtl/>
        </w:rPr>
        <w:t>וא</w:t>
      </w:r>
      <w:r>
        <w:rPr>
          <w:rFonts w:cs="Arial"/>
          <w:rtl/>
        </w:rPr>
        <w:t>"</w:t>
      </w:r>
      <w:r>
        <w:rPr>
          <w:rFonts w:cs="Arial" w:hint="cs"/>
          <w:rtl/>
        </w:rPr>
        <w:t>כ</w:t>
      </w:r>
      <w:r>
        <w:rPr>
          <w:rFonts w:cs="Arial"/>
          <w:rtl/>
        </w:rPr>
        <w:t xml:space="preserve"> </w:t>
      </w:r>
      <w:r>
        <w:rPr>
          <w:rFonts w:cs="Arial" w:hint="cs"/>
          <w:rtl/>
        </w:rPr>
        <w:t>סוף</w:t>
      </w:r>
      <w:r>
        <w:rPr>
          <w:rFonts w:cs="Arial"/>
          <w:rtl/>
        </w:rPr>
        <w:t xml:space="preserve"> </w:t>
      </w:r>
      <w:r>
        <w:rPr>
          <w:rFonts w:cs="Arial" w:hint="cs"/>
          <w:rtl/>
        </w:rPr>
        <w:t>בנין</w:t>
      </w:r>
      <w:r>
        <w:rPr>
          <w:rFonts w:cs="Arial"/>
          <w:rtl/>
        </w:rPr>
        <w:t xml:space="preserve"> </w:t>
      </w:r>
      <w:r>
        <w:rPr>
          <w:rFonts w:cs="Arial" w:hint="cs"/>
          <w:rtl/>
        </w:rPr>
        <w:t>הנקרא</w:t>
      </w:r>
      <w:r>
        <w:rPr>
          <w:rFonts w:cs="Arial"/>
          <w:rtl/>
        </w:rPr>
        <w:t xml:space="preserve"> </w:t>
      </w:r>
      <w:r>
        <w:rPr>
          <w:rFonts w:cs="Arial" w:hint="cs"/>
          <w:rtl/>
        </w:rPr>
        <w:t>מדרש</w:t>
      </w:r>
      <w:r>
        <w:rPr>
          <w:rFonts w:cs="Arial"/>
          <w:rtl/>
        </w:rPr>
        <w:t xml:space="preserve"> </w:t>
      </w:r>
      <w:r>
        <w:rPr>
          <w:rFonts w:cs="Arial" w:hint="cs"/>
          <w:rtl/>
        </w:rPr>
        <w:t>שלמה</w:t>
      </w:r>
      <w:r>
        <w:rPr>
          <w:rFonts w:cs="Arial"/>
          <w:rtl/>
        </w:rPr>
        <w:t xml:space="preserve"> </w:t>
      </w:r>
      <w:r>
        <w:rPr>
          <w:rFonts w:cs="Arial" w:hint="cs"/>
          <w:rtl/>
        </w:rPr>
        <w:t>לצד</w:t>
      </w:r>
      <w:r>
        <w:rPr>
          <w:rFonts w:cs="Arial"/>
          <w:rtl/>
        </w:rPr>
        <w:t xml:space="preserve"> </w:t>
      </w:r>
      <w:r>
        <w:rPr>
          <w:rFonts w:cs="Arial" w:hint="cs"/>
          <w:rtl/>
        </w:rPr>
        <w:t>הדרום</w:t>
      </w:r>
      <w:r>
        <w:rPr>
          <w:rFonts w:cs="Arial"/>
          <w:rtl/>
        </w:rPr>
        <w:t xml:space="preserve"> </w:t>
      </w:r>
      <w:r>
        <w:rPr>
          <w:rFonts w:cs="Arial" w:hint="cs"/>
          <w:rtl/>
        </w:rPr>
        <w:t>הוא</w:t>
      </w:r>
      <w:r>
        <w:rPr>
          <w:rFonts w:cs="Arial"/>
          <w:rtl/>
        </w:rPr>
        <w:t xml:space="preserve"> </w:t>
      </w:r>
      <w:r>
        <w:rPr>
          <w:rFonts w:cs="Arial" w:hint="cs"/>
          <w:rtl/>
        </w:rPr>
        <w:t>סוף</w:t>
      </w:r>
      <w:r>
        <w:rPr>
          <w:rFonts w:cs="Arial"/>
          <w:rtl/>
        </w:rPr>
        <w:t xml:space="preserve"> </w:t>
      </w:r>
      <w:r>
        <w:rPr>
          <w:rFonts w:cs="Arial" w:hint="cs"/>
          <w:rtl/>
        </w:rPr>
        <w:t>העזרה"</w:t>
      </w:r>
      <w:r>
        <w:rPr>
          <w:rFonts w:hint="cs"/>
          <w:rtl/>
        </w:rPr>
        <w:t xml:space="preserve">. אולם, דבר זה קשה ביותר. חדא, שאינו מסתדר עם הזיהוי של ה"צחרא" כ"אבן השתייה". ועוד, אם הכותל הדרומי היה כותל העזרה, ולדעת כל הראשונים (כפי שהוכחנו לעיל, פרט לר"ש שנסתתפק בעצמו), רוב הר הבית מן הדרום, הרי שחומת הר הבית הייתה לפחות 182 אמה דרומה לחומה שנמצאת היום, </w:t>
      </w:r>
      <w:r w:rsidR="000A337F">
        <w:rPr>
          <w:rFonts w:hint="cs"/>
          <w:rtl/>
        </w:rPr>
        <w:t xml:space="preserve">ודבר זה תמוה. ועוד, מה בכך אם האבנים גדולות, </w:t>
      </w:r>
      <w:r w:rsidR="000A337F">
        <w:rPr>
          <w:rFonts w:hint="cs"/>
          <w:rtl/>
        </w:rPr>
        <w:lastRenderedPageBreak/>
        <w:t>והלא ייתכן שזה מהתוספת של הורדוס להר הבית! עוד קשה, מהו שכתב אחר כך "</w:t>
      </w:r>
      <w:r w:rsidR="000A337F">
        <w:rPr>
          <w:rFonts w:cs="Arial" w:hint="cs"/>
          <w:rtl/>
        </w:rPr>
        <w:t>וא</w:t>
      </w:r>
      <w:r w:rsidR="000A337F">
        <w:rPr>
          <w:rFonts w:cs="Arial"/>
          <w:rtl/>
        </w:rPr>
        <w:t>"</w:t>
      </w:r>
      <w:r w:rsidR="000A337F">
        <w:rPr>
          <w:rFonts w:cs="Arial" w:hint="cs"/>
          <w:rtl/>
        </w:rPr>
        <w:t>כ</w:t>
      </w:r>
      <w:r w:rsidR="000A337F">
        <w:rPr>
          <w:rFonts w:cs="Arial"/>
          <w:rtl/>
        </w:rPr>
        <w:t xml:space="preserve"> </w:t>
      </w:r>
      <w:r w:rsidR="000A337F">
        <w:rPr>
          <w:rFonts w:cs="Arial" w:hint="cs"/>
          <w:rtl/>
        </w:rPr>
        <w:t>סוף</w:t>
      </w:r>
      <w:r w:rsidR="000A337F">
        <w:rPr>
          <w:rFonts w:cs="Arial"/>
          <w:rtl/>
        </w:rPr>
        <w:t xml:space="preserve"> </w:t>
      </w:r>
      <w:r w:rsidR="000A337F">
        <w:rPr>
          <w:rFonts w:cs="Arial" w:hint="cs"/>
          <w:rtl/>
        </w:rPr>
        <w:t>בנין</w:t>
      </w:r>
      <w:r w:rsidR="000A337F">
        <w:rPr>
          <w:rFonts w:cs="Arial"/>
          <w:rtl/>
        </w:rPr>
        <w:t xml:space="preserve"> </w:t>
      </w:r>
      <w:r w:rsidR="000A337F">
        <w:rPr>
          <w:rFonts w:cs="Arial" w:hint="cs"/>
          <w:rtl/>
        </w:rPr>
        <w:t>הנקרא</w:t>
      </w:r>
      <w:r w:rsidR="000A337F">
        <w:rPr>
          <w:rFonts w:cs="Arial"/>
          <w:rtl/>
        </w:rPr>
        <w:t xml:space="preserve"> </w:t>
      </w:r>
      <w:r w:rsidR="000A337F">
        <w:rPr>
          <w:rFonts w:cs="Arial" w:hint="cs"/>
          <w:rtl/>
        </w:rPr>
        <w:t>מדרש</w:t>
      </w:r>
      <w:r w:rsidR="000A337F">
        <w:rPr>
          <w:rFonts w:cs="Arial"/>
          <w:rtl/>
        </w:rPr>
        <w:t xml:space="preserve"> </w:t>
      </w:r>
      <w:r w:rsidR="000A337F">
        <w:rPr>
          <w:rFonts w:cs="Arial" w:hint="cs"/>
          <w:rtl/>
        </w:rPr>
        <w:t>שלמה</w:t>
      </w:r>
      <w:r w:rsidR="000A337F">
        <w:rPr>
          <w:rFonts w:cs="Arial"/>
          <w:rtl/>
        </w:rPr>
        <w:t xml:space="preserve"> </w:t>
      </w:r>
      <w:r w:rsidR="000A337F">
        <w:rPr>
          <w:rFonts w:cs="Arial" w:hint="cs"/>
          <w:rtl/>
        </w:rPr>
        <w:t>לצד</w:t>
      </w:r>
      <w:r w:rsidR="000A337F">
        <w:rPr>
          <w:rFonts w:cs="Arial"/>
          <w:rtl/>
        </w:rPr>
        <w:t xml:space="preserve"> </w:t>
      </w:r>
      <w:r w:rsidR="000A337F">
        <w:rPr>
          <w:rFonts w:cs="Arial" w:hint="cs"/>
          <w:rtl/>
        </w:rPr>
        <w:t>הדרום</w:t>
      </w:r>
      <w:r w:rsidR="000A337F">
        <w:rPr>
          <w:rFonts w:cs="Arial"/>
          <w:rtl/>
        </w:rPr>
        <w:t xml:space="preserve"> </w:t>
      </w:r>
      <w:r w:rsidR="000A337F">
        <w:rPr>
          <w:rFonts w:cs="Arial" w:hint="cs"/>
          <w:rtl/>
        </w:rPr>
        <w:t>הוא</w:t>
      </w:r>
      <w:r w:rsidR="000A337F">
        <w:rPr>
          <w:rFonts w:cs="Arial"/>
          <w:rtl/>
        </w:rPr>
        <w:t xml:space="preserve"> </w:t>
      </w:r>
      <w:r w:rsidR="000A337F">
        <w:rPr>
          <w:rFonts w:cs="Arial" w:hint="cs"/>
          <w:rtl/>
        </w:rPr>
        <w:t>סוף</w:t>
      </w:r>
      <w:r w:rsidR="000A337F">
        <w:rPr>
          <w:rFonts w:cs="Arial"/>
          <w:rtl/>
        </w:rPr>
        <w:t xml:space="preserve"> </w:t>
      </w:r>
      <w:r w:rsidR="000A337F">
        <w:rPr>
          <w:rFonts w:cs="Arial" w:hint="cs"/>
          <w:rtl/>
        </w:rPr>
        <w:t>העזרה</w:t>
      </w:r>
      <w:r w:rsidR="000A337F">
        <w:rPr>
          <w:rFonts w:cs="Arial"/>
          <w:rtl/>
        </w:rPr>
        <w:t xml:space="preserve"> </w:t>
      </w:r>
      <w:r w:rsidR="000A337F">
        <w:rPr>
          <w:rFonts w:cs="Arial" w:hint="cs"/>
          <w:rtl/>
        </w:rPr>
        <w:t>אלא</w:t>
      </w:r>
      <w:r w:rsidR="000A337F">
        <w:rPr>
          <w:rFonts w:cs="Arial"/>
          <w:rtl/>
        </w:rPr>
        <w:t xml:space="preserve"> </w:t>
      </w:r>
      <w:r w:rsidR="000A337F">
        <w:rPr>
          <w:rFonts w:cs="Arial" w:hint="cs"/>
          <w:rtl/>
        </w:rPr>
        <w:t>שהוא</w:t>
      </w:r>
      <w:r w:rsidR="000A337F">
        <w:rPr>
          <w:rFonts w:cs="Arial"/>
          <w:rtl/>
        </w:rPr>
        <w:t xml:space="preserve"> </w:t>
      </w:r>
      <w:r w:rsidR="000A337F">
        <w:rPr>
          <w:rFonts w:cs="Arial" w:hint="cs"/>
          <w:rtl/>
        </w:rPr>
        <w:t>חוץ</w:t>
      </w:r>
      <w:r w:rsidR="000A337F">
        <w:rPr>
          <w:rFonts w:cs="Arial"/>
          <w:rtl/>
        </w:rPr>
        <w:t xml:space="preserve"> </w:t>
      </w:r>
      <w:r w:rsidR="000A337F">
        <w:rPr>
          <w:rFonts w:cs="Arial" w:hint="cs"/>
          <w:rtl/>
        </w:rPr>
        <w:t>מקפ</w:t>
      </w:r>
      <w:r w:rsidR="000A337F">
        <w:rPr>
          <w:rFonts w:cs="Arial"/>
          <w:rtl/>
        </w:rPr>
        <w:t>"</w:t>
      </w:r>
      <w:r w:rsidR="000A337F">
        <w:rPr>
          <w:rFonts w:cs="Arial" w:hint="cs"/>
          <w:rtl/>
        </w:rPr>
        <w:t>ז</w:t>
      </w:r>
      <w:r w:rsidR="000A337F">
        <w:rPr>
          <w:rFonts w:cs="Arial"/>
          <w:rtl/>
        </w:rPr>
        <w:t xml:space="preserve"> </w:t>
      </w:r>
      <w:r w:rsidR="000A337F">
        <w:rPr>
          <w:rFonts w:cs="Arial" w:hint="cs"/>
          <w:rtl/>
        </w:rPr>
        <w:t>אמה</w:t>
      </w:r>
      <w:r w:rsidR="000A337F">
        <w:rPr>
          <w:rFonts w:cs="Arial"/>
          <w:rtl/>
        </w:rPr>
        <w:t xml:space="preserve"> </w:t>
      </w:r>
      <w:r w:rsidR="000A337F">
        <w:rPr>
          <w:rFonts w:cs="Arial" w:hint="cs"/>
          <w:rtl/>
        </w:rPr>
        <w:t>אשר</w:t>
      </w:r>
      <w:r w:rsidR="000A337F">
        <w:rPr>
          <w:rFonts w:cs="Arial"/>
          <w:rtl/>
        </w:rPr>
        <w:t xml:space="preserve"> </w:t>
      </w:r>
      <w:r w:rsidR="000A337F">
        <w:rPr>
          <w:rFonts w:cs="Arial" w:hint="cs"/>
          <w:rtl/>
        </w:rPr>
        <w:t>ממזרח</w:t>
      </w:r>
      <w:r w:rsidR="000A337F">
        <w:rPr>
          <w:rFonts w:cs="Arial"/>
          <w:rtl/>
        </w:rPr>
        <w:t xml:space="preserve"> </w:t>
      </w:r>
      <w:r w:rsidR="000A337F">
        <w:rPr>
          <w:rFonts w:cs="Arial" w:hint="cs"/>
          <w:rtl/>
        </w:rPr>
        <w:t>למערב</w:t>
      </w:r>
      <w:r w:rsidR="000A337F">
        <w:rPr>
          <w:rFonts w:hint="cs"/>
          <w:rtl/>
        </w:rPr>
        <w:t>"? איך בבת אחת הוא יכול להיות גם סוף העזרה, וגם חוץ מקפ"ז אמות שממזרח למערב, כלומר מחוץ לעזרה</w:t>
      </w:r>
      <w:r w:rsidR="000B476A">
        <w:rPr>
          <w:rFonts w:hint="cs"/>
          <w:rtl/>
        </w:rPr>
        <w:t>, והוא מכלל הר הבית</w:t>
      </w:r>
      <w:r w:rsidR="000A337F">
        <w:rPr>
          <w:rFonts w:hint="cs"/>
          <w:rtl/>
        </w:rPr>
        <w:t xml:space="preserve">? </w:t>
      </w:r>
      <w:r w:rsidR="00F824F8">
        <w:rPr>
          <w:rFonts w:hint="cs"/>
          <w:rtl/>
        </w:rPr>
        <w:t xml:space="preserve"> ואם זיהה את קפ"ז האמות הראשונות של הכותל הדרומי ככותל העזרה, ואת המשכן ככותל הר הבית, קשה, שהרי רוב הר הבית היה פנוי מדרום, ולפ"ז יוצא שהעזרה הייתה צמודה לכותל הדרום. איך שלא יהיה, תמוה ביותר היאך כתב הרדב"ז לשער קל"ה אמה מכותל הדרום, והלא ר</w:t>
      </w:r>
      <w:r w:rsidR="00BF3473">
        <w:rPr>
          <w:rFonts w:hint="cs"/>
          <w:rtl/>
        </w:rPr>
        <w:t>חוק הוא הכותל בהרבה מן כפת הסלע?</w:t>
      </w:r>
    </w:p>
    <w:p w:rsidR="00BF1A44" w:rsidRDefault="00BF1A44" w:rsidP="00A244F5">
      <w:pPr>
        <w:jc w:val="both"/>
        <w:rPr>
          <w:rtl/>
        </w:rPr>
      </w:pPr>
      <w:r>
        <w:rPr>
          <w:rFonts w:hint="cs"/>
          <w:rtl/>
        </w:rPr>
        <w:t xml:space="preserve">והרב ש. וינגרטן (קובץ תושבע"פ יא) ויבדל לחיים טובים, הרב ישראל אריאל שליט"א (סידור המקדש עמ' 558), כתבו לתרץ, כי כשהרדב"ז אמר שכותל הדרום הוא כותל העזרה </w:t>
      </w:r>
      <w:r>
        <w:rPr>
          <w:rtl/>
        </w:rPr>
        <w:t>–</w:t>
      </w:r>
      <w:r>
        <w:rPr>
          <w:rFonts w:hint="cs"/>
          <w:rtl/>
        </w:rPr>
        <w:t xml:space="preserve"> נתכווין הוא שזהו כותל הר הבית, והביאו ראיות לכך, שבכמה מקומות הר הבית מכונה 'עזרה'. ולענ"ד קשה. חדא, כשהרדב"ז רוצה לדבר על כותל הר הבית </w:t>
      </w:r>
      <w:r>
        <w:rPr>
          <w:rtl/>
        </w:rPr>
        <w:t>–</w:t>
      </w:r>
      <w:r>
        <w:rPr>
          <w:rFonts w:hint="cs"/>
          <w:rtl/>
        </w:rPr>
        <w:t xml:space="preserve"> הוא יודע לומר זאת, שהרי כ"כ הרדב"ז לגבי חומת המזרח: "מכותל הר הבית המזרחי עד כותל העזרה המזרחי וכו'". אם כן, מדוע פתאום כאן </w:t>
      </w:r>
      <w:r w:rsidR="000772B0">
        <w:rPr>
          <w:rFonts w:hint="cs"/>
          <w:rtl/>
        </w:rPr>
        <w:t xml:space="preserve">החליט לקרוא להר הבית "עזרה"? </w:t>
      </w:r>
    </w:p>
    <w:p w:rsidR="000772B0" w:rsidRPr="000772B0" w:rsidRDefault="000772B0" w:rsidP="00A244F5">
      <w:pPr>
        <w:jc w:val="both"/>
        <w:rPr>
          <w:rtl/>
        </w:rPr>
      </w:pPr>
      <w:r>
        <w:rPr>
          <w:rFonts w:hint="cs"/>
          <w:rtl/>
        </w:rPr>
        <w:t>ועיקר הקושי לענ"ד, אם כדבריהם, מדוע כתב הרדב"ז '</w:t>
      </w:r>
      <w:r>
        <w:rPr>
          <w:rFonts w:cs="Arial" w:hint="cs"/>
          <w:rtl/>
        </w:rPr>
        <w:t>וא</w:t>
      </w:r>
      <w:r>
        <w:rPr>
          <w:rFonts w:cs="Arial"/>
          <w:rtl/>
        </w:rPr>
        <w:t>"</w:t>
      </w:r>
      <w:r>
        <w:rPr>
          <w:rFonts w:cs="Arial" w:hint="cs"/>
          <w:rtl/>
        </w:rPr>
        <w:t>כ</w:t>
      </w:r>
      <w:r>
        <w:rPr>
          <w:rFonts w:cs="Arial"/>
          <w:rtl/>
        </w:rPr>
        <w:t xml:space="preserve"> </w:t>
      </w:r>
      <w:r>
        <w:rPr>
          <w:rFonts w:cs="Arial" w:hint="cs"/>
          <w:rtl/>
        </w:rPr>
        <w:t>צריך</w:t>
      </w:r>
      <w:r>
        <w:rPr>
          <w:rFonts w:cs="Arial"/>
          <w:rtl/>
        </w:rPr>
        <w:t xml:space="preserve"> </w:t>
      </w:r>
      <w:r>
        <w:rPr>
          <w:rFonts w:cs="Arial" w:hint="cs"/>
          <w:rtl/>
        </w:rPr>
        <w:t>לשער</w:t>
      </w:r>
      <w:r>
        <w:rPr>
          <w:rFonts w:cs="Arial"/>
          <w:rtl/>
        </w:rPr>
        <w:t xml:space="preserve"> </w:t>
      </w:r>
      <w:r>
        <w:rPr>
          <w:rFonts w:cs="Arial" w:hint="cs"/>
          <w:rtl/>
        </w:rPr>
        <w:t>אם</w:t>
      </w:r>
      <w:r>
        <w:rPr>
          <w:rFonts w:cs="Arial"/>
          <w:rtl/>
        </w:rPr>
        <w:t xml:space="preserve"> </w:t>
      </w:r>
      <w:r>
        <w:rPr>
          <w:rFonts w:cs="Arial" w:hint="cs"/>
          <w:rtl/>
        </w:rPr>
        <w:t>העליות</w:t>
      </w:r>
      <w:r>
        <w:rPr>
          <w:rFonts w:cs="Arial"/>
          <w:rtl/>
        </w:rPr>
        <w:t xml:space="preserve"> </w:t>
      </w:r>
      <w:r>
        <w:rPr>
          <w:rFonts w:cs="Arial" w:hint="cs"/>
          <w:rtl/>
        </w:rPr>
        <w:t>אשר</w:t>
      </w:r>
      <w:r>
        <w:rPr>
          <w:rFonts w:cs="Arial"/>
          <w:rtl/>
        </w:rPr>
        <w:t xml:space="preserve"> </w:t>
      </w:r>
      <w:r>
        <w:rPr>
          <w:rFonts w:cs="Arial" w:hint="cs"/>
          <w:rtl/>
        </w:rPr>
        <w:t>כנגד</w:t>
      </w:r>
      <w:r>
        <w:rPr>
          <w:rFonts w:cs="Arial"/>
          <w:rtl/>
        </w:rPr>
        <w:t xml:space="preserve"> </w:t>
      </w:r>
      <w:r>
        <w:rPr>
          <w:rFonts w:cs="Arial" w:hint="cs"/>
          <w:rtl/>
        </w:rPr>
        <w:t>כותל</w:t>
      </w:r>
      <w:r>
        <w:rPr>
          <w:rFonts w:cs="Arial"/>
          <w:rtl/>
        </w:rPr>
        <w:t xml:space="preserve"> </w:t>
      </w:r>
      <w:r>
        <w:rPr>
          <w:rFonts w:cs="Arial" w:hint="cs"/>
          <w:rtl/>
        </w:rPr>
        <w:t>זה</w:t>
      </w:r>
      <w:r>
        <w:rPr>
          <w:rFonts w:cs="Arial"/>
          <w:rtl/>
        </w:rPr>
        <w:t xml:space="preserve"> </w:t>
      </w:r>
      <w:r>
        <w:rPr>
          <w:rFonts w:cs="Arial" w:hint="cs"/>
          <w:rtl/>
        </w:rPr>
        <w:t>לצד</w:t>
      </w:r>
      <w:r>
        <w:rPr>
          <w:rFonts w:cs="Arial"/>
          <w:rtl/>
        </w:rPr>
        <w:t xml:space="preserve"> </w:t>
      </w:r>
      <w:r>
        <w:rPr>
          <w:rFonts w:cs="Arial" w:hint="cs"/>
          <w:rtl/>
        </w:rPr>
        <w:t>צפון</w:t>
      </w:r>
      <w:r>
        <w:rPr>
          <w:rFonts w:cs="Arial"/>
          <w:rtl/>
        </w:rPr>
        <w:t xml:space="preserve"> </w:t>
      </w:r>
      <w:r>
        <w:rPr>
          <w:rFonts w:cs="Arial" w:hint="cs"/>
          <w:rtl/>
        </w:rPr>
        <w:t>רחוקים</w:t>
      </w:r>
      <w:r>
        <w:rPr>
          <w:rFonts w:cs="Arial"/>
          <w:rtl/>
        </w:rPr>
        <w:t xml:space="preserve"> </w:t>
      </w:r>
      <w:r>
        <w:rPr>
          <w:rFonts w:cs="Arial" w:hint="cs"/>
          <w:rtl/>
        </w:rPr>
        <w:t>מכותל</w:t>
      </w:r>
      <w:r>
        <w:rPr>
          <w:rFonts w:cs="Arial"/>
          <w:rtl/>
        </w:rPr>
        <w:t xml:space="preserve"> </w:t>
      </w:r>
      <w:r>
        <w:rPr>
          <w:rFonts w:cs="Arial" w:hint="cs"/>
          <w:rtl/>
        </w:rPr>
        <w:t>זה</w:t>
      </w:r>
      <w:r>
        <w:rPr>
          <w:rFonts w:cs="Arial"/>
          <w:rtl/>
        </w:rPr>
        <w:t xml:space="preserve"> </w:t>
      </w:r>
      <w:r>
        <w:rPr>
          <w:rFonts w:cs="Arial" w:hint="cs"/>
          <w:rtl/>
        </w:rPr>
        <w:t>קל</w:t>
      </w:r>
      <w:r>
        <w:rPr>
          <w:rFonts w:cs="Arial"/>
          <w:rtl/>
        </w:rPr>
        <w:t>"</w:t>
      </w:r>
      <w:r>
        <w:rPr>
          <w:rFonts w:cs="Arial" w:hint="cs"/>
          <w:rtl/>
        </w:rPr>
        <w:t>ה</w:t>
      </w:r>
      <w:r>
        <w:rPr>
          <w:rFonts w:cs="Arial"/>
          <w:rtl/>
        </w:rPr>
        <w:t xml:space="preserve"> </w:t>
      </w:r>
      <w:r>
        <w:rPr>
          <w:rFonts w:cs="Arial" w:hint="cs"/>
          <w:rtl/>
        </w:rPr>
        <w:t>אמה</w:t>
      </w:r>
      <w:r>
        <w:rPr>
          <w:rFonts w:cs="Arial"/>
          <w:rtl/>
        </w:rPr>
        <w:t xml:space="preserve"> </w:t>
      </w:r>
      <w:r>
        <w:rPr>
          <w:rFonts w:cs="Arial" w:hint="cs"/>
          <w:rtl/>
        </w:rPr>
        <w:t>אינם</w:t>
      </w:r>
      <w:r>
        <w:rPr>
          <w:rFonts w:cs="Arial"/>
          <w:rtl/>
        </w:rPr>
        <w:t xml:space="preserve"> </w:t>
      </w:r>
      <w:r>
        <w:rPr>
          <w:rFonts w:cs="Arial" w:hint="cs"/>
          <w:rtl/>
        </w:rPr>
        <w:t>בכלל</w:t>
      </w:r>
      <w:r>
        <w:rPr>
          <w:rFonts w:cs="Arial"/>
          <w:rtl/>
        </w:rPr>
        <w:t xml:space="preserve"> </w:t>
      </w:r>
      <w:r>
        <w:rPr>
          <w:rFonts w:cs="Arial" w:hint="cs"/>
          <w:rtl/>
        </w:rPr>
        <w:t>העזרה</w:t>
      </w:r>
      <w:r>
        <w:rPr>
          <w:rFonts w:hint="cs"/>
          <w:rtl/>
        </w:rPr>
        <w:t xml:space="preserve">'? ומה עניין קל"ה אמה לכאן? והלא מדידה זו אפשרית </w:t>
      </w:r>
      <w:r>
        <w:rPr>
          <w:rFonts w:hint="cs"/>
          <w:b/>
          <w:bCs/>
          <w:rtl/>
        </w:rPr>
        <w:t>רק</w:t>
      </w:r>
      <w:r>
        <w:rPr>
          <w:rFonts w:hint="cs"/>
          <w:rtl/>
        </w:rPr>
        <w:t xml:space="preserve"> אם נאמר שהרדב"ז זיהה את הכותל הדרומי ככותל </w:t>
      </w:r>
      <w:r w:rsidR="00C02C22">
        <w:rPr>
          <w:rFonts w:hint="cs"/>
          <w:rtl/>
        </w:rPr>
        <w:t>העזרה.</w:t>
      </w:r>
    </w:p>
    <w:p w:rsidR="00644C84" w:rsidRDefault="00644C84" w:rsidP="00A244F5">
      <w:pPr>
        <w:jc w:val="both"/>
        <w:rPr>
          <w:rtl/>
        </w:rPr>
      </w:pPr>
      <w:r>
        <w:rPr>
          <w:rFonts w:hint="cs"/>
          <w:rtl/>
        </w:rPr>
        <w:t xml:space="preserve">והיה מי שרצה לאסור ליכנס מדרום לכותל הדרומי שלנו, מאחר שהרדב"ז מזהה אותו ככותל העזרה. אולם מכיוון שיכולה להיות רק אמת אחת </w:t>
      </w:r>
      <w:r>
        <w:rPr>
          <w:rtl/>
        </w:rPr>
        <w:t>–</w:t>
      </w:r>
      <w:r>
        <w:rPr>
          <w:rFonts w:hint="cs"/>
          <w:rtl/>
        </w:rPr>
        <w:t xml:space="preserve"> או שכפת הסלע היא אבן השתייה </w:t>
      </w:r>
      <w:r>
        <w:rPr>
          <w:rtl/>
        </w:rPr>
        <w:t>–</w:t>
      </w:r>
      <w:r>
        <w:rPr>
          <w:rFonts w:hint="cs"/>
          <w:rtl/>
        </w:rPr>
        <w:t xml:space="preserve"> או שהכותל הדרומי הוא כותל העזרה </w:t>
      </w:r>
      <w:r>
        <w:rPr>
          <w:rtl/>
        </w:rPr>
        <w:t>–</w:t>
      </w:r>
      <w:r>
        <w:rPr>
          <w:rFonts w:hint="cs"/>
          <w:rtl/>
        </w:rPr>
        <w:t xml:space="preserve"> עלינו להכריע מהי האמת לדעת הרדב"ז: </w:t>
      </w:r>
    </w:p>
    <w:p w:rsidR="00BF1A44" w:rsidRDefault="00644C84" w:rsidP="00A244F5">
      <w:pPr>
        <w:jc w:val="both"/>
        <w:rPr>
          <w:rFonts w:asciiTheme="majorHAnsi" w:eastAsiaTheme="majorEastAsia" w:hAnsiTheme="majorHAnsi" w:cstheme="majorBidi"/>
          <w:b/>
          <w:bCs/>
          <w:color w:val="4F81BD" w:themeColor="accent1"/>
          <w:sz w:val="26"/>
          <w:szCs w:val="26"/>
          <w:rtl/>
        </w:rPr>
      </w:pPr>
      <w:r>
        <w:rPr>
          <w:rFonts w:hint="cs"/>
          <w:rtl/>
        </w:rPr>
        <w:t>והנה, הרדב"ז חזר פעמיים, בוודאות גדולה "</w:t>
      </w:r>
      <w:r>
        <w:rPr>
          <w:rFonts w:cs="Arial" w:hint="cs"/>
          <w:rtl/>
        </w:rPr>
        <w:t>כי</w:t>
      </w:r>
      <w:r>
        <w:rPr>
          <w:rFonts w:cs="Arial"/>
          <w:rtl/>
        </w:rPr>
        <w:t xml:space="preserve"> </w:t>
      </w:r>
      <w:r>
        <w:rPr>
          <w:rFonts w:cs="Arial" w:hint="cs"/>
          <w:rtl/>
        </w:rPr>
        <w:t>הדבר</w:t>
      </w:r>
      <w:r>
        <w:rPr>
          <w:rFonts w:cs="Arial"/>
          <w:rtl/>
        </w:rPr>
        <w:t xml:space="preserve"> </w:t>
      </w:r>
      <w:r w:rsidRPr="00644C84">
        <w:rPr>
          <w:rFonts w:cs="Arial" w:hint="cs"/>
          <w:b/>
          <w:bCs/>
          <w:u w:val="single"/>
          <w:rtl/>
        </w:rPr>
        <w:t>ברור</w:t>
      </w:r>
      <w:r>
        <w:rPr>
          <w:rFonts w:cs="Arial"/>
          <w:rtl/>
        </w:rPr>
        <w:t xml:space="preserve"> </w:t>
      </w:r>
      <w:r>
        <w:rPr>
          <w:rFonts w:cs="Arial" w:hint="cs"/>
          <w:rtl/>
        </w:rPr>
        <w:t>שתחת</w:t>
      </w:r>
      <w:r>
        <w:rPr>
          <w:rFonts w:cs="Arial"/>
          <w:rtl/>
        </w:rPr>
        <w:t xml:space="preserve"> </w:t>
      </w:r>
      <w:r>
        <w:rPr>
          <w:rFonts w:cs="Arial" w:hint="cs"/>
          <w:rtl/>
        </w:rPr>
        <w:t>הכיפה</w:t>
      </w:r>
      <w:r>
        <w:rPr>
          <w:rFonts w:cs="Arial"/>
          <w:rtl/>
        </w:rPr>
        <w:t xml:space="preserve"> </w:t>
      </w:r>
      <w:r>
        <w:rPr>
          <w:rFonts w:cs="Arial" w:hint="cs"/>
          <w:rtl/>
        </w:rPr>
        <w:t>שם</w:t>
      </w:r>
      <w:r>
        <w:rPr>
          <w:rFonts w:cs="Arial"/>
          <w:rtl/>
        </w:rPr>
        <w:t xml:space="preserve"> </w:t>
      </w:r>
      <w:r>
        <w:rPr>
          <w:rFonts w:cs="Arial" w:hint="cs"/>
          <w:rtl/>
        </w:rPr>
        <w:t>אבן</w:t>
      </w:r>
      <w:r>
        <w:rPr>
          <w:rFonts w:cs="Arial"/>
          <w:rtl/>
        </w:rPr>
        <w:t xml:space="preserve"> </w:t>
      </w:r>
      <w:r>
        <w:rPr>
          <w:rFonts w:cs="Arial" w:hint="cs"/>
          <w:rtl/>
        </w:rPr>
        <w:t>השתיה</w:t>
      </w:r>
      <w:r>
        <w:rPr>
          <w:rFonts w:cs="Arial"/>
          <w:rtl/>
        </w:rPr>
        <w:t xml:space="preserve"> </w:t>
      </w:r>
      <w:r w:rsidRPr="0002274E">
        <w:rPr>
          <w:rFonts w:cs="Arial" w:hint="cs"/>
          <w:b/>
          <w:bCs/>
          <w:u w:val="single"/>
          <w:rtl/>
        </w:rPr>
        <w:t>בלי</w:t>
      </w:r>
      <w:r w:rsidRPr="0002274E">
        <w:rPr>
          <w:rFonts w:cs="Arial"/>
          <w:b/>
          <w:bCs/>
          <w:u w:val="single"/>
          <w:rtl/>
        </w:rPr>
        <w:t xml:space="preserve"> </w:t>
      </w:r>
      <w:r w:rsidRPr="0002274E">
        <w:rPr>
          <w:rFonts w:cs="Arial" w:hint="cs"/>
          <w:b/>
          <w:bCs/>
          <w:u w:val="single"/>
          <w:rtl/>
        </w:rPr>
        <w:t>ספק</w:t>
      </w:r>
      <w:r>
        <w:rPr>
          <w:rFonts w:cs="Arial"/>
          <w:rtl/>
        </w:rPr>
        <w:t xml:space="preserve"> </w:t>
      </w:r>
      <w:r>
        <w:rPr>
          <w:rFonts w:cs="Arial" w:hint="cs"/>
          <w:rtl/>
        </w:rPr>
        <w:t>הנקרא</w:t>
      </w:r>
      <w:r>
        <w:rPr>
          <w:rFonts w:cs="Arial"/>
          <w:rtl/>
        </w:rPr>
        <w:t xml:space="preserve"> </w:t>
      </w:r>
      <w:r>
        <w:rPr>
          <w:rFonts w:cs="Arial" w:hint="cs"/>
          <w:rtl/>
        </w:rPr>
        <w:t>אצלם</w:t>
      </w:r>
      <w:r>
        <w:rPr>
          <w:rFonts w:cs="Arial"/>
          <w:rtl/>
        </w:rPr>
        <w:t xml:space="preserve"> </w:t>
      </w:r>
      <w:r>
        <w:rPr>
          <w:rFonts w:cs="Arial" w:hint="cs"/>
          <w:rtl/>
        </w:rPr>
        <w:t>אלסכרא</w:t>
      </w:r>
      <w:r>
        <w:rPr>
          <w:rFonts w:hint="cs"/>
          <w:rtl/>
        </w:rPr>
        <w:t>", "</w:t>
      </w:r>
      <w:r>
        <w:rPr>
          <w:rFonts w:cs="Arial" w:hint="cs"/>
          <w:rtl/>
        </w:rPr>
        <w:t>מ</w:t>
      </w:r>
      <w:r>
        <w:rPr>
          <w:rFonts w:cs="Arial"/>
          <w:rtl/>
        </w:rPr>
        <w:t>"</w:t>
      </w:r>
      <w:r>
        <w:rPr>
          <w:rFonts w:cs="Arial" w:hint="cs"/>
          <w:rtl/>
        </w:rPr>
        <w:t>מ</w:t>
      </w:r>
      <w:r>
        <w:rPr>
          <w:rFonts w:cs="Arial"/>
          <w:rtl/>
        </w:rPr>
        <w:t xml:space="preserve"> </w:t>
      </w:r>
      <w:r w:rsidRPr="0002274E">
        <w:rPr>
          <w:rFonts w:cs="Arial" w:hint="cs"/>
          <w:b/>
          <w:bCs/>
          <w:u w:val="single"/>
          <w:rtl/>
        </w:rPr>
        <w:t>אין</w:t>
      </w:r>
      <w:r w:rsidRPr="0002274E">
        <w:rPr>
          <w:rFonts w:cs="Arial"/>
          <w:b/>
          <w:bCs/>
          <w:u w:val="single"/>
          <w:rtl/>
        </w:rPr>
        <w:t xml:space="preserve"> </w:t>
      </w:r>
      <w:r w:rsidRPr="0002274E">
        <w:rPr>
          <w:rFonts w:cs="Arial" w:hint="cs"/>
          <w:b/>
          <w:bCs/>
          <w:u w:val="single"/>
          <w:rtl/>
        </w:rPr>
        <w:t>ספק</w:t>
      </w:r>
      <w:r>
        <w:rPr>
          <w:rFonts w:cs="Arial"/>
          <w:rtl/>
        </w:rPr>
        <w:t xml:space="preserve"> </w:t>
      </w:r>
      <w:r>
        <w:rPr>
          <w:rFonts w:cs="Arial" w:hint="cs"/>
          <w:rtl/>
        </w:rPr>
        <w:t>כי</w:t>
      </w:r>
      <w:r>
        <w:rPr>
          <w:rFonts w:cs="Arial"/>
          <w:rtl/>
        </w:rPr>
        <w:t xml:space="preserve"> </w:t>
      </w:r>
      <w:r>
        <w:rPr>
          <w:rFonts w:cs="Arial" w:hint="cs"/>
          <w:rtl/>
        </w:rPr>
        <w:t>האבן</w:t>
      </w:r>
      <w:r>
        <w:rPr>
          <w:rFonts w:cs="Arial"/>
          <w:rtl/>
        </w:rPr>
        <w:t xml:space="preserve"> </w:t>
      </w:r>
      <w:r>
        <w:rPr>
          <w:rFonts w:cs="Arial" w:hint="cs"/>
          <w:rtl/>
        </w:rPr>
        <w:t>הזאת</w:t>
      </w:r>
      <w:r>
        <w:rPr>
          <w:rFonts w:cs="Arial"/>
          <w:rtl/>
        </w:rPr>
        <w:t xml:space="preserve"> </w:t>
      </w:r>
      <w:r>
        <w:rPr>
          <w:rFonts w:cs="Arial" w:hint="cs"/>
          <w:rtl/>
        </w:rPr>
        <w:t>אשר</w:t>
      </w:r>
      <w:r>
        <w:rPr>
          <w:rFonts w:cs="Arial"/>
          <w:rtl/>
        </w:rPr>
        <w:t xml:space="preserve"> </w:t>
      </w:r>
      <w:r>
        <w:rPr>
          <w:rFonts w:cs="Arial" w:hint="cs"/>
          <w:rtl/>
        </w:rPr>
        <w:t>תחת</w:t>
      </w:r>
      <w:r>
        <w:rPr>
          <w:rFonts w:cs="Arial"/>
          <w:rtl/>
        </w:rPr>
        <w:t xml:space="preserve"> </w:t>
      </w:r>
      <w:r>
        <w:rPr>
          <w:rFonts w:cs="Arial" w:hint="cs"/>
          <w:rtl/>
        </w:rPr>
        <w:t>הכיפה</w:t>
      </w:r>
      <w:r>
        <w:rPr>
          <w:rFonts w:cs="Arial"/>
          <w:rtl/>
        </w:rPr>
        <w:t xml:space="preserve"> </w:t>
      </w:r>
      <w:r>
        <w:rPr>
          <w:rFonts w:cs="Arial" w:hint="cs"/>
          <w:rtl/>
        </w:rPr>
        <w:t>היא</w:t>
      </w:r>
      <w:r>
        <w:rPr>
          <w:rFonts w:cs="Arial"/>
          <w:rtl/>
        </w:rPr>
        <w:t xml:space="preserve"> </w:t>
      </w:r>
      <w:r>
        <w:rPr>
          <w:rFonts w:cs="Arial" w:hint="cs"/>
          <w:rtl/>
        </w:rPr>
        <w:t>אבן</w:t>
      </w:r>
      <w:r>
        <w:rPr>
          <w:rFonts w:cs="Arial"/>
          <w:rtl/>
        </w:rPr>
        <w:t xml:space="preserve"> </w:t>
      </w:r>
      <w:r>
        <w:rPr>
          <w:rFonts w:cs="Arial" w:hint="cs"/>
          <w:rtl/>
        </w:rPr>
        <w:t>השתיה</w:t>
      </w:r>
      <w:r>
        <w:rPr>
          <w:rFonts w:cs="Arial"/>
          <w:rtl/>
        </w:rPr>
        <w:t xml:space="preserve"> </w:t>
      </w:r>
      <w:r>
        <w:rPr>
          <w:rFonts w:cs="Arial" w:hint="cs"/>
          <w:rtl/>
        </w:rPr>
        <w:t>אשר</w:t>
      </w:r>
      <w:r>
        <w:rPr>
          <w:rFonts w:cs="Arial"/>
          <w:rtl/>
        </w:rPr>
        <w:t xml:space="preserve"> </w:t>
      </w:r>
      <w:r>
        <w:rPr>
          <w:rFonts w:cs="Arial" w:hint="cs"/>
          <w:rtl/>
        </w:rPr>
        <w:t>עליה</w:t>
      </w:r>
      <w:r>
        <w:rPr>
          <w:rFonts w:cs="Arial"/>
          <w:rtl/>
        </w:rPr>
        <w:t xml:space="preserve"> </w:t>
      </w:r>
      <w:r>
        <w:rPr>
          <w:rFonts w:cs="Arial" w:hint="cs"/>
          <w:rtl/>
        </w:rPr>
        <w:t>היה</w:t>
      </w:r>
      <w:r>
        <w:rPr>
          <w:rFonts w:cs="Arial"/>
          <w:rtl/>
        </w:rPr>
        <w:t xml:space="preserve"> </w:t>
      </w:r>
      <w:r>
        <w:rPr>
          <w:rFonts w:cs="Arial" w:hint="cs"/>
          <w:rtl/>
        </w:rPr>
        <w:t>הארון</w:t>
      </w:r>
      <w:r>
        <w:rPr>
          <w:rFonts w:cs="Arial"/>
          <w:rtl/>
        </w:rPr>
        <w:t xml:space="preserve"> </w:t>
      </w:r>
      <w:r>
        <w:rPr>
          <w:rFonts w:cs="Arial" w:hint="cs"/>
          <w:rtl/>
        </w:rPr>
        <w:t>בבית</w:t>
      </w:r>
      <w:r>
        <w:rPr>
          <w:rFonts w:cs="Arial"/>
          <w:rtl/>
        </w:rPr>
        <w:t xml:space="preserve"> </w:t>
      </w:r>
      <w:r>
        <w:rPr>
          <w:rFonts w:cs="Arial" w:hint="cs"/>
          <w:rtl/>
        </w:rPr>
        <w:t>קדש</w:t>
      </w:r>
      <w:r>
        <w:rPr>
          <w:rFonts w:cs="Arial"/>
          <w:rtl/>
        </w:rPr>
        <w:t xml:space="preserve"> </w:t>
      </w:r>
      <w:r>
        <w:rPr>
          <w:rFonts w:cs="Arial" w:hint="cs"/>
          <w:rtl/>
        </w:rPr>
        <w:t>הקדשים</w:t>
      </w:r>
      <w:r>
        <w:rPr>
          <w:rFonts w:cs="Arial"/>
          <w:rtl/>
        </w:rPr>
        <w:t xml:space="preserve"> </w:t>
      </w:r>
      <w:r>
        <w:rPr>
          <w:rFonts w:cs="Arial" w:hint="cs"/>
          <w:rtl/>
        </w:rPr>
        <w:t>לצד</w:t>
      </w:r>
      <w:r>
        <w:rPr>
          <w:rFonts w:cs="Arial"/>
          <w:rtl/>
        </w:rPr>
        <w:t xml:space="preserve"> </w:t>
      </w:r>
      <w:r>
        <w:rPr>
          <w:rFonts w:cs="Arial" w:hint="cs"/>
          <w:rtl/>
        </w:rPr>
        <w:t>מערב"</w:t>
      </w:r>
      <w:r>
        <w:rPr>
          <w:rFonts w:cs="Arial"/>
          <w:rtl/>
        </w:rPr>
        <w:t>.</w:t>
      </w:r>
      <w:r>
        <w:rPr>
          <w:rFonts w:cs="Arial" w:hint="cs"/>
          <w:rtl/>
        </w:rPr>
        <w:t xml:space="preserve"> א"כ המסורת הברורה הייתה לגבי אבן השתייה </w:t>
      </w:r>
      <w:r>
        <w:rPr>
          <w:rFonts w:cs="Arial"/>
          <w:rtl/>
        </w:rPr>
        <w:t>–</w:t>
      </w:r>
      <w:r>
        <w:rPr>
          <w:rFonts w:cs="Arial" w:hint="cs"/>
          <w:rtl/>
        </w:rPr>
        <w:t xml:space="preserve"> שהיא תחת כפת הסלע, ועל פיה חישב הרדב"ז את שאר החישובים. ועלינו לומר אחת מן השתיים: או שטעות נפלה בכתב היד (שהרי סתירה ניכרת יש בדברים. ועברתי אני על כתב יד שו"ת הרדב"ז אשר בספרייה הלאומית, ולא מצאתי כת"י של תשובה זו), או שמאחר שלא היו לרדב"ז תצלומי אוויר ומפות, מבחוץ היה נראה זה כותל העזרה, אולם לנו כעת ברור שאין זה כותל העזרה. ולענ"ד עדיפה האפשרות הראשונה, מאשר לומר שהרדב"ז לא דייק עד כדי כך, בבואו להורות הלכה למעשה.</w:t>
      </w:r>
    </w:p>
    <w:p w:rsidR="00644C84" w:rsidRDefault="00644C84" w:rsidP="00A244F5">
      <w:pPr>
        <w:jc w:val="both"/>
        <w:rPr>
          <w:rtl/>
        </w:rPr>
      </w:pPr>
      <w:r>
        <w:rPr>
          <w:rFonts w:hint="cs"/>
          <w:rtl/>
        </w:rPr>
        <w:t xml:space="preserve"> [ועי' בשו"ת ציץ אליעזר ח"י סי' א', שכתב כי</w:t>
      </w:r>
      <w:r>
        <w:rPr>
          <w:rFonts w:cs="Arial" w:hint="cs"/>
          <w:rtl/>
        </w:rPr>
        <w:t xml:space="preserve"> הנמנעים מלהתקרב לכותל הדרומי, מלבד דברי הרדב"ז הנ"ל שהיו להם מקור, </w:t>
      </w:r>
      <w:r w:rsidRPr="002B3688">
        <w:rPr>
          <w:rFonts w:cs="Arial" w:hint="cs"/>
          <w:rtl/>
        </w:rPr>
        <w:t>כמו</w:t>
      </w:r>
      <w:r w:rsidRPr="002B3688">
        <w:rPr>
          <w:rFonts w:cs="Arial"/>
          <w:rtl/>
        </w:rPr>
        <w:t>"</w:t>
      </w:r>
      <w:r w:rsidRPr="002B3688">
        <w:rPr>
          <w:rFonts w:cs="Arial" w:hint="cs"/>
          <w:rtl/>
        </w:rPr>
        <w:t>כ</w:t>
      </w:r>
      <w:r w:rsidRPr="002B3688">
        <w:rPr>
          <w:rFonts w:cs="Arial"/>
          <w:rtl/>
        </w:rPr>
        <w:t xml:space="preserve"> </w:t>
      </w:r>
      <w:r w:rsidRPr="002B3688">
        <w:rPr>
          <w:rFonts w:cs="Arial" w:hint="cs"/>
          <w:rtl/>
        </w:rPr>
        <w:t>חששו</w:t>
      </w:r>
      <w:r w:rsidRPr="002B3688">
        <w:rPr>
          <w:rFonts w:cs="Arial"/>
          <w:rtl/>
        </w:rPr>
        <w:t xml:space="preserve"> </w:t>
      </w:r>
      <w:r w:rsidRPr="002B3688">
        <w:rPr>
          <w:rFonts w:cs="Arial" w:hint="cs"/>
          <w:rtl/>
        </w:rPr>
        <w:t>והסתפקו</w:t>
      </w:r>
      <w:r w:rsidRPr="002B3688">
        <w:rPr>
          <w:rFonts w:cs="Arial"/>
          <w:rtl/>
        </w:rPr>
        <w:t xml:space="preserve"> </w:t>
      </w:r>
      <w:r w:rsidRPr="002B3688">
        <w:rPr>
          <w:rFonts w:cs="Arial" w:hint="cs"/>
          <w:rtl/>
        </w:rPr>
        <w:t>אולי</w:t>
      </w:r>
      <w:r w:rsidRPr="002B3688">
        <w:rPr>
          <w:rFonts w:cs="Arial"/>
          <w:rtl/>
        </w:rPr>
        <w:t xml:space="preserve"> </w:t>
      </w:r>
      <w:r w:rsidRPr="002B3688">
        <w:rPr>
          <w:rFonts w:cs="Arial" w:hint="cs"/>
          <w:rtl/>
        </w:rPr>
        <w:t>גם</w:t>
      </w:r>
      <w:r w:rsidRPr="002B3688">
        <w:rPr>
          <w:rFonts w:cs="Arial"/>
          <w:rtl/>
        </w:rPr>
        <w:t xml:space="preserve"> </w:t>
      </w:r>
      <w:r w:rsidRPr="002B3688">
        <w:rPr>
          <w:rFonts w:cs="Arial" w:hint="cs"/>
          <w:rtl/>
        </w:rPr>
        <w:t>מפני</w:t>
      </w:r>
      <w:r w:rsidRPr="002B3688">
        <w:rPr>
          <w:rFonts w:cs="Arial"/>
          <w:rtl/>
        </w:rPr>
        <w:t xml:space="preserve"> </w:t>
      </w:r>
      <w:r w:rsidRPr="002B3688">
        <w:rPr>
          <w:rFonts w:cs="Arial" w:hint="cs"/>
          <w:rtl/>
        </w:rPr>
        <w:t>זאת</w:t>
      </w:r>
      <w:r w:rsidRPr="002B3688">
        <w:rPr>
          <w:rFonts w:cs="Arial"/>
          <w:rtl/>
        </w:rPr>
        <w:t xml:space="preserve"> </w:t>
      </w:r>
      <w:r w:rsidRPr="002B3688">
        <w:rPr>
          <w:rFonts w:cs="Arial" w:hint="cs"/>
          <w:rtl/>
        </w:rPr>
        <w:t>שמובא</w:t>
      </w:r>
      <w:r w:rsidRPr="002B3688">
        <w:rPr>
          <w:rFonts w:cs="Arial"/>
          <w:rtl/>
        </w:rPr>
        <w:t xml:space="preserve"> </w:t>
      </w:r>
      <w:r w:rsidRPr="002B3688">
        <w:rPr>
          <w:rFonts w:cs="Arial" w:hint="cs"/>
          <w:rtl/>
        </w:rPr>
        <w:t>בהר</w:t>
      </w:r>
      <w:r w:rsidRPr="002B3688">
        <w:rPr>
          <w:rFonts w:cs="Arial"/>
          <w:rtl/>
        </w:rPr>
        <w:t>"</w:t>
      </w:r>
      <w:r w:rsidRPr="002B3688">
        <w:rPr>
          <w:rFonts w:cs="Arial" w:hint="cs"/>
          <w:rtl/>
        </w:rPr>
        <w:t>מ</w:t>
      </w:r>
      <w:r w:rsidRPr="002B3688">
        <w:rPr>
          <w:rFonts w:cs="Arial"/>
          <w:rtl/>
        </w:rPr>
        <w:t xml:space="preserve"> </w:t>
      </w:r>
      <w:r w:rsidRPr="002B3688">
        <w:rPr>
          <w:rFonts w:cs="Arial" w:hint="cs"/>
          <w:rtl/>
        </w:rPr>
        <w:t>חגיז</w:t>
      </w:r>
      <w:r w:rsidRPr="002B3688">
        <w:rPr>
          <w:rFonts w:cs="Arial"/>
          <w:rtl/>
        </w:rPr>
        <w:t xml:space="preserve"> </w:t>
      </w:r>
      <w:r>
        <w:rPr>
          <w:rFonts w:cs="Arial" w:hint="cs"/>
          <w:rtl/>
        </w:rPr>
        <w:t>בספר</w:t>
      </w:r>
      <w:r w:rsidRPr="002B3688">
        <w:rPr>
          <w:rFonts w:cs="Arial"/>
          <w:rtl/>
        </w:rPr>
        <w:t xml:space="preserve"> </w:t>
      </w:r>
      <w:r w:rsidRPr="002B3688">
        <w:rPr>
          <w:rFonts w:cs="Arial" w:hint="cs"/>
          <w:rtl/>
        </w:rPr>
        <w:t>אלה</w:t>
      </w:r>
      <w:r w:rsidRPr="002B3688">
        <w:rPr>
          <w:rFonts w:cs="Arial"/>
          <w:rtl/>
        </w:rPr>
        <w:t xml:space="preserve"> </w:t>
      </w:r>
      <w:r w:rsidRPr="002B3688">
        <w:rPr>
          <w:rFonts w:cs="Arial" w:hint="cs"/>
          <w:rtl/>
        </w:rPr>
        <w:t>מסעי</w:t>
      </w:r>
      <w:r w:rsidRPr="002B3688">
        <w:rPr>
          <w:rFonts w:cs="Arial"/>
          <w:rtl/>
        </w:rPr>
        <w:t xml:space="preserve"> </w:t>
      </w:r>
      <w:r w:rsidRPr="002B3688">
        <w:rPr>
          <w:rFonts w:cs="Arial" w:hint="cs"/>
          <w:rtl/>
        </w:rPr>
        <w:t>בשם</w:t>
      </w:r>
      <w:r w:rsidRPr="002B3688">
        <w:rPr>
          <w:rFonts w:cs="Arial"/>
          <w:rtl/>
        </w:rPr>
        <w:t xml:space="preserve"> </w:t>
      </w:r>
      <w:r w:rsidRPr="002B3688">
        <w:rPr>
          <w:rFonts w:cs="Arial" w:hint="cs"/>
          <w:rtl/>
        </w:rPr>
        <w:t>הזוהר</w:t>
      </w:r>
      <w:r w:rsidRPr="002B3688">
        <w:rPr>
          <w:rFonts w:cs="Arial"/>
          <w:rtl/>
        </w:rPr>
        <w:t xml:space="preserve"> </w:t>
      </w:r>
      <w:r w:rsidRPr="002B3688">
        <w:rPr>
          <w:rFonts w:cs="Arial" w:hint="cs"/>
          <w:rtl/>
        </w:rPr>
        <w:t>חדש</w:t>
      </w:r>
      <w:r w:rsidRPr="002B3688">
        <w:rPr>
          <w:rFonts w:cs="Arial"/>
          <w:rtl/>
        </w:rPr>
        <w:t xml:space="preserve"> </w:t>
      </w:r>
      <w:r w:rsidRPr="002B3688">
        <w:rPr>
          <w:rFonts w:cs="Arial" w:hint="cs"/>
          <w:rtl/>
        </w:rPr>
        <w:t>שר</w:t>
      </w:r>
      <w:r w:rsidRPr="002B3688">
        <w:rPr>
          <w:rFonts w:cs="Arial"/>
          <w:rtl/>
        </w:rPr>
        <w:t>"</w:t>
      </w:r>
      <w:r w:rsidRPr="002B3688">
        <w:rPr>
          <w:rFonts w:cs="Arial" w:hint="cs"/>
          <w:rtl/>
        </w:rPr>
        <w:t>א</w:t>
      </w:r>
      <w:r w:rsidRPr="002B3688">
        <w:rPr>
          <w:rFonts w:cs="Arial"/>
          <w:rtl/>
        </w:rPr>
        <w:t xml:space="preserve"> </w:t>
      </w:r>
      <w:r w:rsidRPr="002B3688">
        <w:rPr>
          <w:rFonts w:cs="Arial" w:hint="cs"/>
          <w:rtl/>
        </w:rPr>
        <w:t>בן</w:t>
      </w:r>
      <w:r w:rsidRPr="002B3688">
        <w:rPr>
          <w:rFonts w:cs="Arial"/>
          <w:rtl/>
        </w:rPr>
        <w:t xml:space="preserve"> </w:t>
      </w:r>
      <w:r w:rsidRPr="002B3688">
        <w:rPr>
          <w:rFonts w:cs="Arial" w:hint="cs"/>
          <w:rtl/>
        </w:rPr>
        <w:t>ערך</w:t>
      </w:r>
      <w:r w:rsidRPr="002B3688">
        <w:rPr>
          <w:rFonts w:cs="Arial"/>
          <w:rtl/>
        </w:rPr>
        <w:t xml:space="preserve"> </w:t>
      </w:r>
      <w:r w:rsidRPr="002B3688">
        <w:rPr>
          <w:rFonts w:cs="Arial" w:hint="cs"/>
          <w:rtl/>
        </w:rPr>
        <w:t>אמר</w:t>
      </w:r>
      <w:r w:rsidRPr="002B3688">
        <w:rPr>
          <w:rFonts w:cs="Arial"/>
          <w:rtl/>
        </w:rPr>
        <w:t xml:space="preserve"> </w:t>
      </w:r>
      <w:r w:rsidRPr="002B3688">
        <w:rPr>
          <w:rFonts w:cs="Arial" w:hint="cs"/>
          <w:rtl/>
        </w:rPr>
        <w:t>שרואה</w:t>
      </w:r>
      <w:r w:rsidRPr="002B3688">
        <w:rPr>
          <w:rFonts w:cs="Arial"/>
          <w:rtl/>
        </w:rPr>
        <w:t xml:space="preserve"> </w:t>
      </w:r>
      <w:r w:rsidRPr="002B3688">
        <w:rPr>
          <w:rFonts w:cs="Arial" w:hint="cs"/>
          <w:rtl/>
        </w:rPr>
        <w:t>בעיני</w:t>
      </w:r>
      <w:r w:rsidRPr="002B3688">
        <w:rPr>
          <w:rFonts w:cs="Arial"/>
          <w:rtl/>
        </w:rPr>
        <w:t xml:space="preserve"> </w:t>
      </w:r>
      <w:r w:rsidRPr="002B3688">
        <w:rPr>
          <w:rFonts w:cs="Arial" w:hint="cs"/>
          <w:rtl/>
        </w:rPr>
        <w:t>רוחו</w:t>
      </w:r>
      <w:r w:rsidRPr="002B3688">
        <w:rPr>
          <w:rFonts w:cs="Arial"/>
          <w:rtl/>
        </w:rPr>
        <w:t xml:space="preserve"> </w:t>
      </w:r>
      <w:r w:rsidRPr="002B3688">
        <w:rPr>
          <w:rFonts w:cs="Arial" w:hint="cs"/>
          <w:rtl/>
        </w:rPr>
        <w:t>דעל</w:t>
      </w:r>
      <w:r w:rsidRPr="002B3688">
        <w:rPr>
          <w:rFonts w:cs="Arial"/>
          <w:rtl/>
        </w:rPr>
        <w:t xml:space="preserve"> </w:t>
      </w:r>
      <w:r w:rsidRPr="002B3688">
        <w:rPr>
          <w:rFonts w:cs="Arial" w:hint="cs"/>
          <w:rtl/>
        </w:rPr>
        <w:t>האי</w:t>
      </w:r>
      <w:r w:rsidRPr="002B3688">
        <w:rPr>
          <w:rFonts w:cs="Arial"/>
          <w:rtl/>
        </w:rPr>
        <w:t xml:space="preserve"> </w:t>
      </w:r>
      <w:r w:rsidRPr="002B3688">
        <w:rPr>
          <w:rFonts w:cs="Arial" w:hint="cs"/>
          <w:rtl/>
        </w:rPr>
        <w:t>אבנא</w:t>
      </w:r>
      <w:r w:rsidRPr="002B3688">
        <w:rPr>
          <w:rFonts w:cs="Arial"/>
          <w:rtl/>
        </w:rPr>
        <w:t xml:space="preserve"> </w:t>
      </w:r>
      <w:r w:rsidRPr="002B3688">
        <w:rPr>
          <w:rFonts w:cs="Arial" w:hint="cs"/>
          <w:rtl/>
        </w:rPr>
        <w:t>זמינין</w:t>
      </w:r>
      <w:r w:rsidRPr="002B3688">
        <w:rPr>
          <w:rFonts w:cs="Arial"/>
          <w:rtl/>
        </w:rPr>
        <w:t xml:space="preserve"> </w:t>
      </w:r>
      <w:r w:rsidRPr="002B3688">
        <w:rPr>
          <w:rFonts w:cs="Arial" w:hint="cs"/>
          <w:rtl/>
        </w:rPr>
        <w:t>לשואה</w:t>
      </w:r>
      <w:r w:rsidRPr="002B3688">
        <w:rPr>
          <w:rFonts w:cs="Arial"/>
          <w:rtl/>
        </w:rPr>
        <w:t xml:space="preserve"> </w:t>
      </w:r>
      <w:r w:rsidRPr="002B3688">
        <w:rPr>
          <w:rFonts w:cs="Arial" w:hint="cs"/>
          <w:rtl/>
        </w:rPr>
        <w:t>סואבת</w:t>
      </w:r>
      <w:r w:rsidRPr="002B3688">
        <w:rPr>
          <w:rFonts w:cs="Arial"/>
          <w:rtl/>
        </w:rPr>
        <w:t xml:space="preserve"> </w:t>
      </w:r>
      <w:r w:rsidRPr="002B3688">
        <w:rPr>
          <w:rFonts w:cs="Arial" w:hint="cs"/>
          <w:rtl/>
        </w:rPr>
        <w:t>עממיא</w:t>
      </w:r>
      <w:r w:rsidRPr="002B3688">
        <w:rPr>
          <w:rFonts w:cs="Arial"/>
          <w:rtl/>
        </w:rPr>
        <w:t xml:space="preserve"> </w:t>
      </w:r>
      <w:r w:rsidRPr="002B3688">
        <w:rPr>
          <w:rFonts w:cs="Arial" w:hint="cs"/>
          <w:rtl/>
        </w:rPr>
        <w:t>ופגר</w:t>
      </w:r>
      <w:r w:rsidRPr="002B3688">
        <w:rPr>
          <w:rFonts w:cs="Arial"/>
          <w:rtl/>
        </w:rPr>
        <w:t xml:space="preserve"> </w:t>
      </w:r>
      <w:r w:rsidRPr="002B3688">
        <w:rPr>
          <w:rFonts w:cs="Arial" w:hint="cs"/>
          <w:rtl/>
        </w:rPr>
        <w:t>מתיא</w:t>
      </w:r>
      <w:r w:rsidRPr="002B3688">
        <w:rPr>
          <w:rFonts w:cs="Arial"/>
          <w:rtl/>
        </w:rPr>
        <w:t xml:space="preserve">, </w:t>
      </w:r>
      <w:r w:rsidRPr="002B3688">
        <w:rPr>
          <w:rFonts w:cs="Arial" w:hint="cs"/>
          <w:rtl/>
        </w:rPr>
        <w:t>ועינוי</w:t>
      </w:r>
      <w:r w:rsidRPr="002B3688">
        <w:rPr>
          <w:rFonts w:cs="Arial"/>
          <w:rtl/>
        </w:rPr>
        <w:t xml:space="preserve"> </w:t>
      </w:r>
      <w:r w:rsidRPr="002B3688">
        <w:rPr>
          <w:rFonts w:cs="Arial" w:hint="cs"/>
          <w:rtl/>
        </w:rPr>
        <w:t>נבעין</w:t>
      </w:r>
      <w:r w:rsidRPr="002B3688">
        <w:rPr>
          <w:rFonts w:cs="Arial"/>
          <w:rtl/>
        </w:rPr>
        <w:t xml:space="preserve"> </w:t>
      </w:r>
      <w:r w:rsidRPr="002B3688">
        <w:rPr>
          <w:rFonts w:cs="Arial" w:hint="cs"/>
          <w:rtl/>
        </w:rPr>
        <w:t>מיא</w:t>
      </w:r>
      <w:r w:rsidRPr="002B3688">
        <w:rPr>
          <w:rFonts w:cs="Arial"/>
          <w:rtl/>
        </w:rPr>
        <w:t xml:space="preserve"> </w:t>
      </w:r>
      <w:r w:rsidRPr="002B3688">
        <w:rPr>
          <w:rFonts w:cs="Arial" w:hint="cs"/>
          <w:rtl/>
        </w:rPr>
        <w:t>על</w:t>
      </w:r>
      <w:r w:rsidRPr="002B3688">
        <w:rPr>
          <w:rFonts w:cs="Arial"/>
          <w:rtl/>
        </w:rPr>
        <w:t xml:space="preserve"> </w:t>
      </w:r>
      <w:r w:rsidRPr="002B3688">
        <w:rPr>
          <w:rFonts w:cs="Arial" w:hint="cs"/>
          <w:rtl/>
        </w:rPr>
        <w:t>אבנא</w:t>
      </w:r>
      <w:r w:rsidRPr="002B3688">
        <w:rPr>
          <w:rFonts w:cs="Arial"/>
          <w:rtl/>
        </w:rPr>
        <w:t xml:space="preserve"> </w:t>
      </w:r>
      <w:r w:rsidRPr="002B3688">
        <w:rPr>
          <w:rFonts w:cs="Arial" w:hint="cs"/>
          <w:rtl/>
        </w:rPr>
        <w:t>קדישא</w:t>
      </w:r>
      <w:r w:rsidRPr="002B3688">
        <w:rPr>
          <w:rFonts w:cs="Arial"/>
          <w:rtl/>
        </w:rPr>
        <w:t xml:space="preserve"> </w:t>
      </w:r>
      <w:r w:rsidRPr="002B3688">
        <w:rPr>
          <w:rFonts w:cs="Arial" w:hint="cs"/>
          <w:rtl/>
        </w:rPr>
        <w:t>עילאה</w:t>
      </w:r>
      <w:r w:rsidRPr="002B3688">
        <w:rPr>
          <w:rFonts w:cs="Arial"/>
          <w:rtl/>
        </w:rPr>
        <w:t xml:space="preserve"> </w:t>
      </w:r>
      <w:r w:rsidRPr="002B3688">
        <w:rPr>
          <w:rFonts w:cs="Arial" w:hint="cs"/>
          <w:rtl/>
        </w:rPr>
        <w:t>על</w:t>
      </w:r>
      <w:r w:rsidRPr="002B3688">
        <w:rPr>
          <w:rFonts w:cs="Arial"/>
          <w:rtl/>
        </w:rPr>
        <w:t xml:space="preserve"> </w:t>
      </w:r>
      <w:r w:rsidRPr="002B3688">
        <w:rPr>
          <w:rFonts w:cs="Arial" w:hint="cs"/>
          <w:rtl/>
        </w:rPr>
        <w:t>כל</w:t>
      </w:r>
      <w:r w:rsidRPr="002B3688">
        <w:rPr>
          <w:rFonts w:cs="Arial"/>
          <w:rtl/>
        </w:rPr>
        <w:t xml:space="preserve"> </w:t>
      </w:r>
      <w:r w:rsidRPr="002B3688">
        <w:rPr>
          <w:rFonts w:cs="Arial" w:hint="cs"/>
          <w:rtl/>
        </w:rPr>
        <w:t>עילין</w:t>
      </w:r>
      <w:r w:rsidRPr="002B3688">
        <w:rPr>
          <w:rFonts w:cs="Arial"/>
          <w:rtl/>
        </w:rPr>
        <w:t xml:space="preserve"> </w:t>
      </w:r>
      <w:r w:rsidRPr="002B3688">
        <w:rPr>
          <w:rFonts w:cs="Arial" w:hint="cs"/>
          <w:rtl/>
        </w:rPr>
        <w:t>בקדושתא</w:t>
      </w:r>
      <w:r w:rsidRPr="002B3688">
        <w:rPr>
          <w:rFonts w:cs="Arial"/>
          <w:rtl/>
        </w:rPr>
        <w:t xml:space="preserve"> </w:t>
      </w:r>
      <w:r w:rsidRPr="002B3688">
        <w:rPr>
          <w:rFonts w:cs="Arial" w:hint="cs"/>
          <w:rtl/>
        </w:rPr>
        <w:t>דמארין</w:t>
      </w:r>
      <w:r w:rsidRPr="002B3688">
        <w:rPr>
          <w:rFonts w:cs="Arial"/>
          <w:rtl/>
        </w:rPr>
        <w:t xml:space="preserve"> </w:t>
      </w:r>
      <w:r w:rsidRPr="002B3688">
        <w:rPr>
          <w:rFonts w:cs="Arial" w:hint="cs"/>
          <w:rtl/>
        </w:rPr>
        <w:t>זמינין</w:t>
      </w:r>
      <w:r w:rsidRPr="002B3688">
        <w:rPr>
          <w:rFonts w:cs="Arial"/>
          <w:rtl/>
        </w:rPr>
        <w:t xml:space="preserve"> </w:t>
      </w:r>
      <w:r w:rsidRPr="002B3688">
        <w:rPr>
          <w:rFonts w:cs="Arial" w:hint="cs"/>
          <w:rtl/>
        </w:rPr>
        <w:t>בני</w:t>
      </w:r>
      <w:r w:rsidRPr="002B3688">
        <w:rPr>
          <w:rFonts w:cs="Arial"/>
          <w:rtl/>
        </w:rPr>
        <w:t xml:space="preserve"> </w:t>
      </w:r>
      <w:r w:rsidRPr="002B3688">
        <w:rPr>
          <w:rFonts w:cs="Arial" w:hint="cs"/>
          <w:rtl/>
        </w:rPr>
        <w:t>עממיא</w:t>
      </w:r>
      <w:r w:rsidRPr="002B3688">
        <w:rPr>
          <w:rFonts w:cs="Arial"/>
          <w:rtl/>
        </w:rPr>
        <w:t xml:space="preserve"> </w:t>
      </w:r>
      <w:r w:rsidRPr="002B3688">
        <w:rPr>
          <w:rFonts w:cs="Arial" w:hint="cs"/>
          <w:rtl/>
        </w:rPr>
        <w:t>לאתזלזלא</w:t>
      </w:r>
      <w:r w:rsidRPr="002B3688">
        <w:rPr>
          <w:rFonts w:cs="Arial"/>
          <w:rtl/>
        </w:rPr>
        <w:t xml:space="preserve"> </w:t>
      </w:r>
      <w:r w:rsidRPr="002B3688">
        <w:rPr>
          <w:rFonts w:cs="Arial" w:hint="cs"/>
          <w:rtl/>
        </w:rPr>
        <w:t>בך</w:t>
      </w:r>
      <w:r w:rsidRPr="002B3688">
        <w:rPr>
          <w:rFonts w:cs="Arial"/>
          <w:rtl/>
        </w:rPr>
        <w:t xml:space="preserve"> </w:t>
      </w:r>
      <w:r w:rsidRPr="002B3688">
        <w:rPr>
          <w:rFonts w:cs="Arial" w:hint="cs"/>
          <w:rtl/>
        </w:rPr>
        <w:t>ולאותובי</w:t>
      </w:r>
      <w:r w:rsidRPr="002B3688">
        <w:rPr>
          <w:rFonts w:cs="Arial"/>
          <w:rtl/>
        </w:rPr>
        <w:t xml:space="preserve"> </w:t>
      </w:r>
      <w:r w:rsidRPr="002B3688">
        <w:rPr>
          <w:rFonts w:cs="Arial" w:hint="cs"/>
          <w:rtl/>
        </w:rPr>
        <w:t>גולמי</w:t>
      </w:r>
      <w:r w:rsidRPr="002B3688">
        <w:rPr>
          <w:rFonts w:cs="Arial"/>
          <w:rtl/>
        </w:rPr>
        <w:t xml:space="preserve"> </w:t>
      </w:r>
      <w:r w:rsidRPr="002B3688">
        <w:rPr>
          <w:rFonts w:cs="Arial" w:hint="cs"/>
          <w:rtl/>
        </w:rPr>
        <w:t>מסאבין</w:t>
      </w:r>
      <w:r w:rsidRPr="002B3688">
        <w:rPr>
          <w:rFonts w:cs="Arial"/>
          <w:rtl/>
        </w:rPr>
        <w:t xml:space="preserve"> </w:t>
      </w:r>
      <w:r w:rsidRPr="002B3688">
        <w:rPr>
          <w:rFonts w:cs="Arial" w:hint="cs"/>
          <w:rtl/>
        </w:rPr>
        <w:t>עלך</w:t>
      </w:r>
      <w:r w:rsidRPr="002B3688">
        <w:rPr>
          <w:rFonts w:cs="Arial"/>
          <w:rtl/>
        </w:rPr>
        <w:t xml:space="preserve"> </w:t>
      </w:r>
      <w:r w:rsidRPr="002B3688">
        <w:rPr>
          <w:rFonts w:cs="Arial" w:hint="cs"/>
          <w:rtl/>
        </w:rPr>
        <w:t>לסאבא</w:t>
      </w:r>
      <w:r w:rsidRPr="002B3688">
        <w:rPr>
          <w:rFonts w:cs="Arial"/>
          <w:rtl/>
        </w:rPr>
        <w:t xml:space="preserve"> </w:t>
      </w:r>
      <w:r w:rsidRPr="002B3688">
        <w:rPr>
          <w:rFonts w:cs="Arial" w:hint="cs"/>
          <w:rtl/>
        </w:rPr>
        <w:t>אתרך</w:t>
      </w:r>
      <w:r w:rsidRPr="002B3688">
        <w:rPr>
          <w:rFonts w:cs="Arial"/>
          <w:rtl/>
        </w:rPr>
        <w:t xml:space="preserve"> </w:t>
      </w:r>
      <w:r w:rsidRPr="002B3688">
        <w:rPr>
          <w:rFonts w:cs="Arial" w:hint="cs"/>
          <w:rtl/>
        </w:rPr>
        <w:t>קדישא</w:t>
      </w:r>
      <w:r w:rsidRPr="002B3688">
        <w:rPr>
          <w:rFonts w:cs="Arial"/>
          <w:rtl/>
        </w:rPr>
        <w:t xml:space="preserve"> </w:t>
      </w:r>
      <w:r w:rsidRPr="002B3688">
        <w:rPr>
          <w:rFonts w:cs="Arial" w:hint="cs"/>
          <w:rtl/>
        </w:rPr>
        <w:t>וכל</w:t>
      </w:r>
      <w:r w:rsidRPr="002B3688">
        <w:rPr>
          <w:rFonts w:cs="Arial"/>
          <w:rtl/>
        </w:rPr>
        <w:t xml:space="preserve"> </w:t>
      </w:r>
      <w:r w:rsidRPr="002B3688">
        <w:rPr>
          <w:rFonts w:cs="Arial" w:hint="cs"/>
          <w:rtl/>
        </w:rPr>
        <w:t>מסאבין</w:t>
      </w:r>
      <w:r w:rsidRPr="002B3688">
        <w:rPr>
          <w:rFonts w:cs="Arial"/>
          <w:rtl/>
        </w:rPr>
        <w:t xml:space="preserve"> </w:t>
      </w:r>
      <w:r w:rsidRPr="002B3688">
        <w:rPr>
          <w:rFonts w:cs="Arial" w:hint="cs"/>
          <w:rtl/>
        </w:rPr>
        <w:t>יקרבון</w:t>
      </w:r>
      <w:r w:rsidRPr="002B3688">
        <w:rPr>
          <w:rFonts w:cs="Arial"/>
          <w:rtl/>
        </w:rPr>
        <w:t xml:space="preserve"> </w:t>
      </w:r>
      <w:r w:rsidRPr="002B3688">
        <w:rPr>
          <w:rFonts w:cs="Arial" w:hint="cs"/>
          <w:rtl/>
        </w:rPr>
        <w:t>בך</w:t>
      </w:r>
      <w:r w:rsidRPr="002B3688">
        <w:rPr>
          <w:rFonts w:cs="Arial"/>
          <w:rtl/>
        </w:rPr>
        <w:t xml:space="preserve"> </w:t>
      </w:r>
      <w:r w:rsidRPr="002B3688">
        <w:rPr>
          <w:rFonts w:cs="Arial" w:hint="cs"/>
          <w:rtl/>
        </w:rPr>
        <w:t>ע</w:t>
      </w:r>
      <w:r w:rsidRPr="002B3688">
        <w:rPr>
          <w:rFonts w:cs="Arial"/>
          <w:rtl/>
        </w:rPr>
        <w:t>"</w:t>
      </w:r>
      <w:r w:rsidRPr="002B3688">
        <w:rPr>
          <w:rFonts w:cs="Arial" w:hint="cs"/>
          <w:rtl/>
        </w:rPr>
        <w:t>ש</w:t>
      </w:r>
      <w:r w:rsidRPr="002B3688">
        <w:rPr>
          <w:rFonts w:cs="Arial"/>
          <w:rtl/>
        </w:rPr>
        <w:t xml:space="preserve">. </w:t>
      </w:r>
      <w:r w:rsidRPr="002B3688">
        <w:rPr>
          <w:rFonts w:cs="Arial" w:hint="cs"/>
          <w:rtl/>
        </w:rPr>
        <w:t>והרי</w:t>
      </w:r>
      <w:r w:rsidRPr="002B3688">
        <w:rPr>
          <w:rFonts w:cs="Arial"/>
          <w:rtl/>
        </w:rPr>
        <w:t xml:space="preserve"> </w:t>
      </w:r>
      <w:r w:rsidRPr="002B3688">
        <w:rPr>
          <w:rFonts w:cs="Arial" w:hint="cs"/>
          <w:rtl/>
        </w:rPr>
        <w:t>כפי</w:t>
      </w:r>
      <w:r w:rsidRPr="002B3688">
        <w:rPr>
          <w:rFonts w:cs="Arial"/>
          <w:rtl/>
        </w:rPr>
        <w:t xml:space="preserve"> </w:t>
      </w:r>
      <w:r w:rsidRPr="002B3688">
        <w:rPr>
          <w:rFonts w:cs="Arial" w:hint="cs"/>
          <w:rtl/>
        </w:rPr>
        <w:t>שמעיד</w:t>
      </w:r>
      <w:r w:rsidRPr="002B3688">
        <w:rPr>
          <w:rFonts w:cs="Arial"/>
          <w:rtl/>
        </w:rPr>
        <w:t xml:space="preserve"> </w:t>
      </w:r>
      <w:r w:rsidRPr="002B3688">
        <w:rPr>
          <w:rFonts w:cs="Arial" w:hint="cs"/>
          <w:rtl/>
        </w:rPr>
        <w:t>שם</w:t>
      </w:r>
      <w:r w:rsidRPr="002B3688">
        <w:rPr>
          <w:rFonts w:cs="Arial"/>
          <w:rtl/>
        </w:rPr>
        <w:t xml:space="preserve"> </w:t>
      </w:r>
      <w:r w:rsidRPr="002B3688">
        <w:rPr>
          <w:rFonts w:cs="Arial" w:hint="cs"/>
          <w:rtl/>
        </w:rPr>
        <w:t>המהר</w:t>
      </w:r>
      <w:r w:rsidRPr="002B3688">
        <w:rPr>
          <w:rFonts w:cs="Arial"/>
          <w:rtl/>
        </w:rPr>
        <w:t>"</w:t>
      </w:r>
      <w:r w:rsidRPr="002B3688">
        <w:rPr>
          <w:rFonts w:cs="Arial" w:hint="cs"/>
          <w:rtl/>
        </w:rPr>
        <w:t>מ</w:t>
      </w:r>
      <w:r w:rsidRPr="002B3688">
        <w:rPr>
          <w:rFonts w:cs="Arial"/>
          <w:rtl/>
        </w:rPr>
        <w:t xml:space="preserve"> </w:t>
      </w:r>
      <w:r w:rsidRPr="002B3688">
        <w:rPr>
          <w:rFonts w:cs="Arial" w:hint="cs"/>
          <w:rtl/>
        </w:rPr>
        <w:t>חגיז</w:t>
      </w:r>
      <w:r w:rsidRPr="002B3688">
        <w:rPr>
          <w:rFonts w:cs="Arial"/>
          <w:rtl/>
        </w:rPr>
        <w:t xml:space="preserve"> </w:t>
      </w:r>
      <w:r w:rsidRPr="002B3688">
        <w:rPr>
          <w:rFonts w:cs="Arial" w:hint="cs"/>
          <w:rtl/>
        </w:rPr>
        <w:t>להלן</w:t>
      </w:r>
      <w:r w:rsidRPr="002B3688">
        <w:rPr>
          <w:rFonts w:cs="Arial"/>
          <w:rtl/>
        </w:rPr>
        <w:t xml:space="preserve"> </w:t>
      </w:r>
      <w:r w:rsidRPr="002B3688">
        <w:rPr>
          <w:rFonts w:cs="Arial" w:hint="cs"/>
          <w:rtl/>
        </w:rPr>
        <w:t>מזה</w:t>
      </w:r>
      <w:r w:rsidRPr="002B3688">
        <w:rPr>
          <w:rFonts w:cs="Arial"/>
          <w:rtl/>
        </w:rPr>
        <w:t xml:space="preserve"> </w:t>
      </w:r>
      <w:r w:rsidRPr="002B3688">
        <w:rPr>
          <w:rFonts w:cs="Arial" w:hint="cs"/>
          <w:rtl/>
        </w:rPr>
        <w:t>מכניסים</w:t>
      </w:r>
      <w:r w:rsidRPr="002B3688">
        <w:rPr>
          <w:rFonts w:cs="Arial"/>
          <w:rtl/>
        </w:rPr>
        <w:t xml:space="preserve"> </w:t>
      </w:r>
      <w:r w:rsidRPr="002B3688">
        <w:rPr>
          <w:rFonts w:cs="Arial" w:hint="cs"/>
          <w:rtl/>
        </w:rPr>
        <w:t>את</w:t>
      </w:r>
      <w:r w:rsidRPr="002B3688">
        <w:rPr>
          <w:rFonts w:cs="Arial"/>
          <w:rtl/>
        </w:rPr>
        <w:t xml:space="preserve"> </w:t>
      </w:r>
      <w:r w:rsidRPr="002B3688">
        <w:rPr>
          <w:rFonts w:cs="Arial" w:hint="cs"/>
          <w:rtl/>
        </w:rPr>
        <w:t>מתיהם</w:t>
      </w:r>
      <w:r w:rsidRPr="002B3688">
        <w:rPr>
          <w:rFonts w:cs="Arial"/>
          <w:rtl/>
        </w:rPr>
        <w:t xml:space="preserve"> </w:t>
      </w:r>
      <w:r w:rsidRPr="002B3688">
        <w:rPr>
          <w:rFonts w:cs="Arial" w:hint="cs"/>
          <w:rtl/>
        </w:rPr>
        <w:t>לחדר</w:t>
      </w:r>
      <w:r w:rsidRPr="002B3688">
        <w:rPr>
          <w:rFonts w:cs="Arial"/>
          <w:rtl/>
        </w:rPr>
        <w:t xml:space="preserve"> </w:t>
      </w:r>
      <w:r w:rsidRPr="002B3688">
        <w:rPr>
          <w:rFonts w:cs="Arial" w:hint="cs"/>
          <w:rtl/>
        </w:rPr>
        <w:t>הנקרא</w:t>
      </w:r>
      <w:r w:rsidRPr="002B3688">
        <w:rPr>
          <w:rFonts w:cs="Arial"/>
          <w:rtl/>
        </w:rPr>
        <w:t xml:space="preserve"> </w:t>
      </w:r>
      <w:r w:rsidRPr="002B3688">
        <w:rPr>
          <w:rFonts w:cs="Arial" w:hint="cs"/>
          <w:rtl/>
        </w:rPr>
        <w:t>מדרש</w:t>
      </w:r>
      <w:r w:rsidRPr="002B3688">
        <w:rPr>
          <w:rFonts w:cs="Arial"/>
          <w:rtl/>
        </w:rPr>
        <w:t xml:space="preserve"> </w:t>
      </w:r>
      <w:r w:rsidRPr="002B3688">
        <w:rPr>
          <w:rFonts w:cs="Arial" w:hint="cs"/>
          <w:rtl/>
        </w:rPr>
        <w:t>שלמה</w:t>
      </w:r>
      <w:r w:rsidRPr="002B3688">
        <w:rPr>
          <w:rFonts w:cs="Arial"/>
          <w:rtl/>
        </w:rPr>
        <w:t xml:space="preserve"> </w:t>
      </w:r>
      <w:r w:rsidRPr="002B3688">
        <w:rPr>
          <w:rFonts w:cs="Arial" w:hint="cs"/>
          <w:rtl/>
        </w:rPr>
        <w:t>ומניחין</w:t>
      </w:r>
      <w:r w:rsidRPr="002B3688">
        <w:rPr>
          <w:rFonts w:cs="Arial"/>
          <w:rtl/>
        </w:rPr>
        <w:t xml:space="preserve"> </w:t>
      </w:r>
      <w:r w:rsidRPr="002B3688">
        <w:rPr>
          <w:rFonts w:cs="Arial" w:hint="cs"/>
          <w:rtl/>
        </w:rPr>
        <w:t>אותו</w:t>
      </w:r>
      <w:r w:rsidRPr="002B3688">
        <w:rPr>
          <w:rFonts w:cs="Arial"/>
          <w:rtl/>
        </w:rPr>
        <w:t xml:space="preserve"> </w:t>
      </w:r>
      <w:r w:rsidRPr="002B3688">
        <w:rPr>
          <w:rFonts w:cs="Arial" w:hint="cs"/>
          <w:rtl/>
        </w:rPr>
        <w:t>וכו</w:t>
      </w:r>
      <w:r w:rsidRPr="002B3688">
        <w:rPr>
          <w:rFonts w:cs="Arial"/>
          <w:rtl/>
        </w:rPr>
        <w:t xml:space="preserve">', </w:t>
      </w:r>
      <w:r w:rsidRPr="002B3688">
        <w:rPr>
          <w:rFonts w:cs="Arial" w:hint="cs"/>
          <w:rtl/>
        </w:rPr>
        <w:t>והא</w:t>
      </w:r>
      <w:r w:rsidRPr="002B3688">
        <w:rPr>
          <w:rFonts w:cs="Arial"/>
          <w:rtl/>
        </w:rPr>
        <w:t xml:space="preserve"> </w:t>
      </w:r>
      <w:r w:rsidRPr="002B3688">
        <w:rPr>
          <w:rFonts w:cs="Arial" w:hint="cs"/>
          <w:rtl/>
        </w:rPr>
        <w:t>הוא</w:t>
      </w:r>
      <w:r w:rsidRPr="002B3688">
        <w:rPr>
          <w:rFonts w:cs="Arial"/>
          <w:rtl/>
        </w:rPr>
        <w:t xml:space="preserve"> </w:t>
      </w:r>
      <w:r w:rsidRPr="002B3688">
        <w:rPr>
          <w:rFonts w:cs="Arial" w:hint="cs"/>
          <w:rtl/>
        </w:rPr>
        <w:t>זה</w:t>
      </w:r>
      <w:r w:rsidRPr="002B3688">
        <w:rPr>
          <w:rFonts w:cs="Arial"/>
          <w:rtl/>
        </w:rPr>
        <w:t xml:space="preserve"> </w:t>
      </w:r>
      <w:r w:rsidRPr="002B3688">
        <w:rPr>
          <w:rFonts w:cs="Arial" w:hint="cs"/>
          <w:rtl/>
        </w:rPr>
        <w:t>הנמצא</w:t>
      </w:r>
      <w:r w:rsidRPr="002B3688">
        <w:rPr>
          <w:rFonts w:cs="Arial"/>
          <w:rtl/>
        </w:rPr>
        <w:t xml:space="preserve"> </w:t>
      </w:r>
      <w:r w:rsidRPr="002B3688">
        <w:rPr>
          <w:rFonts w:cs="Arial" w:hint="cs"/>
          <w:rtl/>
        </w:rPr>
        <w:t>ועומד</w:t>
      </w:r>
      <w:r w:rsidRPr="002B3688">
        <w:rPr>
          <w:rFonts w:cs="Arial"/>
          <w:rtl/>
        </w:rPr>
        <w:t xml:space="preserve"> </w:t>
      </w:r>
      <w:r w:rsidRPr="002B3688">
        <w:rPr>
          <w:rFonts w:cs="Arial" w:hint="cs"/>
          <w:rtl/>
        </w:rPr>
        <w:t>בסוף</w:t>
      </w:r>
      <w:r w:rsidRPr="002B3688">
        <w:rPr>
          <w:rFonts w:cs="Arial"/>
          <w:rtl/>
        </w:rPr>
        <w:t xml:space="preserve"> </w:t>
      </w:r>
      <w:r w:rsidRPr="002B3688">
        <w:rPr>
          <w:rFonts w:cs="Arial" w:hint="cs"/>
          <w:rtl/>
        </w:rPr>
        <w:t>הצד</w:t>
      </w:r>
      <w:r w:rsidRPr="002B3688">
        <w:rPr>
          <w:rFonts w:cs="Arial"/>
          <w:rtl/>
        </w:rPr>
        <w:t xml:space="preserve"> </w:t>
      </w:r>
      <w:r w:rsidRPr="002B3688">
        <w:rPr>
          <w:rFonts w:cs="Arial" w:hint="cs"/>
          <w:rtl/>
        </w:rPr>
        <w:t>הדרומי</w:t>
      </w:r>
      <w:r w:rsidRPr="002B3688">
        <w:rPr>
          <w:rFonts w:cs="Arial"/>
          <w:rtl/>
        </w:rPr>
        <w:t xml:space="preserve">. </w:t>
      </w:r>
      <w:r w:rsidRPr="002B3688">
        <w:rPr>
          <w:rFonts w:cs="Arial" w:hint="cs"/>
          <w:rtl/>
        </w:rPr>
        <w:t>ויוצא</w:t>
      </w:r>
      <w:r w:rsidRPr="002B3688">
        <w:rPr>
          <w:rFonts w:cs="Arial"/>
          <w:rtl/>
        </w:rPr>
        <w:t xml:space="preserve"> </w:t>
      </w:r>
      <w:r w:rsidRPr="002B3688">
        <w:rPr>
          <w:rFonts w:cs="Arial" w:hint="cs"/>
          <w:rtl/>
        </w:rPr>
        <w:t>כאילו</w:t>
      </w:r>
      <w:r w:rsidRPr="002B3688">
        <w:rPr>
          <w:rFonts w:cs="Arial"/>
          <w:rtl/>
        </w:rPr>
        <w:t xml:space="preserve"> </w:t>
      </w:r>
      <w:r w:rsidRPr="002B3688">
        <w:rPr>
          <w:rFonts w:cs="Arial" w:hint="cs"/>
          <w:rtl/>
        </w:rPr>
        <w:t>שם</w:t>
      </w:r>
      <w:r w:rsidRPr="002B3688">
        <w:rPr>
          <w:rFonts w:cs="Arial"/>
          <w:rtl/>
        </w:rPr>
        <w:t xml:space="preserve"> </w:t>
      </w:r>
      <w:r w:rsidRPr="002B3688">
        <w:rPr>
          <w:rFonts w:cs="Arial" w:hint="cs"/>
          <w:rtl/>
        </w:rPr>
        <w:t>הוא</w:t>
      </w:r>
      <w:r w:rsidRPr="002B3688">
        <w:rPr>
          <w:rFonts w:cs="Arial"/>
          <w:rtl/>
        </w:rPr>
        <w:t xml:space="preserve"> </w:t>
      </w:r>
      <w:r w:rsidRPr="002B3688">
        <w:rPr>
          <w:rFonts w:cs="Arial" w:hint="cs"/>
          <w:rtl/>
        </w:rPr>
        <w:t>שנמצא</w:t>
      </w:r>
      <w:r w:rsidRPr="002B3688">
        <w:rPr>
          <w:rFonts w:cs="Arial"/>
          <w:rtl/>
        </w:rPr>
        <w:t xml:space="preserve"> </w:t>
      </w:r>
      <w:r w:rsidRPr="002B3688">
        <w:rPr>
          <w:rFonts w:cs="Arial" w:hint="cs"/>
          <w:rtl/>
        </w:rPr>
        <w:t>האבנא</w:t>
      </w:r>
      <w:r w:rsidRPr="002B3688">
        <w:rPr>
          <w:rFonts w:cs="Arial"/>
          <w:rtl/>
        </w:rPr>
        <w:t xml:space="preserve"> </w:t>
      </w:r>
      <w:r w:rsidRPr="002B3688">
        <w:rPr>
          <w:rFonts w:cs="Arial" w:hint="cs"/>
          <w:rtl/>
        </w:rPr>
        <w:t>קדישא</w:t>
      </w:r>
      <w:r w:rsidRPr="002B3688">
        <w:rPr>
          <w:rFonts w:cs="Arial"/>
          <w:rtl/>
        </w:rPr>
        <w:t xml:space="preserve"> </w:t>
      </w:r>
      <w:r w:rsidRPr="002B3688">
        <w:rPr>
          <w:rFonts w:cs="Arial" w:hint="cs"/>
          <w:rtl/>
        </w:rPr>
        <w:t>אשר</w:t>
      </w:r>
      <w:r w:rsidRPr="002B3688">
        <w:rPr>
          <w:rFonts w:cs="Arial"/>
          <w:rtl/>
        </w:rPr>
        <w:t xml:space="preserve"> </w:t>
      </w:r>
      <w:r w:rsidRPr="002B3688">
        <w:rPr>
          <w:rFonts w:cs="Arial" w:hint="cs"/>
          <w:rtl/>
        </w:rPr>
        <w:t>הוא</w:t>
      </w:r>
      <w:r w:rsidRPr="002B3688">
        <w:rPr>
          <w:rFonts w:cs="Arial"/>
          <w:rtl/>
        </w:rPr>
        <w:t xml:space="preserve"> </w:t>
      </w:r>
      <w:r w:rsidRPr="002B3688">
        <w:rPr>
          <w:rFonts w:cs="Arial" w:hint="cs"/>
          <w:rtl/>
        </w:rPr>
        <w:t>עילאה</w:t>
      </w:r>
      <w:r w:rsidRPr="002B3688">
        <w:rPr>
          <w:rFonts w:cs="Arial"/>
          <w:rtl/>
        </w:rPr>
        <w:t xml:space="preserve"> </w:t>
      </w:r>
      <w:r w:rsidRPr="002B3688">
        <w:rPr>
          <w:rFonts w:cs="Arial" w:hint="cs"/>
          <w:rtl/>
        </w:rPr>
        <w:t>על</w:t>
      </w:r>
      <w:r w:rsidRPr="002B3688">
        <w:rPr>
          <w:rFonts w:cs="Arial"/>
          <w:rtl/>
        </w:rPr>
        <w:t xml:space="preserve"> </w:t>
      </w:r>
      <w:r w:rsidRPr="002B3688">
        <w:rPr>
          <w:rFonts w:cs="Arial" w:hint="cs"/>
          <w:rtl/>
        </w:rPr>
        <w:t>כל</w:t>
      </w:r>
      <w:r w:rsidRPr="002B3688">
        <w:rPr>
          <w:rFonts w:cs="Arial"/>
          <w:rtl/>
        </w:rPr>
        <w:t xml:space="preserve"> </w:t>
      </w:r>
      <w:r w:rsidRPr="002B3688">
        <w:rPr>
          <w:rFonts w:cs="Arial" w:hint="cs"/>
          <w:rtl/>
        </w:rPr>
        <w:t>עילאין</w:t>
      </w:r>
      <w:r w:rsidRPr="002B3688">
        <w:rPr>
          <w:rFonts w:cs="Arial"/>
          <w:rtl/>
        </w:rPr>
        <w:t xml:space="preserve"> </w:t>
      </w:r>
      <w:r w:rsidRPr="002B3688">
        <w:rPr>
          <w:rFonts w:cs="Arial" w:hint="cs"/>
          <w:rtl/>
        </w:rPr>
        <w:t>בקדושתא</w:t>
      </w:r>
      <w:r w:rsidRPr="002B3688">
        <w:rPr>
          <w:rFonts w:cs="Arial"/>
          <w:rtl/>
        </w:rPr>
        <w:t>.</w:t>
      </w:r>
      <w:r w:rsidR="001826C3">
        <w:rPr>
          <w:rFonts w:hint="cs"/>
          <w:rtl/>
        </w:rPr>
        <w:t xml:space="preserve"> ע"כ. אולם המעיין בדברי המהר"ם חאגיז (בהמשך פ"ה שם) יראה שכתב: "אמנם מה שנתנו לו היה ע"ג כותל מערבי, ולפנים לשליש ולרביע עשו לו עזרת אנשים ועזרת נשים, ועזרת כהנים, </w:t>
      </w:r>
      <w:r w:rsidR="001826C3">
        <w:rPr>
          <w:rFonts w:hint="cs"/>
          <w:b/>
          <w:bCs/>
          <w:rtl/>
        </w:rPr>
        <w:t>וכעין כיפה שקורין אותה בית קדשי הקדשים</w:t>
      </w:r>
      <w:r w:rsidR="001826C3">
        <w:rPr>
          <w:rFonts w:hint="cs"/>
          <w:rtl/>
        </w:rPr>
        <w:t xml:space="preserve">, ומדרש שלמה, </w:t>
      </w:r>
      <w:r w:rsidR="001826C3">
        <w:rPr>
          <w:rFonts w:hint="cs"/>
          <w:b/>
          <w:bCs/>
          <w:rtl/>
        </w:rPr>
        <w:t xml:space="preserve">הם אומרים דשם במקום שהוא נקרא בית קדשי הקדשים, יש שם אבן תלויה ועומדת באוויר, ושהיא הנקרא אצלנו "אבן השתייה", </w:t>
      </w:r>
      <w:r w:rsidR="001826C3" w:rsidRPr="001826C3">
        <w:rPr>
          <w:rFonts w:hint="cs"/>
          <w:rtl/>
        </w:rPr>
        <w:t>ולכן נוהגין באותו חדר קדושה יתירה, שאין נכנס אדם שם  רק להדליק ולתקן הנרות של שמן, שדולקים שם יומם ולילה"</w:t>
      </w:r>
      <w:r w:rsidR="001826C3">
        <w:rPr>
          <w:rFonts w:hint="cs"/>
          <w:b/>
          <w:bCs/>
          <w:rtl/>
        </w:rPr>
        <w:t xml:space="preserve"> </w:t>
      </w:r>
      <w:r w:rsidR="001826C3">
        <w:rPr>
          <w:rFonts w:hint="cs"/>
          <w:rtl/>
        </w:rPr>
        <w:t>ע"כ. הרי שגם המהר"ם חאגיז זיהה את כיפת הסלע כמקום אבן השתייה, ונראה שטעה בזיהוי הכותל הדרומי עם כותל העזרה, אולם דבר זה אינו. וכבר עמד על כך הרב קורן שליט"א בספרו חצרות בית ה'</w:t>
      </w:r>
      <w:r w:rsidR="00EB6FE3">
        <w:rPr>
          <w:rFonts w:hint="cs"/>
          <w:rtl/>
        </w:rPr>
        <w:t xml:space="preserve"> (ריש פ"ה הע' 9). ע"ש].</w:t>
      </w:r>
    </w:p>
    <w:p w:rsidR="00EB6FE3" w:rsidRDefault="00EB6FE3" w:rsidP="00A244F5">
      <w:pPr>
        <w:jc w:val="both"/>
        <w:rPr>
          <w:rtl/>
        </w:rPr>
      </w:pPr>
    </w:p>
    <w:p w:rsidR="00BF3473" w:rsidRDefault="00BF3473" w:rsidP="00A244F5">
      <w:pPr>
        <w:pStyle w:val="2"/>
        <w:jc w:val="both"/>
        <w:rPr>
          <w:rtl/>
        </w:rPr>
      </w:pPr>
      <w:bookmarkStart w:id="11" w:name="_Toc440276820"/>
      <w:r>
        <w:rPr>
          <w:rFonts w:hint="cs"/>
          <w:rtl/>
        </w:rPr>
        <w:t>מדידת חוט מ' אמה</w:t>
      </w:r>
      <w:bookmarkEnd w:id="11"/>
    </w:p>
    <w:p w:rsidR="00BF3473" w:rsidRDefault="00BF3473" w:rsidP="00A244F5">
      <w:pPr>
        <w:jc w:val="both"/>
        <w:rPr>
          <w:rtl/>
        </w:rPr>
      </w:pPr>
      <w:r>
        <w:rPr>
          <w:rFonts w:cs="Arial" w:hint="cs"/>
          <w:rtl/>
        </w:rPr>
        <w:t>כתב הרדב"ז: עוד</w:t>
      </w:r>
      <w:r>
        <w:rPr>
          <w:rFonts w:cs="Arial"/>
          <w:rtl/>
        </w:rPr>
        <w:t xml:space="preserve"> </w:t>
      </w:r>
      <w:r>
        <w:rPr>
          <w:rFonts w:cs="Arial" w:hint="cs"/>
          <w:rtl/>
        </w:rPr>
        <w:t>דרך</w:t>
      </w:r>
      <w:r>
        <w:rPr>
          <w:rFonts w:cs="Arial"/>
          <w:rtl/>
        </w:rPr>
        <w:t xml:space="preserve"> </w:t>
      </w:r>
      <w:r>
        <w:rPr>
          <w:rFonts w:cs="Arial" w:hint="cs"/>
          <w:rtl/>
        </w:rPr>
        <w:t>אחרת</w:t>
      </w:r>
      <w:r>
        <w:rPr>
          <w:rFonts w:cs="Arial"/>
          <w:rtl/>
        </w:rPr>
        <w:t xml:space="preserve"> </w:t>
      </w:r>
      <w:r>
        <w:rPr>
          <w:rFonts w:cs="Arial" w:hint="cs"/>
          <w:rtl/>
        </w:rPr>
        <w:t>רואין</w:t>
      </w:r>
      <w:r>
        <w:rPr>
          <w:rFonts w:cs="Arial"/>
          <w:rtl/>
        </w:rPr>
        <w:t xml:space="preserve"> </w:t>
      </w:r>
      <w:r>
        <w:rPr>
          <w:rFonts w:cs="Arial" w:hint="cs"/>
          <w:rtl/>
        </w:rPr>
        <w:t>כאלו</w:t>
      </w:r>
      <w:r>
        <w:rPr>
          <w:rFonts w:cs="Arial"/>
          <w:rtl/>
        </w:rPr>
        <w:t xml:space="preserve"> </w:t>
      </w:r>
      <w:r>
        <w:rPr>
          <w:rFonts w:cs="Arial" w:hint="cs"/>
          <w:rtl/>
        </w:rPr>
        <w:t>חוט</w:t>
      </w:r>
      <w:r>
        <w:rPr>
          <w:rFonts w:cs="Arial"/>
          <w:rtl/>
        </w:rPr>
        <w:t xml:space="preserve"> </w:t>
      </w:r>
      <w:r>
        <w:rPr>
          <w:rFonts w:cs="Arial" w:hint="cs"/>
          <w:rtl/>
        </w:rPr>
        <w:t>מתוח</w:t>
      </w:r>
      <w:r>
        <w:rPr>
          <w:rFonts w:cs="Arial"/>
          <w:rtl/>
        </w:rPr>
        <w:t xml:space="preserve"> </w:t>
      </w:r>
      <w:r>
        <w:rPr>
          <w:rFonts w:cs="Arial" w:hint="cs"/>
          <w:rtl/>
        </w:rPr>
        <w:t>מהכיפה</w:t>
      </w:r>
      <w:r>
        <w:rPr>
          <w:rFonts w:cs="Arial"/>
          <w:rtl/>
        </w:rPr>
        <w:t xml:space="preserve"> </w:t>
      </w:r>
      <w:r>
        <w:rPr>
          <w:rFonts w:cs="Arial" w:hint="cs"/>
          <w:rtl/>
        </w:rPr>
        <w:t>לצד</w:t>
      </w:r>
      <w:r>
        <w:rPr>
          <w:rFonts w:cs="Arial"/>
          <w:rtl/>
        </w:rPr>
        <w:t xml:space="preserve"> </w:t>
      </w:r>
      <w:r>
        <w:rPr>
          <w:rFonts w:cs="Arial" w:hint="cs"/>
          <w:rtl/>
        </w:rPr>
        <w:t>מזרח</w:t>
      </w:r>
      <w:r>
        <w:rPr>
          <w:rFonts w:cs="Arial"/>
          <w:rtl/>
        </w:rPr>
        <w:t xml:space="preserve"> </w:t>
      </w:r>
      <w:r>
        <w:rPr>
          <w:rFonts w:cs="Arial" w:hint="cs"/>
          <w:rtl/>
        </w:rPr>
        <w:t>כל</w:t>
      </w:r>
      <w:r>
        <w:rPr>
          <w:rFonts w:cs="Arial"/>
          <w:rtl/>
        </w:rPr>
        <w:t xml:space="preserve"> </w:t>
      </w:r>
      <w:r>
        <w:rPr>
          <w:rFonts w:cs="Arial" w:hint="cs"/>
          <w:rtl/>
        </w:rPr>
        <w:t>הבתים</w:t>
      </w:r>
      <w:r>
        <w:rPr>
          <w:rFonts w:cs="Arial"/>
          <w:rtl/>
        </w:rPr>
        <w:t xml:space="preserve"> </w:t>
      </w:r>
      <w:r>
        <w:rPr>
          <w:rFonts w:cs="Arial" w:hint="cs"/>
          <w:rtl/>
        </w:rPr>
        <w:t>והעליות</w:t>
      </w:r>
      <w:r>
        <w:rPr>
          <w:rFonts w:cs="Arial"/>
          <w:rtl/>
        </w:rPr>
        <w:t xml:space="preserve"> </w:t>
      </w:r>
      <w:r>
        <w:rPr>
          <w:rFonts w:cs="Arial" w:hint="cs"/>
          <w:rtl/>
        </w:rPr>
        <w:t>שהם</w:t>
      </w:r>
      <w:r>
        <w:rPr>
          <w:rFonts w:cs="Arial"/>
          <w:rtl/>
        </w:rPr>
        <w:t xml:space="preserve"> </w:t>
      </w:r>
      <w:r>
        <w:rPr>
          <w:rFonts w:cs="Arial" w:hint="cs"/>
          <w:rtl/>
        </w:rPr>
        <w:t>בתוך</w:t>
      </w:r>
      <w:r>
        <w:rPr>
          <w:rFonts w:cs="Arial"/>
          <w:rtl/>
        </w:rPr>
        <w:t xml:space="preserve"> </w:t>
      </w:r>
      <w:r>
        <w:rPr>
          <w:rFonts w:cs="Arial" w:hint="cs"/>
          <w:rtl/>
        </w:rPr>
        <w:t>מ</w:t>
      </w:r>
      <w:r>
        <w:rPr>
          <w:rFonts w:cs="Arial"/>
          <w:rtl/>
        </w:rPr>
        <w:t xml:space="preserve">' </w:t>
      </w:r>
      <w:r>
        <w:rPr>
          <w:rFonts w:cs="Arial" w:hint="cs"/>
          <w:rtl/>
        </w:rPr>
        <w:t>אמה</w:t>
      </w:r>
      <w:r>
        <w:rPr>
          <w:rFonts w:cs="Arial"/>
          <w:rtl/>
        </w:rPr>
        <w:t xml:space="preserve"> </w:t>
      </w:r>
      <w:r>
        <w:rPr>
          <w:rFonts w:cs="Arial" w:hint="cs"/>
          <w:rtl/>
        </w:rPr>
        <w:t>לחוט</w:t>
      </w:r>
      <w:r>
        <w:rPr>
          <w:rFonts w:cs="Arial"/>
          <w:rtl/>
        </w:rPr>
        <w:t xml:space="preserve"> </w:t>
      </w:r>
      <w:r>
        <w:rPr>
          <w:rFonts w:cs="Arial" w:hint="cs"/>
          <w:rtl/>
        </w:rPr>
        <w:t>זה</w:t>
      </w:r>
      <w:r>
        <w:rPr>
          <w:rFonts w:cs="Arial"/>
          <w:rtl/>
        </w:rPr>
        <w:t xml:space="preserve"> </w:t>
      </w:r>
      <w:r>
        <w:rPr>
          <w:rFonts w:cs="Arial" w:hint="cs"/>
          <w:rtl/>
        </w:rPr>
        <w:t>הם</w:t>
      </w:r>
      <w:r>
        <w:rPr>
          <w:rFonts w:cs="Arial"/>
          <w:rtl/>
        </w:rPr>
        <w:t xml:space="preserve"> </w:t>
      </w:r>
      <w:r>
        <w:rPr>
          <w:rFonts w:cs="Arial" w:hint="cs"/>
          <w:rtl/>
        </w:rPr>
        <w:t>בכלל</w:t>
      </w:r>
      <w:r>
        <w:rPr>
          <w:rFonts w:cs="Arial"/>
          <w:rtl/>
        </w:rPr>
        <w:t xml:space="preserve"> </w:t>
      </w:r>
      <w:r>
        <w:rPr>
          <w:rFonts w:cs="Arial" w:hint="cs"/>
          <w:rtl/>
        </w:rPr>
        <w:t>הקדש</w:t>
      </w:r>
      <w:r>
        <w:rPr>
          <w:rFonts w:cs="Arial"/>
          <w:rtl/>
        </w:rPr>
        <w:t xml:space="preserve"> </w:t>
      </w:r>
      <w:r>
        <w:rPr>
          <w:rFonts w:cs="Arial" w:hint="cs"/>
          <w:rtl/>
        </w:rPr>
        <w:t>וכל</w:t>
      </w:r>
      <w:r>
        <w:rPr>
          <w:rFonts w:cs="Arial"/>
          <w:rtl/>
        </w:rPr>
        <w:t xml:space="preserve"> </w:t>
      </w:r>
      <w:r>
        <w:rPr>
          <w:rFonts w:cs="Arial" w:hint="cs"/>
          <w:rtl/>
        </w:rPr>
        <w:t>שהוא</w:t>
      </w:r>
      <w:r>
        <w:rPr>
          <w:rFonts w:cs="Arial"/>
          <w:rtl/>
        </w:rPr>
        <w:t xml:space="preserve"> </w:t>
      </w:r>
      <w:r>
        <w:rPr>
          <w:rFonts w:cs="Arial" w:hint="cs"/>
          <w:rtl/>
        </w:rPr>
        <w:t>חוץ</w:t>
      </w:r>
      <w:r>
        <w:rPr>
          <w:rFonts w:cs="Arial"/>
          <w:rtl/>
        </w:rPr>
        <w:t xml:space="preserve"> </w:t>
      </w:r>
      <w:r>
        <w:rPr>
          <w:rFonts w:cs="Arial" w:hint="cs"/>
          <w:rtl/>
        </w:rPr>
        <w:t>לזה</w:t>
      </w:r>
      <w:r>
        <w:rPr>
          <w:rFonts w:cs="Arial"/>
          <w:rtl/>
        </w:rPr>
        <w:t xml:space="preserve"> </w:t>
      </w:r>
      <w:r>
        <w:rPr>
          <w:rFonts w:cs="Arial" w:hint="cs"/>
          <w:rtl/>
        </w:rPr>
        <w:t>השיעור</w:t>
      </w:r>
      <w:r>
        <w:rPr>
          <w:rFonts w:cs="Arial"/>
          <w:rtl/>
        </w:rPr>
        <w:t xml:space="preserve"> </w:t>
      </w:r>
      <w:r>
        <w:rPr>
          <w:rFonts w:cs="Arial" w:hint="cs"/>
          <w:rtl/>
        </w:rPr>
        <w:t>הרי</w:t>
      </w:r>
      <w:r>
        <w:rPr>
          <w:rFonts w:cs="Arial"/>
          <w:rtl/>
        </w:rPr>
        <w:t xml:space="preserve"> </w:t>
      </w:r>
      <w:r>
        <w:rPr>
          <w:rFonts w:cs="Arial" w:hint="cs"/>
          <w:rtl/>
        </w:rPr>
        <w:t>הוא</w:t>
      </w:r>
      <w:r>
        <w:rPr>
          <w:rFonts w:cs="Arial"/>
          <w:rtl/>
        </w:rPr>
        <w:t xml:space="preserve"> </w:t>
      </w:r>
      <w:r>
        <w:rPr>
          <w:rFonts w:cs="Arial" w:hint="cs"/>
          <w:rtl/>
        </w:rPr>
        <w:t>חול</w:t>
      </w:r>
      <w:r>
        <w:rPr>
          <w:rFonts w:cs="Arial"/>
          <w:rtl/>
        </w:rPr>
        <w:t xml:space="preserve"> </w:t>
      </w:r>
      <w:r>
        <w:rPr>
          <w:rFonts w:cs="Arial" w:hint="cs"/>
          <w:rtl/>
        </w:rPr>
        <w:t>וחשבון</w:t>
      </w:r>
      <w:r>
        <w:rPr>
          <w:rFonts w:cs="Arial"/>
          <w:rtl/>
        </w:rPr>
        <w:t xml:space="preserve"> </w:t>
      </w:r>
      <w:r>
        <w:rPr>
          <w:rFonts w:cs="Arial" w:hint="cs"/>
          <w:rtl/>
        </w:rPr>
        <w:t>זה</w:t>
      </w:r>
      <w:r>
        <w:rPr>
          <w:rFonts w:cs="Arial"/>
          <w:rtl/>
        </w:rPr>
        <w:t xml:space="preserve"> </w:t>
      </w:r>
      <w:r>
        <w:rPr>
          <w:rFonts w:cs="Arial" w:hint="cs"/>
          <w:rtl/>
        </w:rPr>
        <w:t>אינו</w:t>
      </w:r>
      <w:r>
        <w:rPr>
          <w:rFonts w:cs="Arial"/>
          <w:rtl/>
        </w:rPr>
        <w:t xml:space="preserve"> </w:t>
      </w:r>
      <w:r>
        <w:rPr>
          <w:rFonts w:cs="Arial" w:hint="cs"/>
          <w:rtl/>
        </w:rPr>
        <w:t>מדוקדק</w:t>
      </w:r>
      <w:r>
        <w:rPr>
          <w:rFonts w:cs="Arial"/>
          <w:rtl/>
        </w:rPr>
        <w:t xml:space="preserve"> </w:t>
      </w:r>
      <w:r>
        <w:rPr>
          <w:rFonts w:cs="Arial" w:hint="cs"/>
          <w:rtl/>
        </w:rPr>
        <w:t>לפי</w:t>
      </w:r>
      <w:r>
        <w:rPr>
          <w:rFonts w:cs="Arial"/>
          <w:rtl/>
        </w:rPr>
        <w:t xml:space="preserve"> </w:t>
      </w:r>
      <w:r>
        <w:rPr>
          <w:rFonts w:cs="Arial" w:hint="cs"/>
          <w:rtl/>
        </w:rPr>
        <w:t>שההיכל</w:t>
      </w:r>
      <w:r>
        <w:rPr>
          <w:rFonts w:cs="Arial"/>
          <w:rtl/>
        </w:rPr>
        <w:t xml:space="preserve"> </w:t>
      </w:r>
      <w:r>
        <w:rPr>
          <w:rFonts w:cs="Arial" w:hint="cs"/>
          <w:rtl/>
        </w:rPr>
        <w:t>היה</w:t>
      </w:r>
      <w:r>
        <w:rPr>
          <w:rFonts w:cs="Arial"/>
          <w:rtl/>
        </w:rPr>
        <w:t xml:space="preserve"> </w:t>
      </w:r>
      <w:r>
        <w:rPr>
          <w:rFonts w:cs="Arial" w:hint="cs"/>
          <w:rtl/>
        </w:rPr>
        <w:t>צר</w:t>
      </w:r>
      <w:r>
        <w:rPr>
          <w:rFonts w:cs="Arial"/>
          <w:rtl/>
        </w:rPr>
        <w:t xml:space="preserve"> </w:t>
      </w:r>
      <w:r>
        <w:rPr>
          <w:rFonts w:cs="Arial" w:hint="cs"/>
          <w:rtl/>
        </w:rPr>
        <w:t>מאחריו</w:t>
      </w:r>
      <w:r>
        <w:rPr>
          <w:rFonts w:cs="Arial"/>
          <w:rtl/>
        </w:rPr>
        <w:t xml:space="preserve"> </w:t>
      </w:r>
      <w:r>
        <w:rPr>
          <w:rFonts w:cs="Arial" w:hint="cs"/>
          <w:rtl/>
        </w:rPr>
        <w:t>ורחב</w:t>
      </w:r>
      <w:r>
        <w:rPr>
          <w:rFonts w:cs="Arial"/>
          <w:rtl/>
        </w:rPr>
        <w:t xml:space="preserve"> </w:t>
      </w:r>
      <w:r>
        <w:rPr>
          <w:rFonts w:cs="Arial" w:hint="cs"/>
          <w:rtl/>
        </w:rPr>
        <w:t>מלפניו</w:t>
      </w:r>
      <w:r>
        <w:rPr>
          <w:rFonts w:cs="Arial"/>
          <w:rtl/>
        </w:rPr>
        <w:t xml:space="preserve"> </w:t>
      </w:r>
      <w:r>
        <w:rPr>
          <w:rFonts w:cs="Arial" w:hint="cs"/>
          <w:rtl/>
        </w:rPr>
        <w:t>כדכתיב</w:t>
      </w:r>
      <w:r>
        <w:rPr>
          <w:rFonts w:cs="Arial"/>
          <w:rtl/>
        </w:rPr>
        <w:t xml:space="preserve"> </w:t>
      </w:r>
      <w:r>
        <w:rPr>
          <w:rFonts w:cs="Arial" w:hint="cs"/>
          <w:rtl/>
        </w:rPr>
        <w:t>הוי</w:t>
      </w:r>
      <w:r>
        <w:rPr>
          <w:rFonts w:cs="Arial"/>
          <w:rtl/>
        </w:rPr>
        <w:t xml:space="preserve"> </w:t>
      </w:r>
      <w:r>
        <w:rPr>
          <w:rFonts w:cs="Arial" w:hint="cs"/>
          <w:rtl/>
        </w:rPr>
        <w:t>אריאל</w:t>
      </w:r>
      <w:r>
        <w:rPr>
          <w:rFonts w:cs="Arial"/>
          <w:rtl/>
        </w:rPr>
        <w:t xml:space="preserve"> </w:t>
      </w:r>
      <w:r>
        <w:rPr>
          <w:rFonts w:cs="Arial" w:hint="cs"/>
          <w:rtl/>
        </w:rPr>
        <w:t>אריאל</w:t>
      </w:r>
      <w:r>
        <w:rPr>
          <w:rFonts w:cs="Arial"/>
          <w:rtl/>
        </w:rPr>
        <w:t xml:space="preserve"> </w:t>
      </w:r>
      <w:r>
        <w:rPr>
          <w:rFonts w:cs="Arial" w:hint="cs"/>
          <w:rtl/>
        </w:rPr>
        <w:t>ומ</w:t>
      </w:r>
      <w:r>
        <w:rPr>
          <w:rFonts w:cs="Arial"/>
          <w:rtl/>
        </w:rPr>
        <w:t>"</w:t>
      </w:r>
      <w:r>
        <w:rPr>
          <w:rFonts w:cs="Arial" w:hint="cs"/>
          <w:rtl/>
        </w:rPr>
        <w:t>מ</w:t>
      </w:r>
      <w:r>
        <w:rPr>
          <w:rFonts w:cs="Arial"/>
          <w:rtl/>
        </w:rPr>
        <w:t xml:space="preserve"> </w:t>
      </w:r>
      <w:r>
        <w:rPr>
          <w:rFonts w:cs="Arial" w:hint="cs"/>
          <w:rtl/>
        </w:rPr>
        <w:t>לצאת</w:t>
      </w:r>
      <w:r>
        <w:rPr>
          <w:rFonts w:cs="Arial"/>
          <w:rtl/>
        </w:rPr>
        <w:t xml:space="preserve"> </w:t>
      </w:r>
      <w:r>
        <w:rPr>
          <w:rFonts w:cs="Arial" w:hint="cs"/>
          <w:rtl/>
        </w:rPr>
        <w:t>מידי</w:t>
      </w:r>
      <w:r>
        <w:rPr>
          <w:rFonts w:cs="Arial"/>
          <w:rtl/>
        </w:rPr>
        <w:t xml:space="preserve"> </w:t>
      </w:r>
      <w:r>
        <w:rPr>
          <w:rFonts w:cs="Arial" w:hint="cs"/>
          <w:rtl/>
        </w:rPr>
        <w:t>ספק</w:t>
      </w:r>
      <w:r>
        <w:rPr>
          <w:rFonts w:cs="Arial"/>
          <w:rtl/>
        </w:rPr>
        <w:t xml:space="preserve"> </w:t>
      </w:r>
      <w:r>
        <w:rPr>
          <w:rFonts w:cs="Arial" w:hint="cs"/>
          <w:rtl/>
        </w:rPr>
        <w:t>צריך</w:t>
      </w:r>
      <w:r>
        <w:rPr>
          <w:rFonts w:cs="Arial"/>
          <w:rtl/>
        </w:rPr>
        <w:t xml:space="preserve"> </w:t>
      </w:r>
      <w:r>
        <w:rPr>
          <w:rFonts w:cs="Arial" w:hint="cs"/>
          <w:rtl/>
        </w:rPr>
        <w:t>להתרחק</w:t>
      </w:r>
      <w:r>
        <w:rPr>
          <w:rFonts w:cs="Arial"/>
          <w:rtl/>
        </w:rPr>
        <w:t xml:space="preserve"> </w:t>
      </w:r>
      <w:r>
        <w:rPr>
          <w:rFonts w:cs="Arial" w:hint="cs"/>
          <w:rtl/>
        </w:rPr>
        <w:t>מהחוט</w:t>
      </w:r>
      <w:r>
        <w:rPr>
          <w:rFonts w:cs="Arial"/>
          <w:rtl/>
        </w:rPr>
        <w:t xml:space="preserve"> </w:t>
      </w:r>
      <w:r>
        <w:rPr>
          <w:rFonts w:cs="Arial" w:hint="cs"/>
          <w:rtl/>
        </w:rPr>
        <w:t>המתוח</w:t>
      </w:r>
      <w:r>
        <w:rPr>
          <w:rFonts w:cs="Arial"/>
          <w:rtl/>
        </w:rPr>
        <w:t xml:space="preserve"> </w:t>
      </w:r>
      <w:r>
        <w:rPr>
          <w:rFonts w:cs="Arial" w:hint="cs"/>
          <w:rtl/>
        </w:rPr>
        <w:t>מכותל</w:t>
      </w:r>
      <w:r>
        <w:rPr>
          <w:rFonts w:cs="Arial"/>
          <w:rtl/>
        </w:rPr>
        <w:t xml:space="preserve"> </w:t>
      </w:r>
      <w:r>
        <w:rPr>
          <w:rFonts w:cs="Arial" w:hint="cs"/>
          <w:rtl/>
        </w:rPr>
        <w:t>הכיפה</w:t>
      </w:r>
      <w:r>
        <w:rPr>
          <w:rFonts w:cs="Arial"/>
          <w:rtl/>
        </w:rPr>
        <w:t xml:space="preserve"> </w:t>
      </w:r>
      <w:r>
        <w:rPr>
          <w:rFonts w:cs="Arial" w:hint="cs"/>
          <w:rtl/>
        </w:rPr>
        <w:t>הצפונית</w:t>
      </w:r>
      <w:r>
        <w:rPr>
          <w:rFonts w:cs="Arial"/>
          <w:rtl/>
        </w:rPr>
        <w:t xml:space="preserve"> </w:t>
      </w:r>
      <w:r>
        <w:rPr>
          <w:rFonts w:cs="Arial" w:hint="cs"/>
          <w:rtl/>
        </w:rPr>
        <w:t>ארבעים</w:t>
      </w:r>
      <w:r>
        <w:rPr>
          <w:rFonts w:cs="Arial"/>
          <w:rtl/>
        </w:rPr>
        <w:t xml:space="preserve"> </w:t>
      </w:r>
      <w:r>
        <w:rPr>
          <w:rFonts w:cs="Arial" w:hint="cs"/>
          <w:rtl/>
        </w:rPr>
        <w:t>אמה</w:t>
      </w:r>
      <w:r>
        <w:rPr>
          <w:rFonts w:cs="Arial"/>
          <w:rtl/>
        </w:rPr>
        <w:t xml:space="preserve"> </w:t>
      </w:r>
      <w:r>
        <w:rPr>
          <w:rFonts w:cs="Arial" w:hint="cs"/>
          <w:rtl/>
        </w:rPr>
        <w:t>ברוחב</w:t>
      </w:r>
      <w:r>
        <w:rPr>
          <w:rFonts w:cs="Arial"/>
          <w:rtl/>
        </w:rPr>
        <w:t xml:space="preserve"> </w:t>
      </w:r>
      <w:r>
        <w:rPr>
          <w:rFonts w:cs="Arial" w:hint="cs"/>
          <w:rtl/>
        </w:rPr>
        <w:t>באורך</w:t>
      </w:r>
      <w:r>
        <w:rPr>
          <w:rFonts w:cs="Arial"/>
          <w:rtl/>
        </w:rPr>
        <w:t xml:space="preserve"> </w:t>
      </w:r>
      <w:r>
        <w:rPr>
          <w:rFonts w:cs="Arial" w:hint="cs"/>
          <w:rtl/>
        </w:rPr>
        <w:t>קפ</w:t>
      </w:r>
      <w:r>
        <w:rPr>
          <w:rFonts w:cs="Arial"/>
          <w:rtl/>
        </w:rPr>
        <w:t>"</w:t>
      </w:r>
      <w:r>
        <w:rPr>
          <w:rFonts w:cs="Arial" w:hint="cs"/>
          <w:rtl/>
        </w:rPr>
        <w:t>ז</w:t>
      </w:r>
      <w:r>
        <w:rPr>
          <w:rFonts w:cs="Arial"/>
          <w:rtl/>
        </w:rPr>
        <w:t xml:space="preserve"> </w:t>
      </w:r>
      <w:r>
        <w:rPr>
          <w:rFonts w:cs="Arial" w:hint="cs"/>
          <w:rtl/>
        </w:rPr>
        <w:t>אמות</w:t>
      </w:r>
      <w:r>
        <w:rPr>
          <w:rFonts w:cs="Arial"/>
          <w:rtl/>
        </w:rPr>
        <w:t xml:space="preserve"> </w:t>
      </w:r>
      <w:r>
        <w:rPr>
          <w:rFonts w:cs="Arial" w:hint="cs"/>
          <w:rtl/>
        </w:rPr>
        <w:t>מן</w:t>
      </w:r>
      <w:r>
        <w:rPr>
          <w:rFonts w:cs="Arial"/>
          <w:rtl/>
        </w:rPr>
        <w:t xml:space="preserve"> </w:t>
      </w:r>
      <w:r>
        <w:rPr>
          <w:rFonts w:cs="Arial" w:hint="cs"/>
          <w:rtl/>
        </w:rPr>
        <w:t>המערב</w:t>
      </w:r>
      <w:r>
        <w:rPr>
          <w:rFonts w:cs="Arial"/>
          <w:rtl/>
        </w:rPr>
        <w:t xml:space="preserve"> </w:t>
      </w:r>
      <w:r>
        <w:rPr>
          <w:rFonts w:cs="Arial" w:hint="cs"/>
          <w:rtl/>
        </w:rPr>
        <w:t>למזרח</w:t>
      </w:r>
      <w:r>
        <w:rPr>
          <w:rFonts w:cs="Arial"/>
          <w:rtl/>
        </w:rPr>
        <w:t>.</w:t>
      </w:r>
    </w:p>
    <w:p w:rsidR="00DF47CA" w:rsidRDefault="00DF47CA" w:rsidP="00A244F5">
      <w:pPr>
        <w:jc w:val="both"/>
        <w:rPr>
          <w:rtl/>
        </w:rPr>
      </w:pPr>
      <w:r>
        <w:rPr>
          <w:rFonts w:hint="cs"/>
          <w:rtl/>
        </w:rPr>
        <w:t xml:space="preserve">ולכאורה תמוה מאד, מהי דרך חישוב זו שהציע הרדב"ז </w:t>
      </w:r>
      <w:r>
        <w:rPr>
          <w:rtl/>
        </w:rPr>
        <w:t>–</w:t>
      </w:r>
      <w:r>
        <w:rPr>
          <w:rFonts w:hint="cs"/>
          <w:rtl/>
        </w:rPr>
        <w:t xml:space="preserve"> למדוד עם חוט של מ' אמה, וארבעים אמה מאן דכר שמייהו. והרב ז. קורן שליט"א </w:t>
      </w:r>
      <w:r w:rsidR="00CA0A71">
        <w:rPr>
          <w:rFonts w:hint="cs"/>
          <w:rtl/>
        </w:rPr>
        <w:t>כתב מאמר בנושא</w:t>
      </w:r>
      <w:r>
        <w:rPr>
          <w:rFonts w:hint="cs"/>
          <w:rtl/>
        </w:rPr>
        <w:t>, על כן ראיתי להביא לשונו כאן:</w:t>
      </w:r>
    </w:p>
    <w:p w:rsidR="00DF47CA" w:rsidRPr="00DF47CA" w:rsidRDefault="00DF47CA" w:rsidP="00A244F5">
      <w:pPr>
        <w:shd w:val="clear" w:color="auto" w:fill="FFFFFF"/>
        <w:spacing w:after="0"/>
        <w:jc w:val="both"/>
        <w:rPr>
          <w:rFonts w:ascii="Arial" w:eastAsia="Times New Roman" w:hAnsi="Arial" w:cs="Arial"/>
          <w:color w:val="000000"/>
        </w:rPr>
      </w:pPr>
      <w:r w:rsidRPr="00DF47CA">
        <w:rPr>
          <w:rFonts w:ascii="Arial" w:eastAsia="Times New Roman" w:hAnsi="Arial" w:cs="Arial"/>
          <w:color w:val="000000"/>
          <w:rtl/>
        </w:rPr>
        <w:t>באשר למרחק מן הכותל הצפוני של כיפת הסלע, החישוב הוא פשוט למדי. כי באמת ההיכל היה צר מאחריו ורחב מלפניו. רוחבו בחזית המזרחית היה מאה אמה, ואם כן - במקום זה היה המרחק מכותל ההיכל לכותל העזרה שבע עשרה אמות ומחצה (שהרי רוחב העזרה הוא מאה ושלושים וחמש אמות), ועל פי העיקרון שקבע הרדב"ז במערב</w:t>
      </w:r>
      <w:r w:rsidR="0045629C">
        <w:rPr>
          <w:rFonts w:ascii="Arial" w:eastAsia="Times New Roman" w:hAnsi="Arial" w:cs="Arial" w:hint="cs"/>
          <w:color w:val="000000"/>
          <w:rtl/>
        </w:rPr>
        <w:t xml:space="preserve"> ('</w:t>
      </w:r>
      <w:r w:rsidR="0045629C" w:rsidRPr="0045629C">
        <w:rPr>
          <w:rFonts w:ascii="Arial" w:eastAsia="Times New Roman" w:hAnsi="Arial" w:cs="Arial" w:hint="cs"/>
          <w:color w:val="000000"/>
          <w:rtl/>
        </w:rPr>
        <w:t>צריך</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לשער</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שיהיה</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בינו</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לבין</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הכיפה</w:t>
      </w:r>
      <w:r w:rsidR="0045629C" w:rsidRPr="0045629C">
        <w:rPr>
          <w:rFonts w:ascii="Arial" w:eastAsia="Times New Roman" w:hAnsi="Arial" w:cs="Arial"/>
          <w:color w:val="000000"/>
          <w:rtl/>
        </w:rPr>
        <w:t xml:space="preserve"> </w:t>
      </w:r>
      <w:r w:rsidR="0045629C" w:rsidRPr="00B82001">
        <w:rPr>
          <w:rFonts w:ascii="Arial" w:eastAsia="Times New Roman" w:hAnsi="Arial" w:cs="Arial" w:hint="cs"/>
          <w:b/>
          <w:bCs/>
          <w:color w:val="000000"/>
          <w:rtl/>
        </w:rPr>
        <w:t>יותר</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b/>
          <w:bCs/>
          <w:color w:val="000000"/>
          <w:rtl/>
        </w:rPr>
        <w:t>מאחד</w:t>
      </w:r>
      <w:r w:rsidR="0045629C" w:rsidRPr="0045629C">
        <w:rPr>
          <w:rFonts w:ascii="Arial" w:eastAsia="Times New Roman" w:hAnsi="Arial" w:cs="Arial"/>
          <w:b/>
          <w:bCs/>
          <w:color w:val="000000"/>
          <w:rtl/>
        </w:rPr>
        <w:t xml:space="preserve"> </w:t>
      </w:r>
      <w:r w:rsidR="0045629C" w:rsidRPr="0045629C">
        <w:rPr>
          <w:rFonts w:ascii="Arial" w:eastAsia="Times New Roman" w:hAnsi="Arial" w:cs="Arial" w:hint="cs"/>
          <w:b/>
          <w:bCs/>
          <w:color w:val="000000"/>
          <w:rtl/>
        </w:rPr>
        <w:t>עשר</w:t>
      </w:r>
      <w:r w:rsidR="0045629C" w:rsidRPr="0045629C">
        <w:rPr>
          <w:rFonts w:ascii="Arial" w:eastAsia="Times New Roman" w:hAnsi="Arial" w:cs="Arial"/>
          <w:b/>
          <w:bCs/>
          <w:color w:val="000000"/>
          <w:rtl/>
        </w:rPr>
        <w:t xml:space="preserve"> </w:t>
      </w:r>
      <w:r w:rsidR="0045629C" w:rsidRPr="0045629C">
        <w:rPr>
          <w:rFonts w:ascii="Arial" w:eastAsia="Times New Roman" w:hAnsi="Arial" w:cs="Arial" w:hint="cs"/>
          <w:b/>
          <w:bCs/>
          <w:color w:val="000000"/>
          <w:rtl/>
        </w:rPr>
        <w:t>אמה</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שכך</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היה</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בין</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כותל</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מערבי</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של</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העזרה</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לכותל</w:t>
      </w:r>
      <w:r w:rsidR="0045629C" w:rsidRPr="0045629C">
        <w:rPr>
          <w:rFonts w:ascii="Arial" w:eastAsia="Times New Roman" w:hAnsi="Arial" w:cs="Arial"/>
          <w:color w:val="000000"/>
          <w:rtl/>
        </w:rPr>
        <w:t xml:space="preserve"> </w:t>
      </w:r>
      <w:r w:rsidR="0045629C" w:rsidRPr="0045629C">
        <w:rPr>
          <w:rFonts w:ascii="Arial" w:eastAsia="Times New Roman" w:hAnsi="Arial" w:cs="Arial" w:hint="cs"/>
          <w:color w:val="000000"/>
          <w:rtl/>
        </w:rPr>
        <w:t>ההיכל</w:t>
      </w:r>
      <w:r w:rsidR="0045629C" w:rsidRPr="0045629C">
        <w:rPr>
          <w:rFonts w:ascii="Arial" w:eastAsia="Times New Roman" w:hAnsi="Arial" w:cs="Arial"/>
          <w:b/>
          <w:bCs/>
          <w:color w:val="000000"/>
          <w:rtl/>
        </w:rPr>
        <w:t xml:space="preserve"> </w:t>
      </w:r>
      <w:r w:rsidR="0045629C" w:rsidRPr="0045629C">
        <w:rPr>
          <w:rFonts w:ascii="Arial" w:eastAsia="Times New Roman" w:hAnsi="Arial" w:cs="Arial" w:hint="cs"/>
          <w:b/>
          <w:bCs/>
          <w:color w:val="000000"/>
          <w:rtl/>
        </w:rPr>
        <w:t>ועובי</w:t>
      </w:r>
      <w:r w:rsidR="0045629C" w:rsidRPr="0045629C">
        <w:rPr>
          <w:rFonts w:ascii="Arial" w:eastAsia="Times New Roman" w:hAnsi="Arial" w:cs="Arial"/>
          <w:b/>
          <w:bCs/>
          <w:color w:val="000000"/>
          <w:rtl/>
        </w:rPr>
        <w:t xml:space="preserve"> </w:t>
      </w:r>
      <w:r w:rsidR="0045629C" w:rsidRPr="0045629C">
        <w:rPr>
          <w:rFonts w:ascii="Arial" w:eastAsia="Times New Roman" w:hAnsi="Arial" w:cs="Arial" w:hint="cs"/>
          <w:b/>
          <w:bCs/>
          <w:color w:val="000000"/>
          <w:rtl/>
        </w:rPr>
        <w:t>הכותל</w:t>
      </w:r>
      <w:r w:rsidR="0045629C" w:rsidRPr="0045629C">
        <w:rPr>
          <w:rFonts w:ascii="Arial" w:eastAsia="Times New Roman" w:hAnsi="Arial" w:cs="Arial"/>
          <w:b/>
          <w:bCs/>
          <w:color w:val="000000"/>
          <w:rtl/>
        </w:rPr>
        <w:t xml:space="preserve"> </w:t>
      </w:r>
      <w:r w:rsidR="0045629C" w:rsidRPr="0045629C">
        <w:rPr>
          <w:rFonts w:ascii="Arial" w:eastAsia="Times New Roman" w:hAnsi="Arial" w:cs="Arial" w:hint="cs"/>
          <w:b/>
          <w:bCs/>
          <w:color w:val="000000"/>
          <w:rtl/>
        </w:rPr>
        <w:t>כי</w:t>
      </w:r>
      <w:r w:rsidR="0045629C" w:rsidRPr="0045629C">
        <w:rPr>
          <w:rFonts w:ascii="Arial" w:eastAsia="Times New Roman" w:hAnsi="Arial" w:cs="Arial"/>
          <w:b/>
          <w:bCs/>
          <w:color w:val="000000"/>
          <w:rtl/>
        </w:rPr>
        <w:t xml:space="preserve"> </w:t>
      </w:r>
      <w:r w:rsidR="0045629C" w:rsidRPr="0045629C">
        <w:rPr>
          <w:rFonts w:ascii="Arial" w:eastAsia="Times New Roman" w:hAnsi="Arial" w:cs="Arial" w:hint="cs"/>
          <w:b/>
          <w:bCs/>
          <w:color w:val="000000"/>
          <w:rtl/>
        </w:rPr>
        <w:t>הכותלים</w:t>
      </w:r>
      <w:r w:rsidR="0045629C" w:rsidRPr="0045629C">
        <w:rPr>
          <w:rFonts w:ascii="Arial" w:eastAsia="Times New Roman" w:hAnsi="Arial" w:cs="Arial"/>
          <w:b/>
          <w:bCs/>
          <w:color w:val="000000"/>
          <w:rtl/>
        </w:rPr>
        <w:t xml:space="preserve"> </w:t>
      </w:r>
      <w:r w:rsidR="0045629C" w:rsidRPr="0045629C">
        <w:rPr>
          <w:rFonts w:ascii="Arial" w:eastAsia="Times New Roman" w:hAnsi="Arial" w:cs="Arial" w:hint="cs"/>
          <w:b/>
          <w:bCs/>
          <w:color w:val="000000"/>
          <w:rtl/>
        </w:rPr>
        <w:t>נתקדשו</w:t>
      </w:r>
      <w:r w:rsidR="0045629C">
        <w:rPr>
          <w:rFonts w:ascii="Arial" w:eastAsia="Times New Roman" w:hAnsi="Arial" w:cs="Arial" w:hint="cs"/>
          <w:color w:val="000000"/>
          <w:rtl/>
        </w:rPr>
        <w:t>'. י.א)</w:t>
      </w:r>
      <w:r w:rsidRPr="00DF47CA">
        <w:rPr>
          <w:rFonts w:ascii="Arial" w:eastAsia="Times New Roman" w:hAnsi="Arial" w:cs="Arial"/>
          <w:color w:val="000000"/>
          <w:rtl/>
        </w:rPr>
        <w:t>, יש להוסיף למרחק זה את עובי הכותל של העזרה (נניח, לצורך המשל, שש אמות ומחצה), ויהיה אם כן המרחק עשרים וארבע אמות. ואולם, בחלק האחורי של המקדש היה רוחב הבניין שבעים אמה, ואם כן המרחק שם בין כותל ההיכל לכותל העזרה הוא שלושים ושתים אמות ומחצה, ובתוספת עובי כותל כנ"ל, יעלה המרחק לשיעור של ל"ט אמה. ואולם כפי שכבר צוין, עובי החומות אינו מפורש, ומדברי הרדב"ז שנקט ארבעים אמה, ברור שהוא חישב את עובי החומה, שבע אמות וחצי (על שורשו של מספר זה נעמוד לקמן</w:t>
      </w:r>
      <w:r w:rsidR="00B82001">
        <w:rPr>
          <w:rFonts w:ascii="Arial" w:eastAsia="Times New Roman" w:hAnsi="Arial" w:cs="Arial" w:hint="cs"/>
          <w:color w:val="000000"/>
          <w:rtl/>
        </w:rPr>
        <w:t>).</w:t>
      </w:r>
    </w:p>
    <w:p w:rsidR="00DF47CA" w:rsidRPr="00DF47CA" w:rsidRDefault="00DF47CA" w:rsidP="00A244F5">
      <w:pPr>
        <w:shd w:val="clear" w:color="auto" w:fill="FFFFFF"/>
        <w:spacing w:after="0"/>
        <w:jc w:val="both"/>
        <w:rPr>
          <w:rFonts w:ascii="Arial" w:eastAsia="Times New Roman" w:hAnsi="Arial" w:cs="Arial"/>
          <w:color w:val="000000"/>
        </w:rPr>
      </w:pPr>
      <w:r w:rsidRPr="00DF47CA">
        <w:rPr>
          <w:rFonts w:ascii="Arial" w:eastAsia="Times New Roman" w:hAnsi="Arial" w:cs="Arial"/>
          <w:color w:val="000000"/>
          <w:rtl/>
        </w:rPr>
        <w:t>לאמיתו של דבר, בניגוד למצב בכותל המערבי של כיפת הסלע, שהוא מוגדר היטב לצורך החישוב, והוא לדעת הרדב"ז מתלכד</w:t>
      </w:r>
      <w:r w:rsidR="00B82001">
        <w:rPr>
          <w:rFonts w:ascii="Arial" w:eastAsia="Times New Roman" w:hAnsi="Arial" w:cs="Arial"/>
          <w:color w:val="000000"/>
          <w:rtl/>
        </w:rPr>
        <w:t xml:space="preserve"> במדויק עם הכותל המערבי של בניי</w:t>
      </w:r>
      <w:r w:rsidR="00B82001">
        <w:rPr>
          <w:rFonts w:ascii="Arial" w:eastAsia="Times New Roman" w:hAnsi="Arial" w:cs="Arial" w:hint="cs"/>
          <w:color w:val="000000"/>
          <w:rtl/>
        </w:rPr>
        <w:t>ן המקדש [נדצ"ל: ההיכל]</w:t>
      </w:r>
      <w:r w:rsidRPr="00DF47CA">
        <w:rPr>
          <w:rFonts w:ascii="Arial" w:eastAsia="Times New Roman" w:hAnsi="Arial" w:cs="Arial"/>
          <w:color w:val="000000"/>
          <w:rtl/>
        </w:rPr>
        <w:t>, ברור לגמרי כי בכותל הצפוני המצב הוא שונה, כי אין הוא דומה כלל למבנה ההיכל שהיה רחב מלפניו וצר מאחריו. והם הם הדברים שכתב רבי משה חגיז</w:t>
      </w:r>
      <w:r w:rsidR="00B82001">
        <w:rPr>
          <w:rFonts w:ascii="Arial" w:eastAsia="Times New Roman" w:hAnsi="Arial" w:cs="Arial" w:hint="cs"/>
          <w:color w:val="000000"/>
          <w:rtl/>
        </w:rPr>
        <w:t>,</w:t>
      </w:r>
      <w:r w:rsidRPr="00DF47CA">
        <w:rPr>
          <w:rFonts w:ascii="Arial" w:eastAsia="Times New Roman" w:hAnsi="Arial" w:cs="Arial"/>
          <w:color w:val="000000"/>
          <w:rtl/>
        </w:rPr>
        <w:t xml:space="preserve"> שממידות האורך והרוחב ברור שהיהודים לא מסרו לקיסר את הצורה המדויקת, ורק מסרו לו דברים לשליש ולרביע. אך מכל מקום גם ברור שהקיסר ידע מקצת מן הדברים, כי כאמור היסודות היו קיימים, ומשום כך לדעת הרדב"ז, יש ספק האם הכותל הצפוני של בניין כיפת הסלע הוא כותל ההיכל שבמקום הרחב, שאם כן הוא, די להתרחק משם צפונה י"ז אמות ומחצה בתוספת עובי החומה, או שמא לפנינו כותל שבנוי על יסודות של החלק הצר של ההיכל, שאז יש עלינו להתרחק משם שלושים ושתים אמות ומחצה, בתוספת עובי הכותל. ומשום כך כתב הרדב"ז במפורש, שהחשבון של ארבעים אמה הוא חשבון לחומרא, וכפי דבריו שם</w:t>
      </w:r>
      <w:r w:rsidRPr="00DF47CA">
        <w:rPr>
          <w:rFonts w:ascii="Arial" w:eastAsia="Times New Roman" w:hAnsi="Arial" w:cs="Arial"/>
          <w:color w:val="000000"/>
        </w:rPr>
        <w:t>:</w:t>
      </w:r>
    </w:p>
    <w:p w:rsidR="00DF47CA" w:rsidRPr="00DF47CA" w:rsidRDefault="00DF47CA" w:rsidP="00A244F5">
      <w:pPr>
        <w:shd w:val="clear" w:color="auto" w:fill="FFFFFF"/>
        <w:spacing w:after="0"/>
        <w:jc w:val="both"/>
        <w:rPr>
          <w:rFonts w:ascii="Arial" w:eastAsia="Times New Roman" w:hAnsi="Arial" w:cs="Arial"/>
          <w:color w:val="000000"/>
        </w:rPr>
      </w:pPr>
      <w:r w:rsidRPr="00DF47CA">
        <w:rPr>
          <w:rFonts w:ascii="Arial" w:eastAsia="Times New Roman" w:hAnsi="Arial" w:cs="Arial"/>
          <w:color w:val="000000"/>
          <w:rtl/>
        </w:rPr>
        <w:t>עוד דרך אחרת, רואין כאלו חוט מתוח מהכיפה לצד מזרח, כ</w:t>
      </w:r>
      <w:r w:rsidR="0045629C">
        <w:rPr>
          <w:rFonts w:ascii="Arial" w:eastAsia="Times New Roman" w:hAnsi="Arial" w:cs="Arial"/>
          <w:color w:val="000000"/>
          <w:rtl/>
        </w:rPr>
        <w:t xml:space="preserve">ל הבתים והעליות שהם בתוך מ' </w:t>
      </w:r>
      <w:r w:rsidR="0045629C">
        <w:rPr>
          <w:rFonts w:ascii="Arial" w:eastAsia="Times New Roman" w:hAnsi="Arial" w:cs="Arial" w:hint="cs"/>
          <w:color w:val="000000"/>
          <w:rtl/>
        </w:rPr>
        <w:t xml:space="preserve">אמה </w:t>
      </w:r>
      <w:r w:rsidRPr="00DF47CA">
        <w:rPr>
          <w:rFonts w:ascii="Arial" w:eastAsia="Times New Roman" w:hAnsi="Arial" w:cs="Arial"/>
          <w:color w:val="000000"/>
          <w:rtl/>
        </w:rPr>
        <w:t>לחוט זה הם בכלל הקדש, וכל שהוא חוץ לזה השיעור הרי הוא חול</w:t>
      </w:r>
      <w:r w:rsidR="0045629C" w:rsidRPr="0045629C">
        <w:rPr>
          <w:rFonts w:ascii="Arial" w:eastAsia="Times New Roman" w:hAnsi="Arial" w:cs="Arial"/>
          <w:b/>
          <w:bCs/>
          <w:color w:val="000000"/>
          <w:rtl/>
        </w:rPr>
        <w:t xml:space="preserve"> </w:t>
      </w:r>
      <w:r w:rsidR="0045629C" w:rsidRPr="00DF47CA">
        <w:rPr>
          <w:rFonts w:ascii="Arial" w:eastAsia="Times New Roman" w:hAnsi="Arial" w:cs="Arial"/>
          <w:b/>
          <w:bCs/>
          <w:color w:val="000000"/>
          <w:rtl/>
        </w:rPr>
        <w:t>וחשבון זה אינו מדוקדק לפי</w:t>
      </w:r>
      <w:r w:rsidR="0045629C">
        <w:rPr>
          <w:rFonts w:ascii="Arial" w:eastAsia="Times New Roman" w:hAnsi="Arial" w:cs="Arial" w:hint="cs"/>
          <w:b/>
          <w:bCs/>
          <w:color w:val="000000"/>
          <w:rtl/>
        </w:rPr>
        <w:t xml:space="preserve"> שההיכל היה צר מאחריו ורחב מלפניו</w:t>
      </w:r>
      <w:r w:rsidR="0045629C">
        <w:rPr>
          <w:rFonts w:ascii="Arial" w:eastAsia="Times New Roman" w:hAnsi="Arial" w:cs="Arial" w:hint="cs"/>
          <w:color w:val="000000"/>
          <w:rtl/>
        </w:rPr>
        <w:t xml:space="preserve"> </w:t>
      </w:r>
      <w:r w:rsidRPr="00DF47CA">
        <w:rPr>
          <w:rFonts w:ascii="Arial" w:eastAsia="Times New Roman" w:hAnsi="Arial" w:cs="Arial"/>
          <w:color w:val="000000"/>
          <w:rtl/>
        </w:rPr>
        <w:t>דכתיב הוי אריאל אריאל ומ"מ לצאת מידי ספק צריך להתרחק מהחוט המתוח מכותל ה</w:t>
      </w:r>
      <w:r w:rsidR="0045629C">
        <w:rPr>
          <w:rFonts w:ascii="Arial" w:eastAsia="Times New Roman" w:hAnsi="Arial" w:cs="Arial"/>
          <w:color w:val="000000"/>
          <w:rtl/>
        </w:rPr>
        <w:t>כיפה הצפונית ארבעים אמה ברוחב ב</w:t>
      </w:r>
      <w:r w:rsidRPr="00DF47CA">
        <w:rPr>
          <w:rFonts w:ascii="Arial" w:eastAsia="Times New Roman" w:hAnsi="Arial" w:cs="Arial"/>
          <w:color w:val="000000"/>
          <w:rtl/>
        </w:rPr>
        <w:t>אורך קפ"ז אמות מן המערב למזרח</w:t>
      </w:r>
      <w:r w:rsidR="0045629C">
        <w:rPr>
          <w:rFonts w:ascii="Arial" w:eastAsia="Times New Roman" w:hAnsi="Arial" w:cs="Arial" w:hint="cs"/>
          <w:color w:val="000000"/>
          <w:rtl/>
        </w:rPr>
        <w:t>.</w:t>
      </w:r>
    </w:p>
    <w:p w:rsidR="0045629C" w:rsidRDefault="00DF47CA" w:rsidP="00A244F5">
      <w:pPr>
        <w:shd w:val="clear" w:color="auto" w:fill="FFFFFF"/>
        <w:spacing w:after="0"/>
        <w:jc w:val="both"/>
        <w:rPr>
          <w:rFonts w:ascii="Arial" w:eastAsia="Times New Roman" w:hAnsi="Arial" w:cs="Arial"/>
          <w:color w:val="000000"/>
          <w:rtl/>
        </w:rPr>
      </w:pPr>
      <w:r w:rsidRPr="00DF47CA">
        <w:rPr>
          <w:rFonts w:ascii="Arial" w:eastAsia="Times New Roman" w:hAnsi="Arial" w:cs="Arial"/>
          <w:color w:val="000000"/>
          <w:rtl/>
        </w:rPr>
        <w:t>דברים אלו אודות ההיכל שהוא צר מאחריו ורחב מלפניו, אין להם שום פירוש זולתי הדברים שנתבארו על ידי רבי משה חגיז, אשר על פי דבריו הדבר ברור שהכותל הצפוני של כיפת הסלע אכן מתלכד עם אחד מן הכתלים הצפוניים של ההיכל, אלא שאנו איננו יודעים היכן בדיוק הכתלים מתלכדים, ועל כן צריכים אנו להחמיר ולחשוש לכותל במקום הצר</w:t>
      </w:r>
      <w:r w:rsidR="00B82001">
        <w:rPr>
          <w:rFonts w:ascii="Arial" w:eastAsia="Times New Roman" w:hAnsi="Arial" w:cs="Arial" w:hint="cs"/>
          <w:color w:val="000000"/>
          <w:rtl/>
        </w:rPr>
        <w:t>.</w:t>
      </w:r>
      <w:r w:rsidR="00CA0A71">
        <w:rPr>
          <w:rFonts w:ascii="Arial" w:eastAsia="Times New Roman" w:hAnsi="Arial" w:cs="Arial" w:hint="cs"/>
          <w:color w:val="000000"/>
          <w:rtl/>
        </w:rPr>
        <w:t xml:space="preserve"> עכ"ל.</w:t>
      </w:r>
    </w:p>
    <w:p w:rsidR="00CA0A71" w:rsidRDefault="00CA0A71" w:rsidP="00A244F5">
      <w:pPr>
        <w:shd w:val="clear" w:color="auto" w:fill="FFFFFF"/>
        <w:spacing w:after="0"/>
        <w:jc w:val="both"/>
        <w:rPr>
          <w:rFonts w:ascii="Arial" w:eastAsia="Times New Roman" w:hAnsi="Arial" w:cs="Arial"/>
          <w:color w:val="000000"/>
          <w:rtl/>
        </w:rPr>
      </w:pPr>
    </w:p>
    <w:p w:rsidR="00B82001" w:rsidRDefault="00B82001" w:rsidP="00A244F5">
      <w:pPr>
        <w:shd w:val="clear" w:color="auto" w:fill="FFFFFF"/>
        <w:spacing w:after="0"/>
        <w:jc w:val="both"/>
        <w:rPr>
          <w:rFonts w:cs="Arial"/>
          <w:rtl/>
        </w:rPr>
      </w:pPr>
      <w:r>
        <w:rPr>
          <w:rFonts w:ascii="Arial" w:eastAsia="Times New Roman" w:hAnsi="Arial" w:cs="Arial" w:hint="cs"/>
          <w:color w:val="000000"/>
          <w:rtl/>
        </w:rPr>
        <w:t xml:space="preserve">ולענ"ד קשה, אם כן מדוע הרדב"ז לא אמר אותה דרך לגבי הכותל הדרומי? ועוד קשה, מנ"ל לרדב"ז שעובי כתלי העזרה היה 7 אמות ומחצה? עוד קשה, </w:t>
      </w:r>
      <w:r>
        <w:rPr>
          <w:rFonts w:cs="Arial" w:hint="cs"/>
          <w:rtl/>
        </w:rPr>
        <w:t>מהו שכתב הרדב"ז</w:t>
      </w:r>
      <w:r>
        <w:rPr>
          <w:rFonts w:cs="Arial"/>
          <w:rtl/>
        </w:rPr>
        <w:t xml:space="preserve"> </w:t>
      </w:r>
      <w:r>
        <w:rPr>
          <w:rFonts w:cs="Arial" w:hint="cs"/>
          <w:rtl/>
        </w:rPr>
        <w:t>'רואין</w:t>
      </w:r>
      <w:r>
        <w:rPr>
          <w:rFonts w:cs="Arial"/>
          <w:rtl/>
        </w:rPr>
        <w:t xml:space="preserve"> </w:t>
      </w:r>
      <w:r>
        <w:rPr>
          <w:rFonts w:cs="Arial" w:hint="cs"/>
          <w:rtl/>
        </w:rPr>
        <w:t>כאלו</w:t>
      </w:r>
      <w:r>
        <w:rPr>
          <w:rFonts w:cs="Arial"/>
          <w:rtl/>
        </w:rPr>
        <w:t xml:space="preserve"> </w:t>
      </w:r>
      <w:r>
        <w:rPr>
          <w:rFonts w:cs="Arial" w:hint="cs"/>
          <w:rtl/>
        </w:rPr>
        <w:t>חוט</w:t>
      </w:r>
      <w:r>
        <w:rPr>
          <w:rFonts w:cs="Arial"/>
          <w:rtl/>
        </w:rPr>
        <w:t xml:space="preserve"> </w:t>
      </w:r>
      <w:r>
        <w:rPr>
          <w:rFonts w:cs="Arial" w:hint="cs"/>
          <w:rtl/>
        </w:rPr>
        <w:t>מתוח</w:t>
      </w:r>
      <w:r>
        <w:rPr>
          <w:rFonts w:cs="Arial"/>
          <w:rtl/>
        </w:rPr>
        <w:t xml:space="preserve"> </w:t>
      </w:r>
      <w:r>
        <w:rPr>
          <w:rFonts w:cs="Arial" w:hint="cs"/>
          <w:rtl/>
        </w:rPr>
        <w:t>מהכיפה</w:t>
      </w:r>
      <w:r>
        <w:rPr>
          <w:rFonts w:cs="Arial"/>
          <w:rtl/>
        </w:rPr>
        <w:t xml:space="preserve"> </w:t>
      </w:r>
      <w:r>
        <w:rPr>
          <w:rFonts w:cs="Arial" w:hint="cs"/>
          <w:rtl/>
        </w:rPr>
        <w:t>לצד</w:t>
      </w:r>
      <w:r>
        <w:rPr>
          <w:rFonts w:cs="Arial"/>
          <w:rtl/>
        </w:rPr>
        <w:t xml:space="preserve"> </w:t>
      </w:r>
      <w:r w:rsidRPr="00B82001">
        <w:rPr>
          <w:rFonts w:cs="Arial" w:hint="cs"/>
          <w:b/>
          <w:bCs/>
          <w:rtl/>
        </w:rPr>
        <w:t>מזרח</w:t>
      </w:r>
      <w:r>
        <w:rPr>
          <w:rFonts w:cs="Arial"/>
          <w:rtl/>
        </w:rPr>
        <w:t xml:space="preserve"> </w:t>
      </w:r>
      <w:r>
        <w:rPr>
          <w:rFonts w:cs="Arial" w:hint="cs"/>
          <w:rtl/>
        </w:rPr>
        <w:t>כל</w:t>
      </w:r>
      <w:r>
        <w:rPr>
          <w:rFonts w:cs="Arial"/>
          <w:rtl/>
        </w:rPr>
        <w:t xml:space="preserve"> </w:t>
      </w:r>
      <w:r>
        <w:rPr>
          <w:rFonts w:cs="Arial" w:hint="cs"/>
          <w:rtl/>
        </w:rPr>
        <w:t>הבתים</w:t>
      </w:r>
      <w:r>
        <w:rPr>
          <w:rFonts w:cs="Arial"/>
          <w:rtl/>
        </w:rPr>
        <w:t xml:space="preserve"> </w:t>
      </w:r>
      <w:r>
        <w:rPr>
          <w:rFonts w:cs="Arial" w:hint="cs"/>
          <w:rtl/>
        </w:rPr>
        <w:t>והעליות</w:t>
      </w:r>
      <w:r>
        <w:rPr>
          <w:rFonts w:cs="Arial"/>
          <w:rtl/>
        </w:rPr>
        <w:t xml:space="preserve"> </w:t>
      </w:r>
      <w:r>
        <w:rPr>
          <w:rFonts w:cs="Arial" w:hint="cs"/>
          <w:rtl/>
        </w:rPr>
        <w:t>שהם</w:t>
      </w:r>
      <w:r>
        <w:rPr>
          <w:rFonts w:cs="Arial"/>
          <w:rtl/>
        </w:rPr>
        <w:t xml:space="preserve"> </w:t>
      </w:r>
      <w:r>
        <w:rPr>
          <w:rFonts w:cs="Arial" w:hint="cs"/>
          <w:rtl/>
        </w:rPr>
        <w:t>בתוך</w:t>
      </w:r>
      <w:r>
        <w:rPr>
          <w:rFonts w:cs="Arial"/>
          <w:rtl/>
        </w:rPr>
        <w:t xml:space="preserve"> </w:t>
      </w:r>
      <w:r>
        <w:rPr>
          <w:rFonts w:cs="Arial" w:hint="cs"/>
          <w:rtl/>
        </w:rPr>
        <w:t>מ</w:t>
      </w:r>
      <w:r>
        <w:rPr>
          <w:rFonts w:cs="Arial"/>
          <w:rtl/>
        </w:rPr>
        <w:t xml:space="preserve">' </w:t>
      </w:r>
      <w:r>
        <w:rPr>
          <w:rFonts w:cs="Arial" w:hint="cs"/>
          <w:rtl/>
        </w:rPr>
        <w:t>אמה</w:t>
      </w:r>
      <w:r>
        <w:rPr>
          <w:rFonts w:cs="Arial"/>
          <w:rtl/>
        </w:rPr>
        <w:t xml:space="preserve"> </w:t>
      </w:r>
      <w:r>
        <w:rPr>
          <w:rFonts w:cs="Arial" w:hint="cs"/>
          <w:rtl/>
        </w:rPr>
        <w:t>לחוט</w:t>
      </w:r>
      <w:r>
        <w:rPr>
          <w:rFonts w:cs="Arial"/>
          <w:rtl/>
        </w:rPr>
        <w:t xml:space="preserve"> </w:t>
      </w:r>
      <w:r>
        <w:rPr>
          <w:rFonts w:cs="Arial" w:hint="cs"/>
          <w:rtl/>
        </w:rPr>
        <w:t>זה</w:t>
      </w:r>
      <w:r>
        <w:rPr>
          <w:rFonts w:cs="Arial"/>
          <w:rtl/>
        </w:rPr>
        <w:t xml:space="preserve"> </w:t>
      </w:r>
      <w:r>
        <w:rPr>
          <w:rFonts w:cs="Arial" w:hint="cs"/>
          <w:rtl/>
        </w:rPr>
        <w:t>הם</w:t>
      </w:r>
      <w:r>
        <w:rPr>
          <w:rFonts w:cs="Arial"/>
          <w:rtl/>
        </w:rPr>
        <w:t xml:space="preserve"> </w:t>
      </w:r>
      <w:r>
        <w:rPr>
          <w:rFonts w:cs="Arial" w:hint="cs"/>
          <w:rtl/>
        </w:rPr>
        <w:t>בכלל</w:t>
      </w:r>
      <w:r>
        <w:rPr>
          <w:rFonts w:cs="Arial"/>
          <w:rtl/>
        </w:rPr>
        <w:t xml:space="preserve"> </w:t>
      </w:r>
      <w:r>
        <w:rPr>
          <w:rFonts w:cs="Arial" w:hint="cs"/>
          <w:rtl/>
        </w:rPr>
        <w:t xml:space="preserve">הקדש'? מה עניין צד מזרח לכאן? </w:t>
      </w:r>
    </w:p>
    <w:p w:rsidR="00CA0A71" w:rsidRDefault="00CA0A71" w:rsidP="00A244F5">
      <w:pPr>
        <w:shd w:val="clear" w:color="auto" w:fill="FFFFFF"/>
        <w:spacing w:after="0"/>
        <w:jc w:val="both"/>
        <w:rPr>
          <w:rFonts w:ascii="Arial" w:eastAsia="Times New Roman" w:hAnsi="Arial" w:cs="Arial"/>
          <w:color w:val="000000"/>
        </w:rPr>
      </w:pPr>
      <w:r>
        <w:rPr>
          <w:rFonts w:cs="Arial" w:hint="cs"/>
          <w:rtl/>
        </w:rPr>
        <w:t>כללו של דבר, לענ"ד הדברים עדיין צריכים ביאור.</w:t>
      </w:r>
    </w:p>
    <w:p w:rsidR="00DF47CA" w:rsidRDefault="008B2403" w:rsidP="00A244F5">
      <w:pPr>
        <w:pStyle w:val="2"/>
        <w:jc w:val="both"/>
        <w:rPr>
          <w:rFonts w:eastAsia="Times New Roman"/>
        </w:rPr>
      </w:pPr>
      <w:bookmarkStart w:id="12" w:name="_Toc440276821"/>
      <w:r>
        <w:rPr>
          <w:rFonts w:eastAsia="Times New Roman" w:hint="cs"/>
          <w:rtl/>
        </w:rPr>
        <w:lastRenderedPageBreak/>
        <w:t>דברי יוסף בן מתתיהו תואמים לדברי הרדב"ז</w:t>
      </w:r>
      <w:bookmarkEnd w:id="12"/>
    </w:p>
    <w:p w:rsidR="008B2403" w:rsidRDefault="008B2403" w:rsidP="00A244F5">
      <w:pPr>
        <w:jc w:val="both"/>
        <w:rPr>
          <w:rtl/>
        </w:rPr>
      </w:pPr>
      <w:r>
        <w:rPr>
          <w:rFonts w:hint="cs"/>
          <w:rtl/>
        </w:rPr>
        <w:t>בספרו "תולדות מלחמות היהודים" (ספר א' פכ"א, א) כותב יוסף בן מתתיהו: "בשנת חמש עשרה למלכו חדש הורדוס את בניין היכל ה', והרחיב את החצר מסביב לו פי שנים, ובנה עליה חומה, והוציא על הדבר הזה כסף רב לאין מספר וכו' ועל הדבר הזה יעידו האולמים (האסתוניות) הגדולים מסביב למקדש והמצודה אשר עליו מצפון, כי את האולמים ייסדו ובנו ידי הורדוס מחדש, ואת המצודה הרחיב ופזר לדבר הון עצום וכו' ".</w:t>
      </w:r>
    </w:p>
    <w:p w:rsidR="008B2403" w:rsidRDefault="008B2403" w:rsidP="00A244F5">
      <w:pPr>
        <w:jc w:val="both"/>
        <w:rPr>
          <w:rtl/>
        </w:rPr>
      </w:pPr>
      <w:r>
        <w:rPr>
          <w:rFonts w:hint="cs"/>
          <w:rtl/>
        </w:rPr>
        <w:t xml:space="preserve">וממה שכתב "והרחיב את החצר </w:t>
      </w:r>
      <w:r w:rsidRPr="008B2403">
        <w:rPr>
          <w:rFonts w:hint="cs"/>
          <w:b/>
          <w:bCs/>
          <w:u w:val="single"/>
          <w:rtl/>
        </w:rPr>
        <w:t>מסביב לו</w:t>
      </w:r>
      <w:r>
        <w:rPr>
          <w:rFonts w:hint="cs"/>
          <w:rtl/>
        </w:rPr>
        <w:t>", משמע שמסביב לכל הר הבית הייתה הרחבה, או לכל הפחות בשלושה צדדים. דבר זה תואם את זיהוי הרדב"ז של אבן השתייה מתחת לכפת הסלע, שלפי זה יוצא שהייתה הרחבה בדרום ובצפון, ואם ננקוט באמה של 48 ס"מ (עי' לקמן), גם במערב. לעומת זאת, זיהוי של חומת הר הבית הדרומית הנוכחית כחומת הר הבית המקודש, לא תואמת את דברי יוסף בן מתתיהו שהייתה הרחבה "מסביב לו", שכן בדרום לא הייתה כל הרחבה.</w:t>
      </w:r>
    </w:p>
    <w:p w:rsidR="00962523" w:rsidRPr="008B2403" w:rsidRDefault="00962523" w:rsidP="00A244F5">
      <w:pPr>
        <w:jc w:val="both"/>
        <w:rPr>
          <w:rtl/>
        </w:rPr>
      </w:pPr>
    </w:p>
    <w:p w:rsidR="00DF47CA" w:rsidRPr="00DF47CA" w:rsidRDefault="00DF47CA" w:rsidP="00A244F5">
      <w:pPr>
        <w:jc w:val="both"/>
        <w:rPr>
          <w:rtl/>
        </w:rPr>
      </w:pPr>
    </w:p>
    <w:p w:rsidR="00A66771" w:rsidRDefault="00A66771" w:rsidP="00A244F5">
      <w:pPr>
        <w:pStyle w:val="1"/>
        <w:jc w:val="both"/>
        <w:rPr>
          <w:rtl/>
        </w:rPr>
      </w:pPr>
      <w:bookmarkStart w:id="13" w:name="_Toc440276822"/>
      <w:r>
        <w:rPr>
          <w:rFonts w:hint="cs"/>
          <w:rtl/>
        </w:rPr>
        <w:t>עדויות על מקום ההיכל</w:t>
      </w:r>
      <w:bookmarkEnd w:id="13"/>
    </w:p>
    <w:p w:rsidR="00962523" w:rsidRDefault="00962523" w:rsidP="00962523">
      <w:pPr>
        <w:jc w:val="both"/>
      </w:pPr>
      <w:r>
        <w:rPr>
          <w:rFonts w:hint="cs"/>
          <w:rtl/>
        </w:rPr>
        <w:t xml:space="preserve">במכתב שכתב הרב סילבצקי שליט"א לרב דב ליאור שליט"א, כתב בזו הלשון: יסכים איתי כת"ר, כי יש כאן טעות נוראה בהבנת עניינה של מסורת בכלל, והכרעת מסורת בהלכה בפרט. פעם סיפר לי מו"ז זצ"ל כיצד היו נזהרים מאד מלהתקרב אל הר הבית אף במקומות שלא היתה מניעה מלהיכנס. באחד השערים היה סימן על התקרה בצורת חבל עם מפתח שממנו והלאה לא היו נכנסים יותר, אף שיכולים היו להיכנס באין מפריע. כפי שהבהיר לי מו"ר זצ"ל, הטיעון כאילו תושבי ירושלים לא התקרבו אל ההר משום שטכנית לא היו יכולים להתקרב יותר, פשוט איננו נכון. היה לפחות מקום אחד בצד המערבי של הר הבית (ככל הנראה מדובר בשער הכותנה) בו לא היתה מניעה להתקרב ובכל זאת הקפידו לשמור מרחק. מדוע לא סמכו על ה"מסורת" בדבר מקומו של קודש הקודשים ב"צכרא"? משום שבפועל לא קיימת כל מסורת הלכתית כזו. ההיפך הוא הנכון ! כל ההתבססות על "מסורת" להתיר ספקות של כרת ואיסורי תורה, שמקורה בחיפוש בספרים ובספריות היא תמוהה ואין בה ועם מסורת דבר וחצי דבר. רק מי שאין לו כל מסורת (לא מרבו ולא מאב לבן) יכול להרשות לעצמו לנהוג לפי "מסורת הספרים". </w:t>
      </w:r>
    </w:p>
    <w:p w:rsidR="00962523" w:rsidRPr="00962523" w:rsidRDefault="00962523" w:rsidP="00962523">
      <w:pPr>
        <w:spacing w:before="240"/>
        <w:rPr>
          <w:rtl/>
        </w:rPr>
      </w:pPr>
      <w:r>
        <w:rPr>
          <w:rFonts w:hint="cs"/>
          <w:rtl/>
        </w:rPr>
        <w:t xml:space="preserve">למורי ורבי זצ"ל היתה מסורה מרב לתלמיד ומאב לבן לפיה לא מתקרבים להר הבית כיון שיש שם הרבה ספיקות שלא נתבררו כל צרכם וכך הוא נהג הלכה למעשה. כאשר שאלתי את מו"ר שמא מאז נתחדשו ידיעות שאפשר על פיהן לפשוט את הספיקות, ענה מו"ר בזו הלשון </w:t>
      </w:r>
      <w:r>
        <w:rPr>
          <w:rtl/>
        </w:rPr>
        <w:t>–</w:t>
      </w:r>
      <w:r>
        <w:rPr>
          <w:rFonts w:hint="cs"/>
          <w:rtl/>
        </w:rPr>
        <w:t xml:space="preserve">"לא נתחדש מספיק כדי שיהיה אפשר לפשוט את הספקות, הדבר היחיד שהתחדש הוא שפחות פוחדים מכרת. יתירה מזו, כאשר מתבוננים ב"מסורת הספרים" בענייננו נוכחים לדעת עד כמה אין בה כדי להכריע בספק כרת של חסרון ידיעה. בכל המקורות הספרותיים והעדויות אין שום איזכור </w:t>
      </w:r>
      <w:r w:rsidRPr="00571412">
        <w:rPr>
          <w:rFonts w:hint="cs"/>
          <w:u w:val="single"/>
          <w:rtl/>
        </w:rPr>
        <w:t>הלכתי</w:t>
      </w:r>
      <w:r>
        <w:rPr>
          <w:rFonts w:hint="cs"/>
          <w:rtl/>
        </w:rPr>
        <w:t xml:space="preserve"> </w:t>
      </w:r>
      <w:r w:rsidRPr="00571412">
        <w:rPr>
          <w:rFonts w:hint="cs"/>
          <w:u w:val="single"/>
          <w:rtl/>
        </w:rPr>
        <w:t>הנוגע למעשה</w:t>
      </w:r>
      <w:r>
        <w:rPr>
          <w:rFonts w:hint="cs"/>
          <w:rtl/>
        </w:rPr>
        <w:t xml:space="preserve"> שקובע שמקום קודש הקודשים הוא בצכרא. ההיפך הוא הנכון, דווקא במקום בו נעשה בירור הלכתי מפורט אצל אחד מגדולי הראשונים באשר לזיהוי הר הבית וכתליו (בספר כפתור ופרח כפי שיתבאר להלן) זועקת העובדה שלא נרשמה כל התייחסות אל כיפת הסלע. מסורת בעם ישראל או ידיעה הלכתית כל שהיא בענין הצ'כרא כמקום קודש הקודשים כפי הנטען היום, הייתה פותרת בקלות את חקירותיו של רבי אשתורי הפרחי. גם אם נקבל שאכן רווחה ההנחה בקרב תושבי ירושלים בחלק מן הזמנים שכיפת הסלע היא מקום אבן השתיה, אין אנו יכולים להתחקות אחר מקורה של הנחה זו. אם נשתרשה מידיעה משמועות או מאגדות מוסלמיות. רבות בשנים בתקופות שונות, לצערנו הגדול, לא היו יהודים בירושלים כלל, מחמת שגורשו ולא הורשו להתיישב בה, ומחמת שנטבחו רח"ל ומתו על קידוש השם. עצם האפשרות שמדובר במסורת המסורה מדור לדור על מקום המקדש והעזרות קלושה ביותר עד אפסית". עכ"ל. אחר דברים קשים אלו, עלינו לברר האם אכן מדובר בשמועות שנעתקו מאגדות ערביות, או שיש להן בסיס הלכתי מוצק.</w:t>
      </w:r>
    </w:p>
    <w:p w:rsidR="00057820" w:rsidRDefault="00B25BA8" w:rsidP="00A244F5">
      <w:pPr>
        <w:pStyle w:val="a8"/>
        <w:numPr>
          <w:ilvl w:val="0"/>
          <w:numId w:val="3"/>
        </w:numPr>
        <w:jc w:val="both"/>
      </w:pPr>
      <w:r>
        <w:rPr>
          <w:rFonts w:hint="cs"/>
          <w:b/>
          <w:bCs/>
          <w:rtl/>
        </w:rPr>
        <w:lastRenderedPageBreak/>
        <w:t>בפרקי דרבי אליעזר</w:t>
      </w:r>
      <w:r>
        <w:rPr>
          <w:rFonts w:hint="cs"/>
          <w:rtl/>
        </w:rPr>
        <w:t xml:space="preserve"> (פרק ל) איתא: חמשה עשר דברים עתידין בני ישמעאל לעשות בארץ באחרית הימים, ואלו הן: ימדדו את הארץ בחבלים ויעשו בית הקברות למרבץ צאן ואשפתות וכו' </w:t>
      </w:r>
      <w:r>
        <w:rPr>
          <w:rFonts w:hint="cs"/>
          <w:b/>
          <w:bCs/>
          <w:rtl/>
        </w:rPr>
        <w:t>ויגדרו פרצות חומות בית המקדש</w:t>
      </w:r>
      <w:r>
        <w:rPr>
          <w:rFonts w:hint="cs"/>
          <w:rtl/>
        </w:rPr>
        <w:t xml:space="preserve">, </w:t>
      </w:r>
      <w:r>
        <w:rPr>
          <w:rFonts w:hint="cs"/>
          <w:b/>
          <w:bCs/>
          <w:rtl/>
        </w:rPr>
        <w:t>ויבנו בניין בהיכל</w:t>
      </w:r>
      <w:r>
        <w:rPr>
          <w:rFonts w:hint="cs"/>
          <w:rtl/>
        </w:rPr>
        <w:t>" [וכ"ה בד"ר קושטא שנת ע"ר]. ופירש מהרז"ו שם, ויבנו בניין בהיכל, ודבר זה ידוע שבנה</w:t>
      </w:r>
      <w:r w:rsidR="00540EFE">
        <w:rPr>
          <w:rFonts w:hint="cs"/>
          <w:rtl/>
        </w:rPr>
        <w:t xml:space="preserve"> (מלך ישמעאל)</w:t>
      </w:r>
      <w:r>
        <w:rPr>
          <w:rFonts w:hint="cs"/>
          <w:rtl/>
        </w:rPr>
        <w:t xml:space="preserve"> בניינים על יסודות בית המקדש. ע"כ. </w:t>
      </w:r>
      <w:r w:rsidR="00540EFE">
        <w:rPr>
          <w:rFonts w:hint="cs"/>
          <w:rtl/>
        </w:rPr>
        <w:t>מדרש דומה</w:t>
      </w:r>
      <w:r>
        <w:rPr>
          <w:rFonts w:hint="cs"/>
          <w:rtl/>
        </w:rPr>
        <w:t xml:space="preserve"> מוצ</w:t>
      </w:r>
      <w:r w:rsidR="00540EFE">
        <w:rPr>
          <w:rFonts w:hint="cs"/>
          <w:rtl/>
        </w:rPr>
        <w:t>אים אנו</w:t>
      </w:r>
      <w:r>
        <w:rPr>
          <w:rFonts w:hint="cs"/>
          <w:rtl/>
        </w:rPr>
        <w:t xml:space="preserve"> גם </w:t>
      </w:r>
      <w:r w:rsidR="00540EFE">
        <w:rPr>
          <w:rFonts w:hint="cs"/>
          <w:rtl/>
        </w:rPr>
        <w:t>ב</w:t>
      </w:r>
      <w:r w:rsidR="00057820" w:rsidRPr="00B25BA8">
        <w:rPr>
          <w:rFonts w:hint="cs"/>
          <w:b/>
          <w:bCs/>
          <w:rtl/>
        </w:rPr>
        <w:t>"נסתרות דרשב"י"</w:t>
      </w:r>
      <w:r w:rsidR="00057820">
        <w:rPr>
          <w:rFonts w:hint="cs"/>
          <w:rtl/>
        </w:rPr>
        <w:t xml:space="preserve"> (פורסם ב"בית המדרש" לילניק</w:t>
      </w:r>
      <w:r w:rsidR="00540EFE">
        <w:rPr>
          <w:rFonts w:hint="cs"/>
          <w:rtl/>
        </w:rPr>
        <w:t xml:space="preserve">),הפותח </w:t>
      </w:r>
      <w:r w:rsidR="00AE2331">
        <w:rPr>
          <w:rFonts w:hint="cs"/>
          <w:rtl/>
        </w:rPr>
        <w:t>"אלו הן הנסתרות שנגלו לו לר' שמעון בר יוחאי כשהיה חבוי במערה מפני קיסר מלך אדום, ועמד ב</w:t>
      </w:r>
      <w:r w:rsidR="00A71E58">
        <w:rPr>
          <w:rFonts w:hint="cs"/>
          <w:rtl/>
        </w:rPr>
        <w:t>תפלה</w:t>
      </w:r>
      <w:r w:rsidR="00AE2331">
        <w:rPr>
          <w:rFonts w:hint="cs"/>
          <w:rtl/>
        </w:rPr>
        <w:t xml:space="preserve"> מ' יום ומ' לילה. והתחיל כך. ה' אל' עד מתי עשנת בתפלת עבדך, מיד נגלו אליו סתרי הקץ וסתומות, התחיל לישב ולדרוש וירא את הקיני. כיון שראה מלכות ישמעאל שהיה בא התחיל לומר לא דיינו מה שעשה לנו מלכות אדום הרשעה, אלא אף מלכות ישמעאל? מיד ענה לו מטטרון שר הפנים ואמר לו, אל תירא בן אדם, שאין הקב"ה מביא מלכות ישמעאל אלא כדי להושיעכם מזאת הרשעה וכו'. ושם (עמ' 79) ממשיך המלאך ואומר: "המלך השני שיעמוד מישמעאל יהיה אוהב ישראל, </w:t>
      </w:r>
      <w:r w:rsidR="00AE2331" w:rsidRPr="00B25BA8">
        <w:rPr>
          <w:rFonts w:hint="cs"/>
          <w:b/>
          <w:bCs/>
          <w:rtl/>
        </w:rPr>
        <w:t>ויגדור פרצותיהם ופרצות ההיכל</w:t>
      </w:r>
      <w:r w:rsidR="00AE2331">
        <w:rPr>
          <w:rFonts w:hint="cs"/>
          <w:rtl/>
        </w:rPr>
        <w:t xml:space="preserve">, וחוצב הר המוריה ועושה אותו מישור כולו, </w:t>
      </w:r>
      <w:r w:rsidR="00AE2331" w:rsidRPr="00B25BA8">
        <w:rPr>
          <w:rFonts w:hint="cs"/>
          <w:b/>
          <w:bCs/>
          <w:rtl/>
        </w:rPr>
        <w:t>ובונה לו שם השתחוויה על אבן השתייה</w:t>
      </w:r>
      <w:r w:rsidR="00AE2331">
        <w:rPr>
          <w:rFonts w:hint="cs"/>
          <w:rtl/>
        </w:rPr>
        <w:t>"</w:t>
      </w:r>
      <w:r w:rsidR="00D50DCA" w:rsidRPr="00B25BA8">
        <w:rPr>
          <w:rFonts w:cs="Arial" w:hint="cs"/>
          <w:rtl/>
        </w:rPr>
        <w:t>. אלא שגירסא זו תמוהה, שכ</w:t>
      </w:r>
      <w:r w:rsidR="00FA5D32">
        <w:rPr>
          <w:rFonts w:cs="Arial" w:hint="cs"/>
          <w:rtl/>
        </w:rPr>
        <w:t>ן אין המוסלמים משתחווים בכפת הסלע</w:t>
      </w:r>
      <w:r w:rsidR="00D50DCA" w:rsidRPr="00B25BA8">
        <w:rPr>
          <w:rFonts w:cs="Arial" w:hint="cs"/>
          <w:rtl/>
        </w:rPr>
        <w:t>. מאידך, לומר שנתכווין המדרש למסגד אל אקצה, הרבה יותר קשה, שכן דבר זה נוגד את המשנה שקבעה כי רובו של הר הבית מן הדרום, וכן את המסורת המקובלת מדורי דורות</w:t>
      </w:r>
      <w:r w:rsidR="00FA5D32">
        <w:rPr>
          <w:rFonts w:cs="Arial" w:hint="cs"/>
          <w:rtl/>
        </w:rPr>
        <w:t xml:space="preserve"> (עי' לקמן)</w:t>
      </w:r>
      <w:r w:rsidR="00D50DCA" w:rsidRPr="00B25BA8">
        <w:rPr>
          <w:rFonts w:cs="Arial" w:hint="cs"/>
          <w:rtl/>
        </w:rPr>
        <w:t>. וייתכן לומר ש'השתחוויה' לאו דווקא, אלא הכוונה מקום קדוש</w:t>
      </w:r>
      <w:r w:rsidRPr="00B25BA8">
        <w:rPr>
          <w:rFonts w:cs="Arial" w:hint="cs"/>
          <w:rtl/>
        </w:rPr>
        <w:t xml:space="preserve">. </w:t>
      </w:r>
      <w:r>
        <w:rPr>
          <w:rFonts w:cs="Arial" w:hint="cs"/>
          <w:rtl/>
        </w:rPr>
        <w:t>ובאמת,</w:t>
      </w:r>
      <w:r w:rsidRPr="00B25BA8">
        <w:rPr>
          <w:rFonts w:cs="Arial" w:hint="cs"/>
          <w:rtl/>
        </w:rPr>
        <w:t xml:space="preserve"> ב'תפלת רשב"י'</w:t>
      </w:r>
      <w:r w:rsidR="0077682A" w:rsidRPr="00B25BA8">
        <w:rPr>
          <w:rFonts w:cs="Arial"/>
          <w:rtl/>
        </w:rPr>
        <w:t xml:space="preserve"> </w:t>
      </w:r>
      <w:r>
        <w:rPr>
          <w:rFonts w:hint="cs"/>
          <w:rtl/>
        </w:rPr>
        <w:t xml:space="preserve">איתא רק "והמלך השני שיעמוד מבני ישמעאל הוא אוהב את ישראל </w:t>
      </w:r>
      <w:r w:rsidRPr="00B25BA8">
        <w:rPr>
          <w:rFonts w:hint="cs"/>
          <w:b/>
          <w:bCs/>
          <w:rtl/>
        </w:rPr>
        <w:t>והוא גודר פרצות ההיכל</w:t>
      </w:r>
      <w:r>
        <w:rPr>
          <w:rFonts w:hint="cs"/>
          <w:rtl/>
        </w:rPr>
        <w:t xml:space="preserve"> ועושה מלחמה עם בני עשיו והורג את חילותיהם". ואבן שמואל (נסתרות דרשב"י, עמ' 180) מעיר כי הנוסח "ובונה לו השתחוויה על אבן שתייה" ככל הנראה אינו מקורי. דברי הפרקי דר"א כי הישמעאלים יבנו בניין בהיכל, תואמים את דברי הרדב"ז. גם </w:t>
      </w:r>
      <w:r w:rsidR="004644BF">
        <w:rPr>
          <w:rFonts w:hint="cs"/>
          <w:rtl/>
        </w:rPr>
        <w:t>מ</w:t>
      </w:r>
      <w:r>
        <w:rPr>
          <w:rFonts w:hint="cs"/>
          <w:rtl/>
        </w:rPr>
        <w:t xml:space="preserve">הנוסח "גודר פרצות ההיכל" </w:t>
      </w:r>
      <w:r w:rsidR="004644BF">
        <w:rPr>
          <w:rFonts w:hint="cs"/>
          <w:rtl/>
        </w:rPr>
        <w:t>משמע שייבנה בניין על מקום ההיכל.</w:t>
      </w:r>
      <w:r>
        <w:rPr>
          <w:rFonts w:hint="cs"/>
          <w:rtl/>
        </w:rPr>
        <w:t xml:space="preserve"> </w:t>
      </w:r>
    </w:p>
    <w:p w:rsidR="00275D71" w:rsidRDefault="00275D71" w:rsidP="00A244F5">
      <w:pPr>
        <w:pStyle w:val="a8"/>
        <w:numPr>
          <w:ilvl w:val="0"/>
          <w:numId w:val="3"/>
        </w:numPr>
        <w:jc w:val="both"/>
      </w:pPr>
      <w:r>
        <w:rPr>
          <w:rFonts w:cs="Arial" w:hint="cs"/>
          <w:b/>
          <w:bCs/>
          <w:rtl/>
        </w:rPr>
        <w:t xml:space="preserve">בעדות של יהודי </w:t>
      </w:r>
      <w:r>
        <w:rPr>
          <w:rFonts w:cs="Arial" w:hint="cs"/>
          <w:rtl/>
        </w:rPr>
        <w:t>מזמן עומר, שנתגלתה מן הגניזה, נאמר:</w:t>
      </w:r>
      <w:r>
        <w:rPr>
          <w:rFonts w:hint="cs"/>
          <w:rtl/>
        </w:rPr>
        <w:t xml:space="preserve"> "ויבא כל מסלם אשר היה בעיר וביישובי השדה, ובאו עמהם קבוצה מהיהודים. אז צווה אותם לטאטא מקום המקדש ולנקות אותו. ועומר היה דורש וחוקר אותם בכל רגע, ובכל פעם שהייתה מתגלית שכבה, היה שואל את זקני היהודים על ה"צחרה", שהיא אבן השתייה". אולם יש לעיין בזה, היאך היהודים טאטאו את מקום המקדש, האם פסקו כהראב"ד? ויש לומר, שמי שטאטא את בית המקדש היו המוסלמים ("ויבא כל מסלם"), וקבוצת היהודים עמדו בצד, ובכל פעם שהייתה מתגלית שכבה, שאל אותם עומר על ה"צחרה".</w:t>
      </w:r>
    </w:p>
    <w:p w:rsidR="004221EF" w:rsidRDefault="00EF6FA7" w:rsidP="00A244F5">
      <w:pPr>
        <w:pStyle w:val="a8"/>
        <w:numPr>
          <w:ilvl w:val="0"/>
          <w:numId w:val="3"/>
        </w:numPr>
        <w:jc w:val="both"/>
      </w:pPr>
      <w:r>
        <w:rPr>
          <w:rFonts w:hint="cs"/>
          <w:rtl/>
        </w:rPr>
        <w:t xml:space="preserve">בעדותו של </w:t>
      </w:r>
      <w:r w:rsidRPr="00BA77AE">
        <w:rPr>
          <w:rFonts w:hint="cs"/>
          <w:b/>
          <w:bCs/>
          <w:rtl/>
        </w:rPr>
        <w:t>ר' בנימין מטודל</w:t>
      </w:r>
      <w:r w:rsidR="005D6B7F" w:rsidRPr="00BA77AE">
        <w:rPr>
          <w:rFonts w:hint="cs"/>
          <w:b/>
          <w:bCs/>
          <w:rtl/>
        </w:rPr>
        <w:t>ה</w:t>
      </w:r>
      <w:r w:rsidR="005D6B7F">
        <w:rPr>
          <w:rFonts w:hint="cs"/>
          <w:rtl/>
        </w:rPr>
        <w:t xml:space="preserve"> (ד'תתק"ל) "ושם טמפלו דומינו (פי' בלטינית מקדש ה'), והוא היה מקום המקדש, ובנה עליו עומר בן אל כטאב כיפה גדולה ויפה עד מאד, ואין מכניסים שם </w:t>
      </w:r>
      <w:r w:rsidR="00182DE8">
        <w:rPr>
          <w:rFonts w:hint="cs"/>
          <w:rtl/>
        </w:rPr>
        <w:t>גוים</w:t>
      </w:r>
      <w:r w:rsidR="005D6B7F">
        <w:rPr>
          <w:rFonts w:hint="cs"/>
          <w:rtl/>
        </w:rPr>
        <w:t xml:space="preserve"> שום צלם ולא שום תמונה אלא שבאים להתפלל תפלתם</w:t>
      </w:r>
      <w:r>
        <w:rPr>
          <w:rFonts w:hint="cs"/>
          <w:rtl/>
        </w:rPr>
        <w:t>". ומדבריו אפשר ללמוד שכפת הסלע זהו "מקום המקדש", ומקום המקדש לא בדרום הר הבית</w:t>
      </w:r>
      <w:r w:rsidR="003C23E8">
        <w:rPr>
          <w:rFonts w:hint="cs"/>
          <w:rtl/>
        </w:rPr>
        <w:t xml:space="preserve"> (עי' לקמן)</w:t>
      </w:r>
      <w:r>
        <w:rPr>
          <w:rFonts w:hint="cs"/>
          <w:rtl/>
        </w:rPr>
        <w:t xml:space="preserve">. </w:t>
      </w:r>
    </w:p>
    <w:p w:rsidR="005D6B7F" w:rsidRDefault="005D6B7F" w:rsidP="00A244F5">
      <w:pPr>
        <w:pStyle w:val="a8"/>
        <w:numPr>
          <w:ilvl w:val="0"/>
          <w:numId w:val="3"/>
        </w:numPr>
        <w:jc w:val="both"/>
      </w:pPr>
      <w:r>
        <w:rPr>
          <w:rFonts w:hint="cs"/>
          <w:rtl/>
        </w:rPr>
        <w:t>בעדותו</w:t>
      </w:r>
      <w:r w:rsidR="00A66771">
        <w:rPr>
          <w:rFonts w:hint="cs"/>
          <w:rtl/>
        </w:rPr>
        <w:t xml:space="preserve"> של </w:t>
      </w:r>
      <w:r w:rsidR="00A66771" w:rsidRPr="00BA77AE">
        <w:rPr>
          <w:rFonts w:hint="cs"/>
          <w:b/>
          <w:bCs/>
          <w:rtl/>
        </w:rPr>
        <w:t>ר' פתחיה</w:t>
      </w:r>
      <w:r w:rsidR="00A66771">
        <w:rPr>
          <w:rFonts w:hint="cs"/>
          <w:rtl/>
        </w:rPr>
        <w:t xml:space="preserve"> </w:t>
      </w:r>
      <w:r w:rsidR="00A66771" w:rsidRPr="00BA77AE">
        <w:rPr>
          <w:rFonts w:hint="cs"/>
          <w:b/>
          <w:bCs/>
          <w:rtl/>
        </w:rPr>
        <w:t>מרגנשבורג</w:t>
      </w:r>
      <w:r w:rsidR="00A66771">
        <w:rPr>
          <w:rFonts w:hint="cs"/>
          <w:rtl/>
        </w:rPr>
        <w:t>, תלמיד ר"ת</w:t>
      </w:r>
      <w:r w:rsidR="00B86F24">
        <w:rPr>
          <w:rFonts w:hint="cs"/>
          <w:rtl/>
        </w:rPr>
        <w:t xml:space="preserve"> ואחיו של ר"י הלבן מבעלי התוספות</w:t>
      </w:r>
      <w:r w:rsidR="00A66771">
        <w:rPr>
          <w:rFonts w:hint="cs"/>
          <w:rtl/>
        </w:rPr>
        <w:t xml:space="preserve"> (</w:t>
      </w:r>
      <w:r>
        <w:rPr>
          <w:rFonts w:hint="cs"/>
          <w:rtl/>
        </w:rPr>
        <w:t xml:space="preserve">ד'תתק"מ </w:t>
      </w:r>
      <w:r w:rsidR="00A66771">
        <w:rPr>
          <w:rFonts w:hint="cs"/>
          <w:rtl/>
        </w:rPr>
        <w:t>עמ' 32-33 הוצ' ר' אליעזר גרינהוט) כתוב "וראה שהמעזיבה רצפה גבוהה כ"ג אמות והיא רחבה והיכל נאה שם שבנה</w:t>
      </w:r>
      <w:r w:rsidR="003C23E8">
        <w:rPr>
          <w:rFonts w:hint="cs"/>
          <w:rtl/>
        </w:rPr>
        <w:t xml:space="preserve"> [מלך]</w:t>
      </w:r>
      <w:r w:rsidR="00A66771">
        <w:rPr>
          <w:rFonts w:hint="cs"/>
          <w:rtl/>
        </w:rPr>
        <w:t xml:space="preserve"> ישמעאלים בימי קדם כשהיתה ירושלים ביד הישמעאלים </w:t>
      </w:r>
      <w:r w:rsidR="00A66771" w:rsidRPr="00EF6FA7">
        <w:rPr>
          <w:rFonts w:hint="cs"/>
          <w:b/>
          <w:bCs/>
          <w:rtl/>
        </w:rPr>
        <w:t>ובאו פריצים והלשינו למלך הישמעאלים ואמרו זקן אחד יש בינינו שיודע מקום היכל והעזרה, ודחק אותו המלך עד שהראה לו, והמלך היה אוהב יהודים, ואמר "אני רוצה לבנות היכל שם, ולא יתפללו בו כי אם יהודים" ובנה היכל מאבן שייש בני</w:t>
      </w:r>
      <w:r w:rsidR="003C23E8">
        <w:rPr>
          <w:rFonts w:hint="cs"/>
          <w:b/>
          <w:bCs/>
          <w:rtl/>
        </w:rPr>
        <w:t>ין נאה מאבני שיש אדומים וירוקים</w:t>
      </w:r>
      <w:r w:rsidR="00A66771" w:rsidRPr="00EF6FA7">
        <w:rPr>
          <w:rFonts w:hint="cs"/>
          <w:b/>
          <w:bCs/>
          <w:rtl/>
        </w:rPr>
        <w:t xml:space="preserve"> וכל מיני מראה</w:t>
      </w:r>
      <w:r w:rsidR="00A66771">
        <w:rPr>
          <w:rFonts w:hint="cs"/>
          <w:rtl/>
        </w:rPr>
        <w:t>".</w:t>
      </w:r>
      <w:r w:rsidR="00EF6FA7">
        <w:rPr>
          <w:rFonts w:hint="cs"/>
          <w:rtl/>
        </w:rPr>
        <w:t xml:space="preserve"> גם מדבריו אפשר ללמוד שכפת הסלע נבנתה לאחר שהראו למלך הישמעאלים את "מקום ההיכל והעזרה". ולא בדרום הר הבית. ולמדים אנו מכאן שהייתה ליהודים מסורת ברורה על מקום ההיכל והעזרה.</w:t>
      </w:r>
    </w:p>
    <w:p w:rsidR="00225A11" w:rsidRDefault="00225A11" w:rsidP="00A244F5">
      <w:pPr>
        <w:pStyle w:val="a8"/>
        <w:numPr>
          <w:ilvl w:val="0"/>
          <w:numId w:val="3"/>
        </w:numPr>
        <w:jc w:val="both"/>
        <w:rPr>
          <w:rtl/>
        </w:rPr>
      </w:pPr>
      <w:r>
        <w:rPr>
          <w:rFonts w:hint="cs"/>
          <w:rtl/>
        </w:rPr>
        <w:t xml:space="preserve">בעדותו של </w:t>
      </w:r>
      <w:r w:rsidRPr="00B86F24">
        <w:rPr>
          <w:rFonts w:hint="cs"/>
          <w:b/>
          <w:bCs/>
          <w:rtl/>
        </w:rPr>
        <w:t>ר' יעקב מפאריס</w:t>
      </w:r>
      <w:r>
        <w:rPr>
          <w:rFonts w:hint="cs"/>
          <w:rtl/>
        </w:rPr>
        <w:t>, שליחו של רבינו יחיאל מפאריס</w:t>
      </w:r>
      <w:r w:rsidR="00B86F24">
        <w:rPr>
          <w:rFonts w:hint="cs"/>
          <w:rtl/>
        </w:rPr>
        <w:t xml:space="preserve"> [תלמידו של ר"י סיר לאון וראש ישיבה אחריו, רבם של הסמ"ק, ר"י מקורביל, המהר"ם מרוטנבורג ועוד (ד"א תתקפ"ח)]: "סביב אבן שתייה בנו מלכי ישמעאל בניין מפואר מאד ועשו אותו בית תפלה, ובנו למעלה מן הבניין כיפה נאה עד מאד, והבניין על בית קדשי הקדשים ועל ההיכל"</w:t>
      </w:r>
    </w:p>
    <w:p w:rsidR="00EF6FA7" w:rsidRDefault="008D7BBF" w:rsidP="005771AD">
      <w:pPr>
        <w:pStyle w:val="a8"/>
        <w:numPr>
          <w:ilvl w:val="0"/>
          <w:numId w:val="3"/>
        </w:numPr>
        <w:jc w:val="both"/>
        <w:rPr>
          <w:rtl/>
        </w:rPr>
      </w:pPr>
      <w:r>
        <w:rPr>
          <w:rFonts w:hint="cs"/>
          <w:rtl/>
        </w:rPr>
        <w:t xml:space="preserve">כך משמע קצת בעדותו של </w:t>
      </w:r>
      <w:r w:rsidRPr="00BA77AE">
        <w:rPr>
          <w:rFonts w:hint="cs"/>
          <w:b/>
          <w:bCs/>
          <w:rtl/>
        </w:rPr>
        <w:t>הרמב"ן</w:t>
      </w:r>
      <w:r>
        <w:rPr>
          <w:rFonts w:hint="cs"/>
          <w:rtl/>
        </w:rPr>
        <w:t xml:space="preserve"> (</w:t>
      </w:r>
      <w:r w:rsidR="005D6B7F">
        <w:rPr>
          <w:rFonts w:hint="cs"/>
          <w:rtl/>
        </w:rPr>
        <w:t xml:space="preserve">ה' אלפים כז. </w:t>
      </w:r>
      <w:r>
        <w:rPr>
          <w:rFonts w:hint="cs"/>
          <w:rtl/>
        </w:rPr>
        <w:t xml:space="preserve">מסעות ארץ ישראל לא' יערי, עמ' 75) "בית קדשנו ותפארתנו אשר הללו בו אבותינו היה לשרפת אש, וכל מחמדינו היה לחרבה, </w:t>
      </w:r>
      <w:r>
        <w:rPr>
          <w:rFonts w:hint="cs"/>
          <w:rtl/>
        </w:rPr>
        <w:lastRenderedPageBreak/>
        <w:t xml:space="preserve">הדביר לפני ולפנים, היה מעון תנים, וההיכל והר הבית, לשמיר ולשית, עלה כלו קמשונים, כסו פניו חרולים, ומרעה הוא לכפירים. ואויבינו פלילים, זה מחריב ועוקר את הגבולים, וזה מציב ומקים אלילים, ובאו בו פריצים ומחללים, ואל אלהים לא יושיע בתוכו מתפללים. כל ערל וטמא בבית תפלה, נתן תיפלה, </w:t>
      </w:r>
      <w:r w:rsidRPr="00EF6FA7">
        <w:rPr>
          <w:rFonts w:hint="cs"/>
          <w:b/>
          <w:bCs/>
          <w:rtl/>
        </w:rPr>
        <w:t>ובהיכל אלהים, ללא אלהים, יענו הו הו, זה כחו לאלוהו</w:t>
      </w:r>
      <w:r w:rsidR="005D6B7F">
        <w:rPr>
          <w:rFonts w:hint="cs"/>
          <w:rtl/>
        </w:rPr>
        <w:t>". כלומר, מעיד הרמב"ן שה</w:t>
      </w:r>
      <w:r w:rsidR="00182DE8">
        <w:rPr>
          <w:rFonts w:hint="cs"/>
          <w:rtl/>
        </w:rPr>
        <w:t>גוים</w:t>
      </w:r>
      <w:r w:rsidR="005D6B7F">
        <w:rPr>
          <w:rFonts w:hint="cs"/>
          <w:rtl/>
        </w:rPr>
        <w:t xml:space="preserve"> מתפללים בהיכל אלהים. ומשמע שזיהה את כיפת הסלע, עם "היכל אלהים".</w:t>
      </w:r>
      <w:r w:rsidR="00630D6D">
        <w:rPr>
          <w:rFonts w:hint="cs"/>
          <w:rtl/>
        </w:rPr>
        <w:t xml:space="preserve"> ואם "הדביר לפני ולפנים היה מקום תנים</w:t>
      </w:r>
      <w:r w:rsidR="005771AD">
        <w:rPr>
          <w:rFonts w:hint="cs"/>
          <w:rtl/>
        </w:rPr>
        <w:t>, וההיכל והר הבית לשמיר ושית</w:t>
      </w:r>
      <w:r w:rsidR="00630D6D">
        <w:rPr>
          <w:rFonts w:hint="cs"/>
          <w:rtl/>
        </w:rPr>
        <w:t xml:space="preserve">" </w:t>
      </w:r>
      <w:r w:rsidR="00630D6D">
        <w:rPr>
          <w:rtl/>
        </w:rPr>
        <w:t>–</w:t>
      </w:r>
      <w:r w:rsidR="00630D6D">
        <w:rPr>
          <w:rFonts w:hint="cs"/>
          <w:rtl/>
        </w:rPr>
        <w:t xml:space="preserve"> משמע שידע מהו מקום הדביר.</w:t>
      </w:r>
      <w:r w:rsidR="005771AD">
        <w:rPr>
          <w:rFonts w:hint="cs"/>
          <w:rtl/>
        </w:rPr>
        <w:t xml:space="preserve"> וכן כתב ש"בבואי כנגד הבית הגדול והקדוש קראנו בבכיה רבה בית קדשנו ותפארתנו וכו' וקרענו קריעה שנייה בתאניה ואניה" (כתבי רמב"ן ח"א עמ' תכט) </w:t>
      </w:r>
      <w:r w:rsidR="005771AD">
        <w:rPr>
          <w:rtl/>
        </w:rPr>
        <w:t>–</w:t>
      </w:r>
      <w:r w:rsidR="005771AD">
        <w:rPr>
          <w:rFonts w:hint="cs"/>
          <w:rtl/>
        </w:rPr>
        <w:t xml:space="preserve"> הרי שהיה ברור לו היכן מקום המקדש.</w:t>
      </w:r>
      <w:r w:rsidR="00630D6D">
        <w:rPr>
          <w:rFonts w:hint="cs"/>
          <w:rtl/>
        </w:rPr>
        <w:t xml:space="preserve"> וכן</w:t>
      </w:r>
      <w:r w:rsidR="00110529">
        <w:rPr>
          <w:rFonts w:hint="cs"/>
          <w:rtl/>
        </w:rPr>
        <w:t xml:space="preserve"> לומדים אנו</w:t>
      </w:r>
      <w:r w:rsidR="00630D6D">
        <w:rPr>
          <w:rFonts w:hint="cs"/>
          <w:rtl/>
        </w:rPr>
        <w:t xml:space="preserve"> זאת</w:t>
      </w:r>
      <w:r w:rsidR="00110529">
        <w:rPr>
          <w:rFonts w:hint="cs"/>
          <w:rtl/>
        </w:rPr>
        <w:t xml:space="preserve"> מאגרת אחרת ששלח לבניו "כי רבים באים לירושלים תדיר אנשים  ונשים מדמשק וצובה וכל גלילות הארץ </w:t>
      </w:r>
      <w:r w:rsidR="00110529">
        <w:rPr>
          <w:rFonts w:hint="cs"/>
          <w:b/>
          <w:bCs/>
          <w:rtl/>
        </w:rPr>
        <w:t>לראות בית המקדש ולבכות עליו</w:t>
      </w:r>
      <w:r w:rsidR="00110529">
        <w:rPr>
          <w:rFonts w:hint="cs"/>
          <w:rtl/>
        </w:rPr>
        <w:t>"</w:t>
      </w:r>
      <w:r w:rsidR="004969B1">
        <w:rPr>
          <w:rFonts w:hint="cs"/>
          <w:rtl/>
        </w:rPr>
        <w:t xml:space="preserve"> (אגרות א"י עמ' 85)</w:t>
      </w:r>
      <w:r w:rsidR="00110529">
        <w:rPr>
          <w:rFonts w:hint="cs"/>
          <w:rtl/>
        </w:rPr>
        <w:t>. משמע שידע איפה בית המקדש, מכיוון שכדי לראות את בית המקדש, צריך לדעת איפה בית המקדש.</w:t>
      </w:r>
      <w:r w:rsidR="005D6B7F">
        <w:rPr>
          <w:rFonts w:hint="cs"/>
          <w:rtl/>
        </w:rPr>
        <w:t xml:space="preserve"> וכן מסתבר, שכן</w:t>
      </w:r>
    </w:p>
    <w:p w:rsidR="008D7BBF" w:rsidRDefault="005D6B7F" w:rsidP="00445CAE">
      <w:pPr>
        <w:pStyle w:val="a8"/>
        <w:numPr>
          <w:ilvl w:val="0"/>
          <w:numId w:val="3"/>
        </w:numPr>
        <w:jc w:val="both"/>
      </w:pPr>
      <w:r>
        <w:rPr>
          <w:rFonts w:hint="cs"/>
          <w:rtl/>
        </w:rPr>
        <w:t xml:space="preserve"> </w:t>
      </w:r>
      <w:r w:rsidRPr="00EF6FA7">
        <w:rPr>
          <w:rFonts w:hint="cs"/>
          <w:b/>
          <w:bCs/>
          <w:rtl/>
        </w:rPr>
        <w:t>תלמיד</w:t>
      </w:r>
      <w:r w:rsidR="00EF6FA7">
        <w:rPr>
          <w:rFonts w:hint="cs"/>
          <w:b/>
          <w:bCs/>
          <w:rtl/>
        </w:rPr>
        <w:t xml:space="preserve"> הרמב"ן</w:t>
      </w:r>
      <w:r>
        <w:rPr>
          <w:rFonts w:hint="cs"/>
          <w:rtl/>
        </w:rPr>
        <w:t xml:space="preserve"> שהיה גם כן בירושלים, כותב (שם עמ' 86): "</w:t>
      </w:r>
      <w:r w:rsidRPr="00EF6FA7">
        <w:rPr>
          <w:rFonts w:hint="cs"/>
          <w:b/>
          <w:bCs/>
          <w:rtl/>
        </w:rPr>
        <w:t>על אבן שתיה</w:t>
      </w:r>
      <w:r>
        <w:rPr>
          <w:rFonts w:hint="cs"/>
          <w:rtl/>
        </w:rPr>
        <w:t xml:space="preserve"> בנו מלכי ישמעאל בנין מפואר מאד עשו אותו בית תפלה, ובנו למעלה מן הבניין כפה נאה מאד, והבניין על בית קדשי הקדשים ועל ההיכל. לפני הבית לצד המזרח בניין על עמודים, וכפה למעלה מן העמודים, נראה כי הוא מזבח החיצון אשר בעזרת ישראל"</w:t>
      </w:r>
      <w:r w:rsidR="00110529">
        <w:rPr>
          <w:rFonts w:hint="cs"/>
          <w:rtl/>
        </w:rPr>
        <w:t>. ודוחק גדול לומר שתלמיד הרמב"ן כותב זאת בניגוד לדעת רבו</w:t>
      </w:r>
      <w:r w:rsidR="004969B1">
        <w:rPr>
          <w:rFonts w:hint="cs"/>
          <w:rtl/>
        </w:rPr>
        <w:t xml:space="preserve">, והלא שניהם היו בירושלים, והר הבית היה  נושא מרכזי באיגרותיהם. </w:t>
      </w:r>
    </w:p>
    <w:p w:rsidR="003A5FA0" w:rsidRDefault="00327D51" w:rsidP="00A244F5">
      <w:pPr>
        <w:pStyle w:val="a8"/>
        <w:numPr>
          <w:ilvl w:val="0"/>
          <w:numId w:val="3"/>
        </w:numPr>
        <w:jc w:val="both"/>
      </w:pPr>
      <w:r>
        <w:rPr>
          <w:rFonts w:hint="cs"/>
          <w:rtl/>
        </w:rPr>
        <w:t xml:space="preserve">גם </w:t>
      </w:r>
      <w:r w:rsidRPr="003A5FA0">
        <w:rPr>
          <w:b/>
          <w:bCs/>
          <w:rtl/>
        </w:rPr>
        <w:t>ר' יצחק חילו</w:t>
      </w:r>
      <w:r w:rsidRPr="009B4845">
        <w:rPr>
          <w:rtl/>
        </w:rPr>
        <w:t xml:space="preserve"> </w:t>
      </w:r>
      <w:r>
        <w:rPr>
          <w:rFonts w:hint="cs"/>
          <w:rtl/>
        </w:rPr>
        <w:t>(</w:t>
      </w:r>
      <w:r w:rsidR="003A5FA0">
        <w:rPr>
          <w:rFonts w:hint="cs"/>
          <w:rtl/>
        </w:rPr>
        <w:t>שביקר בארץ בשנת ה'צ"ז, מובא ב</w:t>
      </w:r>
      <w:r w:rsidR="00225A11">
        <w:rPr>
          <w:rFonts w:hint="cs"/>
          <w:rtl/>
        </w:rPr>
        <w:t>אוצר מסעות עמ' 72</w:t>
      </w:r>
      <w:r>
        <w:rPr>
          <w:rFonts w:hint="cs"/>
          <w:rtl/>
        </w:rPr>
        <w:t xml:space="preserve">) מזהה את </w:t>
      </w:r>
      <w:r w:rsidR="003A5FA0">
        <w:rPr>
          <w:rFonts w:hint="cs"/>
          <w:rtl/>
        </w:rPr>
        <w:t>כיפת הסלע כמקום המקדש, ולא בדרום</w:t>
      </w:r>
      <w:r>
        <w:rPr>
          <w:rFonts w:hint="cs"/>
          <w:rtl/>
        </w:rPr>
        <w:t xml:space="preserve">: </w:t>
      </w:r>
      <w:r w:rsidRPr="009B4845">
        <w:rPr>
          <w:rtl/>
        </w:rPr>
        <w:t>"</w:t>
      </w:r>
      <w:bookmarkStart w:id="14" w:name="_Ref391144484"/>
      <w:bookmarkStart w:id="15" w:name="_Ref13463573"/>
      <w:r w:rsidR="00225A11">
        <w:rPr>
          <w:rFonts w:hint="cs"/>
          <w:rtl/>
        </w:rPr>
        <w:t xml:space="preserve">אבל בעוונותינו בנוי עתה במקום הבית הקדוש בית מסגד שהקים מלך הישמעאלים אשר כבש את ארץ ישראל מיד הערלים (הנוצרים), וכך היה מעשה: </w:t>
      </w:r>
      <w:r w:rsidRPr="009B4845">
        <w:rPr>
          <w:rtl/>
        </w:rPr>
        <w:t>המלך</w:t>
      </w:r>
      <w:r w:rsidR="00225A11">
        <w:rPr>
          <w:rFonts w:hint="cs"/>
          <w:rtl/>
        </w:rPr>
        <w:t xml:space="preserve"> נדר אם יצליח ללכוד את ירושלים</w:t>
      </w:r>
      <w:r w:rsidRPr="009B4845">
        <w:rPr>
          <w:rtl/>
        </w:rPr>
        <w:t xml:space="preserve"> לשוב ולבנות את חרבות בית המקדש, </w:t>
      </w:r>
      <w:r w:rsidR="00225A11">
        <w:rPr>
          <w:rFonts w:hint="cs"/>
          <w:rtl/>
        </w:rPr>
        <w:t>ו</w:t>
      </w:r>
      <w:r w:rsidRPr="009B4845">
        <w:rPr>
          <w:rtl/>
        </w:rPr>
        <w:t>בתת ה' בידו את העיר הקדושה, דרש מאת היהודים להודיע לו את מקום החרבו</w:t>
      </w:r>
      <w:r w:rsidR="00225A11">
        <w:rPr>
          <w:rtl/>
        </w:rPr>
        <w:t>ת ההן</w:t>
      </w:r>
      <w:r w:rsidRPr="009B4845">
        <w:rPr>
          <w:rtl/>
        </w:rPr>
        <w:t>, יען כי הערלים, בגלל</w:t>
      </w:r>
      <w:r w:rsidR="00225A11">
        <w:rPr>
          <w:rtl/>
        </w:rPr>
        <w:t xml:space="preserve"> שנאתם לעם ה', עשו את החרבות</w:t>
      </w:r>
      <w:r w:rsidRPr="009B4845">
        <w:rPr>
          <w:rtl/>
        </w:rPr>
        <w:t xml:space="preserve"> למקום אשפה,</w:t>
      </w:r>
      <w:r w:rsidR="00225A11">
        <w:rPr>
          <w:rtl/>
        </w:rPr>
        <w:t xml:space="preserve"> עד אשר לא </w:t>
      </w:r>
      <w:r w:rsidR="00225A11">
        <w:rPr>
          <w:rFonts w:hint="cs"/>
          <w:rtl/>
        </w:rPr>
        <w:t>נכר עוד מקום המקדש</w:t>
      </w:r>
      <w:r w:rsidRPr="009B4845">
        <w:rPr>
          <w:rtl/>
        </w:rPr>
        <w:t>. ויהי אז זקן אחד שאמר למלך: "אם יואל המלך להישבע כי ישאיר את הכותל המערבי, אגלה לו את מקום חרבות בית המקדש". מיד שם המלך את ידו על ירך הזקן וישבע לו לעשות את אשר בקש. הזקן הראה לו את חרבות הבית תחת גל של אשפה, ויפנהו המלך. המלך בעצמו נקה את החרבות עד אשר טהר המקום ההוא כליל, אחרי כן בנה את הכל מחדש, זולתי כותל המערבי, ויבן שם היכל נהדר מאד אשר הקדישו לאלוהיו</w:t>
      </w:r>
      <w:bookmarkEnd w:id="14"/>
      <w:bookmarkEnd w:id="15"/>
      <w:r w:rsidRPr="009B4845">
        <w:rPr>
          <w:rtl/>
        </w:rPr>
        <w:t>".</w:t>
      </w:r>
    </w:p>
    <w:p w:rsidR="004E0350" w:rsidRDefault="004E0350" w:rsidP="00A244F5">
      <w:pPr>
        <w:pStyle w:val="a8"/>
        <w:numPr>
          <w:ilvl w:val="0"/>
          <w:numId w:val="3"/>
        </w:numPr>
        <w:jc w:val="both"/>
      </w:pPr>
      <w:r>
        <w:rPr>
          <w:rFonts w:hint="cs"/>
          <w:rtl/>
        </w:rPr>
        <w:t xml:space="preserve">וכן כתב </w:t>
      </w:r>
      <w:r w:rsidRPr="00BA77AE">
        <w:rPr>
          <w:rFonts w:hint="cs"/>
          <w:b/>
          <w:bCs/>
          <w:rtl/>
        </w:rPr>
        <w:t>ר' משולם מוולטרה</w:t>
      </w:r>
      <w:r>
        <w:rPr>
          <w:rFonts w:hint="cs"/>
          <w:rtl/>
        </w:rPr>
        <w:t xml:space="preserve"> (שבאיטליה, שנת ה'ר"א): "וסביב למקדש יש וולטי (פי' קשתות)  עם עמודים, היינו מבפנים על רצפה גדולה אשר היא תוך בית המקדש ומקיף הבית המקדש, לפי דעתי, כמו חצי מיל, ולצד מערב תוך הרצפה יש מקום גבוה כמו שלש אצבעות, </w:t>
      </w:r>
      <w:r w:rsidRPr="00EF6FA7">
        <w:rPr>
          <w:rFonts w:hint="cs"/>
          <w:b/>
          <w:bCs/>
          <w:rtl/>
        </w:rPr>
        <w:t>ואומרים כי הוא אבן שתייה</w:t>
      </w:r>
      <w:r>
        <w:rPr>
          <w:rFonts w:hint="cs"/>
          <w:rtl/>
        </w:rPr>
        <w:t>. ולשם כפה גדולה ומוזהבת בתכלית היופי מרובעת, והיא גבוהה הרבה, וכסו אותה הישמעאלים עופרת, ואומרים כי הוא בית קדש קדשים בלי ספק... ולצד דרום תוך הבית המקדש יש בית אחד יפה גדול שהוא מכוסה גם כן עופרת, נקרא מדרש שלמה</w:t>
      </w:r>
      <w:r w:rsidR="00EF6FA7">
        <w:rPr>
          <w:rFonts w:hint="cs"/>
          <w:rtl/>
        </w:rPr>
        <w:t>"</w:t>
      </w:r>
      <w:r>
        <w:rPr>
          <w:rFonts w:hint="cs"/>
          <w:rtl/>
        </w:rPr>
        <w:t>.</w:t>
      </w:r>
      <w:r w:rsidR="00EF6FA7">
        <w:rPr>
          <w:rFonts w:hint="cs"/>
          <w:rtl/>
        </w:rPr>
        <w:t xml:space="preserve"> הרי שר' משולם מוולטרה, שבא מאיטליה, לא היה מקומי, אך העיד על מסורת יהודי המקום, כי שם הייתה אבן השתיה, ולא פקפק במסורת זו כלל.</w:t>
      </w:r>
    </w:p>
    <w:p w:rsidR="002C0C21" w:rsidRDefault="002C0C21" w:rsidP="00A244F5">
      <w:pPr>
        <w:pStyle w:val="a8"/>
        <w:numPr>
          <w:ilvl w:val="0"/>
          <w:numId w:val="3"/>
        </w:numPr>
        <w:jc w:val="both"/>
      </w:pPr>
      <w:r w:rsidRPr="002C0C21">
        <w:rPr>
          <w:rFonts w:hint="cs"/>
          <w:b/>
          <w:bCs/>
          <w:rtl/>
        </w:rPr>
        <w:t>ר' יצחק בן ר' מאיר לטיף</w:t>
      </w:r>
      <w:r>
        <w:rPr>
          <w:rFonts w:hint="cs"/>
          <w:rtl/>
        </w:rPr>
        <w:t xml:space="preserve"> (מאיטליה, ה'רמ"א) כותב באיגרתו: "מאנה הנחם נפשי בראותי מקדש מלך ישכנו עליו בני עוננה, תמורה ארון וכרובים ושכינה עליו. ושמועה חדשה אבשרכם אשר ביפר לי, כי מהיום חדש ימים היו הערביים רגילים לישן בבית אחד במקדש, ב' מהם, ועתה נמצאו בבקר חתיכות חתיכות, וסגרו אותו הבית, והרבו בתים במקדש לא יכנס בהם ערל וטמא.. במהלך מעלה הזיתים עליתי הלוך ובכה, ומשם ראיתי </w:t>
      </w:r>
      <w:r>
        <w:rPr>
          <w:rFonts w:hint="cs"/>
          <w:b/>
          <w:bCs/>
          <w:rtl/>
        </w:rPr>
        <w:t>המקדש לפני כאשר הוא</w:t>
      </w:r>
      <w:r>
        <w:rPr>
          <w:rFonts w:hint="cs"/>
          <w:rtl/>
        </w:rPr>
        <w:t xml:space="preserve">, וראיתי עזרה גדולה מרוצפת באבנים שיש ולבן מחלב, כמטחוי קשת ארכה וכן רחבה. וגם לפניה קרקע הרבה ומצדו צבתים (?) הרבה יפים בתוכה, ע"ב פתחים סביבו, רחוקים זה מזה. </w:t>
      </w:r>
      <w:r w:rsidRPr="002C0C21">
        <w:rPr>
          <w:rFonts w:hint="cs"/>
          <w:b/>
          <w:bCs/>
          <w:rtl/>
        </w:rPr>
        <w:t>והבניין גדול עד מאד</w:t>
      </w:r>
      <w:r>
        <w:rPr>
          <w:rFonts w:hint="cs"/>
          <w:rtl/>
        </w:rPr>
        <w:t xml:space="preserve">, כמו עיר, ושניים פתחים מהם תוצאותיו מחוץ לירושלים. שערי רחמים נעולים בברזל, לא נפתחו, ניסו הערביים לפתחם ונפגרו הערביים".(אגרות א"י, עמ' 97). הרי שכאשר בא לתאר את מקום המקדש "ומשם ראיתי </w:t>
      </w:r>
      <w:r>
        <w:rPr>
          <w:rFonts w:hint="cs"/>
          <w:rtl/>
        </w:rPr>
        <w:lastRenderedPageBreak/>
        <w:t>לפני המקדש כאשר הוא", תיאר את כפת הסלע "והבניין גדול עד מאד", אם כן וודאי לא זיהה את מקום המקדש בדרום.</w:t>
      </w:r>
    </w:p>
    <w:p w:rsidR="002C0C21" w:rsidRDefault="002C0C21" w:rsidP="00A244F5">
      <w:pPr>
        <w:pStyle w:val="a8"/>
        <w:numPr>
          <w:ilvl w:val="0"/>
          <w:numId w:val="3"/>
        </w:numPr>
        <w:jc w:val="both"/>
      </w:pPr>
      <w:r>
        <w:rPr>
          <w:rFonts w:hint="cs"/>
          <w:b/>
          <w:bCs/>
          <w:rtl/>
        </w:rPr>
        <w:t>ר' עובדיה מברטנורא</w:t>
      </w:r>
      <w:r>
        <w:rPr>
          <w:rFonts w:hint="cs"/>
          <w:rtl/>
        </w:rPr>
        <w:t xml:space="preserve">, שעלה לירושלים מאיטליה בשנת ה'רמ"ח, כתב אגרת ארוכה על הנעשה בירושלים, שם הוא אומר: "בבית מקדשנו לא יוכל שום יהודי להכנס. </w:t>
      </w:r>
      <w:r w:rsidRPr="002C0C21">
        <w:rPr>
          <w:rFonts w:hint="cs"/>
          <w:rtl/>
        </w:rPr>
        <w:t xml:space="preserve">וגם כי </w:t>
      </w:r>
      <w:r w:rsidRPr="002C0C21">
        <w:rPr>
          <w:rFonts w:hint="cs"/>
          <w:b/>
          <w:bCs/>
          <w:rtl/>
        </w:rPr>
        <w:t>פעמים</w:t>
      </w:r>
      <w:r w:rsidRPr="002C0C21">
        <w:rPr>
          <w:rFonts w:hint="cs"/>
          <w:rtl/>
        </w:rPr>
        <w:t xml:space="preserve"> </w:t>
      </w:r>
      <w:r w:rsidRPr="002C0C21">
        <w:rPr>
          <w:rFonts w:hint="cs"/>
          <w:b/>
          <w:bCs/>
          <w:rtl/>
        </w:rPr>
        <w:t>רבות</w:t>
      </w:r>
      <w:r w:rsidRPr="002C0C21">
        <w:rPr>
          <w:rFonts w:hint="cs"/>
          <w:rtl/>
        </w:rPr>
        <w:t xml:space="preserve"> רצו הישמעאלים להכניס שם יהודים חרשי עץ וצורפים, לעשות שם בחרושת עץ ובכל מלאכה,</w:t>
      </w:r>
      <w:r>
        <w:rPr>
          <w:rFonts w:hint="cs"/>
          <w:b/>
          <w:bCs/>
          <w:rtl/>
        </w:rPr>
        <w:t xml:space="preserve"> נמנעים היהודים להכנס מפני הטומאה.</w:t>
      </w:r>
      <w:r>
        <w:rPr>
          <w:rFonts w:hint="cs"/>
          <w:rtl/>
        </w:rPr>
        <w:t xml:space="preserve"> ולא יכולתי לעמוד על בוריו של דבר אם נכנסים הישמעאלים לפני ולפנים ואם אין.</w:t>
      </w:r>
      <w:r w:rsidR="00361BD9">
        <w:rPr>
          <w:rFonts w:hint="cs"/>
          <w:rtl/>
        </w:rPr>
        <w:t xml:space="preserve"> </w:t>
      </w:r>
      <w:r w:rsidR="00361BD9" w:rsidRPr="00361BD9">
        <w:rPr>
          <w:rFonts w:hint="cs"/>
          <w:b/>
          <w:bCs/>
          <w:rtl/>
        </w:rPr>
        <w:t>גם חקרתי על אבן שתייה ששם היה הארון מונח, ורבים אומרים כי היא תחת כיפה אחת יפה גבוה, אשר בנו הישמעאלים במקדש</w:t>
      </w:r>
      <w:r w:rsidR="00361BD9">
        <w:rPr>
          <w:rFonts w:hint="cs"/>
          <w:rtl/>
        </w:rPr>
        <w:t xml:space="preserve">, וסגורה בתוך הכיפה ההיא, ואיש לא יבוא שמה, היינו אל מקום אבן השתייה, כי הכפה גדולה מאד". </w:t>
      </w:r>
      <w:r>
        <w:rPr>
          <w:rFonts w:hint="cs"/>
          <w:rtl/>
        </w:rPr>
        <w:t xml:space="preserve">(אגרות א"י, עמ' 134). </w:t>
      </w:r>
      <w:r w:rsidR="00361BD9">
        <w:rPr>
          <w:rFonts w:hint="cs"/>
          <w:rtl/>
        </w:rPr>
        <w:t>הרי שכשבא מאיטליה, הייתה מסורת ברורה ביד היהודים, שאבן השתייה היא תחת כפת הסלע, ולא ערער על מסורת זו כלל.</w:t>
      </w:r>
    </w:p>
    <w:p w:rsidR="00846A76" w:rsidRDefault="00846A76" w:rsidP="00846A76">
      <w:pPr>
        <w:pStyle w:val="a8"/>
        <w:numPr>
          <w:ilvl w:val="0"/>
          <w:numId w:val="3"/>
        </w:numPr>
        <w:jc w:val="both"/>
      </w:pPr>
      <w:r>
        <w:rPr>
          <w:rFonts w:hint="cs"/>
          <w:rtl/>
        </w:rPr>
        <w:t xml:space="preserve">המקובל ר' אברהם ב"ר אליעזר הלוי, </w:t>
      </w:r>
      <w:r>
        <w:rPr>
          <w:rtl/>
        </w:rPr>
        <w:t xml:space="preserve">בשנת ר"ף (1520 לספה"נ), כארבע שנים לאחר הכיבוש העות'מאני של ארץ ישראל, וכחמישים שנה לאחר איגרתו של רבנו עובדיה, </w:t>
      </w:r>
      <w:r>
        <w:rPr>
          <w:rFonts w:hint="cs"/>
          <w:rtl/>
        </w:rPr>
        <w:t>שלח איגרת ובה כתב:</w:t>
      </w:r>
      <w:r>
        <w:rPr>
          <w:rtl/>
        </w:rPr>
        <w:t xml:space="preserve"> </w:t>
      </w:r>
      <w:r>
        <w:rPr>
          <w:rFonts w:hint="cs"/>
          <w:rtl/>
        </w:rPr>
        <w:t>"</w:t>
      </w:r>
      <w:r>
        <w:rPr>
          <w:rtl/>
        </w:rPr>
        <w:t>כי יש על קדש הקדשי' כפה גדול המחופה באבר (=עופרת), ועליה עמוד נחשת, ובראשו כדמות חצי ירח נוטה לנגב כי שם עיר תפלתם, ומנימוס דתם הוא שיהיה החדש (צ"ל: חצי) ירח נוטה בלבם שם נוכח העיר ההיא, ובזאת השנה פרשת וארא נהפך לצד מזרח, ולא מצאו כל אנשי חיל ידיהם להחזירן עד שכרתו החצי ירח וחזרו ונעצוהו כתחלה</w:t>
      </w:r>
      <w:r>
        <w:rPr>
          <w:rFonts w:hint="cs"/>
          <w:rtl/>
        </w:rPr>
        <w:t xml:space="preserve">" (איגרת זו </w:t>
      </w:r>
      <w:r>
        <w:rPr>
          <w:smallCaps/>
          <w:rtl/>
        </w:rPr>
        <w:t xml:space="preserve">הועתקה בשנת רפ"ג ע"י המעתיק ר' יהודה דבלאניש בעיר קשטילו שבאיטליה, ופורסמה ע"י א. נויבאואר מתוך כת"י פירנצה-לורנציאנה </w:t>
      </w:r>
      <w:r>
        <w:rPr>
          <w:smallCaps/>
          <w:szCs w:val="20"/>
        </w:rPr>
        <w:t>plut II,35</w:t>
      </w:r>
      <w:r>
        <w:rPr>
          <w:smallCaps/>
          <w:rtl/>
        </w:rPr>
        <w:t xml:space="preserve"> במאמרו: 'קבוצים על ענייני עשרת השבטים ובני משה', קובץ על יד, ד (תרמ"ח) עמ' 25-37</w:t>
      </w:r>
      <w:r>
        <w:rPr>
          <w:rtl/>
        </w:rPr>
        <w:t>.</w:t>
      </w:r>
      <w:r>
        <w:rPr>
          <w:rFonts w:hint="cs"/>
          <w:rtl/>
        </w:rPr>
        <w:t xml:space="preserve"> וראיתיה בספר "המסורת על מקום המקדש" לר' יוסף פלאי שליט"א, עמ'  38.</w:t>
      </w:r>
    </w:p>
    <w:p w:rsidR="00846A76" w:rsidRDefault="008D06A1" w:rsidP="00846A76">
      <w:pPr>
        <w:pStyle w:val="a8"/>
        <w:numPr>
          <w:ilvl w:val="0"/>
          <w:numId w:val="3"/>
        </w:numPr>
        <w:jc w:val="both"/>
      </w:pPr>
      <w:r>
        <w:rPr>
          <w:rFonts w:hint="cs"/>
          <w:rtl/>
        </w:rPr>
        <w:t xml:space="preserve">גם </w:t>
      </w:r>
      <w:r w:rsidRPr="00FB49C0">
        <w:rPr>
          <w:rFonts w:hint="cs"/>
          <w:b/>
          <w:bCs/>
          <w:rtl/>
        </w:rPr>
        <w:t>תלמיד ר' עובדיה מברטנורא</w:t>
      </w:r>
      <w:r w:rsidRPr="00FB49C0">
        <w:rPr>
          <w:rFonts w:hint="cs"/>
          <w:rtl/>
        </w:rPr>
        <w:t>, שעלה מונציה לירושלים בשנת ה'רנ"ה, כותב  "בתוך העיר סמוך לבית המקדש יש מקום פנוי  וריקם, ילכו כל הקהל להתפלל נוכח בית המקדש, כי משם יראו המקום הקדוש והנורא" (אגרות א"י, עמ' 159). הרי שהיה ברור ליהודים בזמנו, היכן מקום ההיכל, והתפללו כנגדו, וכמו שהעיד רבו ר' עובדיה מברטנורא, שרבים אומרים כי תחת כפת הסלע נמצאת אבן השתייה.</w:t>
      </w:r>
    </w:p>
    <w:p w:rsidR="00394546" w:rsidRDefault="00BA77AE" w:rsidP="00394546">
      <w:pPr>
        <w:pStyle w:val="a8"/>
        <w:numPr>
          <w:ilvl w:val="0"/>
          <w:numId w:val="3"/>
        </w:numPr>
        <w:ind w:left="651"/>
        <w:jc w:val="both"/>
      </w:pPr>
      <w:r>
        <w:rPr>
          <w:rFonts w:hint="cs"/>
          <w:rtl/>
        </w:rPr>
        <w:t>ו</w:t>
      </w:r>
      <w:r w:rsidR="00F940E3" w:rsidRPr="00394546">
        <w:rPr>
          <w:rFonts w:hint="cs"/>
          <w:b/>
          <w:bCs/>
          <w:rtl/>
        </w:rPr>
        <w:t>ר' משה באסולה</w:t>
      </w:r>
      <w:r w:rsidR="00F940E3">
        <w:rPr>
          <w:rFonts w:hint="cs"/>
          <w:rtl/>
        </w:rPr>
        <w:t xml:space="preserve"> (מגדולי המקובלים באיטליה, ה'רפ"א. שם, עמ' 145)</w:t>
      </w:r>
      <w:r>
        <w:rPr>
          <w:rFonts w:hint="cs"/>
          <w:rtl/>
        </w:rPr>
        <w:t xml:space="preserve"> כתב</w:t>
      </w:r>
      <w:r w:rsidR="00F940E3">
        <w:rPr>
          <w:rFonts w:hint="cs"/>
          <w:rtl/>
        </w:rPr>
        <w:t xml:space="preserve"> "כשאדם עומד בראש הר הזיתים ומביט נגד ירושלם, רואה כל בית המקדש, החצר והגנות. ומאותו צד, היינו במזרח, יש לבית המקדש ב' שערים מברזל סגורים, טבועים קצתם בארץ, וקוראים להם "שערי רחמים", ואומרים שבאחד היו נכנסים החתנים ובאחד האבלים. וקרוב לבית המקדש מצד דרום בניין, קורים לו מדרש שלמה". ואם זיהה את  שערי הרחמים כשערי בית המקדש שבנה שלמה, הוי אומר שראה בהם חלק מהר הבית, וזה וודאי לא מסתדר עם הזיהוי הדרומי של בית המקדש</w:t>
      </w:r>
      <w:r w:rsidR="00394546">
        <w:rPr>
          <w:rFonts w:hint="cs"/>
          <w:rtl/>
        </w:rPr>
        <w:t>.</w:t>
      </w:r>
    </w:p>
    <w:p w:rsidR="00394546" w:rsidRDefault="00394546" w:rsidP="00394546">
      <w:pPr>
        <w:pStyle w:val="a8"/>
        <w:numPr>
          <w:ilvl w:val="0"/>
          <w:numId w:val="3"/>
        </w:numPr>
        <w:ind w:left="651"/>
        <w:jc w:val="both"/>
      </w:pPr>
      <w:r w:rsidRPr="00394546">
        <w:rPr>
          <w:b/>
          <w:bCs/>
          <w:rtl/>
        </w:rPr>
        <w:t xml:space="preserve">רבי </w:t>
      </w:r>
      <w:r w:rsidRPr="00394546">
        <w:rPr>
          <w:rFonts w:hint="cs"/>
          <w:b/>
          <w:bCs/>
          <w:rtl/>
        </w:rPr>
        <w:t>מרדכי</w:t>
      </w:r>
      <w:r w:rsidRPr="00394546">
        <w:rPr>
          <w:b/>
          <w:bCs/>
          <w:rtl/>
        </w:rPr>
        <w:t xml:space="preserve"> </w:t>
      </w:r>
      <w:r w:rsidRPr="00394546">
        <w:rPr>
          <w:rFonts w:hint="cs"/>
          <w:b/>
          <w:bCs/>
          <w:rtl/>
        </w:rPr>
        <w:t>ה</w:t>
      </w:r>
      <w:r w:rsidRPr="00394546">
        <w:rPr>
          <w:b/>
          <w:bCs/>
          <w:rtl/>
        </w:rPr>
        <w:t>כהן</w:t>
      </w:r>
      <w:r w:rsidRPr="00394546">
        <w:rPr>
          <w:rFonts w:hint="cs"/>
          <w:rtl/>
        </w:rPr>
        <w:t>, מתלמידי</w:t>
      </w:r>
      <w:r w:rsidRPr="00394546">
        <w:rPr>
          <w:rtl/>
        </w:rPr>
        <w:t xml:space="preserve"> 'גורי האר"י', בספרו 'שפתי כהן' על התורה</w:t>
      </w:r>
      <w:r>
        <w:rPr>
          <w:rFonts w:hint="cs"/>
          <w:rtl/>
        </w:rPr>
        <w:t xml:space="preserve"> (בראשית ב, ד"ה והנחש היה ערום, הו"ד בספר המסורת על מקום המקדש, עמ' 54)</w:t>
      </w:r>
      <w:r w:rsidRPr="00394546">
        <w:rPr>
          <w:rFonts w:hint="cs"/>
          <w:rtl/>
        </w:rPr>
        <w:t>,</w:t>
      </w:r>
      <w:r w:rsidRPr="00394546">
        <w:rPr>
          <w:rtl/>
        </w:rPr>
        <w:t xml:space="preserve"> דן בכ</w:t>
      </w:r>
      <w:r w:rsidRPr="00394546">
        <w:rPr>
          <w:rFonts w:hint="cs"/>
          <w:rtl/>
        </w:rPr>
        <w:t>י</w:t>
      </w:r>
      <w:r w:rsidRPr="00394546">
        <w:rPr>
          <w:rtl/>
        </w:rPr>
        <w:t xml:space="preserve">ווץ וההתרחבות של הארץ ושל הזמן, ולראיה הוא מביא את המציאות העגומה במקום קודש הקודשים: </w:t>
      </w:r>
      <w:r>
        <w:rPr>
          <w:rFonts w:hint="cs"/>
          <w:rtl/>
        </w:rPr>
        <w:t>"</w:t>
      </w:r>
      <w:r w:rsidRPr="00394546">
        <w:rPr>
          <w:rtl/>
        </w:rPr>
        <w:t>ובזה תוכל להבין איך מקום השכינה מצומצם בין בדי הארון לפני ולפנים, מקום שאפילו כהן גדול לא היה נכנס אלא פעם אחת בשנה אחר כמה טבילות וקידושין, ואחר כמה תפלות שהיו ישראל מתפללים עליו, איך עתה הוא בית תורפה של ישמעאלים, בית תורפה שלהם. אלא שנתקפלה ירושלים וגברה עליה קליפה של שאר ארצות, ואפשר לומר שבקיפול ארצות באה שם רצועה מארם עד שבנו שם בית התורפה שלהם והם חושבים שבנו בירושלים והם מכזבים...</w:t>
      </w:r>
      <w:r>
        <w:rPr>
          <w:rFonts w:hint="cs"/>
          <w:rtl/>
        </w:rPr>
        <w:t>"</w:t>
      </w:r>
    </w:p>
    <w:p w:rsidR="00394546" w:rsidRPr="00394546" w:rsidRDefault="00394546" w:rsidP="00394546">
      <w:pPr>
        <w:pStyle w:val="a8"/>
        <w:numPr>
          <w:ilvl w:val="0"/>
          <w:numId w:val="3"/>
        </w:numPr>
        <w:ind w:left="651"/>
        <w:jc w:val="both"/>
      </w:pPr>
      <w:r w:rsidRPr="00394546">
        <w:rPr>
          <w:rtl/>
        </w:rPr>
        <w:t xml:space="preserve">גם המקובל </w:t>
      </w:r>
      <w:r w:rsidRPr="00394546">
        <w:rPr>
          <w:b/>
          <w:bCs/>
          <w:rtl/>
        </w:rPr>
        <w:t>רבי נתן שפירא</w:t>
      </w:r>
      <w:r w:rsidRPr="00394546">
        <w:rPr>
          <w:rtl/>
        </w:rPr>
        <w:t xml:space="preserve"> הירושלמי</w:t>
      </w:r>
      <w:r>
        <w:rPr>
          <w:rFonts w:hint="cs"/>
          <w:rtl/>
        </w:rPr>
        <w:t xml:space="preserve"> (ראב"ד דקראקא, חברו של מהר"ם זכות</w:t>
      </w:r>
      <w:r w:rsidRPr="00394546">
        <w:rPr>
          <w:rtl/>
        </w:rPr>
        <w:t>,</w:t>
      </w:r>
      <w:r>
        <w:rPr>
          <w:rFonts w:hint="cs"/>
          <w:rtl/>
        </w:rPr>
        <w:t xml:space="preserve"> ששימש כרב לעדת האשכנזים בירושלים, נפטר בשנת ה'תכב)</w:t>
      </w:r>
      <w:r w:rsidRPr="00394546">
        <w:rPr>
          <w:rtl/>
        </w:rPr>
        <w:t xml:space="preserve"> בספרו 'טוב הארץ' </w:t>
      </w:r>
      <w:r w:rsidRPr="00394546">
        <w:rPr>
          <w:rFonts w:hint="cs"/>
          <w:rtl/>
        </w:rPr>
        <w:t xml:space="preserve">– </w:t>
      </w:r>
      <w:r w:rsidRPr="00394546">
        <w:rPr>
          <w:rtl/>
        </w:rPr>
        <w:t>ה</w:t>
      </w:r>
      <w:r w:rsidRPr="00394546">
        <w:rPr>
          <w:rFonts w:hint="cs"/>
          <w:rtl/>
        </w:rPr>
        <w:t xml:space="preserve">עוסק </w:t>
      </w:r>
      <w:r w:rsidRPr="00394546">
        <w:rPr>
          <w:rtl/>
        </w:rPr>
        <w:t xml:space="preserve">במעלותיה של ארץ ישראל </w:t>
      </w:r>
      <w:r w:rsidRPr="00394546">
        <w:rPr>
          <w:rFonts w:hint="cs"/>
          <w:rtl/>
        </w:rPr>
        <w:t xml:space="preserve">על דרך </w:t>
      </w:r>
      <w:r>
        <w:rPr>
          <w:rFonts w:hint="cs"/>
          <w:rtl/>
        </w:rPr>
        <w:t>הסוד, כתב וז"ל (דף ג ע"ג)</w:t>
      </w:r>
      <w:r w:rsidRPr="00394546">
        <w:rPr>
          <w:rtl/>
        </w:rPr>
        <w:t>:</w:t>
      </w:r>
      <w:r>
        <w:rPr>
          <w:rFonts w:hint="cs"/>
          <w:rtl/>
        </w:rPr>
        <w:t xml:space="preserve"> </w:t>
      </w:r>
      <w:r w:rsidRPr="00394546">
        <w:rPr>
          <w:rtl/>
        </w:rPr>
        <w:t xml:space="preserve">ואמנם יש לדקדק עתה שמקום הבית נעשה בית מרגז לישמעאלים, ומאי איכא למימר שהרי שם הרגיעה לילית, וי"ל </w:t>
      </w:r>
      <w:r w:rsidRPr="00394546">
        <w:rPr>
          <w:rtl/>
        </w:rPr>
        <w:lastRenderedPageBreak/>
        <w:t>שזו שליטת שׂרם שנתן לו הקב"ה בזכות המילה כנזכר בזוהר. אמנם לא ישכון שם לטומאה...</w:t>
      </w:r>
      <w:r>
        <w:rPr>
          <w:rFonts w:hint="cs"/>
          <w:rtl/>
        </w:rPr>
        <w:t>"</w:t>
      </w:r>
    </w:p>
    <w:p w:rsidR="001C7451" w:rsidRDefault="00665169" w:rsidP="001C7451">
      <w:pPr>
        <w:pStyle w:val="a8"/>
        <w:numPr>
          <w:ilvl w:val="0"/>
          <w:numId w:val="3"/>
        </w:numPr>
        <w:jc w:val="both"/>
      </w:pPr>
      <w:r w:rsidRPr="00FA1AD6">
        <w:rPr>
          <w:rFonts w:cs="Arial" w:hint="cs"/>
          <w:b/>
          <w:bCs/>
          <w:rtl/>
        </w:rPr>
        <w:t>הבית חדש</w:t>
      </w:r>
      <w:r>
        <w:rPr>
          <w:rFonts w:cs="Arial"/>
          <w:rtl/>
        </w:rPr>
        <w:t xml:space="preserve"> </w:t>
      </w:r>
      <w:r>
        <w:rPr>
          <w:rFonts w:cs="Arial" w:hint="cs"/>
          <w:rtl/>
        </w:rPr>
        <w:t>(או"ח</w:t>
      </w:r>
      <w:r>
        <w:rPr>
          <w:rFonts w:cs="Arial"/>
          <w:rtl/>
        </w:rPr>
        <w:t xml:space="preserve"> </w:t>
      </w:r>
      <w:r>
        <w:rPr>
          <w:rFonts w:cs="Arial" w:hint="cs"/>
          <w:rtl/>
        </w:rPr>
        <w:t>סי'</w:t>
      </w:r>
      <w:r>
        <w:rPr>
          <w:rFonts w:cs="Arial"/>
          <w:rtl/>
        </w:rPr>
        <w:t xml:space="preserve"> </w:t>
      </w:r>
      <w:r>
        <w:rPr>
          <w:rFonts w:cs="Arial" w:hint="cs"/>
          <w:rtl/>
        </w:rPr>
        <w:t>תקסא) כתב:</w:t>
      </w:r>
      <w:r>
        <w:rPr>
          <w:rFonts w:cs="Arial"/>
          <w:rtl/>
        </w:rPr>
        <w:t xml:space="preserve"> </w:t>
      </w:r>
      <w:r>
        <w:rPr>
          <w:rFonts w:cs="Arial" w:hint="cs"/>
          <w:rtl/>
        </w:rPr>
        <w:t>"</w:t>
      </w:r>
      <w:r w:rsidRPr="00362F64">
        <w:rPr>
          <w:rFonts w:cs="Arial" w:hint="cs"/>
          <w:rtl/>
        </w:rPr>
        <w:t>מצאתי</w:t>
      </w:r>
      <w:r w:rsidRPr="00362F64">
        <w:rPr>
          <w:rFonts w:cs="Arial"/>
          <w:rtl/>
        </w:rPr>
        <w:t xml:space="preserve"> </w:t>
      </w:r>
      <w:r w:rsidRPr="00362F64">
        <w:rPr>
          <w:rFonts w:cs="Arial" w:hint="cs"/>
          <w:rtl/>
        </w:rPr>
        <w:t>בליקוטים</w:t>
      </w:r>
      <w:r>
        <w:rPr>
          <w:rFonts w:cs="Arial" w:hint="cs"/>
          <w:rtl/>
        </w:rPr>
        <w:t>,</w:t>
      </w:r>
      <w:r w:rsidRPr="00362F64">
        <w:rPr>
          <w:rFonts w:cs="Arial"/>
          <w:rtl/>
        </w:rPr>
        <w:t xml:space="preserve"> </w:t>
      </w:r>
      <w:r w:rsidRPr="00362F64">
        <w:rPr>
          <w:rFonts w:cs="Arial" w:hint="cs"/>
          <w:rtl/>
        </w:rPr>
        <w:t>כשאדם</w:t>
      </w:r>
      <w:r w:rsidRPr="00362F64">
        <w:rPr>
          <w:rFonts w:cs="Arial"/>
          <w:rtl/>
        </w:rPr>
        <w:t xml:space="preserve"> </w:t>
      </w:r>
      <w:r w:rsidRPr="00362F64">
        <w:rPr>
          <w:rFonts w:cs="Arial" w:hint="cs"/>
          <w:rtl/>
        </w:rPr>
        <w:t>בא</w:t>
      </w:r>
      <w:r w:rsidRPr="00362F64">
        <w:rPr>
          <w:rFonts w:cs="Arial"/>
          <w:rtl/>
        </w:rPr>
        <w:t xml:space="preserve"> </w:t>
      </w:r>
      <w:r w:rsidRPr="00362F64">
        <w:rPr>
          <w:rFonts w:cs="Arial" w:hint="cs"/>
          <w:rtl/>
        </w:rPr>
        <w:t>לירושלים</w:t>
      </w:r>
      <w:r w:rsidRPr="00362F64">
        <w:rPr>
          <w:rFonts w:cs="Arial"/>
          <w:rtl/>
        </w:rPr>
        <w:t xml:space="preserve"> </w:t>
      </w:r>
      <w:r w:rsidRPr="00362F64">
        <w:rPr>
          <w:rFonts w:cs="Arial" w:hint="cs"/>
          <w:rtl/>
        </w:rPr>
        <w:t>ורואה</w:t>
      </w:r>
      <w:r w:rsidRPr="00362F64">
        <w:rPr>
          <w:rFonts w:cs="Arial"/>
          <w:rtl/>
        </w:rPr>
        <w:t xml:space="preserve"> </w:t>
      </w:r>
      <w:r w:rsidRPr="00362F64">
        <w:rPr>
          <w:rFonts w:cs="Arial" w:hint="cs"/>
          <w:rtl/>
        </w:rPr>
        <w:t>את</w:t>
      </w:r>
      <w:r w:rsidRPr="00362F64">
        <w:rPr>
          <w:rFonts w:cs="Arial"/>
          <w:rtl/>
        </w:rPr>
        <w:t xml:space="preserve"> </w:t>
      </w:r>
      <w:r w:rsidRPr="00362F64">
        <w:rPr>
          <w:rFonts w:cs="Arial" w:hint="cs"/>
          <w:rtl/>
        </w:rPr>
        <w:t>הקובה</w:t>
      </w:r>
      <w:r w:rsidRPr="00362F64">
        <w:rPr>
          <w:rFonts w:cs="Arial"/>
          <w:rtl/>
        </w:rPr>
        <w:t xml:space="preserve"> </w:t>
      </w:r>
      <w:r w:rsidRPr="00362F64">
        <w:rPr>
          <w:rFonts w:cs="Arial" w:hint="cs"/>
          <w:rtl/>
        </w:rPr>
        <w:t>של</w:t>
      </w:r>
      <w:r w:rsidRPr="00362F64">
        <w:rPr>
          <w:rFonts w:cs="Arial"/>
          <w:rtl/>
        </w:rPr>
        <w:t xml:space="preserve"> </w:t>
      </w:r>
      <w:r w:rsidRPr="00362F64">
        <w:rPr>
          <w:rFonts w:cs="Arial" w:hint="cs"/>
          <w:rtl/>
        </w:rPr>
        <w:t>בית</w:t>
      </w:r>
      <w:r w:rsidRPr="00362F64">
        <w:rPr>
          <w:rFonts w:cs="Arial"/>
          <w:rtl/>
        </w:rPr>
        <w:t xml:space="preserve"> </w:t>
      </w:r>
      <w:r w:rsidRPr="00362F64">
        <w:rPr>
          <w:rFonts w:cs="Arial" w:hint="cs"/>
          <w:rtl/>
        </w:rPr>
        <w:t>המקדש</w:t>
      </w:r>
      <w:r w:rsidRPr="00362F64">
        <w:rPr>
          <w:rFonts w:cs="Arial"/>
          <w:rtl/>
        </w:rPr>
        <w:t xml:space="preserve"> </w:t>
      </w:r>
      <w:r w:rsidRPr="00362F64">
        <w:rPr>
          <w:rFonts w:cs="Arial" w:hint="cs"/>
          <w:rtl/>
        </w:rPr>
        <w:t>שהיא</w:t>
      </w:r>
      <w:r w:rsidRPr="00362F64">
        <w:rPr>
          <w:rFonts w:cs="Arial"/>
          <w:rtl/>
        </w:rPr>
        <w:t xml:space="preserve"> </w:t>
      </w:r>
      <w:r w:rsidRPr="00362F64">
        <w:rPr>
          <w:rFonts w:cs="Arial" w:hint="cs"/>
          <w:rtl/>
        </w:rPr>
        <w:t>עזרה</w:t>
      </w:r>
      <w:r w:rsidRPr="00362F64">
        <w:rPr>
          <w:rFonts w:cs="Arial"/>
          <w:rtl/>
        </w:rPr>
        <w:t xml:space="preserve"> </w:t>
      </w:r>
      <w:r w:rsidRPr="00362F64">
        <w:rPr>
          <w:rFonts w:cs="Arial" w:hint="cs"/>
          <w:rtl/>
        </w:rPr>
        <w:t>אז</w:t>
      </w:r>
      <w:r w:rsidRPr="00362F64">
        <w:rPr>
          <w:rFonts w:cs="Arial"/>
          <w:rtl/>
        </w:rPr>
        <w:t xml:space="preserve"> </w:t>
      </w:r>
      <w:r w:rsidRPr="00362F64">
        <w:rPr>
          <w:rFonts w:cs="Arial" w:hint="cs"/>
          <w:rtl/>
        </w:rPr>
        <w:t>חייב</w:t>
      </w:r>
      <w:r w:rsidRPr="00362F64">
        <w:rPr>
          <w:rFonts w:cs="Arial"/>
          <w:rtl/>
        </w:rPr>
        <w:t xml:space="preserve"> </w:t>
      </w:r>
      <w:r w:rsidRPr="00362F64">
        <w:rPr>
          <w:rFonts w:cs="Arial" w:hint="cs"/>
          <w:rtl/>
        </w:rPr>
        <w:t>להשתחוות</w:t>
      </w:r>
      <w:r w:rsidRPr="00362F64">
        <w:rPr>
          <w:rFonts w:cs="Arial"/>
          <w:rtl/>
        </w:rPr>
        <w:t xml:space="preserve"> </w:t>
      </w:r>
      <w:r w:rsidRPr="00362F64">
        <w:rPr>
          <w:rFonts w:cs="Arial" w:hint="cs"/>
          <w:rtl/>
        </w:rPr>
        <w:t>כנגדה</w:t>
      </w:r>
      <w:r w:rsidRPr="00362F64">
        <w:rPr>
          <w:rFonts w:cs="Arial"/>
          <w:rtl/>
        </w:rPr>
        <w:t xml:space="preserve"> </w:t>
      </w:r>
      <w:r w:rsidRPr="00362F64">
        <w:rPr>
          <w:rFonts w:cs="Arial" w:hint="cs"/>
          <w:rtl/>
        </w:rPr>
        <w:t>ולקרוע</w:t>
      </w:r>
      <w:r w:rsidRPr="00362F64">
        <w:rPr>
          <w:rFonts w:cs="Arial"/>
          <w:rtl/>
        </w:rPr>
        <w:t xml:space="preserve"> </w:t>
      </w:r>
      <w:r w:rsidRPr="00362F64">
        <w:rPr>
          <w:rFonts w:cs="Arial" w:hint="cs"/>
          <w:rtl/>
        </w:rPr>
        <w:t>את</w:t>
      </w:r>
      <w:r w:rsidRPr="00362F64">
        <w:rPr>
          <w:rFonts w:cs="Arial"/>
          <w:rtl/>
        </w:rPr>
        <w:t xml:space="preserve"> </w:t>
      </w:r>
      <w:r w:rsidRPr="00362F64">
        <w:rPr>
          <w:rFonts w:cs="Arial" w:hint="cs"/>
          <w:rtl/>
        </w:rPr>
        <w:t>בגדיו</w:t>
      </w:r>
      <w:r w:rsidRPr="00362F64">
        <w:rPr>
          <w:rFonts w:cs="Arial"/>
          <w:rtl/>
        </w:rPr>
        <w:t xml:space="preserve"> </w:t>
      </w:r>
      <w:r w:rsidRPr="00362F64">
        <w:rPr>
          <w:rFonts w:cs="Arial" w:hint="cs"/>
          <w:rtl/>
        </w:rPr>
        <w:t>ולבכות</w:t>
      </w:r>
      <w:r w:rsidRPr="00362F64">
        <w:rPr>
          <w:rFonts w:cs="Arial"/>
          <w:rtl/>
        </w:rPr>
        <w:t xml:space="preserve"> </w:t>
      </w:r>
      <w:r w:rsidRPr="00362F64">
        <w:rPr>
          <w:rFonts w:cs="Arial" w:hint="cs"/>
          <w:rtl/>
        </w:rPr>
        <w:t>ולהתאונן</w:t>
      </w:r>
      <w:r w:rsidRPr="00362F64">
        <w:rPr>
          <w:rFonts w:cs="Arial"/>
          <w:rtl/>
        </w:rPr>
        <w:t xml:space="preserve"> </w:t>
      </w:r>
      <w:r w:rsidRPr="00362F64">
        <w:rPr>
          <w:rFonts w:cs="Arial" w:hint="cs"/>
          <w:rtl/>
        </w:rPr>
        <w:t>ולהתאבל</w:t>
      </w:r>
      <w:r>
        <w:rPr>
          <w:rFonts w:cs="Arial" w:hint="cs"/>
          <w:rtl/>
        </w:rPr>
        <w:t xml:space="preserve"> וכו'". אלא שיש לעיין בדבריו, מה פירוש "הקובה של ביהמ"ק שהיא עזרה"? ונראה לומר, שמי שרואה את הקובה וודאי רואה את מקום העזרה בצמוד אליה. ואם כן זיהה את מקום המקדש (העזרה) באיזור כפת הסלע </w:t>
      </w:r>
      <w:r>
        <w:rPr>
          <w:rFonts w:cs="Arial"/>
          <w:rtl/>
        </w:rPr>
        <w:t>–</w:t>
      </w:r>
      <w:r>
        <w:rPr>
          <w:rFonts w:cs="Arial" w:hint="cs"/>
          <w:rtl/>
        </w:rPr>
        <w:t xml:space="preserve"> ולא בחלק הדרומי של הר הבית.</w:t>
      </w:r>
      <w:r w:rsidR="00E34943">
        <w:rPr>
          <w:rFonts w:hint="cs"/>
          <w:rtl/>
        </w:rPr>
        <w:t xml:space="preserve"> ובצדק העיר הרב קורן (מעלין בקודש ל עמ' 31) כי הליקוטים שקדמו לב"ח השתמשו במילה "קובה", כי כן הוא שמה הערבי של כיפת הסלע "קובת א-צכרה".</w:t>
      </w:r>
    </w:p>
    <w:p w:rsidR="001C7451" w:rsidRPr="001C7451" w:rsidRDefault="001C7451" w:rsidP="001C7451">
      <w:pPr>
        <w:pStyle w:val="a8"/>
        <w:numPr>
          <w:ilvl w:val="0"/>
          <w:numId w:val="3"/>
        </w:numPr>
        <w:jc w:val="both"/>
      </w:pPr>
      <w:r>
        <w:rPr>
          <w:rFonts w:cs="Arial" w:hint="cs"/>
          <w:b/>
          <w:bCs/>
          <w:rtl/>
        </w:rPr>
        <w:t>הגאון ר' ישראל משקלוב</w:t>
      </w:r>
      <w:r>
        <w:rPr>
          <w:rFonts w:cs="Arial" w:hint="cs"/>
          <w:rtl/>
        </w:rPr>
        <w:t>, כתב בספרו פאת השלחן (</w:t>
      </w:r>
      <w:r w:rsidR="00834A97">
        <w:rPr>
          <w:rFonts w:cs="Arial" w:hint="cs"/>
          <w:rtl/>
        </w:rPr>
        <w:t>הל' א"י פ"ג ס"ב, הו"ד בספר המסורת על מקום המקדש, עמ' 52)</w:t>
      </w:r>
      <w:r w:rsidR="00834A97">
        <w:rPr>
          <w:rFonts w:hint="cs"/>
          <w:rtl/>
        </w:rPr>
        <w:t>: "וכשרואה הקובה שעל מקום מקדש אומר בית קדשנו ותפארתנו היה לשרפת אש וכו' וישתחווה כנגדה ויקרע את בגדיו, ויבכה ויתאונן ויתאבל על חורבן בית המקדש, ולבכות מרה ולקונן וכו'". ובבית ישראל שם, ציין לב"ח. והגירסא כאן יותר ברורה "הקובה שעל המקדש", (ולא: הקובה של בית המקדש, כמו בב"ח).</w:t>
      </w:r>
    </w:p>
    <w:p w:rsidR="001C7451" w:rsidRPr="001C7451" w:rsidRDefault="004221EF" w:rsidP="001C7451">
      <w:pPr>
        <w:pStyle w:val="a8"/>
        <w:numPr>
          <w:ilvl w:val="0"/>
          <w:numId w:val="3"/>
        </w:numPr>
        <w:jc w:val="both"/>
      </w:pPr>
      <w:r>
        <w:rPr>
          <w:rFonts w:hint="cs"/>
          <w:rtl/>
        </w:rPr>
        <w:t xml:space="preserve">בספר </w:t>
      </w:r>
      <w:r w:rsidRPr="001C7451">
        <w:rPr>
          <w:rFonts w:hint="cs"/>
          <w:b/>
          <w:bCs/>
          <w:rtl/>
        </w:rPr>
        <w:t>'פתרון תורה'</w:t>
      </w:r>
      <w:r>
        <w:rPr>
          <w:rFonts w:hint="cs"/>
          <w:rtl/>
        </w:rPr>
        <w:t xml:space="preserve">, שחברו תלמיד חכם ששמו איננו ידוע (י"ל ע"י א. אורבך, עמ' 339), כתב המחבר: "שאם גם היום אין השכינה שרויה בו ועם ישראל כולים הימנו גולה, מהיות אותו הבית בית </w:t>
      </w:r>
      <w:r w:rsidRPr="001C7451">
        <w:rPr>
          <w:rFonts w:asciiTheme="minorBidi" w:hAnsiTheme="minorBidi"/>
          <w:rtl/>
        </w:rPr>
        <w:t>עבודה – היא ביד כל אומה שהוא הבית בידו, ומקום מעולה ומובחר ומכובד הוא, שגם היום הזה אותם האנשם שהבית בידם עשו אותו בית עבודה מובחר ומעולה ומכובד, ואותה העבודה כך אמר, 'שנעבוד לאל אחד' וכו', משמע שזיהה את כפת הסלע כמקום המקדש. (ולא ייתכן שנתכווין למסגד 'אל –אקצא', שאם כן לא מתקיים פירוש המשנה 'רובו מן הדרום').</w:t>
      </w:r>
      <w:r w:rsidR="001C7451" w:rsidRPr="001C7451">
        <w:rPr>
          <w:rFonts w:asciiTheme="minorBidi" w:hAnsiTheme="minorBidi" w:hint="cs"/>
          <w:rtl/>
        </w:rPr>
        <w:t xml:space="preserve"> </w:t>
      </w:r>
    </w:p>
    <w:p w:rsidR="00C94447" w:rsidRPr="001C7451" w:rsidRDefault="00001541" w:rsidP="00001541">
      <w:pPr>
        <w:pStyle w:val="a8"/>
        <w:numPr>
          <w:ilvl w:val="0"/>
          <w:numId w:val="3"/>
        </w:numPr>
        <w:jc w:val="both"/>
      </w:pPr>
      <w:r>
        <w:rPr>
          <w:rFonts w:asciiTheme="minorBidi" w:hAnsiTheme="minorBidi" w:hint="cs"/>
          <w:rtl/>
        </w:rPr>
        <w:t xml:space="preserve">בכרזה שנכתבה על </w:t>
      </w:r>
      <w:r w:rsidR="00C94447" w:rsidRPr="001C7451">
        <w:rPr>
          <w:rFonts w:asciiTheme="minorBidi" w:hAnsiTheme="minorBidi" w:hint="cs"/>
          <w:rtl/>
        </w:rPr>
        <w:t>י</w:t>
      </w:r>
      <w:r>
        <w:rPr>
          <w:rFonts w:asciiTheme="minorBidi" w:hAnsiTheme="minorBidi" w:hint="cs"/>
          <w:rtl/>
        </w:rPr>
        <w:t>די</w:t>
      </w:r>
      <w:r w:rsidR="00C94447" w:rsidRPr="001C7451">
        <w:rPr>
          <w:rFonts w:asciiTheme="minorBidi" w:hAnsiTheme="minorBidi" w:hint="cs"/>
          <w:b/>
          <w:bCs/>
          <w:rtl/>
        </w:rPr>
        <w:t xml:space="preserve"> ר' חיים אבולעפיה</w:t>
      </w:r>
      <w:r w:rsidR="00C94447" w:rsidRPr="001C7451">
        <w:rPr>
          <w:rFonts w:asciiTheme="minorBidi" w:hAnsiTheme="minorBidi" w:hint="cs"/>
          <w:rtl/>
        </w:rPr>
        <w:t xml:space="preserve"> (</w:t>
      </w:r>
      <w:r>
        <w:rPr>
          <w:rFonts w:asciiTheme="minorBidi" w:hAnsiTheme="minorBidi" w:hint="cs"/>
          <w:rtl/>
        </w:rPr>
        <w:t xml:space="preserve">מרא דאתרא דירושלים, </w:t>
      </w:r>
      <w:r w:rsidR="00C94447" w:rsidRPr="001C7451">
        <w:rPr>
          <w:rFonts w:asciiTheme="minorBidi" w:hAnsiTheme="minorBidi" w:hint="cs"/>
          <w:rtl/>
        </w:rPr>
        <w:t>נולד בשנת ה'ת"כ), נאמר: "</w:t>
      </w:r>
      <w:r w:rsidR="00C94447" w:rsidRPr="001C7451">
        <w:rPr>
          <w:rFonts w:asciiTheme="minorBidi" w:hAnsiTheme="minorBidi"/>
          <w:rtl/>
        </w:rPr>
        <w:t>ובית המקדש חרב בעונותינו, ובמקומו בנוי כניסיה של תוגרמא</w:t>
      </w:r>
      <w:r w:rsidR="00C94447" w:rsidRPr="001C7451">
        <w:rPr>
          <w:rFonts w:asciiTheme="minorBidi" w:hAnsiTheme="minorBidi" w:hint="cs"/>
          <w:rtl/>
        </w:rPr>
        <w:t>".</w:t>
      </w:r>
      <w:r>
        <w:rPr>
          <w:rFonts w:asciiTheme="minorBidi" w:hAnsiTheme="minorBidi" w:hint="cs"/>
          <w:rtl/>
        </w:rPr>
        <w:t xml:space="preserve"> (</w:t>
      </w:r>
      <w:r>
        <w:rPr>
          <w:smallCaps/>
          <w:rtl/>
        </w:rPr>
        <w:t>בתחתית הכרזה נדפס: "זאת הצורה נמצאת כתובה בכתיבת יד הרב הכולל, שליחא דרחמנא כמוהר"ר חיים אבלועאפייא הרב [ ]רושלים זצו"ל, ונדפסה עכשיו על ידי החכם השלם והכולל העומד על התורה ועל העבודה כמוה"ר בנימין הכהן יהורם (יהודה?), היושב במדרש של סונבל ז"ל אלטונה יע"א", ובתוכה נדפס כי נדפסה בשנת תרי"ט.</w:t>
      </w:r>
      <w:r w:rsidR="00C94447" w:rsidRPr="001C7451">
        <w:rPr>
          <w:rFonts w:asciiTheme="minorBidi" w:hAnsiTheme="minorBidi" w:hint="cs"/>
          <w:rtl/>
        </w:rPr>
        <w:t xml:space="preserve"> ראיתיה בתוך: ספר המסורת, עמ' 41)</w:t>
      </w:r>
      <w:r w:rsidR="00C94447" w:rsidRPr="001C7451">
        <w:rPr>
          <w:rFonts w:asciiTheme="minorBidi" w:hAnsiTheme="minorBidi"/>
          <w:rtl/>
        </w:rPr>
        <w:t>.</w:t>
      </w:r>
    </w:p>
    <w:p w:rsidR="00662D19" w:rsidRDefault="00BA77AE" w:rsidP="00A244F5">
      <w:pPr>
        <w:pStyle w:val="a8"/>
        <w:numPr>
          <w:ilvl w:val="0"/>
          <w:numId w:val="3"/>
        </w:numPr>
        <w:jc w:val="both"/>
      </w:pPr>
      <w:r w:rsidRPr="00C94447">
        <w:rPr>
          <w:rFonts w:asciiTheme="minorBidi" w:hAnsiTheme="minorBidi"/>
          <w:rtl/>
        </w:rPr>
        <w:t>וכן משמע בעדות</w:t>
      </w:r>
      <w:r w:rsidR="00662D19" w:rsidRPr="00C94447">
        <w:rPr>
          <w:rFonts w:asciiTheme="minorBidi" w:hAnsiTheme="minorBidi"/>
          <w:rtl/>
        </w:rPr>
        <w:t xml:space="preserve"> </w:t>
      </w:r>
      <w:r w:rsidR="00662D19" w:rsidRPr="00C94447">
        <w:rPr>
          <w:rFonts w:asciiTheme="minorBidi" w:hAnsiTheme="minorBidi"/>
          <w:b/>
          <w:bCs/>
          <w:rtl/>
        </w:rPr>
        <w:t>ר' גדליה מסימיאטיץ</w:t>
      </w:r>
      <w:r w:rsidR="00662D19" w:rsidRPr="00C94447">
        <w:rPr>
          <w:rFonts w:asciiTheme="minorBidi" w:hAnsiTheme="minorBidi"/>
          <w:rtl/>
        </w:rPr>
        <w:t xml:space="preserve"> (שהיה בשיירת העולים עם ר' יהודה חסיד, ה'תס"א) "אבל אינם נכנסים למקום מקדש רק ישמעאלים, אבל לא יהודי, ולא משאר אומות וכו'. וכשנכנסין הישמעאלים למקום מקדש, חולצין המנעלים בחוץ והניחם [צ"ל: ומניחים] שם, ובלא מנעלים נכנסים</w:t>
      </w:r>
      <w:r>
        <w:rPr>
          <w:rFonts w:hint="cs"/>
          <w:rtl/>
        </w:rPr>
        <w:t xml:space="preserve">". </w:t>
      </w:r>
    </w:p>
    <w:p w:rsidR="006C7275" w:rsidRDefault="006C7275" w:rsidP="00A244F5">
      <w:pPr>
        <w:pStyle w:val="a8"/>
        <w:numPr>
          <w:ilvl w:val="0"/>
          <w:numId w:val="3"/>
        </w:numPr>
        <w:jc w:val="both"/>
      </w:pPr>
      <w:r>
        <w:rPr>
          <w:rFonts w:hint="cs"/>
          <w:rtl/>
        </w:rPr>
        <w:t xml:space="preserve">וכן כתב </w:t>
      </w:r>
      <w:r w:rsidRPr="006C7275">
        <w:rPr>
          <w:rFonts w:hint="cs"/>
          <w:b/>
          <w:bCs/>
          <w:rtl/>
        </w:rPr>
        <w:t>ר' חיים אלפאנדארי</w:t>
      </w:r>
      <w:r>
        <w:rPr>
          <w:rFonts w:hint="cs"/>
          <w:rtl/>
        </w:rPr>
        <w:t xml:space="preserve"> (ירושלים, שנת ה'תע"ח לערך), בספרו דרך הקדש (קדושה עשירית סי' ג): "והנה היום לא ידענו מציאות אבן השתייה כיצה היא עומדת, כי ה</w:t>
      </w:r>
      <w:r w:rsidR="00182DE8">
        <w:rPr>
          <w:rFonts w:hint="cs"/>
          <w:rtl/>
        </w:rPr>
        <w:t>גוים</w:t>
      </w:r>
      <w:r>
        <w:rPr>
          <w:rFonts w:hint="cs"/>
          <w:rtl/>
        </w:rPr>
        <w:t xml:space="preserve"> פיהם דיבר שווא, זה אומר בכה שהיא גבוה מן הארץ ותלוייה באוויר, וזה הפך התלמוד, עד ישקיף וירא ה' משמים תגלה ותראה מלכותו עלינו". והנה, מקום האבן היה ברור לו, אלא שכתב, שאינו יודע היאך היא עומדת, כי ה</w:t>
      </w:r>
      <w:r w:rsidR="00182DE8">
        <w:rPr>
          <w:rFonts w:hint="cs"/>
          <w:rtl/>
        </w:rPr>
        <w:t>גוים</w:t>
      </w:r>
      <w:r>
        <w:rPr>
          <w:rFonts w:hint="cs"/>
          <w:rtl/>
        </w:rPr>
        <w:t xml:space="preserve"> טוענים שהיא תלוייה באוויר, וזה היפך התלמוד. והנה אגדה זו שהפיצו ה</w:t>
      </w:r>
      <w:r w:rsidR="00182DE8">
        <w:rPr>
          <w:rFonts w:hint="cs"/>
          <w:rtl/>
        </w:rPr>
        <w:t>גוים</w:t>
      </w:r>
      <w:r>
        <w:rPr>
          <w:rFonts w:hint="cs"/>
          <w:rtl/>
        </w:rPr>
        <w:t>, כאילו אבן השתייה תלוייה באוויר, לא מצינו אותה כי אם לגבי האבן שתחת כפת הסלע, ובאמת מהר"ם חאגיז, שהיה בדורו, מביא ג"כ אגדה זו על האבן שתחת כיפת הסלע. וכן ר' שמחה ב"ר יהושע מזאלזיץ מביא אגדה זו (עי' לקמן). ומכאן מוכח שזיהה את אבן השתייה תחת כיפת הסלע. ואכן, הוא עצמו עלה להר הבית (עי' לקמן).</w:t>
      </w:r>
    </w:p>
    <w:p w:rsidR="001826C3" w:rsidRDefault="001826C3" w:rsidP="00A244F5">
      <w:pPr>
        <w:pStyle w:val="a8"/>
        <w:numPr>
          <w:ilvl w:val="0"/>
          <w:numId w:val="3"/>
        </w:numPr>
        <w:jc w:val="both"/>
      </w:pPr>
      <w:r w:rsidRPr="001826C3">
        <w:rPr>
          <w:rFonts w:hint="cs"/>
          <w:rtl/>
        </w:rPr>
        <w:t xml:space="preserve">וכך כתב </w:t>
      </w:r>
      <w:r w:rsidRPr="006C7275">
        <w:rPr>
          <w:rFonts w:hint="cs"/>
          <w:b/>
          <w:bCs/>
          <w:rtl/>
        </w:rPr>
        <w:t>ר' משה חאגיז</w:t>
      </w:r>
      <w:r w:rsidRPr="001826C3">
        <w:rPr>
          <w:rFonts w:hint="cs"/>
          <w:rtl/>
        </w:rPr>
        <w:t>, בס' אלה מסעי (שנת ה'ת"ק לערך, פרק ה'</w:t>
      </w:r>
      <w:r w:rsidRPr="006C7275">
        <w:rPr>
          <w:rFonts w:hint="cs"/>
          <w:rtl/>
        </w:rPr>
        <w:t>): וכעין כיפה שקורין אותה בית קדשי הקדשים, ומדרש שלמה, הם אומרים דשם במקום שהוא נקרא בית קדשי הקדשים, יש שם אבן תלויה ועומדת באוויר, ושהיא הנקרא אצלנו "אבן השתייה".</w:t>
      </w:r>
      <w:r>
        <w:rPr>
          <w:rFonts w:hint="cs"/>
          <w:rtl/>
        </w:rPr>
        <w:t xml:space="preserve"> [אולם לעיל מינה משמע שזיהה את מדרש שלמה עם מקום לשכת הגזית, ונראה שטעה בזיהוי הכותל הדרומי ככותל העזרה, אולם דז"א, ועי' לקמן].</w:t>
      </w:r>
    </w:p>
    <w:p w:rsidR="00A922CB" w:rsidRDefault="00A922CB" w:rsidP="00A244F5">
      <w:pPr>
        <w:pStyle w:val="a8"/>
        <w:numPr>
          <w:ilvl w:val="0"/>
          <w:numId w:val="3"/>
        </w:numPr>
        <w:jc w:val="both"/>
      </w:pPr>
      <w:r>
        <w:rPr>
          <w:rFonts w:hint="cs"/>
          <w:rtl/>
        </w:rPr>
        <w:t>וכן הוא בספר "אהבת ציון", ל</w:t>
      </w:r>
      <w:r w:rsidRPr="00BA77AE">
        <w:rPr>
          <w:rFonts w:hint="cs"/>
          <w:b/>
          <w:bCs/>
          <w:rtl/>
        </w:rPr>
        <w:t xml:space="preserve">ר' שמחה ב"ר יהושע מזאלזיץ </w:t>
      </w:r>
      <w:r w:rsidR="00BA77AE">
        <w:rPr>
          <w:rFonts w:hint="cs"/>
          <w:rtl/>
        </w:rPr>
        <w:t>(יצא מפולין בשנת</w:t>
      </w:r>
      <w:r>
        <w:rPr>
          <w:rFonts w:hint="cs"/>
          <w:rtl/>
        </w:rPr>
        <w:t xml:space="preserve"> ה'תקכ"ד):</w:t>
      </w:r>
      <w:r w:rsidR="00FA1AD6">
        <w:rPr>
          <w:rFonts w:hint="cs"/>
          <w:rtl/>
        </w:rPr>
        <w:t xml:space="preserve"> "</w:t>
      </w:r>
      <w:r>
        <w:rPr>
          <w:rFonts w:hint="cs"/>
          <w:rtl/>
        </w:rPr>
        <w:t xml:space="preserve">וביום א' קמנו והלכנו סביבות העזרה, ואת כותל המערבי שהוא נשאר מבניין שלמה המלך ע"ה בלבד, והכותל הוא מבניין העזרה, לא מן ההיכל, ועד הכותל נדבקים משני צדדין הוא </w:t>
      </w:r>
      <w:r>
        <w:rPr>
          <w:rFonts w:hint="cs"/>
          <w:rtl/>
        </w:rPr>
        <w:lastRenderedPageBreak/>
        <w:t>הנקרא בשם עזרה, והבניין של הכותל גבוה מאד מאבנים גדולים, וראינו שם אבן אחת בבניין הכותל, ארכה כ"ח זרתות</w:t>
      </w:r>
      <w:r w:rsidR="00AA6DE4">
        <w:rPr>
          <w:rFonts w:hint="cs"/>
          <w:rtl/>
        </w:rPr>
        <w:t xml:space="preserve"> ורחבה עשר זרתות, והלכנו סביבות העזרה ובהם י"ב שע</w:t>
      </w:r>
      <w:r w:rsidR="00445CAE">
        <w:rPr>
          <w:rFonts w:hint="cs"/>
          <w:rtl/>
        </w:rPr>
        <w:t>רים, וראינו בה אשר בנה עליו הקיס</w:t>
      </w:r>
      <w:r w:rsidR="00AA6DE4">
        <w:rPr>
          <w:rFonts w:hint="cs"/>
          <w:rtl/>
        </w:rPr>
        <w:t xml:space="preserve">ר שולטאן שולימאן בהכ"נ לישמעאלים והוא יפה בבניינו גדול עד מאד לא תשבע עין לראותו מרוב הדרו, אין על ארץ דוגמתו, </w:t>
      </w:r>
      <w:r w:rsidR="00AA6DE4" w:rsidRPr="00BA77AE">
        <w:rPr>
          <w:rFonts w:hint="cs"/>
          <w:b/>
          <w:bCs/>
          <w:rtl/>
        </w:rPr>
        <w:t>ואומרים שיש בתוכה אבן אחד גדולה הנקראת בשם אבן שתיה</w:t>
      </w:r>
      <w:r w:rsidR="00AA6DE4">
        <w:rPr>
          <w:rFonts w:hint="cs"/>
          <w:rtl/>
        </w:rPr>
        <w:t>, ועומדת באוויר בין השמים והארץ, ומזמן קרוב בנו לארבע רוחותיה חומת אבנים עד שיקיף האבן, אבל האבן אינה נוגעת בחומה"</w:t>
      </w:r>
      <w:r w:rsidR="00BA77AE">
        <w:rPr>
          <w:rFonts w:hint="cs"/>
          <w:rtl/>
        </w:rPr>
        <w:t>.</w:t>
      </w:r>
    </w:p>
    <w:p w:rsidR="00691847" w:rsidRDefault="00691847" w:rsidP="00A244F5">
      <w:pPr>
        <w:pStyle w:val="a8"/>
        <w:numPr>
          <w:ilvl w:val="0"/>
          <w:numId w:val="3"/>
        </w:numPr>
        <w:jc w:val="both"/>
      </w:pPr>
      <w:r>
        <w:rPr>
          <w:rFonts w:hint="cs"/>
          <w:rtl/>
        </w:rPr>
        <w:t xml:space="preserve">וכן כתב </w:t>
      </w:r>
      <w:r w:rsidRPr="00BA77AE">
        <w:rPr>
          <w:rFonts w:hint="cs"/>
          <w:b/>
          <w:bCs/>
          <w:rtl/>
        </w:rPr>
        <w:t>ר' דוד דבית הלל</w:t>
      </w:r>
      <w:r>
        <w:rPr>
          <w:rFonts w:hint="cs"/>
          <w:rtl/>
        </w:rPr>
        <w:t xml:space="preserve"> (ה'תקפ"ד, וילנא, מצאצאי הגאון בית הלל, שם עמ' 505): "כשכבש עומר את ארץ ישראל, הגיע לכפר אחד במקום שבו עמדה ירושלים בימי קדם, ושם נטה אהלו מנגד להר באמצע הכפר. בימי שהותו שם ראה בכל בוקר וערב אנשים ונשים מביאים אשפה ושופכים אותה על ההר. דבר זה עורר את חמתו, כי ראה בו מעשה חוצפה כנגדו. קם וקרא אליו את זרני הכפר ושאלם לסיבת מנהגם, והם השיבו לו כי מצווים הם על כך מפי אבותיהם וכהניהם, כדי למחות את זכר המקדש מעל פני הארץ. הצטער עומר למשמע דבריהם, וציווה לחשוף את ההר, וכו'. על המקום המקודש ביותר בנוי מסגד, בניין יפה עד מאד, כמאתיים אמה גבהו, והוא מצופה נחושת ונראה ממרחק מהלך חמש שעות לערך, אך איש אין רשאי להכנס לתוכו, מלבד מוסלמים רמי מעלה, שאחד מהם נבחר בגורל לנקותו בזקנו, והאיש שבגורלו נפל כבוד זה מאושר עד מאד וכו'</w:t>
      </w:r>
      <w:r w:rsidR="00FA1AD6">
        <w:rPr>
          <w:rFonts w:hint="cs"/>
          <w:rtl/>
        </w:rPr>
        <w:t xml:space="preserve"> "</w:t>
      </w:r>
      <w:r>
        <w:rPr>
          <w:rFonts w:hint="cs"/>
          <w:rtl/>
        </w:rPr>
        <w:t>.</w:t>
      </w:r>
    </w:p>
    <w:p w:rsidR="00E73F95" w:rsidRDefault="00AA6DE4" w:rsidP="00E73F95">
      <w:pPr>
        <w:pStyle w:val="a8"/>
        <w:numPr>
          <w:ilvl w:val="0"/>
          <w:numId w:val="3"/>
        </w:numPr>
        <w:jc w:val="both"/>
      </w:pPr>
      <w:r>
        <w:rPr>
          <w:rFonts w:hint="cs"/>
          <w:rtl/>
        </w:rPr>
        <w:t xml:space="preserve">וכן כתב </w:t>
      </w:r>
      <w:r w:rsidRPr="00BA77AE">
        <w:rPr>
          <w:rFonts w:hint="cs"/>
          <w:b/>
          <w:bCs/>
          <w:rtl/>
        </w:rPr>
        <w:t>ר' יהוסף שווארץ</w:t>
      </w:r>
      <w:r>
        <w:rPr>
          <w:rFonts w:hint="cs"/>
          <w:rtl/>
        </w:rPr>
        <w:t xml:space="preserve"> (</w:t>
      </w:r>
      <w:r w:rsidR="00F940E3">
        <w:rPr>
          <w:rFonts w:hint="cs"/>
          <w:rtl/>
        </w:rPr>
        <w:t xml:space="preserve">ה'תקצ"ג, </w:t>
      </w:r>
      <w:r>
        <w:rPr>
          <w:rFonts w:hint="cs"/>
          <w:rtl/>
        </w:rPr>
        <w:t>בס' תבואות הארץ עמ' שלב) "בצד מזרח חומת העיר היא חומת הר הבית, מכוון מול הבניין הגדול שהוא על מקום המקדש, נמצאים שני שערים סתומים באבנים וכו'" וכן כתב עוד לקמיה עמ' שמג: "באמצע מקום מקדש הנזכר נמצא מקום מרובע שגבהו 14 רגל, ובאמצע מרובע זה בניין המפואר הנקרא "אלסכרא" (ר"ל אבן קשה על שם אבן השתייה</w:t>
      </w:r>
      <w:r w:rsidR="00332256">
        <w:rPr>
          <w:rFonts w:hint="cs"/>
          <w:rtl/>
        </w:rPr>
        <w:t xml:space="preserve"> שנמצא בו) הנבנה שנת 4397 ע"י עומר בן קטף", ועל כל הבניין כיפה גדולה שמכוסה בעופרת שחורים ובהכות לים אצל החלונות לבנים רבועים ירוקים אדומים שחורים לבנים וכו'</w:t>
      </w:r>
      <w:r w:rsidR="00FA1AD6">
        <w:rPr>
          <w:rFonts w:hint="cs"/>
          <w:rtl/>
        </w:rPr>
        <w:t xml:space="preserve"> "</w:t>
      </w:r>
      <w:r w:rsidR="00332256">
        <w:rPr>
          <w:rFonts w:hint="cs"/>
          <w:rtl/>
        </w:rPr>
        <w:t>.</w:t>
      </w:r>
    </w:p>
    <w:p w:rsidR="00E73F95" w:rsidRDefault="0025495E" w:rsidP="00E73F95">
      <w:pPr>
        <w:pStyle w:val="a8"/>
        <w:numPr>
          <w:ilvl w:val="0"/>
          <w:numId w:val="3"/>
        </w:numPr>
        <w:jc w:val="both"/>
      </w:pPr>
      <w:r>
        <w:rPr>
          <w:rFonts w:hint="cs"/>
          <w:rtl/>
        </w:rPr>
        <w:t xml:space="preserve">וכן כתב </w:t>
      </w:r>
      <w:r w:rsidRPr="00E73F95">
        <w:rPr>
          <w:rFonts w:hint="cs"/>
          <w:b/>
          <w:bCs/>
          <w:rtl/>
        </w:rPr>
        <w:t>ר' מנחם מנדל</w:t>
      </w:r>
      <w:r>
        <w:rPr>
          <w:rFonts w:hint="cs"/>
          <w:rtl/>
        </w:rPr>
        <w:t xml:space="preserve"> </w:t>
      </w:r>
      <w:r w:rsidRPr="00E73F95">
        <w:rPr>
          <w:rFonts w:hint="cs"/>
          <w:b/>
          <w:bCs/>
          <w:rtl/>
        </w:rPr>
        <w:t>מקמיניץ</w:t>
      </w:r>
      <w:r>
        <w:rPr>
          <w:rFonts w:hint="cs"/>
          <w:rtl/>
        </w:rPr>
        <w:t xml:space="preserve"> (מליטא, ה'תקצ"ד, שם עמ' 542):  "וסמוך לצד צפון על אבן השתייה עומדת בית תפלה של הישמעאלים, ובכל ע"ש באים שם להתפלל".</w:t>
      </w:r>
    </w:p>
    <w:p w:rsidR="00E73F95" w:rsidRDefault="00E73F95" w:rsidP="00E73F95">
      <w:pPr>
        <w:pStyle w:val="a8"/>
        <w:numPr>
          <w:ilvl w:val="0"/>
          <w:numId w:val="3"/>
        </w:numPr>
        <w:jc w:val="both"/>
      </w:pPr>
      <w:r>
        <w:rPr>
          <w:rFonts w:hint="cs"/>
          <w:rtl/>
        </w:rPr>
        <w:t xml:space="preserve">וכן כתב </w:t>
      </w:r>
      <w:r w:rsidRPr="00E73F95">
        <w:rPr>
          <w:rFonts w:hint="cs"/>
          <w:b/>
          <w:bCs/>
          <w:rtl/>
        </w:rPr>
        <w:t>הראי"ה קוק זצ"ל</w:t>
      </w:r>
      <w:r>
        <w:rPr>
          <w:rFonts w:hint="cs"/>
          <w:rtl/>
        </w:rPr>
        <w:t>, בשו"ת משפט כהן (סימן פט, הו"ד בספר "המסורת על מקום המקדש", עמ' 52): "</w:t>
      </w:r>
      <w:r>
        <w:rPr>
          <w:rtl/>
        </w:rPr>
        <w:t>על דבר הערתו בענין בנין בהמ"ק, אם יהיה אפשר לנו בע"ה קודם שתתגלה קדושת הנבואה... משום הא ד"כל מקום שאתה מוצא הר גבוה וגבעה נשאה בידוע שיש שם עבודה זרה", וכותב כת"ר ששמע שהיום נמצא שם ע"ז – אין השמועה מיוסדת על בסיס נכון. שהרי המחזיקים כעת במקום המקדש הם הישמעאלים, וכבר כתב הרמב"ם בתשובה בארוכה להוכיח שאינם עובדי ע</w:t>
      </w:r>
      <w:r>
        <w:rPr>
          <w:rFonts w:hint="cs"/>
          <w:rtl/>
        </w:rPr>
        <w:t>בודה-זרה</w:t>
      </w:r>
      <w:r>
        <w:rPr>
          <w:rtl/>
        </w:rPr>
        <w:t xml:space="preserve"> כלל...</w:t>
      </w:r>
      <w:r>
        <w:rPr>
          <w:rFonts w:hint="cs"/>
          <w:rtl/>
        </w:rPr>
        <w:t>"</w:t>
      </w:r>
    </w:p>
    <w:p w:rsidR="00524F3D" w:rsidRDefault="00524F3D" w:rsidP="00E73F95">
      <w:pPr>
        <w:pStyle w:val="a8"/>
        <w:numPr>
          <w:ilvl w:val="0"/>
          <w:numId w:val="3"/>
        </w:numPr>
        <w:jc w:val="both"/>
      </w:pPr>
      <w:r w:rsidRPr="00E73F95">
        <w:rPr>
          <w:rFonts w:cs="Arial" w:hint="cs"/>
          <w:b/>
          <w:bCs/>
          <w:rtl/>
        </w:rPr>
        <w:t>בזוהר חדש</w:t>
      </w:r>
      <w:r w:rsidRPr="00E73F95">
        <w:rPr>
          <w:rFonts w:cs="Arial" w:hint="cs"/>
          <w:rtl/>
        </w:rPr>
        <w:t xml:space="preserve"> (ויצא, מז.) איתא, רבי</w:t>
      </w:r>
      <w:r w:rsidRPr="00E73F95">
        <w:rPr>
          <w:rFonts w:cs="Arial"/>
          <w:rtl/>
        </w:rPr>
        <w:t xml:space="preserve"> </w:t>
      </w:r>
      <w:r w:rsidRPr="00E73F95">
        <w:rPr>
          <w:rFonts w:cs="Arial" w:hint="cs"/>
          <w:rtl/>
        </w:rPr>
        <w:t>זירא</w:t>
      </w:r>
      <w:r w:rsidRPr="00E73F95">
        <w:rPr>
          <w:rFonts w:cs="Arial"/>
          <w:rtl/>
        </w:rPr>
        <w:t xml:space="preserve"> </w:t>
      </w:r>
      <w:r w:rsidRPr="00E73F95">
        <w:rPr>
          <w:rFonts w:cs="Arial" w:hint="cs"/>
          <w:rtl/>
        </w:rPr>
        <w:t>עאל</w:t>
      </w:r>
      <w:r w:rsidRPr="00E73F95">
        <w:rPr>
          <w:rFonts w:cs="Arial"/>
          <w:rtl/>
        </w:rPr>
        <w:t xml:space="preserve"> </w:t>
      </w:r>
      <w:r w:rsidRPr="00E73F95">
        <w:rPr>
          <w:rFonts w:cs="Arial" w:hint="cs"/>
          <w:rtl/>
        </w:rPr>
        <w:t>קמי</w:t>
      </w:r>
      <w:r w:rsidRPr="00E73F95">
        <w:rPr>
          <w:rFonts w:cs="Arial"/>
          <w:rtl/>
        </w:rPr>
        <w:t xml:space="preserve"> </w:t>
      </w:r>
      <w:r w:rsidRPr="00E73F95">
        <w:rPr>
          <w:rFonts w:cs="Arial" w:hint="cs"/>
          <w:rtl/>
        </w:rPr>
        <w:t>רבי</w:t>
      </w:r>
      <w:r w:rsidRPr="00E73F95">
        <w:rPr>
          <w:rFonts w:cs="Arial"/>
          <w:rtl/>
        </w:rPr>
        <w:t xml:space="preserve"> </w:t>
      </w:r>
      <w:r w:rsidRPr="00E73F95">
        <w:rPr>
          <w:rFonts w:cs="Arial" w:hint="cs"/>
          <w:rtl/>
        </w:rPr>
        <w:t>אלעזר</w:t>
      </w:r>
      <w:r w:rsidRPr="00E73F95">
        <w:rPr>
          <w:rFonts w:cs="Arial"/>
          <w:rtl/>
        </w:rPr>
        <w:t xml:space="preserve"> </w:t>
      </w:r>
      <w:r w:rsidRPr="00E73F95">
        <w:rPr>
          <w:rFonts w:cs="Arial" w:hint="cs"/>
          <w:rtl/>
        </w:rPr>
        <w:t>בן</w:t>
      </w:r>
      <w:r w:rsidRPr="00E73F95">
        <w:rPr>
          <w:rFonts w:cs="Arial"/>
          <w:rtl/>
        </w:rPr>
        <w:t xml:space="preserve"> </w:t>
      </w:r>
      <w:r w:rsidRPr="00E73F95">
        <w:rPr>
          <w:rFonts w:cs="Arial" w:hint="cs"/>
          <w:rtl/>
        </w:rPr>
        <w:t>ערך</w:t>
      </w:r>
      <w:r w:rsidRPr="00E73F95">
        <w:rPr>
          <w:rFonts w:cs="Arial"/>
          <w:rtl/>
        </w:rPr>
        <w:t xml:space="preserve"> </w:t>
      </w:r>
      <w:r w:rsidRPr="00E73F95">
        <w:rPr>
          <w:rFonts w:cs="Arial" w:hint="cs"/>
          <w:rtl/>
        </w:rPr>
        <w:t>אשכחיה</w:t>
      </w:r>
      <w:r w:rsidRPr="00E73F95">
        <w:rPr>
          <w:rFonts w:cs="Arial"/>
          <w:rtl/>
        </w:rPr>
        <w:t xml:space="preserve"> </w:t>
      </w:r>
      <w:r w:rsidRPr="00E73F95">
        <w:rPr>
          <w:rFonts w:cs="Arial" w:hint="cs"/>
          <w:rtl/>
        </w:rPr>
        <w:t>דהוה</w:t>
      </w:r>
      <w:r w:rsidRPr="00E73F95">
        <w:rPr>
          <w:rFonts w:cs="Arial"/>
          <w:rtl/>
        </w:rPr>
        <w:t xml:space="preserve"> </w:t>
      </w:r>
      <w:r w:rsidRPr="00E73F95">
        <w:rPr>
          <w:rFonts w:cs="Arial" w:hint="cs"/>
          <w:rtl/>
        </w:rPr>
        <w:t>יתיב</w:t>
      </w:r>
      <w:r w:rsidRPr="00E73F95">
        <w:rPr>
          <w:rFonts w:cs="Arial"/>
          <w:rtl/>
        </w:rPr>
        <w:t xml:space="preserve"> </w:t>
      </w:r>
      <w:r w:rsidRPr="00E73F95">
        <w:rPr>
          <w:rFonts w:cs="Arial" w:hint="cs"/>
          <w:rtl/>
        </w:rPr>
        <w:t>ועינוי</w:t>
      </w:r>
      <w:r w:rsidRPr="00E73F95">
        <w:rPr>
          <w:rFonts w:cs="Arial"/>
          <w:rtl/>
        </w:rPr>
        <w:t xml:space="preserve"> </w:t>
      </w:r>
      <w:r w:rsidRPr="00E73F95">
        <w:rPr>
          <w:rFonts w:cs="Arial" w:hint="cs"/>
          <w:rtl/>
        </w:rPr>
        <w:t>נבעין</w:t>
      </w:r>
      <w:r w:rsidRPr="00E73F95">
        <w:rPr>
          <w:rFonts w:cs="Arial"/>
          <w:rtl/>
        </w:rPr>
        <w:t xml:space="preserve"> </w:t>
      </w:r>
      <w:r w:rsidRPr="00E73F95">
        <w:rPr>
          <w:rFonts w:cs="Arial" w:hint="cs"/>
          <w:rtl/>
        </w:rPr>
        <w:t>מיא</w:t>
      </w:r>
      <w:r w:rsidRPr="00E73F95">
        <w:rPr>
          <w:rFonts w:cs="Arial"/>
          <w:rtl/>
        </w:rPr>
        <w:t xml:space="preserve"> </w:t>
      </w:r>
      <w:r w:rsidRPr="00E73F95">
        <w:rPr>
          <w:rFonts w:cs="Arial" w:hint="cs"/>
          <w:rtl/>
        </w:rPr>
        <w:t>והוה</w:t>
      </w:r>
      <w:r w:rsidRPr="00E73F95">
        <w:rPr>
          <w:rFonts w:cs="Arial"/>
          <w:rtl/>
        </w:rPr>
        <w:t xml:space="preserve"> </w:t>
      </w:r>
      <w:r w:rsidRPr="00E73F95">
        <w:rPr>
          <w:rFonts w:cs="Arial" w:hint="cs"/>
          <w:rtl/>
        </w:rPr>
        <w:t>מרחיש</w:t>
      </w:r>
      <w:r w:rsidRPr="00E73F95">
        <w:rPr>
          <w:rFonts w:cs="Arial"/>
          <w:rtl/>
        </w:rPr>
        <w:t xml:space="preserve"> </w:t>
      </w:r>
      <w:r w:rsidRPr="00E73F95">
        <w:rPr>
          <w:rFonts w:cs="Arial" w:hint="cs"/>
          <w:rtl/>
        </w:rPr>
        <w:t>בשפוותיה</w:t>
      </w:r>
      <w:r w:rsidRPr="00E73F95">
        <w:rPr>
          <w:rFonts w:cs="Arial"/>
          <w:rtl/>
        </w:rPr>
        <w:t xml:space="preserve"> </w:t>
      </w:r>
      <w:r w:rsidRPr="00E73F95">
        <w:rPr>
          <w:rFonts w:cs="Arial" w:hint="cs"/>
          <w:rtl/>
        </w:rPr>
        <w:t>ובכי</w:t>
      </w:r>
      <w:r w:rsidRPr="00E73F95">
        <w:rPr>
          <w:rFonts w:cs="Arial"/>
          <w:rtl/>
        </w:rPr>
        <w:t xml:space="preserve"> </w:t>
      </w:r>
      <w:r w:rsidRPr="00E73F95">
        <w:rPr>
          <w:rFonts w:cs="Arial" w:hint="cs"/>
          <w:rtl/>
        </w:rPr>
        <w:t>חזר</w:t>
      </w:r>
      <w:r w:rsidRPr="00E73F95">
        <w:rPr>
          <w:rFonts w:cs="Arial"/>
          <w:rtl/>
        </w:rPr>
        <w:t xml:space="preserve"> </w:t>
      </w:r>
      <w:r w:rsidRPr="00E73F95">
        <w:rPr>
          <w:rFonts w:cs="Arial" w:hint="cs"/>
          <w:rtl/>
        </w:rPr>
        <w:t>לאחורוי</w:t>
      </w:r>
      <w:r w:rsidRPr="00E73F95">
        <w:rPr>
          <w:rFonts w:cs="Arial"/>
          <w:rtl/>
        </w:rPr>
        <w:t xml:space="preserve"> </w:t>
      </w:r>
      <w:r w:rsidRPr="00E73F95">
        <w:rPr>
          <w:rFonts w:cs="Arial" w:hint="cs"/>
          <w:rtl/>
        </w:rPr>
        <w:t>רבי</w:t>
      </w:r>
      <w:r w:rsidRPr="00E73F95">
        <w:rPr>
          <w:rFonts w:cs="Arial"/>
          <w:rtl/>
        </w:rPr>
        <w:t xml:space="preserve"> </w:t>
      </w:r>
      <w:r w:rsidRPr="00E73F95">
        <w:rPr>
          <w:rFonts w:cs="Arial" w:hint="cs"/>
          <w:rtl/>
        </w:rPr>
        <w:t>זירא</w:t>
      </w:r>
      <w:r w:rsidRPr="00E73F95">
        <w:rPr>
          <w:rFonts w:cs="Arial"/>
          <w:rtl/>
        </w:rPr>
        <w:t xml:space="preserve">. </w:t>
      </w:r>
      <w:r w:rsidRPr="00E73F95">
        <w:rPr>
          <w:rFonts w:cs="Arial" w:hint="cs"/>
          <w:rtl/>
        </w:rPr>
        <w:t>אמר</w:t>
      </w:r>
      <w:r w:rsidRPr="00E73F95">
        <w:rPr>
          <w:rFonts w:cs="Arial"/>
          <w:rtl/>
        </w:rPr>
        <w:t xml:space="preserve"> </w:t>
      </w:r>
      <w:r w:rsidRPr="00E73F95">
        <w:rPr>
          <w:rFonts w:cs="Arial" w:hint="cs"/>
          <w:rtl/>
        </w:rPr>
        <w:t>לשמשיה</w:t>
      </w:r>
      <w:r w:rsidRPr="00E73F95">
        <w:rPr>
          <w:rFonts w:cs="Arial"/>
          <w:rtl/>
        </w:rPr>
        <w:t xml:space="preserve"> </w:t>
      </w:r>
      <w:r w:rsidRPr="00E73F95">
        <w:rPr>
          <w:rFonts w:cs="Arial" w:hint="cs"/>
          <w:rtl/>
        </w:rPr>
        <w:t>מאי</w:t>
      </w:r>
      <w:r w:rsidRPr="00E73F95">
        <w:rPr>
          <w:rFonts w:cs="Arial"/>
          <w:rtl/>
        </w:rPr>
        <w:t xml:space="preserve"> </w:t>
      </w:r>
      <w:r w:rsidRPr="00E73F95">
        <w:rPr>
          <w:rFonts w:cs="Arial" w:hint="cs"/>
          <w:rtl/>
        </w:rPr>
        <w:t>האי</w:t>
      </w:r>
      <w:r w:rsidRPr="00E73F95">
        <w:rPr>
          <w:rFonts w:cs="Arial"/>
          <w:rtl/>
        </w:rPr>
        <w:t xml:space="preserve"> </w:t>
      </w:r>
      <w:r w:rsidRPr="00E73F95">
        <w:rPr>
          <w:rFonts w:cs="Arial" w:hint="cs"/>
          <w:rtl/>
        </w:rPr>
        <w:t>דיתיב</w:t>
      </w:r>
      <w:r w:rsidRPr="00E73F95">
        <w:rPr>
          <w:rFonts w:cs="Arial"/>
          <w:rtl/>
        </w:rPr>
        <w:t xml:space="preserve"> </w:t>
      </w:r>
      <w:r w:rsidRPr="00E73F95">
        <w:rPr>
          <w:rFonts w:cs="Arial" w:hint="cs"/>
          <w:rtl/>
        </w:rPr>
        <w:t>מר</w:t>
      </w:r>
      <w:r w:rsidRPr="00E73F95">
        <w:rPr>
          <w:rFonts w:cs="Arial"/>
          <w:rtl/>
        </w:rPr>
        <w:t xml:space="preserve"> </w:t>
      </w:r>
      <w:r w:rsidRPr="00E73F95">
        <w:rPr>
          <w:rFonts w:cs="Arial" w:hint="cs"/>
          <w:rtl/>
        </w:rPr>
        <w:t>ובכי</w:t>
      </w:r>
      <w:r w:rsidRPr="00E73F95">
        <w:rPr>
          <w:rFonts w:cs="Arial"/>
          <w:rtl/>
        </w:rPr>
        <w:t xml:space="preserve"> </w:t>
      </w:r>
      <w:r w:rsidRPr="00E73F95">
        <w:rPr>
          <w:rFonts w:cs="Arial" w:hint="cs"/>
          <w:rtl/>
        </w:rPr>
        <w:t>אמר</w:t>
      </w:r>
      <w:r w:rsidRPr="00E73F95">
        <w:rPr>
          <w:rFonts w:cs="Arial"/>
          <w:rtl/>
        </w:rPr>
        <w:t xml:space="preserve"> </w:t>
      </w:r>
      <w:r w:rsidRPr="00E73F95">
        <w:rPr>
          <w:rFonts w:cs="Arial" w:hint="cs"/>
          <w:rtl/>
        </w:rPr>
        <w:t>תרי</w:t>
      </w:r>
      <w:r w:rsidRPr="00E73F95">
        <w:rPr>
          <w:rFonts w:cs="Arial"/>
          <w:rtl/>
        </w:rPr>
        <w:t xml:space="preserve"> </w:t>
      </w:r>
      <w:r w:rsidRPr="00E73F95">
        <w:rPr>
          <w:rFonts w:cs="Arial" w:hint="cs"/>
          <w:rtl/>
        </w:rPr>
        <w:t>זמני</w:t>
      </w:r>
      <w:r w:rsidRPr="00E73F95">
        <w:rPr>
          <w:rFonts w:cs="Arial"/>
          <w:rtl/>
        </w:rPr>
        <w:t xml:space="preserve"> </w:t>
      </w:r>
      <w:r w:rsidRPr="00E73F95">
        <w:rPr>
          <w:rFonts w:cs="Arial" w:hint="cs"/>
          <w:rtl/>
        </w:rPr>
        <w:t>עיילינא</w:t>
      </w:r>
      <w:r w:rsidRPr="00E73F95">
        <w:rPr>
          <w:rFonts w:cs="Arial"/>
          <w:rtl/>
        </w:rPr>
        <w:t xml:space="preserve"> </w:t>
      </w:r>
      <w:r w:rsidRPr="00E73F95">
        <w:rPr>
          <w:rFonts w:cs="Arial" w:hint="cs"/>
          <w:rtl/>
        </w:rPr>
        <w:t>לקרבא</w:t>
      </w:r>
      <w:r w:rsidRPr="00E73F95">
        <w:rPr>
          <w:rFonts w:cs="Arial"/>
          <w:rtl/>
        </w:rPr>
        <w:t xml:space="preserve"> </w:t>
      </w:r>
      <w:r w:rsidRPr="00E73F95">
        <w:rPr>
          <w:rFonts w:cs="Arial" w:hint="cs"/>
          <w:rtl/>
        </w:rPr>
        <w:t>גבוי</w:t>
      </w:r>
      <w:r w:rsidRPr="00E73F95">
        <w:rPr>
          <w:rFonts w:cs="Arial"/>
          <w:rtl/>
        </w:rPr>
        <w:t xml:space="preserve"> </w:t>
      </w:r>
      <w:r w:rsidRPr="00E73F95">
        <w:rPr>
          <w:rFonts w:cs="Arial" w:hint="cs"/>
          <w:rtl/>
        </w:rPr>
        <w:t>ולא</w:t>
      </w:r>
      <w:r w:rsidRPr="00E73F95">
        <w:rPr>
          <w:rFonts w:cs="Arial"/>
          <w:rtl/>
        </w:rPr>
        <w:t xml:space="preserve"> </w:t>
      </w:r>
      <w:r w:rsidRPr="00E73F95">
        <w:rPr>
          <w:rFonts w:cs="Arial" w:hint="cs"/>
          <w:rtl/>
        </w:rPr>
        <w:t>יכילנא</w:t>
      </w:r>
      <w:r w:rsidRPr="00E73F95">
        <w:rPr>
          <w:rFonts w:cs="Arial"/>
          <w:rtl/>
        </w:rPr>
        <w:t xml:space="preserve">. </w:t>
      </w:r>
      <w:r w:rsidRPr="00E73F95">
        <w:rPr>
          <w:rFonts w:cs="Arial" w:hint="cs"/>
          <w:rtl/>
        </w:rPr>
        <w:t>עד</w:t>
      </w:r>
      <w:r w:rsidRPr="00E73F95">
        <w:rPr>
          <w:rFonts w:cs="Arial"/>
          <w:rtl/>
        </w:rPr>
        <w:t xml:space="preserve"> </w:t>
      </w:r>
      <w:r w:rsidRPr="00E73F95">
        <w:rPr>
          <w:rFonts w:cs="Arial" w:hint="cs"/>
          <w:rtl/>
        </w:rPr>
        <w:t>דהוו</w:t>
      </w:r>
      <w:r w:rsidRPr="00E73F95">
        <w:rPr>
          <w:rFonts w:cs="Arial"/>
          <w:rtl/>
        </w:rPr>
        <w:t xml:space="preserve"> </w:t>
      </w:r>
      <w:r w:rsidRPr="00E73F95">
        <w:rPr>
          <w:rFonts w:cs="Arial" w:hint="cs"/>
          <w:rtl/>
        </w:rPr>
        <w:t>יתבי</w:t>
      </w:r>
      <w:r w:rsidRPr="00E73F95">
        <w:rPr>
          <w:rFonts w:cs="Arial"/>
          <w:rtl/>
        </w:rPr>
        <w:t xml:space="preserve"> </w:t>
      </w:r>
      <w:r w:rsidRPr="00E73F95">
        <w:rPr>
          <w:rFonts w:cs="Arial" w:hint="cs"/>
          <w:rtl/>
        </w:rPr>
        <w:t>חמון</w:t>
      </w:r>
      <w:r w:rsidRPr="00E73F95">
        <w:rPr>
          <w:rFonts w:cs="Arial"/>
          <w:rtl/>
        </w:rPr>
        <w:t xml:space="preserve"> </w:t>
      </w:r>
      <w:r w:rsidRPr="00E73F95">
        <w:rPr>
          <w:rFonts w:cs="Arial" w:hint="cs"/>
          <w:rtl/>
        </w:rPr>
        <w:t>ליה</w:t>
      </w:r>
      <w:r w:rsidRPr="00E73F95">
        <w:rPr>
          <w:rFonts w:cs="Arial"/>
          <w:rtl/>
        </w:rPr>
        <w:t xml:space="preserve"> </w:t>
      </w:r>
      <w:r w:rsidRPr="00E73F95">
        <w:rPr>
          <w:rFonts w:cs="Arial" w:hint="cs"/>
          <w:rtl/>
        </w:rPr>
        <w:t>דעאל</w:t>
      </w:r>
      <w:r w:rsidRPr="00E73F95">
        <w:rPr>
          <w:rFonts w:cs="Arial"/>
          <w:rtl/>
        </w:rPr>
        <w:t xml:space="preserve"> </w:t>
      </w:r>
      <w:r w:rsidRPr="00E73F95">
        <w:rPr>
          <w:rFonts w:cs="Arial" w:hint="cs"/>
          <w:rtl/>
        </w:rPr>
        <w:t>לאדריה</w:t>
      </w:r>
      <w:r w:rsidRPr="00E73F95">
        <w:rPr>
          <w:rFonts w:cs="Arial"/>
          <w:rtl/>
        </w:rPr>
        <w:t xml:space="preserve"> </w:t>
      </w:r>
      <w:r w:rsidRPr="00E73F95">
        <w:rPr>
          <w:rFonts w:cs="Arial" w:hint="cs"/>
          <w:rtl/>
        </w:rPr>
        <w:t>עד</w:t>
      </w:r>
      <w:r w:rsidRPr="00E73F95">
        <w:rPr>
          <w:rFonts w:cs="Arial"/>
          <w:rtl/>
        </w:rPr>
        <w:t xml:space="preserve"> </w:t>
      </w:r>
      <w:r w:rsidRPr="00E73F95">
        <w:rPr>
          <w:rFonts w:cs="Arial" w:hint="cs"/>
          <w:rtl/>
        </w:rPr>
        <w:t>דנחת</w:t>
      </w:r>
      <w:r w:rsidRPr="00E73F95">
        <w:rPr>
          <w:rFonts w:cs="Arial"/>
          <w:rtl/>
        </w:rPr>
        <w:t xml:space="preserve"> </w:t>
      </w:r>
      <w:r w:rsidRPr="00E73F95">
        <w:rPr>
          <w:rFonts w:cs="Arial" w:hint="cs"/>
          <w:rtl/>
        </w:rPr>
        <w:t>הוה</w:t>
      </w:r>
      <w:r w:rsidRPr="00E73F95">
        <w:rPr>
          <w:rFonts w:cs="Arial"/>
          <w:rtl/>
        </w:rPr>
        <w:t xml:space="preserve"> </w:t>
      </w:r>
      <w:r w:rsidRPr="00E73F95">
        <w:rPr>
          <w:rFonts w:cs="Arial" w:hint="cs"/>
          <w:rtl/>
        </w:rPr>
        <w:t>קליה</w:t>
      </w:r>
      <w:r w:rsidRPr="00E73F95">
        <w:rPr>
          <w:rFonts w:cs="Arial"/>
          <w:rtl/>
        </w:rPr>
        <w:t xml:space="preserve"> </w:t>
      </w:r>
      <w:r w:rsidRPr="00E73F95">
        <w:rPr>
          <w:rFonts w:cs="Arial" w:hint="cs"/>
          <w:rtl/>
        </w:rPr>
        <w:t>אזיל</w:t>
      </w:r>
      <w:r w:rsidRPr="00E73F95">
        <w:rPr>
          <w:rFonts w:cs="Arial"/>
          <w:rtl/>
        </w:rPr>
        <w:t xml:space="preserve"> </w:t>
      </w:r>
      <w:r w:rsidRPr="00E73F95">
        <w:rPr>
          <w:rFonts w:cs="Arial" w:hint="cs"/>
          <w:rtl/>
        </w:rPr>
        <w:t>בביתא</w:t>
      </w:r>
      <w:r w:rsidRPr="00E73F95">
        <w:rPr>
          <w:rFonts w:cs="Arial"/>
          <w:rtl/>
        </w:rPr>
        <w:t xml:space="preserve"> </w:t>
      </w:r>
      <w:r w:rsidRPr="00E73F95">
        <w:rPr>
          <w:rFonts w:cs="Arial" w:hint="cs"/>
          <w:rtl/>
        </w:rPr>
        <w:t>ובכי</w:t>
      </w:r>
      <w:r w:rsidRPr="00E73F95">
        <w:rPr>
          <w:rFonts w:cs="Arial"/>
          <w:rtl/>
        </w:rPr>
        <w:t xml:space="preserve">. </w:t>
      </w:r>
      <w:r w:rsidRPr="00E73F95">
        <w:rPr>
          <w:rFonts w:cs="Arial" w:hint="cs"/>
          <w:rtl/>
        </w:rPr>
        <w:t>שמע</w:t>
      </w:r>
      <w:r w:rsidRPr="00E73F95">
        <w:rPr>
          <w:rFonts w:cs="Arial"/>
          <w:rtl/>
        </w:rPr>
        <w:t xml:space="preserve"> </w:t>
      </w:r>
      <w:r w:rsidRPr="00E73F95">
        <w:rPr>
          <w:rFonts w:cs="Arial" w:hint="cs"/>
          <w:rtl/>
        </w:rPr>
        <w:t>דהוה</w:t>
      </w:r>
      <w:r w:rsidRPr="00E73F95">
        <w:rPr>
          <w:rFonts w:cs="Arial"/>
          <w:rtl/>
        </w:rPr>
        <w:t xml:space="preserve"> </w:t>
      </w:r>
      <w:r w:rsidRPr="00E73F95">
        <w:rPr>
          <w:rFonts w:cs="Arial" w:hint="cs"/>
          <w:rtl/>
        </w:rPr>
        <w:t>אמר</w:t>
      </w:r>
      <w:r w:rsidRPr="00E73F95">
        <w:rPr>
          <w:rFonts w:cs="Arial"/>
          <w:rtl/>
        </w:rPr>
        <w:t xml:space="preserve"> </w:t>
      </w:r>
      <w:r w:rsidRPr="00E73F95">
        <w:rPr>
          <w:rFonts w:cs="Arial" w:hint="cs"/>
          <w:rtl/>
        </w:rPr>
        <w:t>אבנא</w:t>
      </w:r>
      <w:r w:rsidRPr="00E73F95">
        <w:rPr>
          <w:rFonts w:cs="Arial"/>
          <w:rtl/>
        </w:rPr>
        <w:t xml:space="preserve"> </w:t>
      </w:r>
      <w:r w:rsidRPr="00E73F95">
        <w:rPr>
          <w:rFonts w:cs="Arial" w:hint="cs"/>
          <w:rtl/>
        </w:rPr>
        <w:t>אבנא</w:t>
      </w:r>
      <w:r w:rsidRPr="00E73F95">
        <w:rPr>
          <w:rFonts w:cs="Arial"/>
          <w:rtl/>
        </w:rPr>
        <w:t xml:space="preserve"> </w:t>
      </w:r>
      <w:r w:rsidRPr="00E73F95">
        <w:rPr>
          <w:rFonts w:cs="Arial" w:hint="cs"/>
          <w:rtl/>
        </w:rPr>
        <w:t>אבנא</w:t>
      </w:r>
      <w:r w:rsidRPr="00E73F95">
        <w:rPr>
          <w:rFonts w:cs="Arial"/>
          <w:rtl/>
        </w:rPr>
        <w:t xml:space="preserve"> </w:t>
      </w:r>
      <w:r w:rsidRPr="00E73F95">
        <w:rPr>
          <w:rFonts w:cs="Arial" w:hint="cs"/>
          <w:rtl/>
        </w:rPr>
        <w:t>קדישא</w:t>
      </w:r>
      <w:r w:rsidRPr="00E73F95">
        <w:rPr>
          <w:rFonts w:cs="Arial"/>
          <w:rtl/>
        </w:rPr>
        <w:t xml:space="preserve"> </w:t>
      </w:r>
      <w:r w:rsidRPr="00E73F95">
        <w:rPr>
          <w:rFonts w:cs="Arial" w:hint="cs"/>
          <w:rtl/>
        </w:rPr>
        <w:t>עילאה</w:t>
      </w:r>
      <w:r w:rsidRPr="00E73F95">
        <w:rPr>
          <w:rFonts w:cs="Arial"/>
          <w:rtl/>
        </w:rPr>
        <w:t xml:space="preserve"> </w:t>
      </w:r>
      <w:r w:rsidRPr="00E73F95">
        <w:rPr>
          <w:rFonts w:cs="Arial" w:hint="cs"/>
          <w:rtl/>
        </w:rPr>
        <w:t>על</w:t>
      </w:r>
      <w:r w:rsidRPr="00E73F95">
        <w:rPr>
          <w:rFonts w:cs="Arial"/>
          <w:rtl/>
        </w:rPr>
        <w:t xml:space="preserve"> </w:t>
      </w:r>
      <w:r w:rsidRPr="00E73F95">
        <w:rPr>
          <w:rFonts w:cs="Arial" w:hint="cs"/>
          <w:rtl/>
        </w:rPr>
        <w:t>כל</w:t>
      </w:r>
      <w:r w:rsidRPr="00E73F95">
        <w:rPr>
          <w:rFonts w:cs="Arial"/>
          <w:rtl/>
        </w:rPr>
        <w:t xml:space="preserve"> </w:t>
      </w:r>
      <w:r w:rsidRPr="00E73F95">
        <w:rPr>
          <w:rFonts w:cs="Arial" w:hint="cs"/>
          <w:rtl/>
        </w:rPr>
        <w:t>עלמא</w:t>
      </w:r>
      <w:r w:rsidRPr="00E73F95">
        <w:rPr>
          <w:rFonts w:cs="Arial"/>
          <w:rtl/>
        </w:rPr>
        <w:t xml:space="preserve"> </w:t>
      </w:r>
      <w:r w:rsidRPr="00E73F95">
        <w:rPr>
          <w:rFonts w:cs="Arial" w:hint="cs"/>
          <w:rtl/>
        </w:rPr>
        <w:t>בקדושתא</w:t>
      </w:r>
      <w:r w:rsidRPr="00E73F95">
        <w:rPr>
          <w:rFonts w:cs="Arial"/>
          <w:rtl/>
        </w:rPr>
        <w:t xml:space="preserve"> </w:t>
      </w:r>
      <w:r w:rsidRPr="00E73F95">
        <w:rPr>
          <w:rFonts w:cs="Arial" w:hint="cs"/>
          <w:rtl/>
        </w:rPr>
        <w:t>דמארך</w:t>
      </w:r>
      <w:r w:rsidRPr="00E73F95">
        <w:rPr>
          <w:rFonts w:cs="Arial"/>
          <w:rtl/>
        </w:rPr>
        <w:t xml:space="preserve">. </w:t>
      </w:r>
      <w:r w:rsidRPr="00E73F95">
        <w:rPr>
          <w:rFonts w:cs="Arial" w:hint="cs"/>
          <w:rtl/>
        </w:rPr>
        <w:t>זמיני</w:t>
      </w:r>
      <w:r w:rsidRPr="00E73F95">
        <w:rPr>
          <w:rFonts w:cs="Arial"/>
          <w:rtl/>
        </w:rPr>
        <w:t xml:space="preserve"> </w:t>
      </w:r>
      <w:r w:rsidRPr="00E73F95">
        <w:rPr>
          <w:rFonts w:cs="Arial" w:hint="cs"/>
          <w:rtl/>
        </w:rPr>
        <w:t>בני</w:t>
      </w:r>
      <w:r w:rsidRPr="00E73F95">
        <w:rPr>
          <w:rFonts w:cs="Arial"/>
          <w:rtl/>
        </w:rPr>
        <w:t xml:space="preserve"> </w:t>
      </w:r>
      <w:r w:rsidRPr="00E73F95">
        <w:rPr>
          <w:rFonts w:cs="Arial" w:hint="cs"/>
          <w:rtl/>
        </w:rPr>
        <w:t>עממיא</w:t>
      </w:r>
      <w:r w:rsidRPr="00E73F95">
        <w:rPr>
          <w:rFonts w:cs="Arial"/>
          <w:rtl/>
        </w:rPr>
        <w:t xml:space="preserve"> </w:t>
      </w:r>
      <w:r w:rsidRPr="00E73F95">
        <w:rPr>
          <w:rFonts w:cs="Arial" w:hint="cs"/>
          <w:rtl/>
        </w:rPr>
        <w:t>לאתזלזלא</w:t>
      </w:r>
      <w:r w:rsidRPr="00E73F95">
        <w:rPr>
          <w:rFonts w:cs="Arial"/>
          <w:rtl/>
        </w:rPr>
        <w:t xml:space="preserve"> </w:t>
      </w:r>
      <w:r w:rsidRPr="00E73F95">
        <w:rPr>
          <w:rFonts w:cs="Arial" w:hint="cs"/>
          <w:rtl/>
        </w:rPr>
        <w:t>בך</w:t>
      </w:r>
      <w:r w:rsidRPr="00E73F95">
        <w:rPr>
          <w:rFonts w:cs="Arial"/>
          <w:rtl/>
        </w:rPr>
        <w:t xml:space="preserve"> </w:t>
      </w:r>
      <w:r w:rsidRPr="00E73F95">
        <w:rPr>
          <w:rFonts w:cs="Arial" w:hint="cs"/>
          <w:rtl/>
        </w:rPr>
        <w:t>ולאותבא</w:t>
      </w:r>
      <w:r w:rsidRPr="00E73F95">
        <w:rPr>
          <w:rFonts w:cs="Arial"/>
          <w:rtl/>
        </w:rPr>
        <w:t xml:space="preserve"> </w:t>
      </w:r>
      <w:r w:rsidRPr="00E73F95">
        <w:rPr>
          <w:rFonts w:cs="Arial" w:hint="cs"/>
          <w:rtl/>
        </w:rPr>
        <w:t>גולמי</w:t>
      </w:r>
      <w:r w:rsidRPr="00E73F95">
        <w:rPr>
          <w:rFonts w:cs="Arial"/>
          <w:rtl/>
        </w:rPr>
        <w:t xml:space="preserve"> </w:t>
      </w:r>
      <w:r w:rsidRPr="00E73F95">
        <w:rPr>
          <w:rFonts w:cs="Arial" w:hint="cs"/>
          <w:rtl/>
        </w:rPr>
        <w:t>מסאבין</w:t>
      </w:r>
      <w:r w:rsidRPr="00E73F95">
        <w:rPr>
          <w:rFonts w:cs="Arial"/>
          <w:rtl/>
        </w:rPr>
        <w:t xml:space="preserve"> [</w:t>
      </w:r>
      <w:r w:rsidRPr="00E73F95">
        <w:rPr>
          <w:rFonts w:cs="Arial" w:hint="cs"/>
          <w:rtl/>
        </w:rPr>
        <w:t>פי</w:t>
      </w:r>
      <w:r w:rsidRPr="00E73F95">
        <w:rPr>
          <w:rFonts w:cs="Arial"/>
          <w:rtl/>
        </w:rPr>
        <w:t xml:space="preserve">' </w:t>
      </w:r>
      <w:r w:rsidRPr="00E73F95">
        <w:rPr>
          <w:rFonts w:cs="Arial" w:hint="cs"/>
          <w:rtl/>
        </w:rPr>
        <w:t>גופות</w:t>
      </w:r>
      <w:r w:rsidRPr="00E73F95">
        <w:rPr>
          <w:rFonts w:cs="Arial"/>
          <w:rtl/>
        </w:rPr>
        <w:t xml:space="preserve"> </w:t>
      </w:r>
      <w:r w:rsidRPr="00E73F95">
        <w:rPr>
          <w:rFonts w:cs="Arial" w:hint="cs"/>
          <w:rtl/>
        </w:rPr>
        <w:t>טמאים</w:t>
      </w:r>
      <w:r w:rsidRPr="00E73F95">
        <w:rPr>
          <w:rFonts w:cs="Arial"/>
          <w:rtl/>
        </w:rPr>
        <w:t xml:space="preserve">] </w:t>
      </w:r>
      <w:r w:rsidRPr="00E73F95">
        <w:rPr>
          <w:rFonts w:cs="Arial" w:hint="cs"/>
          <w:rtl/>
        </w:rPr>
        <w:t>עלך</w:t>
      </w:r>
      <w:r w:rsidRPr="00E73F95">
        <w:rPr>
          <w:rFonts w:cs="Arial"/>
          <w:rtl/>
        </w:rPr>
        <w:t xml:space="preserve"> </w:t>
      </w:r>
      <w:r w:rsidRPr="00E73F95">
        <w:rPr>
          <w:rFonts w:cs="Arial" w:hint="cs"/>
          <w:rtl/>
        </w:rPr>
        <w:t>לסאבא</w:t>
      </w:r>
      <w:r w:rsidRPr="00E73F95">
        <w:rPr>
          <w:rFonts w:cs="Arial"/>
          <w:rtl/>
        </w:rPr>
        <w:t xml:space="preserve"> </w:t>
      </w:r>
      <w:r w:rsidRPr="00E73F95">
        <w:rPr>
          <w:rFonts w:cs="Arial" w:hint="cs"/>
          <w:rtl/>
        </w:rPr>
        <w:t>אתרך</w:t>
      </w:r>
      <w:r w:rsidRPr="00E73F95">
        <w:rPr>
          <w:rFonts w:cs="Arial"/>
          <w:rtl/>
        </w:rPr>
        <w:t xml:space="preserve"> </w:t>
      </w:r>
      <w:r w:rsidRPr="00E73F95">
        <w:rPr>
          <w:rFonts w:cs="Arial" w:hint="cs"/>
          <w:rtl/>
        </w:rPr>
        <w:t>קדישא</w:t>
      </w:r>
      <w:r w:rsidRPr="00E73F95">
        <w:rPr>
          <w:rFonts w:cs="Arial"/>
          <w:rtl/>
        </w:rPr>
        <w:t xml:space="preserve"> </w:t>
      </w:r>
      <w:r w:rsidRPr="00E73F95">
        <w:rPr>
          <w:rFonts w:cs="Arial" w:hint="cs"/>
          <w:rtl/>
        </w:rPr>
        <w:t>וכל</w:t>
      </w:r>
      <w:r w:rsidRPr="00E73F95">
        <w:rPr>
          <w:rFonts w:cs="Arial"/>
          <w:rtl/>
        </w:rPr>
        <w:t xml:space="preserve"> </w:t>
      </w:r>
      <w:r w:rsidRPr="00E73F95">
        <w:rPr>
          <w:rFonts w:cs="Arial" w:hint="cs"/>
          <w:rtl/>
        </w:rPr>
        <w:t>מסאבין</w:t>
      </w:r>
      <w:r w:rsidRPr="00E73F95">
        <w:rPr>
          <w:rFonts w:cs="Arial"/>
          <w:rtl/>
        </w:rPr>
        <w:t xml:space="preserve"> </w:t>
      </w:r>
      <w:r w:rsidRPr="00E73F95">
        <w:rPr>
          <w:rFonts w:cs="Arial" w:hint="cs"/>
          <w:rtl/>
        </w:rPr>
        <w:t>יקרבון</w:t>
      </w:r>
      <w:r w:rsidRPr="00E73F95">
        <w:rPr>
          <w:rFonts w:cs="Arial"/>
          <w:rtl/>
        </w:rPr>
        <w:t xml:space="preserve"> </w:t>
      </w:r>
      <w:r w:rsidRPr="00E73F95">
        <w:rPr>
          <w:rFonts w:cs="Arial" w:hint="cs"/>
          <w:rtl/>
        </w:rPr>
        <w:t>בך</w:t>
      </w:r>
      <w:r w:rsidRPr="00E73F95">
        <w:rPr>
          <w:rFonts w:cs="Arial"/>
          <w:rtl/>
        </w:rPr>
        <w:t xml:space="preserve"> </w:t>
      </w:r>
      <w:r w:rsidRPr="00E73F95">
        <w:rPr>
          <w:rFonts w:cs="Arial" w:hint="cs"/>
          <w:rtl/>
        </w:rPr>
        <w:t>ווי</w:t>
      </w:r>
      <w:r w:rsidRPr="00E73F95">
        <w:rPr>
          <w:rFonts w:cs="Arial"/>
          <w:rtl/>
        </w:rPr>
        <w:t xml:space="preserve"> </w:t>
      </w:r>
      <w:r w:rsidRPr="00E73F95">
        <w:rPr>
          <w:rFonts w:cs="Arial" w:hint="cs"/>
          <w:rtl/>
        </w:rPr>
        <w:t>לעלמא</w:t>
      </w:r>
      <w:r w:rsidRPr="00E73F95">
        <w:rPr>
          <w:rFonts w:cs="Arial"/>
          <w:rtl/>
        </w:rPr>
        <w:t xml:space="preserve"> </w:t>
      </w:r>
      <w:r w:rsidRPr="00E73F95">
        <w:rPr>
          <w:rFonts w:cs="Arial" w:hint="cs"/>
          <w:rtl/>
        </w:rPr>
        <w:t>בההוא</w:t>
      </w:r>
      <w:r w:rsidRPr="00E73F95">
        <w:rPr>
          <w:rFonts w:cs="Arial"/>
          <w:rtl/>
        </w:rPr>
        <w:t xml:space="preserve"> </w:t>
      </w:r>
      <w:r w:rsidRPr="00E73F95">
        <w:rPr>
          <w:rFonts w:cs="Arial" w:hint="cs"/>
          <w:rtl/>
        </w:rPr>
        <w:t>זמנא</w:t>
      </w:r>
      <w:r w:rsidRPr="00E73F95">
        <w:rPr>
          <w:rFonts w:cs="Arial"/>
          <w:rtl/>
        </w:rPr>
        <w:t>.</w:t>
      </w:r>
      <w:r>
        <w:rPr>
          <w:rFonts w:hint="cs"/>
          <w:rtl/>
        </w:rPr>
        <w:t xml:space="preserve"> [ותימה, היאך ר' זירא עאל קמי ר' אלעזר בן ערך, הרי ר' אלעזר בן ערך מתלמידי ריב"ז, ור' זירא מתלמידי רב הונא ורב יהודה. אולם ייתכן שהיה זה ר' זירא שהיה בימי שמעון התימני (עי' יחוסי תנאים ואמוראים עמ' קפג ערך ר' זירא), שהרי שמעון התימני דן בקרקע (פירש"י שעדיין לא בא לכלל הוראה) לפני ר' אליעזר ור' יהושע (סנהדרין יז) , שהיו שניהם תלמידי ריב"ז (אבות ב, ח), ור' אלעזר בן ערך היה גם הוא תלמיד ריב"ז]. ובידינו עדות קראי בשם סהל בן מצליח הכהן מירושלים (מסוף המאה העשירית למניינם), המעיד "ואחיכם האבלים לילה ויומם לא יחשו, בראותם מטות המתים מובאות אל המקום אשר עמד שם ארון האלהים, ואחרי כן יוציאום לקברם סביבות המקדש" (אגרות א"י עמ' 61). גם הרב קורן בספרו חצרות בית ה' (פרק חמישי) הביא עדות של הנס שמידט, שהיה </w:t>
      </w:r>
      <w:r>
        <w:rPr>
          <w:rFonts w:hint="cs"/>
          <w:rtl/>
        </w:rPr>
        <w:lastRenderedPageBreak/>
        <w:t>נוכח בעת הלווייתו של חוסיין מלך חג'אז בתאריך (4.6.1931) למניינם, שגוייתו הוכנסה לכפת הסלע דרך השער הצפוני.</w:t>
      </w:r>
    </w:p>
    <w:p w:rsidR="00A55677" w:rsidRDefault="00A55677" w:rsidP="00A244F5">
      <w:pPr>
        <w:pStyle w:val="a8"/>
        <w:numPr>
          <w:ilvl w:val="0"/>
          <w:numId w:val="3"/>
        </w:numPr>
        <w:jc w:val="both"/>
      </w:pPr>
      <w:r w:rsidRPr="00A55677">
        <w:rPr>
          <w:rFonts w:hint="cs"/>
          <w:b/>
          <w:bCs/>
          <w:rtl/>
        </w:rPr>
        <w:t>בספר חבת ירושלים</w:t>
      </w:r>
      <w:r>
        <w:rPr>
          <w:rFonts w:hint="cs"/>
          <w:rtl/>
        </w:rPr>
        <w:t xml:space="preserve"> (עמ' רנו) לר' חיים הלוי הורוויץ, הביא דברי הרדב"ז הנ"ל.</w:t>
      </w:r>
    </w:p>
    <w:p w:rsidR="0025495E" w:rsidRDefault="00C13415" w:rsidP="00A244F5">
      <w:pPr>
        <w:pStyle w:val="a8"/>
        <w:numPr>
          <w:ilvl w:val="0"/>
          <w:numId w:val="3"/>
        </w:numPr>
        <w:jc w:val="both"/>
      </w:pPr>
      <w:r>
        <w:rPr>
          <w:rFonts w:hint="cs"/>
          <w:rtl/>
        </w:rPr>
        <w:t>[</w:t>
      </w:r>
      <w:r w:rsidR="0025495E">
        <w:rPr>
          <w:rFonts w:hint="cs"/>
          <w:rtl/>
        </w:rPr>
        <w:t>וכן כתב תייר יהודי בשם ישראל בן יוסף למשפחת בנימין (מרומניה, ה'תר"ז): "על מקום היכל קדשנו עומד עתה בית תפלה להמ</w:t>
      </w:r>
      <w:r w:rsidR="00BA77AE">
        <w:rPr>
          <w:rFonts w:hint="cs"/>
          <w:rtl/>
        </w:rPr>
        <w:t>חמודים, ואומרים כי נמצאת שם מערה</w:t>
      </w:r>
      <w:r w:rsidR="0025495E">
        <w:rPr>
          <w:rFonts w:hint="cs"/>
          <w:rtl/>
        </w:rPr>
        <w:t xml:space="preserve"> עמוקה אשר עד היום לא נודע מה הוא בתוכה. היהודים אומרים, כי שם טמון ארון הקודש ושאר שרידי קודש"</w:t>
      </w:r>
      <w:r>
        <w:rPr>
          <w:rFonts w:hint="cs"/>
          <w:rtl/>
        </w:rPr>
        <w:t>]</w:t>
      </w:r>
      <w:r w:rsidR="0025495E">
        <w:rPr>
          <w:rFonts w:hint="cs"/>
          <w:rtl/>
        </w:rPr>
        <w:t>.</w:t>
      </w:r>
    </w:p>
    <w:p w:rsidR="00445CAE" w:rsidRDefault="00445CAE" w:rsidP="00445CAE">
      <w:pPr>
        <w:jc w:val="both"/>
        <w:rPr>
          <w:rtl/>
        </w:rPr>
      </w:pPr>
      <w:r>
        <w:rPr>
          <w:rFonts w:hint="cs"/>
          <w:rtl/>
        </w:rPr>
        <w:t xml:space="preserve">מהדברים הנ"ל עולה, כי אכן הייתה מסורת ברורה </w:t>
      </w:r>
      <w:r>
        <w:rPr>
          <w:rtl/>
        </w:rPr>
        <w:t>–</w:t>
      </w:r>
      <w:r>
        <w:rPr>
          <w:rFonts w:hint="cs"/>
          <w:rtl/>
        </w:rPr>
        <w:t xml:space="preserve"> עוד מזמן עומר, כי תחת כיפת הסלע נמצאת אבן השתייה, ודווקא מסיבה זו בחר הוא למקם את כיפת הסלע שם, מבנה שלא קיים דומה לו בשום מקום אחר בעולם המוסלמי </w:t>
      </w:r>
      <w:r>
        <w:rPr>
          <w:rtl/>
        </w:rPr>
        <w:t>–</w:t>
      </w:r>
      <w:r>
        <w:rPr>
          <w:rFonts w:hint="cs"/>
          <w:rtl/>
        </w:rPr>
        <w:t xml:space="preserve"> כיפת זהב מקיפה סלע (האין זה אומר דרשני?)! וגדולי רבותינו העבירו מסורת זו. להפוך את כל רבותינו הנ"ל למסתמכים על אגדות מוסלמיות, הינה זלזול בכבוד רבותינו. גם החילוק בין "פסיקה הלכתית למעשה" ובין "עדות הכתובה בסיפורי מסעות", טעון עיון רב. מילא כאשר עדות זו נמסרת מפי סתם יהודי, אולם כאשר גדולי ישראל כותבים עובדות אלו </w:t>
      </w:r>
      <w:r>
        <w:rPr>
          <w:rtl/>
        </w:rPr>
        <w:t>–</w:t>
      </w:r>
      <w:r>
        <w:rPr>
          <w:rFonts w:hint="cs"/>
          <w:rtl/>
        </w:rPr>
        <w:t xml:space="preserve"> מוכרחים אנו לומר שלהם היה הדבר פשוט, שכן דבר ראשון שעליו להעלות בדעתו, שכאשר הוא </w:t>
      </w:r>
      <w:r w:rsidRPr="00445CAE">
        <w:rPr>
          <w:rFonts w:hint="cs"/>
          <w:u w:val="single"/>
          <w:rtl/>
        </w:rPr>
        <w:t>כותב ומעלה על ספר</w:t>
      </w:r>
      <w:r>
        <w:rPr>
          <w:rFonts w:hint="cs"/>
          <w:rtl/>
        </w:rPr>
        <w:t xml:space="preserve"> זיהוי שמקורו ב"אגדה" </w:t>
      </w:r>
      <w:r>
        <w:rPr>
          <w:rtl/>
        </w:rPr>
        <w:t>–</w:t>
      </w:r>
      <w:r>
        <w:rPr>
          <w:rFonts w:hint="cs"/>
          <w:rtl/>
        </w:rPr>
        <w:t xml:space="preserve"> הוא עלול להוציא תקלה מתחת ידו, ולהכשיל את הרבים בספק כרת ח"ו, משום שברבות הימים יסמוך ולו יהודי אחד ירא שמיים על דבריו </w:t>
      </w:r>
      <w:r>
        <w:rPr>
          <w:rtl/>
        </w:rPr>
        <w:t>–</w:t>
      </w:r>
      <w:r>
        <w:rPr>
          <w:rFonts w:hint="cs"/>
          <w:rtl/>
        </w:rPr>
        <w:t xml:space="preserve"> ונמצא שהכשיל יהודי ח"ו בספק כרת. ע"כ חילוק זה צ"ע טובא, במיוחד שלא אחד ולא שניים מרבותינו העבירו מסורת זו, ולא מדובר באנשים פשוטים, כי אם בגדולי ישראל ממש לאורך הדורות. </w:t>
      </w:r>
    </w:p>
    <w:p w:rsidR="00E954DF" w:rsidRDefault="00E954DF" w:rsidP="00E954DF">
      <w:pPr>
        <w:jc w:val="both"/>
        <w:rPr>
          <w:rtl/>
        </w:rPr>
      </w:pPr>
      <w:r>
        <w:rPr>
          <w:rFonts w:hint="cs"/>
          <w:rtl/>
        </w:rPr>
        <w:t xml:space="preserve">על הטענה כי יש מסורת שזקני ירושלים היו נמנעים מלעלות להר הבית, כתב לרב סילבצקי הרב עזריה אריאל שליט"א, "מסורת במובן ההלכתי המדויק היא </w:t>
      </w:r>
      <w:r w:rsidRPr="00B77400">
        <w:rPr>
          <w:rFonts w:hint="cs"/>
          <w:b/>
          <w:bCs/>
          <w:rtl/>
        </w:rPr>
        <w:t>ידיעה העוברת מדור לדור.</w:t>
      </w:r>
      <w:r>
        <w:rPr>
          <w:rFonts w:hint="cs"/>
          <w:rtl/>
        </w:rPr>
        <w:t xml:space="preserve"> אין זה משנה כיצד עברה הידיעה, האם בעל פה או בכתב, כל עוד ההעברה עצמה מהימנה, דהיינו שידוע שאכן פלוני כתב כך. למה את האתיופים הכשירו ע"פ הרדב"ז ואת מקום המקדש לא? לעומת זאת העברת ידיעה שדבר מסוים הוא ספק איננה בגדר "מסורת" כלל. זה רק אומר שפלוני לא ידע ורבותיו לא אמרו לו, או אמרו לו שהדבר ספק בידם כי רבותיהם לא העבירו להם מסורת. אין דבר כזה "מסורת שהדבר ספק". ספק נובע מהעדר מסורת. לכן, כשמישהו מביא מסורת ומישהו טוען כנגדו שרבותי אמרו לי שהדבר ספק - אין ספק מוציא מידי ודאי. מה שכן יש כאן אינו מסורת אלא לכל היותר מנהג. מנהג ירושלים בדורות האחרונים שלא להיכנס. מנהג זה דבר אחר לגמרי ממסורת, הן במקורו והן בתוקפו. ניתן לשער סיבות רבות למנהג, לא רק כהטלת ספק במסורת הרדב"ז. אפשר שלא רצו שייכנסו בעלי קריים, או מחוסר ידיעת הגבולות המדויקים בתוך ההר. ועל זה יש לומר, שמשעה שמקום המקדש נמצא בידינו וחובתנו לבנותו, ולפי ראות עיני הדיינים העלייה נצרכת לקידום הנושא, אין בכוחו של המנהג לבטל זאת". עכ"ל.</w:t>
      </w:r>
    </w:p>
    <w:p w:rsidR="00E954DF" w:rsidRDefault="00E954DF" w:rsidP="00E954DF">
      <w:pPr>
        <w:jc w:val="both"/>
        <w:rPr>
          <w:rtl/>
        </w:rPr>
      </w:pPr>
      <w:r>
        <w:rPr>
          <w:rFonts w:hint="cs"/>
          <w:rtl/>
        </w:rPr>
        <w:t xml:space="preserve">הרב סילבצקי שליט"א השיב לו: מרן הגר"ש ישראלי זצ"ל אמר פעם שהוא יכול להבחין בבעל תשובה על פי שתי הלכות במשנ"ב שאינן נוהגות כלל למעשה ואף על פי כן הוא נוהג אותן משום שאין לו רב כי אם ספר. כוונתי בדברי פשוטה </w:t>
      </w:r>
      <w:r>
        <w:rPr>
          <w:rtl/>
        </w:rPr>
        <w:t>–</w:t>
      </w:r>
      <w:r>
        <w:rPr>
          <w:rFonts w:hint="cs"/>
          <w:rtl/>
        </w:rPr>
        <w:t xml:space="preserve"> דברים הכתובים בספר אינם מספיקים על מנת לקבוע מסורת ולפסוק הלכה ודאי שלא בענייני כריתות ולא בכל עניין אחר! צריך גם שימוש תלמידי חכמים ומסורת פסיקה מרב לתלמיד וכו' וכו'. רק בצירוף שימוש תלמידי חכמים וליבון דעתם במשך הדורות אפשר להגדיר מידע כידיעה הלכתית העוברת מדור לדור כהגדרת כת"ר.</w:t>
      </w:r>
    </w:p>
    <w:p w:rsidR="00E954DF" w:rsidRDefault="00E954DF" w:rsidP="00E954DF">
      <w:pPr>
        <w:jc w:val="both"/>
        <w:rPr>
          <w:rtl/>
        </w:rPr>
      </w:pPr>
      <w:r>
        <w:rPr>
          <w:rFonts w:hint="cs"/>
          <w:rtl/>
        </w:rPr>
        <w:t>הגרי"מ טיקוצ'ינסקי לא היה מוכן לסמוך על דברי הרדב"ז כמסורת הלכתית למקום המקדש. הציץ אליעזר לא הכיר במסורת זו להלכה. הגר"ש גורן לא היה מוכן לקבל את דברי הרדב"ז כמסורת הלכתית. הגר"א שפירא לא קיבל את דברי הרדב"ז כמסורת. וכך עוד גדולי גאוני עולם רבים (ביניהם בני ירושלים תובב"א) בדור הקודם. אפילו הרב דוב ליאור שליט"א לא מקבל את דברי הרדב"ז שהצכרא הוא מקום אבן השתיה כמסורת, (כפי שהבהיר לי במכתבו). איזו "מסורת" עברה מדור לדור ודילגה על גדולי רבותינו. היתכן שכת"ר יחדש "מסורת" בניגוד לדעת רבותינו?" עכ"ל.</w:t>
      </w:r>
    </w:p>
    <w:p w:rsidR="00E954DF" w:rsidRDefault="00E954DF" w:rsidP="00D64AD4">
      <w:pPr>
        <w:jc w:val="both"/>
        <w:rPr>
          <w:rtl/>
        </w:rPr>
      </w:pPr>
      <w:r>
        <w:rPr>
          <w:rFonts w:hint="cs"/>
          <w:rtl/>
        </w:rPr>
        <w:lastRenderedPageBreak/>
        <w:t xml:space="preserve">ולענ"ד הצדק עם הרב אריאל. ומה שאמר הרב ישראלי, אינו דומה כלל לנדון דידן, שכן מדובר בהכרעות מסויימות של המשנה ברורה, </w:t>
      </w:r>
      <w:r w:rsidRPr="00E954DF">
        <w:rPr>
          <w:rFonts w:hint="cs"/>
          <w:b/>
          <w:bCs/>
          <w:rtl/>
        </w:rPr>
        <w:t>שפוסקים אחרים הביאו</w:t>
      </w:r>
      <w:r>
        <w:rPr>
          <w:rFonts w:hint="cs"/>
          <w:rtl/>
        </w:rPr>
        <w:t xml:space="preserve"> </w:t>
      </w:r>
      <w:r>
        <w:rPr>
          <w:rFonts w:hint="cs"/>
          <w:b/>
          <w:bCs/>
          <w:rtl/>
        </w:rPr>
        <w:t>ראיות אחרות, מתלמוד ומפוסקים</w:t>
      </w:r>
      <w:r>
        <w:rPr>
          <w:rFonts w:hint="cs"/>
          <w:rtl/>
        </w:rPr>
        <w:t xml:space="preserve">, והכריעו אחרת, ומנהג העולם דלא כהמשנה ברורה. מה שאין כן בנדון דידן, כפי שהראנו (ועי' עוד לקמן), גדולי ישראל במשך הדורות העידו על מסורת זו של הרדב"ז, והייתה עלייה להר הבית, ומנהג של זקני ירושלים במאה השנים האחרונות, אין בכוחו לאסור ולבטל את כל דברי רבותינו.  </w:t>
      </w:r>
    </w:p>
    <w:p w:rsidR="00D64AD4" w:rsidRDefault="00D64AD4" w:rsidP="00D64AD4">
      <w:pPr>
        <w:jc w:val="both"/>
        <w:rPr>
          <w:rtl/>
        </w:rPr>
      </w:pPr>
      <w:r>
        <w:rPr>
          <w:rFonts w:hint="cs"/>
          <w:rtl/>
        </w:rPr>
        <w:t xml:space="preserve">ומה שכתב הרב סילבצקי כי "הגרי"מ טיקוצ'ינסקי לא היה מוכן לסמוך על דברי הרדב"ז כמסורת הלכתית למקום המקדש", אינני יודע למה נתכווין, כיוון שבספרו "עיר הקדש והמקדש" (ח"ד פ"א עמ' ט-י) כתב להיפך, וז"ל: "ולפיכך (בגלל בעיות מדידה מסוימות) יצא חכם תורני אחד הרה"ח מיכאל בראווער בקונטרס מיוחד (והעתיקו בחוברות ההד בשנת תרצ"ב) שקרא להאבן הזאת "אבן הטועין", לדעתו האבן הזאת היא לא מקום המזבח ולא אבן השתייה, כי אם סלע אחר לגמרי מסלעי ההר. וערערתי על דבריו בחוברת "ההד" (כסלו תרצ"ג): א) </w:t>
      </w:r>
      <w:r w:rsidRPr="00D64AD4">
        <w:rPr>
          <w:rFonts w:hint="cs"/>
          <w:b/>
          <w:bCs/>
          <w:i/>
          <w:iCs/>
          <w:u w:val="single"/>
          <w:rtl/>
        </w:rPr>
        <w:t>המסורה</w:t>
      </w:r>
      <w:r>
        <w:rPr>
          <w:rFonts w:hint="cs"/>
          <w:b/>
          <w:bCs/>
          <w:u w:val="single"/>
          <w:rtl/>
        </w:rPr>
        <w:t xml:space="preserve"> המשוכה היא בפי כולנו וגם בפי העמים האחרים, שזוהי אבן השתייה</w:t>
      </w:r>
      <w:r>
        <w:rPr>
          <w:rFonts w:hint="cs"/>
          <w:rtl/>
        </w:rPr>
        <w:t xml:space="preserve"> ב) גם ב"נסתרות דרשב"י שנדפסו ב"ילקוט הרועים" כתוב לומר: המלך הב' שיעמוד לישמעאלים יהיה אח"כ אוהב ישראל ויגדור פרצותיהם ופרצות ההיכל וחוצב הר המוריה ועושה אותו מישור ובונה לו שם השתחוויה על אבן השתייה, וכנא' שים בסלע קנך. ג) כל צור האבן ותבניתה מראה שהיתה לה תעודה גדולה, ואי אפשר לומר שאין לה אחת מהתעודות הנזכרות, ושהיא אבן פשוטה שנחצבה מסלע ההר" עכת"ד. הרי שכתב בצורה שאינה משתמעת לשתי פנים, כי בניגוד למי שטען כי אין מסורת על אבן השתייה, כתב הרב טוקצ'ינסקי כי יש מסורת בפי כולנו, כי אבן השתייה היא תחת כפת הסלע.</w:t>
      </w:r>
    </w:p>
    <w:p w:rsidR="00931647" w:rsidRDefault="00D64AD4" w:rsidP="00931647">
      <w:pPr>
        <w:jc w:val="both"/>
        <w:rPr>
          <w:rFonts w:cs="Arial"/>
          <w:rtl/>
        </w:rPr>
      </w:pPr>
      <w:r>
        <w:rPr>
          <w:rFonts w:hint="cs"/>
          <w:rtl/>
        </w:rPr>
        <w:t xml:space="preserve">גם מה שכתב הרב סילבצקי כי "הגר"ש גורן לא היה מוכן לקבל את דברי הרדב"ז כמסורת הלכתית", לענ"ד אינו נכון. לרב גורן הייתה קושיה גדולה על הרדב"ז שלא מצא לה תירוץ, ועל כן פסק שיש להחמיר ולא להיכנס גם לתחום אחר, אולם הוא לא ההין לפסוק כשיטתו, ולדחות את דברי הרדב"ז לחלוטין, אלא שהחמיר מכיוון שהייתה לו קושיא גדולה על המסורת, ובלית ברירה היה צריך להחמיר, ולא להיכנס למקום שלפי חישוביו הוא החיל. כלומר, הגר"ש גורן לא הכחיש קיום מסורת כזו, ולא הכחיש כי זו המסורת הרווחת בהיסטוריה ובפוסקים </w:t>
      </w:r>
      <w:r>
        <w:rPr>
          <w:rtl/>
        </w:rPr>
        <w:t>–</w:t>
      </w:r>
      <w:r>
        <w:rPr>
          <w:rFonts w:hint="cs"/>
          <w:rtl/>
        </w:rPr>
        <w:t xml:space="preserve"> והלא הוא עצמו הביא לכך הרבה סימוכין </w:t>
      </w:r>
      <w:r>
        <w:rPr>
          <w:rtl/>
        </w:rPr>
        <w:t>–</w:t>
      </w:r>
      <w:r>
        <w:rPr>
          <w:rFonts w:hint="cs"/>
          <w:rtl/>
        </w:rPr>
        <w:t xml:space="preserve"> אלא שהייתה לו קושיה על כך. (ועי' לקמן "דעת הגר"ש גורן: כפת הסלע </w:t>
      </w:r>
      <w:r>
        <w:rPr>
          <w:rtl/>
        </w:rPr>
        <w:t>–</w:t>
      </w:r>
      <w:r>
        <w:rPr>
          <w:rFonts w:hint="cs"/>
          <w:rtl/>
        </w:rPr>
        <w:t xml:space="preserve"> מקום המזבח"). לגבי הציץ אליעזר,</w:t>
      </w:r>
      <w:r w:rsidR="00931647">
        <w:rPr>
          <w:rFonts w:hint="cs"/>
          <w:rtl/>
        </w:rPr>
        <w:t xml:space="preserve"> הקדשנו פרק בפני עצמו לדבריו (עי' לקמן "דברי הגאון ציץ אליעזר והנלע"ד להשיב"), ונזכיר רק טענה אחת: על מה</w:t>
      </w:r>
      <w:r>
        <w:rPr>
          <w:rFonts w:hint="cs"/>
          <w:rtl/>
        </w:rPr>
        <w:t xml:space="preserve"> </w:t>
      </w:r>
      <w:r w:rsidR="00931647">
        <w:rPr>
          <w:rFonts w:hint="cs"/>
          <w:rtl/>
        </w:rPr>
        <w:t>שכתב ש</w:t>
      </w:r>
      <w:r w:rsidR="00931647">
        <w:rPr>
          <w:rFonts w:cs="Arial" w:hint="cs"/>
          <w:rtl/>
        </w:rPr>
        <w:t>"</w:t>
      </w:r>
      <w:r w:rsidR="00931647" w:rsidRPr="00D6085E">
        <w:rPr>
          <w:rFonts w:cs="Arial" w:hint="cs"/>
          <w:rtl/>
        </w:rPr>
        <w:t>אין</w:t>
      </w:r>
      <w:r w:rsidR="00931647" w:rsidRPr="00D6085E">
        <w:rPr>
          <w:rFonts w:cs="Arial"/>
          <w:rtl/>
        </w:rPr>
        <w:t xml:space="preserve"> </w:t>
      </w:r>
      <w:r w:rsidR="00931647" w:rsidRPr="00D6085E">
        <w:rPr>
          <w:rFonts w:cs="Arial" w:hint="cs"/>
          <w:rtl/>
        </w:rPr>
        <w:t>אתנו</w:t>
      </w:r>
      <w:r w:rsidR="00931647" w:rsidRPr="00D6085E">
        <w:rPr>
          <w:rFonts w:cs="Arial"/>
          <w:rtl/>
        </w:rPr>
        <w:t xml:space="preserve"> </w:t>
      </w:r>
      <w:r w:rsidR="00931647" w:rsidRPr="00D6085E">
        <w:rPr>
          <w:rFonts w:cs="Arial" w:hint="cs"/>
          <w:rtl/>
        </w:rPr>
        <w:t>ידוע</w:t>
      </w:r>
      <w:r w:rsidR="00931647" w:rsidRPr="00D6085E">
        <w:rPr>
          <w:rFonts w:cs="Arial"/>
          <w:rtl/>
        </w:rPr>
        <w:t xml:space="preserve"> </w:t>
      </w:r>
      <w:r w:rsidR="00931647" w:rsidRPr="00D6085E">
        <w:rPr>
          <w:rFonts w:cs="Arial" w:hint="cs"/>
          <w:rtl/>
        </w:rPr>
        <w:t>עד</w:t>
      </w:r>
      <w:r w:rsidR="00931647" w:rsidRPr="00D6085E">
        <w:rPr>
          <w:rFonts w:cs="Arial"/>
          <w:rtl/>
        </w:rPr>
        <w:t xml:space="preserve"> </w:t>
      </w:r>
      <w:r w:rsidR="00931647" w:rsidRPr="00D6085E">
        <w:rPr>
          <w:rFonts w:cs="Arial" w:hint="cs"/>
          <w:rtl/>
        </w:rPr>
        <w:t>מה</w:t>
      </w:r>
      <w:r w:rsidR="00931647" w:rsidRPr="00D6085E">
        <w:rPr>
          <w:rFonts w:cs="Arial"/>
          <w:rtl/>
        </w:rPr>
        <w:t xml:space="preserve"> </w:t>
      </w:r>
      <w:r w:rsidR="00931647" w:rsidRPr="00D6085E">
        <w:rPr>
          <w:rFonts w:cs="Arial" w:hint="cs"/>
          <w:rtl/>
        </w:rPr>
        <w:t>בדיוק</w:t>
      </w:r>
      <w:r w:rsidR="00931647" w:rsidRPr="00D6085E">
        <w:rPr>
          <w:rFonts w:cs="Arial"/>
          <w:rtl/>
        </w:rPr>
        <w:t xml:space="preserve"> </w:t>
      </w:r>
      <w:r w:rsidR="00931647" w:rsidRPr="00D6085E">
        <w:rPr>
          <w:rFonts w:cs="Arial" w:hint="cs"/>
          <w:rtl/>
        </w:rPr>
        <w:t>מקום</w:t>
      </w:r>
      <w:r w:rsidR="00931647" w:rsidRPr="00D6085E">
        <w:rPr>
          <w:rFonts w:cs="Arial"/>
          <w:rtl/>
        </w:rPr>
        <w:t xml:space="preserve"> </w:t>
      </w:r>
      <w:r w:rsidR="00931647" w:rsidRPr="00D6085E">
        <w:rPr>
          <w:rFonts w:cs="Arial" w:hint="cs"/>
          <w:rtl/>
        </w:rPr>
        <w:t>קודש</w:t>
      </w:r>
      <w:r w:rsidR="00931647" w:rsidRPr="00D6085E">
        <w:rPr>
          <w:rFonts w:cs="Arial"/>
          <w:rtl/>
        </w:rPr>
        <w:t xml:space="preserve"> </w:t>
      </w:r>
      <w:r w:rsidR="00931647" w:rsidRPr="00D6085E">
        <w:rPr>
          <w:rFonts w:cs="Arial" w:hint="cs"/>
          <w:rtl/>
        </w:rPr>
        <w:t>הקדשים</w:t>
      </w:r>
      <w:r w:rsidR="00931647" w:rsidRPr="00D6085E">
        <w:rPr>
          <w:rFonts w:cs="Arial"/>
          <w:rtl/>
        </w:rPr>
        <w:t xml:space="preserve"> </w:t>
      </w:r>
      <w:r w:rsidR="00931647" w:rsidRPr="00D6085E">
        <w:rPr>
          <w:rFonts w:cs="Arial" w:hint="cs"/>
          <w:rtl/>
        </w:rPr>
        <w:t>שמשם</w:t>
      </w:r>
      <w:r w:rsidR="00931647" w:rsidRPr="00D6085E">
        <w:rPr>
          <w:rFonts w:cs="Arial"/>
          <w:rtl/>
        </w:rPr>
        <w:t xml:space="preserve"> </w:t>
      </w:r>
      <w:r w:rsidR="00931647" w:rsidRPr="00D6085E">
        <w:rPr>
          <w:rFonts w:cs="Arial" w:hint="cs"/>
          <w:rtl/>
        </w:rPr>
        <w:t>נמדוד</w:t>
      </w:r>
      <w:r w:rsidR="00931647" w:rsidRPr="00D6085E">
        <w:rPr>
          <w:rFonts w:cs="Arial"/>
          <w:rtl/>
        </w:rPr>
        <w:t xml:space="preserve"> </w:t>
      </w:r>
      <w:r w:rsidR="00931647" w:rsidRPr="00D6085E">
        <w:rPr>
          <w:rFonts w:cs="Arial" w:hint="cs"/>
          <w:rtl/>
        </w:rPr>
        <w:t>את</w:t>
      </w:r>
      <w:r w:rsidR="00931647" w:rsidRPr="00D6085E">
        <w:rPr>
          <w:rFonts w:cs="Arial"/>
          <w:rtl/>
        </w:rPr>
        <w:t xml:space="preserve"> </w:t>
      </w:r>
      <w:r w:rsidR="00931647" w:rsidRPr="00D6085E">
        <w:rPr>
          <w:rFonts w:cs="Arial" w:hint="cs"/>
          <w:rtl/>
        </w:rPr>
        <w:t>המדידות</w:t>
      </w:r>
      <w:r w:rsidR="00931647" w:rsidRPr="00D6085E">
        <w:rPr>
          <w:rFonts w:cs="Arial"/>
          <w:rtl/>
        </w:rPr>
        <w:t xml:space="preserve">, </w:t>
      </w:r>
      <w:r w:rsidR="00931647" w:rsidRPr="00D6085E">
        <w:rPr>
          <w:rFonts w:cs="Arial" w:hint="cs"/>
          <w:rtl/>
        </w:rPr>
        <w:t>והגם</w:t>
      </w:r>
      <w:r w:rsidR="00931647" w:rsidRPr="00D6085E">
        <w:rPr>
          <w:rFonts w:cs="Arial"/>
          <w:rtl/>
        </w:rPr>
        <w:t xml:space="preserve"> </w:t>
      </w:r>
      <w:r w:rsidR="00931647" w:rsidRPr="00D6085E">
        <w:rPr>
          <w:rFonts w:cs="Arial" w:hint="cs"/>
          <w:rtl/>
        </w:rPr>
        <w:t>שבשו</w:t>
      </w:r>
      <w:r w:rsidR="00931647" w:rsidRPr="00D6085E">
        <w:rPr>
          <w:rFonts w:cs="Arial"/>
          <w:rtl/>
        </w:rPr>
        <w:t>"</w:t>
      </w:r>
      <w:r w:rsidR="00931647" w:rsidRPr="00D6085E">
        <w:rPr>
          <w:rFonts w:cs="Arial" w:hint="cs"/>
          <w:rtl/>
        </w:rPr>
        <w:t>ת</w:t>
      </w:r>
      <w:r w:rsidR="00931647" w:rsidRPr="00D6085E">
        <w:rPr>
          <w:rFonts w:cs="Arial"/>
          <w:rtl/>
        </w:rPr>
        <w:t xml:space="preserve"> </w:t>
      </w:r>
      <w:r w:rsidR="00931647" w:rsidRPr="00D6085E">
        <w:rPr>
          <w:rFonts w:cs="Arial" w:hint="cs"/>
          <w:rtl/>
        </w:rPr>
        <w:t>רדב</w:t>
      </w:r>
      <w:r w:rsidR="00931647" w:rsidRPr="00D6085E">
        <w:rPr>
          <w:rFonts w:cs="Arial"/>
          <w:rtl/>
        </w:rPr>
        <w:t>"</w:t>
      </w:r>
      <w:r w:rsidR="00931647" w:rsidRPr="00D6085E">
        <w:rPr>
          <w:rFonts w:cs="Arial" w:hint="cs"/>
          <w:rtl/>
        </w:rPr>
        <w:t>ז</w:t>
      </w:r>
      <w:r w:rsidR="00931647" w:rsidRPr="00D6085E">
        <w:rPr>
          <w:rFonts w:cs="Arial"/>
          <w:rtl/>
        </w:rPr>
        <w:t xml:space="preserve"> </w:t>
      </w:r>
      <w:r w:rsidR="00931647" w:rsidRPr="00D6085E">
        <w:rPr>
          <w:rFonts w:cs="Arial" w:hint="cs"/>
          <w:rtl/>
        </w:rPr>
        <w:t>סימן</w:t>
      </w:r>
      <w:r w:rsidR="00931647" w:rsidRPr="00D6085E">
        <w:rPr>
          <w:rFonts w:cs="Arial"/>
          <w:rtl/>
        </w:rPr>
        <w:t xml:space="preserve"> </w:t>
      </w:r>
      <w:r w:rsidR="00931647" w:rsidRPr="00D6085E">
        <w:rPr>
          <w:rFonts w:cs="Arial" w:hint="cs"/>
          <w:rtl/>
        </w:rPr>
        <w:t>תרל</w:t>
      </w:r>
      <w:r w:rsidR="00931647" w:rsidRPr="00D6085E">
        <w:rPr>
          <w:rFonts w:cs="Arial"/>
          <w:rtl/>
        </w:rPr>
        <w:t>"</w:t>
      </w:r>
      <w:r w:rsidR="00931647" w:rsidRPr="00D6085E">
        <w:rPr>
          <w:rFonts w:cs="Arial" w:hint="cs"/>
          <w:rtl/>
        </w:rPr>
        <w:t>ט</w:t>
      </w:r>
      <w:r w:rsidR="00931647" w:rsidRPr="00D6085E">
        <w:rPr>
          <w:rFonts w:cs="Arial"/>
          <w:rtl/>
        </w:rPr>
        <w:t xml:space="preserve">, </w:t>
      </w:r>
      <w:r w:rsidR="00931647" w:rsidRPr="00D6085E">
        <w:rPr>
          <w:rFonts w:cs="Arial" w:hint="cs"/>
          <w:rtl/>
        </w:rPr>
        <w:t>ועוד</w:t>
      </w:r>
      <w:r w:rsidR="00931647" w:rsidRPr="00D6085E">
        <w:rPr>
          <w:rFonts w:cs="Arial"/>
          <w:rtl/>
        </w:rPr>
        <w:t xml:space="preserve">, </w:t>
      </w:r>
      <w:r w:rsidR="00931647" w:rsidRPr="00D6085E">
        <w:rPr>
          <w:rFonts w:cs="Arial" w:hint="cs"/>
          <w:rtl/>
        </w:rPr>
        <w:t>קובעים</w:t>
      </w:r>
      <w:r w:rsidR="00931647" w:rsidRPr="00D6085E">
        <w:rPr>
          <w:rFonts w:cs="Arial"/>
          <w:rtl/>
        </w:rPr>
        <w:t xml:space="preserve"> </w:t>
      </w:r>
      <w:r w:rsidR="00931647" w:rsidRPr="00D6085E">
        <w:rPr>
          <w:rFonts w:cs="Arial" w:hint="cs"/>
          <w:rtl/>
        </w:rPr>
        <w:t>שמקום</w:t>
      </w:r>
      <w:r w:rsidR="00931647" w:rsidRPr="00D6085E">
        <w:rPr>
          <w:rFonts w:cs="Arial"/>
          <w:rtl/>
        </w:rPr>
        <w:t xml:space="preserve"> </w:t>
      </w:r>
      <w:r w:rsidR="00931647" w:rsidRPr="00D6085E">
        <w:rPr>
          <w:rFonts w:cs="Arial" w:hint="cs"/>
          <w:rtl/>
        </w:rPr>
        <w:t>אבן</w:t>
      </w:r>
      <w:r w:rsidR="00931647" w:rsidRPr="00D6085E">
        <w:rPr>
          <w:rFonts w:cs="Arial"/>
          <w:rtl/>
        </w:rPr>
        <w:t xml:space="preserve"> </w:t>
      </w:r>
      <w:r w:rsidR="00931647" w:rsidRPr="00D6085E">
        <w:rPr>
          <w:rFonts w:cs="Arial" w:hint="cs"/>
          <w:rtl/>
        </w:rPr>
        <w:t>השתיה</w:t>
      </w:r>
      <w:r w:rsidR="00931647" w:rsidRPr="00D6085E">
        <w:rPr>
          <w:rFonts w:cs="Arial"/>
          <w:rtl/>
        </w:rPr>
        <w:t xml:space="preserve"> </w:t>
      </w:r>
      <w:r w:rsidR="00931647" w:rsidRPr="00D6085E">
        <w:rPr>
          <w:rFonts w:cs="Arial" w:hint="cs"/>
          <w:rtl/>
        </w:rPr>
        <w:t>הוא</w:t>
      </w:r>
      <w:r w:rsidR="00931647" w:rsidRPr="00D6085E">
        <w:rPr>
          <w:rFonts w:cs="Arial"/>
          <w:rtl/>
        </w:rPr>
        <w:t xml:space="preserve"> </w:t>
      </w:r>
      <w:r w:rsidR="00931647" w:rsidRPr="00D6085E">
        <w:rPr>
          <w:rFonts w:cs="Arial" w:hint="cs"/>
          <w:rtl/>
        </w:rPr>
        <w:t>איפוא</w:t>
      </w:r>
      <w:r w:rsidR="00931647" w:rsidRPr="00D6085E">
        <w:rPr>
          <w:rFonts w:cs="Arial"/>
          <w:rtl/>
        </w:rPr>
        <w:t xml:space="preserve"> </w:t>
      </w:r>
      <w:r w:rsidR="00931647" w:rsidRPr="00D6085E">
        <w:rPr>
          <w:rFonts w:cs="Arial" w:hint="cs"/>
          <w:rtl/>
        </w:rPr>
        <w:t>שנמצא</w:t>
      </w:r>
      <w:r w:rsidR="00931647" w:rsidRPr="00D6085E">
        <w:rPr>
          <w:rFonts w:cs="Arial"/>
          <w:rtl/>
        </w:rPr>
        <w:t xml:space="preserve"> </w:t>
      </w:r>
      <w:r w:rsidR="00931647" w:rsidRPr="00D6085E">
        <w:rPr>
          <w:rFonts w:cs="Arial" w:hint="cs"/>
          <w:rtl/>
        </w:rPr>
        <w:t>כיום</w:t>
      </w:r>
      <w:r w:rsidR="00931647" w:rsidRPr="00D6085E">
        <w:rPr>
          <w:rFonts w:cs="Arial"/>
          <w:rtl/>
        </w:rPr>
        <w:t xml:space="preserve"> </w:t>
      </w:r>
      <w:r w:rsidR="00931647" w:rsidRPr="00D6085E">
        <w:rPr>
          <w:rFonts w:cs="Arial" w:hint="cs"/>
          <w:rtl/>
        </w:rPr>
        <w:t>המסגד</w:t>
      </w:r>
      <w:r w:rsidR="00931647" w:rsidRPr="00D6085E">
        <w:rPr>
          <w:rFonts w:cs="Arial"/>
          <w:rtl/>
        </w:rPr>
        <w:t xml:space="preserve"> </w:t>
      </w:r>
      <w:r w:rsidR="00931647" w:rsidRPr="00D6085E">
        <w:rPr>
          <w:rFonts w:cs="Arial" w:hint="cs"/>
          <w:rtl/>
        </w:rPr>
        <w:t>עומר</w:t>
      </w:r>
      <w:r w:rsidR="00931647" w:rsidRPr="00D6085E">
        <w:rPr>
          <w:rFonts w:cs="Arial"/>
          <w:rtl/>
        </w:rPr>
        <w:t xml:space="preserve">, </w:t>
      </w:r>
      <w:r w:rsidR="00931647" w:rsidRPr="00D6085E">
        <w:rPr>
          <w:rFonts w:cs="Arial" w:hint="cs"/>
          <w:rtl/>
        </w:rPr>
        <w:t>ומשם</w:t>
      </w:r>
      <w:r w:rsidR="00931647" w:rsidRPr="00D6085E">
        <w:rPr>
          <w:rFonts w:cs="Arial"/>
          <w:rtl/>
        </w:rPr>
        <w:t xml:space="preserve"> </w:t>
      </w:r>
      <w:r w:rsidR="00931647" w:rsidRPr="00D6085E">
        <w:rPr>
          <w:rFonts w:cs="Arial" w:hint="cs"/>
          <w:rtl/>
        </w:rPr>
        <w:t>צריכים</w:t>
      </w:r>
      <w:r w:rsidR="00931647" w:rsidRPr="00D6085E">
        <w:rPr>
          <w:rFonts w:cs="Arial"/>
          <w:rtl/>
        </w:rPr>
        <w:t xml:space="preserve"> </w:t>
      </w:r>
      <w:r w:rsidR="00931647" w:rsidRPr="00D6085E">
        <w:rPr>
          <w:rFonts w:cs="Arial" w:hint="cs"/>
          <w:rtl/>
        </w:rPr>
        <w:t>איפוא</w:t>
      </w:r>
      <w:r w:rsidR="00931647" w:rsidRPr="00D6085E">
        <w:rPr>
          <w:rFonts w:cs="Arial"/>
          <w:rtl/>
        </w:rPr>
        <w:t xml:space="preserve"> </w:t>
      </w:r>
      <w:r w:rsidR="00931647" w:rsidRPr="00D6085E">
        <w:rPr>
          <w:rFonts w:cs="Arial" w:hint="cs"/>
          <w:rtl/>
        </w:rPr>
        <w:t>למדוד</w:t>
      </w:r>
      <w:r w:rsidR="00931647" w:rsidRPr="00D6085E">
        <w:rPr>
          <w:rFonts w:cs="Arial"/>
          <w:rtl/>
        </w:rPr>
        <w:t xml:space="preserve"> </w:t>
      </w:r>
      <w:r w:rsidR="00931647" w:rsidRPr="00D6085E">
        <w:rPr>
          <w:rFonts w:cs="Arial" w:hint="cs"/>
          <w:rtl/>
        </w:rPr>
        <w:t>המדידות</w:t>
      </w:r>
      <w:r w:rsidR="00931647" w:rsidRPr="00D6085E">
        <w:rPr>
          <w:rFonts w:cs="Arial"/>
          <w:rtl/>
        </w:rPr>
        <w:t xml:space="preserve">, </w:t>
      </w:r>
      <w:r w:rsidR="00931647" w:rsidRPr="00D6085E">
        <w:rPr>
          <w:rFonts w:cs="Arial" w:hint="cs"/>
          <w:rtl/>
        </w:rPr>
        <w:t>אבל</w:t>
      </w:r>
      <w:r w:rsidR="00931647" w:rsidRPr="00D6085E">
        <w:rPr>
          <w:rFonts w:cs="Arial"/>
          <w:rtl/>
        </w:rPr>
        <w:t xml:space="preserve"> </w:t>
      </w:r>
      <w:r w:rsidR="00931647" w:rsidRPr="00D6085E">
        <w:rPr>
          <w:rFonts w:cs="Arial" w:hint="cs"/>
          <w:rtl/>
        </w:rPr>
        <w:t>אחרים</w:t>
      </w:r>
      <w:r w:rsidR="00931647" w:rsidRPr="00D6085E">
        <w:rPr>
          <w:rFonts w:cs="Arial"/>
          <w:rtl/>
        </w:rPr>
        <w:t xml:space="preserve"> </w:t>
      </w:r>
      <w:r w:rsidR="00931647" w:rsidRPr="00D6085E">
        <w:rPr>
          <w:rFonts w:cs="Arial" w:hint="cs"/>
          <w:rtl/>
        </w:rPr>
        <w:t>חולקים</w:t>
      </w:r>
      <w:r w:rsidR="00931647" w:rsidRPr="00D6085E">
        <w:rPr>
          <w:rFonts w:cs="Arial"/>
          <w:rtl/>
        </w:rPr>
        <w:t xml:space="preserve"> </w:t>
      </w:r>
      <w:r w:rsidR="00931647" w:rsidRPr="00D6085E">
        <w:rPr>
          <w:rFonts w:cs="Arial" w:hint="cs"/>
          <w:rtl/>
        </w:rPr>
        <w:t>על</w:t>
      </w:r>
      <w:r w:rsidR="00931647" w:rsidRPr="00D6085E">
        <w:rPr>
          <w:rFonts w:cs="Arial"/>
          <w:rtl/>
        </w:rPr>
        <w:t xml:space="preserve"> </w:t>
      </w:r>
      <w:r w:rsidR="00931647" w:rsidRPr="00D6085E">
        <w:rPr>
          <w:rFonts w:cs="Arial" w:hint="cs"/>
          <w:rtl/>
        </w:rPr>
        <w:t>ההנחה</w:t>
      </w:r>
      <w:r w:rsidR="00931647" w:rsidRPr="00D6085E">
        <w:rPr>
          <w:rFonts w:cs="Arial"/>
          <w:rtl/>
        </w:rPr>
        <w:t xml:space="preserve"> </w:t>
      </w:r>
      <w:r w:rsidR="00931647" w:rsidRPr="00D6085E">
        <w:rPr>
          <w:rFonts w:cs="Arial" w:hint="cs"/>
          <w:rtl/>
        </w:rPr>
        <w:t>הזאת</w:t>
      </w:r>
      <w:r w:rsidR="00931647" w:rsidRPr="00D6085E">
        <w:rPr>
          <w:rFonts w:cs="Arial"/>
          <w:rtl/>
        </w:rPr>
        <w:t xml:space="preserve">, </w:t>
      </w:r>
      <w:r w:rsidR="00931647" w:rsidRPr="00D6085E">
        <w:rPr>
          <w:rFonts w:cs="Arial" w:hint="cs"/>
          <w:rtl/>
        </w:rPr>
        <w:t>כידוע</w:t>
      </w:r>
      <w:r w:rsidR="00931647" w:rsidRPr="00D6085E">
        <w:rPr>
          <w:rFonts w:cs="Arial"/>
          <w:rtl/>
        </w:rPr>
        <w:t xml:space="preserve">, </w:t>
      </w:r>
      <w:r w:rsidR="00931647" w:rsidRPr="00D6085E">
        <w:rPr>
          <w:rFonts w:cs="Arial" w:hint="cs"/>
          <w:rtl/>
        </w:rPr>
        <w:t>ולדוגמא</w:t>
      </w:r>
      <w:r w:rsidR="00931647" w:rsidRPr="00D6085E">
        <w:rPr>
          <w:rFonts w:cs="Arial"/>
          <w:rtl/>
        </w:rPr>
        <w:t xml:space="preserve"> </w:t>
      </w:r>
      <w:r w:rsidR="00931647" w:rsidRPr="00D6085E">
        <w:rPr>
          <w:rFonts w:cs="Arial" w:hint="cs"/>
          <w:rtl/>
        </w:rPr>
        <w:t>יעוין</w:t>
      </w:r>
      <w:r w:rsidR="00931647" w:rsidRPr="00D6085E">
        <w:rPr>
          <w:rFonts w:cs="Arial"/>
          <w:rtl/>
        </w:rPr>
        <w:t xml:space="preserve"> </w:t>
      </w:r>
      <w:r w:rsidR="00931647" w:rsidRPr="00D6085E">
        <w:rPr>
          <w:rFonts w:cs="Arial" w:hint="cs"/>
          <w:rtl/>
        </w:rPr>
        <w:t>בקו</w:t>
      </w:r>
      <w:r w:rsidR="00931647" w:rsidRPr="00D6085E">
        <w:rPr>
          <w:rFonts w:cs="Arial"/>
          <w:rtl/>
        </w:rPr>
        <w:t xml:space="preserve">' </w:t>
      </w:r>
      <w:r w:rsidR="00931647" w:rsidRPr="00D6085E">
        <w:rPr>
          <w:rFonts w:cs="Arial" w:hint="cs"/>
          <w:rtl/>
        </w:rPr>
        <w:t>דרך</w:t>
      </w:r>
      <w:r w:rsidR="00931647" w:rsidRPr="00D6085E">
        <w:rPr>
          <w:rFonts w:cs="Arial"/>
          <w:rtl/>
        </w:rPr>
        <w:t xml:space="preserve"> </w:t>
      </w:r>
      <w:r w:rsidR="00931647" w:rsidRPr="00D6085E">
        <w:rPr>
          <w:rFonts w:cs="Arial" w:hint="cs"/>
          <w:rtl/>
        </w:rPr>
        <w:t>הקודש</w:t>
      </w:r>
      <w:r w:rsidR="00931647" w:rsidRPr="00D6085E">
        <w:rPr>
          <w:rFonts w:cs="Arial"/>
          <w:rtl/>
        </w:rPr>
        <w:t xml:space="preserve"> </w:t>
      </w:r>
      <w:r w:rsidR="00931647" w:rsidRPr="00D6085E">
        <w:rPr>
          <w:rFonts w:cs="Arial" w:hint="cs"/>
          <w:rtl/>
        </w:rPr>
        <w:t>שם</w:t>
      </w:r>
      <w:r w:rsidR="00931647" w:rsidRPr="00D6085E">
        <w:rPr>
          <w:rFonts w:cs="Arial"/>
          <w:rtl/>
        </w:rPr>
        <w:t xml:space="preserve"> </w:t>
      </w:r>
      <w:r w:rsidR="00931647" w:rsidRPr="00D6085E">
        <w:rPr>
          <w:rFonts w:cs="Arial" w:hint="cs"/>
          <w:rtl/>
        </w:rPr>
        <w:t>בסופו</w:t>
      </w:r>
      <w:r w:rsidR="00931647" w:rsidRPr="00D6085E">
        <w:rPr>
          <w:rFonts w:cs="Arial"/>
          <w:rtl/>
        </w:rPr>
        <w:t xml:space="preserve"> </w:t>
      </w:r>
      <w:r w:rsidR="00931647" w:rsidRPr="00D6085E">
        <w:rPr>
          <w:rFonts w:cs="Arial" w:hint="cs"/>
          <w:rtl/>
        </w:rPr>
        <w:t>שכותב</w:t>
      </w:r>
      <w:r w:rsidR="00931647" w:rsidRPr="00D6085E">
        <w:rPr>
          <w:rFonts w:cs="Arial"/>
          <w:rtl/>
        </w:rPr>
        <w:t xml:space="preserve"> </w:t>
      </w:r>
      <w:r w:rsidR="00931647" w:rsidRPr="00D6085E">
        <w:rPr>
          <w:rFonts w:cs="Arial" w:hint="cs"/>
          <w:rtl/>
        </w:rPr>
        <w:t>וז</w:t>
      </w:r>
      <w:r w:rsidR="00931647" w:rsidRPr="00D6085E">
        <w:rPr>
          <w:rFonts w:cs="Arial"/>
          <w:rtl/>
        </w:rPr>
        <w:t>"</w:t>
      </w:r>
      <w:r w:rsidR="00931647" w:rsidRPr="00D6085E">
        <w:rPr>
          <w:rFonts w:cs="Arial" w:hint="cs"/>
          <w:rtl/>
        </w:rPr>
        <w:t>ל</w:t>
      </w:r>
      <w:r w:rsidR="00931647" w:rsidRPr="00D6085E">
        <w:rPr>
          <w:rFonts w:cs="Arial"/>
          <w:rtl/>
        </w:rPr>
        <w:t xml:space="preserve">: </w:t>
      </w:r>
      <w:r w:rsidR="00931647" w:rsidRPr="00D6085E">
        <w:rPr>
          <w:rFonts w:cs="Arial" w:hint="cs"/>
          <w:rtl/>
        </w:rPr>
        <w:t>והנה</w:t>
      </w:r>
      <w:r w:rsidR="00931647" w:rsidRPr="00D6085E">
        <w:rPr>
          <w:rFonts w:cs="Arial"/>
          <w:rtl/>
        </w:rPr>
        <w:t xml:space="preserve"> </w:t>
      </w:r>
      <w:r w:rsidR="00931647" w:rsidRPr="00D6085E">
        <w:rPr>
          <w:rFonts w:cs="Arial" w:hint="cs"/>
          <w:rtl/>
        </w:rPr>
        <w:t>היום</w:t>
      </w:r>
      <w:r w:rsidR="00931647" w:rsidRPr="00D6085E">
        <w:rPr>
          <w:rFonts w:cs="Arial"/>
          <w:rtl/>
        </w:rPr>
        <w:t xml:space="preserve"> </w:t>
      </w:r>
      <w:r w:rsidR="00931647" w:rsidRPr="00D6085E">
        <w:rPr>
          <w:rFonts w:cs="Arial" w:hint="cs"/>
          <w:rtl/>
        </w:rPr>
        <w:t>לא</w:t>
      </w:r>
      <w:r w:rsidR="00931647" w:rsidRPr="00D6085E">
        <w:rPr>
          <w:rFonts w:cs="Arial"/>
          <w:rtl/>
        </w:rPr>
        <w:t xml:space="preserve"> </w:t>
      </w:r>
      <w:r w:rsidR="00931647" w:rsidRPr="00D6085E">
        <w:rPr>
          <w:rFonts w:cs="Arial" w:hint="cs"/>
          <w:rtl/>
        </w:rPr>
        <w:t>ידענו</w:t>
      </w:r>
      <w:r w:rsidR="00931647" w:rsidRPr="00D6085E">
        <w:rPr>
          <w:rFonts w:cs="Arial"/>
          <w:rtl/>
        </w:rPr>
        <w:t xml:space="preserve"> </w:t>
      </w:r>
      <w:r w:rsidR="00931647" w:rsidRPr="00D6085E">
        <w:rPr>
          <w:rFonts w:cs="Arial" w:hint="cs"/>
          <w:rtl/>
        </w:rPr>
        <w:t>מציאות</w:t>
      </w:r>
      <w:r w:rsidR="00931647" w:rsidRPr="00D6085E">
        <w:rPr>
          <w:rFonts w:cs="Arial"/>
          <w:rtl/>
        </w:rPr>
        <w:t xml:space="preserve"> </w:t>
      </w:r>
      <w:r w:rsidR="00931647" w:rsidRPr="00D6085E">
        <w:rPr>
          <w:rFonts w:cs="Arial" w:hint="cs"/>
          <w:rtl/>
        </w:rPr>
        <w:t>אבן</w:t>
      </w:r>
      <w:r w:rsidR="00931647" w:rsidRPr="00D6085E">
        <w:rPr>
          <w:rFonts w:cs="Arial"/>
          <w:rtl/>
        </w:rPr>
        <w:t xml:space="preserve"> </w:t>
      </w:r>
      <w:r w:rsidR="00931647" w:rsidRPr="00D6085E">
        <w:rPr>
          <w:rFonts w:cs="Arial" w:hint="cs"/>
          <w:rtl/>
        </w:rPr>
        <w:t>השתיה</w:t>
      </w:r>
      <w:r w:rsidR="00931647" w:rsidRPr="00D6085E">
        <w:rPr>
          <w:rFonts w:cs="Arial"/>
          <w:rtl/>
        </w:rPr>
        <w:t xml:space="preserve"> </w:t>
      </w:r>
      <w:r w:rsidR="00931647" w:rsidRPr="00D6085E">
        <w:rPr>
          <w:rFonts w:cs="Arial" w:hint="cs"/>
          <w:rtl/>
        </w:rPr>
        <w:t>הזאת</w:t>
      </w:r>
      <w:r w:rsidR="00931647" w:rsidRPr="00D6085E">
        <w:rPr>
          <w:rFonts w:cs="Arial"/>
          <w:rtl/>
        </w:rPr>
        <w:t xml:space="preserve"> </w:t>
      </w:r>
      <w:r w:rsidR="00931647" w:rsidRPr="00D6085E">
        <w:rPr>
          <w:rFonts w:cs="Arial" w:hint="cs"/>
          <w:rtl/>
        </w:rPr>
        <w:t>כיצד</w:t>
      </w:r>
      <w:r w:rsidR="00931647" w:rsidRPr="00D6085E">
        <w:rPr>
          <w:rFonts w:cs="Arial"/>
          <w:rtl/>
        </w:rPr>
        <w:t xml:space="preserve"> </w:t>
      </w:r>
      <w:r w:rsidR="00931647" w:rsidRPr="00D6085E">
        <w:rPr>
          <w:rFonts w:cs="Arial" w:hint="cs"/>
          <w:rtl/>
        </w:rPr>
        <w:t>היא</w:t>
      </w:r>
      <w:r w:rsidR="00931647" w:rsidRPr="00D6085E">
        <w:rPr>
          <w:rFonts w:cs="Arial"/>
          <w:rtl/>
        </w:rPr>
        <w:t xml:space="preserve"> </w:t>
      </w:r>
      <w:r w:rsidR="00931647" w:rsidRPr="00D6085E">
        <w:rPr>
          <w:rFonts w:cs="Arial" w:hint="cs"/>
          <w:rtl/>
        </w:rPr>
        <w:t>עומדת</w:t>
      </w:r>
      <w:r w:rsidR="00931647" w:rsidRPr="00D6085E">
        <w:rPr>
          <w:rFonts w:cs="Arial"/>
          <w:rtl/>
        </w:rPr>
        <w:t xml:space="preserve"> </w:t>
      </w:r>
      <w:r w:rsidR="00931647" w:rsidRPr="00D6085E">
        <w:rPr>
          <w:rFonts w:cs="Arial" w:hint="cs"/>
          <w:rtl/>
        </w:rPr>
        <w:t>כי</w:t>
      </w:r>
      <w:r w:rsidR="00931647" w:rsidRPr="00D6085E">
        <w:rPr>
          <w:rFonts w:cs="Arial"/>
          <w:rtl/>
        </w:rPr>
        <w:t xml:space="preserve"> </w:t>
      </w:r>
      <w:r w:rsidR="00931647" w:rsidRPr="00D6085E">
        <w:rPr>
          <w:rFonts w:cs="Arial" w:hint="cs"/>
          <w:rtl/>
        </w:rPr>
        <w:t>הגוים</w:t>
      </w:r>
      <w:r w:rsidR="00931647" w:rsidRPr="00D6085E">
        <w:rPr>
          <w:rFonts w:cs="Arial"/>
          <w:rtl/>
        </w:rPr>
        <w:t xml:space="preserve"> </w:t>
      </w:r>
      <w:r w:rsidR="00931647" w:rsidRPr="00D6085E">
        <w:rPr>
          <w:rFonts w:cs="Arial" w:hint="cs"/>
          <w:rtl/>
        </w:rPr>
        <w:t>פיהם</w:t>
      </w:r>
      <w:r w:rsidR="00931647" w:rsidRPr="00D6085E">
        <w:rPr>
          <w:rFonts w:cs="Arial"/>
          <w:rtl/>
        </w:rPr>
        <w:t xml:space="preserve"> </w:t>
      </w:r>
      <w:r w:rsidR="00931647" w:rsidRPr="00D6085E">
        <w:rPr>
          <w:rFonts w:cs="Arial" w:hint="cs"/>
          <w:rtl/>
        </w:rPr>
        <w:t>דיבר</w:t>
      </w:r>
      <w:r w:rsidR="00931647" w:rsidRPr="00D6085E">
        <w:rPr>
          <w:rFonts w:cs="Arial"/>
          <w:rtl/>
        </w:rPr>
        <w:t xml:space="preserve"> </w:t>
      </w:r>
      <w:r w:rsidR="00931647" w:rsidRPr="00D6085E">
        <w:rPr>
          <w:rFonts w:cs="Arial" w:hint="cs"/>
          <w:rtl/>
        </w:rPr>
        <w:t>שוא</w:t>
      </w:r>
      <w:r w:rsidR="00931647" w:rsidRPr="00D6085E">
        <w:rPr>
          <w:rFonts w:cs="Arial"/>
          <w:rtl/>
        </w:rPr>
        <w:t xml:space="preserve"> </w:t>
      </w:r>
      <w:r w:rsidR="00931647" w:rsidRPr="00D6085E">
        <w:rPr>
          <w:rFonts w:cs="Arial" w:hint="cs"/>
          <w:rtl/>
        </w:rPr>
        <w:t>זה</w:t>
      </w:r>
      <w:r w:rsidR="00931647" w:rsidRPr="00D6085E">
        <w:rPr>
          <w:rFonts w:cs="Arial"/>
          <w:rtl/>
        </w:rPr>
        <w:t xml:space="preserve"> </w:t>
      </w:r>
      <w:r w:rsidR="00931647" w:rsidRPr="00D6085E">
        <w:rPr>
          <w:rFonts w:cs="Arial" w:hint="cs"/>
          <w:rtl/>
        </w:rPr>
        <w:t>אומר</w:t>
      </w:r>
      <w:r w:rsidR="00931647" w:rsidRPr="00D6085E">
        <w:rPr>
          <w:rFonts w:cs="Arial"/>
          <w:rtl/>
        </w:rPr>
        <w:t xml:space="preserve"> </w:t>
      </w:r>
      <w:r w:rsidR="00931647" w:rsidRPr="00D6085E">
        <w:rPr>
          <w:rFonts w:cs="Arial" w:hint="cs"/>
          <w:rtl/>
        </w:rPr>
        <w:t>בכה</w:t>
      </w:r>
      <w:r w:rsidR="00931647" w:rsidRPr="00D6085E">
        <w:rPr>
          <w:rFonts w:cs="Arial"/>
          <w:rtl/>
        </w:rPr>
        <w:t xml:space="preserve"> </w:t>
      </w:r>
      <w:r w:rsidR="00931647" w:rsidRPr="00D6085E">
        <w:rPr>
          <w:rFonts w:cs="Arial" w:hint="cs"/>
          <w:rtl/>
        </w:rPr>
        <w:t>שהיא</w:t>
      </w:r>
      <w:r w:rsidR="00931647" w:rsidRPr="00D6085E">
        <w:rPr>
          <w:rFonts w:cs="Arial"/>
          <w:rtl/>
        </w:rPr>
        <w:t xml:space="preserve"> </w:t>
      </w:r>
      <w:r w:rsidR="00931647" w:rsidRPr="00D6085E">
        <w:rPr>
          <w:rFonts w:cs="Arial" w:hint="cs"/>
          <w:rtl/>
        </w:rPr>
        <w:t>גבוה</w:t>
      </w:r>
      <w:r w:rsidR="00931647" w:rsidRPr="00D6085E">
        <w:rPr>
          <w:rFonts w:cs="Arial"/>
          <w:rtl/>
        </w:rPr>
        <w:t xml:space="preserve"> </w:t>
      </w:r>
      <w:r w:rsidR="00931647" w:rsidRPr="00D6085E">
        <w:rPr>
          <w:rFonts w:cs="Arial" w:hint="cs"/>
          <w:rtl/>
        </w:rPr>
        <w:t>מן</w:t>
      </w:r>
      <w:r w:rsidR="00931647" w:rsidRPr="00D6085E">
        <w:rPr>
          <w:rFonts w:cs="Arial"/>
          <w:rtl/>
        </w:rPr>
        <w:t xml:space="preserve"> </w:t>
      </w:r>
      <w:r w:rsidR="00931647" w:rsidRPr="00D6085E">
        <w:rPr>
          <w:rFonts w:cs="Arial" w:hint="cs"/>
          <w:rtl/>
        </w:rPr>
        <w:t>הארץ</w:t>
      </w:r>
      <w:r w:rsidR="00931647" w:rsidRPr="00D6085E">
        <w:rPr>
          <w:rFonts w:cs="Arial"/>
          <w:rtl/>
        </w:rPr>
        <w:t xml:space="preserve"> </w:t>
      </w:r>
      <w:r w:rsidR="00931647" w:rsidRPr="00D6085E">
        <w:rPr>
          <w:rFonts w:cs="Arial" w:hint="cs"/>
          <w:rtl/>
        </w:rPr>
        <w:t>ותלוי</w:t>
      </w:r>
      <w:r w:rsidR="00931647" w:rsidRPr="00D6085E">
        <w:rPr>
          <w:rFonts w:cs="Arial"/>
          <w:rtl/>
        </w:rPr>
        <w:t xml:space="preserve">' </w:t>
      </w:r>
      <w:r w:rsidR="00931647" w:rsidRPr="00D6085E">
        <w:rPr>
          <w:rFonts w:cs="Arial" w:hint="cs"/>
          <w:rtl/>
        </w:rPr>
        <w:t>באויר</w:t>
      </w:r>
      <w:r w:rsidR="00931647" w:rsidRPr="00D6085E">
        <w:rPr>
          <w:rFonts w:cs="Arial"/>
          <w:rtl/>
        </w:rPr>
        <w:t xml:space="preserve"> </w:t>
      </w:r>
      <w:r w:rsidR="00931647" w:rsidRPr="00D6085E">
        <w:rPr>
          <w:rFonts w:cs="Arial" w:hint="cs"/>
          <w:rtl/>
        </w:rPr>
        <w:t>וזה</w:t>
      </w:r>
      <w:r w:rsidR="00931647" w:rsidRPr="00D6085E">
        <w:rPr>
          <w:rFonts w:cs="Arial"/>
          <w:rtl/>
        </w:rPr>
        <w:t xml:space="preserve"> </w:t>
      </w:r>
      <w:r w:rsidR="00931647" w:rsidRPr="00D6085E">
        <w:rPr>
          <w:rFonts w:cs="Arial" w:hint="cs"/>
          <w:rtl/>
        </w:rPr>
        <w:t>הפך</w:t>
      </w:r>
      <w:r w:rsidR="00931647" w:rsidRPr="00D6085E">
        <w:rPr>
          <w:rFonts w:cs="Arial"/>
          <w:rtl/>
        </w:rPr>
        <w:t xml:space="preserve"> </w:t>
      </w:r>
      <w:r w:rsidR="00931647" w:rsidRPr="00D6085E">
        <w:rPr>
          <w:rFonts w:cs="Arial" w:hint="cs"/>
          <w:rtl/>
        </w:rPr>
        <w:t>התלמוד</w:t>
      </w:r>
      <w:r w:rsidR="00931647" w:rsidRPr="00D6085E">
        <w:rPr>
          <w:rFonts w:cs="Arial"/>
          <w:rtl/>
        </w:rPr>
        <w:t xml:space="preserve"> </w:t>
      </w:r>
      <w:r w:rsidR="00931647" w:rsidRPr="00D6085E">
        <w:rPr>
          <w:rFonts w:cs="Arial" w:hint="cs"/>
          <w:rtl/>
        </w:rPr>
        <w:t>עד</w:t>
      </w:r>
      <w:r w:rsidR="00931647" w:rsidRPr="00D6085E">
        <w:rPr>
          <w:rFonts w:cs="Arial"/>
          <w:rtl/>
        </w:rPr>
        <w:t xml:space="preserve"> </w:t>
      </w:r>
      <w:r w:rsidR="00931647" w:rsidRPr="00D6085E">
        <w:rPr>
          <w:rFonts w:cs="Arial" w:hint="cs"/>
          <w:rtl/>
        </w:rPr>
        <w:t>ישקיף</w:t>
      </w:r>
      <w:r w:rsidR="00931647" w:rsidRPr="00D6085E">
        <w:rPr>
          <w:rFonts w:cs="Arial"/>
          <w:rtl/>
        </w:rPr>
        <w:t xml:space="preserve"> </w:t>
      </w:r>
      <w:r w:rsidR="00931647" w:rsidRPr="00D6085E">
        <w:rPr>
          <w:rFonts w:cs="Arial" w:hint="cs"/>
          <w:rtl/>
        </w:rPr>
        <w:t>וירא</w:t>
      </w:r>
      <w:r w:rsidR="00931647" w:rsidRPr="00D6085E">
        <w:rPr>
          <w:rFonts w:cs="Arial"/>
          <w:rtl/>
        </w:rPr>
        <w:t xml:space="preserve"> </w:t>
      </w:r>
      <w:r w:rsidR="00931647" w:rsidRPr="00D6085E">
        <w:rPr>
          <w:rFonts w:cs="Arial" w:hint="cs"/>
          <w:rtl/>
        </w:rPr>
        <w:t>ה</w:t>
      </w:r>
      <w:r w:rsidR="00931647" w:rsidRPr="00D6085E">
        <w:rPr>
          <w:rFonts w:cs="Arial"/>
          <w:rtl/>
        </w:rPr>
        <w:t xml:space="preserve">' </w:t>
      </w:r>
      <w:r w:rsidR="00931647" w:rsidRPr="00D6085E">
        <w:rPr>
          <w:rFonts w:cs="Arial" w:hint="cs"/>
          <w:rtl/>
        </w:rPr>
        <w:t>משמים</w:t>
      </w:r>
      <w:r w:rsidR="00931647" w:rsidRPr="00D6085E">
        <w:rPr>
          <w:rFonts w:cs="Arial"/>
          <w:rtl/>
        </w:rPr>
        <w:t xml:space="preserve"> </w:t>
      </w:r>
      <w:r w:rsidR="00931647" w:rsidRPr="00D6085E">
        <w:rPr>
          <w:rFonts w:cs="Arial" w:hint="cs"/>
          <w:rtl/>
        </w:rPr>
        <w:t>תגלה</w:t>
      </w:r>
      <w:r w:rsidR="00931647" w:rsidRPr="00D6085E">
        <w:rPr>
          <w:rFonts w:cs="Arial"/>
          <w:rtl/>
        </w:rPr>
        <w:t xml:space="preserve"> </w:t>
      </w:r>
      <w:r w:rsidR="00931647" w:rsidRPr="00D6085E">
        <w:rPr>
          <w:rFonts w:cs="Arial" w:hint="cs"/>
          <w:rtl/>
        </w:rPr>
        <w:t>ותראה</w:t>
      </w:r>
      <w:r w:rsidR="00931647" w:rsidRPr="00D6085E">
        <w:rPr>
          <w:rFonts w:cs="Arial"/>
          <w:rtl/>
        </w:rPr>
        <w:t xml:space="preserve"> </w:t>
      </w:r>
      <w:r w:rsidR="00931647" w:rsidRPr="00D6085E">
        <w:rPr>
          <w:rFonts w:cs="Arial" w:hint="cs"/>
          <w:rtl/>
        </w:rPr>
        <w:t>מלכותו</w:t>
      </w:r>
      <w:r w:rsidR="00931647" w:rsidRPr="00D6085E">
        <w:rPr>
          <w:rFonts w:cs="Arial"/>
          <w:rtl/>
        </w:rPr>
        <w:t xml:space="preserve"> </w:t>
      </w:r>
      <w:r w:rsidR="00931647" w:rsidRPr="00D6085E">
        <w:rPr>
          <w:rFonts w:cs="Arial" w:hint="cs"/>
          <w:rtl/>
        </w:rPr>
        <w:t>עלינו</w:t>
      </w:r>
      <w:r w:rsidR="00931647" w:rsidRPr="00D6085E">
        <w:rPr>
          <w:rFonts w:cs="Arial"/>
          <w:rtl/>
        </w:rPr>
        <w:t xml:space="preserve"> </w:t>
      </w:r>
      <w:r w:rsidR="00931647" w:rsidRPr="00D6085E">
        <w:rPr>
          <w:rFonts w:cs="Arial" w:hint="cs"/>
          <w:rtl/>
        </w:rPr>
        <w:t>עיין</w:t>
      </w:r>
      <w:r w:rsidR="00931647" w:rsidRPr="00D6085E">
        <w:rPr>
          <w:rFonts w:cs="Arial"/>
          <w:rtl/>
        </w:rPr>
        <w:t xml:space="preserve"> </w:t>
      </w:r>
      <w:r w:rsidR="00931647" w:rsidRPr="00D6085E">
        <w:rPr>
          <w:rFonts w:cs="Arial" w:hint="cs"/>
          <w:rtl/>
        </w:rPr>
        <w:t>שם</w:t>
      </w:r>
      <w:r w:rsidR="00931647">
        <w:rPr>
          <w:rFonts w:cs="Arial" w:hint="cs"/>
          <w:rtl/>
        </w:rPr>
        <w:t>"</w:t>
      </w:r>
      <w:r w:rsidR="00931647" w:rsidRPr="00D6085E">
        <w:rPr>
          <w:rFonts w:cs="Arial" w:hint="cs"/>
          <w:rtl/>
        </w:rPr>
        <w:t>.</w:t>
      </w:r>
      <w:r w:rsidR="00931647">
        <w:rPr>
          <w:rFonts w:cs="Arial" w:hint="cs"/>
          <w:rtl/>
        </w:rPr>
        <w:t xml:space="preserve"> עכת"ד</w:t>
      </w:r>
    </w:p>
    <w:p w:rsidR="00931647" w:rsidRPr="00D6085E" w:rsidRDefault="00931647" w:rsidP="00931647">
      <w:pPr>
        <w:jc w:val="both"/>
        <w:rPr>
          <w:rFonts w:cs="Arial"/>
          <w:rtl/>
        </w:rPr>
      </w:pPr>
      <w:r w:rsidRPr="00D6085E">
        <w:rPr>
          <w:rFonts w:cs="Arial" w:hint="cs"/>
          <w:rtl/>
        </w:rPr>
        <w:t xml:space="preserve">במחכ"ת, </w:t>
      </w:r>
      <w:r w:rsidRPr="00D6085E">
        <w:rPr>
          <w:rFonts w:cs="Arial" w:hint="cs"/>
          <w:b/>
          <w:bCs/>
          <w:rtl/>
        </w:rPr>
        <w:t>לא מצינו בכל הדורות מי שחלק על מסורת הרדב"ז</w:t>
      </w:r>
      <w:r w:rsidRPr="00D6085E">
        <w:rPr>
          <w:rFonts w:cs="Arial" w:hint="cs"/>
          <w:rtl/>
        </w:rPr>
        <w:t>, אדרבא לפני הרדב"ז ואחריו גדולי רבותינו כתבו כדבריו, ראוה בנות ויאש</w:t>
      </w:r>
      <w:r>
        <w:rPr>
          <w:rFonts w:cs="Arial" w:hint="cs"/>
          <w:rtl/>
        </w:rPr>
        <w:t>רוה. ומה שהביא הרב ראייה ממהר"ח</w:t>
      </w:r>
      <w:r w:rsidRPr="00D6085E">
        <w:rPr>
          <w:rFonts w:cs="Arial" w:hint="cs"/>
          <w:rtl/>
        </w:rPr>
        <w:t xml:space="preserve"> אלפאנדארי, במחכ"ת לענ"ד אינה ראייה, שאינו מדבר על </w:t>
      </w:r>
      <w:r w:rsidRPr="00D6085E">
        <w:rPr>
          <w:rFonts w:cs="Arial" w:hint="cs"/>
          <w:b/>
          <w:bCs/>
          <w:rtl/>
        </w:rPr>
        <w:t>מקום</w:t>
      </w:r>
      <w:r w:rsidRPr="00D6085E">
        <w:rPr>
          <w:rFonts w:cs="Arial" w:hint="cs"/>
          <w:rtl/>
        </w:rPr>
        <w:t xml:space="preserve"> אבן השתייה, כי אם על </w:t>
      </w:r>
      <w:r w:rsidRPr="00D6085E">
        <w:rPr>
          <w:rFonts w:cs="Arial" w:hint="cs"/>
          <w:b/>
          <w:bCs/>
          <w:rtl/>
        </w:rPr>
        <w:t xml:space="preserve">צורת </w:t>
      </w:r>
      <w:r w:rsidRPr="00D6085E">
        <w:rPr>
          <w:rFonts w:cs="Arial" w:hint="cs"/>
          <w:rtl/>
        </w:rPr>
        <w:t>האבן כיום, ופשוט.</w:t>
      </w:r>
      <w:r>
        <w:rPr>
          <w:rFonts w:cs="Arial" w:hint="cs"/>
          <w:rtl/>
        </w:rPr>
        <w:t xml:space="preserve"> ועי' לקמן (שם).</w:t>
      </w:r>
    </w:p>
    <w:p w:rsidR="00E954DF" w:rsidRPr="00E954DF" w:rsidRDefault="00E954DF" w:rsidP="00931647">
      <w:pPr>
        <w:jc w:val="both"/>
      </w:pPr>
    </w:p>
    <w:p w:rsidR="00930876" w:rsidRDefault="00930876" w:rsidP="00A244F5">
      <w:pPr>
        <w:pStyle w:val="1"/>
        <w:jc w:val="both"/>
        <w:rPr>
          <w:rtl/>
        </w:rPr>
      </w:pPr>
      <w:bookmarkStart w:id="16" w:name="_Toc440276823"/>
      <w:r>
        <w:rPr>
          <w:rFonts w:hint="cs"/>
          <w:rtl/>
        </w:rPr>
        <w:t>גדולי רבותינו האחרונים הסתמכו על המסורת הנ"ל הלכה למעשה</w:t>
      </w:r>
      <w:bookmarkEnd w:id="16"/>
    </w:p>
    <w:p w:rsidR="00445CAE" w:rsidRPr="00445CAE" w:rsidRDefault="00445CAE" w:rsidP="00445CAE">
      <w:pPr>
        <w:jc w:val="both"/>
        <w:rPr>
          <w:rtl/>
        </w:rPr>
      </w:pPr>
      <w:r>
        <w:rPr>
          <w:rFonts w:hint="cs"/>
          <w:rtl/>
        </w:rPr>
        <w:t xml:space="preserve">גם לגופה של טענה, כי "בכל המקורות הספרותיים והעדויות אין שום איזכור </w:t>
      </w:r>
      <w:r w:rsidRPr="00571412">
        <w:rPr>
          <w:rFonts w:hint="cs"/>
          <w:u w:val="single"/>
          <w:rtl/>
        </w:rPr>
        <w:t>הלכתי</w:t>
      </w:r>
      <w:r>
        <w:rPr>
          <w:rFonts w:hint="cs"/>
          <w:rtl/>
        </w:rPr>
        <w:t xml:space="preserve"> </w:t>
      </w:r>
      <w:r w:rsidRPr="00571412">
        <w:rPr>
          <w:rFonts w:hint="cs"/>
          <w:u w:val="single"/>
          <w:rtl/>
        </w:rPr>
        <w:t>הנוגע למעשה</w:t>
      </w:r>
      <w:r>
        <w:rPr>
          <w:rFonts w:hint="cs"/>
          <w:rtl/>
        </w:rPr>
        <w:t xml:space="preserve"> שקובע שמקום קודש הקודשים הוא בצכרא", לענ"ד יש להעיר:</w:t>
      </w:r>
    </w:p>
    <w:p w:rsidR="00362F64" w:rsidRDefault="00362F64" w:rsidP="00A244F5">
      <w:pPr>
        <w:pStyle w:val="a8"/>
        <w:numPr>
          <w:ilvl w:val="0"/>
          <w:numId w:val="4"/>
        </w:numPr>
        <w:jc w:val="both"/>
      </w:pPr>
      <w:r w:rsidRPr="00FA1AD6">
        <w:rPr>
          <w:rFonts w:hint="cs"/>
          <w:b/>
          <w:bCs/>
          <w:rtl/>
        </w:rPr>
        <w:lastRenderedPageBreak/>
        <w:t>מרן החיד"א</w:t>
      </w:r>
      <w:r>
        <w:rPr>
          <w:rFonts w:hint="cs"/>
          <w:rtl/>
        </w:rPr>
        <w:t xml:space="preserve"> בברכי יוסף (או"ח סי' תקסא)</w:t>
      </w:r>
      <w:r w:rsidRPr="00362F64">
        <w:rPr>
          <w:rFonts w:hint="cs"/>
          <w:rtl/>
        </w:rPr>
        <w:t xml:space="preserve"> </w:t>
      </w:r>
      <w:r>
        <w:rPr>
          <w:rFonts w:cs="Arial" w:hint="cs"/>
          <w:rtl/>
        </w:rPr>
        <w:t>העתיק דברי הרדב"ז הלכה למעשה: "מותר</w:t>
      </w:r>
      <w:r>
        <w:rPr>
          <w:rFonts w:cs="Arial"/>
          <w:rtl/>
        </w:rPr>
        <w:t xml:space="preserve"> </w:t>
      </w:r>
      <w:r>
        <w:rPr>
          <w:rFonts w:cs="Arial" w:hint="cs"/>
          <w:rtl/>
        </w:rPr>
        <w:t>להתקרב</w:t>
      </w:r>
      <w:r>
        <w:rPr>
          <w:rFonts w:cs="Arial"/>
          <w:rtl/>
        </w:rPr>
        <w:t xml:space="preserve"> </w:t>
      </w:r>
      <w:r>
        <w:rPr>
          <w:rFonts w:cs="Arial" w:hint="cs"/>
          <w:rtl/>
        </w:rPr>
        <w:t>אל</w:t>
      </w:r>
      <w:r>
        <w:rPr>
          <w:rFonts w:cs="Arial"/>
          <w:rtl/>
        </w:rPr>
        <w:t xml:space="preserve"> </w:t>
      </w:r>
      <w:r>
        <w:rPr>
          <w:rFonts w:cs="Arial" w:hint="cs"/>
          <w:rtl/>
        </w:rPr>
        <w:t>פתחי</w:t>
      </w:r>
      <w:r>
        <w:rPr>
          <w:rFonts w:cs="Arial"/>
          <w:rtl/>
        </w:rPr>
        <w:t xml:space="preserve"> </w:t>
      </w:r>
      <w:r>
        <w:rPr>
          <w:rFonts w:cs="Arial" w:hint="cs"/>
          <w:rtl/>
        </w:rPr>
        <w:t>בית</w:t>
      </w:r>
      <w:r>
        <w:rPr>
          <w:rFonts w:cs="Arial"/>
          <w:rtl/>
        </w:rPr>
        <w:t xml:space="preserve"> </w:t>
      </w:r>
      <w:r>
        <w:rPr>
          <w:rFonts w:cs="Arial" w:hint="cs"/>
          <w:rtl/>
        </w:rPr>
        <w:t>המקדש</w:t>
      </w:r>
      <w:r>
        <w:rPr>
          <w:rFonts w:cs="Arial"/>
          <w:rtl/>
        </w:rPr>
        <w:t xml:space="preserve"> </w:t>
      </w:r>
      <w:r>
        <w:rPr>
          <w:rFonts w:cs="Arial" w:hint="cs"/>
          <w:rtl/>
        </w:rPr>
        <w:t>וליכנס</w:t>
      </w:r>
      <w:r>
        <w:rPr>
          <w:rFonts w:cs="Arial"/>
          <w:rtl/>
        </w:rPr>
        <w:t xml:space="preserve"> </w:t>
      </w:r>
      <w:r>
        <w:rPr>
          <w:rFonts w:cs="Arial" w:hint="cs"/>
          <w:rtl/>
        </w:rPr>
        <w:t>לעליות</w:t>
      </w:r>
      <w:r>
        <w:rPr>
          <w:rFonts w:cs="Arial"/>
          <w:rtl/>
        </w:rPr>
        <w:t xml:space="preserve"> </w:t>
      </w:r>
      <w:r>
        <w:rPr>
          <w:rFonts w:cs="Arial" w:hint="cs"/>
          <w:rtl/>
        </w:rPr>
        <w:t>אשר</w:t>
      </w:r>
      <w:r>
        <w:rPr>
          <w:rFonts w:cs="Arial"/>
          <w:rtl/>
        </w:rPr>
        <w:t xml:space="preserve"> </w:t>
      </w:r>
      <w:r>
        <w:rPr>
          <w:rFonts w:cs="Arial" w:hint="cs"/>
          <w:rtl/>
        </w:rPr>
        <w:t>סביב</w:t>
      </w:r>
      <w:r>
        <w:rPr>
          <w:rFonts w:cs="Arial"/>
          <w:rtl/>
        </w:rPr>
        <w:t xml:space="preserve"> </w:t>
      </w:r>
      <w:r>
        <w:rPr>
          <w:rFonts w:cs="Arial" w:hint="cs"/>
          <w:rtl/>
        </w:rPr>
        <w:t>בית</w:t>
      </w:r>
      <w:r>
        <w:rPr>
          <w:rFonts w:cs="Arial"/>
          <w:rtl/>
        </w:rPr>
        <w:t xml:space="preserve"> </w:t>
      </w:r>
      <w:r>
        <w:rPr>
          <w:rFonts w:cs="Arial" w:hint="cs"/>
          <w:rtl/>
        </w:rPr>
        <w:t>המקדש</w:t>
      </w:r>
      <w:r>
        <w:rPr>
          <w:rFonts w:cs="Arial"/>
          <w:rtl/>
        </w:rPr>
        <w:t xml:space="preserve">. </w:t>
      </w:r>
      <w:r>
        <w:rPr>
          <w:rFonts w:cs="Arial" w:hint="cs"/>
          <w:rtl/>
        </w:rPr>
        <w:t>הרדב</w:t>
      </w:r>
      <w:r>
        <w:rPr>
          <w:rFonts w:cs="Arial"/>
          <w:rtl/>
        </w:rPr>
        <w:t>"</w:t>
      </w:r>
      <w:r>
        <w:rPr>
          <w:rFonts w:cs="Arial" w:hint="cs"/>
          <w:rtl/>
        </w:rPr>
        <w:t>ז</w:t>
      </w:r>
      <w:r>
        <w:rPr>
          <w:rFonts w:cs="Arial"/>
          <w:rtl/>
        </w:rPr>
        <w:t xml:space="preserve"> </w:t>
      </w:r>
      <w:r>
        <w:rPr>
          <w:rFonts w:cs="Arial" w:hint="cs"/>
          <w:rtl/>
        </w:rPr>
        <w:t>בתשובה</w:t>
      </w:r>
      <w:r>
        <w:rPr>
          <w:rFonts w:cs="Arial"/>
          <w:rtl/>
        </w:rPr>
        <w:t xml:space="preserve"> </w:t>
      </w:r>
      <w:r>
        <w:rPr>
          <w:rFonts w:cs="Arial" w:hint="cs"/>
          <w:rtl/>
        </w:rPr>
        <w:t>סי</w:t>
      </w:r>
      <w:r>
        <w:rPr>
          <w:rFonts w:cs="Arial"/>
          <w:rtl/>
        </w:rPr>
        <w:t xml:space="preserve">' </w:t>
      </w:r>
      <w:r>
        <w:rPr>
          <w:rFonts w:cs="Arial" w:hint="cs"/>
          <w:rtl/>
        </w:rPr>
        <w:t>תרצ</w:t>
      </w:r>
      <w:r>
        <w:rPr>
          <w:rFonts w:cs="Arial"/>
          <w:rtl/>
        </w:rPr>
        <w:t>"</w:t>
      </w:r>
      <w:r>
        <w:rPr>
          <w:rFonts w:cs="Arial" w:hint="cs"/>
          <w:rtl/>
        </w:rPr>
        <w:t>א</w:t>
      </w:r>
      <w:r>
        <w:rPr>
          <w:rFonts w:hint="cs"/>
          <w:rtl/>
        </w:rPr>
        <w:t>".</w:t>
      </w:r>
    </w:p>
    <w:p w:rsidR="00F25F60" w:rsidRPr="00362F64" w:rsidRDefault="00F25F60" w:rsidP="00A244F5">
      <w:pPr>
        <w:pStyle w:val="a8"/>
        <w:numPr>
          <w:ilvl w:val="0"/>
          <w:numId w:val="4"/>
        </w:numPr>
        <w:jc w:val="both"/>
      </w:pPr>
      <w:r w:rsidRPr="00F25F60">
        <w:rPr>
          <w:rFonts w:cs="Arial" w:hint="cs"/>
          <w:b/>
          <w:bCs/>
          <w:rtl/>
        </w:rPr>
        <w:t>הגאון יעב"ץ</w:t>
      </w:r>
      <w:r>
        <w:rPr>
          <w:rFonts w:cs="Arial" w:hint="cs"/>
          <w:rtl/>
        </w:rPr>
        <w:t xml:space="preserve"> בשו</w:t>
      </w:r>
      <w:r>
        <w:rPr>
          <w:rFonts w:cs="Arial"/>
          <w:rtl/>
        </w:rPr>
        <w:t>"</w:t>
      </w:r>
      <w:r>
        <w:rPr>
          <w:rFonts w:cs="Arial" w:hint="cs"/>
          <w:rtl/>
        </w:rPr>
        <w:t>ת</w:t>
      </w:r>
      <w:r>
        <w:rPr>
          <w:rFonts w:cs="Arial"/>
          <w:rtl/>
        </w:rPr>
        <w:t xml:space="preserve"> </w:t>
      </w:r>
      <w:r>
        <w:rPr>
          <w:rFonts w:cs="Arial" w:hint="cs"/>
          <w:rtl/>
        </w:rPr>
        <w:t>שאילת</w:t>
      </w:r>
      <w:r>
        <w:rPr>
          <w:rFonts w:cs="Arial"/>
          <w:rtl/>
        </w:rPr>
        <w:t xml:space="preserve"> </w:t>
      </w:r>
      <w:r>
        <w:rPr>
          <w:rFonts w:cs="Arial" w:hint="cs"/>
          <w:rtl/>
        </w:rPr>
        <w:t>יעבץ</w:t>
      </w:r>
      <w:r>
        <w:rPr>
          <w:rFonts w:cs="Arial"/>
          <w:rtl/>
        </w:rPr>
        <w:t xml:space="preserve"> </w:t>
      </w:r>
      <w:r>
        <w:rPr>
          <w:rFonts w:cs="Arial" w:hint="cs"/>
          <w:rtl/>
        </w:rPr>
        <w:t>(ח"א</w:t>
      </w:r>
      <w:r>
        <w:rPr>
          <w:rFonts w:cs="Arial"/>
          <w:rtl/>
        </w:rPr>
        <w:t xml:space="preserve"> </w:t>
      </w:r>
      <w:r>
        <w:rPr>
          <w:rFonts w:cs="Arial" w:hint="cs"/>
          <w:rtl/>
        </w:rPr>
        <w:t>סימן</w:t>
      </w:r>
      <w:r>
        <w:rPr>
          <w:rFonts w:cs="Arial"/>
          <w:rtl/>
        </w:rPr>
        <w:t xml:space="preserve"> </w:t>
      </w:r>
      <w:r>
        <w:rPr>
          <w:rFonts w:cs="Arial" w:hint="cs"/>
          <w:rtl/>
        </w:rPr>
        <w:t>פז) כתב,</w:t>
      </w:r>
      <w:r w:rsidRPr="00F25F60">
        <w:rPr>
          <w:rFonts w:cs="Arial"/>
          <w:rtl/>
        </w:rPr>
        <w:t xml:space="preserve"> </w:t>
      </w:r>
      <w:r w:rsidRPr="00F25F60">
        <w:rPr>
          <w:rFonts w:cs="Arial" w:hint="cs"/>
          <w:rtl/>
        </w:rPr>
        <w:t>גם</w:t>
      </w:r>
      <w:r w:rsidRPr="00F25F60">
        <w:rPr>
          <w:rFonts w:cs="Arial"/>
          <w:rtl/>
        </w:rPr>
        <w:t xml:space="preserve"> </w:t>
      </w:r>
      <w:r w:rsidRPr="00F25F60">
        <w:rPr>
          <w:rFonts w:cs="Arial" w:hint="cs"/>
          <w:rtl/>
        </w:rPr>
        <w:t>נשרף</w:t>
      </w:r>
      <w:r w:rsidRPr="00F25F60">
        <w:rPr>
          <w:rFonts w:cs="Arial"/>
          <w:rtl/>
        </w:rPr>
        <w:t xml:space="preserve"> </w:t>
      </w:r>
      <w:r w:rsidRPr="00F25F60">
        <w:rPr>
          <w:rFonts w:cs="Arial" w:hint="cs"/>
          <w:rtl/>
        </w:rPr>
        <w:t>ההיכל</w:t>
      </w:r>
      <w:r w:rsidRPr="00F25F60">
        <w:rPr>
          <w:rFonts w:cs="Arial"/>
          <w:rtl/>
        </w:rPr>
        <w:t xml:space="preserve"> </w:t>
      </w:r>
      <w:r w:rsidRPr="00F25F60">
        <w:rPr>
          <w:rFonts w:cs="Arial" w:hint="cs"/>
          <w:rtl/>
        </w:rPr>
        <w:t>ביום</w:t>
      </w:r>
      <w:r w:rsidRPr="00F25F60">
        <w:rPr>
          <w:rFonts w:cs="Arial"/>
          <w:rtl/>
        </w:rPr>
        <w:t xml:space="preserve"> </w:t>
      </w:r>
      <w:r w:rsidRPr="00F25F60">
        <w:rPr>
          <w:rFonts w:cs="Arial" w:hint="cs"/>
          <w:rtl/>
        </w:rPr>
        <w:t>חרון</w:t>
      </w:r>
      <w:r w:rsidRPr="00F25F60">
        <w:rPr>
          <w:rFonts w:cs="Arial"/>
          <w:rtl/>
        </w:rPr>
        <w:t xml:space="preserve"> </w:t>
      </w:r>
      <w:r w:rsidRPr="00F25F60">
        <w:rPr>
          <w:rFonts w:cs="Arial" w:hint="cs"/>
          <w:rtl/>
        </w:rPr>
        <w:t>אף</w:t>
      </w:r>
      <w:r w:rsidRPr="00F25F60">
        <w:rPr>
          <w:rFonts w:cs="Arial"/>
          <w:rtl/>
        </w:rPr>
        <w:t xml:space="preserve"> </w:t>
      </w:r>
      <w:r w:rsidRPr="00F25F60">
        <w:rPr>
          <w:rFonts w:cs="Arial" w:hint="cs"/>
          <w:rtl/>
        </w:rPr>
        <w:t>ד</w:t>
      </w:r>
      <w:r w:rsidRPr="00F25F60">
        <w:rPr>
          <w:rFonts w:cs="Arial"/>
          <w:rtl/>
        </w:rPr>
        <w:t xml:space="preserve">' </w:t>
      </w:r>
      <w:r w:rsidRPr="00F25F60">
        <w:rPr>
          <w:rFonts w:cs="Arial" w:hint="cs"/>
          <w:rtl/>
        </w:rPr>
        <w:t>מ</w:t>
      </w:r>
      <w:r w:rsidRPr="00F25F60">
        <w:rPr>
          <w:rFonts w:cs="Arial"/>
          <w:rtl/>
        </w:rPr>
        <w:t>"</w:t>
      </w:r>
      <w:r w:rsidRPr="00F25F60">
        <w:rPr>
          <w:rFonts w:cs="Arial" w:hint="cs"/>
          <w:rtl/>
        </w:rPr>
        <w:t>מ</w:t>
      </w:r>
      <w:r w:rsidRPr="00F25F60">
        <w:rPr>
          <w:rFonts w:cs="Arial"/>
          <w:rtl/>
        </w:rPr>
        <w:t xml:space="preserve"> </w:t>
      </w:r>
      <w:r w:rsidRPr="00F25F60">
        <w:rPr>
          <w:rFonts w:cs="Arial" w:hint="cs"/>
          <w:rtl/>
        </w:rPr>
        <w:t>לא</w:t>
      </w:r>
      <w:r w:rsidRPr="00F25F60">
        <w:rPr>
          <w:rFonts w:cs="Arial"/>
          <w:rtl/>
        </w:rPr>
        <w:t xml:space="preserve"> </w:t>
      </w:r>
      <w:r w:rsidRPr="00F25F60">
        <w:rPr>
          <w:rFonts w:cs="Arial" w:hint="cs"/>
          <w:rtl/>
        </w:rPr>
        <w:t>נהרסו</w:t>
      </w:r>
      <w:r w:rsidRPr="00F25F60">
        <w:rPr>
          <w:rFonts w:cs="Arial"/>
          <w:rtl/>
        </w:rPr>
        <w:t xml:space="preserve"> </w:t>
      </w:r>
      <w:r w:rsidRPr="00F25F60">
        <w:rPr>
          <w:rFonts w:cs="Arial" w:hint="cs"/>
          <w:rtl/>
        </w:rPr>
        <w:t>יסודותיו</w:t>
      </w:r>
      <w:r w:rsidRPr="00F25F60">
        <w:rPr>
          <w:rFonts w:cs="Arial"/>
          <w:rtl/>
        </w:rPr>
        <w:t xml:space="preserve"> </w:t>
      </w:r>
      <w:r w:rsidRPr="00F25F60">
        <w:rPr>
          <w:rFonts w:cs="Arial" w:hint="cs"/>
          <w:rtl/>
        </w:rPr>
        <w:t>מכל</w:t>
      </w:r>
      <w:r w:rsidRPr="00F25F60">
        <w:rPr>
          <w:rFonts w:cs="Arial"/>
          <w:rtl/>
        </w:rPr>
        <w:t xml:space="preserve"> </w:t>
      </w:r>
      <w:r w:rsidRPr="00F25F60">
        <w:rPr>
          <w:rFonts w:cs="Arial" w:hint="cs"/>
          <w:rtl/>
        </w:rPr>
        <w:t>וכל</w:t>
      </w:r>
      <w:r w:rsidRPr="00F25F60">
        <w:rPr>
          <w:rFonts w:cs="Arial"/>
          <w:rtl/>
        </w:rPr>
        <w:t xml:space="preserve">. </w:t>
      </w:r>
      <w:r w:rsidRPr="00F25F60">
        <w:rPr>
          <w:rFonts w:cs="Arial" w:hint="cs"/>
          <w:rtl/>
        </w:rPr>
        <w:t>ויש</w:t>
      </w:r>
      <w:r w:rsidRPr="00F25F60">
        <w:rPr>
          <w:rFonts w:cs="Arial"/>
          <w:rtl/>
        </w:rPr>
        <w:t xml:space="preserve"> </w:t>
      </w:r>
      <w:r w:rsidRPr="00F25F60">
        <w:rPr>
          <w:rFonts w:cs="Arial" w:hint="cs"/>
          <w:rtl/>
        </w:rPr>
        <w:t>קבלה</w:t>
      </w:r>
      <w:r w:rsidRPr="00F25F60">
        <w:rPr>
          <w:rFonts w:cs="Arial"/>
          <w:rtl/>
        </w:rPr>
        <w:t xml:space="preserve"> </w:t>
      </w:r>
      <w:r w:rsidRPr="00F25F60">
        <w:rPr>
          <w:rFonts w:cs="Arial" w:hint="cs"/>
          <w:rtl/>
        </w:rPr>
        <w:t>ומסורת</w:t>
      </w:r>
      <w:r w:rsidRPr="00F25F60">
        <w:rPr>
          <w:rFonts w:cs="Arial"/>
          <w:rtl/>
        </w:rPr>
        <w:t xml:space="preserve"> </w:t>
      </w:r>
      <w:r w:rsidRPr="00F25F60">
        <w:rPr>
          <w:rFonts w:cs="Arial" w:hint="cs"/>
          <w:rtl/>
        </w:rPr>
        <w:t>מאבותינו</w:t>
      </w:r>
      <w:r w:rsidRPr="00F25F60">
        <w:rPr>
          <w:rFonts w:cs="Arial"/>
          <w:rtl/>
        </w:rPr>
        <w:t xml:space="preserve"> </w:t>
      </w:r>
      <w:r w:rsidRPr="00F25F60">
        <w:rPr>
          <w:rFonts w:cs="Arial" w:hint="cs"/>
          <w:rtl/>
        </w:rPr>
        <w:t>שכותל</w:t>
      </w:r>
      <w:r w:rsidRPr="00F25F60">
        <w:rPr>
          <w:rFonts w:cs="Arial"/>
          <w:rtl/>
        </w:rPr>
        <w:t xml:space="preserve"> </w:t>
      </w:r>
      <w:r w:rsidRPr="00F25F60">
        <w:rPr>
          <w:rFonts w:cs="Arial" w:hint="cs"/>
          <w:rtl/>
        </w:rPr>
        <w:t>מזרחי</w:t>
      </w:r>
      <w:r>
        <w:rPr>
          <w:rFonts w:cs="Arial" w:hint="cs"/>
          <w:rtl/>
        </w:rPr>
        <w:t xml:space="preserve"> [נדצ"ל מערבי. י.א]</w:t>
      </w:r>
      <w:r w:rsidRPr="00F25F60">
        <w:rPr>
          <w:rFonts w:cs="Arial"/>
          <w:rtl/>
        </w:rPr>
        <w:t xml:space="preserve"> </w:t>
      </w:r>
      <w:r w:rsidRPr="00F25F60">
        <w:rPr>
          <w:rFonts w:cs="Arial" w:hint="cs"/>
          <w:rtl/>
        </w:rPr>
        <w:t>עודנו</w:t>
      </w:r>
      <w:r w:rsidRPr="00F25F60">
        <w:rPr>
          <w:rFonts w:cs="Arial"/>
          <w:rtl/>
        </w:rPr>
        <w:t xml:space="preserve"> </w:t>
      </w:r>
      <w:r w:rsidRPr="00F25F60">
        <w:rPr>
          <w:rFonts w:cs="Arial" w:hint="cs"/>
          <w:rtl/>
        </w:rPr>
        <w:t>עומד</w:t>
      </w:r>
      <w:r w:rsidRPr="00F25F60">
        <w:rPr>
          <w:rFonts w:cs="Arial"/>
          <w:rtl/>
        </w:rPr>
        <w:t xml:space="preserve"> </w:t>
      </w:r>
      <w:r w:rsidRPr="00F25F60">
        <w:rPr>
          <w:rFonts w:cs="Arial" w:hint="cs"/>
          <w:rtl/>
        </w:rPr>
        <w:t>היום</w:t>
      </w:r>
      <w:r w:rsidRPr="00F25F60">
        <w:rPr>
          <w:rFonts w:cs="Arial"/>
          <w:rtl/>
        </w:rPr>
        <w:t xml:space="preserve"> </w:t>
      </w:r>
      <w:r w:rsidRPr="00F25F60">
        <w:rPr>
          <w:rFonts w:cs="Arial" w:hint="cs"/>
          <w:rtl/>
        </w:rPr>
        <w:t>על</w:t>
      </w:r>
      <w:r w:rsidRPr="00F25F60">
        <w:rPr>
          <w:rFonts w:cs="Arial"/>
          <w:rtl/>
        </w:rPr>
        <w:t xml:space="preserve"> </w:t>
      </w:r>
      <w:r w:rsidRPr="00F25F60">
        <w:rPr>
          <w:rFonts w:cs="Arial" w:hint="cs"/>
          <w:rtl/>
        </w:rPr>
        <w:t>מקומו</w:t>
      </w:r>
      <w:r w:rsidRPr="00F25F60">
        <w:rPr>
          <w:rFonts w:cs="Arial"/>
          <w:rtl/>
        </w:rPr>
        <w:t xml:space="preserve"> (</w:t>
      </w:r>
      <w:r w:rsidRPr="00F25F60">
        <w:rPr>
          <w:rFonts w:cs="Arial" w:hint="cs"/>
          <w:rtl/>
        </w:rPr>
        <w:t>וכך</w:t>
      </w:r>
      <w:r w:rsidRPr="00F25F60">
        <w:rPr>
          <w:rFonts w:cs="Arial"/>
          <w:rtl/>
        </w:rPr>
        <w:t xml:space="preserve"> </w:t>
      </w:r>
      <w:r w:rsidRPr="00F25F60">
        <w:rPr>
          <w:rFonts w:cs="Arial" w:hint="cs"/>
          <w:rtl/>
        </w:rPr>
        <w:t>הוא</w:t>
      </w:r>
      <w:r w:rsidRPr="00F25F60">
        <w:rPr>
          <w:rFonts w:cs="Arial"/>
          <w:rtl/>
        </w:rPr>
        <w:t xml:space="preserve"> </w:t>
      </w:r>
      <w:r w:rsidRPr="00F25F60">
        <w:rPr>
          <w:rFonts w:cs="Arial" w:hint="cs"/>
          <w:rtl/>
        </w:rPr>
        <w:t>במדרש</w:t>
      </w:r>
      <w:r w:rsidRPr="00F25F60">
        <w:rPr>
          <w:rFonts w:cs="Arial"/>
          <w:rtl/>
        </w:rPr>
        <w:t xml:space="preserve"> </w:t>
      </w:r>
      <w:r w:rsidRPr="00F25F60">
        <w:rPr>
          <w:rFonts w:cs="Arial" w:hint="cs"/>
          <w:rtl/>
        </w:rPr>
        <w:t>עה</w:t>
      </w:r>
      <w:r w:rsidRPr="00F25F60">
        <w:rPr>
          <w:rFonts w:cs="Arial"/>
          <w:rtl/>
        </w:rPr>
        <w:t>"</w:t>
      </w:r>
      <w:r w:rsidRPr="00F25F60">
        <w:rPr>
          <w:rFonts w:cs="Arial" w:hint="cs"/>
          <w:rtl/>
        </w:rPr>
        <w:t>פ</w:t>
      </w:r>
      <w:r w:rsidRPr="00F25F60">
        <w:rPr>
          <w:rFonts w:cs="Arial"/>
          <w:rtl/>
        </w:rPr>
        <w:t xml:space="preserve"> </w:t>
      </w:r>
      <w:r w:rsidRPr="00F25F60">
        <w:rPr>
          <w:rFonts w:cs="Arial" w:hint="cs"/>
          <w:rtl/>
        </w:rPr>
        <w:t>הנה</w:t>
      </w:r>
      <w:r w:rsidRPr="00F25F60">
        <w:rPr>
          <w:rFonts w:cs="Arial"/>
          <w:rtl/>
        </w:rPr>
        <w:t xml:space="preserve"> </w:t>
      </w:r>
      <w:r w:rsidRPr="00F25F60">
        <w:rPr>
          <w:rFonts w:cs="Arial" w:hint="cs"/>
          <w:rtl/>
        </w:rPr>
        <w:t>זה</w:t>
      </w:r>
      <w:r w:rsidRPr="00F25F60">
        <w:rPr>
          <w:rFonts w:cs="Arial"/>
          <w:rtl/>
        </w:rPr>
        <w:t xml:space="preserve"> </w:t>
      </w:r>
      <w:r w:rsidRPr="00F25F60">
        <w:rPr>
          <w:rFonts w:cs="Arial" w:hint="cs"/>
          <w:rtl/>
        </w:rPr>
        <w:t>עומד</w:t>
      </w:r>
      <w:r w:rsidRPr="00F25F60">
        <w:rPr>
          <w:rFonts w:cs="Arial"/>
          <w:rtl/>
        </w:rPr>
        <w:t xml:space="preserve"> </w:t>
      </w:r>
      <w:r w:rsidRPr="00F25F60">
        <w:rPr>
          <w:rFonts w:cs="Arial" w:hint="cs"/>
          <w:rtl/>
        </w:rPr>
        <w:t>אחר</w:t>
      </w:r>
      <w:r w:rsidRPr="00F25F60">
        <w:rPr>
          <w:rFonts w:cs="Arial"/>
          <w:rtl/>
        </w:rPr>
        <w:t xml:space="preserve"> </w:t>
      </w:r>
      <w:r w:rsidRPr="00F25F60">
        <w:rPr>
          <w:rFonts w:cs="Arial" w:hint="cs"/>
          <w:rtl/>
        </w:rPr>
        <w:t>כתלנו</w:t>
      </w:r>
      <w:r w:rsidRPr="00F25F60">
        <w:rPr>
          <w:rFonts w:cs="Arial"/>
          <w:rtl/>
        </w:rPr>
        <w:t xml:space="preserve"> </w:t>
      </w:r>
      <w:r w:rsidRPr="00F25F60">
        <w:rPr>
          <w:rFonts w:cs="Arial" w:hint="cs"/>
          <w:rtl/>
        </w:rPr>
        <w:t>מעולם</w:t>
      </w:r>
      <w:r w:rsidRPr="00F25F60">
        <w:rPr>
          <w:rFonts w:cs="Arial"/>
          <w:rtl/>
        </w:rPr>
        <w:t xml:space="preserve"> </w:t>
      </w:r>
      <w:r w:rsidRPr="00F25F60">
        <w:rPr>
          <w:rFonts w:cs="Arial" w:hint="cs"/>
          <w:rtl/>
        </w:rPr>
        <w:t>לא</w:t>
      </w:r>
      <w:r w:rsidRPr="00F25F60">
        <w:rPr>
          <w:rFonts w:cs="Arial"/>
          <w:rtl/>
        </w:rPr>
        <w:t xml:space="preserve"> </w:t>
      </w:r>
      <w:r w:rsidRPr="00F25F60">
        <w:rPr>
          <w:rFonts w:cs="Arial" w:hint="cs"/>
          <w:rtl/>
        </w:rPr>
        <w:t>זזה</w:t>
      </w:r>
      <w:r w:rsidRPr="00F25F60">
        <w:rPr>
          <w:rFonts w:cs="Arial"/>
          <w:rtl/>
        </w:rPr>
        <w:t xml:space="preserve"> </w:t>
      </w:r>
      <w:r w:rsidRPr="00F25F60">
        <w:rPr>
          <w:rFonts w:cs="Arial" w:hint="cs"/>
          <w:rtl/>
        </w:rPr>
        <w:t>שכינה</w:t>
      </w:r>
      <w:r w:rsidRPr="00F25F60">
        <w:rPr>
          <w:rFonts w:cs="Arial"/>
          <w:rtl/>
        </w:rPr>
        <w:t xml:space="preserve"> </w:t>
      </w:r>
      <w:r w:rsidRPr="00F25F60">
        <w:rPr>
          <w:rFonts w:cs="Arial" w:hint="cs"/>
          <w:rtl/>
        </w:rPr>
        <w:t>מכותל</w:t>
      </w:r>
      <w:r w:rsidRPr="00F25F60">
        <w:rPr>
          <w:rFonts w:cs="Arial"/>
          <w:rtl/>
        </w:rPr>
        <w:t xml:space="preserve"> </w:t>
      </w:r>
      <w:r w:rsidRPr="00F25F60">
        <w:rPr>
          <w:rFonts w:cs="Arial" w:hint="cs"/>
          <w:rtl/>
        </w:rPr>
        <w:t>מערבי</w:t>
      </w:r>
      <w:r w:rsidRPr="00F25F60">
        <w:rPr>
          <w:rFonts w:cs="Arial"/>
          <w:rtl/>
        </w:rPr>
        <w:t xml:space="preserve"> </w:t>
      </w:r>
      <w:r w:rsidRPr="00F25F60">
        <w:rPr>
          <w:rFonts w:cs="Arial" w:hint="cs"/>
          <w:rtl/>
        </w:rPr>
        <w:t>גם</w:t>
      </w:r>
      <w:r w:rsidRPr="00F25F60">
        <w:rPr>
          <w:rFonts w:cs="Arial"/>
          <w:rtl/>
        </w:rPr>
        <w:t xml:space="preserve"> </w:t>
      </w:r>
      <w:r w:rsidRPr="00F25F60">
        <w:rPr>
          <w:rFonts w:cs="Arial" w:hint="cs"/>
          <w:rtl/>
        </w:rPr>
        <w:t>בזוהר</w:t>
      </w:r>
      <w:r w:rsidRPr="00F25F60">
        <w:rPr>
          <w:rFonts w:cs="Arial"/>
          <w:rtl/>
        </w:rPr>
        <w:t xml:space="preserve"> </w:t>
      </w:r>
      <w:r w:rsidRPr="00F25F60">
        <w:rPr>
          <w:rFonts w:cs="Arial" w:hint="cs"/>
          <w:rtl/>
        </w:rPr>
        <w:t>שמות</w:t>
      </w:r>
      <w:r w:rsidRPr="00F25F60">
        <w:rPr>
          <w:rFonts w:cs="Arial"/>
          <w:rtl/>
        </w:rPr>
        <w:t xml:space="preserve"> (</w:t>
      </w:r>
      <w:r w:rsidRPr="00F25F60">
        <w:rPr>
          <w:rFonts w:cs="Arial" w:hint="cs"/>
          <w:rtl/>
        </w:rPr>
        <w:t>דה</w:t>
      </w:r>
      <w:r w:rsidRPr="00F25F60">
        <w:rPr>
          <w:rFonts w:cs="Arial"/>
          <w:rtl/>
        </w:rPr>
        <w:t>"</w:t>
      </w:r>
      <w:r w:rsidRPr="00F25F60">
        <w:rPr>
          <w:rFonts w:cs="Arial" w:hint="cs"/>
          <w:rtl/>
        </w:rPr>
        <w:t>ב</w:t>
      </w:r>
      <w:r w:rsidRPr="00F25F60">
        <w:rPr>
          <w:rFonts w:cs="Arial"/>
          <w:rtl/>
        </w:rPr>
        <w:t xml:space="preserve">) </w:t>
      </w:r>
      <w:r w:rsidRPr="00F25F60">
        <w:rPr>
          <w:rFonts w:cs="Arial" w:hint="cs"/>
          <w:rtl/>
        </w:rPr>
        <w:t>יש</w:t>
      </w:r>
      <w:r w:rsidRPr="00F25F60">
        <w:rPr>
          <w:rFonts w:cs="Arial"/>
          <w:rtl/>
        </w:rPr>
        <w:t xml:space="preserve"> </w:t>
      </w:r>
      <w:r w:rsidRPr="00F25F60">
        <w:rPr>
          <w:rFonts w:cs="Arial" w:hint="cs"/>
          <w:rtl/>
        </w:rPr>
        <w:t>שם</w:t>
      </w:r>
      <w:r w:rsidRPr="00F25F60">
        <w:rPr>
          <w:rFonts w:cs="Arial"/>
          <w:rtl/>
        </w:rPr>
        <w:t xml:space="preserve"> </w:t>
      </w:r>
      <w:r w:rsidRPr="00F25F60">
        <w:rPr>
          <w:rFonts w:cs="Arial" w:hint="cs"/>
          <w:rtl/>
        </w:rPr>
        <w:t>כדברים</w:t>
      </w:r>
      <w:r w:rsidRPr="00F25F60">
        <w:rPr>
          <w:rFonts w:cs="Arial"/>
          <w:rtl/>
        </w:rPr>
        <w:t xml:space="preserve"> </w:t>
      </w:r>
      <w:r w:rsidRPr="00F25F60">
        <w:rPr>
          <w:rFonts w:cs="Arial" w:hint="cs"/>
          <w:rtl/>
        </w:rPr>
        <w:t>האלה</w:t>
      </w:r>
      <w:r w:rsidRPr="00F25F60">
        <w:rPr>
          <w:rFonts w:cs="Arial"/>
          <w:rtl/>
        </w:rPr>
        <w:t xml:space="preserve">) </w:t>
      </w:r>
      <w:r w:rsidRPr="00F25F60">
        <w:rPr>
          <w:rFonts w:cs="Arial" w:hint="cs"/>
          <w:b/>
          <w:bCs/>
          <w:u w:val="single"/>
          <w:rtl/>
        </w:rPr>
        <w:t>וגם</w:t>
      </w:r>
      <w:r w:rsidRPr="00F25F60">
        <w:rPr>
          <w:rFonts w:cs="Arial"/>
          <w:b/>
          <w:bCs/>
          <w:u w:val="single"/>
          <w:rtl/>
        </w:rPr>
        <w:t xml:space="preserve"> </w:t>
      </w:r>
      <w:r w:rsidRPr="00F25F60">
        <w:rPr>
          <w:rFonts w:cs="Arial" w:hint="cs"/>
          <w:b/>
          <w:bCs/>
          <w:u w:val="single"/>
          <w:rtl/>
        </w:rPr>
        <w:t>הבית</w:t>
      </w:r>
      <w:r w:rsidRPr="00F25F60">
        <w:rPr>
          <w:rFonts w:cs="Arial"/>
          <w:b/>
          <w:bCs/>
          <w:u w:val="single"/>
          <w:rtl/>
        </w:rPr>
        <w:t xml:space="preserve"> </w:t>
      </w:r>
      <w:r w:rsidRPr="00F25F60">
        <w:rPr>
          <w:rFonts w:cs="Arial" w:hint="cs"/>
          <w:b/>
          <w:bCs/>
          <w:u w:val="single"/>
          <w:rtl/>
        </w:rPr>
        <w:t>שוב</w:t>
      </w:r>
      <w:r w:rsidRPr="00F25F60">
        <w:rPr>
          <w:rFonts w:cs="Arial"/>
          <w:b/>
          <w:bCs/>
          <w:u w:val="single"/>
          <w:rtl/>
        </w:rPr>
        <w:t xml:space="preserve"> </w:t>
      </w:r>
      <w:r w:rsidRPr="00F25F60">
        <w:rPr>
          <w:rFonts w:cs="Arial" w:hint="cs"/>
          <w:b/>
          <w:bCs/>
          <w:u w:val="single"/>
          <w:rtl/>
        </w:rPr>
        <w:t>נבנה</w:t>
      </w:r>
      <w:r w:rsidRPr="00F25F60">
        <w:rPr>
          <w:rFonts w:cs="Arial"/>
          <w:b/>
          <w:bCs/>
          <w:u w:val="single"/>
          <w:rtl/>
        </w:rPr>
        <w:t xml:space="preserve"> </w:t>
      </w:r>
      <w:r w:rsidRPr="00F25F60">
        <w:rPr>
          <w:rFonts w:cs="Arial" w:hint="cs"/>
          <w:b/>
          <w:bCs/>
          <w:u w:val="single"/>
          <w:rtl/>
        </w:rPr>
        <w:t>ע</w:t>
      </w:r>
      <w:r w:rsidRPr="00F25F60">
        <w:rPr>
          <w:rFonts w:cs="Arial"/>
          <w:b/>
          <w:bCs/>
          <w:u w:val="single"/>
          <w:rtl/>
        </w:rPr>
        <w:t>"</w:t>
      </w:r>
      <w:r w:rsidRPr="00F25F60">
        <w:rPr>
          <w:rFonts w:cs="Arial" w:hint="cs"/>
          <w:b/>
          <w:bCs/>
          <w:u w:val="single"/>
          <w:rtl/>
        </w:rPr>
        <w:t>י</w:t>
      </w:r>
      <w:r w:rsidRPr="00F25F60">
        <w:rPr>
          <w:rFonts w:cs="Arial"/>
          <w:b/>
          <w:bCs/>
          <w:u w:val="single"/>
          <w:rtl/>
        </w:rPr>
        <w:t xml:space="preserve"> </w:t>
      </w:r>
      <w:r w:rsidRPr="00F25F60">
        <w:rPr>
          <w:rFonts w:cs="Arial" w:hint="cs"/>
          <w:b/>
          <w:bCs/>
          <w:u w:val="single"/>
          <w:rtl/>
        </w:rPr>
        <w:t>מלכי</w:t>
      </w:r>
      <w:r w:rsidRPr="00F25F60">
        <w:rPr>
          <w:rFonts w:cs="Arial"/>
          <w:b/>
          <w:bCs/>
          <w:u w:val="single"/>
          <w:rtl/>
        </w:rPr>
        <w:t xml:space="preserve"> </w:t>
      </w:r>
      <w:r w:rsidRPr="00F25F60">
        <w:rPr>
          <w:rFonts w:cs="Arial" w:hint="cs"/>
          <w:b/>
          <w:bCs/>
          <w:u w:val="single"/>
          <w:rtl/>
        </w:rPr>
        <w:t>האומות</w:t>
      </w:r>
      <w:r w:rsidRPr="00F25F60">
        <w:rPr>
          <w:rFonts w:cs="Arial"/>
          <w:b/>
          <w:bCs/>
          <w:u w:val="single"/>
          <w:rtl/>
        </w:rPr>
        <w:t xml:space="preserve"> </w:t>
      </w:r>
      <w:r w:rsidRPr="00F25F60">
        <w:rPr>
          <w:rFonts w:cs="Arial" w:hint="cs"/>
          <w:b/>
          <w:bCs/>
          <w:u w:val="single"/>
          <w:rtl/>
        </w:rPr>
        <w:t>השולטים</w:t>
      </w:r>
      <w:r w:rsidRPr="00F25F60">
        <w:rPr>
          <w:rFonts w:cs="Arial"/>
          <w:b/>
          <w:bCs/>
          <w:u w:val="single"/>
          <w:rtl/>
        </w:rPr>
        <w:t xml:space="preserve"> </w:t>
      </w:r>
      <w:r w:rsidRPr="00F25F60">
        <w:rPr>
          <w:rFonts w:cs="Arial" w:hint="cs"/>
          <w:b/>
          <w:bCs/>
          <w:u w:val="single"/>
          <w:rtl/>
        </w:rPr>
        <w:t>אז</w:t>
      </w:r>
      <w:r w:rsidRPr="00F25F60">
        <w:rPr>
          <w:rFonts w:cs="Arial"/>
          <w:b/>
          <w:bCs/>
          <w:u w:val="single"/>
          <w:rtl/>
        </w:rPr>
        <w:t>.</w:t>
      </w:r>
      <w:r w:rsidRPr="00F25F60">
        <w:rPr>
          <w:rFonts w:cs="Arial"/>
          <w:rtl/>
        </w:rPr>
        <w:t xml:space="preserve"> </w:t>
      </w:r>
      <w:r w:rsidRPr="00F25F60">
        <w:rPr>
          <w:rFonts w:cs="Arial" w:hint="cs"/>
          <w:rtl/>
        </w:rPr>
        <w:t>ואיך</w:t>
      </w:r>
      <w:r w:rsidRPr="00F25F60">
        <w:rPr>
          <w:rFonts w:cs="Arial"/>
          <w:rtl/>
        </w:rPr>
        <w:t xml:space="preserve"> </w:t>
      </w:r>
      <w:r w:rsidRPr="00F25F60">
        <w:rPr>
          <w:rFonts w:cs="Arial" w:hint="cs"/>
          <w:rtl/>
        </w:rPr>
        <w:t>שיהי</w:t>
      </w:r>
      <w:r w:rsidRPr="00F25F60">
        <w:rPr>
          <w:rFonts w:cs="Arial"/>
          <w:rtl/>
        </w:rPr>
        <w:t xml:space="preserve">' </w:t>
      </w:r>
      <w:r w:rsidRPr="00F25F60">
        <w:rPr>
          <w:rFonts w:cs="Arial" w:hint="cs"/>
          <w:rtl/>
        </w:rPr>
        <w:t>בודאי</w:t>
      </w:r>
      <w:r w:rsidRPr="00F25F60">
        <w:rPr>
          <w:rFonts w:cs="Arial"/>
          <w:rtl/>
        </w:rPr>
        <w:t xml:space="preserve"> </w:t>
      </w:r>
      <w:r w:rsidRPr="00F25F60">
        <w:rPr>
          <w:rFonts w:cs="Arial" w:hint="cs"/>
          <w:rtl/>
        </w:rPr>
        <w:t>הר</w:t>
      </w:r>
      <w:r w:rsidRPr="00F25F60">
        <w:rPr>
          <w:rFonts w:cs="Arial"/>
          <w:rtl/>
        </w:rPr>
        <w:t xml:space="preserve"> </w:t>
      </w:r>
      <w:r w:rsidRPr="00F25F60">
        <w:rPr>
          <w:rFonts w:cs="Arial" w:hint="cs"/>
          <w:rtl/>
        </w:rPr>
        <w:t>הבית</w:t>
      </w:r>
      <w:r w:rsidRPr="00F25F60">
        <w:rPr>
          <w:rFonts w:cs="Arial"/>
          <w:rtl/>
        </w:rPr>
        <w:t xml:space="preserve"> </w:t>
      </w:r>
      <w:r w:rsidRPr="00F25F60">
        <w:rPr>
          <w:rFonts w:cs="Arial" w:hint="cs"/>
          <w:rtl/>
        </w:rPr>
        <w:t>ומעלותיו</w:t>
      </w:r>
      <w:r w:rsidRPr="00F25F60">
        <w:rPr>
          <w:rFonts w:cs="Arial"/>
          <w:rtl/>
        </w:rPr>
        <w:t xml:space="preserve"> </w:t>
      </w:r>
      <w:r w:rsidRPr="00F25F60">
        <w:rPr>
          <w:rFonts w:cs="Arial" w:hint="cs"/>
          <w:rtl/>
        </w:rPr>
        <w:t>לא</w:t>
      </w:r>
      <w:r w:rsidRPr="00F25F60">
        <w:rPr>
          <w:rFonts w:cs="Arial"/>
          <w:rtl/>
        </w:rPr>
        <w:t xml:space="preserve"> </w:t>
      </w:r>
      <w:r w:rsidRPr="00F25F60">
        <w:rPr>
          <w:rFonts w:cs="Arial" w:hint="cs"/>
          <w:rtl/>
        </w:rPr>
        <w:t>נשתנו</w:t>
      </w:r>
      <w:r w:rsidRPr="00F25F60">
        <w:rPr>
          <w:rFonts w:cs="Arial"/>
          <w:rtl/>
        </w:rPr>
        <w:t xml:space="preserve"> </w:t>
      </w:r>
      <w:r w:rsidRPr="00F25F60">
        <w:rPr>
          <w:rFonts w:cs="Arial" w:hint="cs"/>
          <w:rtl/>
        </w:rPr>
        <w:t>כל</w:t>
      </w:r>
      <w:r w:rsidRPr="00F25F60">
        <w:rPr>
          <w:rFonts w:cs="Arial"/>
          <w:rtl/>
        </w:rPr>
        <w:t xml:space="preserve"> </w:t>
      </w:r>
      <w:r w:rsidRPr="00F25F60">
        <w:rPr>
          <w:rFonts w:cs="Arial" w:hint="cs"/>
          <w:rtl/>
        </w:rPr>
        <w:t>עיקר</w:t>
      </w:r>
      <w:r w:rsidRPr="00F25F60">
        <w:rPr>
          <w:rFonts w:cs="Arial"/>
          <w:rtl/>
        </w:rPr>
        <w:t xml:space="preserve">. </w:t>
      </w:r>
      <w:r w:rsidRPr="00F25F60">
        <w:rPr>
          <w:rFonts w:cs="Arial" w:hint="cs"/>
          <w:rtl/>
        </w:rPr>
        <w:t>ולא</w:t>
      </w:r>
      <w:r w:rsidRPr="00F25F60">
        <w:rPr>
          <w:rFonts w:cs="Arial"/>
          <w:rtl/>
        </w:rPr>
        <w:t xml:space="preserve"> </w:t>
      </w:r>
      <w:r w:rsidRPr="00F25F60">
        <w:rPr>
          <w:rFonts w:cs="Arial" w:hint="cs"/>
          <w:rtl/>
        </w:rPr>
        <w:t>שלטה</w:t>
      </w:r>
      <w:r w:rsidRPr="00F25F60">
        <w:rPr>
          <w:rFonts w:cs="Arial"/>
          <w:rtl/>
        </w:rPr>
        <w:t xml:space="preserve"> </w:t>
      </w:r>
      <w:r w:rsidRPr="00F25F60">
        <w:rPr>
          <w:rFonts w:cs="Arial" w:hint="cs"/>
          <w:rtl/>
        </w:rPr>
        <w:t>בהם</w:t>
      </w:r>
      <w:r w:rsidRPr="00F25F60">
        <w:rPr>
          <w:rFonts w:cs="Arial"/>
          <w:rtl/>
        </w:rPr>
        <w:t xml:space="preserve"> </w:t>
      </w:r>
      <w:r w:rsidRPr="00F25F60">
        <w:rPr>
          <w:rFonts w:cs="Arial" w:hint="cs"/>
          <w:rtl/>
        </w:rPr>
        <w:t>הריסת</w:t>
      </w:r>
      <w:r w:rsidRPr="00F25F60">
        <w:rPr>
          <w:rFonts w:cs="Arial"/>
          <w:rtl/>
        </w:rPr>
        <w:t xml:space="preserve"> </w:t>
      </w:r>
      <w:r w:rsidRPr="00F25F60">
        <w:rPr>
          <w:rFonts w:cs="Arial" w:hint="cs"/>
          <w:rtl/>
        </w:rPr>
        <w:t>האויבים</w:t>
      </w:r>
      <w:r w:rsidRPr="00F25F60">
        <w:rPr>
          <w:rFonts w:cs="Arial"/>
          <w:rtl/>
        </w:rPr>
        <w:t xml:space="preserve"> </w:t>
      </w:r>
      <w:r w:rsidRPr="00F25F60">
        <w:rPr>
          <w:rFonts w:cs="Arial" w:hint="cs"/>
          <w:rtl/>
        </w:rPr>
        <w:t>כלל</w:t>
      </w:r>
      <w:r w:rsidRPr="00F25F60">
        <w:rPr>
          <w:rFonts w:cs="Arial"/>
          <w:rtl/>
        </w:rPr>
        <w:t xml:space="preserve">. </w:t>
      </w:r>
      <w:r w:rsidRPr="00F25F60">
        <w:rPr>
          <w:rFonts w:cs="Arial" w:hint="cs"/>
          <w:rtl/>
        </w:rPr>
        <w:t>שאינם</w:t>
      </w:r>
      <w:r w:rsidRPr="00F25F60">
        <w:rPr>
          <w:rFonts w:cs="Arial"/>
          <w:rtl/>
        </w:rPr>
        <w:t xml:space="preserve"> </w:t>
      </w:r>
      <w:r w:rsidRPr="00F25F60">
        <w:rPr>
          <w:rFonts w:cs="Arial" w:hint="cs"/>
          <w:rtl/>
        </w:rPr>
        <w:t>אלא</w:t>
      </w:r>
      <w:r w:rsidRPr="00F25F60">
        <w:rPr>
          <w:rFonts w:cs="Arial"/>
          <w:rtl/>
        </w:rPr>
        <w:t xml:space="preserve"> </w:t>
      </w:r>
      <w:r w:rsidRPr="00F25F60">
        <w:rPr>
          <w:rFonts w:cs="Arial" w:hint="cs"/>
          <w:rtl/>
        </w:rPr>
        <w:t>מעלות</w:t>
      </w:r>
      <w:r w:rsidRPr="00F25F60">
        <w:rPr>
          <w:rFonts w:cs="Arial"/>
          <w:rtl/>
        </w:rPr>
        <w:t xml:space="preserve"> </w:t>
      </w:r>
      <w:r w:rsidRPr="00F25F60">
        <w:rPr>
          <w:rFonts w:cs="Arial" w:hint="cs"/>
          <w:rtl/>
        </w:rPr>
        <w:t>עשויות</w:t>
      </w:r>
      <w:r w:rsidRPr="00F25F60">
        <w:rPr>
          <w:rFonts w:cs="Arial"/>
          <w:rtl/>
        </w:rPr>
        <w:t xml:space="preserve"> </w:t>
      </w:r>
      <w:r w:rsidRPr="00F25F60">
        <w:rPr>
          <w:rFonts w:cs="Arial" w:hint="cs"/>
          <w:rtl/>
        </w:rPr>
        <w:t>בשפועו</w:t>
      </w:r>
      <w:r w:rsidRPr="00F25F60">
        <w:rPr>
          <w:rFonts w:cs="Arial"/>
          <w:rtl/>
        </w:rPr>
        <w:t xml:space="preserve"> </w:t>
      </w:r>
      <w:r w:rsidRPr="00F25F60">
        <w:rPr>
          <w:rFonts w:cs="Arial" w:hint="cs"/>
          <w:rtl/>
        </w:rPr>
        <w:t>של</w:t>
      </w:r>
      <w:r w:rsidRPr="00F25F60">
        <w:rPr>
          <w:rFonts w:cs="Arial"/>
          <w:rtl/>
        </w:rPr>
        <w:t xml:space="preserve"> </w:t>
      </w:r>
      <w:r w:rsidRPr="00F25F60">
        <w:rPr>
          <w:rFonts w:cs="Arial" w:hint="cs"/>
          <w:rtl/>
        </w:rPr>
        <w:t>הר</w:t>
      </w:r>
      <w:r w:rsidRPr="00F25F60">
        <w:rPr>
          <w:rFonts w:cs="Arial"/>
          <w:rtl/>
        </w:rPr>
        <w:t xml:space="preserve"> </w:t>
      </w:r>
      <w:r w:rsidRPr="00F25F60">
        <w:rPr>
          <w:rFonts w:cs="Arial" w:hint="cs"/>
          <w:rtl/>
        </w:rPr>
        <w:t>עצמו</w:t>
      </w:r>
      <w:r w:rsidRPr="00F25F60">
        <w:rPr>
          <w:rFonts w:cs="Arial"/>
          <w:rtl/>
        </w:rPr>
        <w:t xml:space="preserve"> </w:t>
      </w:r>
      <w:r w:rsidRPr="00F25F60">
        <w:rPr>
          <w:rFonts w:cs="Arial" w:hint="cs"/>
          <w:rtl/>
        </w:rPr>
        <w:t>לצורך</w:t>
      </w:r>
      <w:r w:rsidRPr="00F25F60">
        <w:rPr>
          <w:rFonts w:cs="Arial"/>
          <w:rtl/>
        </w:rPr>
        <w:t xml:space="preserve"> </w:t>
      </w:r>
      <w:r w:rsidRPr="00F25F60">
        <w:rPr>
          <w:rFonts w:cs="Arial" w:hint="cs"/>
          <w:rtl/>
        </w:rPr>
        <w:t>עלייה</w:t>
      </w:r>
      <w:r w:rsidRPr="00F25F60">
        <w:rPr>
          <w:rFonts w:cs="Arial"/>
          <w:rtl/>
        </w:rPr>
        <w:t xml:space="preserve"> </w:t>
      </w:r>
      <w:r w:rsidRPr="00F25F60">
        <w:rPr>
          <w:rFonts w:cs="Arial" w:hint="cs"/>
          <w:rtl/>
        </w:rPr>
        <w:t>וירידה</w:t>
      </w:r>
      <w:r w:rsidRPr="00F25F60">
        <w:rPr>
          <w:rFonts w:cs="Arial"/>
          <w:rtl/>
        </w:rPr>
        <w:t xml:space="preserve"> </w:t>
      </w:r>
      <w:r w:rsidRPr="00F25F60">
        <w:rPr>
          <w:rFonts w:cs="Arial" w:hint="cs"/>
          <w:rtl/>
        </w:rPr>
        <w:t>בזקיפת</w:t>
      </w:r>
      <w:r w:rsidRPr="00F25F60">
        <w:rPr>
          <w:rFonts w:cs="Arial"/>
          <w:rtl/>
        </w:rPr>
        <w:t xml:space="preserve"> </w:t>
      </w:r>
      <w:r w:rsidRPr="00F25F60">
        <w:rPr>
          <w:rFonts w:cs="Arial" w:hint="cs"/>
          <w:rtl/>
        </w:rPr>
        <w:t>ההר</w:t>
      </w:r>
      <w:r w:rsidRPr="00F25F60">
        <w:rPr>
          <w:rFonts w:cs="Arial"/>
          <w:rtl/>
        </w:rPr>
        <w:t xml:space="preserve">. </w:t>
      </w:r>
      <w:r w:rsidRPr="00F25F60">
        <w:rPr>
          <w:rFonts w:cs="Arial" w:hint="cs"/>
          <w:rtl/>
        </w:rPr>
        <w:t>ומדוע</w:t>
      </w:r>
      <w:r w:rsidRPr="00F25F60">
        <w:rPr>
          <w:rFonts w:cs="Arial"/>
          <w:rtl/>
        </w:rPr>
        <w:t xml:space="preserve"> </w:t>
      </w:r>
      <w:r w:rsidRPr="00F25F60">
        <w:rPr>
          <w:rFonts w:cs="Arial" w:hint="cs"/>
          <w:rtl/>
        </w:rPr>
        <w:t>יהרסם</w:t>
      </w:r>
      <w:r w:rsidRPr="00F25F60">
        <w:rPr>
          <w:rFonts w:cs="Arial"/>
          <w:rtl/>
        </w:rPr>
        <w:t xml:space="preserve"> </w:t>
      </w:r>
      <w:r w:rsidRPr="00F25F60">
        <w:rPr>
          <w:rFonts w:cs="Arial" w:hint="cs"/>
          <w:rtl/>
        </w:rPr>
        <w:t>הצר</w:t>
      </w:r>
      <w:r w:rsidRPr="00F25F60">
        <w:rPr>
          <w:rFonts w:cs="Arial"/>
          <w:rtl/>
        </w:rPr>
        <w:t xml:space="preserve"> </w:t>
      </w:r>
      <w:r w:rsidRPr="00F25F60">
        <w:rPr>
          <w:rFonts w:cs="Arial" w:hint="cs"/>
          <w:rtl/>
        </w:rPr>
        <w:t>ואויב</w:t>
      </w:r>
      <w:r w:rsidRPr="00F25F60">
        <w:rPr>
          <w:rFonts w:cs="Arial"/>
          <w:rtl/>
        </w:rPr>
        <w:t xml:space="preserve">. </w:t>
      </w:r>
      <w:r w:rsidRPr="00F25F60">
        <w:rPr>
          <w:rFonts w:cs="Arial" w:hint="cs"/>
          <w:rtl/>
        </w:rPr>
        <w:t>האם</w:t>
      </w:r>
      <w:r w:rsidRPr="00F25F60">
        <w:rPr>
          <w:rFonts w:cs="Arial"/>
          <w:rtl/>
        </w:rPr>
        <w:t xml:space="preserve"> </w:t>
      </w:r>
      <w:r w:rsidRPr="00F25F60">
        <w:rPr>
          <w:rFonts w:cs="Arial" w:hint="cs"/>
          <w:rtl/>
        </w:rPr>
        <w:t>בחלמיש</w:t>
      </w:r>
      <w:r w:rsidRPr="00F25F60">
        <w:rPr>
          <w:rFonts w:cs="Arial"/>
          <w:rtl/>
        </w:rPr>
        <w:t xml:space="preserve"> </w:t>
      </w:r>
      <w:r w:rsidRPr="00F25F60">
        <w:rPr>
          <w:rFonts w:cs="Arial" w:hint="cs"/>
          <w:rtl/>
        </w:rPr>
        <w:t>שלח</w:t>
      </w:r>
      <w:r w:rsidRPr="00F25F60">
        <w:rPr>
          <w:rFonts w:cs="Arial"/>
          <w:rtl/>
        </w:rPr>
        <w:t xml:space="preserve"> </w:t>
      </w:r>
      <w:r w:rsidRPr="00F25F60">
        <w:rPr>
          <w:rFonts w:cs="Arial" w:hint="cs"/>
          <w:rtl/>
        </w:rPr>
        <w:t>ידו</w:t>
      </w:r>
      <w:r w:rsidRPr="00F25F60">
        <w:rPr>
          <w:rFonts w:cs="Arial"/>
          <w:rtl/>
        </w:rPr>
        <w:t xml:space="preserve"> </w:t>
      </w:r>
      <w:r w:rsidRPr="00F25F60">
        <w:rPr>
          <w:rFonts w:cs="Arial" w:hint="cs"/>
          <w:rtl/>
        </w:rPr>
        <w:t>הפך</w:t>
      </w:r>
      <w:r w:rsidRPr="00F25F60">
        <w:rPr>
          <w:rFonts w:cs="Arial"/>
          <w:rtl/>
        </w:rPr>
        <w:t xml:space="preserve"> </w:t>
      </w:r>
      <w:r w:rsidRPr="00F25F60">
        <w:rPr>
          <w:rFonts w:cs="Arial" w:hint="cs"/>
          <w:rtl/>
        </w:rPr>
        <w:t>משורש</w:t>
      </w:r>
      <w:r w:rsidRPr="00F25F60">
        <w:rPr>
          <w:rFonts w:cs="Arial"/>
          <w:rtl/>
        </w:rPr>
        <w:t xml:space="preserve"> </w:t>
      </w:r>
      <w:r w:rsidRPr="00F25F60">
        <w:rPr>
          <w:rFonts w:cs="Arial" w:hint="cs"/>
          <w:rtl/>
        </w:rPr>
        <w:t>הרים</w:t>
      </w:r>
      <w:r w:rsidRPr="00F25F60">
        <w:rPr>
          <w:rFonts w:cs="Arial"/>
          <w:rtl/>
        </w:rPr>
        <w:t>.</w:t>
      </w:r>
      <w:r>
        <w:rPr>
          <w:rFonts w:hint="cs"/>
          <w:rtl/>
        </w:rPr>
        <w:t xml:space="preserve"> ע"כ. ודבריו על בניין מחדש של הבית, אינם עולים בקנה אחד עם הזיהוי הדרומי של הר הבית, ומש"כ כי כפת הסלע היא מקום המקדש, תואם את דברי הרדב"ז המוסיף כי אבן השתייה היא תחת הכיפה.</w:t>
      </w:r>
    </w:p>
    <w:p w:rsidR="00930876" w:rsidRDefault="00930876" w:rsidP="00A244F5">
      <w:pPr>
        <w:pStyle w:val="a8"/>
        <w:numPr>
          <w:ilvl w:val="0"/>
          <w:numId w:val="4"/>
        </w:numPr>
        <w:jc w:val="both"/>
      </w:pPr>
      <w:r>
        <w:rPr>
          <w:rFonts w:cs="Arial" w:hint="cs"/>
          <w:rtl/>
        </w:rPr>
        <w:t>ב</w:t>
      </w:r>
      <w:r w:rsidRPr="00930876">
        <w:rPr>
          <w:rFonts w:cs="Arial" w:hint="cs"/>
          <w:rtl/>
        </w:rPr>
        <w:t>שו</w:t>
      </w:r>
      <w:r w:rsidRPr="00930876">
        <w:rPr>
          <w:rFonts w:cs="Arial"/>
          <w:rtl/>
        </w:rPr>
        <w:t>"</w:t>
      </w:r>
      <w:r w:rsidRPr="00930876">
        <w:rPr>
          <w:rFonts w:cs="Arial" w:hint="cs"/>
          <w:rtl/>
        </w:rPr>
        <w:t>ת</w:t>
      </w:r>
      <w:r w:rsidRPr="00930876">
        <w:rPr>
          <w:rFonts w:cs="Arial"/>
          <w:rtl/>
        </w:rPr>
        <w:t xml:space="preserve"> </w:t>
      </w:r>
      <w:r w:rsidRPr="00FA1AD6">
        <w:rPr>
          <w:rFonts w:cs="Arial" w:hint="cs"/>
          <w:b/>
          <w:bCs/>
          <w:rtl/>
        </w:rPr>
        <w:t>חתם</w:t>
      </w:r>
      <w:r w:rsidRPr="00FA1AD6">
        <w:rPr>
          <w:rFonts w:cs="Arial"/>
          <w:b/>
          <w:bCs/>
          <w:rtl/>
        </w:rPr>
        <w:t xml:space="preserve"> </w:t>
      </w:r>
      <w:r w:rsidRPr="00FA1AD6">
        <w:rPr>
          <w:rFonts w:cs="Arial" w:hint="cs"/>
          <w:b/>
          <w:bCs/>
          <w:rtl/>
        </w:rPr>
        <w:t>סופר</w:t>
      </w:r>
      <w:r w:rsidRPr="00930876">
        <w:rPr>
          <w:rFonts w:cs="Arial"/>
          <w:rtl/>
        </w:rPr>
        <w:t xml:space="preserve"> </w:t>
      </w:r>
      <w:r>
        <w:rPr>
          <w:rFonts w:cs="Arial" w:hint="cs"/>
          <w:rtl/>
        </w:rPr>
        <w:t>(ח"ב יו"ד</w:t>
      </w:r>
      <w:r w:rsidRPr="00930876">
        <w:rPr>
          <w:rFonts w:cs="Arial"/>
          <w:rtl/>
        </w:rPr>
        <w:t xml:space="preserve"> </w:t>
      </w:r>
      <w:r>
        <w:rPr>
          <w:rFonts w:cs="Arial" w:hint="cs"/>
          <w:rtl/>
        </w:rPr>
        <w:t>סי'</w:t>
      </w:r>
      <w:r w:rsidRPr="00930876">
        <w:rPr>
          <w:rFonts w:cs="Arial"/>
          <w:rtl/>
        </w:rPr>
        <w:t xml:space="preserve"> </w:t>
      </w:r>
      <w:r w:rsidRPr="00930876">
        <w:rPr>
          <w:rFonts w:cs="Arial" w:hint="cs"/>
          <w:rtl/>
        </w:rPr>
        <w:t>רלו</w:t>
      </w:r>
      <w:r>
        <w:rPr>
          <w:rFonts w:cs="Arial" w:hint="cs"/>
          <w:rtl/>
        </w:rPr>
        <w:t xml:space="preserve">) בתשובה לגאון </w:t>
      </w:r>
      <w:r w:rsidRPr="00FA1AD6">
        <w:rPr>
          <w:rFonts w:cs="Arial" w:hint="cs"/>
          <w:b/>
          <w:bCs/>
          <w:rtl/>
        </w:rPr>
        <w:t>ר' עקיבא איגר</w:t>
      </w:r>
      <w:r>
        <w:rPr>
          <w:rFonts w:cs="Arial" w:hint="cs"/>
          <w:rtl/>
        </w:rPr>
        <w:t>, הציע הגרע"א, בעקבות הגאון ר' צבי הירש קאלישר, לבנות מזבח ולחדש את עבודת הקרבנות, ועל פי אבן השתייה, לקבוע את מקום המזבח, וז"ל החת"ס:</w:t>
      </w:r>
      <w:r w:rsidRPr="00930876">
        <w:rPr>
          <w:rFonts w:cs="Arial"/>
          <w:rtl/>
        </w:rPr>
        <w:t xml:space="preserve"> </w:t>
      </w:r>
      <w:r w:rsidRPr="00930876">
        <w:rPr>
          <w:rFonts w:cs="Arial" w:hint="cs"/>
          <w:rtl/>
        </w:rPr>
        <w:t>שוכ</w:t>
      </w:r>
      <w:r w:rsidRPr="00930876">
        <w:rPr>
          <w:rFonts w:cs="Arial"/>
          <w:rtl/>
        </w:rPr>
        <w:t>"</w:t>
      </w:r>
      <w:r w:rsidRPr="00930876">
        <w:rPr>
          <w:rFonts w:cs="Arial" w:hint="cs"/>
          <w:rtl/>
        </w:rPr>
        <w:t>ט</w:t>
      </w:r>
      <w:r w:rsidRPr="00930876">
        <w:rPr>
          <w:rFonts w:cs="Arial"/>
          <w:rtl/>
        </w:rPr>
        <w:t xml:space="preserve"> </w:t>
      </w:r>
      <w:r w:rsidRPr="00930876">
        <w:rPr>
          <w:rFonts w:cs="Arial" w:hint="cs"/>
          <w:rtl/>
        </w:rPr>
        <w:t>אורך</w:t>
      </w:r>
      <w:r w:rsidRPr="00930876">
        <w:rPr>
          <w:rFonts w:cs="Arial"/>
          <w:rtl/>
        </w:rPr>
        <w:t xml:space="preserve"> </w:t>
      </w:r>
      <w:r w:rsidRPr="00930876">
        <w:rPr>
          <w:rFonts w:cs="Arial" w:hint="cs"/>
          <w:rtl/>
        </w:rPr>
        <w:t>ימים</w:t>
      </w:r>
      <w:r w:rsidRPr="00930876">
        <w:rPr>
          <w:rFonts w:cs="Arial"/>
          <w:rtl/>
        </w:rPr>
        <w:t xml:space="preserve"> </w:t>
      </w:r>
      <w:r w:rsidRPr="00930876">
        <w:rPr>
          <w:rFonts w:cs="Arial" w:hint="cs"/>
          <w:rtl/>
        </w:rPr>
        <w:t>ושנות</w:t>
      </w:r>
      <w:r w:rsidRPr="00930876">
        <w:rPr>
          <w:rFonts w:cs="Arial"/>
          <w:rtl/>
        </w:rPr>
        <w:t xml:space="preserve"> </w:t>
      </w:r>
      <w:r w:rsidRPr="00930876">
        <w:rPr>
          <w:rFonts w:cs="Arial" w:hint="cs"/>
          <w:rtl/>
        </w:rPr>
        <w:t>חיים</w:t>
      </w:r>
      <w:r w:rsidRPr="00930876">
        <w:rPr>
          <w:rFonts w:cs="Arial"/>
          <w:rtl/>
        </w:rPr>
        <w:t xml:space="preserve"> </w:t>
      </w:r>
      <w:r w:rsidRPr="00930876">
        <w:rPr>
          <w:rFonts w:cs="Arial" w:hint="cs"/>
          <w:rtl/>
        </w:rPr>
        <w:t>עד</w:t>
      </w:r>
      <w:r w:rsidRPr="00930876">
        <w:rPr>
          <w:rFonts w:cs="Arial"/>
          <w:rtl/>
        </w:rPr>
        <w:t xml:space="preserve"> </w:t>
      </w:r>
      <w:r w:rsidRPr="00930876">
        <w:rPr>
          <w:rFonts w:cs="Arial" w:hint="cs"/>
          <w:rtl/>
        </w:rPr>
        <w:t>זקנה</w:t>
      </w:r>
      <w:r w:rsidRPr="00930876">
        <w:rPr>
          <w:rFonts w:cs="Arial"/>
          <w:rtl/>
        </w:rPr>
        <w:t xml:space="preserve"> </w:t>
      </w:r>
      <w:r w:rsidRPr="00930876">
        <w:rPr>
          <w:rFonts w:cs="Arial" w:hint="cs"/>
          <w:rtl/>
        </w:rPr>
        <w:t>ושיבה</w:t>
      </w:r>
      <w:r w:rsidRPr="00930876">
        <w:rPr>
          <w:rFonts w:cs="Arial"/>
          <w:rtl/>
        </w:rPr>
        <w:t xml:space="preserve"> </w:t>
      </w:r>
      <w:r w:rsidRPr="00930876">
        <w:rPr>
          <w:rFonts w:cs="Arial" w:hint="cs"/>
          <w:rtl/>
        </w:rPr>
        <w:t>ינוב</w:t>
      </w:r>
      <w:r w:rsidRPr="00930876">
        <w:rPr>
          <w:rFonts w:cs="Arial"/>
          <w:rtl/>
        </w:rPr>
        <w:t xml:space="preserve"> </w:t>
      </w:r>
      <w:r w:rsidRPr="00930876">
        <w:rPr>
          <w:rFonts w:cs="Arial" w:hint="cs"/>
          <w:rtl/>
        </w:rPr>
        <w:t>בטובה</w:t>
      </w:r>
      <w:r w:rsidRPr="00930876">
        <w:rPr>
          <w:rFonts w:cs="Arial"/>
          <w:rtl/>
        </w:rPr>
        <w:t xml:space="preserve"> </w:t>
      </w:r>
      <w:r w:rsidRPr="00930876">
        <w:rPr>
          <w:rFonts w:cs="Arial" w:hint="cs"/>
          <w:rtl/>
        </w:rPr>
        <w:t>ה</w:t>
      </w:r>
      <w:r w:rsidRPr="00930876">
        <w:rPr>
          <w:rFonts w:cs="Arial"/>
          <w:rtl/>
        </w:rPr>
        <w:t>"</w:t>
      </w:r>
      <w:r w:rsidRPr="00930876">
        <w:rPr>
          <w:rFonts w:cs="Arial" w:hint="cs"/>
          <w:rtl/>
        </w:rPr>
        <w:t>ה</w:t>
      </w:r>
      <w:r w:rsidRPr="00930876">
        <w:rPr>
          <w:rFonts w:cs="Arial"/>
          <w:rtl/>
        </w:rPr>
        <w:t xml:space="preserve"> </w:t>
      </w:r>
      <w:r w:rsidRPr="00930876">
        <w:rPr>
          <w:rFonts w:cs="Arial" w:hint="cs"/>
          <w:rtl/>
        </w:rPr>
        <w:t>אדוני</w:t>
      </w:r>
      <w:r w:rsidRPr="00930876">
        <w:rPr>
          <w:rFonts w:cs="Arial"/>
          <w:rtl/>
        </w:rPr>
        <w:t xml:space="preserve"> </w:t>
      </w:r>
      <w:r w:rsidRPr="00930876">
        <w:rPr>
          <w:rFonts w:cs="Arial" w:hint="cs"/>
          <w:rtl/>
        </w:rPr>
        <w:t>מו</w:t>
      </w:r>
      <w:r w:rsidRPr="00930876">
        <w:rPr>
          <w:rFonts w:cs="Arial"/>
          <w:rtl/>
        </w:rPr>
        <w:t>"</w:t>
      </w:r>
      <w:r w:rsidRPr="00930876">
        <w:rPr>
          <w:rFonts w:cs="Arial" w:hint="cs"/>
          <w:rtl/>
        </w:rPr>
        <w:t>ח</w:t>
      </w:r>
      <w:r w:rsidRPr="00930876">
        <w:rPr>
          <w:rFonts w:cs="Arial"/>
          <w:rtl/>
        </w:rPr>
        <w:t xml:space="preserve"> </w:t>
      </w:r>
      <w:r w:rsidRPr="00930876">
        <w:rPr>
          <w:rFonts w:cs="Arial" w:hint="cs"/>
          <w:rtl/>
        </w:rPr>
        <w:t>גאון</w:t>
      </w:r>
      <w:r w:rsidRPr="00930876">
        <w:rPr>
          <w:rFonts w:cs="Arial"/>
          <w:rtl/>
        </w:rPr>
        <w:t xml:space="preserve"> </w:t>
      </w:r>
      <w:r w:rsidRPr="00930876">
        <w:rPr>
          <w:rFonts w:cs="Arial" w:hint="cs"/>
          <w:rtl/>
        </w:rPr>
        <w:t>ישראל</w:t>
      </w:r>
      <w:r w:rsidRPr="00930876">
        <w:rPr>
          <w:rFonts w:cs="Arial"/>
          <w:rtl/>
        </w:rPr>
        <w:t xml:space="preserve"> </w:t>
      </w:r>
      <w:r w:rsidRPr="00930876">
        <w:rPr>
          <w:rFonts w:cs="Arial" w:hint="cs"/>
          <w:rtl/>
        </w:rPr>
        <w:t>נזר</w:t>
      </w:r>
      <w:r w:rsidRPr="00930876">
        <w:rPr>
          <w:rFonts w:cs="Arial"/>
          <w:rtl/>
        </w:rPr>
        <w:t xml:space="preserve"> </w:t>
      </w:r>
      <w:r w:rsidRPr="00930876">
        <w:rPr>
          <w:rFonts w:cs="Arial" w:hint="cs"/>
          <w:rtl/>
        </w:rPr>
        <w:t>הודם</w:t>
      </w:r>
      <w:r w:rsidRPr="00930876">
        <w:rPr>
          <w:rFonts w:cs="Arial"/>
          <w:rtl/>
        </w:rPr>
        <w:t xml:space="preserve"> </w:t>
      </w:r>
      <w:r w:rsidRPr="00930876">
        <w:rPr>
          <w:rFonts w:cs="Arial" w:hint="cs"/>
          <w:rtl/>
        </w:rPr>
        <w:t>ותפארתם</w:t>
      </w:r>
      <w:r w:rsidRPr="00930876">
        <w:rPr>
          <w:rFonts w:cs="Arial"/>
          <w:rtl/>
        </w:rPr>
        <w:t xml:space="preserve"> </w:t>
      </w:r>
      <w:r w:rsidRPr="00930876">
        <w:rPr>
          <w:rFonts w:cs="Arial" w:hint="cs"/>
          <w:rtl/>
        </w:rPr>
        <w:t>עה</w:t>
      </w:r>
      <w:r w:rsidRPr="00930876">
        <w:rPr>
          <w:rFonts w:cs="Arial"/>
          <w:rtl/>
        </w:rPr>
        <w:t>"</w:t>
      </w:r>
      <w:r w:rsidRPr="00930876">
        <w:rPr>
          <w:rFonts w:cs="Arial" w:hint="cs"/>
          <w:rtl/>
        </w:rPr>
        <w:t>ח</w:t>
      </w:r>
      <w:r w:rsidRPr="00930876">
        <w:rPr>
          <w:rFonts w:cs="Arial"/>
          <w:rtl/>
        </w:rPr>
        <w:t xml:space="preserve"> </w:t>
      </w:r>
      <w:r w:rsidRPr="00930876">
        <w:rPr>
          <w:rFonts w:cs="Arial" w:hint="cs"/>
          <w:rtl/>
        </w:rPr>
        <w:t>פה</w:t>
      </w:r>
      <w:r w:rsidRPr="00930876">
        <w:rPr>
          <w:rFonts w:cs="Arial"/>
          <w:rtl/>
        </w:rPr>
        <w:t>"</w:t>
      </w:r>
      <w:r w:rsidRPr="00930876">
        <w:rPr>
          <w:rFonts w:cs="Arial" w:hint="cs"/>
          <w:rtl/>
        </w:rPr>
        <w:t>י</w:t>
      </w:r>
      <w:r w:rsidRPr="00930876">
        <w:rPr>
          <w:rFonts w:cs="Arial"/>
          <w:rtl/>
        </w:rPr>
        <w:t xml:space="preserve"> </w:t>
      </w:r>
      <w:r w:rsidRPr="00930876">
        <w:rPr>
          <w:rFonts w:cs="Arial" w:hint="cs"/>
          <w:rtl/>
        </w:rPr>
        <w:t>כקש</w:t>
      </w:r>
      <w:r w:rsidRPr="00930876">
        <w:rPr>
          <w:rFonts w:cs="Arial"/>
          <w:rtl/>
        </w:rPr>
        <w:t>"</w:t>
      </w:r>
      <w:r w:rsidRPr="00930876">
        <w:rPr>
          <w:rFonts w:cs="Arial" w:hint="cs"/>
          <w:rtl/>
        </w:rPr>
        <w:t>ת</w:t>
      </w:r>
      <w:r w:rsidRPr="00930876">
        <w:rPr>
          <w:rFonts w:cs="Arial"/>
          <w:rtl/>
        </w:rPr>
        <w:t xml:space="preserve"> </w:t>
      </w:r>
      <w:r w:rsidRPr="00930876">
        <w:rPr>
          <w:rFonts w:cs="Arial" w:hint="cs"/>
          <w:rtl/>
        </w:rPr>
        <w:t>מו</w:t>
      </w:r>
      <w:r w:rsidRPr="00930876">
        <w:rPr>
          <w:rFonts w:cs="Arial"/>
          <w:rtl/>
        </w:rPr>
        <w:t>"</w:t>
      </w:r>
      <w:r w:rsidRPr="00930876">
        <w:rPr>
          <w:rFonts w:cs="Arial" w:hint="cs"/>
          <w:rtl/>
        </w:rPr>
        <w:t>ה</w:t>
      </w:r>
      <w:r w:rsidRPr="00930876">
        <w:rPr>
          <w:rFonts w:cs="Arial"/>
          <w:rtl/>
        </w:rPr>
        <w:t xml:space="preserve"> </w:t>
      </w:r>
      <w:r w:rsidRPr="00930876">
        <w:rPr>
          <w:rFonts w:cs="Arial" w:hint="cs"/>
          <w:rtl/>
        </w:rPr>
        <w:t>עקיבא</w:t>
      </w:r>
      <w:r w:rsidRPr="00930876">
        <w:rPr>
          <w:rFonts w:cs="Arial"/>
          <w:rtl/>
        </w:rPr>
        <w:t xml:space="preserve"> </w:t>
      </w:r>
      <w:r w:rsidRPr="00930876">
        <w:rPr>
          <w:rFonts w:cs="Arial" w:hint="cs"/>
          <w:rtl/>
        </w:rPr>
        <w:t>נ</w:t>
      </w:r>
      <w:r w:rsidRPr="00930876">
        <w:rPr>
          <w:rFonts w:cs="Arial"/>
          <w:rtl/>
        </w:rPr>
        <w:t>"</w:t>
      </w:r>
      <w:r w:rsidRPr="00930876">
        <w:rPr>
          <w:rFonts w:cs="Arial" w:hint="cs"/>
          <w:rtl/>
        </w:rPr>
        <w:t>י</w:t>
      </w:r>
      <w:r w:rsidRPr="00930876">
        <w:rPr>
          <w:rFonts w:cs="Arial"/>
          <w:rtl/>
        </w:rPr>
        <w:t xml:space="preserve"> </w:t>
      </w:r>
      <w:r w:rsidRPr="00930876">
        <w:rPr>
          <w:rFonts w:cs="Arial" w:hint="cs"/>
          <w:rtl/>
        </w:rPr>
        <w:t>אב</w:t>
      </w:r>
      <w:r w:rsidRPr="00930876">
        <w:rPr>
          <w:rFonts w:cs="Arial"/>
          <w:rtl/>
        </w:rPr>
        <w:t>"</w:t>
      </w:r>
      <w:r w:rsidRPr="00930876">
        <w:rPr>
          <w:rFonts w:cs="Arial" w:hint="cs"/>
          <w:rtl/>
        </w:rPr>
        <w:t>ד</w:t>
      </w:r>
      <w:r w:rsidRPr="00930876">
        <w:rPr>
          <w:rFonts w:cs="Arial"/>
          <w:rtl/>
        </w:rPr>
        <w:t xml:space="preserve"> </w:t>
      </w:r>
      <w:r w:rsidRPr="00930876">
        <w:rPr>
          <w:rFonts w:cs="Arial" w:hint="cs"/>
          <w:rtl/>
        </w:rPr>
        <w:t>דק</w:t>
      </w:r>
      <w:r w:rsidRPr="00930876">
        <w:rPr>
          <w:rFonts w:cs="Arial"/>
          <w:rtl/>
        </w:rPr>
        <w:t>"</w:t>
      </w:r>
      <w:r w:rsidRPr="00930876">
        <w:rPr>
          <w:rFonts w:cs="Arial" w:hint="cs"/>
          <w:rtl/>
        </w:rPr>
        <w:t>ק</w:t>
      </w:r>
      <w:r w:rsidRPr="00930876">
        <w:rPr>
          <w:rFonts w:cs="Arial"/>
          <w:rtl/>
        </w:rPr>
        <w:t xml:space="preserve"> </w:t>
      </w:r>
      <w:r w:rsidRPr="00930876">
        <w:rPr>
          <w:rFonts w:cs="Arial" w:hint="cs"/>
          <w:rtl/>
        </w:rPr>
        <w:t>פוזנא</w:t>
      </w:r>
      <w:r w:rsidRPr="00930876">
        <w:rPr>
          <w:rFonts w:cs="Arial"/>
          <w:rtl/>
        </w:rPr>
        <w:t xml:space="preserve"> </w:t>
      </w:r>
      <w:r w:rsidRPr="00930876">
        <w:rPr>
          <w:rFonts w:cs="Arial" w:hint="cs"/>
          <w:rtl/>
        </w:rPr>
        <w:t>יע</w:t>
      </w:r>
      <w:r w:rsidRPr="00930876">
        <w:rPr>
          <w:rFonts w:cs="Arial"/>
          <w:rtl/>
        </w:rPr>
        <w:t>"</w:t>
      </w:r>
      <w:r w:rsidRPr="00930876">
        <w:rPr>
          <w:rFonts w:cs="Arial" w:hint="cs"/>
          <w:rtl/>
        </w:rPr>
        <w:t>א</w:t>
      </w:r>
      <w:r w:rsidRPr="00930876">
        <w:rPr>
          <w:rFonts w:cs="Arial"/>
          <w:rtl/>
        </w:rPr>
        <w:t xml:space="preserve">. </w:t>
      </w:r>
      <w:r w:rsidRPr="00930876">
        <w:rPr>
          <w:rFonts w:cs="Arial" w:hint="cs"/>
          <w:rtl/>
        </w:rPr>
        <w:t>יקרת</w:t>
      </w:r>
      <w:r w:rsidRPr="00930876">
        <w:rPr>
          <w:rFonts w:cs="Arial"/>
          <w:rtl/>
        </w:rPr>
        <w:t xml:space="preserve"> </w:t>
      </w:r>
      <w:r w:rsidRPr="00930876">
        <w:rPr>
          <w:rFonts w:cs="Arial" w:hint="cs"/>
          <w:rtl/>
        </w:rPr>
        <w:t>קדשו</w:t>
      </w:r>
      <w:r w:rsidRPr="00930876">
        <w:rPr>
          <w:rFonts w:cs="Arial"/>
          <w:rtl/>
        </w:rPr>
        <w:t xml:space="preserve"> </w:t>
      </w:r>
      <w:r w:rsidRPr="00930876">
        <w:rPr>
          <w:rFonts w:cs="Arial" w:hint="cs"/>
          <w:rtl/>
        </w:rPr>
        <w:t>הגיעני</w:t>
      </w:r>
      <w:r w:rsidRPr="00930876">
        <w:rPr>
          <w:rFonts w:cs="Arial"/>
          <w:rtl/>
        </w:rPr>
        <w:t xml:space="preserve"> </w:t>
      </w:r>
      <w:r w:rsidRPr="00930876">
        <w:rPr>
          <w:rFonts w:cs="Arial" w:hint="cs"/>
          <w:rtl/>
        </w:rPr>
        <w:t>ומ</w:t>
      </w:r>
      <w:r w:rsidRPr="00930876">
        <w:rPr>
          <w:rFonts w:cs="Arial"/>
          <w:rtl/>
        </w:rPr>
        <w:t>"</w:t>
      </w:r>
      <w:r w:rsidRPr="00930876">
        <w:rPr>
          <w:rFonts w:cs="Arial" w:hint="cs"/>
          <w:rtl/>
        </w:rPr>
        <w:t>ש</w:t>
      </w:r>
      <w:r w:rsidRPr="00930876">
        <w:rPr>
          <w:rFonts w:cs="Arial"/>
          <w:rtl/>
        </w:rPr>
        <w:t xml:space="preserve"> </w:t>
      </w:r>
      <w:r w:rsidRPr="00930876">
        <w:rPr>
          <w:rFonts w:cs="Arial" w:hint="cs"/>
          <w:rtl/>
        </w:rPr>
        <w:t>מו</w:t>
      </w:r>
      <w:r w:rsidRPr="00930876">
        <w:rPr>
          <w:rFonts w:cs="Arial"/>
          <w:rtl/>
        </w:rPr>
        <w:t>"</w:t>
      </w:r>
      <w:r w:rsidRPr="00930876">
        <w:rPr>
          <w:rFonts w:cs="Arial" w:hint="cs"/>
          <w:rtl/>
        </w:rPr>
        <w:t>ח</w:t>
      </w:r>
      <w:r w:rsidRPr="00930876">
        <w:rPr>
          <w:rFonts w:cs="Arial"/>
          <w:rtl/>
        </w:rPr>
        <w:t xml:space="preserve"> </w:t>
      </w:r>
      <w:r w:rsidRPr="00930876">
        <w:rPr>
          <w:rFonts w:cs="Arial" w:hint="cs"/>
          <w:rtl/>
        </w:rPr>
        <w:t>הגנ</w:t>
      </w:r>
      <w:r w:rsidRPr="00930876">
        <w:rPr>
          <w:rFonts w:cs="Arial"/>
          <w:rtl/>
        </w:rPr>
        <w:t>"</w:t>
      </w:r>
      <w:r w:rsidRPr="00930876">
        <w:rPr>
          <w:rFonts w:cs="Arial" w:hint="cs"/>
          <w:rtl/>
        </w:rPr>
        <w:t>י</w:t>
      </w:r>
      <w:r w:rsidRPr="00930876">
        <w:rPr>
          <w:rFonts w:cs="Arial"/>
          <w:rtl/>
        </w:rPr>
        <w:t xml:space="preserve"> </w:t>
      </w:r>
      <w:r w:rsidRPr="00930876">
        <w:rPr>
          <w:rFonts w:cs="Arial" w:hint="cs"/>
          <w:rtl/>
        </w:rPr>
        <w:t>לבקש</w:t>
      </w:r>
      <w:r w:rsidRPr="00930876">
        <w:rPr>
          <w:rFonts w:cs="Arial"/>
          <w:rtl/>
        </w:rPr>
        <w:t xml:space="preserve"> </w:t>
      </w:r>
      <w:r w:rsidRPr="00930876">
        <w:rPr>
          <w:rFonts w:cs="Arial" w:hint="cs"/>
          <w:rtl/>
        </w:rPr>
        <w:t>משרי</w:t>
      </w:r>
      <w:r w:rsidRPr="00930876">
        <w:rPr>
          <w:rFonts w:cs="Arial"/>
          <w:rtl/>
        </w:rPr>
        <w:t xml:space="preserve"> </w:t>
      </w:r>
      <w:r w:rsidRPr="00930876">
        <w:rPr>
          <w:rFonts w:cs="Arial" w:hint="cs"/>
          <w:rtl/>
        </w:rPr>
        <w:t>ירושלי</w:t>
      </w:r>
      <w:r w:rsidRPr="00930876">
        <w:rPr>
          <w:rFonts w:cs="Arial"/>
          <w:rtl/>
        </w:rPr>
        <w:t xml:space="preserve">' </w:t>
      </w:r>
      <w:r w:rsidRPr="00930876">
        <w:rPr>
          <w:rFonts w:cs="Arial" w:hint="cs"/>
          <w:rtl/>
        </w:rPr>
        <w:t>ליתן</w:t>
      </w:r>
      <w:r w:rsidRPr="00930876">
        <w:rPr>
          <w:rFonts w:cs="Arial"/>
          <w:rtl/>
        </w:rPr>
        <w:t xml:space="preserve"> </w:t>
      </w:r>
      <w:r w:rsidRPr="00930876">
        <w:rPr>
          <w:rFonts w:cs="Arial" w:hint="cs"/>
          <w:rtl/>
        </w:rPr>
        <w:t>רשות</w:t>
      </w:r>
      <w:r w:rsidRPr="00930876">
        <w:rPr>
          <w:rFonts w:cs="Arial"/>
          <w:rtl/>
        </w:rPr>
        <w:t xml:space="preserve"> </w:t>
      </w:r>
      <w:r w:rsidRPr="00930876">
        <w:rPr>
          <w:rFonts w:cs="Arial" w:hint="cs"/>
          <w:rtl/>
        </w:rPr>
        <w:t>להקריב</w:t>
      </w:r>
      <w:r>
        <w:rPr>
          <w:rFonts w:cs="Arial" w:hint="cs"/>
          <w:rtl/>
        </w:rPr>
        <w:t xml:space="preserve"> -</w:t>
      </w:r>
      <w:r w:rsidRPr="00930876">
        <w:rPr>
          <w:rFonts w:cs="Arial"/>
          <w:rtl/>
        </w:rPr>
        <w:t xml:space="preserve"> </w:t>
      </w:r>
      <w:r w:rsidRPr="00930876">
        <w:rPr>
          <w:rFonts w:cs="Arial" w:hint="cs"/>
          <w:rtl/>
        </w:rPr>
        <w:t>הוא</w:t>
      </w:r>
      <w:r w:rsidRPr="00930876">
        <w:rPr>
          <w:rFonts w:cs="Arial"/>
          <w:rtl/>
        </w:rPr>
        <w:t xml:space="preserve"> </w:t>
      </w:r>
      <w:r w:rsidRPr="00930876">
        <w:rPr>
          <w:rFonts w:cs="Arial" w:hint="cs"/>
          <w:rtl/>
        </w:rPr>
        <w:t>קפדן</w:t>
      </w:r>
      <w:r w:rsidRPr="00930876">
        <w:rPr>
          <w:rFonts w:cs="Arial"/>
          <w:rtl/>
        </w:rPr>
        <w:t xml:space="preserve"> </w:t>
      </w:r>
      <w:r w:rsidRPr="00930876">
        <w:rPr>
          <w:rFonts w:cs="Arial" w:hint="cs"/>
          <w:rtl/>
        </w:rPr>
        <w:t>גדול</w:t>
      </w:r>
      <w:r>
        <w:rPr>
          <w:rFonts w:cs="Arial" w:hint="cs"/>
          <w:rtl/>
        </w:rPr>
        <w:t>,</w:t>
      </w:r>
      <w:r w:rsidRPr="00930876">
        <w:rPr>
          <w:rFonts w:cs="Arial"/>
          <w:rtl/>
        </w:rPr>
        <w:t xml:space="preserve"> </w:t>
      </w:r>
      <w:r w:rsidRPr="00930876">
        <w:rPr>
          <w:rFonts w:cs="Arial" w:hint="cs"/>
          <w:rtl/>
        </w:rPr>
        <w:t>כי</w:t>
      </w:r>
      <w:r w:rsidRPr="00930876">
        <w:rPr>
          <w:rFonts w:cs="Arial"/>
          <w:rtl/>
        </w:rPr>
        <w:t xml:space="preserve"> </w:t>
      </w:r>
      <w:r w:rsidRPr="00930876">
        <w:rPr>
          <w:rFonts w:cs="Arial" w:hint="cs"/>
          <w:rtl/>
        </w:rPr>
        <w:t>ההוא</w:t>
      </w:r>
      <w:r w:rsidRPr="00930876">
        <w:rPr>
          <w:rFonts w:cs="Arial"/>
          <w:rtl/>
        </w:rPr>
        <w:t xml:space="preserve"> </w:t>
      </w:r>
      <w:r w:rsidRPr="00930876">
        <w:rPr>
          <w:rFonts w:cs="Arial" w:hint="cs"/>
          <w:rtl/>
        </w:rPr>
        <w:t>אמר</w:t>
      </w:r>
      <w:r w:rsidRPr="00930876">
        <w:rPr>
          <w:rFonts w:cs="Arial"/>
          <w:rtl/>
        </w:rPr>
        <w:t xml:space="preserve"> </w:t>
      </w:r>
      <w:r w:rsidRPr="00930876">
        <w:rPr>
          <w:rFonts w:cs="Arial" w:hint="cs"/>
          <w:rtl/>
        </w:rPr>
        <w:t>לבל</w:t>
      </w:r>
      <w:r w:rsidRPr="00930876">
        <w:rPr>
          <w:rFonts w:cs="Arial"/>
          <w:rtl/>
        </w:rPr>
        <w:t xml:space="preserve"> </w:t>
      </w:r>
      <w:r w:rsidRPr="00930876">
        <w:rPr>
          <w:rFonts w:cs="Arial" w:hint="cs"/>
          <w:rtl/>
        </w:rPr>
        <w:t>יקרב</w:t>
      </w:r>
      <w:r w:rsidRPr="00930876">
        <w:rPr>
          <w:rFonts w:cs="Arial"/>
          <w:rtl/>
        </w:rPr>
        <w:t xml:space="preserve"> </w:t>
      </w:r>
      <w:r w:rsidRPr="00930876">
        <w:rPr>
          <w:rFonts w:cs="Arial" w:hint="cs"/>
          <w:rtl/>
        </w:rPr>
        <w:t>שם</w:t>
      </w:r>
      <w:r w:rsidRPr="00930876">
        <w:rPr>
          <w:rFonts w:cs="Arial"/>
          <w:rtl/>
        </w:rPr>
        <w:t xml:space="preserve"> </w:t>
      </w:r>
      <w:r w:rsidRPr="00930876">
        <w:rPr>
          <w:rFonts w:cs="Arial" w:hint="cs"/>
          <w:rtl/>
        </w:rPr>
        <w:t>מי</w:t>
      </w:r>
      <w:r w:rsidRPr="00930876">
        <w:rPr>
          <w:rFonts w:cs="Arial"/>
          <w:rtl/>
        </w:rPr>
        <w:t xml:space="preserve"> </w:t>
      </w:r>
      <w:r w:rsidRPr="00930876">
        <w:rPr>
          <w:rFonts w:cs="Arial" w:hint="cs"/>
          <w:rtl/>
        </w:rPr>
        <w:t>שאינו</w:t>
      </w:r>
      <w:r w:rsidRPr="00930876">
        <w:rPr>
          <w:rFonts w:cs="Arial"/>
          <w:rtl/>
        </w:rPr>
        <w:t xml:space="preserve"> </w:t>
      </w:r>
      <w:r w:rsidRPr="00930876">
        <w:rPr>
          <w:rFonts w:cs="Arial" w:hint="cs"/>
          <w:rtl/>
        </w:rPr>
        <w:t>מאמונת</w:t>
      </w:r>
      <w:r w:rsidRPr="00930876">
        <w:rPr>
          <w:rFonts w:cs="Arial"/>
          <w:rtl/>
        </w:rPr>
        <w:t xml:space="preserve"> </w:t>
      </w:r>
      <w:r w:rsidRPr="00930876">
        <w:rPr>
          <w:rFonts w:cs="Arial" w:hint="cs"/>
          <w:rtl/>
        </w:rPr>
        <w:t>ישמעאל</w:t>
      </w:r>
      <w:r>
        <w:rPr>
          <w:rFonts w:cs="Arial" w:hint="cs"/>
          <w:rtl/>
        </w:rPr>
        <w:t>,</w:t>
      </w:r>
      <w:r w:rsidRPr="00930876">
        <w:rPr>
          <w:rFonts w:cs="Arial"/>
          <w:rtl/>
        </w:rPr>
        <w:t xml:space="preserve"> </w:t>
      </w:r>
      <w:r w:rsidRPr="00930876">
        <w:rPr>
          <w:rFonts w:cs="Arial" w:hint="cs"/>
          <w:rtl/>
        </w:rPr>
        <w:t>כי</w:t>
      </w:r>
      <w:r w:rsidRPr="00930876">
        <w:rPr>
          <w:rFonts w:cs="Arial"/>
          <w:rtl/>
        </w:rPr>
        <w:t xml:space="preserve"> </w:t>
      </w:r>
      <w:r w:rsidRPr="00930876">
        <w:rPr>
          <w:rFonts w:cs="Arial" w:hint="cs"/>
          <w:rtl/>
        </w:rPr>
        <w:t>שם</w:t>
      </w:r>
      <w:r w:rsidRPr="00930876">
        <w:rPr>
          <w:rFonts w:cs="Arial"/>
          <w:rtl/>
        </w:rPr>
        <w:t xml:space="preserve"> </w:t>
      </w:r>
      <w:r w:rsidRPr="00930876">
        <w:rPr>
          <w:rFonts w:cs="Arial" w:hint="cs"/>
          <w:rtl/>
        </w:rPr>
        <w:t>נבנה</w:t>
      </w:r>
      <w:r w:rsidRPr="00930876">
        <w:rPr>
          <w:rFonts w:cs="Arial"/>
          <w:rtl/>
        </w:rPr>
        <w:t xml:space="preserve"> </w:t>
      </w:r>
      <w:r w:rsidRPr="00930876">
        <w:rPr>
          <w:rFonts w:cs="Arial" w:hint="cs"/>
          <w:rtl/>
        </w:rPr>
        <w:t>בית</w:t>
      </w:r>
      <w:r w:rsidRPr="00930876">
        <w:rPr>
          <w:rFonts w:cs="Arial"/>
          <w:rtl/>
        </w:rPr>
        <w:t xml:space="preserve"> </w:t>
      </w:r>
      <w:r w:rsidRPr="00930876">
        <w:rPr>
          <w:rFonts w:cs="Arial" w:hint="cs"/>
          <w:rtl/>
        </w:rPr>
        <w:t>עבודה</w:t>
      </w:r>
      <w:r w:rsidRPr="00930876">
        <w:rPr>
          <w:rFonts w:cs="Arial"/>
          <w:rtl/>
        </w:rPr>
        <w:t xml:space="preserve"> </w:t>
      </w:r>
      <w:r w:rsidRPr="00930876">
        <w:rPr>
          <w:rFonts w:cs="Arial" w:hint="cs"/>
          <w:rtl/>
        </w:rPr>
        <w:t>שלה</w:t>
      </w:r>
      <w:r>
        <w:rPr>
          <w:rFonts w:cs="Arial" w:hint="cs"/>
          <w:rtl/>
        </w:rPr>
        <w:t>ם,</w:t>
      </w:r>
      <w:r w:rsidRPr="00930876">
        <w:rPr>
          <w:rFonts w:cs="Arial"/>
          <w:rtl/>
        </w:rPr>
        <w:t xml:space="preserve"> </w:t>
      </w:r>
      <w:r w:rsidRPr="00930876">
        <w:rPr>
          <w:rFonts w:cs="Arial" w:hint="cs"/>
          <w:rtl/>
        </w:rPr>
        <w:t>ואומרי</w:t>
      </w:r>
      <w:r>
        <w:rPr>
          <w:rFonts w:cs="Arial" w:hint="cs"/>
          <w:rtl/>
        </w:rPr>
        <w:t>ם</w:t>
      </w:r>
      <w:r w:rsidRPr="00930876">
        <w:rPr>
          <w:rFonts w:cs="Arial"/>
          <w:rtl/>
        </w:rPr>
        <w:t xml:space="preserve"> </w:t>
      </w:r>
      <w:r w:rsidRPr="00930876">
        <w:rPr>
          <w:rFonts w:cs="Arial" w:hint="cs"/>
          <w:rtl/>
        </w:rPr>
        <w:t>שאבן</w:t>
      </w:r>
      <w:r w:rsidRPr="00930876">
        <w:rPr>
          <w:rFonts w:cs="Arial"/>
          <w:rtl/>
        </w:rPr>
        <w:t xml:space="preserve"> </w:t>
      </w:r>
      <w:r w:rsidRPr="00930876">
        <w:rPr>
          <w:rFonts w:cs="Arial" w:hint="cs"/>
          <w:rtl/>
        </w:rPr>
        <w:t>שתייה</w:t>
      </w:r>
      <w:r w:rsidRPr="00930876">
        <w:rPr>
          <w:rFonts w:cs="Arial"/>
          <w:rtl/>
        </w:rPr>
        <w:t xml:space="preserve"> </w:t>
      </w:r>
      <w:r w:rsidRPr="00930876">
        <w:rPr>
          <w:rFonts w:cs="Arial" w:hint="cs"/>
          <w:rtl/>
        </w:rPr>
        <w:t>באמצע</w:t>
      </w:r>
      <w:r w:rsidRPr="00930876">
        <w:rPr>
          <w:rFonts w:cs="Arial"/>
          <w:rtl/>
        </w:rPr>
        <w:t xml:space="preserve"> </w:t>
      </w:r>
      <w:r w:rsidRPr="00930876">
        <w:rPr>
          <w:rFonts w:cs="Arial" w:hint="cs"/>
          <w:rtl/>
        </w:rPr>
        <w:t>הכיפה</w:t>
      </w:r>
      <w:r w:rsidRPr="00930876">
        <w:rPr>
          <w:rFonts w:cs="Arial"/>
          <w:rtl/>
        </w:rPr>
        <w:t xml:space="preserve"> </w:t>
      </w:r>
      <w:r w:rsidRPr="00930876">
        <w:rPr>
          <w:rFonts w:cs="Arial" w:hint="cs"/>
          <w:rtl/>
        </w:rPr>
        <w:t>ההיא</w:t>
      </w:r>
      <w:r w:rsidRPr="00930876">
        <w:rPr>
          <w:rFonts w:cs="Arial"/>
          <w:rtl/>
        </w:rPr>
        <w:t xml:space="preserve"> </w:t>
      </w:r>
      <w:r w:rsidRPr="00930876">
        <w:rPr>
          <w:rFonts w:cs="Arial" w:hint="cs"/>
          <w:rtl/>
        </w:rPr>
        <w:t>ולא</w:t>
      </w:r>
      <w:r w:rsidRPr="00930876">
        <w:rPr>
          <w:rFonts w:cs="Arial"/>
          <w:rtl/>
        </w:rPr>
        <w:t xml:space="preserve"> </w:t>
      </w:r>
      <w:r w:rsidRPr="00930876">
        <w:rPr>
          <w:rFonts w:cs="Arial" w:hint="cs"/>
          <w:rtl/>
        </w:rPr>
        <w:t>יקרב</w:t>
      </w:r>
      <w:r w:rsidRPr="00930876">
        <w:rPr>
          <w:rFonts w:cs="Arial"/>
          <w:rtl/>
        </w:rPr>
        <w:t xml:space="preserve"> </w:t>
      </w:r>
      <w:r w:rsidRPr="00930876">
        <w:rPr>
          <w:rFonts w:cs="Arial" w:hint="cs"/>
          <w:rtl/>
        </w:rPr>
        <w:t>שם</w:t>
      </w:r>
      <w:r w:rsidRPr="00930876">
        <w:rPr>
          <w:rFonts w:cs="Arial"/>
          <w:rtl/>
        </w:rPr>
        <w:t xml:space="preserve"> </w:t>
      </w:r>
      <w:r w:rsidRPr="00930876">
        <w:rPr>
          <w:rFonts w:cs="Arial" w:hint="cs"/>
          <w:rtl/>
        </w:rPr>
        <w:t>איש</w:t>
      </w:r>
      <w:r w:rsidRPr="00930876">
        <w:rPr>
          <w:rFonts w:cs="Arial"/>
          <w:rtl/>
        </w:rPr>
        <w:t xml:space="preserve"> </w:t>
      </w:r>
      <w:r w:rsidRPr="00930876">
        <w:rPr>
          <w:rFonts w:cs="Arial" w:hint="cs"/>
          <w:rtl/>
        </w:rPr>
        <w:t>זר</w:t>
      </w:r>
      <w:r w:rsidRPr="00930876">
        <w:rPr>
          <w:rFonts w:cs="Arial"/>
          <w:rtl/>
        </w:rPr>
        <w:t xml:space="preserve"> </w:t>
      </w:r>
      <w:r w:rsidRPr="00930876">
        <w:rPr>
          <w:rFonts w:cs="Arial" w:hint="cs"/>
          <w:rtl/>
        </w:rPr>
        <w:t>שאינו</w:t>
      </w:r>
      <w:r w:rsidRPr="00930876">
        <w:rPr>
          <w:rFonts w:cs="Arial"/>
          <w:rtl/>
        </w:rPr>
        <w:t xml:space="preserve"> </w:t>
      </w:r>
      <w:r w:rsidRPr="00930876">
        <w:rPr>
          <w:rFonts w:cs="Arial" w:hint="cs"/>
          <w:rtl/>
        </w:rPr>
        <w:t>מאומנתם</w:t>
      </w:r>
      <w:r>
        <w:rPr>
          <w:rFonts w:hint="cs"/>
          <w:rtl/>
        </w:rPr>
        <w:t xml:space="preserve">". הרי שהחת"ס לא פקפק על הצעת הגרע"א מחמת שיש בעיתיות במסורת על אבן השתייה (כפי שפקפק על חזקת הכהנים, שאין לנו מסורת על הכהנים שהם כהנים מיוחסים), אלא מחמת קושי טכני </w:t>
      </w:r>
      <w:r>
        <w:rPr>
          <w:rtl/>
        </w:rPr>
        <w:t>–</w:t>
      </w:r>
      <w:r>
        <w:rPr>
          <w:rFonts w:hint="cs"/>
          <w:rtl/>
        </w:rPr>
        <w:t xml:space="preserve"> שמושל הישמעאלים לא ייתן לעלות לכפת הסלע.</w:t>
      </w:r>
      <w:r w:rsidR="00665169">
        <w:rPr>
          <w:rFonts w:hint="cs"/>
          <w:rtl/>
        </w:rPr>
        <w:t xml:space="preserve"> עוד יש להעיר מלשון החת"ס 'אומרים שאבן שתייה באמצע הכפה', משמע כי הוא לא חקר את הדבר, אלא הסתמך על מסורת </w:t>
      </w:r>
      <w:r w:rsidR="00665169">
        <w:rPr>
          <w:rtl/>
        </w:rPr>
        <w:t>–</w:t>
      </w:r>
      <w:r w:rsidR="00665169">
        <w:rPr>
          <w:rFonts w:hint="cs"/>
          <w:rtl/>
        </w:rPr>
        <w:t xml:space="preserve"> אולם אין להכחיש</w:t>
      </w:r>
      <w:r w:rsidR="00665169">
        <w:rPr>
          <w:rFonts w:hint="cs"/>
        </w:rPr>
        <w:t xml:space="preserve"> </w:t>
      </w:r>
      <w:r w:rsidR="00665169">
        <w:rPr>
          <w:rFonts w:hint="cs"/>
          <w:rtl/>
        </w:rPr>
        <w:t xml:space="preserve"> כי החת"ס לא פקפק באמינות מסורת זו.</w:t>
      </w:r>
      <w:r w:rsidR="006D4E35">
        <w:rPr>
          <w:rFonts w:hint="cs"/>
          <w:rtl/>
        </w:rPr>
        <w:t xml:space="preserve"> וי"ל.</w:t>
      </w:r>
    </w:p>
    <w:p w:rsidR="00EA7A66" w:rsidRDefault="00EA7A66" w:rsidP="00B712EB">
      <w:pPr>
        <w:pStyle w:val="a8"/>
        <w:numPr>
          <w:ilvl w:val="0"/>
          <w:numId w:val="4"/>
        </w:numPr>
        <w:jc w:val="both"/>
      </w:pPr>
      <w:r>
        <w:rPr>
          <w:rFonts w:hint="cs"/>
          <w:rtl/>
        </w:rPr>
        <w:t xml:space="preserve">הגאון </w:t>
      </w:r>
      <w:r w:rsidRPr="00FA1AD6">
        <w:rPr>
          <w:rFonts w:hint="cs"/>
          <w:b/>
          <w:bCs/>
          <w:rtl/>
        </w:rPr>
        <w:t>ר' צבי הירש קאלישר</w:t>
      </w:r>
      <w:r>
        <w:rPr>
          <w:rFonts w:hint="cs"/>
          <w:rtl/>
        </w:rPr>
        <w:t xml:space="preserve">, בספרו דרישת ציון (מאמר העבודה), הציע הלכה למעשה לבנות את המזבח על פי הזיהוי </w:t>
      </w:r>
      <w:r w:rsidR="00B712EB">
        <w:rPr>
          <w:rFonts w:hint="cs"/>
          <w:rtl/>
        </w:rPr>
        <w:t>ש</w:t>
      </w:r>
      <w:r>
        <w:rPr>
          <w:rFonts w:hint="cs"/>
          <w:rtl/>
        </w:rPr>
        <w:t xml:space="preserve">אבן השתייה </w:t>
      </w:r>
      <w:r>
        <w:rPr>
          <w:rtl/>
        </w:rPr>
        <w:t>–</w:t>
      </w:r>
      <w:r>
        <w:rPr>
          <w:rFonts w:hint="cs"/>
          <w:rtl/>
        </w:rPr>
        <w:t xml:space="preserve"> שתחת כפת הסלע.</w:t>
      </w:r>
    </w:p>
    <w:p w:rsidR="00B712EB" w:rsidRDefault="00B712EB" w:rsidP="00B712EB">
      <w:pPr>
        <w:pStyle w:val="a8"/>
        <w:numPr>
          <w:ilvl w:val="0"/>
          <w:numId w:val="4"/>
        </w:numPr>
        <w:jc w:val="both"/>
      </w:pPr>
      <w:r>
        <w:rPr>
          <w:rFonts w:hint="cs"/>
          <w:smallCaps/>
          <w:rtl/>
        </w:rPr>
        <w:t>הגאון</w:t>
      </w:r>
      <w:r>
        <w:rPr>
          <w:smallCaps/>
          <w:rtl/>
        </w:rPr>
        <w:t xml:space="preserve"> </w:t>
      </w:r>
      <w:r w:rsidRPr="00B712EB">
        <w:rPr>
          <w:b/>
          <w:bCs/>
          <w:smallCaps/>
          <w:rtl/>
        </w:rPr>
        <w:t>ר' אליהו גוטמאכר</w:t>
      </w:r>
      <w:r>
        <w:rPr>
          <w:smallCaps/>
          <w:rtl/>
        </w:rPr>
        <w:t xml:space="preserve"> </w:t>
      </w:r>
      <w:r>
        <w:rPr>
          <w:rFonts w:hint="cs"/>
          <w:smallCaps/>
          <w:rtl/>
        </w:rPr>
        <w:t>(בשו"ת ב</w:t>
      </w:r>
      <w:r>
        <w:rPr>
          <w:smallCaps/>
          <w:rtl/>
        </w:rPr>
        <w:t>הוצאת מוסד הרב קוק</w:t>
      </w:r>
      <w:r>
        <w:rPr>
          <w:rFonts w:hint="cs"/>
          <w:smallCaps/>
          <w:rtl/>
        </w:rPr>
        <w:t>,</w:t>
      </w:r>
      <w:r>
        <w:rPr>
          <w:smallCaps/>
          <w:rtl/>
        </w:rPr>
        <w:t xml:space="preserve"> בעניינים שונים</w:t>
      </w:r>
      <w:r>
        <w:rPr>
          <w:rFonts w:hint="cs"/>
          <w:smallCaps/>
          <w:rtl/>
        </w:rPr>
        <w:t>,</w:t>
      </w:r>
      <w:r>
        <w:rPr>
          <w:smallCaps/>
          <w:rtl/>
        </w:rPr>
        <w:t xml:space="preserve"> סי</w:t>
      </w:r>
      <w:r>
        <w:rPr>
          <w:rFonts w:hint="cs"/>
          <w:smallCaps/>
          <w:rtl/>
        </w:rPr>
        <w:t>מן</w:t>
      </w:r>
      <w:r>
        <w:rPr>
          <w:smallCaps/>
          <w:rtl/>
        </w:rPr>
        <w:t xml:space="preserve"> טז אות יז-כ</w:t>
      </w:r>
      <w:r>
        <w:rPr>
          <w:rFonts w:hint="cs"/>
          <w:smallCaps/>
          <w:rtl/>
        </w:rPr>
        <w:t>, הו"ד בספר "המסורת על מקום המקדש", עמ' 50) בתשובה לידידו הרב קאלישר,  דחה את הצעתו של הרב קאלישר</w:t>
      </w:r>
      <w:r w:rsidR="006D4E35">
        <w:rPr>
          <w:rFonts w:hint="cs"/>
          <w:smallCaps/>
          <w:rtl/>
        </w:rPr>
        <w:t xml:space="preserve"> לזהות את מקום המזבח על ידי מדידה מהכותל המערבי, ולבסוף הציע למדוד את האמות מאבן השתייה: "</w:t>
      </w:r>
      <w:r w:rsidR="006D4E35">
        <w:rPr>
          <w:rtl/>
        </w:rPr>
        <w:t>הא האבן שתיה ודאי נשאר דלא אפשר להעתיקו ממקומו, שממנו הושתת העולם... זכה לנו כעת שיש לנו מדידה לכל הפחות מן האבן שתיה, וידוע לרבים, מלבד הגמרות הנ"ל, שהאבן שתיה עדיין שם בבית ה</w:t>
      </w:r>
      <w:r w:rsidR="00A71E58">
        <w:rPr>
          <w:rtl/>
        </w:rPr>
        <w:t>תפלה</w:t>
      </w:r>
      <w:r w:rsidR="006D4E35">
        <w:rPr>
          <w:rtl/>
        </w:rPr>
        <w:t xml:space="preserve"> שלהם</w:t>
      </w:r>
      <w:r w:rsidR="006D4E35">
        <w:rPr>
          <w:rFonts w:hint="cs"/>
          <w:rtl/>
        </w:rPr>
        <w:t>".</w:t>
      </w:r>
    </w:p>
    <w:p w:rsidR="003A5FA0" w:rsidRDefault="003A5FA0" w:rsidP="00A244F5">
      <w:pPr>
        <w:pStyle w:val="a8"/>
        <w:numPr>
          <w:ilvl w:val="0"/>
          <w:numId w:val="4"/>
        </w:numPr>
        <w:jc w:val="both"/>
        <w:rPr>
          <w:rFonts w:cs="Arial"/>
        </w:rPr>
      </w:pPr>
      <w:r>
        <w:rPr>
          <w:rFonts w:hint="cs"/>
          <w:rtl/>
        </w:rPr>
        <w:t xml:space="preserve">הגאון </w:t>
      </w:r>
      <w:r w:rsidRPr="00FA1AD6">
        <w:rPr>
          <w:rFonts w:hint="cs"/>
          <w:b/>
          <w:bCs/>
          <w:rtl/>
        </w:rPr>
        <w:t>ר'</w:t>
      </w:r>
      <w:r>
        <w:rPr>
          <w:rFonts w:hint="cs"/>
          <w:rtl/>
        </w:rPr>
        <w:t xml:space="preserve"> </w:t>
      </w:r>
      <w:r w:rsidRPr="00FA1AD6">
        <w:rPr>
          <w:rFonts w:hint="cs"/>
          <w:b/>
          <w:bCs/>
          <w:rtl/>
        </w:rPr>
        <w:t>יעקב עטלינגר</w:t>
      </w:r>
      <w:r>
        <w:rPr>
          <w:rFonts w:hint="cs"/>
          <w:rtl/>
        </w:rPr>
        <w:t>, בעל ערוך לנר, ציטט</w:t>
      </w:r>
      <w:r w:rsidRPr="003A5FA0">
        <w:rPr>
          <w:rFonts w:hint="cs"/>
          <w:rtl/>
        </w:rPr>
        <w:t xml:space="preserve"> </w:t>
      </w:r>
      <w:r>
        <w:rPr>
          <w:rFonts w:hint="cs"/>
          <w:rtl/>
        </w:rPr>
        <w:t>ב</w:t>
      </w:r>
      <w:r>
        <w:rPr>
          <w:rFonts w:cs="Arial" w:hint="cs"/>
          <w:rtl/>
        </w:rPr>
        <w:t>שו</w:t>
      </w:r>
      <w:r>
        <w:rPr>
          <w:rFonts w:cs="Arial"/>
          <w:rtl/>
        </w:rPr>
        <w:t>"</w:t>
      </w:r>
      <w:r>
        <w:rPr>
          <w:rFonts w:cs="Arial" w:hint="cs"/>
          <w:rtl/>
        </w:rPr>
        <w:t>ת</w:t>
      </w:r>
      <w:r>
        <w:rPr>
          <w:rFonts w:cs="Arial"/>
          <w:rtl/>
        </w:rPr>
        <w:t xml:space="preserve"> </w:t>
      </w:r>
      <w:r>
        <w:rPr>
          <w:rFonts w:cs="Arial" w:hint="cs"/>
          <w:rtl/>
        </w:rPr>
        <w:t>בנין</w:t>
      </w:r>
      <w:r>
        <w:rPr>
          <w:rFonts w:cs="Arial"/>
          <w:rtl/>
        </w:rPr>
        <w:t xml:space="preserve"> </w:t>
      </w:r>
      <w:r>
        <w:rPr>
          <w:rFonts w:cs="Arial" w:hint="cs"/>
          <w:rtl/>
        </w:rPr>
        <w:t>ציון</w:t>
      </w:r>
      <w:r>
        <w:rPr>
          <w:rFonts w:cs="Arial"/>
          <w:rtl/>
        </w:rPr>
        <w:t xml:space="preserve"> </w:t>
      </w:r>
      <w:r>
        <w:rPr>
          <w:rFonts w:cs="Arial" w:hint="cs"/>
          <w:rtl/>
        </w:rPr>
        <w:t>(סי'</w:t>
      </w:r>
      <w:r>
        <w:rPr>
          <w:rFonts w:cs="Arial"/>
          <w:rtl/>
        </w:rPr>
        <w:t xml:space="preserve"> </w:t>
      </w:r>
      <w:r>
        <w:rPr>
          <w:rFonts w:cs="Arial" w:hint="cs"/>
          <w:rtl/>
        </w:rPr>
        <w:t xml:space="preserve">ב) את דברי הרדב"ז הלכה למעשה [ז"ל בתחילת התשובה: </w:t>
      </w:r>
      <w:r w:rsidRPr="003A5FA0">
        <w:rPr>
          <w:rFonts w:cs="Arial" w:hint="cs"/>
          <w:rtl/>
        </w:rPr>
        <w:t>ומדי</w:t>
      </w:r>
      <w:r w:rsidRPr="003A5FA0">
        <w:rPr>
          <w:rFonts w:cs="Arial"/>
          <w:rtl/>
        </w:rPr>
        <w:t xml:space="preserve"> </w:t>
      </w:r>
      <w:r w:rsidRPr="003A5FA0">
        <w:rPr>
          <w:rFonts w:cs="Arial" w:hint="cs"/>
          <w:rtl/>
        </w:rPr>
        <w:t>דברי</w:t>
      </w:r>
      <w:r w:rsidRPr="003A5FA0">
        <w:rPr>
          <w:rFonts w:cs="Arial"/>
          <w:rtl/>
        </w:rPr>
        <w:t xml:space="preserve"> </w:t>
      </w:r>
      <w:r w:rsidRPr="003A5FA0">
        <w:rPr>
          <w:rFonts w:cs="Arial" w:hint="cs"/>
          <w:rtl/>
        </w:rPr>
        <w:t>בקדושת</w:t>
      </w:r>
      <w:r w:rsidRPr="003A5FA0">
        <w:rPr>
          <w:rFonts w:cs="Arial"/>
          <w:rtl/>
        </w:rPr>
        <w:t xml:space="preserve"> </w:t>
      </w:r>
      <w:r w:rsidRPr="003A5FA0">
        <w:rPr>
          <w:rFonts w:cs="Arial" w:hint="cs"/>
          <w:rtl/>
        </w:rPr>
        <w:t>הבית</w:t>
      </w:r>
      <w:r w:rsidRPr="003A5FA0">
        <w:rPr>
          <w:rFonts w:cs="Arial"/>
          <w:rtl/>
        </w:rPr>
        <w:t xml:space="preserve"> </w:t>
      </w:r>
      <w:r w:rsidRPr="003A5FA0">
        <w:rPr>
          <w:rFonts w:cs="Arial" w:hint="cs"/>
          <w:rtl/>
        </w:rPr>
        <w:t>אחקור</w:t>
      </w:r>
      <w:r w:rsidRPr="003A5FA0">
        <w:rPr>
          <w:rFonts w:cs="Arial"/>
          <w:rtl/>
        </w:rPr>
        <w:t xml:space="preserve"> </w:t>
      </w:r>
      <w:r w:rsidRPr="003A5FA0">
        <w:rPr>
          <w:rFonts w:cs="Arial" w:hint="cs"/>
          <w:rtl/>
        </w:rPr>
        <w:t>עוד</w:t>
      </w:r>
      <w:r w:rsidRPr="003A5FA0">
        <w:rPr>
          <w:rFonts w:cs="Arial"/>
          <w:rtl/>
        </w:rPr>
        <w:t xml:space="preserve"> </w:t>
      </w:r>
      <w:r w:rsidRPr="003A5FA0">
        <w:rPr>
          <w:rFonts w:cs="Arial" w:hint="cs"/>
          <w:rtl/>
        </w:rPr>
        <w:t>אם</w:t>
      </w:r>
      <w:r w:rsidRPr="003A5FA0">
        <w:rPr>
          <w:rFonts w:cs="Arial"/>
          <w:rtl/>
        </w:rPr>
        <w:t xml:space="preserve"> </w:t>
      </w:r>
      <w:r w:rsidRPr="003A5FA0">
        <w:rPr>
          <w:rFonts w:cs="Arial" w:hint="cs"/>
          <w:rtl/>
        </w:rPr>
        <w:t>יש</w:t>
      </w:r>
      <w:r w:rsidRPr="003A5FA0">
        <w:rPr>
          <w:rFonts w:cs="Arial"/>
          <w:rtl/>
        </w:rPr>
        <w:t xml:space="preserve"> </w:t>
      </w:r>
      <w:r w:rsidRPr="003A5FA0">
        <w:rPr>
          <w:rFonts w:cs="Arial" w:hint="cs"/>
          <w:rtl/>
        </w:rPr>
        <w:t>תקנה</w:t>
      </w:r>
      <w:r w:rsidRPr="003A5FA0">
        <w:rPr>
          <w:rFonts w:cs="Arial"/>
          <w:rtl/>
        </w:rPr>
        <w:t xml:space="preserve"> </w:t>
      </w:r>
      <w:r w:rsidRPr="003A5FA0">
        <w:rPr>
          <w:rFonts w:cs="Arial" w:hint="cs"/>
          <w:rtl/>
        </w:rPr>
        <w:t>לכנוס</w:t>
      </w:r>
      <w:r w:rsidRPr="003A5FA0">
        <w:rPr>
          <w:rFonts w:cs="Arial"/>
          <w:rtl/>
        </w:rPr>
        <w:t xml:space="preserve"> </w:t>
      </w:r>
      <w:r w:rsidRPr="003A5FA0">
        <w:rPr>
          <w:rFonts w:cs="Arial" w:hint="cs"/>
          <w:rtl/>
        </w:rPr>
        <w:t>למקום</w:t>
      </w:r>
      <w:r w:rsidRPr="003A5FA0">
        <w:rPr>
          <w:rFonts w:cs="Arial"/>
          <w:rtl/>
        </w:rPr>
        <w:t xml:space="preserve"> </w:t>
      </w:r>
      <w:r w:rsidRPr="003A5FA0">
        <w:rPr>
          <w:rFonts w:cs="Arial" w:hint="cs"/>
          <w:rtl/>
        </w:rPr>
        <w:t>הר</w:t>
      </w:r>
      <w:r w:rsidRPr="003A5FA0">
        <w:rPr>
          <w:rFonts w:cs="Arial"/>
          <w:rtl/>
        </w:rPr>
        <w:t xml:space="preserve"> </w:t>
      </w:r>
      <w:r w:rsidRPr="003A5FA0">
        <w:rPr>
          <w:rFonts w:cs="Arial" w:hint="cs"/>
          <w:rtl/>
        </w:rPr>
        <w:t>הבית</w:t>
      </w:r>
      <w:r w:rsidRPr="003A5FA0">
        <w:rPr>
          <w:rFonts w:cs="Arial"/>
          <w:rtl/>
        </w:rPr>
        <w:t xml:space="preserve"> </w:t>
      </w:r>
      <w:r w:rsidRPr="003A5FA0">
        <w:rPr>
          <w:rFonts w:cs="Arial" w:hint="cs"/>
          <w:rtl/>
        </w:rPr>
        <w:t>בזה</w:t>
      </w:r>
      <w:r w:rsidRPr="003A5FA0">
        <w:rPr>
          <w:rFonts w:cs="Arial"/>
          <w:rtl/>
        </w:rPr>
        <w:t>"</w:t>
      </w:r>
      <w:r w:rsidRPr="003A5FA0">
        <w:rPr>
          <w:rFonts w:cs="Arial" w:hint="cs"/>
          <w:rtl/>
        </w:rPr>
        <w:t>ז</w:t>
      </w:r>
      <w:r w:rsidRPr="003A5FA0">
        <w:rPr>
          <w:rFonts w:cs="Arial"/>
          <w:rtl/>
        </w:rPr>
        <w:t xml:space="preserve"> </w:t>
      </w:r>
      <w:r w:rsidRPr="003A5FA0">
        <w:rPr>
          <w:rFonts w:cs="Arial" w:hint="cs"/>
          <w:b/>
          <w:bCs/>
          <w:rtl/>
        </w:rPr>
        <w:t>ועד</w:t>
      </w:r>
      <w:r w:rsidRPr="003A5FA0">
        <w:rPr>
          <w:rFonts w:cs="Arial"/>
          <w:b/>
          <w:bCs/>
          <w:rtl/>
        </w:rPr>
        <w:t xml:space="preserve"> </w:t>
      </w:r>
      <w:r w:rsidRPr="003A5FA0">
        <w:rPr>
          <w:rFonts w:cs="Arial" w:hint="cs"/>
          <w:b/>
          <w:bCs/>
          <w:rtl/>
        </w:rPr>
        <w:t>איזה</w:t>
      </w:r>
      <w:r w:rsidRPr="003A5FA0">
        <w:rPr>
          <w:rFonts w:cs="Arial"/>
          <w:b/>
          <w:bCs/>
          <w:rtl/>
        </w:rPr>
        <w:t xml:space="preserve"> </w:t>
      </w:r>
      <w:r w:rsidRPr="003A5FA0">
        <w:rPr>
          <w:rFonts w:cs="Arial" w:hint="cs"/>
          <w:b/>
          <w:bCs/>
          <w:rtl/>
        </w:rPr>
        <w:t>מקום</w:t>
      </w:r>
      <w:r w:rsidRPr="003A5FA0">
        <w:rPr>
          <w:rFonts w:cs="Arial"/>
          <w:b/>
          <w:bCs/>
          <w:rtl/>
        </w:rPr>
        <w:t xml:space="preserve"> </w:t>
      </w:r>
      <w:r w:rsidRPr="003A5FA0">
        <w:rPr>
          <w:rFonts w:cs="Arial" w:hint="cs"/>
          <w:b/>
          <w:bCs/>
          <w:rtl/>
        </w:rPr>
        <w:t>מותר</w:t>
      </w:r>
      <w:r w:rsidRPr="003A5FA0">
        <w:rPr>
          <w:rFonts w:cs="Arial"/>
          <w:b/>
          <w:bCs/>
          <w:rtl/>
        </w:rPr>
        <w:t xml:space="preserve"> </w:t>
      </w:r>
      <w:r w:rsidRPr="003A5FA0">
        <w:rPr>
          <w:rFonts w:cs="Arial" w:hint="cs"/>
          <w:b/>
          <w:bCs/>
          <w:rtl/>
        </w:rPr>
        <w:t>לכנוס</w:t>
      </w:r>
      <w:r>
        <w:rPr>
          <w:rFonts w:cs="Arial" w:hint="cs"/>
          <w:rtl/>
        </w:rPr>
        <w:t>]</w:t>
      </w:r>
      <w:r w:rsidRPr="003A5FA0">
        <w:rPr>
          <w:rFonts w:cs="Arial" w:hint="cs"/>
          <w:rtl/>
        </w:rPr>
        <w:t>, ולא פקפק על אמינותם, [אלא שהקשה</w:t>
      </w:r>
      <w:r w:rsidRPr="003A5FA0">
        <w:rPr>
          <w:rFonts w:cs="Arial"/>
          <w:rtl/>
        </w:rPr>
        <w:t xml:space="preserve"> </w:t>
      </w:r>
      <w:r w:rsidRPr="003A5FA0">
        <w:rPr>
          <w:rFonts w:cs="Arial" w:hint="cs"/>
          <w:rtl/>
        </w:rPr>
        <w:t>איך</w:t>
      </w:r>
      <w:r w:rsidRPr="003A5FA0">
        <w:rPr>
          <w:rFonts w:cs="Arial"/>
          <w:rtl/>
        </w:rPr>
        <w:t xml:space="preserve"> </w:t>
      </w:r>
      <w:r w:rsidRPr="003A5FA0">
        <w:rPr>
          <w:rFonts w:cs="Arial" w:hint="cs"/>
          <w:rtl/>
        </w:rPr>
        <w:t>נתן</w:t>
      </w:r>
      <w:r w:rsidRPr="003A5FA0">
        <w:rPr>
          <w:rFonts w:cs="Arial"/>
          <w:rtl/>
        </w:rPr>
        <w:t xml:space="preserve"> </w:t>
      </w:r>
      <w:r w:rsidRPr="003A5FA0">
        <w:rPr>
          <w:rFonts w:cs="Arial" w:hint="cs"/>
          <w:rtl/>
        </w:rPr>
        <w:t>שיעור</w:t>
      </w:r>
      <w:r w:rsidRPr="003A5FA0">
        <w:rPr>
          <w:rFonts w:cs="Arial"/>
          <w:rtl/>
        </w:rPr>
        <w:t xml:space="preserve"> </w:t>
      </w:r>
      <w:r w:rsidRPr="003A5FA0">
        <w:rPr>
          <w:rFonts w:cs="Arial" w:hint="cs"/>
          <w:rtl/>
        </w:rPr>
        <w:t>י</w:t>
      </w:r>
      <w:r w:rsidRPr="003A5FA0">
        <w:rPr>
          <w:rFonts w:cs="Arial"/>
          <w:rtl/>
        </w:rPr>
        <w:t>"</w:t>
      </w:r>
      <w:r w:rsidRPr="003A5FA0">
        <w:rPr>
          <w:rFonts w:cs="Arial" w:hint="cs"/>
          <w:rtl/>
        </w:rPr>
        <w:t>א</w:t>
      </w:r>
      <w:r w:rsidRPr="003A5FA0">
        <w:rPr>
          <w:rFonts w:cs="Arial"/>
          <w:rtl/>
        </w:rPr>
        <w:t xml:space="preserve"> </w:t>
      </w:r>
      <w:r w:rsidRPr="003A5FA0">
        <w:rPr>
          <w:rFonts w:cs="Arial" w:hint="cs"/>
          <w:rtl/>
        </w:rPr>
        <w:t>אמה מערבה מהכיפה,</w:t>
      </w:r>
      <w:r w:rsidRPr="003A5FA0">
        <w:rPr>
          <w:rFonts w:cs="Arial"/>
          <w:rtl/>
        </w:rPr>
        <w:t xml:space="preserve"> </w:t>
      </w:r>
      <w:r w:rsidRPr="003A5FA0">
        <w:rPr>
          <w:rFonts w:cs="Arial" w:hint="cs"/>
          <w:rtl/>
        </w:rPr>
        <w:t>שהרי</w:t>
      </w:r>
      <w:r w:rsidRPr="003A5FA0">
        <w:rPr>
          <w:rFonts w:cs="Arial"/>
          <w:rtl/>
        </w:rPr>
        <w:t xml:space="preserve"> </w:t>
      </w:r>
      <w:r w:rsidRPr="003A5FA0">
        <w:rPr>
          <w:rFonts w:cs="Arial" w:hint="cs"/>
          <w:rtl/>
        </w:rPr>
        <w:t>הי</w:t>
      </w:r>
      <w:r w:rsidRPr="003A5FA0">
        <w:rPr>
          <w:rFonts w:cs="Arial"/>
          <w:rtl/>
        </w:rPr>
        <w:t>"</w:t>
      </w:r>
      <w:r w:rsidRPr="003A5FA0">
        <w:rPr>
          <w:rFonts w:cs="Arial" w:hint="cs"/>
          <w:rtl/>
        </w:rPr>
        <w:t>א</w:t>
      </w:r>
      <w:r w:rsidRPr="003A5FA0">
        <w:rPr>
          <w:rFonts w:cs="Arial"/>
          <w:rtl/>
        </w:rPr>
        <w:t xml:space="preserve"> </w:t>
      </w:r>
      <w:r w:rsidRPr="003A5FA0">
        <w:rPr>
          <w:rFonts w:cs="Arial" w:hint="cs"/>
          <w:rtl/>
        </w:rPr>
        <w:t>אמה</w:t>
      </w:r>
      <w:r w:rsidRPr="003A5FA0">
        <w:rPr>
          <w:rFonts w:cs="Arial"/>
          <w:rtl/>
        </w:rPr>
        <w:t xml:space="preserve"> </w:t>
      </w:r>
      <w:r w:rsidRPr="003A5FA0">
        <w:rPr>
          <w:rFonts w:cs="Arial" w:hint="cs"/>
          <w:rtl/>
        </w:rPr>
        <w:t>היו</w:t>
      </w:r>
      <w:r w:rsidRPr="003A5FA0">
        <w:rPr>
          <w:rFonts w:cs="Arial"/>
          <w:rtl/>
        </w:rPr>
        <w:t xml:space="preserve"> </w:t>
      </w:r>
      <w:r w:rsidRPr="003A5FA0">
        <w:rPr>
          <w:rFonts w:cs="Arial" w:hint="cs"/>
          <w:rtl/>
        </w:rPr>
        <w:t>מכותל</w:t>
      </w:r>
      <w:r w:rsidRPr="003A5FA0">
        <w:rPr>
          <w:rFonts w:cs="Arial"/>
          <w:rtl/>
        </w:rPr>
        <w:t xml:space="preserve"> </w:t>
      </w:r>
      <w:r w:rsidRPr="003A5FA0">
        <w:rPr>
          <w:rFonts w:cs="Arial" w:hint="cs"/>
          <w:rtl/>
        </w:rPr>
        <w:t>העזרה</w:t>
      </w:r>
      <w:r w:rsidRPr="003A5FA0">
        <w:rPr>
          <w:rFonts w:cs="Arial"/>
          <w:rtl/>
        </w:rPr>
        <w:t xml:space="preserve"> </w:t>
      </w:r>
      <w:r w:rsidRPr="003A5FA0">
        <w:rPr>
          <w:rFonts w:cs="Arial" w:hint="cs"/>
          <w:rtl/>
        </w:rPr>
        <w:t>עד</w:t>
      </w:r>
      <w:r w:rsidRPr="003A5FA0">
        <w:rPr>
          <w:rFonts w:cs="Arial"/>
          <w:rtl/>
        </w:rPr>
        <w:t xml:space="preserve"> </w:t>
      </w:r>
      <w:r w:rsidRPr="003A5FA0">
        <w:rPr>
          <w:rFonts w:cs="Arial" w:hint="cs"/>
          <w:rtl/>
        </w:rPr>
        <w:t>כותל</w:t>
      </w:r>
      <w:r w:rsidRPr="003A5FA0">
        <w:rPr>
          <w:rFonts w:cs="Arial"/>
          <w:rtl/>
        </w:rPr>
        <w:t xml:space="preserve"> </w:t>
      </w:r>
      <w:r w:rsidRPr="003A5FA0">
        <w:rPr>
          <w:rFonts w:cs="Arial" w:hint="cs"/>
          <w:rtl/>
        </w:rPr>
        <w:t>ההיכל</w:t>
      </w:r>
      <w:r w:rsidRPr="003A5FA0">
        <w:rPr>
          <w:rFonts w:cs="Arial"/>
          <w:rtl/>
        </w:rPr>
        <w:t xml:space="preserve"> </w:t>
      </w:r>
      <w:r w:rsidRPr="003A5FA0">
        <w:rPr>
          <w:rFonts w:cs="Arial" w:hint="cs"/>
          <w:rtl/>
        </w:rPr>
        <w:t>כמבואר</w:t>
      </w:r>
      <w:r w:rsidRPr="003A5FA0">
        <w:rPr>
          <w:rFonts w:cs="Arial"/>
          <w:rtl/>
        </w:rPr>
        <w:t xml:space="preserve"> </w:t>
      </w:r>
      <w:r w:rsidRPr="003A5FA0">
        <w:rPr>
          <w:rFonts w:cs="Arial" w:hint="cs"/>
          <w:rtl/>
        </w:rPr>
        <w:t>במדות</w:t>
      </w:r>
      <w:r w:rsidRPr="003A5FA0">
        <w:rPr>
          <w:rFonts w:cs="Arial"/>
          <w:rtl/>
        </w:rPr>
        <w:t xml:space="preserve"> (</w:t>
      </w:r>
      <w:r w:rsidRPr="003A5FA0">
        <w:rPr>
          <w:rFonts w:cs="Arial" w:hint="cs"/>
          <w:rtl/>
        </w:rPr>
        <w:t>פ</w:t>
      </w:r>
      <w:r>
        <w:rPr>
          <w:rFonts w:cs="Arial" w:hint="cs"/>
          <w:rtl/>
        </w:rPr>
        <w:t>"ה</w:t>
      </w:r>
      <w:r w:rsidRPr="003A5FA0">
        <w:rPr>
          <w:rFonts w:cs="Arial"/>
          <w:rtl/>
        </w:rPr>
        <w:t xml:space="preserve">) </w:t>
      </w:r>
      <w:r w:rsidRPr="003A5FA0">
        <w:rPr>
          <w:rFonts w:cs="Arial" w:hint="cs"/>
          <w:rtl/>
        </w:rPr>
        <w:t>ומתחלת</w:t>
      </w:r>
      <w:r w:rsidRPr="003A5FA0">
        <w:rPr>
          <w:rFonts w:cs="Arial"/>
          <w:rtl/>
        </w:rPr>
        <w:t xml:space="preserve"> </w:t>
      </w:r>
      <w:r w:rsidRPr="003A5FA0">
        <w:rPr>
          <w:rFonts w:cs="Arial" w:hint="cs"/>
          <w:rtl/>
        </w:rPr>
        <w:t>כותל</w:t>
      </w:r>
      <w:r w:rsidRPr="003A5FA0">
        <w:rPr>
          <w:rFonts w:cs="Arial"/>
          <w:rtl/>
        </w:rPr>
        <w:t xml:space="preserve"> </w:t>
      </w:r>
      <w:r w:rsidRPr="003A5FA0">
        <w:rPr>
          <w:rFonts w:cs="Arial" w:hint="cs"/>
          <w:rtl/>
        </w:rPr>
        <w:t>ההיכל</w:t>
      </w:r>
      <w:r w:rsidRPr="003A5FA0">
        <w:rPr>
          <w:rFonts w:cs="Arial"/>
          <w:rtl/>
        </w:rPr>
        <w:t xml:space="preserve"> </w:t>
      </w:r>
      <w:r w:rsidRPr="003A5FA0">
        <w:rPr>
          <w:rFonts w:cs="Arial" w:hint="cs"/>
          <w:rtl/>
        </w:rPr>
        <w:t>עד</w:t>
      </w:r>
      <w:r w:rsidR="00561E94">
        <w:rPr>
          <w:rFonts w:cs="Arial" w:hint="cs"/>
          <w:rtl/>
        </w:rPr>
        <w:t xml:space="preserve"> </w:t>
      </w:r>
      <w:r w:rsidRPr="003A5FA0">
        <w:rPr>
          <w:rFonts w:cs="Arial" w:hint="cs"/>
          <w:rtl/>
        </w:rPr>
        <w:t>חלל</w:t>
      </w:r>
      <w:r w:rsidRPr="003A5FA0">
        <w:rPr>
          <w:rFonts w:cs="Arial"/>
          <w:rtl/>
        </w:rPr>
        <w:t xml:space="preserve"> </w:t>
      </w:r>
      <w:r w:rsidRPr="003A5FA0">
        <w:rPr>
          <w:rFonts w:cs="Arial" w:hint="cs"/>
          <w:rtl/>
        </w:rPr>
        <w:t>בית</w:t>
      </w:r>
      <w:r w:rsidRPr="003A5FA0">
        <w:rPr>
          <w:rFonts w:cs="Arial"/>
          <w:rtl/>
        </w:rPr>
        <w:t xml:space="preserve"> </w:t>
      </w:r>
      <w:r w:rsidRPr="003A5FA0">
        <w:rPr>
          <w:rFonts w:cs="Arial" w:hint="cs"/>
          <w:rtl/>
        </w:rPr>
        <w:t>ק</w:t>
      </w:r>
      <w:r w:rsidRPr="003A5FA0">
        <w:rPr>
          <w:rFonts w:cs="Arial"/>
          <w:rtl/>
        </w:rPr>
        <w:t>"</w:t>
      </w:r>
      <w:r w:rsidRPr="003A5FA0">
        <w:rPr>
          <w:rFonts w:cs="Arial" w:hint="cs"/>
          <w:rtl/>
        </w:rPr>
        <w:t>ק</w:t>
      </w:r>
      <w:r w:rsidRPr="003A5FA0">
        <w:rPr>
          <w:rFonts w:cs="Arial"/>
          <w:rtl/>
        </w:rPr>
        <w:t xml:space="preserve"> </w:t>
      </w:r>
      <w:r w:rsidRPr="003A5FA0">
        <w:rPr>
          <w:rFonts w:cs="Arial" w:hint="cs"/>
          <w:rtl/>
        </w:rPr>
        <w:t>היו</w:t>
      </w:r>
      <w:r w:rsidRPr="003A5FA0">
        <w:rPr>
          <w:rFonts w:cs="Arial"/>
          <w:rtl/>
        </w:rPr>
        <w:t xml:space="preserve"> </w:t>
      </w:r>
      <w:r w:rsidRPr="003A5FA0">
        <w:rPr>
          <w:rFonts w:cs="Arial" w:hint="cs"/>
          <w:rtl/>
        </w:rPr>
        <w:t>ד</w:t>
      </w:r>
      <w:r w:rsidRPr="003A5FA0">
        <w:rPr>
          <w:rFonts w:cs="Arial"/>
          <w:rtl/>
        </w:rPr>
        <w:t xml:space="preserve">' </w:t>
      </w:r>
      <w:r w:rsidRPr="003A5FA0">
        <w:rPr>
          <w:rFonts w:cs="Arial" w:hint="cs"/>
          <w:rtl/>
        </w:rPr>
        <w:t>כותלים</w:t>
      </w:r>
      <w:r w:rsidRPr="003A5FA0">
        <w:rPr>
          <w:rFonts w:cs="Arial"/>
          <w:rtl/>
        </w:rPr>
        <w:t xml:space="preserve"> </w:t>
      </w:r>
      <w:r w:rsidRPr="003A5FA0">
        <w:rPr>
          <w:rFonts w:cs="Arial" w:hint="cs"/>
          <w:rtl/>
        </w:rPr>
        <w:t>שרחבן</w:t>
      </w:r>
      <w:r w:rsidRPr="003A5FA0">
        <w:rPr>
          <w:rFonts w:cs="Arial"/>
          <w:rtl/>
        </w:rPr>
        <w:t xml:space="preserve"> </w:t>
      </w:r>
      <w:r w:rsidRPr="003A5FA0">
        <w:rPr>
          <w:rFonts w:cs="Arial" w:hint="cs"/>
          <w:rtl/>
        </w:rPr>
        <w:t>עם</w:t>
      </w:r>
      <w:r w:rsidRPr="003A5FA0">
        <w:rPr>
          <w:rFonts w:cs="Arial"/>
          <w:rtl/>
        </w:rPr>
        <w:t xml:space="preserve"> </w:t>
      </w:r>
      <w:r w:rsidRPr="003A5FA0">
        <w:rPr>
          <w:rFonts w:cs="Arial" w:hint="cs"/>
          <w:rtl/>
        </w:rPr>
        <w:t>המקום</w:t>
      </w:r>
      <w:r w:rsidRPr="003A5FA0">
        <w:rPr>
          <w:rFonts w:cs="Arial"/>
          <w:rtl/>
        </w:rPr>
        <w:t xml:space="preserve"> </w:t>
      </w:r>
      <w:r w:rsidRPr="003A5FA0">
        <w:rPr>
          <w:rFonts w:cs="Arial" w:hint="cs"/>
          <w:rtl/>
        </w:rPr>
        <w:t>פנוי</w:t>
      </w:r>
      <w:r w:rsidRPr="003A5FA0">
        <w:rPr>
          <w:rFonts w:cs="Arial"/>
          <w:rtl/>
        </w:rPr>
        <w:t xml:space="preserve"> </w:t>
      </w:r>
      <w:r w:rsidRPr="003A5FA0">
        <w:rPr>
          <w:rFonts w:cs="Arial" w:hint="cs"/>
          <w:rtl/>
        </w:rPr>
        <w:t>י</w:t>
      </w:r>
      <w:r w:rsidRPr="003A5FA0">
        <w:rPr>
          <w:rFonts w:cs="Arial"/>
          <w:rtl/>
        </w:rPr>
        <w:t>"</w:t>
      </w:r>
      <w:r w:rsidRPr="003A5FA0">
        <w:rPr>
          <w:rFonts w:cs="Arial" w:hint="cs"/>
          <w:rtl/>
        </w:rPr>
        <w:t>ז</w:t>
      </w:r>
      <w:r w:rsidRPr="003A5FA0">
        <w:rPr>
          <w:rFonts w:cs="Arial"/>
          <w:rtl/>
        </w:rPr>
        <w:t xml:space="preserve"> </w:t>
      </w:r>
      <w:r w:rsidRPr="003A5FA0">
        <w:rPr>
          <w:rFonts w:cs="Arial" w:hint="cs"/>
          <w:rtl/>
        </w:rPr>
        <w:t>אמות</w:t>
      </w:r>
      <w:r w:rsidRPr="003A5FA0">
        <w:rPr>
          <w:rFonts w:cs="Arial"/>
          <w:rtl/>
        </w:rPr>
        <w:t xml:space="preserve"> </w:t>
      </w:r>
      <w:r w:rsidRPr="003A5FA0">
        <w:rPr>
          <w:rFonts w:cs="Arial" w:hint="cs"/>
          <w:rtl/>
        </w:rPr>
        <w:t>כמבואר</w:t>
      </w:r>
      <w:r w:rsidRPr="003A5FA0">
        <w:rPr>
          <w:rFonts w:cs="Arial"/>
          <w:rtl/>
        </w:rPr>
        <w:t xml:space="preserve"> </w:t>
      </w:r>
      <w:r w:rsidRPr="003A5FA0">
        <w:rPr>
          <w:rFonts w:cs="Arial" w:hint="cs"/>
          <w:rtl/>
        </w:rPr>
        <w:t>שם</w:t>
      </w:r>
      <w:r w:rsidRPr="003A5FA0">
        <w:rPr>
          <w:rFonts w:cs="Arial"/>
          <w:rtl/>
        </w:rPr>
        <w:t xml:space="preserve"> (</w:t>
      </w:r>
      <w:r w:rsidRPr="003A5FA0">
        <w:rPr>
          <w:rFonts w:cs="Arial" w:hint="cs"/>
          <w:rtl/>
        </w:rPr>
        <w:t>פ</w:t>
      </w:r>
      <w:r>
        <w:rPr>
          <w:rFonts w:cs="Arial" w:hint="cs"/>
          <w:rtl/>
        </w:rPr>
        <w:t>"ד</w:t>
      </w:r>
      <w:r w:rsidRPr="003A5FA0">
        <w:rPr>
          <w:rFonts w:cs="Arial"/>
          <w:rtl/>
        </w:rPr>
        <w:t xml:space="preserve">) </w:t>
      </w:r>
      <w:r w:rsidRPr="003A5FA0">
        <w:rPr>
          <w:rFonts w:cs="Arial" w:hint="cs"/>
          <w:rtl/>
        </w:rPr>
        <w:t>ואח</w:t>
      </w:r>
      <w:r w:rsidRPr="003A5FA0">
        <w:rPr>
          <w:rFonts w:cs="Arial"/>
          <w:rtl/>
        </w:rPr>
        <w:t>"</w:t>
      </w:r>
      <w:r w:rsidRPr="003A5FA0">
        <w:rPr>
          <w:rFonts w:cs="Arial" w:hint="cs"/>
          <w:rtl/>
        </w:rPr>
        <w:t>כ</w:t>
      </w:r>
      <w:r w:rsidRPr="003A5FA0">
        <w:rPr>
          <w:rFonts w:cs="Arial"/>
          <w:rtl/>
        </w:rPr>
        <w:t xml:space="preserve"> </w:t>
      </w:r>
      <w:r w:rsidRPr="003A5FA0">
        <w:rPr>
          <w:rFonts w:cs="Arial" w:hint="cs"/>
          <w:rtl/>
        </w:rPr>
        <w:t>הי</w:t>
      </w:r>
      <w:r w:rsidRPr="003A5FA0">
        <w:rPr>
          <w:rFonts w:cs="Arial"/>
          <w:rtl/>
        </w:rPr>
        <w:t xml:space="preserve">' </w:t>
      </w:r>
      <w:r w:rsidRPr="003A5FA0">
        <w:rPr>
          <w:rFonts w:cs="Arial" w:hint="cs"/>
          <w:rtl/>
        </w:rPr>
        <w:t>חלל</w:t>
      </w:r>
      <w:r w:rsidRPr="003A5FA0">
        <w:rPr>
          <w:rFonts w:cs="Arial"/>
          <w:rtl/>
        </w:rPr>
        <w:t xml:space="preserve"> </w:t>
      </w:r>
      <w:r w:rsidRPr="003A5FA0">
        <w:rPr>
          <w:rFonts w:cs="Arial" w:hint="cs"/>
          <w:rtl/>
        </w:rPr>
        <w:t>בית</w:t>
      </w:r>
      <w:r w:rsidRPr="003A5FA0">
        <w:rPr>
          <w:rFonts w:cs="Arial"/>
          <w:rtl/>
        </w:rPr>
        <w:t xml:space="preserve"> </w:t>
      </w:r>
      <w:r w:rsidRPr="003A5FA0">
        <w:rPr>
          <w:rFonts w:cs="Arial" w:hint="cs"/>
          <w:rtl/>
        </w:rPr>
        <w:t>ק</w:t>
      </w:r>
      <w:r w:rsidRPr="003A5FA0">
        <w:rPr>
          <w:rFonts w:cs="Arial"/>
          <w:rtl/>
        </w:rPr>
        <w:t>"</w:t>
      </w:r>
      <w:r w:rsidRPr="003A5FA0">
        <w:rPr>
          <w:rFonts w:cs="Arial" w:hint="cs"/>
          <w:rtl/>
        </w:rPr>
        <w:t>ק</w:t>
      </w:r>
      <w:r w:rsidRPr="003A5FA0">
        <w:rPr>
          <w:rFonts w:cs="Arial"/>
          <w:rtl/>
        </w:rPr>
        <w:t xml:space="preserve"> </w:t>
      </w:r>
      <w:r w:rsidRPr="003A5FA0">
        <w:rPr>
          <w:rFonts w:cs="Arial" w:hint="cs"/>
          <w:rtl/>
        </w:rPr>
        <w:t>כ</w:t>
      </w:r>
      <w:r w:rsidRPr="003A5FA0">
        <w:rPr>
          <w:rFonts w:cs="Arial"/>
          <w:rtl/>
        </w:rPr>
        <w:t xml:space="preserve">' </w:t>
      </w:r>
      <w:r w:rsidRPr="003A5FA0">
        <w:rPr>
          <w:rFonts w:cs="Arial" w:hint="cs"/>
          <w:rtl/>
        </w:rPr>
        <w:t>אמה</w:t>
      </w:r>
      <w:r w:rsidRPr="003A5FA0">
        <w:rPr>
          <w:rFonts w:cs="Arial"/>
          <w:rtl/>
        </w:rPr>
        <w:t xml:space="preserve"> </w:t>
      </w:r>
      <w:r w:rsidRPr="003A5FA0">
        <w:rPr>
          <w:rFonts w:cs="Arial" w:hint="cs"/>
          <w:rtl/>
        </w:rPr>
        <w:t>ובאמצעו</w:t>
      </w:r>
      <w:r w:rsidRPr="003A5FA0">
        <w:rPr>
          <w:rFonts w:cs="Arial"/>
          <w:rtl/>
        </w:rPr>
        <w:t xml:space="preserve"> </w:t>
      </w:r>
      <w:r w:rsidRPr="003A5FA0">
        <w:rPr>
          <w:rFonts w:cs="Arial" w:hint="cs"/>
          <w:rtl/>
        </w:rPr>
        <w:t>הי</w:t>
      </w:r>
      <w:r w:rsidRPr="003A5FA0">
        <w:rPr>
          <w:rFonts w:cs="Arial"/>
          <w:rtl/>
        </w:rPr>
        <w:t xml:space="preserve">' </w:t>
      </w:r>
      <w:r w:rsidRPr="003A5FA0">
        <w:rPr>
          <w:rFonts w:cs="Arial" w:hint="cs"/>
          <w:rtl/>
        </w:rPr>
        <w:t>האבן</w:t>
      </w:r>
      <w:r w:rsidRPr="003A5FA0">
        <w:rPr>
          <w:rFonts w:cs="Arial"/>
          <w:rtl/>
        </w:rPr>
        <w:t xml:space="preserve"> </w:t>
      </w:r>
      <w:r w:rsidRPr="003A5FA0">
        <w:rPr>
          <w:rFonts w:cs="Arial" w:hint="cs"/>
          <w:rtl/>
        </w:rPr>
        <w:t>השתי</w:t>
      </w:r>
      <w:r>
        <w:rPr>
          <w:rFonts w:cs="Arial"/>
          <w:rtl/>
        </w:rPr>
        <w:t>'</w:t>
      </w:r>
      <w:r>
        <w:rPr>
          <w:rFonts w:cs="Arial" w:hint="cs"/>
          <w:rtl/>
        </w:rPr>
        <w:t xml:space="preserve"> </w:t>
      </w:r>
      <w:r w:rsidRPr="003A5FA0">
        <w:rPr>
          <w:rFonts w:cs="Arial" w:hint="cs"/>
          <w:rtl/>
        </w:rPr>
        <w:t>כמש</w:t>
      </w:r>
      <w:r w:rsidRPr="003A5FA0">
        <w:rPr>
          <w:rFonts w:cs="Arial"/>
          <w:rtl/>
        </w:rPr>
        <w:t>"</w:t>
      </w:r>
      <w:r w:rsidRPr="003A5FA0">
        <w:rPr>
          <w:rFonts w:cs="Arial" w:hint="cs"/>
          <w:rtl/>
        </w:rPr>
        <w:t>כ</w:t>
      </w:r>
      <w:r w:rsidRPr="003A5FA0">
        <w:rPr>
          <w:rFonts w:cs="Arial"/>
          <w:rtl/>
        </w:rPr>
        <w:t xml:space="preserve"> </w:t>
      </w:r>
      <w:r w:rsidRPr="003A5FA0">
        <w:rPr>
          <w:rFonts w:cs="Arial" w:hint="cs"/>
          <w:rtl/>
        </w:rPr>
        <w:t>התוספ</w:t>
      </w:r>
      <w:r w:rsidRPr="003A5FA0">
        <w:rPr>
          <w:rFonts w:cs="Arial"/>
          <w:rtl/>
        </w:rPr>
        <w:t xml:space="preserve">' </w:t>
      </w:r>
      <w:r w:rsidRPr="003A5FA0">
        <w:rPr>
          <w:rFonts w:cs="Arial" w:hint="cs"/>
          <w:rtl/>
        </w:rPr>
        <w:t>י</w:t>
      </w:r>
      <w:r w:rsidRPr="003A5FA0">
        <w:rPr>
          <w:rFonts w:cs="Arial"/>
          <w:rtl/>
        </w:rPr>
        <w:t>"</w:t>
      </w:r>
      <w:r w:rsidRPr="003A5FA0">
        <w:rPr>
          <w:rFonts w:cs="Arial" w:hint="cs"/>
          <w:rtl/>
        </w:rPr>
        <w:t>ט</w:t>
      </w:r>
      <w:r w:rsidRPr="003A5FA0">
        <w:rPr>
          <w:rFonts w:cs="Arial"/>
          <w:rtl/>
        </w:rPr>
        <w:t xml:space="preserve"> </w:t>
      </w:r>
      <w:r w:rsidRPr="003A5FA0">
        <w:rPr>
          <w:rFonts w:cs="Arial" w:hint="cs"/>
          <w:rtl/>
        </w:rPr>
        <w:t>יומא</w:t>
      </w:r>
      <w:r w:rsidRPr="003A5FA0">
        <w:rPr>
          <w:rFonts w:cs="Arial"/>
          <w:rtl/>
        </w:rPr>
        <w:t xml:space="preserve"> (</w:t>
      </w:r>
      <w:r w:rsidRPr="003A5FA0">
        <w:rPr>
          <w:rFonts w:cs="Arial" w:hint="cs"/>
          <w:rtl/>
        </w:rPr>
        <w:t>פ</w:t>
      </w:r>
      <w:r>
        <w:rPr>
          <w:rFonts w:cs="Arial" w:hint="cs"/>
          <w:rtl/>
        </w:rPr>
        <w:t>"ה</w:t>
      </w:r>
      <w:r w:rsidRPr="003A5FA0">
        <w:rPr>
          <w:rFonts w:cs="Arial"/>
          <w:rtl/>
        </w:rPr>
        <w:t xml:space="preserve">) </w:t>
      </w:r>
      <w:r w:rsidRPr="003A5FA0">
        <w:rPr>
          <w:rFonts w:cs="Arial" w:hint="cs"/>
          <w:rtl/>
        </w:rPr>
        <w:t>א</w:t>
      </w:r>
      <w:r w:rsidRPr="003A5FA0">
        <w:rPr>
          <w:rFonts w:cs="Arial"/>
          <w:rtl/>
        </w:rPr>
        <w:t>"</w:t>
      </w:r>
      <w:r w:rsidRPr="003A5FA0">
        <w:rPr>
          <w:rFonts w:cs="Arial" w:hint="cs"/>
          <w:rtl/>
        </w:rPr>
        <w:t>כ</w:t>
      </w:r>
      <w:r w:rsidRPr="003A5FA0">
        <w:rPr>
          <w:rFonts w:cs="Arial"/>
          <w:rtl/>
        </w:rPr>
        <w:t xml:space="preserve"> </w:t>
      </w:r>
      <w:r w:rsidRPr="003A5FA0">
        <w:rPr>
          <w:rFonts w:cs="Arial" w:hint="cs"/>
          <w:rtl/>
        </w:rPr>
        <w:t>ממקום</w:t>
      </w:r>
      <w:r w:rsidRPr="003A5FA0">
        <w:rPr>
          <w:rFonts w:cs="Arial"/>
          <w:rtl/>
        </w:rPr>
        <w:t xml:space="preserve"> </w:t>
      </w:r>
      <w:r w:rsidRPr="003A5FA0">
        <w:rPr>
          <w:rFonts w:cs="Arial" w:hint="cs"/>
          <w:rtl/>
        </w:rPr>
        <w:t>אבן</w:t>
      </w:r>
      <w:r w:rsidRPr="003A5FA0">
        <w:rPr>
          <w:rFonts w:cs="Arial"/>
          <w:rtl/>
        </w:rPr>
        <w:t xml:space="preserve"> </w:t>
      </w:r>
      <w:r w:rsidRPr="003A5FA0">
        <w:rPr>
          <w:rFonts w:cs="Arial" w:hint="cs"/>
          <w:rtl/>
        </w:rPr>
        <w:t>השתי</w:t>
      </w:r>
      <w:r w:rsidRPr="003A5FA0">
        <w:rPr>
          <w:rFonts w:cs="Arial"/>
          <w:rtl/>
        </w:rPr>
        <w:t xml:space="preserve">' </w:t>
      </w:r>
      <w:r w:rsidRPr="003A5FA0">
        <w:rPr>
          <w:rFonts w:cs="Arial" w:hint="cs"/>
          <w:rtl/>
        </w:rPr>
        <w:t>עד</w:t>
      </w:r>
      <w:r w:rsidRPr="003A5FA0">
        <w:rPr>
          <w:rFonts w:cs="Arial"/>
          <w:rtl/>
        </w:rPr>
        <w:t xml:space="preserve"> </w:t>
      </w:r>
      <w:r w:rsidRPr="003A5FA0">
        <w:rPr>
          <w:rFonts w:cs="Arial" w:hint="cs"/>
          <w:rtl/>
        </w:rPr>
        <w:t>סוף</w:t>
      </w:r>
      <w:r w:rsidRPr="003A5FA0">
        <w:rPr>
          <w:rFonts w:cs="Arial"/>
          <w:rtl/>
        </w:rPr>
        <w:t xml:space="preserve"> </w:t>
      </w:r>
      <w:r w:rsidRPr="003A5FA0">
        <w:rPr>
          <w:rFonts w:cs="Arial" w:hint="cs"/>
          <w:rtl/>
        </w:rPr>
        <w:t>כותל</w:t>
      </w:r>
      <w:r w:rsidRPr="003A5FA0">
        <w:rPr>
          <w:rFonts w:cs="Arial"/>
          <w:rtl/>
        </w:rPr>
        <w:t xml:space="preserve"> </w:t>
      </w:r>
      <w:r w:rsidRPr="003A5FA0">
        <w:rPr>
          <w:rFonts w:cs="Arial" w:hint="cs"/>
          <w:rtl/>
        </w:rPr>
        <w:t>העזרה</w:t>
      </w:r>
      <w:r w:rsidRPr="003A5FA0">
        <w:rPr>
          <w:rFonts w:cs="Arial"/>
          <w:rtl/>
        </w:rPr>
        <w:t xml:space="preserve"> </w:t>
      </w:r>
      <w:r w:rsidRPr="003A5FA0">
        <w:rPr>
          <w:rFonts w:cs="Arial" w:hint="cs"/>
          <w:rtl/>
        </w:rPr>
        <w:t>הי</w:t>
      </w:r>
      <w:r w:rsidRPr="003A5FA0">
        <w:rPr>
          <w:rFonts w:cs="Arial"/>
          <w:rtl/>
        </w:rPr>
        <w:t xml:space="preserve">' </w:t>
      </w:r>
      <w:r w:rsidRPr="003A5FA0">
        <w:rPr>
          <w:rFonts w:cs="Arial" w:hint="cs"/>
          <w:rtl/>
        </w:rPr>
        <w:t>קרוב</w:t>
      </w:r>
      <w:r w:rsidRPr="003A5FA0">
        <w:rPr>
          <w:rFonts w:cs="Arial"/>
          <w:rtl/>
        </w:rPr>
        <w:t xml:space="preserve"> </w:t>
      </w:r>
      <w:r w:rsidRPr="003A5FA0">
        <w:rPr>
          <w:rFonts w:cs="Arial" w:hint="cs"/>
          <w:rtl/>
        </w:rPr>
        <w:t>לשלשים</w:t>
      </w:r>
      <w:r w:rsidRPr="003A5FA0">
        <w:rPr>
          <w:rFonts w:cs="Arial"/>
          <w:rtl/>
        </w:rPr>
        <w:t xml:space="preserve"> </w:t>
      </w:r>
      <w:r w:rsidRPr="003A5FA0">
        <w:rPr>
          <w:rFonts w:cs="Arial" w:hint="cs"/>
          <w:rtl/>
        </w:rPr>
        <w:t>ושמנה</w:t>
      </w:r>
      <w:r w:rsidRPr="003A5FA0">
        <w:rPr>
          <w:rFonts w:cs="Arial"/>
          <w:rtl/>
        </w:rPr>
        <w:t xml:space="preserve"> </w:t>
      </w:r>
      <w:r w:rsidRPr="003A5FA0">
        <w:rPr>
          <w:rFonts w:cs="Arial" w:hint="cs"/>
          <w:rtl/>
        </w:rPr>
        <w:t>אמות</w:t>
      </w:r>
      <w:r w:rsidRPr="003A5FA0">
        <w:rPr>
          <w:rFonts w:cs="Arial"/>
          <w:rtl/>
        </w:rPr>
        <w:t xml:space="preserve"> </w:t>
      </w:r>
      <w:r w:rsidRPr="003A5FA0">
        <w:rPr>
          <w:rFonts w:cs="Arial" w:hint="cs"/>
          <w:rtl/>
        </w:rPr>
        <w:t>ואיך</w:t>
      </w:r>
      <w:r w:rsidRPr="003A5FA0">
        <w:rPr>
          <w:rFonts w:cs="Arial"/>
          <w:rtl/>
        </w:rPr>
        <w:t xml:space="preserve"> </w:t>
      </w:r>
      <w:r w:rsidRPr="003A5FA0">
        <w:rPr>
          <w:rFonts w:cs="Arial" w:hint="cs"/>
          <w:rtl/>
        </w:rPr>
        <w:t>נתן</w:t>
      </w:r>
      <w:r w:rsidRPr="003A5FA0">
        <w:rPr>
          <w:rFonts w:cs="Arial"/>
          <w:rtl/>
        </w:rPr>
        <w:t xml:space="preserve"> </w:t>
      </w:r>
      <w:r w:rsidRPr="003A5FA0">
        <w:rPr>
          <w:rFonts w:cs="Arial" w:hint="cs"/>
          <w:rtl/>
        </w:rPr>
        <w:t>ברדב</w:t>
      </w:r>
      <w:r w:rsidRPr="003A5FA0">
        <w:rPr>
          <w:rFonts w:cs="Arial"/>
          <w:rtl/>
        </w:rPr>
        <w:t>"</w:t>
      </w:r>
      <w:r w:rsidRPr="003A5FA0">
        <w:rPr>
          <w:rFonts w:cs="Arial" w:hint="cs"/>
          <w:rtl/>
        </w:rPr>
        <w:t>ז</w:t>
      </w:r>
      <w:r w:rsidRPr="003A5FA0">
        <w:rPr>
          <w:rFonts w:cs="Arial"/>
          <w:rtl/>
        </w:rPr>
        <w:t xml:space="preserve"> </w:t>
      </w:r>
      <w:r w:rsidRPr="003A5FA0">
        <w:rPr>
          <w:rFonts w:cs="Arial" w:hint="cs"/>
          <w:rtl/>
        </w:rPr>
        <w:t>שיעור</w:t>
      </w:r>
      <w:r w:rsidRPr="003A5FA0">
        <w:rPr>
          <w:rFonts w:cs="Arial"/>
          <w:rtl/>
        </w:rPr>
        <w:t xml:space="preserve"> </w:t>
      </w:r>
      <w:r w:rsidRPr="003A5FA0">
        <w:rPr>
          <w:rFonts w:cs="Arial" w:hint="cs"/>
          <w:rtl/>
        </w:rPr>
        <w:t>של</w:t>
      </w:r>
      <w:r w:rsidRPr="003A5FA0">
        <w:rPr>
          <w:rFonts w:cs="Arial"/>
          <w:rtl/>
        </w:rPr>
        <w:t xml:space="preserve"> </w:t>
      </w:r>
      <w:r w:rsidRPr="003A5FA0">
        <w:rPr>
          <w:rFonts w:cs="Arial" w:hint="cs"/>
          <w:rtl/>
        </w:rPr>
        <w:t>י</w:t>
      </w:r>
      <w:r w:rsidRPr="003A5FA0">
        <w:rPr>
          <w:rFonts w:cs="Arial"/>
          <w:rtl/>
        </w:rPr>
        <w:t>"</w:t>
      </w:r>
      <w:r w:rsidRPr="003A5FA0">
        <w:rPr>
          <w:rFonts w:cs="Arial" w:hint="cs"/>
          <w:rtl/>
        </w:rPr>
        <w:t>א</w:t>
      </w:r>
      <w:r w:rsidRPr="003A5FA0">
        <w:rPr>
          <w:rFonts w:cs="Arial"/>
          <w:rtl/>
        </w:rPr>
        <w:t xml:space="preserve"> </w:t>
      </w:r>
      <w:r w:rsidRPr="003A5FA0">
        <w:rPr>
          <w:rFonts w:cs="Arial" w:hint="cs"/>
          <w:rtl/>
        </w:rPr>
        <w:t>אמה</w:t>
      </w:r>
      <w:r w:rsidRPr="003A5FA0">
        <w:rPr>
          <w:rFonts w:cs="Arial"/>
          <w:rtl/>
        </w:rPr>
        <w:t xml:space="preserve"> </w:t>
      </w:r>
      <w:r w:rsidRPr="003A5FA0">
        <w:rPr>
          <w:rFonts w:cs="Arial" w:hint="cs"/>
          <w:rtl/>
        </w:rPr>
        <w:t>שמותר</w:t>
      </w:r>
      <w:r w:rsidRPr="003A5FA0">
        <w:rPr>
          <w:rFonts w:cs="Arial"/>
          <w:rtl/>
        </w:rPr>
        <w:t xml:space="preserve"> </w:t>
      </w:r>
      <w:r w:rsidRPr="003A5FA0">
        <w:rPr>
          <w:rFonts w:cs="Arial" w:hint="cs"/>
          <w:rtl/>
        </w:rPr>
        <w:t>לקרוב</w:t>
      </w:r>
      <w:r w:rsidRPr="003A5FA0">
        <w:rPr>
          <w:rFonts w:cs="Arial"/>
          <w:rtl/>
        </w:rPr>
        <w:t xml:space="preserve"> </w:t>
      </w:r>
      <w:r w:rsidRPr="003A5FA0">
        <w:rPr>
          <w:rFonts w:cs="Arial" w:hint="cs"/>
          <w:rtl/>
        </w:rPr>
        <w:t>לכיפה</w:t>
      </w:r>
      <w:r w:rsidRPr="003A5FA0">
        <w:rPr>
          <w:rFonts w:cs="Arial"/>
          <w:rtl/>
        </w:rPr>
        <w:t xml:space="preserve"> </w:t>
      </w:r>
      <w:r w:rsidRPr="003A5FA0">
        <w:rPr>
          <w:rFonts w:cs="Arial" w:hint="cs"/>
          <w:rtl/>
        </w:rPr>
        <w:t>ואם</w:t>
      </w:r>
      <w:r w:rsidRPr="003A5FA0">
        <w:rPr>
          <w:rFonts w:cs="Arial"/>
          <w:rtl/>
        </w:rPr>
        <w:t xml:space="preserve"> </w:t>
      </w:r>
      <w:r w:rsidRPr="003A5FA0">
        <w:rPr>
          <w:rFonts w:cs="Arial" w:hint="cs"/>
          <w:rtl/>
        </w:rPr>
        <w:t>הכיפה</w:t>
      </w:r>
      <w:r w:rsidRPr="003A5FA0">
        <w:rPr>
          <w:rFonts w:cs="Arial"/>
          <w:rtl/>
        </w:rPr>
        <w:t xml:space="preserve"> </w:t>
      </w:r>
      <w:r w:rsidRPr="003A5FA0">
        <w:rPr>
          <w:rFonts w:cs="Arial" w:hint="cs"/>
          <w:rtl/>
        </w:rPr>
        <w:t>רחבה</w:t>
      </w:r>
      <w:r w:rsidRPr="003A5FA0">
        <w:rPr>
          <w:rFonts w:cs="Arial"/>
          <w:rtl/>
        </w:rPr>
        <w:t xml:space="preserve"> </w:t>
      </w:r>
      <w:r w:rsidRPr="003A5FA0">
        <w:rPr>
          <w:rFonts w:cs="Arial" w:hint="cs"/>
          <w:rtl/>
        </w:rPr>
        <w:t>ומגיע</w:t>
      </w:r>
      <w:r w:rsidRPr="003A5FA0">
        <w:rPr>
          <w:rFonts w:cs="Arial"/>
          <w:rtl/>
        </w:rPr>
        <w:t xml:space="preserve"> </w:t>
      </w:r>
      <w:r w:rsidRPr="003A5FA0">
        <w:rPr>
          <w:rFonts w:cs="Arial" w:hint="cs"/>
          <w:rtl/>
        </w:rPr>
        <w:t>לצד</w:t>
      </w:r>
      <w:r w:rsidRPr="003A5FA0">
        <w:rPr>
          <w:rFonts w:cs="Arial"/>
          <w:rtl/>
        </w:rPr>
        <w:t xml:space="preserve"> </w:t>
      </w:r>
      <w:r w:rsidRPr="003A5FA0">
        <w:rPr>
          <w:rFonts w:cs="Arial" w:hint="cs"/>
          <w:rtl/>
        </w:rPr>
        <w:t>מערב</w:t>
      </w:r>
      <w:r w:rsidRPr="003A5FA0">
        <w:rPr>
          <w:rFonts w:cs="Arial"/>
          <w:rtl/>
        </w:rPr>
        <w:t xml:space="preserve"> </w:t>
      </w:r>
      <w:r w:rsidRPr="003A5FA0">
        <w:rPr>
          <w:rFonts w:cs="Arial" w:hint="cs"/>
          <w:rtl/>
        </w:rPr>
        <w:t>מהלאה</w:t>
      </w:r>
      <w:r w:rsidRPr="003A5FA0">
        <w:rPr>
          <w:rFonts w:cs="Arial"/>
          <w:rtl/>
        </w:rPr>
        <w:t xml:space="preserve"> </w:t>
      </w:r>
      <w:r w:rsidRPr="003A5FA0">
        <w:rPr>
          <w:rFonts w:cs="Arial" w:hint="cs"/>
          <w:rtl/>
        </w:rPr>
        <w:t>לאבן</w:t>
      </w:r>
      <w:r w:rsidRPr="003A5FA0">
        <w:rPr>
          <w:rFonts w:cs="Arial"/>
          <w:rtl/>
        </w:rPr>
        <w:t xml:space="preserve"> </w:t>
      </w:r>
      <w:r w:rsidRPr="003A5FA0">
        <w:rPr>
          <w:rFonts w:cs="Arial" w:hint="cs"/>
          <w:rtl/>
        </w:rPr>
        <w:t>שתי</w:t>
      </w:r>
      <w:r w:rsidRPr="003A5FA0">
        <w:rPr>
          <w:rFonts w:cs="Arial"/>
          <w:rtl/>
        </w:rPr>
        <w:t xml:space="preserve">' </w:t>
      </w:r>
      <w:r w:rsidRPr="003A5FA0">
        <w:rPr>
          <w:rFonts w:cs="Arial" w:hint="cs"/>
          <w:rtl/>
        </w:rPr>
        <w:t>עכ</w:t>
      </w:r>
      <w:r w:rsidRPr="003A5FA0">
        <w:rPr>
          <w:rFonts w:cs="Arial"/>
          <w:rtl/>
        </w:rPr>
        <w:t>"</w:t>
      </w:r>
      <w:r w:rsidRPr="003A5FA0">
        <w:rPr>
          <w:rFonts w:cs="Arial" w:hint="cs"/>
          <w:rtl/>
        </w:rPr>
        <w:t>פ</w:t>
      </w:r>
      <w:r w:rsidRPr="003A5FA0">
        <w:rPr>
          <w:rFonts w:cs="Arial"/>
          <w:rtl/>
        </w:rPr>
        <w:t xml:space="preserve"> </w:t>
      </w:r>
      <w:r w:rsidRPr="003A5FA0">
        <w:rPr>
          <w:rFonts w:cs="Arial" w:hint="cs"/>
          <w:rtl/>
        </w:rPr>
        <w:t>הי</w:t>
      </w:r>
      <w:r w:rsidRPr="003A5FA0">
        <w:rPr>
          <w:rFonts w:cs="Arial"/>
          <w:rtl/>
        </w:rPr>
        <w:t xml:space="preserve">' </w:t>
      </w:r>
      <w:r w:rsidRPr="003A5FA0">
        <w:rPr>
          <w:rFonts w:cs="Arial" w:hint="cs"/>
          <w:rtl/>
        </w:rPr>
        <w:t>לו</w:t>
      </w:r>
      <w:r w:rsidRPr="003A5FA0">
        <w:rPr>
          <w:rFonts w:cs="Arial"/>
          <w:rtl/>
        </w:rPr>
        <w:t xml:space="preserve"> </w:t>
      </w:r>
      <w:r w:rsidRPr="003A5FA0">
        <w:rPr>
          <w:rFonts w:cs="Arial" w:hint="cs"/>
          <w:rtl/>
        </w:rPr>
        <w:t>לשער</w:t>
      </w:r>
      <w:r w:rsidRPr="003A5FA0">
        <w:rPr>
          <w:rFonts w:cs="Arial"/>
          <w:rtl/>
        </w:rPr>
        <w:t xml:space="preserve"> </w:t>
      </w:r>
      <w:r w:rsidRPr="003A5FA0">
        <w:rPr>
          <w:rFonts w:cs="Arial" w:hint="cs"/>
          <w:rtl/>
        </w:rPr>
        <w:t>שאין</w:t>
      </w:r>
      <w:r w:rsidRPr="003A5FA0">
        <w:rPr>
          <w:rFonts w:cs="Arial"/>
          <w:rtl/>
        </w:rPr>
        <w:t xml:space="preserve"> </w:t>
      </w:r>
      <w:r w:rsidRPr="003A5FA0">
        <w:rPr>
          <w:rFonts w:cs="Arial" w:hint="cs"/>
          <w:rtl/>
        </w:rPr>
        <w:t>לקרב</w:t>
      </w:r>
      <w:r w:rsidRPr="003A5FA0">
        <w:rPr>
          <w:rFonts w:cs="Arial"/>
          <w:rtl/>
        </w:rPr>
        <w:t xml:space="preserve"> </w:t>
      </w:r>
      <w:r w:rsidRPr="003A5FA0">
        <w:rPr>
          <w:rFonts w:cs="Arial" w:hint="cs"/>
          <w:rtl/>
        </w:rPr>
        <w:t>אל</w:t>
      </w:r>
      <w:r w:rsidRPr="003A5FA0">
        <w:rPr>
          <w:rFonts w:cs="Arial"/>
          <w:rtl/>
        </w:rPr>
        <w:t xml:space="preserve"> </w:t>
      </w:r>
      <w:r w:rsidRPr="003A5FA0">
        <w:rPr>
          <w:rFonts w:cs="Arial" w:hint="cs"/>
          <w:rtl/>
        </w:rPr>
        <w:t>מקום</w:t>
      </w:r>
      <w:r w:rsidRPr="003A5FA0">
        <w:rPr>
          <w:rFonts w:cs="Arial"/>
          <w:rtl/>
        </w:rPr>
        <w:t xml:space="preserve"> </w:t>
      </w:r>
      <w:r w:rsidRPr="003A5FA0">
        <w:rPr>
          <w:rFonts w:cs="Arial" w:hint="cs"/>
          <w:rtl/>
        </w:rPr>
        <w:t>אבן</w:t>
      </w:r>
      <w:r w:rsidRPr="003A5FA0">
        <w:rPr>
          <w:rFonts w:cs="Arial"/>
          <w:rtl/>
        </w:rPr>
        <w:t xml:space="preserve"> </w:t>
      </w:r>
      <w:r w:rsidRPr="003A5FA0">
        <w:rPr>
          <w:rFonts w:cs="Arial" w:hint="cs"/>
          <w:rtl/>
        </w:rPr>
        <w:t>השתי</w:t>
      </w:r>
      <w:r w:rsidRPr="003A5FA0">
        <w:rPr>
          <w:rFonts w:cs="Arial"/>
          <w:rtl/>
        </w:rPr>
        <w:t xml:space="preserve">' </w:t>
      </w:r>
      <w:r w:rsidRPr="003A5FA0">
        <w:rPr>
          <w:rFonts w:cs="Arial" w:hint="cs"/>
          <w:rtl/>
        </w:rPr>
        <w:t>בתוך</w:t>
      </w:r>
      <w:r w:rsidRPr="003A5FA0">
        <w:rPr>
          <w:rFonts w:cs="Arial"/>
          <w:rtl/>
        </w:rPr>
        <w:t xml:space="preserve"> </w:t>
      </w:r>
      <w:r w:rsidRPr="003A5FA0">
        <w:rPr>
          <w:rFonts w:cs="Arial" w:hint="cs"/>
          <w:rtl/>
        </w:rPr>
        <w:t>ל</w:t>
      </w:r>
      <w:r w:rsidRPr="003A5FA0">
        <w:rPr>
          <w:rFonts w:cs="Arial"/>
          <w:rtl/>
        </w:rPr>
        <w:t>"</w:t>
      </w:r>
      <w:r w:rsidRPr="003A5FA0">
        <w:rPr>
          <w:rFonts w:cs="Arial" w:hint="cs"/>
          <w:rtl/>
        </w:rPr>
        <w:t>ח</w:t>
      </w:r>
      <w:r w:rsidRPr="003A5FA0">
        <w:rPr>
          <w:rFonts w:cs="Arial"/>
          <w:rtl/>
        </w:rPr>
        <w:t xml:space="preserve"> </w:t>
      </w:r>
      <w:r w:rsidRPr="003A5FA0">
        <w:rPr>
          <w:rFonts w:cs="Arial" w:hint="cs"/>
          <w:rtl/>
        </w:rPr>
        <w:t>אמה</w:t>
      </w:r>
      <w:r w:rsidRPr="003A5FA0">
        <w:rPr>
          <w:rFonts w:cs="Arial"/>
          <w:rtl/>
        </w:rPr>
        <w:t xml:space="preserve"> </w:t>
      </w:r>
      <w:r w:rsidRPr="003A5FA0">
        <w:rPr>
          <w:rFonts w:cs="Arial" w:hint="cs"/>
          <w:rtl/>
        </w:rPr>
        <w:t>ולא</w:t>
      </w:r>
      <w:r w:rsidRPr="003A5FA0">
        <w:rPr>
          <w:rFonts w:cs="Arial"/>
          <w:rtl/>
        </w:rPr>
        <w:t xml:space="preserve"> </w:t>
      </w:r>
      <w:r w:rsidRPr="003A5FA0">
        <w:rPr>
          <w:rFonts w:cs="Arial" w:hint="cs"/>
          <w:rtl/>
        </w:rPr>
        <w:t>לתלות</w:t>
      </w:r>
      <w:r w:rsidRPr="003A5FA0">
        <w:rPr>
          <w:rFonts w:cs="Arial"/>
          <w:rtl/>
        </w:rPr>
        <w:t xml:space="preserve"> </w:t>
      </w:r>
      <w:r w:rsidRPr="003A5FA0">
        <w:rPr>
          <w:rFonts w:cs="Arial" w:hint="cs"/>
          <w:rtl/>
        </w:rPr>
        <w:t>בכיפה</w:t>
      </w:r>
      <w:r w:rsidRPr="003A5FA0">
        <w:rPr>
          <w:rFonts w:cs="Arial"/>
          <w:rtl/>
        </w:rPr>
        <w:t xml:space="preserve"> </w:t>
      </w:r>
      <w:r w:rsidRPr="003A5FA0">
        <w:rPr>
          <w:rFonts w:cs="Arial" w:hint="cs"/>
          <w:rtl/>
        </w:rPr>
        <w:t>שלא</w:t>
      </w:r>
      <w:r w:rsidRPr="003A5FA0">
        <w:rPr>
          <w:rFonts w:cs="Arial"/>
          <w:rtl/>
        </w:rPr>
        <w:t xml:space="preserve"> </w:t>
      </w:r>
      <w:r w:rsidRPr="003A5FA0">
        <w:rPr>
          <w:rFonts w:cs="Arial" w:hint="cs"/>
          <w:rtl/>
        </w:rPr>
        <w:t>ידענו</w:t>
      </w:r>
      <w:r w:rsidRPr="003A5FA0">
        <w:rPr>
          <w:rFonts w:cs="Arial"/>
          <w:rtl/>
        </w:rPr>
        <w:t xml:space="preserve"> </w:t>
      </w:r>
      <w:r w:rsidRPr="003A5FA0">
        <w:rPr>
          <w:rFonts w:cs="Arial" w:hint="cs"/>
          <w:rtl/>
        </w:rPr>
        <w:t>מקום</w:t>
      </w:r>
      <w:r w:rsidRPr="003A5FA0">
        <w:rPr>
          <w:rFonts w:cs="Arial"/>
          <w:rtl/>
        </w:rPr>
        <w:t xml:space="preserve"> </w:t>
      </w:r>
      <w:r w:rsidRPr="003A5FA0">
        <w:rPr>
          <w:rFonts w:cs="Arial" w:hint="cs"/>
          <w:rtl/>
        </w:rPr>
        <w:t>רחבה</w:t>
      </w:r>
      <w:r>
        <w:rPr>
          <w:rFonts w:cs="Arial" w:hint="cs"/>
          <w:rtl/>
        </w:rPr>
        <w:t>. והרב ז. קורן שליט"א (בס' חצרות בית ה') תירץ דאכן הרדב"ז נשמר מקושיא זו, וכתב "</w:t>
      </w:r>
      <w:r w:rsidRPr="003A5FA0">
        <w:rPr>
          <w:rFonts w:cs="Arial" w:hint="cs"/>
          <w:rtl/>
        </w:rPr>
        <w:t>צריך</w:t>
      </w:r>
      <w:r w:rsidRPr="003A5FA0">
        <w:rPr>
          <w:rFonts w:cs="Arial"/>
          <w:rtl/>
        </w:rPr>
        <w:t xml:space="preserve"> </w:t>
      </w:r>
      <w:r w:rsidRPr="003A5FA0">
        <w:rPr>
          <w:rFonts w:cs="Arial" w:hint="cs"/>
          <w:rtl/>
        </w:rPr>
        <w:t>לשער</w:t>
      </w:r>
      <w:r w:rsidRPr="003A5FA0">
        <w:rPr>
          <w:rFonts w:cs="Arial"/>
          <w:rtl/>
        </w:rPr>
        <w:t xml:space="preserve"> </w:t>
      </w:r>
      <w:r w:rsidRPr="003A5FA0">
        <w:rPr>
          <w:rFonts w:cs="Arial" w:hint="cs"/>
          <w:rtl/>
        </w:rPr>
        <w:t>שיהיה</w:t>
      </w:r>
      <w:r w:rsidRPr="003A5FA0">
        <w:rPr>
          <w:rFonts w:cs="Arial"/>
          <w:rtl/>
        </w:rPr>
        <w:t xml:space="preserve"> </w:t>
      </w:r>
      <w:r w:rsidRPr="003A5FA0">
        <w:rPr>
          <w:rFonts w:cs="Arial" w:hint="cs"/>
          <w:rtl/>
        </w:rPr>
        <w:t>בינו</w:t>
      </w:r>
      <w:r w:rsidRPr="003A5FA0">
        <w:rPr>
          <w:rFonts w:cs="Arial"/>
          <w:rtl/>
        </w:rPr>
        <w:t xml:space="preserve"> </w:t>
      </w:r>
      <w:r w:rsidRPr="003A5FA0">
        <w:rPr>
          <w:rFonts w:cs="Arial" w:hint="cs"/>
          <w:rtl/>
        </w:rPr>
        <w:t>לבין</w:t>
      </w:r>
      <w:r w:rsidRPr="003A5FA0">
        <w:rPr>
          <w:rFonts w:cs="Arial"/>
          <w:rtl/>
        </w:rPr>
        <w:t xml:space="preserve"> </w:t>
      </w:r>
      <w:r w:rsidRPr="003A5FA0">
        <w:rPr>
          <w:rFonts w:cs="Arial" w:hint="cs"/>
          <w:rtl/>
        </w:rPr>
        <w:t>הכיפה</w:t>
      </w:r>
      <w:r w:rsidRPr="003A5FA0">
        <w:rPr>
          <w:rFonts w:cs="Arial"/>
          <w:rtl/>
        </w:rPr>
        <w:t xml:space="preserve"> </w:t>
      </w:r>
      <w:r w:rsidRPr="003A5FA0">
        <w:rPr>
          <w:rFonts w:cs="Arial" w:hint="cs"/>
          <w:rtl/>
        </w:rPr>
        <w:t>יותר</w:t>
      </w:r>
      <w:r w:rsidRPr="003A5FA0">
        <w:rPr>
          <w:rFonts w:cs="Arial"/>
          <w:rtl/>
        </w:rPr>
        <w:t xml:space="preserve"> </w:t>
      </w:r>
      <w:r w:rsidRPr="003A5FA0">
        <w:rPr>
          <w:rFonts w:cs="Arial" w:hint="cs"/>
          <w:rtl/>
        </w:rPr>
        <w:t>מאחד</w:t>
      </w:r>
      <w:r w:rsidRPr="003A5FA0">
        <w:rPr>
          <w:rFonts w:cs="Arial"/>
          <w:rtl/>
        </w:rPr>
        <w:t xml:space="preserve"> </w:t>
      </w:r>
      <w:r w:rsidRPr="003A5FA0">
        <w:rPr>
          <w:rFonts w:cs="Arial" w:hint="cs"/>
          <w:rtl/>
        </w:rPr>
        <w:t>עשר</w:t>
      </w:r>
      <w:r w:rsidRPr="003A5FA0">
        <w:rPr>
          <w:rFonts w:cs="Arial"/>
          <w:rtl/>
        </w:rPr>
        <w:t xml:space="preserve"> </w:t>
      </w:r>
      <w:r w:rsidRPr="003A5FA0">
        <w:rPr>
          <w:rFonts w:cs="Arial" w:hint="cs"/>
          <w:rtl/>
        </w:rPr>
        <w:t>אמה</w:t>
      </w:r>
      <w:r w:rsidRPr="003A5FA0">
        <w:rPr>
          <w:rFonts w:cs="Arial"/>
          <w:rtl/>
        </w:rPr>
        <w:t xml:space="preserve"> </w:t>
      </w:r>
      <w:r w:rsidRPr="003A5FA0">
        <w:rPr>
          <w:rFonts w:cs="Arial" w:hint="cs"/>
          <w:rtl/>
        </w:rPr>
        <w:t>שכך</w:t>
      </w:r>
      <w:r w:rsidRPr="003A5FA0">
        <w:rPr>
          <w:rFonts w:cs="Arial"/>
          <w:rtl/>
        </w:rPr>
        <w:t xml:space="preserve"> </w:t>
      </w:r>
      <w:r w:rsidRPr="003A5FA0">
        <w:rPr>
          <w:rFonts w:cs="Arial" w:hint="cs"/>
          <w:rtl/>
        </w:rPr>
        <w:t>היה</w:t>
      </w:r>
      <w:r w:rsidRPr="003A5FA0">
        <w:rPr>
          <w:rFonts w:cs="Arial"/>
          <w:rtl/>
        </w:rPr>
        <w:t xml:space="preserve"> </w:t>
      </w:r>
      <w:r w:rsidRPr="003A5FA0">
        <w:rPr>
          <w:rFonts w:cs="Arial" w:hint="cs"/>
          <w:rtl/>
        </w:rPr>
        <w:t>בין</w:t>
      </w:r>
      <w:r w:rsidRPr="003A5FA0">
        <w:rPr>
          <w:rFonts w:cs="Arial"/>
          <w:rtl/>
        </w:rPr>
        <w:t xml:space="preserve"> </w:t>
      </w:r>
      <w:r w:rsidRPr="003A5FA0">
        <w:rPr>
          <w:rFonts w:cs="Arial" w:hint="cs"/>
          <w:rtl/>
        </w:rPr>
        <w:t>כותל</w:t>
      </w:r>
      <w:r w:rsidRPr="003A5FA0">
        <w:rPr>
          <w:rFonts w:cs="Arial"/>
          <w:rtl/>
        </w:rPr>
        <w:t xml:space="preserve"> </w:t>
      </w:r>
      <w:r w:rsidRPr="003A5FA0">
        <w:rPr>
          <w:rFonts w:cs="Arial" w:hint="cs"/>
          <w:rtl/>
        </w:rPr>
        <w:t>מערבי</w:t>
      </w:r>
      <w:r w:rsidRPr="003A5FA0">
        <w:rPr>
          <w:rFonts w:cs="Arial"/>
          <w:rtl/>
        </w:rPr>
        <w:t xml:space="preserve"> </w:t>
      </w:r>
      <w:r w:rsidRPr="003A5FA0">
        <w:rPr>
          <w:rFonts w:cs="Arial" w:hint="cs"/>
          <w:rtl/>
        </w:rPr>
        <w:t>של</w:t>
      </w:r>
      <w:r w:rsidRPr="003A5FA0">
        <w:rPr>
          <w:rFonts w:cs="Arial"/>
          <w:rtl/>
        </w:rPr>
        <w:t xml:space="preserve"> </w:t>
      </w:r>
      <w:r w:rsidRPr="003A5FA0">
        <w:rPr>
          <w:rFonts w:cs="Arial" w:hint="cs"/>
          <w:rtl/>
        </w:rPr>
        <w:t>העזרה</w:t>
      </w:r>
      <w:r w:rsidRPr="003A5FA0">
        <w:rPr>
          <w:rFonts w:cs="Arial"/>
          <w:rtl/>
        </w:rPr>
        <w:t xml:space="preserve"> </w:t>
      </w:r>
      <w:r w:rsidRPr="003A5FA0">
        <w:rPr>
          <w:rFonts w:cs="Arial" w:hint="cs"/>
          <w:rtl/>
        </w:rPr>
        <w:t>לכותל</w:t>
      </w:r>
      <w:r w:rsidRPr="003A5FA0">
        <w:rPr>
          <w:rFonts w:cs="Arial"/>
          <w:rtl/>
        </w:rPr>
        <w:t xml:space="preserve"> </w:t>
      </w:r>
      <w:r w:rsidRPr="003A5FA0">
        <w:rPr>
          <w:rFonts w:cs="Arial" w:hint="cs"/>
          <w:rtl/>
        </w:rPr>
        <w:t>ההיכל</w:t>
      </w:r>
      <w:r w:rsidRPr="003A5FA0">
        <w:rPr>
          <w:rFonts w:cs="Arial"/>
          <w:rtl/>
        </w:rPr>
        <w:t xml:space="preserve"> </w:t>
      </w:r>
      <w:r w:rsidRPr="002D4749">
        <w:rPr>
          <w:rFonts w:cs="Arial" w:hint="cs"/>
          <w:b/>
          <w:bCs/>
          <w:rtl/>
        </w:rPr>
        <w:t>ועובי</w:t>
      </w:r>
      <w:r w:rsidRPr="002D4749">
        <w:rPr>
          <w:rFonts w:cs="Arial"/>
          <w:b/>
          <w:bCs/>
          <w:rtl/>
        </w:rPr>
        <w:t xml:space="preserve"> </w:t>
      </w:r>
      <w:r w:rsidRPr="002D4749">
        <w:rPr>
          <w:rFonts w:cs="Arial" w:hint="cs"/>
          <w:b/>
          <w:bCs/>
          <w:rtl/>
        </w:rPr>
        <w:t>הכותל</w:t>
      </w:r>
      <w:r w:rsidRPr="002D4749">
        <w:rPr>
          <w:rFonts w:cs="Arial"/>
          <w:b/>
          <w:bCs/>
          <w:rtl/>
        </w:rPr>
        <w:t xml:space="preserve"> </w:t>
      </w:r>
      <w:r w:rsidRPr="002D4749">
        <w:rPr>
          <w:rFonts w:cs="Arial" w:hint="cs"/>
          <w:b/>
          <w:bCs/>
          <w:rtl/>
        </w:rPr>
        <w:t>כי</w:t>
      </w:r>
      <w:r w:rsidRPr="002D4749">
        <w:rPr>
          <w:rFonts w:cs="Arial"/>
          <w:b/>
          <w:bCs/>
          <w:rtl/>
        </w:rPr>
        <w:t xml:space="preserve"> </w:t>
      </w:r>
      <w:r w:rsidRPr="002D4749">
        <w:rPr>
          <w:rFonts w:cs="Arial" w:hint="cs"/>
          <w:b/>
          <w:bCs/>
          <w:rtl/>
        </w:rPr>
        <w:t>הכותלים</w:t>
      </w:r>
      <w:r w:rsidRPr="002D4749">
        <w:rPr>
          <w:rFonts w:cs="Arial"/>
          <w:b/>
          <w:bCs/>
          <w:rtl/>
        </w:rPr>
        <w:t xml:space="preserve"> </w:t>
      </w:r>
      <w:r w:rsidRPr="002D4749">
        <w:rPr>
          <w:rFonts w:cs="Arial" w:hint="cs"/>
          <w:b/>
          <w:bCs/>
          <w:rtl/>
        </w:rPr>
        <w:t>נתקדשו</w:t>
      </w:r>
      <w:r w:rsidR="00623D72">
        <w:rPr>
          <w:rFonts w:cs="Arial" w:hint="cs"/>
          <w:rtl/>
        </w:rPr>
        <w:t>"</w:t>
      </w:r>
      <w:r w:rsidR="00561E94">
        <w:rPr>
          <w:rFonts w:cs="Arial" w:hint="cs"/>
          <w:rtl/>
        </w:rPr>
        <w:t xml:space="preserve">. </w:t>
      </w:r>
      <w:r w:rsidR="00623D72">
        <w:rPr>
          <w:rFonts w:cs="Arial" w:hint="cs"/>
          <w:rtl/>
        </w:rPr>
        <w:t>וביאור הדברים, ד</w:t>
      </w:r>
      <w:r w:rsidR="00561E94">
        <w:rPr>
          <w:rFonts w:cs="Arial" w:hint="cs"/>
          <w:rtl/>
        </w:rPr>
        <w:t>במדות (פ"ד מ"ז)</w:t>
      </w:r>
      <w:r w:rsidR="00623D72">
        <w:rPr>
          <w:rFonts w:cs="Arial" w:hint="cs"/>
          <w:rtl/>
        </w:rPr>
        <w:t xml:space="preserve"> תנן</w:t>
      </w:r>
      <w:r w:rsidR="00561E94">
        <w:rPr>
          <w:rFonts w:hint="cs"/>
          <w:rtl/>
        </w:rPr>
        <w:t>: "</w:t>
      </w:r>
      <w:r w:rsidR="00561E94" w:rsidRPr="00561E94">
        <w:rPr>
          <w:rFonts w:cs="Arial" w:hint="cs"/>
          <w:rtl/>
        </w:rPr>
        <w:t>מהמזרח</w:t>
      </w:r>
      <w:r w:rsidR="00561E94" w:rsidRPr="00561E94">
        <w:rPr>
          <w:rFonts w:cs="Arial"/>
          <w:rtl/>
        </w:rPr>
        <w:t xml:space="preserve"> </w:t>
      </w:r>
      <w:r w:rsidR="00561E94" w:rsidRPr="00561E94">
        <w:rPr>
          <w:rFonts w:cs="Arial" w:hint="cs"/>
          <w:rtl/>
        </w:rPr>
        <w:t>למערב</w:t>
      </w:r>
      <w:r w:rsidR="00561E94" w:rsidRPr="00561E94">
        <w:rPr>
          <w:rFonts w:cs="Arial"/>
          <w:rtl/>
        </w:rPr>
        <w:t xml:space="preserve"> </w:t>
      </w:r>
      <w:r w:rsidR="00561E94" w:rsidRPr="00561E94">
        <w:rPr>
          <w:rFonts w:cs="Arial" w:hint="cs"/>
          <w:rtl/>
        </w:rPr>
        <w:t>מאה</w:t>
      </w:r>
      <w:r w:rsidR="00561E94" w:rsidRPr="00561E94">
        <w:rPr>
          <w:rFonts w:cs="Arial"/>
          <w:rtl/>
        </w:rPr>
        <w:t xml:space="preserve"> </w:t>
      </w:r>
      <w:r w:rsidR="00561E94" w:rsidRPr="00561E94">
        <w:rPr>
          <w:rFonts w:cs="Arial" w:hint="cs"/>
          <w:rtl/>
        </w:rPr>
        <w:t>אמה</w:t>
      </w:r>
      <w:r w:rsidR="00561E94" w:rsidRPr="00561E94">
        <w:rPr>
          <w:rFonts w:cs="Arial"/>
          <w:rtl/>
        </w:rPr>
        <w:t xml:space="preserve"> </w:t>
      </w:r>
      <w:r w:rsidR="00561E94">
        <w:rPr>
          <w:rFonts w:cs="Arial" w:hint="cs"/>
          <w:rtl/>
        </w:rPr>
        <w:t>וכו'</w:t>
      </w:r>
      <w:r w:rsidR="00561E94" w:rsidRPr="00561E94">
        <w:rPr>
          <w:rFonts w:cs="Arial"/>
          <w:rtl/>
        </w:rPr>
        <w:t xml:space="preserve"> </w:t>
      </w:r>
      <w:r w:rsidR="00561E94" w:rsidRPr="00561E94">
        <w:rPr>
          <w:rFonts w:cs="Arial" w:hint="cs"/>
          <w:rtl/>
        </w:rPr>
        <w:t>ועשרים</w:t>
      </w:r>
      <w:r w:rsidR="00561E94" w:rsidRPr="00561E94">
        <w:rPr>
          <w:rFonts w:cs="Arial"/>
          <w:rtl/>
        </w:rPr>
        <w:t xml:space="preserve"> </w:t>
      </w:r>
      <w:r w:rsidR="00561E94" w:rsidRPr="00561E94">
        <w:rPr>
          <w:rFonts w:cs="Arial" w:hint="cs"/>
          <w:rtl/>
        </w:rPr>
        <w:t>אמה</w:t>
      </w:r>
      <w:r w:rsidR="00561E94" w:rsidRPr="00561E94">
        <w:rPr>
          <w:rFonts w:cs="Arial"/>
          <w:rtl/>
        </w:rPr>
        <w:t xml:space="preserve"> </w:t>
      </w:r>
      <w:r w:rsidR="00561E94" w:rsidRPr="00561E94">
        <w:rPr>
          <w:rFonts w:cs="Arial" w:hint="cs"/>
          <w:rtl/>
        </w:rPr>
        <w:t>בית</w:t>
      </w:r>
      <w:r w:rsidR="00561E94" w:rsidRPr="00561E94">
        <w:rPr>
          <w:rFonts w:cs="Arial"/>
          <w:rtl/>
        </w:rPr>
        <w:t xml:space="preserve"> </w:t>
      </w:r>
      <w:r w:rsidR="00561E94" w:rsidRPr="00561E94">
        <w:rPr>
          <w:rFonts w:cs="Arial" w:hint="cs"/>
          <w:rtl/>
        </w:rPr>
        <w:t>קדש</w:t>
      </w:r>
      <w:r w:rsidR="00561E94" w:rsidRPr="00561E94">
        <w:rPr>
          <w:rFonts w:cs="Arial"/>
          <w:rtl/>
        </w:rPr>
        <w:t xml:space="preserve"> </w:t>
      </w:r>
      <w:r w:rsidR="00561E94" w:rsidRPr="00561E94">
        <w:rPr>
          <w:rFonts w:cs="Arial" w:hint="cs"/>
          <w:rtl/>
        </w:rPr>
        <w:t>הקדשים</w:t>
      </w:r>
      <w:r w:rsidR="00561E94" w:rsidRPr="00561E94">
        <w:rPr>
          <w:rFonts w:cs="Arial"/>
          <w:rtl/>
        </w:rPr>
        <w:t xml:space="preserve"> </w:t>
      </w:r>
      <w:r w:rsidR="00561E94" w:rsidRPr="00561E94">
        <w:rPr>
          <w:rFonts w:cs="Arial" w:hint="cs"/>
          <w:rtl/>
        </w:rPr>
        <w:t>כותל</w:t>
      </w:r>
      <w:r w:rsidR="00561E94" w:rsidRPr="00561E94">
        <w:rPr>
          <w:rFonts w:cs="Arial"/>
          <w:rtl/>
        </w:rPr>
        <w:t xml:space="preserve"> </w:t>
      </w:r>
      <w:r w:rsidR="00561E94" w:rsidRPr="00561E94">
        <w:rPr>
          <w:rFonts w:cs="Arial" w:hint="cs"/>
          <w:rtl/>
        </w:rPr>
        <w:t>ההיכל</w:t>
      </w:r>
      <w:r w:rsidR="00561E94" w:rsidRPr="00561E94">
        <w:rPr>
          <w:rFonts w:cs="Arial"/>
          <w:rtl/>
        </w:rPr>
        <w:t xml:space="preserve"> </w:t>
      </w:r>
      <w:r w:rsidR="00561E94" w:rsidRPr="00561E94">
        <w:rPr>
          <w:rFonts w:cs="Arial" w:hint="cs"/>
          <w:rtl/>
        </w:rPr>
        <w:t>שש</w:t>
      </w:r>
      <w:r w:rsidR="00561E94" w:rsidRPr="00561E94">
        <w:rPr>
          <w:rFonts w:cs="Arial"/>
          <w:rtl/>
        </w:rPr>
        <w:t xml:space="preserve"> </w:t>
      </w:r>
      <w:r w:rsidR="00561E94" w:rsidRPr="00561E94">
        <w:rPr>
          <w:rFonts w:cs="Arial" w:hint="cs"/>
          <w:rtl/>
        </w:rPr>
        <w:t>והתא</w:t>
      </w:r>
      <w:r w:rsidR="00561E94" w:rsidRPr="00561E94">
        <w:rPr>
          <w:rFonts w:cs="Arial"/>
          <w:rtl/>
        </w:rPr>
        <w:t xml:space="preserve"> </w:t>
      </w:r>
      <w:r w:rsidR="00561E94" w:rsidRPr="00561E94">
        <w:rPr>
          <w:rFonts w:cs="Arial" w:hint="cs"/>
          <w:rtl/>
        </w:rPr>
        <w:lastRenderedPageBreak/>
        <w:t>שש</w:t>
      </w:r>
      <w:r w:rsidR="00561E94" w:rsidRPr="00561E94">
        <w:rPr>
          <w:rFonts w:cs="Arial"/>
          <w:rtl/>
        </w:rPr>
        <w:t xml:space="preserve"> </w:t>
      </w:r>
      <w:r w:rsidR="00561E94" w:rsidRPr="00561E94">
        <w:rPr>
          <w:rFonts w:cs="Arial" w:hint="cs"/>
          <w:rtl/>
        </w:rPr>
        <w:t>וכותל</w:t>
      </w:r>
      <w:r w:rsidR="00561E94" w:rsidRPr="00561E94">
        <w:rPr>
          <w:rFonts w:cs="Arial"/>
          <w:rtl/>
        </w:rPr>
        <w:t xml:space="preserve"> </w:t>
      </w:r>
      <w:r w:rsidR="00561E94" w:rsidRPr="00561E94">
        <w:rPr>
          <w:rFonts w:cs="Arial" w:hint="cs"/>
          <w:rtl/>
        </w:rPr>
        <w:t>התא</w:t>
      </w:r>
      <w:r w:rsidR="00561E94" w:rsidRPr="00561E94">
        <w:rPr>
          <w:rFonts w:cs="Arial"/>
          <w:rtl/>
        </w:rPr>
        <w:t xml:space="preserve"> </w:t>
      </w:r>
      <w:r w:rsidR="00561E94" w:rsidRPr="00561E94">
        <w:rPr>
          <w:rFonts w:cs="Arial" w:hint="cs"/>
          <w:rtl/>
        </w:rPr>
        <w:t>חמש</w:t>
      </w:r>
      <w:r w:rsidR="00561E94">
        <w:rPr>
          <w:rFonts w:cs="Arial" w:hint="cs"/>
          <w:rtl/>
        </w:rPr>
        <w:t>". הרי שאחרי כותל ההיכל שרוחבו היה 6 אמות, היה התא ברוחב 6 אמות, וכותל התא ברוחב 5 אמות, ואח"כ כותל העזרה. וכן לקמן משנה ח</w:t>
      </w:r>
      <w:r w:rsidR="00623D72">
        <w:rPr>
          <w:rFonts w:cs="Arial" w:hint="cs"/>
          <w:rtl/>
        </w:rPr>
        <w:t xml:space="preserve"> שנינו</w:t>
      </w:r>
      <w:r w:rsidR="00561E94">
        <w:rPr>
          <w:rFonts w:cs="Arial" w:hint="cs"/>
          <w:rtl/>
        </w:rPr>
        <w:t xml:space="preserve">, וההיכל מאה אמה, וי"א אמה לאחורי בית הכפורת. </w:t>
      </w:r>
      <w:r w:rsidR="00623D72" w:rsidRPr="00623D72">
        <w:rPr>
          <w:rFonts w:cs="Arial" w:hint="cs"/>
          <w:rtl/>
        </w:rPr>
        <w:t>ו</w:t>
      </w:r>
      <w:r w:rsidR="00623D72">
        <w:rPr>
          <w:rFonts w:cs="Arial" w:hint="cs"/>
          <w:rtl/>
        </w:rPr>
        <w:t xml:space="preserve">אותן </w:t>
      </w:r>
      <w:r w:rsidR="00623D72" w:rsidRPr="00623D72">
        <w:rPr>
          <w:rFonts w:cs="Arial" w:hint="cs"/>
          <w:rtl/>
        </w:rPr>
        <w:t xml:space="preserve">י"א אמה שאחורי בית הכפורת הן מלבד הי"ז אמות שאחורי קה"ק, וכ"כ התפא"י (בועז פ"ה מ"א), </w:t>
      </w:r>
      <w:r w:rsidR="00623D72">
        <w:rPr>
          <w:rFonts w:cs="Arial" w:hint="cs"/>
          <w:rtl/>
        </w:rPr>
        <w:t xml:space="preserve">שהרי במשנה ז שנינו כי בכלל המאה אמות של ההיכל נכללים התא וכותלו, ובמשנה ח' שנינו כי ההיכל מאה אמות וי"א לאחורי בית הכפורת. וכ"כ הרמב"ם (פ"ה מהל' בית הבחירה הי"ב): </w:t>
      </w:r>
      <w:r w:rsidR="00623D72" w:rsidRPr="00623D72">
        <w:rPr>
          <w:rFonts w:cs="Arial" w:hint="cs"/>
          <w:rtl/>
        </w:rPr>
        <w:t>מכותל</w:t>
      </w:r>
      <w:r w:rsidR="00623D72" w:rsidRPr="00623D72">
        <w:rPr>
          <w:rFonts w:cs="Arial"/>
          <w:rtl/>
        </w:rPr>
        <w:t xml:space="preserve"> </w:t>
      </w:r>
      <w:r w:rsidR="00623D72" w:rsidRPr="00623D72">
        <w:rPr>
          <w:rFonts w:cs="Arial" w:hint="cs"/>
          <w:rtl/>
        </w:rPr>
        <w:t>מערבי</w:t>
      </w:r>
      <w:r w:rsidR="00623D72" w:rsidRPr="00623D72">
        <w:rPr>
          <w:rFonts w:cs="Arial"/>
          <w:rtl/>
        </w:rPr>
        <w:t xml:space="preserve"> </w:t>
      </w:r>
      <w:r w:rsidR="00623D72" w:rsidRPr="00623D72">
        <w:rPr>
          <w:rFonts w:cs="Arial" w:hint="cs"/>
          <w:rtl/>
        </w:rPr>
        <w:t>של</w:t>
      </w:r>
      <w:r w:rsidR="00623D72" w:rsidRPr="00623D72">
        <w:rPr>
          <w:rFonts w:cs="Arial"/>
          <w:rtl/>
        </w:rPr>
        <w:t xml:space="preserve"> </w:t>
      </w:r>
      <w:r w:rsidR="00623D72" w:rsidRPr="00623D72">
        <w:rPr>
          <w:rFonts w:cs="Arial" w:hint="cs"/>
          <w:rtl/>
        </w:rPr>
        <w:t>עזרה</w:t>
      </w:r>
      <w:r w:rsidR="00623D72" w:rsidRPr="00623D72">
        <w:rPr>
          <w:rFonts w:cs="Arial"/>
          <w:rtl/>
        </w:rPr>
        <w:t xml:space="preserve"> </w:t>
      </w:r>
      <w:r w:rsidR="00623D72" w:rsidRPr="00623D72">
        <w:rPr>
          <w:rFonts w:cs="Arial" w:hint="cs"/>
          <w:rtl/>
        </w:rPr>
        <w:t>עד</w:t>
      </w:r>
      <w:r w:rsidR="00623D72" w:rsidRPr="00623D72">
        <w:rPr>
          <w:rFonts w:cs="Arial"/>
          <w:rtl/>
        </w:rPr>
        <w:t xml:space="preserve"> </w:t>
      </w:r>
      <w:r w:rsidR="00623D72" w:rsidRPr="00623D72">
        <w:rPr>
          <w:rFonts w:cs="Arial" w:hint="cs"/>
          <w:rtl/>
        </w:rPr>
        <w:t>כותל</w:t>
      </w:r>
      <w:r w:rsidR="00623D72" w:rsidRPr="00623D72">
        <w:rPr>
          <w:rFonts w:cs="Arial"/>
          <w:rtl/>
        </w:rPr>
        <w:t xml:space="preserve"> </w:t>
      </w:r>
      <w:r w:rsidR="00623D72" w:rsidRPr="00623D72">
        <w:rPr>
          <w:rFonts w:cs="Arial" w:hint="cs"/>
          <w:rtl/>
        </w:rPr>
        <w:t>ההיכל</w:t>
      </w:r>
      <w:r w:rsidR="00623D72" w:rsidRPr="00623D72">
        <w:rPr>
          <w:rFonts w:cs="Arial"/>
          <w:rtl/>
        </w:rPr>
        <w:t xml:space="preserve"> </w:t>
      </w:r>
      <w:r w:rsidR="00623D72" w:rsidRPr="00623D72">
        <w:rPr>
          <w:rFonts w:cs="Arial" w:hint="cs"/>
          <w:rtl/>
        </w:rPr>
        <w:t>אחת</w:t>
      </w:r>
      <w:r w:rsidR="00623D72" w:rsidRPr="00623D72">
        <w:rPr>
          <w:rFonts w:cs="Arial"/>
          <w:rtl/>
        </w:rPr>
        <w:t xml:space="preserve"> </w:t>
      </w:r>
      <w:r w:rsidR="00623D72" w:rsidRPr="00623D72">
        <w:rPr>
          <w:rFonts w:cs="Arial" w:hint="cs"/>
          <w:rtl/>
        </w:rPr>
        <w:t>עשרה</w:t>
      </w:r>
      <w:r w:rsidR="00623D72" w:rsidRPr="00623D72">
        <w:rPr>
          <w:rFonts w:cs="Arial"/>
          <w:rtl/>
        </w:rPr>
        <w:t xml:space="preserve"> </w:t>
      </w:r>
      <w:r w:rsidR="00623D72" w:rsidRPr="00623D72">
        <w:rPr>
          <w:rFonts w:cs="Arial" w:hint="cs"/>
          <w:rtl/>
        </w:rPr>
        <w:t>אמה</w:t>
      </w:r>
      <w:r w:rsidR="00623D72" w:rsidRPr="00623D72">
        <w:rPr>
          <w:rFonts w:cs="Arial"/>
          <w:rtl/>
        </w:rPr>
        <w:t xml:space="preserve">, </w:t>
      </w:r>
      <w:r w:rsidR="00623D72" w:rsidRPr="00623D72">
        <w:rPr>
          <w:rFonts w:cs="Arial" w:hint="cs"/>
          <w:rtl/>
        </w:rPr>
        <w:t>ואורך</w:t>
      </w:r>
      <w:r w:rsidR="00623D72" w:rsidRPr="00623D72">
        <w:rPr>
          <w:rFonts w:cs="Arial"/>
          <w:rtl/>
        </w:rPr>
        <w:t xml:space="preserve"> </w:t>
      </w:r>
      <w:r w:rsidR="00623D72" w:rsidRPr="00623D72">
        <w:rPr>
          <w:rFonts w:cs="Arial" w:hint="cs"/>
          <w:rtl/>
        </w:rPr>
        <w:t>ההיכל</w:t>
      </w:r>
      <w:r w:rsidR="00623D72" w:rsidRPr="00623D72">
        <w:rPr>
          <w:rFonts w:cs="Arial"/>
          <w:rtl/>
        </w:rPr>
        <w:t xml:space="preserve"> </w:t>
      </w:r>
      <w:r w:rsidR="00623D72" w:rsidRPr="00623D72">
        <w:rPr>
          <w:rFonts w:cs="Arial" w:hint="cs"/>
          <w:rtl/>
        </w:rPr>
        <w:t>כולו</w:t>
      </w:r>
      <w:r w:rsidR="00623D72" w:rsidRPr="00623D72">
        <w:rPr>
          <w:rFonts w:cs="Arial"/>
          <w:rtl/>
        </w:rPr>
        <w:t xml:space="preserve"> </w:t>
      </w:r>
      <w:r w:rsidR="00623D72" w:rsidRPr="00623D72">
        <w:rPr>
          <w:rFonts w:cs="Arial" w:hint="cs"/>
          <w:rtl/>
        </w:rPr>
        <w:t>מאה</w:t>
      </w:r>
      <w:r w:rsidR="00623D72" w:rsidRPr="00623D72">
        <w:rPr>
          <w:rFonts w:cs="Arial"/>
          <w:rtl/>
        </w:rPr>
        <w:t xml:space="preserve"> </w:t>
      </w:r>
      <w:r w:rsidR="00623D72" w:rsidRPr="00623D72">
        <w:rPr>
          <w:rFonts w:cs="Arial" w:hint="cs"/>
          <w:rtl/>
        </w:rPr>
        <w:t>אמה</w:t>
      </w:r>
      <w:r w:rsidR="00623D72">
        <w:rPr>
          <w:rFonts w:cs="Arial" w:hint="cs"/>
          <w:rtl/>
        </w:rPr>
        <w:t>. וכך כתב רש"י ביומא (טז:)</w:t>
      </w:r>
      <w:r w:rsidR="00116501">
        <w:rPr>
          <w:rFonts w:cs="Arial" w:hint="cs"/>
          <w:rtl/>
        </w:rPr>
        <w:t>]</w:t>
      </w:r>
      <w:r w:rsidR="00623D72">
        <w:rPr>
          <w:rFonts w:cs="Arial" w:hint="cs"/>
          <w:rtl/>
        </w:rPr>
        <w:t>.</w:t>
      </w:r>
    </w:p>
    <w:p w:rsidR="00D3591F" w:rsidRPr="00623D72" w:rsidRDefault="00D3591F" w:rsidP="00A244F5">
      <w:pPr>
        <w:pStyle w:val="a8"/>
        <w:numPr>
          <w:ilvl w:val="0"/>
          <w:numId w:val="4"/>
        </w:numPr>
        <w:jc w:val="both"/>
        <w:rPr>
          <w:rFonts w:cs="Arial"/>
        </w:rPr>
      </w:pPr>
      <w:r w:rsidRPr="00D3591F">
        <w:rPr>
          <w:rFonts w:hint="cs"/>
          <w:b/>
          <w:bCs/>
          <w:rtl/>
        </w:rPr>
        <w:t>הגאון מהרש"ם</w:t>
      </w:r>
      <w:r>
        <w:rPr>
          <w:rFonts w:hint="cs"/>
          <w:rtl/>
        </w:rPr>
        <w:t xml:space="preserve"> בדעת תורה (או"ח סי' תקסא עמ' קט) הביא דברי הבניין ציון להלכה, משמע שהסכים עם הבניין ציון שבאופן עקרוני תחת כפת הסלע נמצאת אבן השתייה </w:t>
      </w:r>
      <w:r>
        <w:rPr>
          <w:rtl/>
        </w:rPr>
        <w:t>–</w:t>
      </w:r>
      <w:r>
        <w:rPr>
          <w:rFonts w:hint="cs"/>
          <w:rtl/>
        </w:rPr>
        <w:t xml:space="preserve"> אלא שתמה על הרדב"ז מדוע אמר להתרחק רק י"א אמה.</w:t>
      </w:r>
    </w:p>
    <w:p w:rsidR="00BF3473" w:rsidRDefault="00BF3473" w:rsidP="00A244F5">
      <w:pPr>
        <w:pStyle w:val="a8"/>
        <w:numPr>
          <w:ilvl w:val="0"/>
          <w:numId w:val="4"/>
        </w:numPr>
        <w:jc w:val="both"/>
      </w:pPr>
      <w:r>
        <w:rPr>
          <w:rFonts w:hint="cs"/>
          <w:rtl/>
        </w:rPr>
        <w:t xml:space="preserve">הגאון </w:t>
      </w:r>
      <w:r w:rsidRPr="00FA1AD6">
        <w:rPr>
          <w:rFonts w:hint="cs"/>
          <w:b/>
          <w:bCs/>
          <w:rtl/>
        </w:rPr>
        <w:t>ר' חיים מרגליות</w:t>
      </w:r>
      <w:r>
        <w:rPr>
          <w:rFonts w:hint="cs"/>
          <w:rtl/>
        </w:rPr>
        <w:t>, בספר שערי תשובה (או"ח סי' תקסא), פסק כדברי הרדב"ז למעשה.</w:t>
      </w:r>
    </w:p>
    <w:p w:rsidR="00EA7A66" w:rsidRDefault="00EA7A66" w:rsidP="00A244F5">
      <w:pPr>
        <w:pStyle w:val="a8"/>
        <w:numPr>
          <w:ilvl w:val="0"/>
          <w:numId w:val="4"/>
        </w:numPr>
        <w:jc w:val="both"/>
      </w:pPr>
      <w:r w:rsidRPr="00FA1AD6">
        <w:rPr>
          <w:rFonts w:hint="cs"/>
          <w:b/>
          <w:bCs/>
          <w:rtl/>
        </w:rPr>
        <w:t>הכף החיים</w:t>
      </w:r>
      <w:r>
        <w:rPr>
          <w:rFonts w:hint="cs"/>
          <w:rtl/>
        </w:rPr>
        <w:t xml:space="preserve"> (או"ח סי' תקסא) פסק כדברי הרדב"ז למעשה.</w:t>
      </w:r>
    </w:p>
    <w:p w:rsidR="009F6AD9" w:rsidRPr="009F6AD9" w:rsidRDefault="009E6C63" w:rsidP="009F6AD9">
      <w:pPr>
        <w:pStyle w:val="a8"/>
        <w:numPr>
          <w:ilvl w:val="0"/>
          <w:numId w:val="4"/>
        </w:numPr>
        <w:jc w:val="both"/>
      </w:pPr>
      <w:r w:rsidRPr="009F6AD9">
        <w:rPr>
          <w:rFonts w:hint="cs"/>
          <w:b/>
          <w:bCs/>
          <w:rtl/>
        </w:rPr>
        <w:t xml:space="preserve">הגאון מעשי למלך </w:t>
      </w:r>
      <w:r>
        <w:rPr>
          <w:rFonts w:hint="cs"/>
          <w:rtl/>
        </w:rPr>
        <w:t xml:space="preserve">(פ"ז מהל' בית הבחירה הט"ו) הביא דברי הרדב"ז (הנ"ל) האוסר ליכנס לעליות </w:t>
      </w:r>
      <w:r w:rsidRPr="009F6AD9">
        <w:rPr>
          <w:rFonts w:asciiTheme="minorBidi" w:hAnsiTheme="minorBidi"/>
          <w:rtl/>
        </w:rPr>
        <w:t>שבבאב אל קטאנין, משמע דס"ל כוותיה.</w:t>
      </w:r>
    </w:p>
    <w:p w:rsidR="005514F5" w:rsidRDefault="0080017F" w:rsidP="009F6AD9">
      <w:pPr>
        <w:pStyle w:val="a8"/>
        <w:numPr>
          <w:ilvl w:val="0"/>
          <w:numId w:val="4"/>
        </w:numPr>
        <w:jc w:val="both"/>
      </w:pPr>
      <w:r w:rsidRPr="009F6AD9">
        <w:rPr>
          <w:rFonts w:asciiTheme="minorBidi" w:hAnsiTheme="minorBidi" w:hint="cs"/>
          <w:rtl/>
        </w:rPr>
        <w:t>הגאון</w:t>
      </w:r>
      <w:r w:rsidRPr="009F6AD9">
        <w:rPr>
          <w:rFonts w:asciiTheme="minorBidi" w:hAnsiTheme="minorBidi" w:hint="cs"/>
          <w:b/>
          <w:bCs/>
          <w:rtl/>
        </w:rPr>
        <w:t xml:space="preserve"> רבי חיים פונטרימולי</w:t>
      </w:r>
      <w:r w:rsidRPr="009F6AD9">
        <w:rPr>
          <w:rFonts w:asciiTheme="minorBidi" w:hAnsiTheme="minorBidi" w:hint="cs"/>
          <w:rtl/>
        </w:rPr>
        <w:t>,  בספרו</w:t>
      </w:r>
      <w:r w:rsidR="005514F5" w:rsidRPr="009F6AD9">
        <w:rPr>
          <w:rFonts w:asciiTheme="minorBidi" w:hAnsiTheme="minorBidi" w:hint="cs"/>
          <w:rtl/>
        </w:rPr>
        <w:t xml:space="preserve"> פתח הדביר</w:t>
      </w:r>
      <w:r w:rsidRPr="009F6AD9">
        <w:rPr>
          <w:rFonts w:asciiTheme="minorBidi" w:hAnsiTheme="minorBidi" w:hint="cs"/>
          <w:rtl/>
        </w:rPr>
        <w:t xml:space="preserve"> (ח"ג סי' רמח ס"ד בהשלמות</w:t>
      </w:r>
      <w:r w:rsidR="00B712EB" w:rsidRPr="009F6AD9">
        <w:rPr>
          <w:rFonts w:asciiTheme="minorBidi" w:hAnsiTheme="minorBidi" w:hint="cs"/>
          <w:rtl/>
        </w:rPr>
        <w:t>, הו"ד בספר "המסורת על מקום המקדש", עמ' 47</w:t>
      </w:r>
      <w:r w:rsidRPr="009F6AD9">
        <w:rPr>
          <w:rFonts w:asciiTheme="minorBidi" w:hAnsiTheme="minorBidi" w:hint="cs"/>
          <w:rtl/>
        </w:rPr>
        <w:t>), הביא דברי הרב דמשק אליעזר</w:t>
      </w:r>
      <w:r w:rsidR="005258FB" w:rsidRPr="009F6AD9">
        <w:rPr>
          <w:rFonts w:asciiTheme="minorBidi" w:hAnsiTheme="minorBidi" w:hint="cs"/>
          <w:rtl/>
        </w:rPr>
        <w:t xml:space="preserve">, שעל דברי התוספות בשבועות (יד: ד"ה ונעלם) שכתבו דבני ארץ ישראל אין מכירין מקום המקדש, כתב שיש לימנע מלעלות לארץ ישראל, שלא יכנס לספק כרת. כתב עליו הגר"ח פונטרימולי וז"ל, ואני הדל בראותיו דבריו עמדתי מרעיד, דהני מילי דמר מרפים ידי העם המתאווים לשכון כבוד בארץ הקדושה תוב"ב, דלדידיה אפשר שהם פוגעים בכמה איסורים ומחייבי כרת ח"ו. ופוק חזי כמה וכמה גאונים רבים בתורה וחסידי עליון ז"ל וזיע"א, ומכללם הרב הקדוש הגאון של"ה ז"ל שהיה מגדולי החסידים של האשכנזים, ארי עלה מעירו וישב בעיה"ק ירושלים ת"ו וכו'. ויסוד טעם המניעה מכח דברי התוספות דשבועות, לפי המוסן מדבריהם דמאי דחשיב העלם משום שאין מצוי לישאל, הא אם ישאל ימצא מי שיודיע לו מקום מקדש וכדכתב דבני א"י רגילין להכיר יותר, אלמא מקום מקדש ידוע. </w:t>
      </w:r>
      <w:r w:rsidRPr="009F6AD9">
        <w:rPr>
          <w:rFonts w:asciiTheme="minorBidi" w:hAnsiTheme="minorBidi" w:hint="cs"/>
          <w:rtl/>
        </w:rPr>
        <w:t xml:space="preserve"> </w:t>
      </w:r>
      <w:r w:rsidR="005514F5" w:rsidRPr="009F6AD9">
        <w:rPr>
          <w:rFonts w:asciiTheme="minorBidi" w:hAnsiTheme="minorBidi"/>
          <w:rtl/>
        </w:rPr>
        <w:t>ומה שכתב דבזמן הזה ליכא דידע בהמ"ק דוכתיה היכא וכו' – אחהמ"ר מיום שנגלה אור הגנוז רבינו הקדוש האר"י ז"ל הוא גילה סודו ברוח קדשו לשרידים אשר ה' קורא כל מצבות התנאים והאמוראים ... ומסתברא ודאי במכל-שכן דגם בזמן ההוא גילה מקום מקדשנו כמו שידוע מקומו היום לכל באי שערי ירושלים, וכותל מערבי נודעת לרבים ושם באים ומתפללין מבחוץ כל בני ישראל הבאים שם כנודע...</w:t>
      </w:r>
      <w:r w:rsidR="005514F5" w:rsidRPr="009F6AD9">
        <w:rPr>
          <w:rFonts w:asciiTheme="minorBidi" w:hAnsiTheme="minorBidi"/>
          <w:b/>
          <w:bCs/>
          <w:rtl/>
        </w:rPr>
        <w:t xml:space="preserve"> וגם היום, הגם שעברו כמה מאות שנים, ידוע להם מקום מקדשנו, והוא נתון היום ברשות הישמעאלים ומזה כמה שנים רבות שבנו שם בית תפלתם, וכפי ששמעה אזננו מפומייהו דרבנן קדישי הני כהני שלוחי ירושלים </w:t>
      </w:r>
      <w:r w:rsidR="005514F5" w:rsidRPr="009F6AD9">
        <w:rPr>
          <w:rFonts w:asciiTheme="minorBidi" w:hAnsiTheme="minorBidi"/>
          <w:rtl/>
        </w:rPr>
        <w:t>ת"ו...</w:t>
      </w:r>
      <w:r w:rsidR="005514F5" w:rsidRPr="009F6AD9">
        <w:rPr>
          <w:rFonts w:asciiTheme="minorBidi" w:hAnsiTheme="minorBidi"/>
          <w:b/>
          <w:bCs/>
          <w:rtl/>
        </w:rPr>
        <w:t xml:space="preserve"> והישמעאלים אינן מניחין לשום בר ישראל לבא לגשת שם אפי' סמוך לו בשום צד ואפילו יתן מלא ביתו כסף וזהב</w:t>
      </w:r>
      <w:r w:rsidR="005514F5" w:rsidRPr="009F6AD9">
        <w:rPr>
          <w:rFonts w:asciiTheme="minorBidi" w:hAnsiTheme="minorBidi"/>
          <w:rtl/>
        </w:rPr>
        <w:t>. ולפי"ז אין כאן שום חשש שמא יכנס הישראל בשוגג לביהמ"ק או לבית קדש ה</w:t>
      </w:r>
      <w:r w:rsidR="005258FB" w:rsidRPr="009F6AD9">
        <w:rPr>
          <w:rFonts w:asciiTheme="minorBidi" w:hAnsiTheme="minorBidi"/>
          <w:rtl/>
        </w:rPr>
        <w:t>קדשים ויתחייב כרת ב"מ</w:t>
      </w:r>
      <w:r w:rsidR="005514F5" w:rsidRPr="009F6AD9">
        <w:rPr>
          <w:rFonts w:asciiTheme="minorBidi" w:hAnsiTheme="minorBidi"/>
          <w:rtl/>
        </w:rPr>
        <w:t xml:space="preserve"> כדחייש מר... וכבר סופר מפי מגידי אמת כי בשנים שעברו נחלקו בבית המדרש חכמי ורבני ירושלים רבנן סבוראי ז"ל, בדין אחד מחלוקת במציאות על אבן השתיה, והיה שם תוגר אחד ושאל מאתם על מה הם מריבים, והגידו לו, והשיב להם: ביום השישי אחר חצות אפשוט הספק שלכם, וכן היה, שנכנס לבית המקדש עם כל התוגרמים להתפלל בצהרים וכפי מה שראה בא והגיד לחכמים, דשמע מינא שהדבר ברור דבית המקדש מקומו ידוע לכל בודאי הגמור בלי שום ספק...</w:t>
      </w:r>
      <w:r w:rsidR="005258FB" w:rsidRPr="009F6AD9">
        <w:rPr>
          <w:rFonts w:asciiTheme="minorBidi" w:hAnsiTheme="minorBidi" w:hint="cs"/>
          <w:rtl/>
        </w:rPr>
        <w:t xml:space="preserve"> ופוק חזי להרב מהר"ם בן חביב בספרו גט פשוט (סימן קכח ס"ק לז) דמי שילוח הוא גיחון וכו' ויש מרחץ סמוך להר הבית מקום בית המקדש, ונקרא המרחץ בערבי חמאם לשפא'ע והוא לסוף בית המקדש וכו'.</w:t>
      </w:r>
      <w:r w:rsidR="005258FB" w:rsidRPr="009F6AD9">
        <w:rPr>
          <w:rFonts w:asciiTheme="minorBidi" w:hAnsiTheme="minorBidi" w:hint="cs"/>
          <w:b/>
          <w:bCs/>
          <w:rtl/>
        </w:rPr>
        <w:t xml:space="preserve"> מבואר דגם בזמן הזה מקום הר הבית ומקום המקדש ידוע וניכר</w:t>
      </w:r>
      <w:r w:rsidR="005258FB" w:rsidRPr="009F6AD9">
        <w:rPr>
          <w:rFonts w:asciiTheme="minorBidi" w:hAnsiTheme="minorBidi" w:hint="cs"/>
          <w:rtl/>
        </w:rPr>
        <w:t xml:space="preserve">. עכ"ל. ואח"כ הביא דברי המהר"ח אלפנדארי והרדב"ז שהתירו לעלות. ובסוף דבריו כתב </w:t>
      </w:r>
      <w:r w:rsidR="005258FB" w:rsidRPr="009F6AD9">
        <w:rPr>
          <w:rFonts w:asciiTheme="minorBidi" w:hAnsiTheme="minorBidi" w:hint="cs"/>
          <w:b/>
          <w:bCs/>
          <w:rtl/>
        </w:rPr>
        <w:t>"הארכתי להביא כל זה להוכיח דגם בזמן הזה מקום ירושלים ומקום בית המקדש ידוע ומפורסם לכל בודאי גמור, ולא נשתנה</w:t>
      </w:r>
      <w:r w:rsidR="005258FB" w:rsidRPr="009F6AD9">
        <w:rPr>
          <w:rFonts w:asciiTheme="minorBidi" w:hAnsiTheme="minorBidi" w:hint="cs"/>
          <w:rtl/>
        </w:rPr>
        <w:t xml:space="preserve">, ולא הסבו שמותם, ואדם </w:t>
      </w:r>
      <w:r w:rsidR="005258FB" w:rsidRPr="009F6AD9">
        <w:rPr>
          <w:rFonts w:asciiTheme="minorBidi" w:hAnsiTheme="minorBidi" w:hint="cs"/>
          <w:rtl/>
        </w:rPr>
        <w:lastRenderedPageBreak/>
        <w:t>העולה לשכון כבוד ידע להיזהר היטב</w:t>
      </w:r>
      <w:r w:rsidR="003A5902" w:rsidRPr="009F6AD9">
        <w:rPr>
          <w:rFonts w:asciiTheme="minorBidi" w:hAnsiTheme="minorBidi" w:hint="cs"/>
          <w:rtl/>
        </w:rPr>
        <w:t xml:space="preserve"> שלא ליכשל במקום הקודש, כאשר יתהלך במישרים על פי קבלת הזקנים איש מפי איש בכל האמור. עכת"ד.</w:t>
      </w:r>
    </w:p>
    <w:p w:rsidR="009F6AD9" w:rsidRPr="009F6AD9" w:rsidRDefault="001C7451" w:rsidP="001C7451">
      <w:pPr>
        <w:pStyle w:val="a8"/>
        <w:numPr>
          <w:ilvl w:val="0"/>
          <w:numId w:val="4"/>
        </w:numPr>
        <w:jc w:val="both"/>
      </w:pPr>
      <w:r>
        <w:rPr>
          <w:rFonts w:hint="cs"/>
          <w:rtl/>
        </w:rPr>
        <w:t xml:space="preserve">גם </w:t>
      </w:r>
      <w:r w:rsidR="009F6AD9">
        <w:rPr>
          <w:rFonts w:hint="cs"/>
          <w:rtl/>
        </w:rPr>
        <w:t>נכדו של החת"ס, הגאון</w:t>
      </w:r>
      <w:r w:rsidR="009F6AD9" w:rsidRPr="001C7451">
        <w:rPr>
          <w:rFonts w:hint="cs"/>
          <w:b/>
          <w:bCs/>
          <w:rtl/>
        </w:rPr>
        <w:t xml:space="preserve"> ר' שמעון סופר</w:t>
      </w:r>
      <w:r w:rsidR="009F6AD9">
        <w:rPr>
          <w:rFonts w:hint="cs"/>
          <w:rtl/>
        </w:rPr>
        <w:t>,</w:t>
      </w:r>
      <w:r>
        <w:rPr>
          <w:rFonts w:hint="cs"/>
          <w:rtl/>
        </w:rPr>
        <w:t xml:space="preserve"> בשו"ת התעוררות תשובה (סי' רפ, הו"ד בספר "המסורת על מקום המקדש" עמ' 51), כשדן על הקרבן ק"פ בזה"ז, כתב כי לגבי מקום המזבח ניתן לסמוך על הזיהוי המקובל, וז"ל:</w:t>
      </w:r>
      <w:r w:rsidR="009F6AD9">
        <w:rPr>
          <w:rFonts w:hint="cs"/>
          <w:rtl/>
        </w:rPr>
        <w:t xml:space="preserve"> </w:t>
      </w:r>
      <w:r w:rsidR="009F6AD9">
        <w:rPr>
          <w:rtl/>
        </w:rPr>
        <w:t>ימחול נא לי, הלא הר הבית ומקום העזרה והיכל במקומו עומד, נמדוד נא</w:t>
      </w:r>
      <w:r>
        <w:rPr>
          <w:rFonts w:hint="cs"/>
          <w:rtl/>
        </w:rPr>
        <w:t>..</w:t>
      </w:r>
    </w:p>
    <w:p w:rsidR="00C13415" w:rsidRDefault="00A55677" w:rsidP="006D4E35">
      <w:pPr>
        <w:pStyle w:val="a8"/>
        <w:numPr>
          <w:ilvl w:val="0"/>
          <w:numId w:val="4"/>
        </w:numPr>
        <w:jc w:val="both"/>
      </w:pPr>
      <w:r w:rsidRPr="005514F5">
        <w:rPr>
          <w:rFonts w:asciiTheme="minorBidi" w:hAnsiTheme="minorBidi"/>
          <w:b/>
          <w:bCs/>
          <w:rtl/>
        </w:rPr>
        <w:t>הגרי"מ טוקצ'ינסקי</w:t>
      </w:r>
      <w:r w:rsidRPr="005514F5">
        <w:rPr>
          <w:rFonts w:asciiTheme="minorBidi" w:hAnsiTheme="minorBidi"/>
          <w:rtl/>
        </w:rPr>
        <w:t xml:space="preserve"> (עיר הקדש והמקדש, ח"ד פ"א</w:t>
      </w:r>
      <w:r w:rsidR="00D64AD4" w:rsidRPr="005514F5">
        <w:rPr>
          <w:rFonts w:asciiTheme="minorBidi" w:hAnsiTheme="minorBidi"/>
          <w:rtl/>
        </w:rPr>
        <w:t xml:space="preserve"> עמ' ט-י</w:t>
      </w:r>
      <w:r w:rsidRPr="005514F5">
        <w:rPr>
          <w:rFonts w:asciiTheme="minorBidi" w:hAnsiTheme="minorBidi"/>
          <w:rtl/>
        </w:rPr>
        <w:t>) הכריע גם הוא כדעת הרדב"ז למעשה [והאף שכתב חשבונות אחרים משלנו</w:t>
      </w:r>
      <w:r>
        <w:rPr>
          <w:rFonts w:hint="cs"/>
          <w:rtl/>
        </w:rPr>
        <w:t>, הנה המעיין בתוך המאמר ימצא תשובה לדברים. ואכמ"ל].</w:t>
      </w:r>
    </w:p>
    <w:p w:rsidR="00D3591F" w:rsidRDefault="00D3591F" w:rsidP="005514F5">
      <w:pPr>
        <w:pStyle w:val="a8"/>
        <w:numPr>
          <w:ilvl w:val="0"/>
          <w:numId w:val="4"/>
        </w:numPr>
        <w:jc w:val="both"/>
      </w:pPr>
      <w:r w:rsidRPr="005514F5">
        <w:rPr>
          <w:rFonts w:hint="cs"/>
          <w:b/>
          <w:bCs/>
          <w:rtl/>
        </w:rPr>
        <w:t>הרה"ג שלום לייב אייזענבאך</w:t>
      </w:r>
      <w:r>
        <w:rPr>
          <w:rFonts w:hint="cs"/>
          <w:rtl/>
        </w:rPr>
        <w:t>, מזקני ירושלים</w:t>
      </w:r>
      <w:r w:rsidR="005514F5">
        <w:rPr>
          <w:rFonts w:hint="cs"/>
          <w:rtl/>
        </w:rPr>
        <w:t xml:space="preserve">, כתב בתשובה (נדפסה </w:t>
      </w:r>
      <w:r w:rsidR="005514F5">
        <w:rPr>
          <w:smallCaps/>
          <w:rtl/>
        </w:rPr>
        <w:t>ב'וילקט יוסף' קובץ תורני ע"י הר' יוסף שוורץ באניהאד, הונגריה, מחברת י"ג (שנת תרע"א) סי' קל"ד עמ' מח</w:t>
      </w:r>
      <w:r w:rsidR="005514F5">
        <w:rPr>
          <w:rFonts w:hint="cs"/>
          <w:smallCaps/>
          <w:rtl/>
        </w:rPr>
        <w:t>, הו"ד ב"המסורת על מקום המקדש", עמ' 46)</w:t>
      </w:r>
      <w:r w:rsidR="005514F5">
        <w:rPr>
          <w:rFonts w:hint="cs"/>
          <w:rtl/>
        </w:rPr>
        <w:t xml:space="preserve"> :</w:t>
      </w:r>
      <w:r>
        <w:rPr>
          <w:rFonts w:hint="cs"/>
          <w:rtl/>
        </w:rPr>
        <w:t xml:space="preserve"> </w:t>
      </w:r>
      <w:r w:rsidR="005514F5">
        <w:rPr>
          <w:rFonts w:hint="cs"/>
          <w:rtl/>
        </w:rPr>
        <w:t>"</w:t>
      </w:r>
      <w:r>
        <w:rPr>
          <w:rtl/>
        </w:rPr>
        <w:t xml:space="preserve">ואטו אנן ידעינן השתא היכן הוא מקום הר הבית או מקום העזרה? ורק מקום קדשי הקדשים אומרים העולם שהוא תחת הבנין שהיו עושין הישמעלים, ואף זה אינו דבר ברור. </w:t>
      </w:r>
      <w:r w:rsidRPr="005514F5">
        <w:rPr>
          <w:b/>
          <w:bCs/>
          <w:rtl/>
        </w:rPr>
        <w:t>ורק מה שהאבן שתיה שם יש ראיה לזה</w:t>
      </w:r>
      <w:r>
        <w:rPr>
          <w:rtl/>
        </w:rPr>
        <w:t xml:space="preserve">. ואמרי אינשי שאף עכשיו ניכר האבן שתיה. </w:t>
      </w:r>
      <w:r w:rsidRPr="005514F5">
        <w:rPr>
          <w:b/>
          <w:bCs/>
          <w:rtl/>
        </w:rPr>
        <w:t>ועיין ברדב"ז</w:t>
      </w:r>
      <w:r>
        <w:rPr>
          <w:rtl/>
        </w:rPr>
        <w:t xml:space="preserve"> תשובה תרצ"ג</w:t>
      </w:r>
      <w:r w:rsidR="005514F5">
        <w:rPr>
          <w:rFonts w:hint="cs"/>
          <w:rtl/>
        </w:rPr>
        <w:t xml:space="preserve"> [צ"ל: תרצ"א], והובא בפתחי תשובה בהל' תשעה באב עי"ש". ע"כ. הרי שהסכים להלכה כי אבן השתייה תחת כפת הסלע, אלא שכתב שאין אנו יודעים היכן בדיוק גבולות הר הבית המקודש, וכן גבולות קדש הקדשים, אין אנו יודעים היכן הם בדיוק (מכיוון שאין אנו יודעים היכן בדיוק תחת כפת הסלע נמצאת אבן השתייה המקודשת). </w:t>
      </w:r>
    </w:p>
    <w:p w:rsidR="00362F64" w:rsidRDefault="00BF3473" w:rsidP="00A244F5">
      <w:pPr>
        <w:pStyle w:val="a8"/>
        <w:numPr>
          <w:ilvl w:val="0"/>
          <w:numId w:val="4"/>
        </w:numPr>
        <w:jc w:val="both"/>
      </w:pPr>
      <w:r>
        <w:rPr>
          <w:rFonts w:cs="Arial" w:hint="cs"/>
          <w:rtl/>
        </w:rPr>
        <w:t>ראיתי מי שציטט את ה</w:t>
      </w:r>
      <w:r w:rsidR="00362F64">
        <w:rPr>
          <w:rFonts w:cs="Arial" w:hint="cs"/>
          <w:rtl/>
        </w:rPr>
        <w:t>ליקוטי הלכות ל</w:t>
      </w:r>
      <w:r w:rsidR="00362F64" w:rsidRPr="008D06A1">
        <w:rPr>
          <w:rFonts w:cs="Arial" w:hint="cs"/>
          <w:b/>
          <w:bCs/>
          <w:rtl/>
        </w:rPr>
        <w:t>חפץ חיים</w:t>
      </w:r>
      <w:r w:rsidR="00362F64">
        <w:rPr>
          <w:rFonts w:cs="Arial" w:hint="cs"/>
          <w:rtl/>
        </w:rPr>
        <w:t xml:space="preserve"> (זבחים פרק איזהו מקומן דף לד. בזבח תודה</w:t>
      </w:r>
      <w:r w:rsidR="00362F64">
        <w:rPr>
          <w:rFonts w:hint="cs"/>
          <w:rtl/>
        </w:rPr>
        <w:t>) כתב</w:t>
      </w:r>
      <w:r w:rsidR="000B1F11">
        <w:rPr>
          <w:rFonts w:hint="cs"/>
          <w:rtl/>
        </w:rPr>
        <w:t xml:space="preserve"> </w:t>
      </w:r>
      <w:r w:rsidR="00362F64">
        <w:rPr>
          <w:rFonts w:hint="cs"/>
          <w:rtl/>
        </w:rPr>
        <w:t>"ואם על מקום ההיכל בנוי איזה בניין כמו שמצוי היום בעו"ה"</w:t>
      </w:r>
      <w:r>
        <w:rPr>
          <w:rFonts w:hint="cs"/>
          <w:rtl/>
        </w:rPr>
        <w:t>, אולם לענ"ד על זה אין להסתמך, כי לא נתכווין לפסוק הלכה בעניין המקומות האסורים והמותרים בהר הבית, והזכיר זאת אגב גררא</w:t>
      </w:r>
      <w:r w:rsidR="00362F64">
        <w:rPr>
          <w:rFonts w:hint="cs"/>
          <w:rtl/>
        </w:rPr>
        <w:t>.</w:t>
      </w:r>
    </w:p>
    <w:p w:rsidR="008D7BBF" w:rsidRDefault="00E15677" w:rsidP="00A244F5">
      <w:pPr>
        <w:pStyle w:val="2"/>
        <w:jc w:val="both"/>
        <w:rPr>
          <w:rtl/>
        </w:rPr>
      </w:pPr>
      <w:bookmarkStart w:id="17" w:name="_Toc440276824"/>
      <w:r>
        <w:rPr>
          <w:rFonts w:hint="cs"/>
          <w:rtl/>
        </w:rPr>
        <w:t>בכל הדורות עלו להר הבית, ומקום המקדש היה ידוע</w:t>
      </w:r>
      <w:bookmarkEnd w:id="17"/>
    </w:p>
    <w:p w:rsidR="00445CAE" w:rsidRPr="00445CAE" w:rsidRDefault="00445CAE" w:rsidP="00445CAE">
      <w:pPr>
        <w:rPr>
          <w:rtl/>
        </w:rPr>
      </w:pPr>
      <w:r>
        <w:rPr>
          <w:rFonts w:hint="cs"/>
          <w:rtl/>
        </w:rPr>
        <w:t>לגבי הטענה כי "גדולי ירושלים שללו את המסורת ולהם הייתה מסורת שלא לעלות להר הבית"</w:t>
      </w:r>
      <w:r w:rsidR="00D3591F">
        <w:rPr>
          <w:rFonts w:hint="cs"/>
          <w:rtl/>
        </w:rPr>
        <w:t>, על האמור לעיל יש להוסיף</w:t>
      </w:r>
      <w:r>
        <w:rPr>
          <w:rFonts w:hint="cs"/>
          <w:rtl/>
        </w:rPr>
        <w:t>:</w:t>
      </w:r>
    </w:p>
    <w:p w:rsidR="00091F33" w:rsidRDefault="00091F33" w:rsidP="00A244F5">
      <w:pPr>
        <w:pStyle w:val="a8"/>
        <w:numPr>
          <w:ilvl w:val="0"/>
          <w:numId w:val="2"/>
        </w:numPr>
        <w:jc w:val="both"/>
      </w:pPr>
      <w:r>
        <w:rPr>
          <w:rFonts w:hint="cs"/>
          <w:rtl/>
        </w:rPr>
        <w:t>בספר מגלת המגילה ל</w:t>
      </w:r>
      <w:r w:rsidRPr="008D06A1">
        <w:rPr>
          <w:rFonts w:hint="cs"/>
          <w:b/>
          <w:bCs/>
          <w:rtl/>
        </w:rPr>
        <w:t xml:space="preserve">ר' אברהם בר' חייא </w:t>
      </w:r>
      <w:r>
        <w:rPr>
          <w:rFonts w:hint="cs"/>
          <w:rtl/>
        </w:rPr>
        <w:t>הנשיא</w:t>
      </w:r>
      <w:r w:rsidR="00326325">
        <w:rPr>
          <w:rFonts w:hint="cs"/>
          <w:rtl/>
        </w:rPr>
        <w:t xml:space="preserve"> (עמ' 99)</w:t>
      </w:r>
      <w:r>
        <w:rPr>
          <w:rFonts w:hint="cs"/>
          <w:rtl/>
        </w:rPr>
        <w:t>,</w:t>
      </w:r>
      <w:r w:rsidR="008A59C7">
        <w:rPr>
          <w:rFonts w:hint="cs"/>
          <w:rtl/>
        </w:rPr>
        <w:t xml:space="preserve"> כתב</w:t>
      </w:r>
      <w:r w:rsidR="00326325">
        <w:rPr>
          <w:rFonts w:hint="cs"/>
          <w:rtl/>
        </w:rPr>
        <w:t xml:space="preserve"> וז"ל: "וכמו כן היו מלכי ישמעאל נוהגים עמם מנהג טוב והרשו לישראל לבוא אל הבית ולבנות בו בית תפלה ומדרש והיו כל גליות ישראל הקרובים אל הבית עולים אליו בחגים ובמועדים ומתפללים בתוכו ומעמידים תפלתם כנגד תמידין ומוספין, ועל המנהג נהגו כל ימי מלכות ישמעאל עד שפשטה על הבית בעת הזאת מלכות הרשעה והסירה את מלכות ישמעאל מעליו.</w:t>
      </w:r>
      <w:r w:rsidR="00FC6316">
        <w:rPr>
          <w:rFonts w:hint="cs"/>
          <w:rtl/>
        </w:rPr>
        <w:t>"</w:t>
      </w:r>
      <w:r w:rsidR="00E15677">
        <w:rPr>
          <w:rFonts w:hint="cs"/>
          <w:rtl/>
        </w:rPr>
        <w:t xml:space="preserve"> אלא שיש לעיין מהו שכתב "שהרשו לישראל 'לבוא אל הבית'" ולבנות בו בית תפלה ומדרש. אם כוונתו לומר שהקימו בית תפלה ומדרש בתוך המקדש. וכדעת הראב"ד. תימה, כי בידינו כמה וכמה עדויות מתקופת הגאונים (ע' לקמן), שסובבו אך ורק את </w:t>
      </w:r>
      <w:r w:rsidR="00E15677">
        <w:rPr>
          <w:rFonts w:hint="cs"/>
          <w:b/>
          <w:bCs/>
          <w:rtl/>
        </w:rPr>
        <w:t>השערים</w:t>
      </w:r>
      <w:r w:rsidR="00E15677">
        <w:rPr>
          <w:rFonts w:hint="cs"/>
          <w:rtl/>
        </w:rPr>
        <w:t xml:space="preserve">, לא נכנסו פנימה. וייתכן שהקימו בית תפלה ומדרש בשטח עזרת הנשים, וסבירא להו כדעת הרדב"ז (עי' לקמן), שגם למ"ד קדושה ראשונה קידשה לעת"ל, היינו רק בקדושה שנתקדשה ממש, משא"כ עזרת נשים, שהיא מחנה לוייה, שמדאורייתא טמא מת ואפי' מת עצמו מותר להכנס בכל מחנה לוייה. או שכוונתו, שהקימו בית תפלה ומדרש על </w:t>
      </w:r>
      <w:r w:rsidR="00E15677">
        <w:rPr>
          <w:rFonts w:hint="cs"/>
          <w:b/>
          <w:bCs/>
          <w:rtl/>
        </w:rPr>
        <w:t>הר</w:t>
      </w:r>
      <w:r w:rsidR="00E15677">
        <w:rPr>
          <w:rFonts w:hint="cs"/>
          <w:rtl/>
        </w:rPr>
        <w:t xml:space="preserve"> הבית, ולא נחת לדקדק בכך.</w:t>
      </w:r>
    </w:p>
    <w:p w:rsidR="00E15677" w:rsidRDefault="00E15677" w:rsidP="00A244F5">
      <w:pPr>
        <w:pStyle w:val="a8"/>
        <w:numPr>
          <w:ilvl w:val="0"/>
          <w:numId w:val="2"/>
        </w:numPr>
        <w:jc w:val="both"/>
        <w:rPr>
          <w:rtl/>
        </w:rPr>
      </w:pPr>
      <w:r>
        <w:rPr>
          <w:rFonts w:hint="cs"/>
          <w:rtl/>
        </w:rPr>
        <w:t xml:space="preserve">באיגרת ששלח </w:t>
      </w:r>
      <w:r w:rsidRPr="008D06A1">
        <w:rPr>
          <w:rFonts w:hint="cs"/>
          <w:b/>
          <w:bCs/>
          <w:rtl/>
        </w:rPr>
        <w:t>ר' מאיר ראש ישיבה</w:t>
      </w:r>
      <w:r>
        <w:rPr>
          <w:rFonts w:hint="cs"/>
          <w:rtl/>
        </w:rPr>
        <w:t xml:space="preserve"> (בר פלוגתיה דרס"ג, שנת ד'תרפ"א) כתב "ותפילותינו עליכם תדירה, ועל זקני יקר שלכם, בהר הזיתים מול היכל ה', ועל שער הכהן </w:t>
      </w:r>
      <w:r w:rsidRPr="00E15677">
        <w:rPr>
          <w:rFonts w:hint="cs"/>
          <w:b/>
          <w:bCs/>
          <w:rtl/>
        </w:rPr>
        <w:t xml:space="preserve">ועל שערי מקדש ה' </w:t>
      </w:r>
      <w:r>
        <w:rPr>
          <w:rFonts w:hint="cs"/>
          <w:rtl/>
        </w:rPr>
        <w:t xml:space="preserve">בקבוץ כל ישראל לחוג את חג הסוכות". הרי שידעו היכן המקדש היה, וסובבו את שעריו. </w:t>
      </w:r>
    </w:p>
    <w:p w:rsidR="00FC6316" w:rsidRDefault="00FC6316" w:rsidP="00A244F5">
      <w:pPr>
        <w:pStyle w:val="a8"/>
        <w:numPr>
          <w:ilvl w:val="0"/>
          <w:numId w:val="2"/>
        </w:numPr>
        <w:jc w:val="both"/>
      </w:pPr>
      <w:r>
        <w:rPr>
          <w:rFonts w:hint="cs"/>
          <w:rtl/>
        </w:rPr>
        <w:t xml:space="preserve">בידינו אגרת ששלחו ראשי עדת היהודים בירושלים, לארצות הגולה, בידי 'שלוחינו נאמנינו </w:t>
      </w:r>
      <w:r w:rsidRPr="008D06A1">
        <w:rPr>
          <w:rFonts w:hint="cs"/>
          <w:b/>
          <w:bCs/>
          <w:rtl/>
        </w:rPr>
        <w:t>ר' יונה הזקן החרד הירא בן ר' יהודה הספרדי</w:t>
      </w:r>
      <w:r w:rsidRPr="008D06A1">
        <w:rPr>
          <w:rFonts w:hint="cs"/>
          <w:rtl/>
        </w:rPr>
        <w:t>'</w:t>
      </w:r>
      <w:r>
        <w:rPr>
          <w:rFonts w:hint="cs"/>
          <w:rtl/>
        </w:rPr>
        <w:t xml:space="preserve"> (המאה העשירית למניינם):"ומודיעים לכם אנו עדת הרבנים, הכתה העלובה, אשר כאין חשובה, נוכח מקדש יושבת, וחרופים קושבת, כל היום כלמתינו נגדינו ובשת פנינו כסתנו, מקול מחרף ומגדף מפני אויב ומתנקם בושנו, כי </w:t>
      </w:r>
      <w:r>
        <w:rPr>
          <w:rFonts w:hint="cs"/>
          <w:rtl/>
        </w:rPr>
        <w:lastRenderedPageBreak/>
        <w:t xml:space="preserve">שמענו חרפה כסתה כלמה פנינו, </w:t>
      </w:r>
      <w:r>
        <w:rPr>
          <w:rFonts w:hint="cs"/>
          <w:b/>
          <w:bCs/>
          <w:rtl/>
        </w:rPr>
        <w:t>כי באו זרים על מקדשי בית ה'</w:t>
      </w:r>
      <w:r>
        <w:rPr>
          <w:rFonts w:hint="cs"/>
          <w:rtl/>
        </w:rPr>
        <w:t xml:space="preserve"> וכו' </w:t>
      </w:r>
      <w:r>
        <w:rPr>
          <w:rFonts w:hint="cs"/>
          <w:b/>
          <w:bCs/>
          <w:rtl/>
        </w:rPr>
        <w:t>גוי לא חסיד אשר נחלו בית מקדשינו ותפארתנו</w:t>
      </w:r>
      <w:r>
        <w:rPr>
          <w:rFonts w:hint="cs"/>
          <w:rtl/>
        </w:rPr>
        <w:t xml:space="preserve">. על רוע מעללינו הרחקנו ממנו, ובאו בו פריצים וחללהו, שועריו זרים, סביבותיו קברים, שואגים בקרבו צוררים וכו'. </w:t>
      </w:r>
      <w:r>
        <w:rPr>
          <w:rFonts w:hint="cs"/>
          <w:b/>
          <w:bCs/>
          <w:rtl/>
        </w:rPr>
        <w:t>ואין לנו נחמה כי אם בסובבנו על השערים</w:t>
      </w:r>
      <w:r>
        <w:rPr>
          <w:rFonts w:hint="cs"/>
          <w:rtl/>
        </w:rPr>
        <w:t xml:space="preserve">, להשתחוות ולבקש רחמים, וסליחה לשוב אל ירושלים ברחמים, לטהר מקדשו, ולנעריהו מעפרו, להשיב שכינתו לתוכו, להחיש משיח צדק עולמים, לקבץ נפוצים מן בין העמים, לקרוא שנת רצון שנת שלומים וכו'. בהקבץ אחינו בית ישראל אל ירושלים בחודש תשרי, הוא ירח האיתנים, לרצות אבנים, לחונן עפרותיה, </w:t>
      </w:r>
      <w:r w:rsidRPr="00FC6316">
        <w:rPr>
          <w:rFonts w:hint="cs"/>
          <w:b/>
          <w:bCs/>
          <w:rtl/>
        </w:rPr>
        <w:t>לסובב על השערים, להשתטח בתפלה ובתחנונים</w:t>
      </w:r>
      <w:r>
        <w:rPr>
          <w:rFonts w:hint="cs"/>
          <w:rtl/>
        </w:rPr>
        <w:t xml:space="preserve">. ומאת אלהינו היתה זאת כי הטה עלינו חסד לפני מלכות ישמעאל, בעת אשר פשטה ידם ולכדו את ארץ הצבי מיד אדום ובאו ירושלים, </w:t>
      </w:r>
      <w:r>
        <w:rPr>
          <w:rFonts w:hint="cs"/>
          <w:b/>
          <w:bCs/>
          <w:rtl/>
        </w:rPr>
        <w:t>היו עמהם אנשים מבני ישראל</w:t>
      </w:r>
      <w:r>
        <w:rPr>
          <w:rFonts w:hint="cs"/>
          <w:rtl/>
        </w:rPr>
        <w:t xml:space="preserve">, </w:t>
      </w:r>
      <w:r>
        <w:rPr>
          <w:rFonts w:hint="cs"/>
          <w:b/>
          <w:bCs/>
          <w:rtl/>
        </w:rPr>
        <w:t>הראו להם מקום המקדש, וישבו עמהם מאז ועד היום. והתנו עליהם תנאים, כי הם יכבדו את בית המקדש מכל גיאול, ויתפללו על שעריו, ולא יהיה ממחה על ידם</w:t>
      </w:r>
      <w:r w:rsidR="00E15677">
        <w:rPr>
          <w:rFonts w:hint="cs"/>
          <w:rtl/>
        </w:rPr>
        <w:t xml:space="preserve">"(אגרות א"י לא. יערי עמ' 50-51). הרי שידעו היטב היכן היה המקדש, וסובבו את שעריו. </w:t>
      </w:r>
    </w:p>
    <w:p w:rsidR="00275D71" w:rsidRDefault="00275D71" w:rsidP="00A244F5">
      <w:pPr>
        <w:pStyle w:val="a8"/>
        <w:numPr>
          <w:ilvl w:val="0"/>
          <w:numId w:val="2"/>
        </w:numPr>
        <w:jc w:val="both"/>
      </w:pPr>
      <w:r w:rsidRPr="008D06A1">
        <w:rPr>
          <w:rFonts w:hint="cs"/>
          <w:b/>
          <w:bCs/>
          <w:rtl/>
        </w:rPr>
        <w:t>ר' שלמה ראש ישיבת גאון יעקב</w:t>
      </w:r>
      <w:r>
        <w:rPr>
          <w:rFonts w:hint="cs"/>
          <w:rtl/>
        </w:rPr>
        <w:t xml:space="preserve"> (ישיבת ירושלים) ב</w:t>
      </w:r>
      <w:r w:rsidR="00110529">
        <w:rPr>
          <w:rFonts w:hint="cs"/>
          <w:rtl/>
        </w:rPr>
        <w:t>סוף תקופת</w:t>
      </w:r>
      <w:r>
        <w:rPr>
          <w:rFonts w:hint="cs"/>
          <w:rtl/>
        </w:rPr>
        <w:t xml:space="preserve"> הגאונים</w:t>
      </w:r>
      <w:r w:rsidR="00110529">
        <w:rPr>
          <w:rFonts w:hint="cs"/>
          <w:rtl/>
        </w:rPr>
        <w:t xml:space="preserve"> (שנת 1030 למניינם)</w:t>
      </w:r>
      <w:r>
        <w:rPr>
          <w:rFonts w:hint="cs"/>
          <w:rtl/>
        </w:rPr>
        <w:t>, כתב מכתב לרבי סהלאן אלוף וראש כלה במצרים, שם הוא כותב "כי על מנת כן ישבו</w:t>
      </w:r>
      <w:r w:rsidR="00110529">
        <w:rPr>
          <w:rFonts w:hint="cs"/>
          <w:rtl/>
        </w:rPr>
        <w:t xml:space="preserve"> (בני ישראל)</w:t>
      </w:r>
      <w:r>
        <w:rPr>
          <w:rFonts w:hint="cs"/>
          <w:rtl/>
        </w:rPr>
        <w:t xml:space="preserve"> עם בני </w:t>
      </w:r>
      <w:r w:rsidRPr="00FB49C0">
        <w:rPr>
          <w:rFonts w:hint="cs"/>
          <w:rtl/>
        </w:rPr>
        <w:t>ישמעאל בה (בירושלים)</w:t>
      </w:r>
      <w:r w:rsidR="00110529" w:rsidRPr="00FB49C0">
        <w:rPr>
          <w:rFonts w:hint="cs"/>
          <w:rtl/>
        </w:rPr>
        <w:t xml:space="preserve">, להיות טורח העיר ומשאת שליטים וחוקים קבועים לבחוריה, למען לא יזיקו הבאים אליה מכל בית ישראל לרצות אבניה, ולחונן עפרותיה, </w:t>
      </w:r>
      <w:r w:rsidR="00110529" w:rsidRPr="00FB49C0">
        <w:rPr>
          <w:rFonts w:hint="cs"/>
          <w:b/>
          <w:bCs/>
          <w:rtl/>
        </w:rPr>
        <w:t>ולסובב שערי המקדש ולהתפלל עליהם בקול רם בקדוש וברוך</w:t>
      </w:r>
      <w:r w:rsidR="00110529" w:rsidRPr="00FB49C0">
        <w:rPr>
          <w:rFonts w:hint="cs"/>
          <w:rtl/>
        </w:rPr>
        <w:t>". הרי שידעו היכן המקדש, וסובבו את שעריו.</w:t>
      </w:r>
    </w:p>
    <w:p w:rsidR="00FB49C0" w:rsidRPr="00FB49C0" w:rsidRDefault="00FB49C0" w:rsidP="00A244F5">
      <w:pPr>
        <w:pStyle w:val="2"/>
        <w:jc w:val="both"/>
      </w:pPr>
      <w:r>
        <w:rPr>
          <w:rFonts w:hint="cs"/>
          <w:rtl/>
        </w:rPr>
        <w:t xml:space="preserve">           </w:t>
      </w:r>
      <w:bookmarkStart w:id="18" w:name="_Toc440276825"/>
      <w:r>
        <w:rPr>
          <w:rFonts w:hint="cs"/>
          <w:rtl/>
        </w:rPr>
        <w:t>עליית הרמב"ם להר הבית</w:t>
      </w:r>
      <w:bookmarkEnd w:id="18"/>
    </w:p>
    <w:p w:rsidR="00FB49C0" w:rsidRPr="001871C6" w:rsidRDefault="00FB49C0" w:rsidP="00A244F5">
      <w:pPr>
        <w:pStyle w:val="a8"/>
        <w:numPr>
          <w:ilvl w:val="0"/>
          <w:numId w:val="2"/>
        </w:numPr>
        <w:jc w:val="both"/>
      </w:pPr>
      <w:r>
        <w:rPr>
          <w:rFonts w:hint="cs"/>
          <w:rtl/>
        </w:rPr>
        <w:t xml:space="preserve">[חלק מהחומר בעניין זה ראיתי במאמרו של אדריכל גדעון חרל"פ]. </w:t>
      </w:r>
      <w:r w:rsidRPr="00FB49C0">
        <w:rPr>
          <w:rFonts w:hint="cs"/>
          <w:rtl/>
        </w:rPr>
        <w:t xml:space="preserve">כתב הרמב"ם על פירוש הגמרא שלו בסוף מסכת ראש השנה </w:t>
      </w:r>
      <w:r>
        <w:rPr>
          <w:rFonts w:hint="cs"/>
          <w:rtl/>
        </w:rPr>
        <w:t>(</w:t>
      </w:r>
      <w:r w:rsidRPr="00FB49C0">
        <w:rPr>
          <w:rFonts w:hint="cs"/>
          <w:rtl/>
        </w:rPr>
        <w:t>בצידי הדף</w:t>
      </w:r>
      <w:r>
        <w:rPr>
          <w:rFonts w:hint="cs"/>
          <w:rtl/>
        </w:rPr>
        <w:t>)</w:t>
      </w:r>
      <w:r w:rsidRPr="00FB49C0">
        <w:rPr>
          <w:rFonts w:hint="cs"/>
          <w:rtl/>
        </w:rPr>
        <w:t xml:space="preserve">: "וביום שלישי בשבת ארבעה ימים לירח מרחשוון שנת שישה ועשרים ליצירה </w:t>
      </w:r>
      <w:r>
        <w:rPr>
          <w:rFonts w:hint="cs"/>
          <w:rtl/>
        </w:rPr>
        <w:t xml:space="preserve">(ד' אלפים תתקכ"ו) </w:t>
      </w:r>
      <w:r w:rsidRPr="00FB49C0">
        <w:rPr>
          <w:rFonts w:hint="cs"/>
          <w:rtl/>
        </w:rPr>
        <w:t xml:space="preserve">יצאנו מעכו לעלות לירושלים </w:t>
      </w:r>
      <w:r>
        <w:rPr>
          <w:rFonts w:hint="cs"/>
          <w:rtl/>
        </w:rPr>
        <w:t>תחת סכנה,</w:t>
      </w:r>
      <w:r w:rsidRPr="00FB49C0">
        <w:rPr>
          <w:rFonts w:hint="cs"/>
          <w:rtl/>
        </w:rPr>
        <w:t xml:space="preserve"> </w:t>
      </w:r>
      <w:r w:rsidRPr="00FB49C0">
        <w:rPr>
          <w:rFonts w:hint="cs"/>
          <w:b/>
          <w:bCs/>
          <w:rtl/>
        </w:rPr>
        <w:t>ונכנסתי לבית הגדול והקדוש והתפללתי בו</w:t>
      </w:r>
      <w:r>
        <w:rPr>
          <w:rFonts w:hint="cs"/>
          <w:rtl/>
        </w:rPr>
        <w:t xml:space="preserve"> </w:t>
      </w:r>
      <w:r w:rsidRPr="00FB49C0">
        <w:rPr>
          <w:rFonts w:hint="cs"/>
          <w:rtl/>
        </w:rPr>
        <w:t xml:space="preserve">ביום חמישי שישה ימים לירח מרחשוון ...ושני הימים האלה שהם שישי ובשביעי למרחשוון </w:t>
      </w:r>
      <w:r>
        <w:rPr>
          <w:rFonts w:hint="cs"/>
          <w:rtl/>
        </w:rPr>
        <w:t>נדרתי</w:t>
      </w:r>
      <w:r w:rsidRPr="00FB49C0">
        <w:rPr>
          <w:rFonts w:hint="cs"/>
          <w:rtl/>
        </w:rPr>
        <w:t xml:space="preserve"> שיהיה לי כמו יום טוב ו</w:t>
      </w:r>
      <w:r w:rsidR="00A71E58">
        <w:rPr>
          <w:rFonts w:hint="cs"/>
          <w:rtl/>
        </w:rPr>
        <w:t>תפלה</w:t>
      </w:r>
      <w:r w:rsidRPr="00FB49C0">
        <w:rPr>
          <w:rFonts w:hint="cs"/>
          <w:rtl/>
        </w:rPr>
        <w:t xml:space="preserve"> ושמחה בה' ואכילה ושתיי</w:t>
      </w:r>
      <w:r w:rsidRPr="00FB49C0">
        <w:rPr>
          <w:rFonts w:hint="eastAsia"/>
          <w:rtl/>
        </w:rPr>
        <w:t>ה</w:t>
      </w:r>
      <w:r w:rsidRPr="00FB49C0">
        <w:rPr>
          <w:rFonts w:hint="cs"/>
          <w:rtl/>
        </w:rPr>
        <w:t xml:space="preserve">. </w:t>
      </w:r>
      <w:r>
        <w:rPr>
          <w:rFonts w:hint="cs"/>
          <w:rtl/>
        </w:rPr>
        <w:t>אלה</w:t>
      </w:r>
      <w:r w:rsidRPr="00FB49C0">
        <w:rPr>
          <w:rFonts w:hint="cs"/>
          <w:rtl/>
        </w:rPr>
        <w:t>ים יעזרני על הכו</w:t>
      </w:r>
      <w:r w:rsidRPr="00FB49C0">
        <w:rPr>
          <w:rFonts w:hint="eastAsia"/>
          <w:rtl/>
        </w:rPr>
        <w:t>ל</w:t>
      </w:r>
      <w:r w:rsidRPr="00FB49C0">
        <w:rPr>
          <w:rFonts w:hint="cs"/>
          <w:rtl/>
        </w:rPr>
        <w:t xml:space="preserve"> ויקים לי  נדרי לה' אשלם אמן. וכשם </w:t>
      </w:r>
      <w:r w:rsidRPr="001871C6">
        <w:rPr>
          <w:rFonts w:hint="cs"/>
          <w:rtl/>
        </w:rPr>
        <w:t>שזכיתי להתפלל בה בחורבנה כך אראה אני וכל ישראל בנחמתה במהרה אמן". (צילום פקסימיליה של תיאור עלייתו נמצא  בספריי</w:t>
      </w:r>
      <w:r w:rsidRPr="001871C6">
        <w:rPr>
          <w:rFonts w:hint="eastAsia"/>
          <w:rtl/>
        </w:rPr>
        <w:t>ה</w:t>
      </w:r>
      <w:r w:rsidRPr="001871C6">
        <w:rPr>
          <w:rFonts w:hint="cs"/>
          <w:rtl/>
        </w:rPr>
        <w:t xml:space="preserve"> הלאומית בירושלים, רשומה מס' </w:t>
      </w:r>
      <w:smartTag w:uri="urn:schemas-microsoft-com:office:smarttags" w:element="metricconverter">
        <w:smartTagPr>
          <w:attr w:name="ProductID" w:val="2939f"/>
        </w:smartTagPr>
        <w:r w:rsidRPr="001871C6">
          <w:rPr>
            <w:rFonts w:hint="cs"/>
            <w:rtl/>
          </w:rPr>
          <w:t>2939</w:t>
        </w:r>
        <w:r w:rsidRPr="001871C6">
          <w:t>f</w:t>
        </w:r>
      </w:smartTag>
      <w:r w:rsidRPr="001871C6">
        <w:rPr>
          <w:rFonts w:hint="cs"/>
          <w:rtl/>
        </w:rPr>
        <w:t xml:space="preserve">, שהיא מכת"י ספריה לאומית  פריס מס'  336, דף 39. שם נכתב שהועתקה מכתיבת הנגיד רבנו דוד, נין רבנו משה, שהועתקה מכתיבת הרמב"ם  בעצמו על ידי שמואל ב"ר אברהם שקייל מעכו . כתב היד הוא פירוש על  הגמרא במסכת ראש השנה (בבלי) של הרמב"ם . נדפס לראשונה </w:t>
      </w:r>
      <w:r w:rsidR="001871C6" w:rsidRPr="001871C6">
        <w:rPr>
          <w:rFonts w:hint="cs"/>
          <w:rtl/>
        </w:rPr>
        <w:t>על ידי יחיאל בריל ,פריס התרכ"ה)</w:t>
      </w:r>
      <w:r w:rsidRPr="001871C6">
        <w:rPr>
          <w:rFonts w:hint="cs"/>
          <w:rtl/>
        </w:rPr>
        <w:t>.</w:t>
      </w:r>
      <w:r w:rsidR="001871C6" w:rsidRPr="001871C6">
        <w:rPr>
          <w:rFonts w:hint="cs"/>
          <w:rtl/>
        </w:rPr>
        <w:t xml:space="preserve"> גם בספר חרדים (מצוות התשובה, פרק ד') ציטט את דברי הרמב"ם הנ"ל.</w:t>
      </w:r>
      <w:r w:rsidRPr="001871C6">
        <w:rPr>
          <w:rFonts w:hint="cs"/>
          <w:rtl/>
        </w:rPr>
        <w:t xml:space="preserve"> אזכור נוסף של עליית הרמב"ם להר הבית מופיעה באגרתו אל ר' יפת הדיין,  מראשי הקהילה היהודית בעכו (ד' אלפים תתקמ"ה). ר' יפת הדיין התלווה אל הרמב"ם בעלייתו לירושלים וכך נכתב באיגרתו: " </w:t>
      </w:r>
      <w:r w:rsidRPr="001871C6">
        <w:rPr>
          <w:rFonts w:hint="cs"/>
          <w:b/>
          <w:bCs/>
          <w:rtl/>
        </w:rPr>
        <w:t xml:space="preserve">שאני והוא ואבא מרי זצ"ל ואתה </w:t>
      </w:r>
      <w:r w:rsidRPr="001871C6">
        <w:rPr>
          <w:b/>
          <w:bCs/>
          <w:rtl/>
        </w:rPr>
        <w:t>–</w:t>
      </w:r>
      <w:r w:rsidRPr="001871C6">
        <w:rPr>
          <w:rFonts w:hint="cs"/>
          <w:b/>
          <w:bCs/>
          <w:rtl/>
        </w:rPr>
        <w:t xml:space="preserve"> ארבעתנו הלכנו בבית  ה' ברגש</w:t>
      </w:r>
      <w:r w:rsidR="001871C6" w:rsidRPr="001871C6">
        <w:rPr>
          <w:rFonts w:hint="cs"/>
          <w:rtl/>
        </w:rPr>
        <w:t>"</w:t>
      </w:r>
      <w:r w:rsidR="00B12007">
        <w:rPr>
          <w:rFonts w:hint="cs"/>
          <w:rtl/>
        </w:rPr>
        <w:t xml:space="preserve"> (איגרות הרמב"ם מהד' הרב שילת, עמ' רכב </w:t>
      </w:r>
      <w:r w:rsidR="00B12007">
        <w:rPr>
          <w:rtl/>
        </w:rPr>
        <w:t>–</w:t>
      </w:r>
      <w:r w:rsidR="00B12007">
        <w:rPr>
          <w:rFonts w:hint="cs"/>
          <w:rtl/>
        </w:rPr>
        <w:t xml:space="preserve"> רל)</w:t>
      </w:r>
      <w:r w:rsidRPr="001871C6">
        <w:rPr>
          <w:rFonts w:hint="cs"/>
          <w:rtl/>
        </w:rPr>
        <w:t>.</w:t>
      </w:r>
    </w:p>
    <w:p w:rsidR="002D3EFB" w:rsidRDefault="00DE7EAE" w:rsidP="002D3EFB">
      <w:pPr>
        <w:ind w:left="651"/>
        <w:jc w:val="both"/>
        <w:rPr>
          <w:rtl/>
        </w:rPr>
      </w:pPr>
      <w:r>
        <w:rPr>
          <w:rFonts w:hint="cs"/>
          <w:rtl/>
        </w:rPr>
        <w:t xml:space="preserve"> </w:t>
      </w:r>
      <w:r w:rsidR="001871C6" w:rsidRPr="001871C6">
        <w:rPr>
          <w:rFonts w:hint="cs"/>
          <w:rtl/>
        </w:rPr>
        <w:t>והנה, יש לברר מהו הביטוי "הבית הגדול והקדוש". והנה מכירים אנו ביטוי זה מברכת המזון "ועל הבית הגדול והקדוש שנקרא שמך עליו". ומקור הדברים, בברכות (</w:t>
      </w:r>
      <w:r w:rsidR="001871C6" w:rsidRPr="001871C6">
        <w:rPr>
          <w:rFonts w:cs="Arial" w:hint="cs"/>
          <w:rtl/>
        </w:rPr>
        <w:t>מח:)</w:t>
      </w:r>
      <w:r w:rsidR="001871C6" w:rsidRPr="001871C6">
        <w:rPr>
          <w:rFonts w:hint="cs"/>
          <w:rtl/>
        </w:rPr>
        <w:t>,</w:t>
      </w:r>
      <w:r w:rsidR="001871C6" w:rsidRPr="001871C6">
        <w:rPr>
          <w:rFonts w:cs="Arial" w:hint="cs"/>
          <w:rtl/>
        </w:rPr>
        <w:t>א"ר</w:t>
      </w:r>
      <w:r w:rsidR="001871C6" w:rsidRPr="001871C6">
        <w:rPr>
          <w:rFonts w:cs="Arial"/>
          <w:rtl/>
        </w:rPr>
        <w:t xml:space="preserve"> </w:t>
      </w:r>
      <w:r w:rsidR="001871C6" w:rsidRPr="001871C6">
        <w:rPr>
          <w:rFonts w:cs="Arial" w:hint="cs"/>
          <w:rtl/>
        </w:rPr>
        <w:t>נחמן</w:t>
      </w:r>
      <w:r w:rsidR="001871C6" w:rsidRPr="001871C6">
        <w:rPr>
          <w:rFonts w:cs="Arial"/>
          <w:rtl/>
        </w:rPr>
        <w:t xml:space="preserve">, </w:t>
      </w:r>
      <w:r w:rsidR="001871C6" w:rsidRPr="001871C6">
        <w:rPr>
          <w:rFonts w:cs="Arial" w:hint="cs"/>
          <w:rtl/>
        </w:rPr>
        <w:t>דוד</w:t>
      </w:r>
      <w:r w:rsidR="001871C6" w:rsidRPr="001871C6">
        <w:rPr>
          <w:rFonts w:cs="Arial"/>
          <w:rtl/>
        </w:rPr>
        <w:t xml:space="preserve"> </w:t>
      </w:r>
      <w:r w:rsidR="001871C6" w:rsidRPr="001871C6">
        <w:rPr>
          <w:rFonts w:cs="Arial" w:hint="cs"/>
          <w:rtl/>
        </w:rPr>
        <w:t>ושלמה</w:t>
      </w:r>
      <w:r w:rsidR="001871C6" w:rsidRPr="001871C6">
        <w:rPr>
          <w:rFonts w:cs="Arial"/>
          <w:rtl/>
        </w:rPr>
        <w:t xml:space="preserve"> </w:t>
      </w:r>
      <w:r w:rsidR="001871C6" w:rsidRPr="001871C6">
        <w:rPr>
          <w:rFonts w:cs="Arial" w:hint="cs"/>
          <w:rtl/>
        </w:rPr>
        <w:t>תקנו</w:t>
      </w:r>
      <w:r w:rsidR="001871C6" w:rsidRPr="001871C6">
        <w:rPr>
          <w:rFonts w:cs="Arial"/>
          <w:rtl/>
        </w:rPr>
        <w:t xml:space="preserve"> </w:t>
      </w:r>
      <w:r w:rsidR="001871C6" w:rsidRPr="001871C6">
        <w:rPr>
          <w:rFonts w:cs="Arial" w:hint="cs"/>
          <w:rtl/>
        </w:rPr>
        <w:t>בונה</w:t>
      </w:r>
      <w:r w:rsidR="001871C6" w:rsidRPr="001871C6">
        <w:rPr>
          <w:rFonts w:cs="Arial"/>
          <w:rtl/>
        </w:rPr>
        <w:t xml:space="preserve"> </w:t>
      </w:r>
      <w:r w:rsidR="001871C6" w:rsidRPr="001871C6">
        <w:rPr>
          <w:rFonts w:cs="Arial" w:hint="cs"/>
          <w:rtl/>
        </w:rPr>
        <w:t>ירושלים</w:t>
      </w:r>
      <w:r w:rsidR="001871C6" w:rsidRPr="001871C6">
        <w:rPr>
          <w:rFonts w:cs="Arial"/>
          <w:rtl/>
        </w:rPr>
        <w:t xml:space="preserve">. </w:t>
      </w:r>
      <w:r w:rsidR="001871C6" w:rsidRPr="001871C6">
        <w:rPr>
          <w:rFonts w:cs="Arial" w:hint="cs"/>
          <w:rtl/>
        </w:rPr>
        <w:t>דוד</w:t>
      </w:r>
      <w:r w:rsidR="001871C6" w:rsidRPr="001871C6">
        <w:rPr>
          <w:rFonts w:cs="Arial"/>
          <w:rtl/>
        </w:rPr>
        <w:t xml:space="preserve"> </w:t>
      </w:r>
      <w:r w:rsidR="001871C6" w:rsidRPr="001871C6">
        <w:rPr>
          <w:rFonts w:cs="Arial" w:hint="cs"/>
          <w:rtl/>
        </w:rPr>
        <w:t>תקן</w:t>
      </w:r>
      <w:r w:rsidR="001871C6" w:rsidRPr="001871C6">
        <w:rPr>
          <w:rFonts w:cs="Arial"/>
          <w:rtl/>
        </w:rPr>
        <w:t xml:space="preserve"> </w:t>
      </w:r>
      <w:r w:rsidR="001871C6" w:rsidRPr="001871C6">
        <w:rPr>
          <w:rFonts w:cs="Arial" w:hint="cs"/>
          <w:rtl/>
        </w:rPr>
        <w:t>על</w:t>
      </w:r>
      <w:r w:rsidR="001871C6" w:rsidRPr="001871C6">
        <w:rPr>
          <w:rFonts w:cs="Arial"/>
          <w:rtl/>
        </w:rPr>
        <w:t xml:space="preserve"> </w:t>
      </w:r>
      <w:r w:rsidR="001871C6" w:rsidRPr="001871C6">
        <w:rPr>
          <w:rFonts w:cs="Arial" w:hint="cs"/>
          <w:rtl/>
        </w:rPr>
        <w:t>ישראל</w:t>
      </w:r>
      <w:r w:rsidR="001871C6" w:rsidRPr="001871C6">
        <w:rPr>
          <w:rFonts w:cs="Arial"/>
          <w:rtl/>
        </w:rPr>
        <w:t xml:space="preserve"> </w:t>
      </w:r>
      <w:r w:rsidR="001871C6" w:rsidRPr="001871C6">
        <w:rPr>
          <w:rFonts w:cs="Arial" w:hint="cs"/>
          <w:rtl/>
        </w:rPr>
        <w:t>עמך</w:t>
      </w:r>
      <w:r w:rsidR="001871C6" w:rsidRPr="001871C6">
        <w:rPr>
          <w:rFonts w:cs="Arial"/>
          <w:rtl/>
        </w:rPr>
        <w:t xml:space="preserve"> </w:t>
      </w:r>
      <w:r w:rsidR="001871C6" w:rsidRPr="001871C6">
        <w:rPr>
          <w:rFonts w:cs="Arial" w:hint="cs"/>
          <w:rtl/>
        </w:rPr>
        <w:t>ועל</w:t>
      </w:r>
      <w:r w:rsidR="001871C6" w:rsidRPr="001871C6">
        <w:rPr>
          <w:rFonts w:cs="Arial"/>
          <w:rtl/>
        </w:rPr>
        <w:t xml:space="preserve"> </w:t>
      </w:r>
      <w:r w:rsidR="001871C6" w:rsidRPr="001871C6">
        <w:rPr>
          <w:rFonts w:cs="Arial" w:hint="cs"/>
          <w:rtl/>
        </w:rPr>
        <w:t>ירושלים</w:t>
      </w:r>
      <w:r w:rsidR="001871C6" w:rsidRPr="001871C6">
        <w:rPr>
          <w:rFonts w:cs="Arial"/>
          <w:rtl/>
        </w:rPr>
        <w:t xml:space="preserve"> </w:t>
      </w:r>
      <w:r w:rsidR="001871C6" w:rsidRPr="001871C6">
        <w:rPr>
          <w:rFonts w:cs="Arial" w:hint="cs"/>
          <w:rtl/>
        </w:rPr>
        <w:t>עירך</w:t>
      </w:r>
      <w:r w:rsidR="001871C6" w:rsidRPr="001871C6">
        <w:rPr>
          <w:rFonts w:cs="Arial"/>
          <w:rtl/>
        </w:rPr>
        <w:t xml:space="preserve">, </w:t>
      </w:r>
      <w:r w:rsidR="001871C6" w:rsidRPr="001871C6">
        <w:rPr>
          <w:rFonts w:cs="Arial" w:hint="cs"/>
          <w:rtl/>
        </w:rPr>
        <w:t>ושלמה</w:t>
      </w:r>
      <w:r w:rsidR="001871C6" w:rsidRPr="001871C6">
        <w:rPr>
          <w:rFonts w:cs="Arial"/>
          <w:rtl/>
        </w:rPr>
        <w:t xml:space="preserve"> </w:t>
      </w:r>
      <w:r w:rsidR="001871C6" w:rsidRPr="001871C6">
        <w:rPr>
          <w:rFonts w:cs="Arial" w:hint="cs"/>
          <w:rtl/>
        </w:rPr>
        <w:t>תקן</w:t>
      </w:r>
      <w:r w:rsidR="001871C6" w:rsidRPr="001871C6">
        <w:rPr>
          <w:rFonts w:cs="Arial"/>
          <w:rtl/>
        </w:rPr>
        <w:t xml:space="preserve"> </w:t>
      </w:r>
      <w:r w:rsidR="001871C6" w:rsidRPr="001871C6">
        <w:rPr>
          <w:rFonts w:cs="Arial" w:hint="cs"/>
          <w:rtl/>
        </w:rPr>
        <w:t>על</w:t>
      </w:r>
      <w:r w:rsidR="001871C6" w:rsidRPr="001871C6">
        <w:rPr>
          <w:rFonts w:cs="Arial"/>
          <w:rtl/>
        </w:rPr>
        <w:t xml:space="preserve"> </w:t>
      </w:r>
      <w:r w:rsidR="001871C6" w:rsidRPr="001871C6">
        <w:rPr>
          <w:rFonts w:cs="Arial" w:hint="cs"/>
          <w:rtl/>
        </w:rPr>
        <w:t>הבית</w:t>
      </w:r>
      <w:r w:rsidR="001871C6" w:rsidRPr="001871C6">
        <w:rPr>
          <w:rFonts w:cs="Arial"/>
          <w:rtl/>
        </w:rPr>
        <w:t xml:space="preserve"> </w:t>
      </w:r>
      <w:r w:rsidR="001871C6" w:rsidRPr="001871C6">
        <w:rPr>
          <w:rFonts w:cs="Arial" w:hint="cs"/>
          <w:rtl/>
        </w:rPr>
        <w:t>הגדול</w:t>
      </w:r>
      <w:r w:rsidR="001871C6" w:rsidRPr="001871C6">
        <w:rPr>
          <w:rFonts w:cs="Arial"/>
          <w:rtl/>
        </w:rPr>
        <w:t xml:space="preserve"> </w:t>
      </w:r>
      <w:r w:rsidR="001871C6" w:rsidRPr="001871C6">
        <w:rPr>
          <w:rFonts w:cs="Arial" w:hint="cs"/>
          <w:rtl/>
        </w:rPr>
        <w:t xml:space="preserve">והקדוש". ו"הבית הגדול והקדוש", פשוטו, בית המקדש, שכן שלמה המלך בנה את בית המקדש, ואם כן קשה להבין שהרמב"ם כינה את 'הר הבית' 'הבית הגדול והקדוש', ומדוע שלא יכנה אותו פשוט בשמו </w:t>
      </w:r>
      <w:r w:rsidR="001871C6" w:rsidRPr="001871C6">
        <w:rPr>
          <w:rFonts w:cs="Arial"/>
          <w:rtl/>
        </w:rPr>
        <w:t>–</w:t>
      </w:r>
      <w:r w:rsidR="001871C6" w:rsidRPr="001871C6">
        <w:rPr>
          <w:rFonts w:cs="Arial" w:hint="cs"/>
          <w:rtl/>
        </w:rPr>
        <w:t xml:space="preserve"> "הר ה'"? ועוד, באיגרתו לרבי יפת הדיין נשתמש הרמב"ם בביטוי "הלכנו בבית ה'</w:t>
      </w:r>
      <w:r w:rsidR="00B12007">
        <w:rPr>
          <w:rFonts w:cs="Arial" w:hint="cs"/>
          <w:rtl/>
        </w:rPr>
        <w:t xml:space="preserve"> </w:t>
      </w:r>
      <w:r w:rsidR="001871C6" w:rsidRPr="001871C6">
        <w:rPr>
          <w:rFonts w:cs="Arial" w:hint="cs"/>
          <w:rtl/>
        </w:rPr>
        <w:t>", והר הבית לא נקרא "בית ה'</w:t>
      </w:r>
      <w:r w:rsidR="00B12007">
        <w:rPr>
          <w:rFonts w:cs="Arial" w:hint="cs"/>
          <w:rtl/>
        </w:rPr>
        <w:t xml:space="preserve"> </w:t>
      </w:r>
      <w:r w:rsidR="001871C6" w:rsidRPr="001871C6">
        <w:rPr>
          <w:rFonts w:cs="Arial" w:hint="cs"/>
          <w:rtl/>
        </w:rPr>
        <w:t xml:space="preserve">", אלא בית ה' מובנו אחד ויחיד </w:t>
      </w:r>
      <w:r w:rsidR="001871C6" w:rsidRPr="001871C6">
        <w:rPr>
          <w:rFonts w:cs="Arial"/>
          <w:rtl/>
        </w:rPr>
        <w:t>–</w:t>
      </w:r>
      <w:r w:rsidR="001871C6" w:rsidRPr="001871C6">
        <w:rPr>
          <w:rFonts w:cs="Arial" w:hint="cs"/>
          <w:rtl/>
        </w:rPr>
        <w:t xml:space="preserve"> בית המקדש. </w:t>
      </w:r>
      <w:r w:rsidR="001871C6">
        <w:rPr>
          <w:rFonts w:cs="Arial"/>
          <w:rtl/>
        </w:rPr>
        <w:t xml:space="preserve"> </w:t>
      </w:r>
      <w:r w:rsidR="001871C6">
        <w:rPr>
          <w:rFonts w:hint="cs"/>
          <w:rtl/>
        </w:rPr>
        <w:t xml:space="preserve"> </w:t>
      </w:r>
      <w:r w:rsidR="00B12007">
        <w:rPr>
          <w:rFonts w:hint="cs"/>
          <w:rtl/>
        </w:rPr>
        <w:t>[וכ"כ ה</w:t>
      </w:r>
      <w:r w:rsidR="001871C6">
        <w:rPr>
          <w:rFonts w:cs="Arial" w:hint="cs"/>
          <w:rtl/>
        </w:rPr>
        <w:t>רמב</w:t>
      </w:r>
      <w:r w:rsidR="001871C6">
        <w:rPr>
          <w:rFonts w:cs="Arial"/>
          <w:rtl/>
        </w:rPr>
        <w:t>"</w:t>
      </w:r>
      <w:r w:rsidR="001871C6">
        <w:rPr>
          <w:rFonts w:cs="Arial" w:hint="cs"/>
          <w:rtl/>
        </w:rPr>
        <w:t>ם</w:t>
      </w:r>
      <w:r w:rsidR="001871C6">
        <w:rPr>
          <w:rFonts w:cs="Arial"/>
          <w:rtl/>
        </w:rPr>
        <w:t xml:space="preserve"> </w:t>
      </w:r>
      <w:r w:rsidR="00B12007">
        <w:rPr>
          <w:rFonts w:cs="Arial" w:hint="cs"/>
          <w:rtl/>
        </w:rPr>
        <w:t>ב</w:t>
      </w:r>
      <w:r w:rsidR="001871C6">
        <w:rPr>
          <w:rFonts w:cs="Arial" w:hint="cs"/>
          <w:rtl/>
        </w:rPr>
        <w:t>נוסח</w:t>
      </w:r>
      <w:r w:rsidR="001871C6">
        <w:rPr>
          <w:rFonts w:cs="Arial"/>
          <w:rtl/>
        </w:rPr>
        <w:t xml:space="preserve"> </w:t>
      </w:r>
      <w:r w:rsidR="001871C6">
        <w:rPr>
          <w:rFonts w:cs="Arial" w:hint="cs"/>
          <w:rtl/>
        </w:rPr>
        <w:t>ברכת</w:t>
      </w:r>
      <w:r w:rsidR="001871C6">
        <w:rPr>
          <w:rFonts w:cs="Arial"/>
          <w:rtl/>
        </w:rPr>
        <w:t xml:space="preserve"> </w:t>
      </w:r>
      <w:r w:rsidR="001871C6">
        <w:rPr>
          <w:rFonts w:cs="Arial" w:hint="cs"/>
          <w:rtl/>
        </w:rPr>
        <w:t>המזון</w:t>
      </w:r>
      <w:r w:rsidR="00B12007">
        <w:rPr>
          <w:rFonts w:cs="Arial" w:hint="cs"/>
          <w:rtl/>
        </w:rPr>
        <w:t>:</w:t>
      </w:r>
      <w:r w:rsidR="001871C6">
        <w:rPr>
          <w:rFonts w:cs="Arial"/>
          <w:rtl/>
        </w:rPr>
        <w:t xml:space="preserve"> </w:t>
      </w:r>
      <w:r w:rsidR="00B12007">
        <w:rPr>
          <w:rFonts w:hint="cs"/>
          <w:rtl/>
        </w:rPr>
        <w:t xml:space="preserve">" </w:t>
      </w:r>
      <w:r w:rsidR="001871C6">
        <w:rPr>
          <w:rFonts w:cs="Arial" w:hint="cs"/>
          <w:rtl/>
        </w:rPr>
        <w:t>רחם</w:t>
      </w:r>
      <w:r w:rsidR="001871C6">
        <w:rPr>
          <w:rFonts w:cs="Arial"/>
          <w:rtl/>
        </w:rPr>
        <w:t xml:space="preserve"> </w:t>
      </w:r>
      <w:r w:rsidR="001871C6">
        <w:rPr>
          <w:rFonts w:cs="Arial" w:hint="cs"/>
          <w:rtl/>
        </w:rPr>
        <w:t>יי</w:t>
      </w:r>
      <w:r w:rsidR="001871C6">
        <w:rPr>
          <w:rFonts w:cs="Arial"/>
          <w:rtl/>
        </w:rPr>
        <w:t xml:space="preserve">' </w:t>
      </w:r>
      <w:r w:rsidR="001871C6">
        <w:rPr>
          <w:rFonts w:cs="Arial" w:hint="cs"/>
          <w:rtl/>
        </w:rPr>
        <w:t>אלהינו</w:t>
      </w:r>
      <w:r w:rsidR="001871C6">
        <w:rPr>
          <w:rFonts w:cs="Arial"/>
          <w:rtl/>
        </w:rPr>
        <w:t xml:space="preserve"> </w:t>
      </w:r>
      <w:r w:rsidR="001871C6">
        <w:rPr>
          <w:rFonts w:cs="Arial" w:hint="cs"/>
          <w:rtl/>
        </w:rPr>
        <w:t>על</w:t>
      </w:r>
      <w:r w:rsidR="001871C6">
        <w:rPr>
          <w:rFonts w:cs="Arial"/>
          <w:rtl/>
        </w:rPr>
        <w:t xml:space="preserve"> </w:t>
      </w:r>
      <w:r w:rsidR="001871C6">
        <w:rPr>
          <w:rFonts w:cs="Arial" w:hint="cs"/>
          <w:rtl/>
        </w:rPr>
        <w:t>ישראל</w:t>
      </w:r>
      <w:r w:rsidR="001871C6">
        <w:rPr>
          <w:rFonts w:cs="Arial"/>
          <w:rtl/>
        </w:rPr>
        <w:t xml:space="preserve"> </w:t>
      </w:r>
      <w:r w:rsidR="001871C6">
        <w:rPr>
          <w:rFonts w:cs="Arial" w:hint="cs"/>
          <w:rtl/>
        </w:rPr>
        <w:t>עמך</w:t>
      </w:r>
      <w:r w:rsidR="001871C6">
        <w:rPr>
          <w:rFonts w:cs="Arial"/>
          <w:rtl/>
        </w:rPr>
        <w:t xml:space="preserve"> </w:t>
      </w:r>
      <w:r w:rsidR="001871C6">
        <w:rPr>
          <w:rFonts w:cs="Arial" w:hint="cs"/>
          <w:rtl/>
        </w:rPr>
        <w:t>ועל</w:t>
      </w:r>
      <w:r w:rsidR="001871C6">
        <w:rPr>
          <w:rFonts w:cs="Arial"/>
          <w:rtl/>
        </w:rPr>
        <w:t xml:space="preserve"> </w:t>
      </w:r>
      <w:r w:rsidR="001871C6">
        <w:rPr>
          <w:rFonts w:cs="Arial" w:hint="cs"/>
          <w:rtl/>
        </w:rPr>
        <w:t>ירושלים</w:t>
      </w:r>
      <w:r w:rsidR="001871C6">
        <w:rPr>
          <w:rFonts w:cs="Arial"/>
          <w:rtl/>
        </w:rPr>
        <w:t xml:space="preserve"> </w:t>
      </w:r>
      <w:r w:rsidR="001871C6">
        <w:rPr>
          <w:rFonts w:cs="Arial" w:hint="cs"/>
          <w:rtl/>
        </w:rPr>
        <w:t>עירך</w:t>
      </w:r>
      <w:r w:rsidR="001871C6">
        <w:rPr>
          <w:rFonts w:cs="Arial"/>
          <w:rtl/>
        </w:rPr>
        <w:t xml:space="preserve"> </w:t>
      </w:r>
      <w:r w:rsidR="001871C6">
        <w:rPr>
          <w:rFonts w:cs="Arial" w:hint="cs"/>
          <w:rtl/>
        </w:rPr>
        <w:t>ועל</w:t>
      </w:r>
      <w:r w:rsidR="001871C6">
        <w:rPr>
          <w:rFonts w:cs="Arial"/>
          <w:rtl/>
        </w:rPr>
        <w:t xml:space="preserve"> </w:t>
      </w:r>
      <w:r w:rsidR="001871C6">
        <w:rPr>
          <w:rFonts w:cs="Arial" w:hint="cs"/>
          <w:rtl/>
        </w:rPr>
        <w:t>ציון</w:t>
      </w:r>
      <w:r w:rsidR="001871C6">
        <w:rPr>
          <w:rFonts w:cs="Arial"/>
          <w:rtl/>
        </w:rPr>
        <w:t xml:space="preserve"> </w:t>
      </w:r>
      <w:r w:rsidR="001871C6">
        <w:rPr>
          <w:rFonts w:cs="Arial" w:hint="cs"/>
          <w:rtl/>
        </w:rPr>
        <w:t>משכן</w:t>
      </w:r>
      <w:r w:rsidR="001871C6">
        <w:rPr>
          <w:rFonts w:cs="Arial"/>
          <w:rtl/>
        </w:rPr>
        <w:t xml:space="preserve"> </w:t>
      </w:r>
      <w:r w:rsidR="001871C6">
        <w:rPr>
          <w:rFonts w:cs="Arial" w:hint="cs"/>
          <w:rtl/>
        </w:rPr>
        <w:t>כבודך</w:t>
      </w:r>
      <w:r w:rsidR="001871C6">
        <w:rPr>
          <w:rFonts w:cs="Arial"/>
          <w:rtl/>
        </w:rPr>
        <w:t xml:space="preserve"> </w:t>
      </w:r>
      <w:r w:rsidR="001871C6">
        <w:rPr>
          <w:rFonts w:cs="Arial" w:hint="cs"/>
          <w:rtl/>
        </w:rPr>
        <w:t>ועל</w:t>
      </w:r>
      <w:r w:rsidR="001871C6">
        <w:rPr>
          <w:rFonts w:cs="Arial"/>
          <w:rtl/>
        </w:rPr>
        <w:t xml:space="preserve"> </w:t>
      </w:r>
      <w:r w:rsidR="001871C6">
        <w:rPr>
          <w:rFonts w:cs="Arial" w:hint="cs"/>
          <w:rtl/>
        </w:rPr>
        <w:t>הבית</w:t>
      </w:r>
      <w:r w:rsidR="001871C6">
        <w:rPr>
          <w:rFonts w:cs="Arial"/>
          <w:rtl/>
        </w:rPr>
        <w:t xml:space="preserve"> </w:t>
      </w:r>
      <w:r w:rsidR="001871C6">
        <w:rPr>
          <w:rFonts w:cs="Arial" w:hint="cs"/>
          <w:rtl/>
        </w:rPr>
        <w:t>הגדול</w:t>
      </w:r>
      <w:r w:rsidR="001871C6">
        <w:rPr>
          <w:rFonts w:cs="Arial"/>
          <w:rtl/>
        </w:rPr>
        <w:t xml:space="preserve"> </w:t>
      </w:r>
      <w:r w:rsidR="001871C6">
        <w:rPr>
          <w:rFonts w:cs="Arial" w:hint="cs"/>
          <w:rtl/>
        </w:rPr>
        <w:t>והקדוש</w:t>
      </w:r>
      <w:r w:rsidR="001871C6">
        <w:rPr>
          <w:rFonts w:cs="Arial"/>
          <w:rtl/>
        </w:rPr>
        <w:t xml:space="preserve"> </w:t>
      </w:r>
      <w:r w:rsidR="001871C6">
        <w:rPr>
          <w:rFonts w:cs="Arial" w:hint="cs"/>
          <w:rtl/>
        </w:rPr>
        <w:t>שנקרא</w:t>
      </w:r>
      <w:r w:rsidR="001871C6">
        <w:rPr>
          <w:rFonts w:cs="Arial"/>
          <w:rtl/>
        </w:rPr>
        <w:t xml:space="preserve"> </w:t>
      </w:r>
      <w:r w:rsidR="001871C6">
        <w:rPr>
          <w:rFonts w:cs="Arial" w:hint="cs"/>
          <w:rtl/>
        </w:rPr>
        <w:t>שמך</w:t>
      </w:r>
      <w:r w:rsidR="001871C6">
        <w:rPr>
          <w:rFonts w:cs="Arial"/>
          <w:rtl/>
        </w:rPr>
        <w:t xml:space="preserve"> </w:t>
      </w:r>
      <w:r w:rsidR="001871C6">
        <w:rPr>
          <w:rFonts w:cs="Arial" w:hint="cs"/>
          <w:rtl/>
        </w:rPr>
        <w:t>עליו</w:t>
      </w:r>
      <w:r w:rsidR="00B12007">
        <w:rPr>
          <w:rFonts w:hint="cs"/>
          <w:rtl/>
        </w:rPr>
        <w:t xml:space="preserve">"]. והנה, </w:t>
      </w:r>
      <w:r w:rsidR="00B12007">
        <w:rPr>
          <w:rFonts w:hint="cs"/>
          <w:rtl/>
        </w:rPr>
        <w:lastRenderedPageBreak/>
        <w:t xml:space="preserve">לפי זה קשה, והלא הרמב"ם עצמו פסק דקדושה ראשונה קדשה לעת"ל, א"כ היאך נכנס לתוך מקום המקדש? </w:t>
      </w:r>
    </w:p>
    <w:p w:rsidR="002D3EFB" w:rsidRDefault="00B12007" w:rsidP="002D3EFB">
      <w:pPr>
        <w:ind w:left="651"/>
        <w:jc w:val="both"/>
        <w:rPr>
          <w:rtl/>
        </w:rPr>
      </w:pPr>
      <w:r>
        <w:rPr>
          <w:rFonts w:hint="cs"/>
          <w:rtl/>
        </w:rPr>
        <w:t xml:space="preserve">וראיתי מי שתירץ, כי הרמב"ם נכנס להר הבית ולא למקום המקדש. ולענ"ד לא נהירא, שהרי כתב "לבית הגדול והקדוש", ולא "להר ה' " או כיו"ב. </w:t>
      </w:r>
    </w:p>
    <w:p w:rsidR="00DE7EAE" w:rsidRDefault="00B12007" w:rsidP="002D3EFB">
      <w:pPr>
        <w:ind w:left="651"/>
        <w:jc w:val="both"/>
        <w:rPr>
          <w:rtl/>
        </w:rPr>
      </w:pPr>
      <w:r>
        <w:rPr>
          <w:rFonts w:hint="cs"/>
          <w:rtl/>
        </w:rPr>
        <w:t xml:space="preserve">עוד </w:t>
      </w:r>
      <w:r w:rsidR="00DE7EAE">
        <w:rPr>
          <w:rFonts w:hint="cs"/>
          <w:rtl/>
        </w:rPr>
        <w:t>שמעתי</w:t>
      </w:r>
      <w:r>
        <w:rPr>
          <w:rFonts w:hint="cs"/>
          <w:rtl/>
        </w:rPr>
        <w:t xml:space="preserve"> מי שתירץ, כי הרמב"ם חזר בו ממה שכתב כי קדושה ראשונה קידשה לעתיד לבוא. ולענ"ד גם זה לא נהירא, חדא,דדבריו בחיבור הם עיקר, וכמו שכתב הבית יוסף (יו"ד סי' רד). וע"ע בשו"ע (או"ח סי' תקס ס"ג). ובשו"ת זכרון יהודה (סי' טו), הו"ד ב</w:t>
      </w:r>
      <w:r>
        <w:rPr>
          <w:rFonts w:cs="Arial" w:hint="cs"/>
          <w:rtl/>
        </w:rPr>
        <w:t>בית</w:t>
      </w:r>
      <w:r>
        <w:rPr>
          <w:rFonts w:cs="Arial"/>
          <w:rtl/>
        </w:rPr>
        <w:t xml:space="preserve"> </w:t>
      </w:r>
      <w:r>
        <w:rPr>
          <w:rFonts w:cs="Arial" w:hint="cs"/>
          <w:rtl/>
        </w:rPr>
        <w:t>יוסף</w:t>
      </w:r>
      <w:r>
        <w:rPr>
          <w:rFonts w:cs="Arial"/>
          <w:rtl/>
        </w:rPr>
        <w:t xml:space="preserve"> </w:t>
      </w:r>
      <w:r>
        <w:rPr>
          <w:rFonts w:cs="Arial" w:hint="cs"/>
          <w:rtl/>
        </w:rPr>
        <w:t>(חו"מ סי' קי), שנשאל, מה הדין אם יש סתירה בין פסקי הרא"ש לבין תשובותיו, והשיב,</w:t>
      </w:r>
      <w:r>
        <w:rPr>
          <w:rFonts w:cs="Arial"/>
          <w:rtl/>
        </w:rPr>
        <w:t xml:space="preserve"> </w:t>
      </w:r>
      <w:r>
        <w:rPr>
          <w:rFonts w:cs="Arial" w:hint="cs"/>
          <w:rtl/>
        </w:rPr>
        <w:t>כשאני</w:t>
      </w:r>
      <w:r>
        <w:rPr>
          <w:rFonts w:cs="Arial"/>
          <w:rtl/>
        </w:rPr>
        <w:t xml:space="preserve"> </w:t>
      </w:r>
      <w:r>
        <w:rPr>
          <w:rFonts w:cs="Arial" w:hint="cs"/>
          <w:rtl/>
        </w:rPr>
        <w:t>רואה</w:t>
      </w:r>
      <w:r>
        <w:rPr>
          <w:rFonts w:cs="Arial"/>
          <w:rtl/>
        </w:rPr>
        <w:t xml:space="preserve"> </w:t>
      </w:r>
      <w:r>
        <w:rPr>
          <w:rFonts w:cs="Arial" w:hint="cs"/>
          <w:rtl/>
        </w:rPr>
        <w:t>פסקיו</w:t>
      </w:r>
      <w:r>
        <w:rPr>
          <w:rFonts w:cs="Arial"/>
          <w:rtl/>
        </w:rPr>
        <w:t xml:space="preserve"> </w:t>
      </w:r>
      <w:r>
        <w:rPr>
          <w:rFonts w:cs="Arial" w:hint="cs"/>
          <w:rtl/>
        </w:rPr>
        <w:t>עם</w:t>
      </w:r>
      <w:r>
        <w:rPr>
          <w:rFonts w:cs="Arial"/>
          <w:rtl/>
        </w:rPr>
        <w:t xml:space="preserve"> </w:t>
      </w:r>
      <w:r>
        <w:rPr>
          <w:rFonts w:cs="Arial" w:hint="cs"/>
          <w:rtl/>
        </w:rPr>
        <w:t>תשובותיו</w:t>
      </w:r>
      <w:r>
        <w:rPr>
          <w:rFonts w:cs="Arial"/>
          <w:rtl/>
        </w:rPr>
        <w:t xml:space="preserve"> </w:t>
      </w:r>
      <w:r>
        <w:rPr>
          <w:rFonts w:cs="Arial" w:hint="cs"/>
          <w:rtl/>
        </w:rPr>
        <w:t>סותרין</w:t>
      </w:r>
      <w:r>
        <w:rPr>
          <w:rFonts w:cs="Arial"/>
          <w:rtl/>
        </w:rPr>
        <w:t xml:space="preserve"> </w:t>
      </w:r>
      <w:r>
        <w:rPr>
          <w:rFonts w:cs="Arial" w:hint="cs"/>
          <w:rtl/>
        </w:rPr>
        <w:t>הריני</w:t>
      </w:r>
      <w:r>
        <w:rPr>
          <w:rFonts w:cs="Arial"/>
          <w:rtl/>
        </w:rPr>
        <w:t xml:space="preserve"> </w:t>
      </w:r>
      <w:r>
        <w:rPr>
          <w:rFonts w:cs="Arial" w:hint="cs"/>
          <w:rtl/>
        </w:rPr>
        <w:t>הולך</w:t>
      </w:r>
      <w:r>
        <w:rPr>
          <w:rFonts w:cs="Arial"/>
          <w:rtl/>
        </w:rPr>
        <w:t xml:space="preserve"> </w:t>
      </w:r>
      <w:r>
        <w:rPr>
          <w:rFonts w:cs="Arial" w:hint="cs"/>
          <w:rtl/>
        </w:rPr>
        <w:t>אחרי</w:t>
      </w:r>
      <w:r>
        <w:rPr>
          <w:rFonts w:cs="Arial"/>
          <w:rtl/>
        </w:rPr>
        <w:t xml:space="preserve"> </w:t>
      </w:r>
      <w:r>
        <w:rPr>
          <w:rFonts w:cs="Arial" w:hint="cs"/>
          <w:rtl/>
        </w:rPr>
        <w:t>הפסקים</w:t>
      </w:r>
      <w:r>
        <w:rPr>
          <w:rFonts w:cs="Arial"/>
          <w:rtl/>
        </w:rPr>
        <w:t xml:space="preserve"> </w:t>
      </w:r>
      <w:r>
        <w:rPr>
          <w:rFonts w:cs="Arial" w:hint="cs"/>
          <w:rtl/>
        </w:rPr>
        <w:t>שהיו</w:t>
      </w:r>
      <w:r>
        <w:rPr>
          <w:rFonts w:cs="Arial"/>
          <w:rtl/>
        </w:rPr>
        <w:t xml:space="preserve"> </w:t>
      </w:r>
      <w:r>
        <w:rPr>
          <w:rFonts w:cs="Arial" w:hint="cs"/>
          <w:rtl/>
        </w:rPr>
        <w:t>אחרונים</w:t>
      </w:r>
      <w:r>
        <w:rPr>
          <w:rFonts w:cs="Arial"/>
          <w:rtl/>
        </w:rPr>
        <w:t>.</w:t>
      </w:r>
      <w:r>
        <w:rPr>
          <w:rFonts w:hint="cs"/>
          <w:rtl/>
        </w:rPr>
        <w:t xml:space="preserve"> ואכמ"ל. ועוד הוסיף הציץ אליעזר (ח"י סי' א), </w:t>
      </w:r>
      <w:r>
        <w:rPr>
          <w:rFonts w:cs="Arial" w:hint="cs"/>
          <w:rtl/>
        </w:rPr>
        <w:t>שהרמב"ם בא</w:t>
      </w:r>
      <w:r>
        <w:rPr>
          <w:rFonts w:cs="Arial"/>
          <w:rtl/>
        </w:rPr>
        <w:t xml:space="preserve"> </w:t>
      </w:r>
      <w:r>
        <w:rPr>
          <w:rFonts w:cs="Arial" w:hint="cs"/>
          <w:rtl/>
        </w:rPr>
        <w:t>לשם</w:t>
      </w:r>
      <w:r>
        <w:rPr>
          <w:rFonts w:cs="Arial"/>
          <w:rtl/>
        </w:rPr>
        <w:t xml:space="preserve"> </w:t>
      </w:r>
      <w:r>
        <w:rPr>
          <w:rFonts w:cs="Arial" w:hint="cs"/>
          <w:rtl/>
        </w:rPr>
        <w:t>בשנת</w:t>
      </w:r>
      <w:r>
        <w:rPr>
          <w:rFonts w:cs="Arial"/>
          <w:rtl/>
        </w:rPr>
        <w:t xml:space="preserve"> </w:t>
      </w:r>
      <w:r>
        <w:rPr>
          <w:rFonts w:cs="Arial" w:hint="cs"/>
          <w:rtl/>
        </w:rPr>
        <w:t>ד</w:t>
      </w:r>
      <w:r>
        <w:rPr>
          <w:rFonts w:cs="Arial"/>
          <w:rtl/>
        </w:rPr>
        <w:t xml:space="preserve">' </w:t>
      </w:r>
      <w:r>
        <w:rPr>
          <w:rFonts w:cs="Arial" w:hint="cs"/>
          <w:rtl/>
        </w:rPr>
        <w:t>אלפים</w:t>
      </w:r>
      <w:r>
        <w:rPr>
          <w:rFonts w:cs="Arial"/>
          <w:rtl/>
        </w:rPr>
        <w:t xml:space="preserve"> </w:t>
      </w:r>
      <w:r>
        <w:rPr>
          <w:rFonts w:cs="Arial" w:hint="cs"/>
          <w:rtl/>
        </w:rPr>
        <w:t>תתקכ</w:t>
      </w:r>
      <w:r>
        <w:rPr>
          <w:rFonts w:cs="Arial"/>
          <w:rtl/>
        </w:rPr>
        <w:t>"</w:t>
      </w:r>
      <w:r>
        <w:rPr>
          <w:rFonts w:cs="Arial" w:hint="cs"/>
          <w:rtl/>
        </w:rPr>
        <w:t>ה</w:t>
      </w:r>
      <w:r>
        <w:rPr>
          <w:rFonts w:cs="Arial"/>
          <w:rtl/>
        </w:rPr>
        <w:t xml:space="preserve"> </w:t>
      </w:r>
      <w:r>
        <w:rPr>
          <w:rFonts w:cs="Arial" w:hint="cs"/>
          <w:rtl/>
        </w:rPr>
        <w:t>ליצירה</w:t>
      </w:r>
      <w:r>
        <w:rPr>
          <w:rFonts w:cs="Arial"/>
          <w:rtl/>
        </w:rPr>
        <w:t xml:space="preserve">, </w:t>
      </w:r>
      <w:r>
        <w:rPr>
          <w:rFonts w:cs="Arial" w:hint="cs"/>
          <w:rtl/>
        </w:rPr>
        <w:t>יוצא</w:t>
      </w:r>
      <w:r>
        <w:rPr>
          <w:rFonts w:cs="Arial"/>
          <w:rtl/>
        </w:rPr>
        <w:t xml:space="preserve"> </w:t>
      </w:r>
      <w:r>
        <w:rPr>
          <w:rFonts w:cs="Arial" w:hint="cs"/>
          <w:rtl/>
        </w:rPr>
        <w:t>איפוא</w:t>
      </w:r>
      <w:r>
        <w:rPr>
          <w:rFonts w:cs="Arial"/>
          <w:rtl/>
        </w:rPr>
        <w:t xml:space="preserve"> </w:t>
      </w:r>
      <w:r>
        <w:rPr>
          <w:rFonts w:cs="Arial" w:hint="cs"/>
          <w:rtl/>
        </w:rPr>
        <w:t>שהיה</w:t>
      </w:r>
      <w:r>
        <w:rPr>
          <w:rFonts w:cs="Arial"/>
          <w:rtl/>
        </w:rPr>
        <w:t xml:space="preserve"> </w:t>
      </w:r>
      <w:r>
        <w:rPr>
          <w:rFonts w:cs="Arial" w:hint="cs"/>
          <w:rtl/>
        </w:rPr>
        <w:t>אז</w:t>
      </w:r>
      <w:r>
        <w:rPr>
          <w:rFonts w:cs="Arial"/>
          <w:rtl/>
        </w:rPr>
        <w:t xml:space="preserve"> </w:t>
      </w:r>
      <w:r>
        <w:rPr>
          <w:rFonts w:cs="Arial" w:hint="cs"/>
          <w:rtl/>
        </w:rPr>
        <w:t>בן</w:t>
      </w:r>
      <w:r>
        <w:rPr>
          <w:rFonts w:cs="Arial"/>
          <w:rtl/>
        </w:rPr>
        <w:t xml:space="preserve"> </w:t>
      </w:r>
      <w:r>
        <w:rPr>
          <w:rFonts w:cs="Arial" w:hint="cs"/>
          <w:rtl/>
        </w:rPr>
        <w:t>עשרים</w:t>
      </w:r>
      <w:r>
        <w:rPr>
          <w:rFonts w:cs="Arial"/>
          <w:rtl/>
        </w:rPr>
        <w:t xml:space="preserve"> </w:t>
      </w:r>
      <w:r>
        <w:rPr>
          <w:rFonts w:cs="Arial" w:hint="cs"/>
          <w:rtl/>
        </w:rPr>
        <w:t>ושבע</w:t>
      </w:r>
      <w:r>
        <w:rPr>
          <w:rFonts w:cs="Arial"/>
          <w:rtl/>
        </w:rPr>
        <w:t xml:space="preserve"> </w:t>
      </w:r>
      <w:r>
        <w:rPr>
          <w:rFonts w:cs="Arial" w:hint="cs"/>
          <w:rtl/>
        </w:rPr>
        <w:t>שנה</w:t>
      </w:r>
      <w:r w:rsidR="005B2B79">
        <w:rPr>
          <w:rFonts w:hint="cs"/>
          <w:rtl/>
        </w:rPr>
        <w:t>, ואת חיבורו חיבר</w:t>
      </w:r>
      <w:r>
        <w:rPr>
          <w:rFonts w:hint="cs"/>
          <w:rtl/>
        </w:rPr>
        <w:t xml:space="preserve"> יותר מאוחר, ואם חזר בו </w:t>
      </w:r>
      <w:r>
        <w:rPr>
          <w:rtl/>
        </w:rPr>
        <w:t>–</w:t>
      </w:r>
      <w:r>
        <w:rPr>
          <w:rFonts w:hint="cs"/>
          <w:rtl/>
        </w:rPr>
        <w:t xml:space="preserve"> חזר בו רק לחומרא.</w:t>
      </w:r>
      <w:r w:rsidR="00DE7EAE">
        <w:rPr>
          <w:rFonts w:hint="cs"/>
          <w:rtl/>
        </w:rPr>
        <w:t xml:space="preserve"> </w:t>
      </w:r>
    </w:p>
    <w:p w:rsidR="00B12007" w:rsidRDefault="00DE7EAE" w:rsidP="002D3EFB">
      <w:pPr>
        <w:ind w:left="651"/>
        <w:jc w:val="both"/>
        <w:rPr>
          <w:rtl/>
        </w:rPr>
      </w:pPr>
      <w:r>
        <w:rPr>
          <w:rFonts w:hint="cs"/>
          <w:rtl/>
        </w:rPr>
        <w:t xml:space="preserve">עוד שמעתי מי שתירץ, כי הרמב"ם סובר שקדושה ראשונה קידשה לשעתה </w:t>
      </w:r>
      <w:r>
        <w:rPr>
          <w:rtl/>
        </w:rPr>
        <w:t>–</w:t>
      </w:r>
      <w:r>
        <w:rPr>
          <w:rFonts w:hint="cs"/>
          <w:rtl/>
        </w:rPr>
        <w:t xml:space="preserve"> וקידשה לעתיד לבוא </w:t>
      </w:r>
      <w:r>
        <w:rPr>
          <w:rtl/>
        </w:rPr>
        <w:t>–</w:t>
      </w:r>
      <w:r>
        <w:rPr>
          <w:rFonts w:hint="cs"/>
          <w:rtl/>
        </w:rPr>
        <w:t xml:space="preserve"> אבל כיום אין קדושה במקום המקדש. אולם זו טעות חמורה, שהרי להדיא כתב הרמב"ם, </w:t>
      </w:r>
      <w:r>
        <w:rPr>
          <w:rFonts w:cs="Arial" w:hint="cs"/>
          <w:rtl/>
        </w:rPr>
        <w:t xml:space="preserve">(פ"ו הט"ו </w:t>
      </w:r>
      <w:r>
        <w:rPr>
          <w:rFonts w:cs="Arial"/>
          <w:rtl/>
        </w:rPr>
        <w:t>–</w:t>
      </w:r>
      <w:r>
        <w:rPr>
          <w:rFonts w:cs="Arial" w:hint="cs"/>
          <w:rtl/>
        </w:rPr>
        <w:t xml:space="preserve"> ט"ז):</w:t>
      </w:r>
      <w:r>
        <w:rPr>
          <w:rFonts w:hint="cs"/>
          <w:rtl/>
        </w:rPr>
        <w:t xml:space="preserve"> </w:t>
      </w:r>
      <w:r>
        <w:rPr>
          <w:rFonts w:cs="Arial" w:hint="cs"/>
          <w:rtl/>
        </w:rPr>
        <w:t>לפיכך</w:t>
      </w:r>
      <w:r>
        <w:rPr>
          <w:rFonts w:cs="Arial"/>
          <w:rtl/>
        </w:rPr>
        <w:t xml:space="preserve"> </w:t>
      </w:r>
      <w:r>
        <w:rPr>
          <w:rFonts w:cs="Arial" w:hint="cs"/>
          <w:rtl/>
        </w:rPr>
        <w:t>מקריבין</w:t>
      </w:r>
      <w:r>
        <w:rPr>
          <w:rFonts w:cs="Arial"/>
          <w:rtl/>
        </w:rPr>
        <w:t xml:space="preserve"> </w:t>
      </w:r>
      <w:r>
        <w:rPr>
          <w:rFonts w:cs="Arial" w:hint="cs"/>
          <w:rtl/>
        </w:rPr>
        <w:t>הקרבנות</w:t>
      </w:r>
      <w:r>
        <w:rPr>
          <w:rFonts w:cs="Arial"/>
          <w:rtl/>
        </w:rPr>
        <w:t xml:space="preserve"> </w:t>
      </w:r>
      <w:r>
        <w:rPr>
          <w:rFonts w:cs="Arial" w:hint="cs"/>
          <w:rtl/>
        </w:rPr>
        <w:t>כולן</w:t>
      </w:r>
      <w:r>
        <w:rPr>
          <w:rFonts w:cs="Arial"/>
          <w:rtl/>
        </w:rPr>
        <w:t xml:space="preserve"> </w:t>
      </w:r>
      <w:r w:rsidRPr="00DE7EAE">
        <w:rPr>
          <w:rFonts w:cs="Arial" w:hint="cs"/>
          <w:b/>
          <w:bCs/>
          <w:rtl/>
        </w:rPr>
        <w:t>אף</w:t>
      </w:r>
      <w:r w:rsidRPr="00DE7EAE">
        <w:rPr>
          <w:rFonts w:cs="Arial"/>
          <w:b/>
          <w:bCs/>
          <w:rtl/>
        </w:rPr>
        <w:t xml:space="preserve"> </w:t>
      </w:r>
      <w:r w:rsidRPr="00DE7EAE">
        <w:rPr>
          <w:rFonts w:cs="Arial" w:hint="cs"/>
          <w:b/>
          <w:bCs/>
          <w:rtl/>
        </w:rPr>
        <w:t>על</w:t>
      </w:r>
      <w:r w:rsidRPr="00DE7EAE">
        <w:rPr>
          <w:rFonts w:cs="Arial"/>
          <w:b/>
          <w:bCs/>
          <w:rtl/>
        </w:rPr>
        <w:t xml:space="preserve"> </w:t>
      </w:r>
      <w:r w:rsidRPr="00DE7EAE">
        <w:rPr>
          <w:rFonts w:cs="Arial" w:hint="cs"/>
          <w:b/>
          <w:bCs/>
          <w:rtl/>
        </w:rPr>
        <w:t>פי</w:t>
      </w:r>
      <w:r w:rsidRPr="00DE7EAE">
        <w:rPr>
          <w:rFonts w:cs="Arial"/>
          <w:b/>
          <w:bCs/>
          <w:rtl/>
        </w:rPr>
        <w:t xml:space="preserve"> </w:t>
      </w:r>
      <w:r w:rsidRPr="00DE7EAE">
        <w:rPr>
          <w:rFonts w:cs="Arial" w:hint="cs"/>
          <w:b/>
          <w:bCs/>
          <w:rtl/>
        </w:rPr>
        <w:t>שאין</w:t>
      </w:r>
      <w:r w:rsidRPr="00DE7EAE">
        <w:rPr>
          <w:rFonts w:cs="Arial"/>
          <w:b/>
          <w:bCs/>
          <w:rtl/>
        </w:rPr>
        <w:t xml:space="preserve"> </w:t>
      </w:r>
      <w:r w:rsidRPr="00DE7EAE">
        <w:rPr>
          <w:rFonts w:cs="Arial" w:hint="cs"/>
          <w:b/>
          <w:bCs/>
          <w:rtl/>
        </w:rPr>
        <w:t>שם</w:t>
      </w:r>
      <w:r w:rsidRPr="00DE7EAE">
        <w:rPr>
          <w:rFonts w:cs="Arial"/>
          <w:b/>
          <w:bCs/>
          <w:rtl/>
        </w:rPr>
        <w:t xml:space="preserve"> </w:t>
      </w:r>
      <w:r w:rsidRPr="00DE7EAE">
        <w:rPr>
          <w:rFonts w:cs="Arial" w:hint="cs"/>
          <w:b/>
          <w:bCs/>
          <w:rtl/>
        </w:rPr>
        <w:t>בית</w:t>
      </w:r>
      <w:r w:rsidRPr="00DE7EAE">
        <w:rPr>
          <w:rFonts w:cs="Arial"/>
          <w:b/>
          <w:bCs/>
          <w:rtl/>
        </w:rPr>
        <w:t xml:space="preserve"> </w:t>
      </w:r>
      <w:r w:rsidRPr="00DE7EAE">
        <w:rPr>
          <w:rFonts w:cs="Arial" w:hint="cs"/>
          <w:b/>
          <w:bCs/>
          <w:rtl/>
        </w:rPr>
        <w:t>בנוי</w:t>
      </w:r>
      <w:r>
        <w:rPr>
          <w:rFonts w:cs="Arial"/>
          <w:rtl/>
        </w:rPr>
        <w:t xml:space="preserve">, </w:t>
      </w:r>
      <w:r>
        <w:rPr>
          <w:rFonts w:cs="Arial" w:hint="cs"/>
          <w:rtl/>
        </w:rPr>
        <w:t>ואוכלין</w:t>
      </w:r>
      <w:r>
        <w:rPr>
          <w:rFonts w:cs="Arial"/>
          <w:rtl/>
        </w:rPr>
        <w:t xml:space="preserve"> </w:t>
      </w:r>
      <w:r>
        <w:rPr>
          <w:rFonts w:cs="Arial" w:hint="cs"/>
          <w:rtl/>
        </w:rPr>
        <w:t>קדשי</w:t>
      </w:r>
      <w:r>
        <w:rPr>
          <w:rFonts w:cs="Arial"/>
          <w:rtl/>
        </w:rPr>
        <w:t xml:space="preserve"> </w:t>
      </w:r>
      <w:r>
        <w:rPr>
          <w:rFonts w:cs="Arial" w:hint="cs"/>
          <w:rtl/>
        </w:rPr>
        <w:t>קדשים</w:t>
      </w:r>
      <w:r>
        <w:rPr>
          <w:rFonts w:cs="Arial"/>
          <w:rtl/>
        </w:rPr>
        <w:t xml:space="preserve"> </w:t>
      </w:r>
      <w:r>
        <w:rPr>
          <w:rFonts w:cs="Arial" w:hint="cs"/>
          <w:rtl/>
        </w:rPr>
        <w:t>בכל</w:t>
      </w:r>
      <w:r>
        <w:rPr>
          <w:rFonts w:cs="Arial"/>
          <w:rtl/>
        </w:rPr>
        <w:t xml:space="preserve"> </w:t>
      </w:r>
      <w:r>
        <w:rPr>
          <w:rFonts w:cs="Arial" w:hint="cs"/>
          <w:rtl/>
        </w:rPr>
        <w:t>העזרה</w:t>
      </w:r>
      <w:r>
        <w:rPr>
          <w:rFonts w:cs="Arial"/>
          <w:rtl/>
        </w:rPr>
        <w:t xml:space="preserve"> </w:t>
      </w:r>
      <w:r w:rsidRPr="00DE7EAE">
        <w:rPr>
          <w:rFonts w:cs="Arial" w:hint="cs"/>
          <w:b/>
          <w:bCs/>
          <w:rtl/>
        </w:rPr>
        <w:t>אף</w:t>
      </w:r>
      <w:r w:rsidRPr="00DE7EAE">
        <w:rPr>
          <w:rFonts w:cs="Arial"/>
          <w:b/>
          <w:bCs/>
          <w:rtl/>
        </w:rPr>
        <w:t xml:space="preserve"> </w:t>
      </w:r>
      <w:r w:rsidRPr="00DE7EAE">
        <w:rPr>
          <w:rFonts w:cs="Arial" w:hint="cs"/>
          <w:b/>
          <w:bCs/>
          <w:rtl/>
        </w:rPr>
        <w:t>על</w:t>
      </w:r>
      <w:r w:rsidRPr="00DE7EAE">
        <w:rPr>
          <w:rFonts w:cs="Arial"/>
          <w:b/>
          <w:bCs/>
          <w:rtl/>
        </w:rPr>
        <w:t xml:space="preserve"> </w:t>
      </w:r>
      <w:r w:rsidRPr="00DE7EAE">
        <w:rPr>
          <w:rFonts w:cs="Arial" w:hint="cs"/>
          <w:b/>
          <w:bCs/>
          <w:rtl/>
        </w:rPr>
        <w:t>פי</w:t>
      </w:r>
      <w:r w:rsidRPr="00DE7EAE">
        <w:rPr>
          <w:rFonts w:cs="Arial"/>
          <w:b/>
          <w:bCs/>
          <w:rtl/>
        </w:rPr>
        <w:t xml:space="preserve"> </w:t>
      </w:r>
      <w:r w:rsidRPr="00DE7EAE">
        <w:rPr>
          <w:rFonts w:cs="Arial" w:hint="cs"/>
          <w:b/>
          <w:bCs/>
          <w:rtl/>
        </w:rPr>
        <w:t>שהיא</w:t>
      </w:r>
      <w:r w:rsidRPr="00DE7EAE">
        <w:rPr>
          <w:rFonts w:cs="Arial"/>
          <w:b/>
          <w:bCs/>
          <w:rtl/>
        </w:rPr>
        <w:t xml:space="preserve"> </w:t>
      </w:r>
      <w:r w:rsidRPr="00DE7EAE">
        <w:rPr>
          <w:rFonts w:cs="Arial" w:hint="cs"/>
          <w:b/>
          <w:bCs/>
          <w:rtl/>
        </w:rPr>
        <w:t>חריבה</w:t>
      </w:r>
      <w:r>
        <w:rPr>
          <w:rFonts w:cs="Arial"/>
          <w:rtl/>
        </w:rPr>
        <w:t xml:space="preserve"> </w:t>
      </w:r>
      <w:r>
        <w:rPr>
          <w:rFonts w:cs="Arial" w:hint="cs"/>
          <w:rtl/>
        </w:rPr>
        <w:t>ואינה</w:t>
      </w:r>
      <w:r>
        <w:rPr>
          <w:rFonts w:cs="Arial"/>
          <w:rtl/>
        </w:rPr>
        <w:t xml:space="preserve"> </w:t>
      </w:r>
      <w:r>
        <w:rPr>
          <w:rFonts w:cs="Arial" w:hint="cs"/>
          <w:rtl/>
        </w:rPr>
        <w:t>מוקפת</w:t>
      </w:r>
      <w:r>
        <w:rPr>
          <w:rFonts w:cs="Arial"/>
          <w:rtl/>
        </w:rPr>
        <w:t xml:space="preserve"> </w:t>
      </w:r>
      <w:r>
        <w:rPr>
          <w:rFonts w:cs="Arial" w:hint="cs"/>
          <w:rtl/>
        </w:rPr>
        <w:t>במחיצה</w:t>
      </w:r>
      <w:r>
        <w:rPr>
          <w:rFonts w:cs="Arial"/>
          <w:rtl/>
        </w:rPr>
        <w:t xml:space="preserve"> </w:t>
      </w:r>
      <w:r>
        <w:rPr>
          <w:rFonts w:cs="Arial" w:hint="cs"/>
          <w:rtl/>
        </w:rPr>
        <w:t>ואוכלין</w:t>
      </w:r>
      <w:r>
        <w:rPr>
          <w:rFonts w:cs="Arial"/>
          <w:rtl/>
        </w:rPr>
        <w:t xml:space="preserve"> </w:t>
      </w:r>
      <w:r>
        <w:rPr>
          <w:rFonts w:cs="Arial" w:hint="cs"/>
          <w:rtl/>
        </w:rPr>
        <w:t>קדשים</w:t>
      </w:r>
      <w:r>
        <w:rPr>
          <w:rFonts w:cs="Arial"/>
          <w:rtl/>
        </w:rPr>
        <w:t xml:space="preserve"> </w:t>
      </w:r>
      <w:r>
        <w:rPr>
          <w:rFonts w:cs="Arial" w:hint="cs"/>
          <w:rtl/>
        </w:rPr>
        <w:t>קלים</w:t>
      </w:r>
      <w:r>
        <w:rPr>
          <w:rFonts w:cs="Arial"/>
          <w:rtl/>
        </w:rPr>
        <w:t xml:space="preserve"> </w:t>
      </w:r>
      <w:r>
        <w:rPr>
          <w:rFonts w:cs="Arial" w:hint="cs"/>
          <w:rtl/>
        </w:rPr>
        <w:t>ומעשר</w:t>
      </w:r>
      <w:r>
        <w:rPr>
          <w:rFonts w:cs="Arial"/>
          <w:rtl/>
        </w:rPr>
        <w:t xml:space="preserve"> </w:t>
      </w:r>
      <w:r>
        <w:rPr>
          <w:rFonts w:cs="Arial" w:hint="cs"/>
          <w:rtl/>
        </w:rPr>
        <w:t>שני</w:t>
      </w:r>
      <w:r>
        <w:rPr>
          <w:rFonts w:cs="Arial"/>
          <w:rtl/>
        </w:rPr>
        <w:t xml:space="preserve"> </w:t>
      </w:r>
      <w:r>
        <w:rPr>
          <w:rFonts w:cs="Arial" w:hint="cs"/>
          <w:rtl/>
        </w:rPr>
        <w:t>בכל</w:t>
      </w:r>
      <w:r>
        <w:rPr>
          <w:rFonts w:cs="Arial"/>
          <w:rtl/>
        </w:rPr>
        <w:t xml:space="preserve"> </w:t>
      </w:r>
      <w:r>
        <w:rPr>
          <w:rFonts w:cs="Arial" w:hint="cs"/>
          <w:rtl/>
        </w:rPr>
        <w:t>ירושלים</w:t>
      </w:r>
      <w:r>
        <w:rPr>
          <w:rFonts w:cs="Arial"/>
          <w:rtl/>
        </w:rPr>
        <w:t xml:space="preserve"> </w:t>
      </w:r>
      <w:r w:rsidRPr="00DE7EAE">
        <w:rPr>
          <w:rFonts w:cs="Arial" w:hint="cs"/>
          <w:b/>
          <w:bCs/>
          <w:rtl/>
        </w:rPr>
        <w:t>אף</w:t>
      </w:r>
      <w:r w:rsidRPr="00DE7EAE">
        <w:rPr>
          <w:rFonts w:cs="Arial"/>
          <w:b/>
          <w:bCs/>
          <w:rtl/>
        </w:rPr>
        <w:t xml:space="preserve"> </w:t>
      </w:r>
      <w:r w:rsidRPr="00DE7EAE">
        <w:rPr>
          <w:rFonts w:cs="Arial" w:hint="cs"/>
          <w:b/>
          <w:bCs/>
          <w:rtl/>
        </w:rPr>
        <w:t>על</w:t>
      </w:r>
      <w:r w:rsidRPr="00DE7EAE">
        <w:rPr>
          <w:rFonts w:cs="Arial"/>
          <w:b/>
          <w:bCs/>
          <w:rtl/>
        </w:rPr>
        <w:t xml:space="preserve"> </w:t>
      </w:r>
      <w:r w:rsidRPr="00DE7EAE">
        <w:rPr>
          <w:rFonts w:cs="Arial" w:hint="cs"/>
          <w:b/>
          <w:bCs/>
          <w:rtl/>
        </w:rPr>
        <w:t>פי</w:t>
      </w:r>
      <w:r w:rsidRPr="00DE7EAE">
        <w:rPr>
          <w:rFonts w:cs="Arial"/>
          <w:b/>
          <w:bCs/>
          <w:rtl/>
        </w:rPr>
        <w:t xml:space="preserve"> </w:t>
      </w:r>
      <w:r w:rsidRPr="00DE7EAE">
        <w:rPr>
          <w:rFonts w:cs="Arial" w:hint="cs"/>
          <w:b/>
          <w:bCs/>
          <w:rtl/>
        </w:rPr>
        <w:t>שאין</w:t>
      </w:r>
      <w:r w:rsidRPr="00DE7EAE">
        <w:rPr>
          <w:rFonts w:cs="Arial"/>
          <w:b/>
          <w:bCs/>
          <w:rtl/>
        </w:rPr>
        <w:t xml:space="preserve"> </w:t>
      </w:r>
      <w:r w:rsidRPr="00DE7EAE">
        <w:rPr>
          <w:rFonts w:cs="Arial" w:hint="cs"/>
          <w:b/>
          <w:bCs/>
          <w:rtl/>
        </w:rPr>
        <w:t>שם</w:t>
      </w:r>
      <w:r w:rsidRPr="00DE7EAE">
        <w:rPr>
          <w:rFonts w:cs="Arial"/>
          <w:b/>
          <w:bCs/>
          <w:rtl/>
        </w:rPr>
        <w:t xml:space="preserve"> </w:t>
      </w:r>
      <w:r w:rsidRPr="00DE7EAE">
        <w:rPr>
          <w:rFonts w:cs="Arial" w:hint="cs"/>
          <w:b/>
          <w:bCs/>
          <w:rtl/>
        </w:rPr>
        <w:t>חומות</w:t>
      </w:r>
      <w:r>
        <w:rPr>
          <w:rFonts w:cs="Arial"/>
          <w:rtl/>
        </w:rPr>
        <w:t xml:space="preserve"> </w:t>
      </w:r>
      <w:r>
        <w:rPr>
          <w:rFonts w:cs="Arial" w:hint="cs"/>
          <w:rtl/>
        </w:rPr>
        <w:t>שהקדושה</w:t>
      </w:r>
      <w:r>
        <w:rPr>
          <w:rFonts w:cs="Arial"/>
          <w:rtl/>
        </w:rPr>
        <w:t xml:space="preserve"> </w:t>
      </w:r>
      <w:r>
        <w:rPr>
          <w:rFonts w:cs="Arial" w:hint="cs"/>
          <w:rtl/>
        </w:rPr>
        <w:t>ראשונה</w:t>
      </w:r>
      <w:r>
        <w:rPr>
          <w:rFonts w:cs="Arial"/>
          <w:rtl/>
        </w:rPr>
        <w:t xml:space="preserve"> </w:t>
      </w:r>
      <w:r>
        <w:rPr>
          <w:rFonts w:cs="Arial" w:hint="cs"/>
          <w:rtl/>
        </w:rPr>
        <w:t>קדשה</w:t>
      </w:r>
      <w:r>
        <w:rPr>
          <w:rFonts w:cs="Arial"/>
          <w:rtl/>
        </w:rPr>
        <w:t xml:space="preserve"> </w:t>
      </w:r>
      <w:r>
        <w:rPr>
          <w:rFonts w:cs="Arial" w:hint="cs"/>
          <w:rtl/>
        </w:rPr>
        <w:t>לשעתה</w:t>
      </w:r>
      <w:r>
        <w:rPr>
          <w:rFonts w:cs="Arial"/>
          <w:rtl/>
        </w:rPr>
        <w:t xml:space="preserve"> </w:t>
      </w:r>
      <w:r>
        <w:rPr>
          <w:rFonts w:cs="Arial" w:hint="cs"/>
          <w:rtl/>
        </w:rPr>
        <w:t>וקדשה</w:t>
      </w:r>
      <w:r>
        <w:rPr>
          <w:rFonts w:cs="Arial"/>
          <w:rtl/>
        </w:rPr>
        <w:t xml:space="preserve"> </w:t>
      </w:r>
      <w:r>
        <w:rPr>
          <w:rFonts w:cs="Arial" w:hint="cs"/>
          <w:rtl/>
        </w:rPr>
        <w:t>לעתיד</w:t>
      </w:r>
      <w:r>
        <w:rPr>
          <w:rFonts w:cs="Arial"/>
          <w:rtl/>
        </w:rPr>
        <w:t xml:space="preserve"> </w:t>
      </w:r>
      <w:r>
        <w:rPr>
          <w:rFonts w:cs="Arial" w:hint="cs"/>
          <w:rtl/>
        </w:rPr>
        <w:t>לבא</w:t>
      </w:r>
      <w:r>
        <w:rPr>
          <w:rFonts w:cs="Arial"/>
          <w:rtl/>
        </w:rPr>
        <w:t xml:space="preserve">. </w:t>
      </w:r>
      <w:r>
        <w:rPr>
          <w:rFonts w:cs="Arial" w:hint="cs"/>
          <w:rtl/>
        </w:rPr>
        <w:t>ולמה</w:t>
      </w:r>
      <w:r>
        <w:rPr>
          <w:rFonts w:cs="Arial"/>
          <w:rtl/>
        </w:rPr>
        <w:t xml:space="preserve"> </w:t>
      </w:r>
      <w:r>
        <w:rPr>
          <w:rFonts w:cs="Arial" w:hint="cs"/>
          <w:rtl/>
        </w:rPr>
        <w:t>אני</w:t>
      </w:r>
      <w:r>
        <w:rPr>
          <w:rFonts w:cs="Arial"/>
          <w:rtl/>
        </w:rPr>
        <w:t xml:space="preserve"> </w:t>
      </w:r>
      <w:r>
        <w:rPr>
          <w:rFonts w:cs="Arial" w:hint="cs"/>
          <w:rtl/>
        </w:rPr>
        <w:t>אומר</w:t>
      </w:r>
      <w:r>
        <w:rPr>
          <w:rFonts w:cs="Arial"/>
          <w:rtl/>
        </w:rPr>
        <w:t xml:space="preserve"> </w:t>
      </w:r>
      <w:r>
        <w:rPr>
          <w:rFonts w:cs="Arial" w:hint="cs"/>
          <w:rtl/>
        </w:rPr>
        <w:t>במקדש</w:t>
      </w:r>
      <w:r>
        <w:rPr>
          <w:rFonts w:cs="Arial"/>
          <w:rtl/>
        </w:rPr>
        <w:t xml:space="preserve"> </w:t>
      </w:r>
      <w:r>
        <w:rPr>
          <w:rFonts w:cs="Arial" w:hint="cs"/>
          <w:rtl/>
        </w:rPr>
        <w:t>וירושלים</w:t>
      </w:r>
      <w:r>
        <w:rPr>
          <w:rFonts w:cs="Arial"/>
          <w:rtl/>
        </w:rPr>
        <w:t xml:space="preserve"> </w:t>
      </w:r>
      <w:r>
        <w:rPr>
          <w:rFonts w:cs="Arial" w:hint="cs"/>
          <w:rtl/>
        </w:rPr>
        <w:t>קדושה</w:t>
      </w:r>
      <w:r>
        <w:rPr>
          <w:rFonts w:cs="Arial"/>
          <w:rtl/>
        </w:rPr>
        <w:t xml:space="preserve"> </w:t>
      </w:r>
      <w:r>
        <w:rPr>
          <w:rFonts w:cs="Arial" w:hint="cs"/>
          <w:rtl/>
        </w:rPr>
        <w:t>ראשונה</w:t>
      </w:r>
      <w:r>
        <w:rPr>
          <w:rFonts w:cs="Arial"/>
          <w:rtl/>
        </w:rPr>
        <w:t xml:space="preserve"> </w:t>
      </w:r>
      <w:r>
        <w:rPr>
          <w:rFonts w:cs="Arial" w:hint="cs"/>
          <w:rtl/>
        </w:rPr>
        <w:t>קדשה</w:t>
      </w:r>
      <w:r>
        <w:rPr>
          <w:rFonts w:cs="Arial"/>
          <w:rtl/>
        </w:rPr>
        <w:t xml:space="preserve"> </w:t>
      </w:r>
      <w:r>
        <w:rPr>
          <w:rFonts w:cs="Arial" w:hint="cs"/>
          <w:rtl/>
        </w:rPr>
        <w:t>לעתיד</w:t>
      </w:r>
      <w:r>
        <w:rPr>
          <w:rFonts w:cs="Arial"/>
          <w:rtl/>
        </w:rPr>
        <w:t xml:space="preserve"> </w:t>
      </w:r>
      <w:r>
        <w:rPr>
          <w:rFonts w:cs="Arial" w:hint="cs"/>
          <w:rtl/>
        </w:rPr>
        <w:t>לבוא</w:t>
      </w:r>
      <w:r>
        <w:rPr>
          <w:rFonts w:cs="Arial"/>
          <w:rtl/>
        </w:rPr>
        <w:t xml:space="preserve">, </w:t>
      </w:r>
      <w:r>
        <w:rPr>
          <w:rFonts w:cs="Arial" w:hint="cs"/>
          <w:rtl/>
        </w:rPr>
        <w:t>ובקדושת</w:t>
      </w:r>
      <w:r>
        <w:rPr>
          <w:rFonts w:cs="Arial"/>
          <w:rtl/>
        </w:rPr>
        <w:t xml:space="preserve"> </w:t>
      </w:r>
      <w:r>
        <w:rPr>
          <w:rFonts w:cs="Arial" w:hint="cs"/>
          <w:rtl/>
        </w:rPr>
        <w:t>שאר</w:t>
      </w:r>
      <w:r>
        <w:rPr>
          <w:rFonts w:cs="Arial"/>
          <w:rtl/>
        </w:rPr>
        <w:t xml:space="preserve"> </w:t>
      </w:r>
      <w:r>
        <w:rPr>
          <w:rFonts w:cs="Arial" w:hint="cs"/>
          <w:rtl/>
        </w:rPr>
        <w:t>א</w:t>
      </w:r>
      <w:r>
        <w:rPr>
          <w:rFonts w:cs="Arial"/>
          <w:rtl/>
        </w:rPr>
        <w:t>"</w:t>
      </w:r>
      <w:r>
        <w:rPr>
          <w:rFonts w:cs="Arial" w:hint="cs"/>
          <w:rtl/>
        </w:rPr>
        <w:t>י</w:t>
      </w:r>
      <w:r>
        <w:rPr>
          <w:rFonts w:cs="Arial"/>
          <w:rtl/>
        </w:rPr>
        <w:t xml:space="preserve"> </w:t>
      </w:r>
      <w:r>
        <w:rPr>
          <w:rFonts w:cs="Arial" w:hint="cs"/>
          <w:rtl/>
        </w:rPr>
        <w:t>לענין</w:t>
      </w:r>
      <w:r>
        <w:rPr>
          <w:rFonts w:cs="Arial"/>
          <w:rtl/>
        </w:rPr>
        <w:t xml:space="preserve"> </w:t>
      </w:r>
      <w:r>
        <w:rPr>
          <w:rFonts w:cs="Arial" w:hint="cs"/>
          <w:rtl/>
        </w:rPr>
        <w:t>שביעית</w:t>
      </w:r>
      <w:r>
        <w:rPr>
          <w:rFonts w:cs="Arial"/>
          <w:rtl/>
        </w:rPr>
        <w:t xml:space="preserve"> </w:t>
      </w:r>
      <w:r>
        <w:rPr>
          <w:rFonts w:cs="Arial" w:hint="cs"/>
          <w:rtl/>
        </w:rPr>
        <w:t>ומעשרות</w:t>
      </w:r>
      <w:r>
        <w:rPr>
          <w:rFonts w:cs="Arial"/>
          <w:rtl/>
        </w:rPr>
        <w:t xml:space="preserve"> </w:t>
      </w:r>
      <w:r>
        <w:rPr>
          <w:rFonts w:cs="Arial" w:hint="cs"/>
          <w:rtl/>
        </w:rPr>
        <w:t>וכיוצא</w:t>
      </w:r>
      <w:r>
        <w:rPr>
          <w:rFonts w:cs="Arial"/>
          <w:rtl/>
        </w:rPr>
        <w:t xml:space="preserve"> </w:t>
      </w:r>
      <w:r>
        <w:rPr>
          <w:rFonts w:cs="Arial" w:hint="cs"/>
          <w:rtl/>
        </w:rPr>
        <w:t>בהן</w:t>
      </w:r>
      <w:r>
        <w:rPr>
          <w:rFonts w:cs="Arial"/>
          <w:rtl/>
        </w:rPr>
        <w:t xml:space="preserve"> </w:t>
      </w:r>
      <w:r>
        <w:rPr>
          <w:rFonts w:cs="Arial" w:hint="cs"/>
          <w:rtl/>
        </w:rPr>
        <w:t>לא</w:t>
      </w:r>
      <w:r>
        <w:rPr>
          <w:rFonts w:cs="Arial"/>
          <w:rtl/>
        </w:rPr>
        <w:t xml:space="preserve"> </w:t>
      </w:r>
      <w:r>
        <w:rPr>
          <w:rFonts w:cs="Arial" w:hint="cs"/>
          <w:rtl/>
        </w:rPr>
        <w:t>קדשה</w:t>
      </w:r>
      <w:r>
        <w:rPr>
          <w:rFonts w:cs="Arial"/>
          <w:rtl/>
        </w:rPr>
        <w:t xml:space="preserve"> </w:t>
      </w:r>
      <w:r>
        <w:rPr>
          <w:rFonts w:cs="Arial" w:hint="cs"/>
          <w:rtl/>
        </w:rPr>
        <w:t>לעתיד</w:t>
      </w:r>
      <w:r>
        <w:rPr>
          <w:rFonts w:cs="Arial"/>
          <w:rtl/>
        </w:rPr>
        <w:t xml:space="preserve"> </w:t>
      </w:r>
      <w:r>
        <w:rPr>
          <w:rFonts w:cs="Arial" w:hint="cs"/>
          <w:rtl/>
        </w:rPr>
        <w:t>לבוא</w:t>
      </w:r>
      <w:r>
        <w:rPr>
          <w:rFonts w:cs="Arial"/>
          <w:rtl/>
        </w:rPr>
        <w:t xml:space="preserve">, </w:t>
      </w:r>
      <w:r>
        <w:rPr>
          <w:rFonts w:cs="Arial" w:hint="cs"/>
          <w:rtl/>
        </w:rPr>
        <w:t>לפי</w:t>
      </w:r>
      <w:r>
        <w:rPr>
          <w:rFonts w:cs="Arial"/>
          <w:rtl/>
        </w:rPr>
        <w:t xml:space="preserve"> </w:t>
      </w:r>
      <w:r>
        <w:rPr>
          <w:rFonts w:cs="Arial" w:hint="cs"/>
          <w:rtl/>
        </w:rPr>
        <w:t>שקדושת</w:t>
      </w:r>
      <w:r>
        <w:rPr>
          <w:rFonts w:cs="Arial"/>
          <w:rtl/>
        </w:rPr>
        <w:t xml:space="preserve"> </w:t>
      </w:r>
      <w:r>
        <w:rPr>
          <w:rFonts w:cs="Arial" w:hint="cs"/>
          <w:rtl/>
        </w:rPr>
        <w:t>המקדש</w:t>
      </w:r>
      <w:r>
        <w:rPr>
          <w:rFonts w:cs="Arial"/>
          <w:rtl/>
        </w:rPr>
        <w:t xml:space="preserve"> </w:t>
      </w:r>
      <w:r>
        <w:rPr>
          <w:rFonts w:cs="Arial" w:hint="cs"/>
          <w:rtl/>
        </w:rPr>
        <w:t>וירושלים</w:t>
      </w:r>
      <w:r>
        <w:rPr>
          <w:rFonts w:cs="Arial"/>
          <w:rtl/>
        </w:rPr>
        <w:t xml:space="preserve"> </w:t>
      </w:r>
      <w:r>
        <w:rPr>
          <w:rFonts w:cs="Arial" w:hint="cs"/>
          <w:rtl/>
        </w:rPr>
        <w:t>מפני</w:t>
      </w:r>
      <w:r>
        <w:rPr>
          <w:rFonts w:cs="Arial"/>
          <w:rtl/>
        </w:rPr>
        <w:t xml:space="preserve"> </w:t>
      </w:r>
      <w:r>
        <w:rPr>
          <w:rFonts w:cs="Arial" w:hint="cs"/>
          <w:rtl/>
        </w:rPr>
        <w:t>השכינה</w:t>
      </w:r>
      <w:r>
        <w:rPr>
          <w:rFonts w:cs="Arial"/>
          <w:rtl/>
        </w:rPr>
        <w:t xml:space="preserve"> </w:t>
      </w:r>
      <w:r>
        <w:rPr>
          <w:rFonts w:cs="Arial" w:hint="cs"/>
          <w:rtl/>
        </w:rPr>
        <w:t>ושכינה</w:t>
      </w:r>
      <w:r>
        <w:rPr>
          <w:rFonts w:cs="Arial"/>
          <w:rtl/>
        </w:rPr>
        <w:t xml:space="preserve"> </w:t>
      </w:r>
      <w:r>
        <w:rPr>
          <w:rFonts w:cs="Arial" w:hint="cs"/>
          <w:rtl/>
        </w:rPr>
        <w:t>אינה</w:t>
      </w:r>
      <w:r>
        <w:rPr>
          <w:rFonts w:cs="Arial"/>
          <w:rtl/>
        </w:rPr>
        <w:t xml:space="preserve"> </w:t>
      </w:r>
      <w:r>
        <w:rPr>
          <w:rFonts w:cs="Arial" w:hint="cs"/>
          <w:rtl/>
        </w:rPr>
        <w:t>בטלה</w:t>
      </w:r>
      <w:r>
        <w:rPr>
          <w:rFonts w:cs="Arial"/>
          <w:rtl/>
        </w:rPr>
        <w:t xml:space="preserve">, </w:t>
      </w:r>
      <w:r>
        <w:rPr>
          <w:rFonts w:cs="Arial" w:hint="cs"/>
          <w:rtl/>
        </w:rPr>
        <w:t>והרי</w:t>
      </w:r>
      <w:r>
        <w:rPr>
          <w:rFonts w:cs="Arial"/>
          <w:rtl/>
        </w:rPr>
        <w:t xml:space="preserve"> </w:t>
      </w:r>
      <w:r>
        <w:rPr>
          <w:rFonts w:cs="Arial" w:hint="cs"/>
          <w:rtl/>
        </w:rPr>
        <w:t>הוא</w:t>
      </w:r>
      <w:r>
        <w:rPr>
          <w:rFonts w:cs="Arial"/>
          <w:rtl/>
        </w:rPr>
        <w:t xml:space="preserve"> </w:t>
      </w:r>
      <w:r>
        <w:rPr>
          <w:rFonts w:cs="Arial" w:hint="cs"/>
          <w:rtl/>
        </w:rPr>
        <w:t>אומר</w:t>
      </w:r>
      <w:r>
        <w:rPr>
          <w:rFonts w:cs="Arial"/>
          <w:rtl/>
        </w:rPr>
        <w:t xml:space="preserve"> </w:t>
      </w:r>
      <w:r>
        <w:rPr>
          <w:rFonts w:cs="Arial" w:hint="cs"/>
          <w:rtl/>
        </w:rPr>
        <w:t>והשמותי</w:t>
      </w:r>
      <w:r>
        <w:rPr>
          <w:rFonts w:cs="Arial"/>
          <w:rtl/>
        </w:rPr>
        <w:t xml:space="preserve"> </w:t>
      </w:r>
      <w:r>
        <w:rPr>
          <w:rFonts w:cs="Arial" w:hint="cs"/>
          <w:rtl/>
        </w:rPr>
        <w:t>את</w:t>
      </w:r>
      <w:r>
        <w:rPr>
          <w:rFonts w:cs="Arial"/>
          <w:rtl/>
        </w:rPr>
        <w:t xml:space="preserve"> </w:t>
      </w:r>
      <w:r>
        <w:rPr>
          <w:rFonts w:cs="Arial" w:hint="cs"/>
          <w:rtl/>
        </w:rPr>
        <w:t>מקדשיכם</w:t>
      </w:r>
      <w:r>
        <w:rPr>
          <w:rFonts w:cs="Arial"/>
          <w:rtl/>
        </w:rPr>
        <w:t xml:space="preserve"> </w:t>
      </w:r>
      <w:r>
        <w:rPr>
          <w:rFonts w:cs="Arial" w:hint="cs"/>
          <w:rtl/>
        </w:rPr>
        <w:t>ואמרו</w:t>
      </w:r>
      <w:r>
        <w:rPr>
          <w:rFonts w:cs="Arial"/>
          <w:rtl/>
        </w:rPr>
        <w:t xml:space="preserve"> </w:t>
      </w:r>
      <w:r w:rsidRPr="00DE7EAE">
        <w:rPr>
          <w:rFonts w:cs="Arial" w:hint="cs"/>
          <w:b/>
          <w:bCs/>
          <w:rtl/>
        </w:rPr>
        <w:t>חכמים</w:t>
      </w:r>
      <w:r w:rsidRPr="00DE7EAE">
        <w:rPr>
          <w:rFonts w:cs="Arial"/>
          <w:b/>
          <w:bCs/>
          <w:rtl/>
        </w:rPr>
        <w:t xml:space="preserve"> </w:t>
      </w:r>
      <w:r w:rsidRPr="00DE7EAE">
        <w:rPr>
          <w:rFonts w:cs="Arial" w:hint="cs"/>
          <w:b/>
          <w:bCs/>
          <w:rtl/>
        </w:rPr>
        <w:t>אף</w:t>
      </w:r>
      <w:r w:rsidRPr="00DE7EAE">
        <w:rPr>
          <w:rFonts w:cs="Arial"/>
          <w:b/>
          <w:bCs/>
          <w:rtl/>
        </w:rPr>
        <w:t xml:space="preserve"> </w:t>
      </w:r>
      <w:r w:rsidRPr="00DE7EAE">
        <w:rPr>
          <w:rFonts w:cs="Arial" w:hint="cs"/>
          <w:b/>
          <w:bCs/>
          <w:rtl/>
        </w:rPr>
        <w:t>על</w:t>
      </w:r>
      <w:r w:rsidRPr="00DE7EAE">
        <w:rPr>
          <w:rFonts w:cs="Arial"/>
          <w:b/>
          <w:bCs/>
          <w:rtl/>
        </w:rPr>
        <w:t xml:space="preserve"> </w:t>
      </w:r>
      <w:r w:rsidRPr="00DE7EAE">
        <w:rPr>
          <w:rFonts w:cs="Arial" w:hint="cs"/>
          <w:b/>
          <w:bCs/>
          <w:rtl/>
        </w:rPr>
        <w:t>פי</w:t>
      </w:r>
      <w:r w:rsidRPr="00DE7EAE">
        <w:rPr>
          <w:rFonts w:cs="Arial"/>
          <w:b/>
          <w:bCs/>
          <w:rtl/>
        </w:rPr>
        <w:t xml:space="preserve"> </w:t>
      </w:r>
      <w:r w:rsidRPr="00DE7EAE">
        <w:rPr>
          <w:rFonts w:cs="Arial" w:hint="cs"/>
          <w:b/>
          <w:bCs/>
          <w:rtl/>
        </w:rPr>
        <w:t>ששוממין</w:t>
      </w:r>
      <w:r w:rsidRPr="00DE7EAE">
        <w:rPr>
          <w:rFonts w:cs="Arial"/>
          <w:b/>
          <w:bCs/>
          <w:rtl/>
        </w:rPr>
        <w:t xml:space="preserve"> </w:t>
      </w:r>
      <w:r w:rsidRPr="00DE7EAE">
        <w:rPr>
          <w:rFonts w:cs="Arial" w:hint="cs"/>
          <w:b/>
          <w:bCs/>
          <w:rtl/>
        </w:rPr>
        <w:t>בקדושתן</w:t>
      </w:r>
      <w:r w:rsidRPr="00DE7EAE">
        <w:rPr>
          <w:rFonts w:cs="Arial"/>
          <w:b/>
          <w:bCs/>
          <w:rtl/>
        </w:rPr>
        <w:t xml:space="preserve"> </w:t>
      </w:r>
      <w:r w:rsidRPr="00DE7EAE">
        <w:rPr>
          <w:rFonts w:cs="Arial" w:hint="cs"/>
          <w:b/>
          <w:bCs/>
          <w:rtl/>
        </w:rPr>
        <w:t>הן</w:t>
      </w:r>
      <w:r w:rsidRPr="00DE7EAE">
        <w:rPr>
          <w:rFonts w:cs="Arial"/>
          <w:b/>
          <w:bCs/>
          <w:rtl/>
        </w:rPr>
        <w:t xml:space="preserve"> </w:t>
      </w:r>
      <w:r w:rsidRPr="00DE7EAE">
        <w:rPr>
          <w:rFonts w:cs="Arial" w:hint="cs"/>
          <w:b/>
          <w:bCs/>
          <w:rtl/>
        </w:rPr>
        <w:t>עומדים</w:t>
      </w:r>
      <w:r>
        <w:rPr>
          <w:rFonts w:cs="Arial"/>
          <w:rtl/>
        </w:rPr>
        <w:t xml:space="preserve"> </w:t>
      </w:r>
      <w:r>
        <w:rPr>
          <w:rFonts w:cs="Arial" w:hint="cs"/>
          <w:rtl/>
        </w:rPr>
        <w:t>וכו'.</w:t>
      </w:r>
      <w:r>
        <w:rPr>
          <w:rFonts w:hint="cs"/>
          <w:rtl/>
        </w:rPr>
        <w:t xml:space="preserve"> הרי ברור שדיבר על זמנינו זה שהבית בחורבנו. עוד ראיתי מי שרצה לומר, כי הרמב"ם נכנס לבית כנסת שהיה בה</w:t>
      </w:r>
      <w:r w:rsidR="002D3EFB">
        <w:rPr>
          <w:rFonts w:hint="cs"/>
          <w:rtl/>
        </w:rPr>
        <w:t xml:space="preserve">ר הבית. והנה, גם אם </w:t>
      </w:r>
      <w:r w:rsidR="00FA1AD6">
        <w:rPr>
          <w:rFonts w:hint="cs"/>
          <w:rtl/>
        </w:rPr>
        <w:t xml:space="preserve">היה </w:t>
      </w:r>
      <w:r>
        <w:rPr>
          <w:rFonts w:hint="cs"/>
          <w:rtl/>
        </w:rPr>
        <w:t xml:space="preserve">בית כנסת בהר הבית, לא מסתבר שהרמב"ם יכנה </w:t>
      </w:r>
      <w:r w:rsidR="002D3EFB">
        <w:rPr>
          <w:rFonts w:hint="cs"/>
          <w:rtl/>
        </w:rPr>
        <w:t>אותו "הבית הגדול והקדוש" בסתמא.</w:t>
      </w:r>
      <w:r>
        <w:rPr>
          <w:rFonts w:hint="cs"/>
          <w:rtl/>
        </w:rPr>
        <w:t xml:space="preserve"> ולענ"ד התשובה פשוטה: כפי שנבאר לקמן, לדעת הרדב"ז אין</w:t>
      </w:r>
      <w:r w:rsidR="002D3EFB">
        <w:rPr>
          <w:rFonts w:hint="cs"/>
          <w:rtl/>
        </w:rPr>
        <w:t xml:space="preserve"> איסור בזמנינו להכנס לחיל</w:t>
      </w:r>
      <w:r>
        <w:rPr>
          <w:rFonts w:hint="cs"/>
          <w:rtl/>
        </w:rPr>
        <w:t xml:space="preserve"> ולעזרת הנשים. ולפי זה התשובה פשוטה </w:t>
      </w:r>
      <w:r>
        <w:rPr>
          <w:rtl/>
        </w:rPr>
        <w:t>–</w:t>
      </w:r>
      <w:r>
        <w:rPr>
          <w:rFonts w:hint="cs"/>
          <w:rtl/>
        </w:rPr>
        <w:t xml:space="preserve"> הרמב"ם נכנס לעזרת נשים להתפלל. </w:t>
      </w:r>
      <w:r w:rsidR="00FA1AD6">
        <w:rPr>
          <w:rFonts w:hint="cs"/>
          <w:rtl/>
        </w:rPr>
        <w:t>שוב ראיתי שכן הבין בדעת הרמב"ם הגאון בעל שו"ת דברי יציב, שכתב וז"ל,</w:t>
      </w:r>
      <w:r w:rsidR="00FA1AD6" w:rsidRPr="00FA1AD6">
        <w:rPr>
          <w:rFonts w:hint="cs"/>
          <w:rtl/>
        </w:rPr>
        <w:t xml:space="preserve"> </w:t>
      </w:r>
      <w:r w:rsidR="00FA1AD6">
        <w:rPr>
          <w:rFonts w:hint="cs"/>
          <w:rtl/>
        </w:rPr>
        <w:t>"והיו מי שעלו להתפלל בהר הבית עד הגבול שהיה ידוע להם בברור ששם מותר לטמאי מתים לגשת ולהתקרב, וכפי שמעיד הרמב"ם באיגרתו". והו"ד לקמן.</w:t>
      </w:r>
    </w:p>
    <w:p w:rsidR="005771AD" w:rsidRDefault="005771AD" w:rsidP="002D3EFB">
      <w:pPr>
        <w:ind w:left="651"/>
        <w:jc w:val="both"/>
        <w:rPr>
          <w:rtl/>
        </w:rPr>
      </w:pPr>
      <w:r>
        <w:rPr>
          <w:rFonts w:hint="cs"/>
          <w:rtl/>
        </w:rPr>
        <w:t>שוב ראיתי שגם בתפילת הרמב"ן (כתבי הרמב"ן ח"א עמ' תכט) הרמב"ן מכנה את בית המקדש החרב "הבית הגדול והקדוש": "ואצל העיר כנגד הפתח קרעתי עליה, ובבואי כנגד הבית הגדול והקדוש קראנו בבכיה רבה: בית קדשנו ותפארתנו היה לשרפת אש וכו' וקרענו קריעה שנייה בתאנייה ואניה, וקראנו במקום מזמור קינה לאמור: אלהים באו גוים לנחלתך וכו'.</w:t>
      </w:r>
    </w:p>
    <w:p w:rsidR="002D3EFB" w:rsidRPr="00FB49C0" w:rsidRDefault="002D3EFB" w:rsidP="002D3EFB">
      <w:pPr>
        <w:pStyle w:val="a8"/>
        <w:numPr>
          <w:ilvl w:val="0"/>
          <w:numId w:val="2"/>
        </w:numPr>
        <w:jc w:val="both"/>
      </w:pPr>
      <w:r>
        <w:rPr>
          <w:rFonts w:hint="cs"/>
          <w:rtl/>
        </w:rPr>
        <w:t xml:space="preserve">הגאון </w:t>
      </w:r>
      <w:r w:rsidRPr="002D3EFB">
        <w:rPr>
          <w:rFonts w:hint="cs"/>
          <w:b/>
          <w:bCs/>
          <w:rtl/>
        </w:rPr>
        <w:t>ר' יעקב חי זריהן</w:t>
      </w:r>
      <w:r>
        <w:rPr>
          <w:rFonts w:hint="cs"/>
          <w:rtl/>
        </w:rPr>
        <w:t xml:space="preserve">, ראב"ד לעדת ספרדים בטבריה כתב בתשובה (בקונטרס "דיני ביאת מקדש" שבסוף שו"ת הלכות אישות לר' יוסף חיים ילוז, דף עז ע"ג, הו"ד בספר "המסורת על מקום המקדש", עמ' 69): </w:t>
      </w:r>
      <w:r>
        <w:rPr>
          <w:rtl/>
        </w:rPr>
        <w:t>ומה שנשען כת"ר על מ"ש המפרשים שהרמב"ם כשנכנס לבית הגדול והקדוש קבל על ע</w:t>
      </w:r>
      <w:r>
        <w:rPr>
          <w:rFonts w:hint="cs"/>
          <w:rtl/>
        </w:rPr>
        <w:t>צמו</w:t>
      </w:r>
      <w:r>
        <w:rPr>
          <w:rtl/>
        </w:rPr>
        <w:t xml:space="preserve"> שיהיה אותו יום יום-טוב שלו וכו' ע"ש. זה פרושו ברור</w:t>
      </w:r>
      <w:r>
        <w:rPr>
          <w:rFonts w:hint="cs"/>
          <w:rtl/>
        </w:rPr>
        <w:t>,</w:t>
      </w:r>
      <w:r>
        <w:rPr>
          <w:rtl/>
        </w:rPr>
        <w:t xml:space="preserve"> כי סמוך בהר הבית היה בית גדול ל</w:t>
      </w:r>
      <w:r w:rsidR="00A71E58">
        <w:rPr>
          <w:rtl/>
        </w:rPr>
        <w:t>תפלה</w:t>
      </w:r>
      <w:r>
        <w:rPr>
          <w:rtl/>
        </w:rPr>
        <w:t xml:space="preserve">, וכן עתה יש בית גדול מאד וקוראים אותו מדרש שלמה. </w:t>
      </w:r>
      <w:r w:rsidRPr="002D3EFB">
        <w:rPr>
          <w:b/>
          <w:bCs/>
          <w:rtl/>
        </w:rPr>
        <w:t>וגם אני נכנסתי בשנת סת"ר</w:t>
      </w:r>
      <w:r>
        <w:rPr>
          <w:rtl/>
        </w:rPr>
        <w:t>, ושם חלונות פתוחים אל האויר (של הר הבית), ועמדתי שם בתוך החלון ובלתי כוונה ירדו רגלי מהחלון אל הקרקע, היינו לפנים מכותל המערבי</w:t>
      </w:r>
      <w:r>
        <w:rPr>
          <w:rFonts w:hint="cs"/>
          <w:rtl/>
        </w:rPr>
        <w:t xml:space="preserve">, </w:t>
      </w:r>
      <w:r>
        <w:rPr>
          <w:rtl/>
        </w:rPr>
        <w:t>וזה הוא הבית הגדול, כי משם משקיף על כל שטח הק</w:t>
      </w:r>
      <w:r>
        <w:rPr>
          <w:rFonts w:hint="cs"/>
          <w:rtl/>
        </w:rPr>
        <w:t>רקע של</w:t>
      </w:r>
      <w:r>
        <w:rPr>
          <w:rtl/>
        </w:rPr>
        <w:t xml:space="preserve"> בית קדשנו, הר הבית והעזרות והכפה ה</w:t>
      </w:r>
      <w:r>
        <w:rPr>
          <w:rFonts w:hint="cs"/>
          <w:rtl/>
        </w:rPr>
        <w:t>ג</w:t>
      </w:r>
      <w:r>
        <w:rPr>
          <w:rtl/>
        </w:rPr>
        <w:t>דולה</w:t>
      </w:r>
      <w:r>
        <w:rPr>
          <w:rFonts w:hint="cs"/>
          <w:rtl/>
        </w:rPr>
        <w:t>". הרי שהעיד על עצמו שנכנס לדרום הר הבית</w:t>
      </w:r>
      <w:r w:rsidR="00756577">
        <w:rPr>
          <w:rFonts w:hint="cs"/>
          <w:rtl/>
        </w:rPr>
        <w:t>, ולדעתו לשם נכנס הרמב"ם</w:t>
      </w:r>
      <w:r>
        <w:rPr>
          <w:rFonts w:hint="cs"/>
          <w:rtl/>
        </w:rPr>
        <w:t>.</w:t>
      </w:r>
    </w:p>
    <w:p w:rsidR="005771AD" w:rsidRPr="00FB49C0" w:rsidRDefault="00110529" w:rsidP="005771AD">
      <w:pPr>
        <w:pStyle w:val="a8"/>
        <w:numPr>
          <w:ilvl w:val="0"/>
          <w:numId w:val="2"/>
        </w:numPr>
        <w:jc w:val="both"/>
      </w:pPr>
      <w:r w:rsidRPr="00FB49C0">
        <w:rPr>
          <w:rFonts w:hint="cs"/>
          <w:rtl/>
        </w:rPr>
        <w:lastRenderedPageBreak/>
        <w:t xml:space="preserve">באגרת </w:t>
      </w:r>
      <w:r w:rsidRPr="008D06A1">
        <w:rPr>
          <w:rFonts w:hint="cs"/>
          <w:b/>
          <w:bCs/>
          <w:rtl/>
        </w:rPr>
        <w:t>ר' שמואל בר' שמשון</w:t>
      </w:r>
      <w:r w:rsidRPr="00FB49C0">
        <w:rPr>
          <w:rFonts w:hint="cs"/>
          <w:rtl/>
        </w:rPr>
        <w:t xml:space="preserve">, מבעלי התוספות, שעלה בעליית בעלי התוספות עם ר' יהונתן הכהן מלוניל (שנת ד'תתקע"א), כותב: "באנו אל ירושלים  ממערבה של עיר וראינוה וקרענו בגדינו כראוי לנו, ונתגוללו רחמינו עלינו, ובכינו בכייה גדולה אני והכהן הגדול מלוניש (ר' יהונתן מלוניל). ונכנסנו בשער עד לפני מגדל דוד, </w:t>
      </w:r>
      <w:r w:rsidRPr="00FB49C0">
        <w:rPr>
          <w:rFonts w:hint="cs"/>
          <w:b/>
          <w:bCs/>
          <w:rtl/>
        </w:rPr>
        <w:t>ונבא להשתטח עד לפני העזרה</w:t>
      </w:r>
      <w:r w:rsidRPr="00FB49C0">
        <w:rPr>
          <w:rFonts w:hint="cs"/>
          <w:rtl/>
        </w:rPr>
        <w:t xml:space="preserve"> וכו'. </w:t>
      </w:r>
      <w:r w:rsidRPr="00FB49C0">
        <w:rPr>
          <w:rFonts w:hint="cs"/>
          <w:b/>
          <w:bCs/>
          <w:rtl/>
        </w:rPr>
        <w:t>ומקום אשר היה שם האר</w:t>
      </w:r>
      <w:r w:rsidR="00D846C4">
        <w:rPr>
          <w:rFonts w:hint="cs"/>
          <w:b/>
          <w:bCs/>
          <w:rtl/>
        </w:rPr>
        <w:t>ו</w:t>
      </w:r>
      <w:r w:rsidRPr="00FB49C0">
        <w:rPr>
          <w:rFonts w:hint="cs"/>
          <w:b/>
          <w:bCs/>
          <w:rtl/>
        </w:rPr>
        <w:t>ן עדיין קיים"</w:t>
      </w:r>
      <w:r w:rsidRPr="00FB49C0">
        <w:rPr>
          <w:rFonts w:hint="cs"/>
          <w:rtl/>
        </w:rPr>
        <w:t>. הרי שהיה ברור לר' יהונתן מלוניל, היכן היתה אבן השתייה</w:t>
      </w:r>
      <w:r w:rsidR="008D06A1">
        <w:rPr>
          <w:rFonts w:hint="cs"/>
          <w:rtl/>
        </w:rPr>
        <w:t xml:space="preserve"> ובאו להשתטח עד לפני העזרה</w:t>
      </w:r>
      <w:r w:rsidRPr="00FB49C0">
        <w:rPr>
          <w:rFonts w:hint="cs"/>
          <w:rtl/>
        </w:rPr>
        <w:t>.</w:t>
      </w:r>
    </w:p>
    <w:p w:rsidR="00930876" w:rsidRDefault="005A48D5" w:rsidP="00A244F5">
      <w:pPr>
        <w:pStyle w:val="a8"/>
        <w:numPr>
          <w:ilvl w:val="0"/>
          <w:numId w:val="2"/>
        </w:numPr>
        <w:jc w:val="both"/>
      </w:pPr>
      <w:r w:rsidRPr="00FB49C0">
        <w:rPr>
          <w:rFonts w:cs="Arial" w:hint="cs"/>
          <w:rtl/>
        </w:rPr>
        <w:t xml:space="preserve">הגאון </w:t>
      </w:r>
      <w:r w:rsidRPr="00FB49C0">
        <w:rPr>
          <w:rFonts w:cs="Arial" w:hint="cs"/>
          <w:b/>
          <w:bCs/>
          <w:rtl/>
        </w:rPr>
        <w:t>ר' חיים אלפאנדארי</w:t>
      </w:r>
      <w:r w:rsidRPr="00FB49C0">
        <w:rPr>
          <w:rFonts w:cs="Arial" w:hint="cs"/>
          <w:rtl/>
        </w:rPr>
        <w:t>, בעל דרך הקודש</w:t>
      </w:r>
      <w:r w:rsidRPr="00FB49C0">
        <w:rPr>
          <w:rFonts w:hint="cs"/>
          <w:rtl/>
        </w:rPr>
        <w:t>, כתב בספרו (קדושה שלישית סי' ב): "וצריך להודיע בזה"ז בעוונותינו שאנחנו כזבין וטמאי מת, אם מותרים אנו ליכנס תוך הר הבית, ואף שה</w:t>
      </w:r>
      <w:r w:rsidR="00182DE8">
        <w:rPr>
          <w:rFonts w:hint="cs"/>
          <w:rtl/>
        </w:rPr>
        <w:t>גוים</w:t>
      </w:r>
      <w:r w:rsidRPr="00FB49C0">
        <w:rPr>
          <w:rFonts w:hint="cs"/>
          <w:rtl/>
        </w:rPr>
        <w:t xml:space="preserve"> אין מניחים אותנו ליכנס שם מפני שהוא בית תפלה שלהם ויש סכנה בדבר, מ"מ יש שם דרך מסילה שער קבוע וכו' וכאשר זיכני ה' לעלות ולראות שם את פני ה' וכו'. הרי שפה אחד מודים שטבול יום מותר בהר הבית בזמן שבהמ"ק היה קיים, ואם כן תורה יוצאה לזמנינו זה שמותר ליכנס שם כשיטבול וכו'. ולעניין מעשה, אף שהוכחנו מסתם מתניתין שמותר ליכנס בהר הבית כשיטבול, וכן נראה מסתמיות הפוסקים, וכן כתב </w:t>
      </w:r>
      <w:r w:rsidRPr="00FB49C0">
        <w:rPr>
          <w:rFonts w:hint="cs"/>
          <w:b/>
          <w:bCs/>
          <w:rtl/>
        </w:rPr>
        <w:t xml:space="preserve">הרב מהרימ"ט </w:t>
      </w:r>
      <w:r w:rsidRPr="00FB49C0">
        <w:rPr>
          <w:rFonts w:hint="cs"/>
          <w:rtl/>
        </w:rPr>
        <w:t>ז"ל, עכ"ז למי שנהג איסור ולא ידע טעמו אין להתיר". הרי שהתיר הוא והמהרי"ט, לטבול ולעלות להר הבית, והא עצמו עלה להר הבית, כאשר העיד. וראיתי מחבר בזמנינו שציטט את המהרח"א הנ"ל, וכתב שהמהרי"ט עצמו עלה להר הבית, ולא היא, דהכא מיירי במהרח"א. אולם עינא דשפיר חזי בסוף הספר, (קדושה עשירית סי' ג), שם כתב המהרח"א בשם המהרי"ט וז"ל: "אמר יוסף</w:t>
      </w:r>
      <w:r>
        <w:rPr>
          <w:rFonts w:hint="cs"/>
          <w:rtl/>
        </w:rPr>
        <w:t xml:space="preserve">, זיכני ה' </w:t>
      </w:r>
      <w:r>
        <w:rPr>
          <w:rFonts w:hint="cs"/>
          <w:b/>
          <w:bCs/>
          <w:rtl/>
        </w:rPr>
        <w:t>לעלות בהר ה'</w:t>
      </w:r>
      <w:r>
        <w:rPr>
          <w:rFonts w:hint="cs"/>
          <w:rtl/>
        </w:rPr>
        <w:t xml:space="preserve"> בתוככי ירושלים תוב"ב </w:t>
      </w:r>
      <w:r>
        <w:rPr>
          <w:rFonts w:hint="cs"/>
          <w:b/>
          <w:bCs/>
          <w:rtl/>
        </w:rPr>
        <w:t>להסתופף בחצרותיו ולבקר בהיכלו השמם</w:t>
      </w:r>
      <w:r>
        <w:rPr>
          <w:rFonts w:hint="cs"/>
          <w:rtl/>
        </w:rPr>
        <w:t>, שנת ונחת שלחנו מלא דש"ן, וישבתי בה ימים אחדים כאורח נטה ללון וכו'. ומכאן אכן יש הוכחה שהמהרי"ט עלה להר הבית.</w:t>
      </w:r>
    </w:p>
    <w:p w:rsidR="00071F6E" w:rsidRDefault="00071F6E" w:rsidP="00A244F5">
      <w:pPr>
        <w:pStyle w:val="a8"/>
        <w:numPr>
          <w:ilvl w:val="0"/>
          <w:numId w:val="2"/>
        </w:numPr>
        <w:jc w:val="both"/>
      </w:pPr>
      <w:r>
        <w:rPr>
          <w:rFonts w:hint="cs"/>
          <w:rtl/>
        </w:rPr>
        <w:t xml:space="preserve">הגאון הצוף דב"ש, </w:t>
      </w:r>
      <w:r w:rsidRPr="00597C27">
        <w:rPr>
          <w:rFonts w:hint="cs"/>
          <w:b/>
          <w:bCs/>
          <w:rtl/>
        </w:rPr>
        <w:t>ר' דוד בן שמעון</w:t>
      </w:r>
      <w:r w:rsidRPr="00597C27">
        <w:rPr>
          <w:rFonts w:hint="cs"/>
          <w:rtl/>
        </w:rPr>
        <w:t>,</w:t>
      </w:r>
      <w:r>
        <w:rPr>
          <w:rFonts w:hint="cs"/>
          <w:rtl/>
        </w:rPr>
        <w:t xml:space="preserve"> העתיק בספרו שער החצר (ח"ב פיסקא תטו) את דברי המהר"ח אלפנדארי, ואם כן הסכים גם הוא למעשה להכנס להר הבית למי שיטבול, אלא שמי שנהג איסור ב</w:t>
      </w:r>
      <w:r w:rsidR="00CF2E9D">
        <w:rPr>
          <w:rFonts w:hint="cs"/>
          <w:rtl/>
        </w:rPr>
        <w:t xml:space="preserve">דבר, אין </w:t>
      </w:r>
      <w:r w:rsidR="00597C27">
        <w:rPr>
          <w:rFonts w:hint="cs"/>
          <w:rtl/>
        </w:rPr>
        <w:t>להתיר לו. וכן בפיסקא תקע"ד ציטט דברי הרדב"ז בתשובה (סי' תרצא), א"כ ס"ל כוותיה.</w:t>
      </w:r>
    </w:p>
    <w:p w:rsidR="00FA1AD6" w:rsidRDefault="00FA1AD6" w:rsidP="00A244F5">
      <w:pPr>
        <w:pStyle w:val="a8"/>
        <w:numPr>
          <w:ilvl w:val="0"/>
          <w:numId w:val="2"/>
        </w:numPr>
        <w:jc w:val="both"/>
      </w:pPr>
      <w:r>
        <w:rPr>
          <w:rFonts w:hint="cs"/>
          <w:rtl/>
        </w:rPr>
        <w:t xml:space="preserve">האדמו"ר מקלויזנבורג, </w:t>
      </w:r>
      <w:r>
        <w:rPr>
          <w:rFonts w:hint="cs"/>
          <w:b/>
          <w:bCs/>
          <w:rtl/>
        </w:rPr>
        <w:t>ר' יקותיאל הלברשטאם</w:t>
      </w:r>
      <w:r>
        <w:rPr>
          <w:rFonts w:hint="cs"/>
          <w:rtl/>
        </w:rPr>
        <w:t xml:space="preserve">, בעל שו"ת דברי יציב, מעיד (בגיליון אלף תקצ"ו, הו"ד בקונטרס לשכנו תדרשו עמ' 22): "הנה ידוע שבכל הדורות היה שריד בית מקדשנו הכותל המערבי פתוח לרווחה לכל איש מזרע ישראל באין שום מעכב ומונע, כן גם בנוגע להר הבית והמקומות הקדושים, שבדורות הראשונים לא היה מי שיעכב בעד בני ישראל את הכניסה אליו, והיו מי שעלו להתפלל בהר הבית עד הגבול שהיה ידוע להם בברור ששם מותר לטמאי מתים לגשת ולהתקרב, וכפי שמעיד הרמב"ם באיגרתו" </w:t>
      </w:r>
    </w:p>
    <w:p w:rsidR="008D06A1" w:rsidRDefault="00FA1AD6" w:rsidP="00A244F5">
      <w:pPr>
        <w:pStyle w:val="a8"/>
        <w:numPr>
          <w:ilvl w:val="0"/>
          <w:numId w:val="2"/>
        </w:numPr>
        <w:jc w:val="both"/>
      </w:pPr>
      <w:r w:rsidRPr="00FA1AD6">
        <w:rPr>
          <w:rFonts w:hint="cs"/>
          <w:b/>
          <w:bCs/>
          <w:rtl/>
        </w:rPr>
        <w:t>הרב שמואל הורוביץ,</w:t>
      </w:r>
      <w:r>
        <w:rPr>
          <w:rFonts w:hint="cs"/>
          <w:rtl/>
        </w:rPr>
        <w:t xml:space="preserve"> מגדולי חסידי ברסלב, בספרו 'ימי שמואל'</w:t>
      </w:r>
      <w:r w:rsidR="00E1251D">
        <w:rPr>
          <w:rFonts w:hint="cs"/>
          <w:rtl/>
        </w:rPr>
        <w:t xml:space="preserve"> (עמ' עז)</w:t>
      </w:r>
      <w:r>
        <w:rPr>
          <w:rFonts w:hint="cs"/>
          <w:rtl/>
        </w:rPr>
        <w:t xml:space="preserve"> מעיד: "ובבוקר השכם הלכתי למקווה, ואח"כ הלכנו לעלות לרגל עד הר הבית עד למקום המקדש, עד המקום שמותר לטמאי מתים לילך בו, ואמרנו 'מפני חטאינו' ו'מלך רחמן' אבל הכל בעל פה כי להביט בסידור לא היו מניחים ה</w:t>
      </w:r>
      <w:r w:rsidR="00182DE8">
        <w:rPr>
          <w:rFonts w:hint="cs"/>
          <w:rtl/>
        </w:rPr>
        <w:t>גוים</w:t>
      </w:r>
      <w:r>
        <w:rPr>
          <w:rFonts w:hint="cs"/>
          <w:rtl/>
        </w:rPr>
        <w:t xml:space="preserve"> והשמש הערבי של מקום המקדש בשום אופן. וכן אצל שאר מקומות הקדושים כמו קברי מלכות בית דוד, ה</w:t>
      </w:r>
      <w:r w:rsidR="00182DE8">
        <w:rPr>
          <w:rFonts w:hint="cs"/>
          <w:rtl/>
        </w:rPr>
        <w:t>גוים</w:t>
      </w:r>
      <w:r>
        <w:rPr>
          <w:rFonts w:hint="cs"/>
          <w:rtl/>
        </w:rPr>
        <w:t xml:space="preserve"> לא נותנים להביט בסידור כי יראים שלא יפעלו ב</w:t>
      </w:r>
      <w:r w:rsidR="00A71E58">
        <w:rPr>
          <w:rFonts w:hint="cs"/>
          <w:rtl/>
        </w:rPr>
        <w:t>תפלה</w:t>
      </w:r>
      <w:r>
        <w:rPr>
          <w:rFonts w:hint="cs"/>
          <w:rtl/>
        </w:rPr>
        <w:t xml:space="preserve"> להיגאל". א"כ רואים אנו כי אין כל חדש תחת השמש.</w:t>
      </w:r>
    </w:p>
    <w:p w:rsidR="00D85780" w:rsidRDefault="00D85780" w:rsidP="00A244F5">
      <w:pPr>
        <w:pStyle w:val="a8"/>
        <w:numPr>
          <w:ilvl w:val="0"/>
          <w:numId w:val="2"/>
        </w:numPr>
        <w:jc w:val="both"/>
      </w:pPr>
      <w:r>
        <w:rPr>
          <w:rFonts w:hint="cs"/>
          <w:b/>
          <w:bCs/>
          <w:rtl/>
        </w:rPr>
        <w:t>השל"ה הקדוש</w:t>
      </w:r>
      <w:r>
        <w:rPr>
          <w:rFonts w:hint="cs"/>
          <w:rtl/>
        </w:rPr>
        <w:t xml:space="preserve"> (באיגרת שנתפרסמה בקובץ "על יד" טז, עמ' 225-247, אל ר' שמואל ב"ר משולם פייבוש, אב"ד קראקא. האיגרת נכתבה בערך בשנת שפ"ב, הו"ד ב"מעלין בקודש", ל, עמ' 29): </w:t>
      </w:r>
      <w:r w:rsidR="00E34943">
        <w:rPr>
          <w:rFonts w:hint="cs"/>
          <w:rtl/>
        </w:rPr>
        <w:t>"</w:t>
      </w:r>
      <w:r>
        <w:rPr>
          <w:rFonts w:hint="cs"/>
          <w:rtl/>
        </w:rPr>
        <w:t xml:space="preserve">מה שתמה על דירתי בירושלים עיר הקודש תיבנה ותיכונן, מחמת קדושת מקום המקדש בקדושתו עליו אף בחורבנו, ואין לנו קבלה ודאית איזהו מקום המקדש, ואם כן כל ירושלים בספק כרת, ומטעם זה נמנעו הגדולים לדור בירושלים, ןשעל כן לא דר האר"י ז"ל בירושלים. עד כאן דבריך. דע אהובי שלא נעלם ממני כי דברי מעלת כבוד תורתו הם לשם שמים, אבל מכאן והלאה לא ישמע על פיך פה קדוש לדבר כן, להוציא לעז על דירת ירושלים אף עתה בחורבנה. כי מעלת כבוד תורתו דן על פי השמועה, וכל האדם כוזב. דע כי מעולם לא היה ספק במקום בית המקדש, כמו שאין ספק שהיה בית המקדש ושיהיה בית המקדש, כך אין ספק במקום בית המקדש כי הוא זה, ולא היה נתעלם מן העין אפילו רגע אחד. אף על פי שהיתה ירושלים הולכת ממלכה לממלכה, מכל מקום לא נפסקה הקבלה והידיעה. על כן גזר השם יתברך על כותל מערבי שלא תחרב, ויהיה רישומו ניכר. ונוסף על </w:t>
      </w:r>
      <w:r>
        <w:rPr>
          <w:rFonts w:hint="cs"/>
          <w:rtl/>
        </w:rPr>
        <w:lastRenderedPageBreak/>
        <w:t>זה הראייה הר הבית וסימנם וכל ההרים, הר המשחה וכיוצא בם. ועמק יהושפט ונחל קידרון ומי השילוח, הכל מסומן וברור לעיניים. והרבה עניינים כיוצא בזה. כולם גלוייים להאומות והמבדיל לאומה ישראלית , והדברים מקובלים ונראים עין בעין, וכולם בשמות הראשונים נקראו אף להאומות מאומה לאומה.</w:t>
      </w:r>
      <w:r w:rsidR="00E34943">
        <w:rPr>
          <w:rFonts w:hint="cs"/>
          <w:rtl/>
        </w:rPr>
        <w:t>.. ואין ספק בעולם במקום בית המקדש ובכותל מערבי, רק אין אנחנו יודעים נגד איזה מקום הלך המקדש, כי מפני חטאים חרב ולא נשאר רק כותל מערבי. ועל כן משערים לפי מה שהיה הר הבית ת"ק אמה לעשות הרחקה לפי אומד הדעת לפי שיעור הזה". ובצדק העיר הרב קורן שליט"א (שם), כי מתחילת דבריו ברור שהידיעה הברורה שיש לו היא אודות שתי נקודות שהן "בית המקדש" וכן "הכותל המערבי", אך כפי הנראה אין לו ידיעה ברורה אודות הגבולות של הר הבית שהוא חמש מאות אמה על חמש מאות אמה, ולצורך הערכה זו הוא זקוק לאומדנות.</w:t>
      </w:r>
    </w:p>
    <w:p w:rsidR="008D06A1" w:rsidRDefault="008D06A1" w:rsidP="00D7361D">
      <w:pPr>
        <w:pStyle w:val="a8"/>
        <w:numPr>
          <w:ilvl w:val="0"/>
          <w:numId w:val="2"/>
        </w:numPr>
        <w:jc w:val="both"/>
      </w:pPr>
      <w:r>
        <w:rPr>
          <w:rFonts w:hint="cs"/>
          <w:rtl/>
        </w:rPr>
        <w:t>הקראי סלמון בן ירוחם כותב בפירושו הערבי לתהלים (ל) "וכאשר בחסד אלהי ישראל נעתקו הרומים ממנה [ירושלים] והופיעה מלכות ישמעאל, ניתנה הרשות לישראל להכנס ולגור שם, ונמסרו להם חצרות בית ה', והיו מתפללים שם..." (אגרות א"י, עמ' 47).</w:t>
      </w:r>
    </w:p>
    <w:p w:rsidR="00237DE2" w:rsidRDefault="00237DE2" w:rsidP="00237DE2">
      <w:pPr>
        <w:pStyle w:val="1"/>
        <w:jc w:val="both"/>
        <w:rPr>
          <w:rtl/>
        </w:rPr>
      </w:pPr>
      <w:bookmarkStart w:id="19" w:name="_Toc440276826"/>
      <w:r>
        <w:rPr>
          <w:rFonts w:hint="cs"/>
          <w:rtl/>
        </w:rPr>
        <w:t>עד לפני מאתיים שנה,</w:t>
      </w:r>
      <w:r w:rsidR="00273BAA">
        <w:rPr>
          <w:rFonts w:hint="cs"/>
          <w:rtl/>
        </w:rPr>
        <w:t xml:space="preserve"> לא מצינו מי שערער על המסורת הנ"ל:</w:t>
      </w:r>
      <w:bookmarkEnd w:id="19"/>
      <w:r w:rsidR="00273BAA">
        <w:rPr>
          <w:rFonts w:hint="cs"/>
          <w:rtl/>
        </w:rPr>
        <w:t xml:space="preserve"> </w:t>
      </w:r>
    </w:p>
    <w:p w:rsidR="00237DE2" w:rsidRDefault="00237DE2" w:rsidP="00237DE2">
      <w:pPr>
        <w:pStyle w:val="2"/>
        <w:rPr>
          <w:rtl/>
        </w:rPr>
      </w:pPr>
      <w:bookmarkStart w:id="20" w:name="_Toc440276827"/>
      <w:r>
        <w:rPr>
          <w:rFonts w:hint="cs"/>
          <w:rtl/>
        </w:rPr>
        <w:t>דברי התפארת יעקב והשאילת דוד</w:t>
      </w:r>
      <w:bookmarkEnd w:id="20"/>
    </w:p>
    <w:p w:rsidR="00237DE2" w:rsidRDefault="00237DE2" w:rsidP="00237DE2">
      <w:pPr>
        <w:jc w:val="both"/>
        <w:rPr>
          <w:rFonts w:asciiTheme="minorBidi" w:hAnsiTheme="minorBidi"/>
          <w:rtl/>
        </w:rPr>
      </w:pPr>
      <w:r>
        <w:rPr>
          <w:rFonts w:asciiTheme="minorBidi" w:hAnsiTheme="minorBidi" w:hint="cs"/>
          <w:rtl/>
        </w:rPr>
        <w:t>ויש מי שהביא ראייה שלא הייתה מסורת מקובלת, ממה ש</w:t>
      </w:r>
      <w:r w:rsidRPr="00237DE2">
        <w:rPr>
          <w:rFonts w:asciiTheme="minorBidi" w:hAnsiTheme="minorBidi"/>
          <w:rtl/>
        </w:rPr>
        <w:t xml:space="preserve">כתב בספר </w:t>
      </w:r>
      <w:r w:rsidRPr="00237DE2">
        <w:rPr>
          <w:rFonts w:asciiTheme="minorBidi" w:hAnsiTheme="minorBidi"/>
          <w:b/>
          <w:bCs/>
          <w:rtl/>
        </w:rPr>
        <w:t>תפארת יעקב</w:t>
      </w:r>
      <w:r w:rsidRPr="00237DE2">
        <w:rPr>
          <w:rFonts w:asciiTheme="minorBidi" w:hAnsiTheme="minorBidi"/>
          <w:rtl/>
        </w:rPr>
        <w:t xml:space="preserve"> (על המשניות, סדר קדשים, חומר בקודש, פ"ה ס"ב): "קדושת המקדש לא בטלה ומכיון שכלנו טמאי מתים אסור ליכנס בכל ההר משום ספק שאין אנו יודעין עד היכן מותר ליכנס", וכן כתב הגאון ר' דוד מקארלין ב</w:t>
      </w:r>
      <w:r w:rsidRPr="00237DE2">
        <w:rPr>
          <w:rFonts w:asciiTheme="minorBidi" w:hAnsiTheme="minorBidi"/>
          <w:b/>
          <w:bCs/>
          <w:rtl/>
        </w:rPr>
        <w:t>שו"ת שאילת דוד</w:t>
      </w:r>
      <w:r w:rsidRPr="00237DE2">
        <w:rPr>
          <w:rFonts w:asciiTheme="minorBidi" w:hAnsiTheme="minorBidi"/>
          <w:rtl/>
        </w:rPr>
        <w:t xml:space="preserve"> (קונטרס דרישת ציון וירושלים, מאמר ראשון). </w:t>
      </w:r>
    </w:p>
    <w:p w:rsidR="00237DE2" w:rsidRPr="00237DE2" w:rsidRDefault="00237DE2" w:rsidP="00237DE2">
      <w:pPr>
        <w:jc w:val="both"/>
        <w:rPr>
          <w:rFonts w:asciiTheme="minorBidi" w:hAnsiTheme="minorBidi"/>
          <w:rtl/>
        </w:rPr>
      </w:pPr>
      <w:r>
        <w:rPr>
          <w:rFonts w:asciiTheme="minorBidi" w:hAnsiTheme="minorBidi" w:hint="cs"/>
          <w:rtl/>
        </w:rPr>
        <w:t xml:space="preserve">אולם, </w:t>
      </w:r>
      <w:r w:rsidRPr="00237DE2">
        <w:rPr>
          <w:rFonts w:asciiTheme="minorBidi" w:hAnsiTheme="minorBidi"/>
          <w:rtl/>
        </w:rPr>
        <w:t xml:space="preserve">בתפארת יעקב שם כתב, הבאתי קצת ראייה לרמב"ם מהא דברכות </w:t>
      </w:r>
      <w:r>
        <w:rPr>
          <w:rFonts w:asciiTheme="minorBidi" w:hAnsiTheme="minorBidi"/>
          <w:rtl/>
        </w:rPr>
        <w:t>דס"ב ע"ב,</w:t>
      </w:r>
      <w:r w:rsidRPr="00237DE2">
        <w:rPr>
          <w:rFonts w:asciiTheme="minorBidi" w:hAnsiTheme="minorBidi"/>
          <w:rtl/>
        </w:rPr>
        <w:t xml:space="preserve"> אמר ריב"ל, כל הרוקק בהר הבית בזה"ז, כאילו רוקק בבת עינו וכו', ולכאורה מ"ש דנקט רקיקה דווקא, והיא נזכרת שם במשנה באחרונה, ומדוע לא נקט הנכנס במקלו ואפונדתו וכיוצא הנזכרים בראשונה, אע"כ שקדושת המקדש לא בטלה, וא"כ בזה"ז שכולנו טמאי מתים, ואין אנו יודעים המקום בהר הבית עד היכן מותר ליכנס, אסור ליכנס בכל ההר משום ספק, מש"ה נקט רקיקה דמשכחת לה מרחוק.</w:t>
      </w:r>
      <w:r>
        <w:rPr>
          <w:rFonts w:asciiTheme="minorBidi" w:hAnsiTheme="minorBidi" w:hint="cs"/>
          <w:rtl/>
        </w:rPr>
        <w:t xml:space="preserve"> עכת"ד</w:t>
      </w:r>
      <w:r w:rsidRPr="00237DE2">
        <w:rPr>
          <w:rFonts w:asciiTheme="minorBidi" w:hAnsiTheme="minorBidi"/>
          <w:rtl/>
        </w:rPr>
        <w:t>.</w:t>
      </w:r>
      <w:r>
        <w:rPr>
          <w:rFonts w:asciiTheme="minorBidi" w:hAnsiTheme="minorBidi" w:hint="cs"/>
          <w:rtl/>
        </w:rPr>
        <w:t xml:space="preserve"> </w:t>
      </w:r>
      <w:r w:rsidRPr="00237DE2">
        <w:rPr>
          <w:rFonts w:asciiTheme="minorBidi" w:hAnsiTheme="minorBidi"/>
          <w:rtl/>
        </w:rPr>
        <w:t xml:space="preserve"> </w:t>
      </w:r>
      <w:r>
        <w:rPr>
          <w:rFonts w:asciiTheme="minorBidi" w:hAnsiTheme="minorBidi" w:hint="cs"/>
          <w:rtl/>
        </w:rPr>
        <w:t>אולם</w:t>
      </w:r>
      <w:r w:rsidRPr="00237DE2">
        <w:rPr>
          <w:rFonts w:asciiTheme="minorBidi" w:hAnsiTheme="minorBidi"/>
          <w:rtl/>
        </w:rPr>
        <w:t xml:space="preserve"> לענ"ד מעייל פילא בקופא דמחטא. וטעם שלא נקט מקלו ואפונדתו, כי אליבא דאמת </w:t>
      </w:r>
      <w:r>
        <w:rPr>
          <w:rFonts w:asciiTheme="minorBidi" w:hAnsiTheme="minorBidi"/>
          <w:rtl/>
        </w:rPr>
        <w:t>לא שייך לומר</w:t>
      </w:r>
      <w:r w:rsidRPr="00237DE2">
        <w:rPr>
          <w:rFonts w:asciiTheme="minorBidi" w:hAnsiTheme="minorBidi"/>
          <w:rtl/>
        </w:rPr>
        <w:t xml:space="preserve"> "כל ההולך במקלו בהר הבית כאילו הולך בבת עינו"</w:t>
      </w:r>
      <w:r>
        <w:rPr>
          <w:rFonts w:asciiTheme="minorBidi" w:hAnsiTheme="minorBidi" w:hint="cs"/>
          <w:rtl/>
        </w:rPr>
        <w:t>.</w:t>
      </w:r>
      <w:r w:rsidRPr="00237DE2">
        <w:rPr>
          <w:rFonts w:asciiTheme="minorBidi" w:hAnsiTheme="minorBidi"/>
          <w:rtl/>
        </w:rPr>
        <w:t xml:space="preserve"> מה גם שרקיקה היא ביזיון יתר, ודווקא הרוקק בהר הבית כרוקק בבת עינו. וכמו שכתבנו, לאורך הדורות עלו להר הבית,</w:t>
      </w:r>
      <w:r>
        <w:rPr>
          <w:rFonts w:asciiTheme="minorBidi" w:hAnsiTheme="minorBidi" w:hint="cs"/>
          <w:rtl/>
        </w:rPr>
        <w:t xml:space="preserve"> והעידו על מקום המקדש,</w:t>
      </w:r>
      <w:r w:rsidRPr="00237DE2">
        <w:rPr>
          <w:rFonts w:asciiTheme="minorBidi" w:hAnsiTheme="minorBidi"/>
          <w:rtl/>
        </w:rPr>
        <w:t xml:space="preserve"> ואם כן לא פירשו כדפירש הרב. ואין </w:t>
      </w:r>
      <w:r>
        <w:rPr>
          <w:rFonts w:asciiTheme="minorBidi" w:hAnsiTheme="minorBidi" w:hint="cs"/>
          <w:rtl/>
        </w:rPr>
        <w:t>הדבר מתמיה</w:t>
      </w:r>
      <w:r w:rsidRPr="00237DE2">
        <w:rPr>
          <w:rFonts w:asciiTheme="minorBidi" w:hAnsiTheme="minorBidi"/>
          <w:rtl/>
        </w:rPr>
        <w:t xml:space="preserve"> שברוסיא לא היה הרב מודע לכך שאכן ידוע מקום המקדש.</w:t>
      </w:r>
      <w:r>
        <w:rPr>
          <w:rFonts w:asciiTheme="minorBidi" w:hAnsiTheme="minorBidi" w:hint="cs"/>
          <w:rtl/>
        </w:rPr>
        <w:t xml:space="preserve"> ובכלל, לא כתב זאת להורות הלכה, כי אם בתוך פירוש למשניות, אגב גררא. (והמחבר, </w:t>
      </w:r>
      <w:r>
        <w:rPr>
          <w:rFonts w:asciiTheme="minorBidi" w:hAnsiTheme="minorBidi"/>
          <w:rtl/>
        </w:rPr>
        <w:t>הרב יעקב צבי שפירא, חי ברוסיא</w:t>
      </w:r>
      <w:r>
        <w:rPr>
          <w:rFonts w:asciiTheme="minorBidi" w:hAnsiTheme="minorBidi" w:hint="cs"/>
          <w:rtl/>
        </w:rPr>
        <w:t>,</w:t>
      </w:r>
      <w:r w:rsidRPr="00237DE2">
        <w:rPr>
          <w:rFonts w:asciiTheme="minorBidi" w:hAnsiTheme="minorBidi"/>
          <w:rtl/>
        </w:rPr>
        <w:t xml:space="preserve"> ופרסם ספר זה בתרנ"ט</w:t>
      </w:r>
      <w:r>
        <w:rPr>
          <w:rFonts w:asciiTheme="minorBidi" w:hAnsiTheme="minorBidi" w:hint="cs"/>
          <w:rtl/>
        </w:rPr>
        <w:t xml:space="preserve">, ועל אף הכבוד הרב שאנו מכבדים אותו, אין בכח ספיקו זה לערער על כל רבותינו הנ"ל שברובם המכריע היו בירושלים והעידו על מסורת ברורה). </w:t>
      </w:r>
    </w:p>
    <w:p w:rsidR="00237DE2" w:rsidRPr="00237DE2" w:rsidRDefault="00237DE2" w:rsidP="00237DE2">
      <w:pPr>
        <w:jc w:val="both"/>
        <w:rPr>
          <w:rFonts w:asciiTheme="minorBidi" w:hAnsiTheme="minorBidi"/>
          <w:rtl/>
        </w:rPr>
      </w:pPr>
      <w:r>
        <w:rPr>
          <w:rFonts w:asciiTheme="minorBidi" w:hAnsiTheme="minorBidi" w:hint="cs"/>
          <w:rtl/>
        </w:rPr>
        <w:t>ו</w:t>
      </w:r>
      <w:r w:rsidRPr="00237DE2">
        <w:rPr>
          <w:rFonts w:asciiTheme="minorBidi" w:hAnsiTheme="minorBidi"/>
          <w:rtl/>
        </w:rPr>
        <w:t xml:space="preserve">בשו"ת שאילת דוד (בתחילתו בקונטרס דרישת ציון וירושלים) כתב: לכווין מקום המקדש והמזבח, אי אפשר לדעתי, דמנין נדע להתחיל למדוד הר הבית, ומאוד מסתפק אנכי אם יכולים לסמוך על מאמר הבא באגדה שנשתייר פילא דמערבא קיים לעולם לעשות מעשה בזה במקום חשש כרת ר"ל וכו' . </w:t>
      </w:r>
      <w:r>
        <w:rPr>
          <w:rFonts w:asciiTheme="minorBidi" w:hAnsiTheme="minorBidi"/>
          <w:rtl/>
        </w:rPr>
        <w:t>אולם במחכ"ת, נראה שנעלמו מעיני</w:t>
      </w:r>
      <w:r>
        <w:rPr>
          <w:rFonts w:asciiTheme="minorBidi" w:hAnsiTheme="minorBidi" w:hint="cs"/>
          <w:rtl/>
        </w:rPr>
        <w:t xml:space="preserve"> קדשו</w:t>
      </w:r>
      <w:r w:rsidRPr="00237DE2">
        <w:rPr>
          <w:rFonts w:asciiTheme="minorBidi" w:hAnsiTheme="minorBidi"/>
          <w:rtl/>
        </w:rPr>
        <w:t xml:space="preserve"> דברי הרדב"ז וכל הני רבוותא שהביאו המסורת על כפת הסלע. ואין פלא שבקארלין לא היה מסורת, אולם לרבני ירושלים ולבאים לירושלים לאורך הדורות הייתה מסורת ברורה</w:t>
      </w:r>
      <w:r>
        <w:rPr>
          <w:rFonts w:asciiTheme="minorBidi" w:hAnsiTheme="minorBidi" w:hint="cs"/>
          <w:rtl/>
        </w:rPr>
        <w:t>, כפי שכתבנו לעיל</w:t>
      </w:r>
      <w:r w:rsidRPr="00237DE2">
        <w:rPr>
          <w:rFonts w:asciiTheme="minorBidi" w:hAnsiTheme="minorBidi"/>
          <w:rtl/>
        </w:rPr>
        <w:t>.</w:t>
      </w:r>
    </w:p>
    <w:p w:rsidR="00273BAA" w:rsidRDefault="00273BAA" w:rsidP="00237DE2">
      <w:pPr>
        <w:pStyle w:val="1"/>
        <w:rPr>
          <w:rtl/>
        </w:rPr>
      </w:pPr>
      <w:bookmarkStart w:id="21" w:name="_Toc440276828"/>
      <w:r>
        <w:rPr>
          <w:rFonts w:hint="cs"/>
          <w:rtl/>
        </w:rPr>
        <w:t>דברי הכפתור ופרח</w:t>
      </w:r>
      <w:bookmarkEnd w:id="21"/>
    </w:p>
    <w:p w:rsidR="00273BAA" w:rsidRDefault="00C60BF3" w:rsidP="00A244F5">
      <w:pPr>
        <w:jc w:val="both"/>
        <w:rPr>
          <w:rtl/>
        </w:rPr>
      </w:pPr>
      <w:r>
        <w:rPr>
          <w:rFonts w:cs="Arial" w:hint="cs"/>
          <w:rtl/>
        </w:rPr>
        <w:t xml:space="preserve">[תודתי נתונה לר' בועז יעקובי שאת עיקר החידוש בפרק זה ראיתי במאמר שכתב]. </w:t>
      </w:r>
      <w:r w:rsidR="00273BAA">
        <w:rPr>
          <w:rFonts w:cs="Arial" w:hint="cs"/>
          <w:rtl/>
        </w:rPr>
        <w:t>כתב</w:t>
      </w:r>
      <w:r w:rsidR="00273BAA">
        <w:rPr>
          <w:rFonts w:cs="Arial"/>
          <w:rtl/>
        </w:rPr>
        <w:t xml:space="preserve"> </w:t>
      </w:r>
      <w:r w:rsidR="00273BAA">
        <w:rPr>
          <w:rFonts w:cs="Arial" w:hint="cs"/>
          <w:rtl/>
        </w:rPr>
        <w:t>הכפתור</w:t>
      </w:r>
      <w:r w:rsidR="00273BAA">
        <w:rPr>
          <w:rFonts w:cs="Arial"/>
          <w:rtl/>
        </w:rPr>
        <w:t xml:space="preserve"> </w:t>
      </w:r>
      <w:r w:rsidR="00273BAA">
        <w:rPr>
          <w:rFonts w:cs="Arial" w:hint="cs"/>
          <w:rtl/>
        </w:rPr>
        <w:t>ופרח</w:t>
      </w:r>
      <w:r w:rsidR="00273BAA">
        <w:rPr>
          <w:rFonts w:cs="Arial"/>
          <w:rtl/>
        </w:rPr>
        <w:t xml:space="preserve"> </w:t>
      </w:r>
      <w:r w:rsidR="00273BAA">
        <w:rPr>
          <w:rFonts w:cs="Arial" w:hint="cs"/>
          <w:rtl/>
        </w:rPr>
        <w:t>(פ"ו):</w:t>
      </w:r>
      <w:r w:rsidR="00273BAA">
        <w:rPr>
          <w:rFonts w:cs="Arial"/>
          <w:rtl/>
        </w:rPr>
        <w:t xml:space="preserve"> </w:t>
      </w:r>
      <w:r w:rsidR="00273BAA">
        <w:rPr>
          <w:rFonts w:cs="Arial" w:hint="cs"/>
          <w:rtl/>
        </w:rPr>
        <w:t>העזרה</w:t>
      </w:r>
      <w:r w:rsidR="00273BAA">
        <w:rPr>
          <w:rFonts w:cs="Arial"/>
          <w:rtl/>
        </w:rPr>
        <w:t xml:space="preserve"> </w:t>
      </w:r>
      <w:r w:rsidR="00273BAA">
        <w:rPr>
          <w:rFonts w:cs="Arial" w:hint="cs"/>
          <w:rtl/>
        </w:rPr>
        <w:t>לא</w:t>
      </w:r>
      <w:r w:rsidR="00273BAA">
        <w:rPr>
          <w:rFonts w:cs="Arial"/>
          <w:rtl/>
        </w:rPr>
        <w:t xml:space="preserve"> </w:t>
      </w:r>
      <w:r w:rsidR="00273BAA">
        <w:rPr>
          <w:rFonts w:cs="Arial" w:hint="cs"/>
          <w:rtl/>
        </w:rPr>
        <w:t>היתה</w:t>
      </w:r>
      <w:r w:rsidR="00273BAA">
        <w:rPr>
          <w:rFonts w:cs="Arial"/>
          <w:rtl/>
        </w:rPr>
        <w:t xml:space="preserve"> </w:t>
      </w:r>
      <w:r w:rsidR="00273BAA">
        <w:rPr>
          <w:rFonts w:cs="Arial" w:hint="cs"/>
          <w:rtl/>
        </w:rPr>
        <w:t>מכוונת</w:t>
      </w:r>
      <w:r w:rsidR="00273BAA">
        <w:rPr>
          <w:rFonts w:cs="Arial"/>
          <w:rtl/>
        </w:rPr>
        <w:t xml:space="preserve"> </w:t>
      </w:r>
      <w:r w:rsidR="00273BAA">
        <w:rPr>
          <w:rFonts w:cs="Arial" w:hint="cs"/>
          <w:rtl/>
        </w:rPr>
        <w:t>באמצע</w:t>
      </w:r>
      <w:r w:rsidR="00273BAA">
        <w:rPr>
          <w:rFonts w:cs="Arial"/>
          <w:rtl/>
        </w:rPr>
        <w:t xml:space="preserve"> </w:t>
      </w:r>
      <w:r w:rsidR="00273BAA">
        <w:rPr>
          <w:rFonts w:cs="Arial" w:hint="cs"/>
          <w:rtl/>
        </w:rPr>
        <w:t>הר</w:t>
      </w:r>
      <w:r w:rsidR="00273BAA">
        <w:rPr>
          <w:rFonts w:cs="Arial"/>
          <w:rtl/>
        </w:rPr>
        <w:t xml:space="preserve"> </w:t>
      </w:r>
      <w:r w:rsidR="00273BAA">
        <w:rPr>
          <w:rFonts w:cs="Arial" w:hint="cs"/>
          <w:rtl/>
        </w:rPr>
        <w:t>הבית</w:t>
      </w:r>
      <w:r w:rsidR="00273BAA">
        <w:rPr>
          <w:rFonts w:cs="Arial"/>
          <w:rtl/>
        </w:rPr>
        <w:t xml:space="preserve">, </w:t>
      </w:r>
      <w:r w:rsidR="00273BAA">
        <w:rPr>
          <w:rFonts w:cs="Arial" w:hint="cs"/>
          <w:rtl/>
        </w:rPr>
        <w:t>אלא</w:t>
      </w:r>
      <w:r w:rsidR="00273BAA">
        <w:rPr>
          <w:rFonts w:cs="Arial"/>
          <w:rtl/>
        </w:rPr>
        <w:t xml:space="preserve"> </w:t>
      </w:r>
      <w:r w:rsidR="00273BAA">
        <w:rPr>
          <w:rFonts w:cs="Arial" w:hint="cs"/>
          <w:rtl/>
        </w:rPr>
        <w:t>רחוקה</w:t>
      </w:r>
      <w:r w:rsidR="00273BAA">
        <w:rPr>
          <w:rFonts w:cs="Arial"/>
          <w:rtl/>
        </w:rPr>
        <w:t xml:space="preserve"> </w:t>
      </w:r>
      <w:r w:rsidR="00273BAA">
        <w:rPr>
          <w:rFonts w:cs="Arial" w:hint="cs"/>
          <w:rtl/>
        </w:rPr>
        <w:t>מן</w:t>
      </w:r>
      <w:r w:rsidR="00273BAA">
        <w:rPr>
          <w:rFonts w:cs="Arial"/>
          <w:rtl/>
        </w:rPr>
        <w:t xml:space="preserve"> </w:t>
      </w:r>
      <w:r w:rsidR="00273BAA">
        <w:rPr>
          <w:rFonts w:cs="Arial" w:hint="cs"/>
          <w:rtl/>
        </w:rPr>
        <w:t>הדרום</w:t>
      </w:r>
      <w:r w:rsidR="00273BAA">
        <w:rPr>
          <w:rFonts w:cs="Arial"/>
          <w:rtl/>
        </w:rPr>
        <w:t xml:space="preserve"> </w:t>
      </w:r>
      <w:r w:rsidR="00273BAA">
        <w:rPr>
          <w:rFonts w:cs="Arial" w:hint="cs"/>
          <w:rtl/>
        </w:rPr>
        <w:t>של</w:t>
      </w:r>
      <w:r w:rsidR="00273BAA">
        <w:rPr>
          <w:rFonts w:cs="Arial"/>
          <w:rtl/>
        </w:rPr>
        <w:t xml:space="preserve"> </w:t>
      </w:r>
      <w:r w:rsidR="00273BAA">
        <w:rPr>
          <w:rFonts w:cs="Arial" w:hint="cs"/>
          <w:rtl/>
        </w:rPr>
        <w:t>הר</w:t>
      </w:r>
      <w:r w:rsidR="00273BAA">
        <w:rPr>
          <w:rFonts w:cs="Arial"/>
          <w:rtl/>
        </w:rPr>
        <w:t xml:space="preserve"> </w:t>
      </w:r>
      <w:r w:rsidR="00273BAA">
        <w:rPr>
          <w:rFonts w:cs="Arial" w:hint="cs"/>
          <w:rtl/>
        </w:rPr>
        <w:t>הבית</w:t>
      </w:r>
      <w:r w:rsidR="00273BAA">
        <w:rPr>
          <w:rFonts w:cs="Arial"/>
          <w:rtl/>
        </w:rPr>
        <w:t xml:space="preserve"> </w:t>
      </w:r>
      <w:r w:rsidR="00273BAA">
        <w:rPr>
          <w:rFonts w:cs="Arial" w:hint="cs"/>
          <w:rtl/>
        </w:rPr>
        <w:t>יותר</w:t>
      </w:r>
      <w:r w:rsidR="00273BAA">
        <w:rPr>
          <w:rFonts w:cs="Arial"/>
          <w:rtl/>
        </w:rPr>
        <w:t xml:space="preserve"> </w:t>
      </w:r>
      <w:r w:rsidR="00273BAA">
        <w:rPr>
          <w:rFonts w:cs="Arial" w:hint="cs"/>
          <w:rtl/>
        </w:rPr>
        <w:t>מכל</w:t>
      </w:r>
      <w:r w:rsidR="00273BAA">
        <w:rPr>
          <w:rFonts w:cs="Arial"/>
          <w:rtl/>
        </w:rPr>
        <w:t xml:space="preserve"> </w:t>
      </w:r>
      <w:r w:rsidR="00273BAA">
        <w:rPr>
          <w:rFonts w:cs="Arial" w:hint="cs"/>
          <w:rtl/>
        </w:rPr>
        <w:t>הרוחות</w:t>
      </w:r>
      <w:r w:rsidR="00273BAA">
        <w:rPr>
          <w:rFonts w:cs="Arial"/>
          <w:rtl/>
        </w:rPr>
        <w:t xml:space="preserve">, </w:t>
      </w:r>
      <w:r w:rsidR="00273BAA">
        <w:rPr>
          <w:rFonts w:cs="Arial" w:hint="cs"/>
          <w:rtl/>
        </w:rPr>
        <w:t>וקרובה</w:t>
      </w:r>
      <w:r w:rsidR="00273BAA">
        <w:rPr>
          <w:rFonts w:cs="Arial"/>
          <w:rtl/>
        </w:rPr>
        <w:t xml:space="preserve"> </w:t>
      </w:r>
      <w:r w:rsidR="00273BAA">
        <w:rPr>
          <w:rFonts w:cs="Arial" w:hint="cs"/>
          <w:rtl/>
        </w:rPr>
        <w:t>למערבו</w:t>
      </w:r>
      <w:r w:rsidR="00273BAA">
        <w:rPr>
          <w:rFonts w:cs="Arial"/>
          <w:rtl/>
        </w:rPr>
        <w:t xml:space="preserve"> </w:t>
      </w:r>
      <w:r w:rsidR="00273BAA">
        <w:rPr>
          <w:rFonts w:cs="Arial" w:hint="cs"/>
          <w:rtl/>
        </w:rPr>
        <w:t>יותר</w:t>
      </w:r>
      <w:r w:rsidR="00273BAA">
        <w:rPr>
          <w:rFonts w:cs="Arial"/>
          <w:rtl/>
        </w:rPr>
        <w:t xml:space="preserve"> </w:t>
      </w:r>
      <w:r w:rsidR="00273BAA">
        <w:rPr>
          <w:rFonts w:cs="Arial" w:hint="cs"/>
          <w:rtl/>
        </w:rPr>
        <w:t>מכל</w:t>
      </w:r>
      <w:r w:rsidR="00273BAA">
        <w:rPr>
          <w:rFonts w:cs="Arial"/>
          <w:rtl/>
        </w:rPr>
        <w:t xml:space="preserve"> </w:t>
      </w:r>
      <w:r w:rsidR="00273BAA">
        <w:rPr>
          <w:rFonts w:cs="Arial" w:hint="cs"/>
          <w:rtl/>
        </w:rPr>
        <w:t>הרוחות</w:t>
      </w:r>
      <w:r w:rsidR="00273BAA">
        <w:rPr>
          <w:rFonts w:cs="Arial"/>
          <w:rtl/>
        </w:rPr>
        <w:t xml:space="preserve">, </w:t>
      </w:r>
      <w:r w:rsidR="00273BAA">
        <w:rPr>
          <w:rFonts w:cs="Arial" w:hint="cs"/>
          <w:rtl/>
        </w:rPr>
        <w:t>ובינה</w:t>
      </w:r>
      <w:r w:rsidR="00273BAA">
        <w:rPr>
          <w:rFonts w:cs="Arial"/>
          <w:rtl/>
        </w:rPr>
        <w:t xml:space="preserve"> </w:t>
      </w:r>
      <w:r w:rsidR="00273BAA">
        <w:rPr>
          <w:rFonts w:cs="Arial" w:hint="cs"/>
          <w:rtl/>
        </w:rPr>
        <w:t>ובין</w:t>
      </w:r>
      <w:r w:rsidR="00273BAA">
        <w:rPr>
          <w:rFonts w:cs="Arial"/>
          <w:rtl/>
        </w:rPr>
        <w:t xml:space="preserve"> </w:t>
      </w:r>
      <w:r w:rsidR="00273BAA">
        <w:rPr>
          <w:rFonts w:cs="Arial" w:hint="cs"/>
          <w:rtl/>
        </w:rPr>
        <w:t>הצפון</w:t>
      </w:r>
      <w:r w:rsidR="00273BAA">
        <w:rPr>
          <w:rFonts w:cs="Arial"/>
          <w:rtl/>
        </w:rPr>
        <w:t xml:space="preserve"> </w:t>
      </w:r>
      <w:r w:rsidR="00273BAA">
        <w:rPr>
          <w:rFonts w:cs="Arial" w:hint="cs"/>
          <w:rtl/>
        </w:rPr>
        <w:t>יותר</w:t>
      </w:r>
      <w:r w:rsidR="00273BAA">
        <w:rPr>
          <w:rFonts w:cs="Arial"/>
          <w:rtl/>
        </w:rPr>
        <w:t xml:space="preserve"> </w:t>
      </w:r>
      <w:r w:rsidR="00273BAA">
        <w:rPr>
          <w:rFonts w:cs="Arial" w:hint="cs"/>
          <w:rtl/>
        </w:rPr>
        <w:t>ממה</w:t>
      </w:r>
      <w:r w:rsidR="00273BAA">
        <w:rPr>
          <w:rFonts w:cs="Arial"/>
          <w:rtl/>
        </w:rPr>
        <w:t xml:space="preserve"> </w:t>
      </w:r>
      <w:r w:rsidR="00273BAA">
        <w:rPr>
          <w:rFonts w:cs="Arial" w:hint="cs"/>
          <w:rtl/>
        </w:rPr>
        <w:t>שבינה</w:t>
      </w:r>
      <w:r w:rsidR="00273BAA">
        <w:rPr>
          <w:rFonts w:cs="Arial"/>
          <w:rtl/>
        </w:rPr>
        <w:t xml:space="preserve"> </w:t>
      </w:r>
      <w:r w:rsidR="00273BAA">
        <w:rPr>
          <w:rFonts w:cs="Arial" w:hint="cs"/>
          <w:rtl/>
        </w:rPr>
        <w:t>ובין</w:t>
      </w:r>
      <w:r w:rsidR="00273BAA">
        <w:rPr>
          <w:rFonts w:cs="Arial"/>
          <w:rtl/>
        </w:rPr>
        <w:t xml:space="preserve"> </w:t>
      </w:r>
      <w:r w:rsidR="00273BAA">
        <w:rPr>
          <w:rFonts w:cs="Arial" w:hint="cs"/>
          <w:rtl/>
        </w:rPr>
        <w:t>המערב</w:t>
      </w:r>
      <w:r w:rsidR="00273BAA">
        <w:rPr>
          <w:rFonts w:cs="Arial"/>
          <w:rtl/>
        </w:rPr>
        <w:t xml:space="preserve">, </w:t>
      </w:r>
      <w:r w:rsidR="00273BAA">
        <w:rPr>
          <w:rFonts w:cs="Arial" w:hint="cs"/>
          <w:rtl/>
        </w:rPr>
        <w:lastRenderedPageBreak/>
        <w:t>ובינה</w:t>
      </w:r>
      <w:r w:rsidR="00273BAA">
        <w:rPr>
          <w:rFonts w:cs="Arial"/>
          <w:rtl/>
        </w:rPr>
        <w:t xml:space="preserve"> </w:t>
      </w:r>
      <w:r w:rsidR="00273BAA">
        <w:rPr>
          <w:rFonts w:cs="Arial" w:hint="cs"/>
          <w:rtl/>
        </w:rPr>
        <w:t>ובין</w:t>
      </w:r>
      <w:r w:rsidR="00273BAA">
        <w:rPr>
          <w:rFonts w:cs="Arial"/>
          <w:rtl/>
        </w:rPr>
        <w:t xml:space="preserve"> </w:t>
      </w:r>
      <w:r w:rsidR="00273BAA">
        <w:rPr>
          <w:rFonts w:cs="Arial" w:hint="cs"/>
          <w:rtl/>
        </w:rPr>
        <w:t>המזרח</w:t>
      </w:r>
      <w:r w:rsidR="00273BAA">
        <w:rPr>
          <w:rFonts w:cs="Arial"/>
          <w:rtl/>
        </w:rPr>
        <w:t xml:space="preserve"> </w:t>
      </w:r>
      <w:r w:rsidR="00273BAA">
        <w:rPr>
          <w:rFonts w:cs="Arial" w:hint="cs"/>
          <w:rtl/>
        </w:rPr>
        <w:t>יותר</w:t>
      </w:r>
      <w:r w:rsidR="00273BAA">
        <w:rPr>
          <w:rFonts w:cs="Arial"/>
          <w:rtl/>
        </w:rPr>
        <w:t xml:space="preserve"> </w:t>
      </w:r>
      <w:r w:rsidR="00273BAA">
        <w:rPr>
          <w:rFonts w:cs="Arial" w:hint="cs"/>
          <w:rtl/>
        </w:rPr>
        <w:t>ממה</w:t>
      </w:r>
      <w:r w:rsidR="00273BAA">
        <w:rPr>
          <w:rFonts w:cs="Arial"/>
          <w:rtl/>
        </w:rPr>
        <w:t xml:space="preserve"> </w:t>
      </w:r>
      <w:r w:rsidR="00273BAA">
        <w:rPr>
          <w:rFonts w:cs="Arial" w:hint="cs"/>
          <w:rtl/>
        </w:rPr>
        <w:t>שבינה</w:t>
      </w:r>
      <w:r w:rsidR="00273BAA">
        <w:rPr>
          <w:rFonts w:cs="Arial"/>
          <w:rtl/>
        </w:rPr>
        <w:t xml:space="preserve"> </w:t>
      </w:r>
      <w:r w:rsidR="00273BAA">
        <w:rPr>
          <w:rFonts w:cs="Arial" w:hint="cs"/>
          <w:rtl/>
        </w:rPr>
        <w:t>ובין</w:t>
      </w:r>
      <w:r w:rsidR="00273BAA">
        <w:rPr>
          <w:rFonts w:cs="Arial"/>
          <w:rtl/>
        </w:rPr>
        <w:t xml:space="preserve"> </w:t>
      </w:r>
      <w:r w:rsidR="00273BAA">
        <w:rPr>
          <w:rFonts w:cs="Arial" w:hint="cs"/>
          <w:rtl/>
        </w:rPr>
        <w:t>הצפון</w:t>
      </w:r>
      <w:r w:rsidR="00273BAA">
        <w:rPr>
          <w:rFonts w:cs="Arial"/>
          <w:rtl/>
        </w:rPr>
        <w:t xml:space="preserve">. </w:t>
      </w:r>
      <w:r w:rsidR="00273BAA">
        <w:rPr>
          <w:rFonts w:cs="Arial" w:hint="cs"/>
          <w:rtl/>
        </w:rPr>
        <w:t>נמצא</w:t>
      </w:r>
      <w:r w:rsidR="00273BAA">
        <w:rPr>
          <w:rFonts w:cs="Arial"/>
          <w:rtl/>
        </w:rPr>
        <w:t xml:space="preserve"> </w:t>
      </w:r>
      <w:r w:rsidR="00273BAA">
        <w:rPr>
          <w:rFonts w:cs="Arial" w:hint="cs"/>
          <w:rtl/>
        </w:rPr>
        <w:t>היותר</w:t>
      </w:r>
      <w:r w:rsidR="00273BAA">
        <w:rPr>
          <w:rFonts w:cs="Arial"/>
          <w:rtl/>
        </w:rPr>
        <w:t xml:space="preserve"> </w:t>
      </w:r>
      <w:r w:rsidR="00273BAA">
        <w:rPr>
          <w:rFonts w:cs="Arial" w:hint="cs"/>
          <w:rtl/>
        </w:rPr>
        <w:t>קרוב</w:t>
      </w:r>
      <w:r w:rsidR="00273BAA">
        <w:rPr>
          <w:rFonts w:cs="Arial"/>
          <w:rtl/>
        </w:rPr>
        <w:t xml:space="preserve"> </w:t>
      </w:r>
      <w:r w:rsidR="00273BAA">
        <w:rPr>
          <w:rFonts w:cs="Arial" w:hint="cs"/>
          <w:rtl/>
        </w:rPr>
        <w:t>המערב</w:t>
      </w:r>
      <w:r w:rsidR="00273BAA">
        <w:rPr>
          <w:rFonts w:cs="Arial"/>
          <w:rtl/>
        </w:rPr>
        <w:t xml:space="preserve">, </w:t>
      </w:r>
      <w:r w:rsidR="00273BAA">
        <w:rPr>
          <w:rFonts w:cs="Arial" w:hint="cs"/>
          <w:rtl/>
        </w:rPr>
        <w:t>אחריו</w:t>
      </w:r>
      <w:r w:rsidR="00273BAA">
        <w:rPr>
          <w:rFonts w:cs="Arial"/>
          <w:rtl/>
        </w:rPr>
        <w:t xml:space="preserve"> </w:t>
      </w:r>
      <w:r w:rsidR="00273BAA">
        <w:rPr>
          <w:rFonts w:cs="Arial" w:hint="cs"/>
          <w:rtl/>
        </w:rPr>
        <w:t>הצפון</w:t>
      </w:r>
      <w:r w:rsidR="00273BAA">
        <w:rPr>
          <w:rFonts w:cs="Arial"/>
          <w:rtl/>
        </w:rPr>
        <w:t xml:space="preserve">, </w:t>
      </w:r>
      <w:r w:rsidR="00273BAA">
        <w:rPr>
          <w:rFonts w:cs="Arial" w:hint="cs"/>
          <w:rtl/>
        </w:rPr>
        <w:t>אחריו</w:t>
      </w:r>
      <w:r w:rsidR="00273BAA">
        <w:rPr>
          <w:rFonts w:cs="Arial"/>
          <w:rtl/>
        </w:rPr>
        <w:t xml:space="preserve"> </w:t>
      </w:r>
      <w:r w:rsidR="00273BAA">
        <w:rPr>
          <w:rFonts w:cs="Arial" w:hint="cs"/>
          <w:rtl/>
        </w:rPr>
        <w:t>המזרח</w:t>
      </w:r>
      <w:r w:rsidR="00273BAA">
        <w:rPr>
          <w:rFonts w:cs="Arial"/>
          <w:rtl/>
        </w:rPr>
        <w:t xml:space="preserve">, </w:t>
      </w:r>
      <w:r w:rsidR="00273BAA">
        <w:rPr>
          <w:rFonts w:cs="Arial" w:hint="cs"/>
          <w:rtl/>
        </w:rPr>
        <w:t>אחריו</w:t>
      </w:r>
      <w:r w:rsidR="00273BAA">
        <w:rPr>
          <w:rFonts w:cs="Arial"/>
          <w:rtl/>
        </w:rPr>
        <w:t xml:space="preserve"> </w:t>
      </w:r>
      <w:r w:rsidR="00273BAA">
        <w:rPr>
          <w:rFonts w:cs="Arial" w:hint="cs"/>
          <w:rtl/>
        </w:rPr>
        <w:t>הדרום</w:t>
      </w:r>
      <w:r w:rsidR="00273BAA">
        <w:rPr>
          <w:rFonts w:cs="Arial"/>
          <w:rtl/>
        </w:rPr>
        <w:t>.</w:t>
      </w:r>
    </w:p>
    <w:p w:rsidR="00273BAA" w:rsidRDefault="00273BAA" w:rsidP="00A244F5">
      <w:pPr>
        <w:jc w:val="both"/>
        <w:rPr>
          <w:rFonts w:cs="Arial"/>
          <w:rtl/>
        </w:rPr>
      </w:pPr>
      <w:r>
        <w:rPr>
          <w:rFonts w:cs="Arial" w:hint="cs"/>
          <w:rtl/>
        </w:rPr>
        <w:t>מכל</w:t>
      </w:r>
      <w:r>
        <w:rPr>
          <w:rFonts w:cs="Arial"/>
          <w:rtl/>
        </w:rPr>
        <w:t xml:space="preserve"> </w:t>
      </w:r>
      <w:r>
        <w:rPr>
          <w:rFonts w:cs="Arial" w:hint="cs"/>
          <w:rtl/>
        </w:rPr>
        <w:t>זה</w:t>
      </w:r>
      <w:r>
        <w:rPr>
          <w:rFonts w:cs="Arial"/>
          <w:rtl/>
        </w:rPr>
        <w:t xml:space="preserve"> </w:t>
      </w:r>
      <w:r>
        <w:rPr>
          <w:rFonts w:cs="Arial" w:hint="cs"/>
          <w:rtl/>
        </w:rPr>
        <w:t>יראה</w:t>
      </w:r>
      <w:r>
        <w:rPr>
          <w:rFonts w:cs="Arial"/>
          <w:rtl/>
        </w:rPr>
        <w:t xml:space="preserve"> </w:t>
      </w:r>
      <w:r>
        <w:rPr>
          <w:rFonts w:cs="Arial" w:hint="cs"/>
          <w:rtl/>
        </w:rPr>
        <w:t>כי</w:t>
      </w:r>
      <w:r>
        <w:rPr>
          <w:rFonts w:cs="Arial"/>
          <w:rtl/>
        </w:rPr>
        <w:t xml:space="preserve"> </w:t>
      </w:r>
      <w:r>
        <w:rPr>
          <w:rFonts w:cs="Arial" w:hint="cs"/>
          <w:rtl/>
        </w:rPr>
        <w:t>מה</w:t>
      </w:r>
      <w:r>
        <w:rPr>
          <w:rFonts w:cs="Arial"/>
          <w:rtl/>
        </w:rPr>
        <w:t xml:space="preserve"> </w:t>
      </w:r>
      <w:r>
        <w:rPr>
          <w:rFonts w:cs="Arial" w:hint="cs"/>
          <w:rtl/>
        </w:rPr>
        <w:t>שאנו</w:t>
      </w:r>
      <w:r>
        <w:rPr>
          <w:rFonts w:cs="Arial"/>
          <w:rtl/>
        </w:rPr>
        <w:t xml:space="preserve"> </w:t>
      </w:r>
      <w:r>
        <w:rPr>
          <w:rFonts w:cs="Arial" w:hint="cs"/>
          <w:rtl/>
        </w:rPr>
        <w:t>רואים</w:t>
      </w:r>
      <w:r>
        <w:rPr>
          <w:rFonts w:cs="Arial"/>
          <w:rtl/>
        </w:rPr>
        <w:t xml:space="preserve"> </w:t>
      </w:r>
      <w:r>
        <w:rPr>
          <w:rFonts w:cs="Arial" w:hint="cs"/>
          <w:rtl/>
        </w:rPr>
        <w:t>היום</w:t>
      </w:r>
      <w:r>
        <w:rPr>
          <w:rFonts w:cs="Arial"/>
          <w:rtl/>
        </w:rPr>
        <w:t xml:space="preserve"> </w:t>
      </w:r>
      <w:r>
        <w:rPr>
          <w:rFonts w:cs="Arial" w:hint="cs"/>
          <w:rtl/>
        </w:rPr>
        <w:t>בזמננו</w:t>
      </w:r>
      <w:r>
        <w:rPr>
          <w:rFonts w:cs="Arial"/>
          <w:rtl/>
        </w:rPr>
        <w:t xml:space="preserve"> </w:t>
      </w:r>
      <w:r>
        <w:rPr>
          <w:rFonts w:cs="Arial" w:hint="cs"/>
          <w:rtl/>
        </w:rPr>
        <w:t>זה</w:t>
      </w:r>
      <w:r>
        <w:rPr>
          <w:rFonts w:cs="Arial"/>
          <w:rtl/>
        </w:rPr>
        <w:t xml:space="preserve"> </w:t>
      </w:r>
      <w:r>
        <w:rPr>
          <w:rFonts w:cs="Arial" w:hint="cs"/>
          <w:rtl/>
        </w:rPr>
        <w:t>מהכותלים</w:t>
      </w:r>
      <w:r>
        <w:rPr>
          <w:rFonts w:cs="Arial"/>
          <w:rtl/>
        </w:rPr>
        <w:t xml:space="preserve"> </w:t>
      </w:r>
      <w:r>
        <w:rPr>
          <w:rFonts w:cs="Arial" w:hint="cs"/>
          <w:rtl/>
        </w:rPr>
        <w:t>העומדים</w:t>
      </w:r>
      <w:r>
        <w:rPr>
          <w:rFonts w:cs="Arial"/>
          <w:rtl/>
        </w:rPr>
        <w:t xml:space="preserve"> </w:t>
      </w:r>
      <w:r>
        <w:rPr>
          <w:rFonts w:cs="Arial" w:hint="cs"/>
          <w:rtl/>
        </w:rPr>
        <w:t>האלה</w:t>
      </w:r>
      <w:r>
        <w:rPr>
          <w:rFonts w:cs="Arial"/>
          <w:rtl/>
        </w:rPr>
        <w:t xml:space="preserve">, </w:t>
      </w:r>
      <w:r>
        <w:rPr>
          <w:rFonts w:cs="Arial" w:hint="cs"/>
          <w:rtl/>
        </w:rPr>
        <w:t>שהם</w:t>
      </w:r>
      <w:r>
        <w:rPr>
          <w:rFonts w:cs="Arial"/>
          <w:rtl/>
        </w:rPr>
        <w:t xml:space="preserve"> </w:t>
      </w:r>
      <w:r>
        <w:rPr>
          <w:rFonts w:cs="Arial" w:hint="cs"/>
          <w:rtl/>
        </w:rPr>
        <w:t>כותלים</w:t>
      </w:r>
      <w:r>
        <w:rPr>
          <w:rFonts w:cs="Arial"/>
          <w:rtl/>
        </w:rPr>
        <w:t xml:space="preserve"> </w:t>
      </w:r>
      <w:r>
        <w:rPr>
          <w:rFonts w:cs="Arial" w:hint="cs"/>
          <w:rtl/>
        </w:rPr>
        <w:t>מחומת</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עוד</w:t>
      </w:r>
      <w:r>
        <w:rPr>
          <w:rFonts w:cs="Arial"/>
          <w:rtl/>
        </w:rPr>
        <w:t xml:space="preserve"> </w:t>
      </w:r>
      <w:r>
        <w:rPr>
          <w:rFonts w:cs="Arial" w:hint="cs"/>
          <w:rtl/>
        </w:rPr>
        <w:t>היום</w:t>
      </w:r>
      <w:r>
        <w:rPr>
          <w:rFonts w:cs="Arial"/>
          <w:rtl/>
        </w:rPr>
        <w:t xml:space="preserve"> </w:t>
      </w:r>
      <w:r>
        <w:rPr>
          <w:rFonts w:cs="Arial" w:hint="cs"/>
          <w:rtl/>
        </w:rPr>
        <w:t>ניכר</w:t>
      </w:r>
      <w:r>
        <w:rPr>
          <w:rFonts w:cs="Arial"/>
          <w:rtl/>
        </w:rPr>
        <w:t xml:space="preserve"> </w:t>
      </w:r>
      <w:r>
        <w:rPr>
          <w:rFonts w:cs="Arial" w:hint="cs"/>
          <w:rtl/>
        </w:rPr>
        <w:t>שער</w:t>
      </w:r>
      <w:r>
        <w:rPr>
          <w:rFonts w:cs="Arial"/>
          <w:rtl/>
        </w:rPr>
        <w:t xml:space="preserve"> </w:t>
      </w:r>
      <w:r>
        <w:rPr>
          <w:rFonts w:cs="Arial" w:hint="cs"/>
          <w:rtl/>
        </w:rPr>
        <w:t>שושן</w:t>
      </w:r>
      <w:r>
        <w:rPr>
          <w:rFonts w:cs="Arial"/>
          <w:rtl/>
        </w:rPr>
        <w:t xml:space="preserve"> </w:t>
      </w:r>
      <w:r>
        <w:rPr>
          <w:rFonts w:cs="Arial" w:hint="cs"/>
          <w:rtl/>
        </w:rPr>
        <w:t>למזרח</w:t>
      </w:r>
      <w:r>
        <w:rPr>
          <w:rFonts w:cs="Arial"/>
          <w:rtl/>
        </w:rPr>
        <w:t xml:space="preserve"> </w:t>
      </w:r>
      <w:r>
        <w:rPr>
          <w:rFonts w:cs="Arial" w:hint="cs"/>
          <w:rtl/>
        </w:rPr>
        <w:t>והוא</w:t>
      </w:r>
      <w:r>
        <w:rPr>
          <w:rFonts w:cs="Arial"/>
          <w:rtl/>
        </w:rPr>
        <w:t xml:space="preserve"> </w:t>
      </w:r>
      <w:r>
        <w:rPr>
          <w:rFonts w:cs="Arial" w:hint="cs"/>
          <w:rtl/>
        </w:rPr>
        <w:t>סגור</w:t>
      </w:r>
      <w:r>
        <w:rPr>
          <w:rFonts w:cs="Arial"/>
          <w:rtl/>
        </w:rPr>
        <w:t xml:space="preserve"> </w:t>
      </w:r>
      <w:r>
        <w:rPr>
          <w:rFonts w:cs="Arial" w:hint="cs"/>
          <w:rtl/>
        </w:rPr>
        <w:t>אבני</w:t>
      </w:r>
      <w:r>
        <w:rPr>
          <w:rFonts w:cs="Arial"/>
          <w:rtl/>
        </w:rPr>
        <w:t xml:space="preserve"> </w:t>
      </w:r>
      <w:r>
        <w:rPr>
          <w:rFonts w:cs="Arial" w:hint="cs"/>
          <w:rtl/>
        </w:rPr>
        <w:t>גזית</w:t>
      </w:r>
      <w:r>
        <w:rPr>
          <w:rFonts w:cs="Arial"/>
          <w:rtl/>
        </w:rPr>
        <w:t xml:space="preserve">. </w:t>
      </w:r>
      <w:r>
        <w:rPr>
          <w:rFonts w:cs="Arial" w:hint="cs"/>
          <w:rtl/>
        </w:rPr>
        <w:t>ואם</w:t>
      </w:r>
      <w:r>
        <w:rPr>
          <w:rFonts w:cs="Arial"/>
          <w:rtl/>
        </w:rPr>
        <w:t xml:space="preserve"> </w:t>
      </w:r>
      <w:r>
        <w:rPr>
          <w:rFonts w:cs="Arial" w:hint="cs"/>
          <w:rtl/>
        </w:rPr>
        <w:t>תחלק</w:t>
      </w:r>
      <w:r>
        <w:rPr>
          <w:rFonts w:cs="Arial"/>
          <w:rtl/>
        </w:rPr>
        <w:t xml:space="preserve"> </w:t>
      </w:r>
      <w:r>
        <w:rPr>
          <w:rFonts w:cs="Arial" w:hint="cs"/>
          <w:rtl/>
        </w:rPr>
        <w:t>זה</w:t>
      </w:r>
      <w:r>
        <w:rPr>
          <w:rFonts w:cs="Arial"/>
          <w:rtl/>
        </w:rPr>
        <w:t xml:space="preserve"> </w:t>
      </w:r>
      <w:r>
        <w:rPr>
          <w:rFonts w:cs="Arial" w:hint="cs"/>
          <w:rtl/>
        </w:rPr>
        <w:t>הכותל</w:t>
      </w:r>
      <w:r>
        <w:rPr>
          <w:rFonts w:cs="Arial"/>
          <w:rtl/>
        </w:rPr>
        <w:t xml:space="preserve"> </w:t>
      </w:r>
      <w:r>
        <w:rPr>
          <w:rFonts w:cs="Arial" w:hint="cs"/>
          <w:rtl/>
        </w:rPr>
        <w:t>לשלשה</w:t>
      </w:r>
      <w:r>
        <w:rPr>
          <w:rFonts w:cs="Arial"/>
          <w:rtl/>
        </w:rPr>
        <w:t xml:space="preserve"> </w:t>
      </w:r>
      <w:r>
        <w:rPr>
          <w:rFonts w:cs="Arial" w:hint="cs"/>
          <w:rtl/>
        </w:rPr>
        <w:t>חלקים</w:t>
      </w:r>
      <w:r>
        <w:rPr>
          <w:rFonts w:cs="Arial"/>
          <w:rtl/>
        </w:rPr>
        <w:t xml:space="preserve"> </w:t>
      </w:r>
      <w:r>
        <w:rPr>
          <w:rFonts w:cs="Arial" w:hint="cs"/>
          <w:rtl/>
        </w:rPr>
        <w:t>יהיה</w:t>
      </w:r>
      <w:r>
        <w:rPr>
          <w:rFonts w:cs="Arial"/>
          <w:rtl/>
        </w:rPr>
        <w:t xml:space="preserve"> </w:t>
      </w:r>
      <w:r>
        <w:rPr>
          <w:rFonts w:cs="Arial" w:hint="cs"/>
          <w:rtl/>
        </w:rPr>
        <w:t>זה</w:t>
      </w:r>
      <w:r>
        <w:rPr>
          <w:rFonts w:cs="Arial"/>
          <w:rtl/>
        </w:rPr>
        <w:t xml:space="preserve"> </w:t>
      </w:r>
      <w:r>
        <w:rPr>
          <w:rFonts w:cs="Arial" w:hint="cs"/>
          <w:rtl/>
        </w:rPr>
        <w:t>הפתח</w:t>
      </w:r>
      <w:r>
        <w:rPr>
          <w:rFonts w:cs="Arial"/>
          <w:rtl/>
        </w:rPr>
        <w:t xml:space="preserve"> </w:t>
      </w:r>
      <w:r>
        <w:rPr>
          <w:rFonts w:cs="Arial" w:hint="cs"/>
          <w:rtl/>
        </w:rPr>
        <w:t>בחלק</w:t>
      </w:r>
      <w:r>
        <w:rPr>
          <w:rFonts w:cs="Arial"/>
          <w:rtl/>
        </w:rPr>
        <w:t xml:space="preserve"> </w:t>
      </w:r>
      <w:r>
        <w:rPr>
          <w:rFonts w:cs="Arial" w:hint="cs"/>
          <w:rtl/>
        </w:rPr>
        <w:t>הראשון</w:t>
      </w:r>
      <w:r>
        <w:rPr>
          <w:rFonts w:cs="Arial"/>
          <w:rtl/>
        </w:rPr>
        <w:t xml:space="preserve"> </w:t>
      </w:r>
      <w:r>
        <w:rPr>
          <w:rFonts w:cs="Arial" w:hint="cs"/>
          <w:rtl/>
        </w:rPr>
        <w:t>מצד</w:t>
      </w:r>
      <w:r>
        <w:rPr>
          <w:rFonts w:cs="Arial"/>
          <w:rtl/>
        </w:rPr>
        <w:t xml:space="preserve"> </w:t>
      </w:r>
      <w:r>
        <w:rPr>
          <w:rFonts w:cs="Arial" w:hint="cs"/>
          <w:rtl/>
        </w:rPr>
        <w:t>קרן</w:t>
      </w:r>
      <w:r>
        <w:rPr>
          <w:rFonts w:cs="Arial"/>
          <w:rtl/>
        </w:rPr>
        <w:t xml:space="preserve"> </w:t>
      </w:r>
      <w:r>
        <w:rPr>
          <w:rFonts w:cs="Arial" w:hint="cs"/>
          <w:rtl/>
        </w:rPr>
        <w:t>מזרחי</w:t>
      </w:r>
      <w:r>
        <w:rPr>
          <w:rFonts w:cs="Arial"/>
          <w:rtl/>
        </w:rPr>
        <w:t xml:space="preserve"> </w:t>
      </w:r>
      <w:r>
        <w:rPr>
          <w:rFonts w:cs="Arial" w:hint="cs"/>
          <w:rtl/>
        </w:rPr>
        <w:t>דרומי</w:t>
      </w:r>
      <w:r>
        <w:rPr>
          <w:rFonts w:cs="Arial"/>
          <w:rtl/>
        </w:rPr>
        <w:t xml:space="preserve"> </w:t>
      </w:r>
      <w:r>
        <w:rPr>
          <w:rFonts w:cs="Arial" w:hint="cs"/>
          <w:rtl/>
        </w:rPr>
        <w:t>וכן</w:t>
      </w:r>
      <w:r>
        <w:rPr>
          <w:rFonts w:cs="Arial"/>
          <w:rtl/>
        </w:rPr>
        <w:t xml:space="preserve"> </w:t>
      </w:r>
      <w:r>
        <w:rPr>
          <w:rFonts w:cs="Arial" w:hint="cs"/>
          <w:rtl/>
        </w:rPr>
        <w:t>ניכרים</w:t>
      </w:r>
      <w:r>
        <w:rPr>
          <w:rFonts w:cs="Arial"/>
          <w:rtl/>
        </w:rPr>
        <w:t xml:space="preserve"> </w:t>
      </w:r>
      <w:r>
        <w:rPr>
          <w:rFonts w:cs="Arial" w:hint="cs"/>
          <w:rtl/>
        </w:rPr>
        <w:t>שני</w:t>
      </w:r>
      <w:r>
        <w:rPr>
          <w:rFonts w:cs="Arial"/>
          <w:rtl/>
        </w:rPr>
        <w:t xml:space="preserve"> </w:t>
      </w:r>
      <w:r>
        <w:rPr>
          <w:rFonts w:cs="Arial" w:hint="cs"/>
          <w:rtl/>
        </w:rPr>
        <w:t>שערי</w:t>
      </w:r>
      <w:r>
        <w:rPr>
          <w:rFonts w:cs="Arial"/>
          <w:rtl/>
        </w:rPr>
        <w:t xml:space="preserve"> </w:t>
      </w:r>
      <w:r>
        <w:rPr>
          <w:rFonts w:cs="Arial" w:hint="cs"/>
          <w:rtl/>
        </w:rPr>
        <w:t>חולדה</w:t>
      </w:r>
      <w:r>
        <w:rPr>
          <w:rFonts w:cs="Arial"/>
          <w:rtl/>
        </w:rPr>
        <w:t xml:space="preserve"> </w:t>
      </w:r>
      <w:r>
        <w:rPr>
          <w:rFonts w:cs="Arial" w:hint="cs"/>
          <w:rtl/>
        </w:rPr>
        <w:t>לדרום</w:t>
      </w:r>
      <w:r>
        <w:rPr>
          <w:rFonts w:cs="Arial"/>
          <w:rtl/>
        </w:rPr>
        <w:t xml:space="preserve">, </w:t>
      </w:r>
      <w:r>
        <w:rPr>
          <w:rFonts w:cs="Arial" w:hint="cs"/>
          <w:rtl/>
        </w:rPr>
        <w:t>וכן</w:t>
      </w:r>
      <w:r>
        <w:rPr>
          <w:rFonts w:cs="Arial"/>
          <w:rtl/>
        </w:rPr>
        <w:t xml:space="preserve"> </w:t>
      </w:r>
      <w:r>
        <w:rPr>
          <w:rFonts w:cs="Arial" w:hint="cs"/>
          <w:rtl/>
        </w:rPr>
        <w:t>ניכר</w:t>
      </w:r>
      <w:r>
        <w:rPr>
          <w:rFonts w:cs="Arial"/>
          <w:rtl/>
        </w:rPr>
        <w:t xml:space="preserve"> </w:t>
      </w:r>
      <w:r>
        <w:rPr>
          <w:rFonts w:cs="Arial" w:hint="cs"/>
          <w:rtl/>
        </w:rPr>
        <w:t>שער</w:t>
      </w:r>
      <w:r>
        <w:rPr>
          <w:rFonts w:cs="Arial"/>
          <w:rtl/>
        </w:rPr>
        <w:t xml:space="preserve"> </w:t>
      </w:r>
      <w:r>
        <w:rPr>
          <w:rFonts w:cs="Arial" w:hint="cs"/>
          <w:rtl/>
        </w:rPr>
        <w:t>הקיפינוס</w:t>
      </w:r>
      <w:r>
        <w:rPr>
          <w:rFonts w:cs="Arial"/>
          <w:rtl/>
        </w:rPr>
        <w:t xml:space="preserve"> </w:t>
      </w:r>
      <w:r>
        <w:rPr>
          <w:rFonts w:cs="Arial" w:hint="cs"/>
          <w:rtl/>
        </w:rPr>
        <w:t>למערב</w:t>
      </w:r>
      <w:r>
        <w:rPr>
          <w:rFonts w:cs="Arial"/>
          <w:rtl/>
        </w:rPr>
        <w:t xml:space="preserve">, </w:t>
      </w:r>
      <w:r>
        <w:rPr>
          <w:rFonts w:cs="Arial" w:hint="cs"/>
          <w:rtl/>
        </w:rPr>
        <w:t>שער</w:t>
      </w:r>
      <w:r>
        <w:rPr>
          <w:rFonts w:cs="Arial"/>
          <w:rtl/>
        </w:rPr>
        <w:t xml:space="preserve"> </w:t>
      </w:r>
      <w:r>
        <w:rPr>
          <w:rFonts w:cs="Arial" w:hint="cs"/>
          <w:rtl/>
        </w:rPr>
        <w:t>הצפון</w:t>
      </w:r>
      <w:r>
        <w:rPr>
          <w:rFonts w:cs="Arial"/>
          <w:rtl/>
        </w:rPr>
        <w:t xml:space="preserve"> </w:t>
      </w:r>
      <w:r>
        <w:rPr>
          <w:rFonts w:cs="Arial" w:hint="cs"/>
          <w:rtl/>
        </w:rPr>
        <w:t>שהוא</w:t>
      </w:r>
      <w:r>
        <w:rPr>
          <w:rFonts w:cs="Arial"/>
          <w:rtl/>
        </w:rPr>
        <w:t xml:space="preserve"> </w:t>
      </w:r>
      <w:r>
        <w:rPr>
          <w:rFonts w:cs="Arial" w:hint="cs"/>
          <w:rtl/>
        </w:rPr>
        <w:t>הטדי</w:t>
      </w:r>
      <w:r>
        <w:rPr>
          <w:rFonts w:cs="Arial"/>
          <w:rtl/>
        </w:rPr>
        <w:t xml:space="preserve"> </w:t>
      </w:r>
      <w:r>
        <w:rPr>
          <w:rFonts w:cs="Arial" w:hint="cs"/>
          <w:rtl/>
        </w:rPr>
        <w:t>אינו</w:t>
      </w:r>
      <w:r>
        <w:rPr>
          <w:rFonts w:cs="Arial"/>
          <w:rtl/>
        </w:rPr>
        <w:t xml:space="preserve"> </w:t>
      </w:r>
      <w:r>
        <w:rPr>
          <w:rFonts w:cs="Arial" w:hint="cs"/>
          <w:rtl/>
        </w:rPr>
        <w:t>ניכר</w:t>
      </w:r>
      <w:r>
        <w:rPr>
          <w:rFonts w:cs="Arial"/>
          <w:rtl/>
        </w:rPr>
        <w:t xml:space="preserve"> </w:t>
      </w:r>
      <w:r>
        <w:rPr>
          <w:rFonts w:cs="Arial" w:hint="cs"/>
          <w:rtl/>
        </w:rPr>
        <w:t>שאותו</w:t>
      </w:r>
      <w:r>
        <w:rPr>
          <w:rFonts w:cs="Arial"/>
          <w:rtl/>
        </w:rPr>
        <w:t xml:space="preserve"> </w:t>
      </w:r>
      <w:r>
        <w:rPr>
          <w:rFonts w:cs="Arial" w:hint="cs"/>
          <w:rtl/>
        </w:rPr>
        <w:t>צד</w:t>
      </w:r>
      <w:r>
        <w:rPr>
          <w:rFonts w:cs="Arial"/>
          <w:rtl/>
        </w:rPr>
        <w:t xml:space="preserve"> </w:t>
      </w:r>
      <w:r>
        <w:rPr>
          <w:rFonts w:cs="Arial" w:hint="cs"/>
          <w:rtl/>
        </w:rPr>
        <w:t>נחרב</w:t>
      </w:r>
      <w:r>
        <w:rPr>
          <w:rFonts w:cs="Arial"/>
          <w:rtl/>
        </w:rPr>
        <w:t xml:space="preserve">. </w:t>
      </w:r>
    </w:p>
    <w:p w:rsidR="00273BAA" w:rsidRDefault="00273BAA" w:rsidP="00A244F5">
      <w:pPr>
        <w:jc w:val="both"/>
        <w:rPr>
          <w:rFonts w:cs="Arial"/>
          <w:rtl/>
        </w:rPr>
      </w:pPr>
      <w:r w:rsidRPr="00FF0933">
        <w:rPr>
          <w:rFonts w:cs="Arial" w:hint="cs"/>
          <w:b/>
          <w:bCs/>
          <w:rtl/>
        </w:rPr>
        <w:t>ואנו</w:t>
      </w:r>
      <w:r w:rsidRPr="00FF0933">
        <w:rPr>
          <w:rFonts w:cs="Arial"/>
          <w:b/>
          <w:bCs/>
          <w:rtl/>
        </w:rPr>
        <w:t xml:space="preserve"> </w:t>
      </w:r>
      <w:r w:rsidRPr="00FF0933">
        <w:rPr>
          <w:rFonts w:cs="Arial" w:hint="cs"/>
          <w:b/>
          <w:bCs/>
          <w:rtl/>
        </w:rPr>
        <w:t>צריכין</w:t>
      </w:r>
      <w:r w:rsidRPr="00FF0933">
        <w:rPr>
          <w:rFonts w:cs="Arial"/>
          <w:b/>
          <w:bCs/>
          <w:rtl/>
        </w:rPr>
        <w:t xml:space="preserve"> </w:t>
      </w:r>
      <w:r w:rsidRPr="00FF0933">
        <w:rPr>
          <w:rFonts w:cs="Arial" w:hint="cs"/>
          <w:b/>
          <w:bCs/>
          <w:rtl/>
        </w:rPr>
        <w:t>לאמת</w:t>
      </w:r>
      <w:r w:rsidRPr="00FF0933">
        <w:rPr>
          <w:rFonts w:cs="Arial"/>
          <w:b/>
          <w:bCs/>
          <w:rtl/>
        </w:rPr>
        <w:t xml:space="preserve"> </w:t>
      </w:r>
      <w:r w:rsidRPr="00FF0933">
        <w:rPr>
          <w:rFonts w:cs="Arial" w:hint="cs"/>
          <w:b/>
          <w:bCs/>
          <w:rtl/>
        </w:rPr>
        <w:t>זה</w:t>
      </w:r>
      <w:r w:rsidRPr="00FF0933">
        <w:rPr>
          <w:rFonts w:cs="Arial"/>
          <w:b/>
          <w:bCs/>
          <w:rtl/>
        </w:rPr>
        <w:t xml:space="preserve"> </w:t>
      </w:r>
      <w:r w:rsidRPr="00FF0933">
        <w:rPr>
          <w:rFonts w:cs="Arial" w:hint="cs"/>
          <w:b/>
          <w:bCs/>
          <w:rtl/>
        </w:rPr>
        <w:t>בהקש</w:t>
      </w:r>
      <w:r w:rsidRPr="00FF0933">
        <w:rPr>
          <w:rFonts w:cs="Arial"/>
          <w:b/>
          <w:bCs/>
          <w:rtl/>
        </w:rPr>
        <w:t xml:space="preserve"> </w:t>
      </w:r>
      <w:r w:rsidRPr="00FF0933">
        <w:rPr>
          <w:rFonts w:cs="Arial" w:hint="cs"/>
          <w:b/>
          <w:bCs/>
          <w:rtl/>
        </w:rPr>
        <w:t>חפושי</w:t>
      </w:r>
      <w:r>
        <w:rPr>
          <w:rFonts w:cs="Arial"/>
          <w:rtl/>
        </w:rPr>
        <w:t xml:space="preserve">, </w:t>
      </w:r>
      <w:r>
        <w:rPr>
          <w:rFonts w:cs="Arial" w:hint="cs"/>
          <w:rtl/>
        </w:rPr>
        <w:t>וזה</w:t>
      </w:r>
      <w:r>
        <w:rPr>
          <w:rFonts w:cs="Arial"/>
          <w:rtl/>
        </w:rPr>
        <w:t xml:space="preserve"> </w:t>
      </w:r>
      <w:r>
        <w:rPr>
          <w:rFonts w:cs="Arial" w:hint="cs"/>
          <w:rtl/>
        </w:rPr>
        <w:t>שאם</w:t>
      </w:r>
      <w:r>
        <w:rPr>
          <w:rFonts w:cs="Arial"/>
          <w:rtl/>
        </w:rPr>
        <w:t xml:space="preserve"> </w:t>
      </w:r>
      <w:r>
        <w:rPr>
          <w:rFonts w:cs="Arial" w:hint="cs"/>
          <w:rtl/>
        </w:rPr>
        <w:t>היו</w:t>
      </w:r>
      <w:r>
        <w:rPr>
          <w:rFonts w:cs="Arial"/>
          <w:rtl/>
        </w:rPr>
        <w:t xml:space="preserve"> </w:t>
      </w:r>
      <w:r>
        <w:rPr>
          <w:rFonts w:cs="Arial" w:hint="cs"/>
          <w:rtl/>
        </w:rPr>
        <w:t>אלו</w:t>
      </w:r>
      <w:r>
        <w:rPr>
          <w:rFonts w:cs="Arial"/>
          <w:rtl/>
        </w:rPr>
        <w:t xml:space="preserve"> </w:t>
      </w:r>
      <w:r>
        <w:rPr>
          <w:rFonts w:cs="Arial" w:hint="cs"/>
          <w:rtl/>
        </w:rPr>
        <w:t>חומות</w:t>
      </w:r>
      <w:r>
        <w:rPr>
          <w:rFonts w:cs="Arial"/>
          <w:rtl/>
        </w:rPr>
        <w:t xml:space="preserve"> </w:t>
      </w:r>
      <w:r>
        <w:rPr>
          <w:rFonts w:cs="Arial" w:hint="cs"/>
          <w:rtl/>
        </w:rPr>
        <w:t>מרובע</w:t>
      </w:r>
      <w:r>
        <w:rPr>
          <w:rFonts w:cs="Arial"/>
          <w:rtl/>
        </w:rPr>
        <w:t xml:space="preserve"> </w:t>
      </w:r>
      <w:r>
        <w:rPr>
          <w:rFonts w:cs="Arial" w:hint="cs"/>
          <w:rtl/>
        </w:rPr>
        <w:t>שכ</w:t>
      </w:r>
      <w:r>
        <w:rPr>
          <w:rFonts w:cs="Arial"/>
          <w:rtl/>
        </w:rPr>
        <w:t>"</w:t>
      </w:r>
      <w:r>
        <w:rPr>
          <w:rFonts w:cs="Arial" w:hint="cs"/>
          <w:rtl/>
        </w:rPr>
        <w:t>ב</w:t>
      </w:r>
      <w:r>
        <w:rPr>
          <w:rFonts w:cs="Arial"/>
          <w:rtl/>
        </w:rPr>
        <w:t xml:space="preserve"> </w:t>
      </w:r>
      <w:r>
        <w:rPr>
          <w:rFonts w:cs="Arial" w:hint="cs"/>
          <w:rtl/>
        </w:rPr>
        <w:t>על</w:t>
      </w:r>
      <w:r>
        <w:rPr>
          <w:rFonts w:cs="Arial"/>
          <w:rtl/>
        </w:rPr>
        <w:t xml:space="preserve"> </w:t>
      </w:r>
      <w:r>
        <w:rPr>
          <w:rFonts w:cs="Arial" w:hint="cs"/>
          <w:rtl/>
        </w:rPr>
        <w:t>קל</w:t>
      </w:r>
      <w:r>
        <w:rPr>
          <w:rFonts w:cs="Arial"/>
          <w:rtl/>
        </w:rPr>
        <w:t>"</w:t>
      </w:r>
      <w:r>
        <w:rPr>
          <w:rFonts w:cs="Arial" w:hint="cs"/>
          <w:rtl/>
        </w:rPr>
        <w:t>ה</w:t>
      </w:r>
      <w:r>
        <w:rPr>
          <w:rFonts w:cs="Arial"/>
          <w:rtl/>
        </w:rPr>
        <w:t xml:space="preserve">, </w:t>
      </w:r>
      <w:r>
        <w:rPr>
          <w:rFonts w:cs="Arial" w:hint="cs"/>
          <w:rtl/>
        </w:rPr>
        <w:t>היה</w:t>
      </w:r>
      <w:r>
        <w:rPr>
          <w:rFonts w:cs="Arial"/>
          <w:rtl/>
        </w:rPr>
        <w:t xml:space="preserve"> </w:t>
      </w:r>
      <w:r>
        <w:rPr>
          <w:rFonts w:cs="Arial" w:hint="cs"/>
          <w:rtl/>
        </w:rPr>
        <w:t>קל</w:t>
      </w:r>
      <w:r>
        <w:rPr>
          <w:rFonts w:cs="Arial"/>
          <w:rtl/>
        </w:rPr>
        <w:t>"</w:t>
      </w:r>
      <w:r>
        <w:rPr>
          <w:rFonts w:cs="Arial" w:hint="cs"/>
          <w:rtl/>
        </w:rPr>
        <w:t>ה</w:t>
      </w:r>
      <w:r>
        <w:rPr>
          <w:rFonts w:cs="Arial"/>
          <w:rtl/>
        </w:rPr>
        <w:t xml:space="preserve"> </w:t>
      </w:r>
      <w:r>
        <w:rPr>
          <w:rFonts w:cs="Arial" w:hint="cs"/>
          <w:rtl/>
        </w:rPr>
        <w:t>לבד</w:t>
      </w:r>
      <w:r>
        <w:rPr>
          <w:rFonts w:cs="Arial"/>
          <w:rtl/>
        </w:rPr>
        <w:t xml:space="preserve"> </w:t>
      </w:r>
      <w:r>
        <w:rPr>
          <w:rFonts w:cs="Arial" w:hint="cs"/>
          <w:rtl/>
        </w:rPr>
        <w:t>מצפון</w:t>
      </w:r>
      <w:r>
        <w:rPr>
          <w:rFonts w:cs="Arial"/>
          <w:rtl/>
        </w:rPr>
        <w:t xml:space="preserve"> </w:t>
      </w:r>
      <w:r>
        <w:rPr>
          <w:rFonts w:cs="Arial" w:hint="cs"/>
          <w:rtl/>
        </w:rPr>
        <w:t>לדרום</w:t>
      </w:r>
      <w:r>
        <w:rPr>
          <w:rFonts w:cs="Arial"/>
          <w:rtl/>
        </w:rPr>
        <w:t xml:space="preserve"> </w:t>
      </w:r>
      <w:r>
        <w:rPr>
          <w:rFonts w:cs="Arial" w:hint="cs"/>
          <w:rtl/>
        </w:rPr>
        <w:t>ואנחנו</w:t>
      </w:r>
      <w:r>
        <w:rPr>
          <w:rFonts w:cs="Arial"/>
          <w:rtl/>
        </w:rPr>
        <w:t xml:space="preserve"> </w:t>
      </w:r>
      <w:r>
        <w:rPr>
          <w:rFonts w:cs="Arial" w:hint="cs"/>
          <w:rtl/>
        </w:rPr>
        <w:t>רואים</w:t>
      </w:r>
      <w:r>
        <w:rPr>
          <w:rFonts w:cs="Arial"/>
          <w:rtl/>
        </w:rPr>
        <w:t xml:space="preserve"> </w:t>
      </w:r>
      <w:r>
        <w:rPr>
          <w:rFonts w:cs="Arial" w:hint="cs"/>
          <w:rtl/>
        </w:rPr>
        <w:t>היום</w:t>
      </w:r>
      <w:r>
        <w:rPr>
          <w:rFonts w:cs="Arial"/>
          <w:rtl/>
        </w:rPr>
        <w:t xml:space="preserve"> </w:t>
      </w:r>
      <w:r>
        <w:rPr>
          <w:rFonts w:cs="Arial" w:hint="cs"/>
          <w:rtl/>
        </w:rPr>
        <w:t>שהחומה</w:t>
      </w:r>
      <w:r>
        <w:rPr>
          <w:rFonts w:cs="Arial"/>
          <w:rtl/>
        </w:rPr>
        <w:t xml:space="preserve"> </w:t>
      </w:r>
      <w:r>
        <w:rPr>
          <w:rFonts w:cs="Arial" w:hint="cs"/>
          <w:rtl/>
        </w:rPr>
        <w:t>ההולכת</w:t>
      </w:r>
      <w:r>
        <w:rPr>
          <w:rFonts w:cs="Arial"/>
          <w:rtl/>
        </w:rPr>
        <w:t xml:space="preserve"> </w:t>
      </w:r>
      <w:r>
        <w:rPr>
          <w:rFonts w:cs="Arial" w:hint="cs"/>
          <w:rtl/>
        </w:rPr>
        <w:t>מצפון</w:t>
      </w:r>
      <w:r>
        <w:rPr>
          <w:rFonts w:cs="Arial"/>
          <w:rtl/>
        </w:rPr>
        <w:t xml:space="preserve"> </w:t>
      </w:r>
      <w:r>
        <w:rPr>
          <w:rFonts w:cs="Arial" w:hint="cs"/>
          <w:rtl/>
        </w:rPr>
        <w:t>לדרום -</w:t>
      </w:r>
      <w:r>
        <w:rPr>
          <w:rFonts w:cs="Arial"/>
          <w:rtl/>
        </w:rPr>
        <w:t xml:space="preserve"> </w:t>
      </w:r>
      <w:r>
        <w:rPr>
          <w:rFonts w:cs="Arial" w:hint="cs"/>
          <w:rtl/>
        </w:rPr>
        <w:t>הרבה</w:t>
      </w:r>
      <w:r>
        <w:rPr>
          <w:rFonts w:cs="Arial"/>
          <w:rtl/>
        </w:rPr>
        <w:t xml:space="preserve"> </w:t>
      </w:r>
      <w:r>
        <w:rPr>
          <w:rFonts w:cs="Arial" w:hint="cs"/>
          <w:rtl/>
        </w:rPr>
        <w:t>מאד</w:t>
      </w:r>
      <w:r>
        <w:rPr>
          <w:rFonts w:cs="Arial"/>
          <w:rtl/>
        </w:rPr>
        <w:t xml:space="preserve"> </w:t>
      </w:r>
      <w:r>
        <w:rPr>
          <w:rFonts w:cs="Arial" w:hint="cs"/>
          <w:rtl/>
        </w:rPr>
        <w:t>יותר</w:t>
      </w:r>
      <w:r>
        <w:rPr>
          <w:rFonts w:cs="Arial"/>
          <w:rtl/>
        </w:rPr>
        <w:t xml:space="preserve"> </w:t>
      </w:r>
      <w:r>
        <w:rPr>
          <w:rFonts w:cs="Arial" w:hint="cs"/>
          <w:rtl/>
        </w:rPr>
        <w:t>מקל</w:t>
      </w:r>
      <w:r>
        <w:rPr>
          <w:rFonts w:cs="Arial"/>
          <w:rtl/>
        </w:rPr>
        <w:t>"</w:t>
      </w:r>
      <w:r>
        <w:rPr>
          <w:rFonts w:cs="Arial" w:hint="cs"/>
          <w:rtl/>
        </w:rPr>
        <w:t>ה</w:t>
      </w:r>
      <w:r>
        <w:rPr>
          <w:rFonts w:cs="Arial"/>
          <w:rtl/>
        </w:rPr>
        <w:t xml:space="preserve"> </w:t>
      </w:r>
      <w:r>
        <w:rPr>
          <w:rFonts w:cs="Arial" w:hint="cs"/>
          <w:rtl/>
        </w:rPr>
        <w:t>והיא</w:t>
      </w:r>
      <w:r>
        <w:rPr>
          <w:rFonts w:cs="Arial"/>
          <w:rtl/>
        </w:rPr>
        <w:t xml:space="preserve"> </w:t>
      </w:r>
      <w:r>
        <w:rPr>
          <w:rFonts w:cs="Arial" w:hint="cs"/>
          <w:rtl/>
        </w:rPr>
        <w:t>חומת</w:t>
      </w:r>
      <w:r>
        <w:rPr>
          <w:rFonts w:cs="Arial"/>
          <w:rtl/>
        </w:rPr>
        <w:t xml:space="preserve"> </w:t>
      </w:r>
      <w:r>
        <w:rPr>
          <w:rFonts w:cs="Arial" w:hint="cs"/>
          <w:rtl/>
        </w:rPr>
        <w:t>המזרח</w:t>
      </w:r>
      <w:r>
        <w:rPr>
          <w:rFonts w:cs="Arial"/>
          <w:rtl/>
        </w:rPr>
        <w:t xml:space="preserve">. </w:t>
      </w:r>
      <w:r>
        <w:rPr>
          <w:rFonts w:cs="Arial" w:hint="cs"/>
          <w:rtl/>
        </w:rPr>
        <w:t>ואם</w:t>
      </w:r>
      <w:r>
        <w:rPr>
          <w:rFonts w:cs="Arial"/>
          <w:rtl/>
        </w:rPr>
        <w:t xml:space="preserve"> </w:t>
      </w:r>
      <w:r>
        <w:rPr>
          <w:rFonts w:cs="Arial" w:hint="cs"/>
          <w:rtl/>
        </w:rPr>
        <w:t>נאמר</w:t>
      </w:r>
      <w:r>
        <w:rPr>
          <w:rFonts w:cs="Arial"/>
          <w:rtl/>
        </w:rPr>
        <w:t xml:space="preserve"> </w:t>
      </w:r>
      <w:r>
        <w:rPr>
          <w:rFonts w:cs="Arial" w:hint="cs"/>
          <w:rtl/>
        </w:rPr>
        <w:t>שהם</w:t>
      </w:r>
      <w:r>
        <w:rPr>
          <w:rFonts w:cs="Arial"/>
          <w:rtl/>
        </w:rPr>
        <w:t xml:space="preserve"> </w:t>
      </w:r>
      <w:r>
        <w:rPr>
          <w:rFonts w:cs="Arial" w:hint="cs"/>
          <w:rtl/>
        </w:rPr>
        <w:t>חומות</w:t>
      </w:r>
      <w:r>
        <w:rPr>
          <w:rFonts w:cs="Arial"/>
          <w:rtl/>
        </w:rPr>
        <w:t xml:space="preserve"> </w:t>
      </w:r>
      <w:r>
        <w:rPr>
          <w:rFonts w:cs="Arial" w:hint="cs"/>
          <w:rtl/>
        </w:rPr>
        <w:t>מרובע</w:t>
      </w:r>
      <w:r>
        <w:rPr>
          <w:rFonts w:cs="Arial"/>
          <w:rtl/>
        </w:rPr>
        <w:t xml:space="preserve"> </w:t>
      </w:r>
      <w:r>
        <w:rPr>
          <w:rFonts w:cs="Arial" w:hint="cs"/>
          <w:rtl/>
        </w:rPr>
        <w:t>העזרה</w:t>
      </w:r>
      <w:r>
        <w:rPr>
          <w:rFonts w:cs="Arial"/>
          <w:rtl/>
        </w:rPr>
        <w:t xml:space="preserve">, </w:t>
      </w:r>
      <w:r>
        <w:rPr>
          <w:rFonts w:cs="Arial" w:hint="cs"/>
          <w:rtl/>
        </w:rPr>
        <w:t>כלומר</w:t>
      </w:r>
      <w:r>
        <w:rPr>
          <w:rFonts w:cs="Arial"/>
          <w:rtl/>
        </w:rPr>
        <w:t xml:space="preserve"> </w:t>
      </w:r>
      <w:r>
        <w:rPr>
          <w:rFonts w:cs="Arial" w:hint="cs"/>
          <w:rtl/>
        </w:rPr>
        <w:t>מרובע</w:t>
      </w:r>
      <w:r>
        <w:rPr>
          <w:rFonts w:cs="Arial"/>
          <w:rtl/>
        </w:rPr>
        <w:t xml:space="preserve"> </w:t>
      </w:r>
      <w:r>
        <w:rPr>
          <w:rFonts w:cs="Arial" w:hint="cs"/>
          <w:rtl/>
        </w:rPr>
        <w:t>קפ</w:t>
      </w:r>
      <w:r>
        <w:rPr>
          <w:rFonts w:cs="Arial"/>
          <w:rtl/>
        </w:rPr>
        <w:t>"</w:t>
      </w:r>
      <w:r>
        <w:rPr>
          <w:rFonts w:cs="Arial" w:hint="cs"/>
          <w:rtl/>
        </w:rPr>
        <w:t>ז</w:t>
      </w:r>
      <w:r>
        <w:rPr>
          <w:rFonts w:cs="Arial"/>
          <w:rtl/>
        </w:rPr>
        <w:t xml:space="preserve"> </w:t>
      </w:r>
      <w:r>
        <w:rPr>
          <w:rFonts w:cs="Arial" w:hint="cs"/>
          <w:rtl/>
        </w:rPr>
        <w:t>על</w:t>
      </w:r>
      <w:r>
        <w:rPr>
          <w:rFonts w:cs="Arial"/>
          <w:rtl/>
        </w:rPr>
        <w:t xml:space="preserve"> </w:t>
      </w:r>
      <w:r>
        <w:rPr>
          <w:rFonts w:cs="Arial" w:hint="cs"/>
          <w:rtl/>
        </w:rPr>
        <w:t>קל</w:t>
      </w:r>
      <w:r>
        <w:rPr>
          <w:rFonts w:cs="Arial"/>
          <w:rtl/>
        </w:rPr>
        <w:t>"</w:t>
      </w:r>
      <w:r>
        <w:rPr>
          <w:rFonts w:cs="Arial" w:hint="cs"/>
          <w:rtl/>
        </w:rPr>
        <w:t>ה</w:t>
      </w:r>
      <w:r>
        <w:rPr>
          <w:rFonts w:cs="Arial"/>
          <w:rtl/>
        </w:rPr>
        <w:t xml:space="preserve">, </w:t>
      </w:r>
      <w:r>
        <w:rPr>
          <w:rFonts w:cs="Arial" w:hint="cs"/>
          <w:rtl/>
        </w:rPr>
        <w:t>יהיה</w:t>
      </w:r>
      <w:r>
        <w:rPr>
          <w:rFonts w:cs="Arial"/>
          <w:rtl/>
        </w:rPr>
        <w:t xml:space="preserve"> </w:t>
      </w:r>
      <w:r>
        <w:rPr>
          <w:rFonts w:cs="Arial" w:hint="cs"/>
          <w:rtl/>
        </w:rPr>
        <w:t>בזה</w:t>
      </w:r>
      <w:r>
        <w:rPr>
          <w:rFonts w:cs="Arial"/>
          <w:rtl/>
        </w:rPr>
        <w:t xml:space="preserve"> </w:t>
      </w:r>
      <w:r>
        <w:rPr>
          <w:rFonts w:cs="Arial" w:hint="cs"/>
          <w:rtl/>
        </w:rPr>
        <w:t>גם</w:t>
      </w:r>
      <w:r>
        <w:rPr>
          <w:rFonts w:cs="Arial"/>
          <w:rtl/>
        </w:rPr>
        <w:t xml:space="preserve"> </w:t>
      </w:r>
      <w:r>
        <w:rPr>
          <w:rFonts w:cs="Arial" w:hint="cs"/>
          <w:rtl/>
        </w:rPr>
        <w:t>כן</w:t>
      </w:r>
      <w:r>
        <w:rPr>
          <w:rFonts w:cs="Arial"/>
          <w:rtl/>
        </w:rPr>
        <w:t xml:space="preserve"> </w:t>
      </w:r>
      <w:r>
        <w:rPr>
          <w:rFonts w:cs="Arial" w:hint="cs"/>
          <w:rtl/>
        </w:rPr>
        <w:t>הקושיא</w:t>
      </w:r>
      <w:r>
        <w:rPr>
          <w:rFonts w:cs="Arial"/>
          <w:rtl/>
        </w:rPr>
        <w:t xml:space="preserve"> </w:t>
      </w:r>
      <w:r>
        <w:rPr>
          <w:rFonts w:cs="Arial" w:hint="cs"/>
          <w:rtl/>
        </w:rPr>
        <w:t>הראשונה</w:t>
      </w:r>
      <w:r>
        <w:rPr>
          <w:rFonts w:cs="Arial"/>
          <w:rtl/>
        </w:rPr>
        <w:t xml:space="preserve">. </w:t>
      </w:r>
      <w:r>
        <w:rPr>
          <w:rFonts w:cs="Arial" w:hint="cs"/>
          <w:rtl/>
        </w:rPr>
        <w:t>ועוד</w:t>
      </w:r>
      <w:r>
        <w:rPr>
          <w:rFonts w:cs="Arial"/>
          <w:rtl/>
        </w:rPr>
        <w:t xml:space="preserve"> </w:t>
      </w:r>
      <w:r>
        <w:rPr>
          <w:rFonts w:cs="Arial" w:hint="cs"/>
          <w:rtl/>
        </w:rPr>
        <w:t>שהיה</w:t>
      </w:r>
      <w:r>
        <w:rPr>
          <w:rFonts w:cs="Arial"/>
          <w:rtl/>
        </w:rPr>
        <w:t xml:space="preserve"> </w:t>
      </w:r>
      <w:r>
        <w:rPr>
          <w:rFonts w:cs="Arial" w:hint="cs"/>
          <w:rtl/>
        </w:rPr>
        <w:t>צריך</w:t>
      </w:r>
      <w:r>
        <w:rPr>
          <w:rFonts w:cs="Arial"/>
          <w:rtl/>
        </w:rPr>
        <w:t xml:space="preserve"> </w:t>
      </w:r>
      <w:r>
        <w:rPr>
          <w:rFonts w:cs="Arial" w:hint="cs"/>
          <w:rtl/>
        </w:rPr>
        <w:t>שיהיה</w:t>
      </w:r>
      <w:r>
        <w:rPr>
          <w:rFonts w:cs="Arial"/>
          <w:rtl/>
        </w:rPr>
        <w:t xml:space="preserve"> </w:t>
      </w:r>
      <w:r>
        <w:rPr>
          <w:rFonts w:cs="Arial" w:hint="cs"/>
          <w:rtl/>
        </w:rPr>
        <w:t>רוחב</w:t>
      </w:r>
      <w:r>
        <w:rPr>
          <w:rFonts w:cs="Arial"/>
          <w:rtl/>
        </w:rPr>
        <w:t xml:space="preserve"> </w:t>
      </w:r>
      <w:r>
        <w:rPr>
          <w:rFonts w:cs="Arial" w:hint="cs"/>
          <w:rtl/>
        </w:rPr>
        <w:t>למזרחו</w:t>
      </w:r>
      <w:r>
        <w:rPr>
          <w:rFonts w:cs="Arial"/>
          <w:rtl/>
        </w:rPr>
        <w:t xml:space="preserve"> </w:t>
      </w:r>
      <w:r>
        <w:rPr>
          <w:rFonts w:cs="Arial" w:hint="cs"/>
          <w:rtl/>
        </w:rPr>
        <w:t>קל</w:t>
      </w:r>
      <w:r>
        <w:rPr>
          <w:rFonts w:cs="Arial"/>
          <w:rtl/>
        </w:rPr>
        <w:t>"</w:t>
      </w:r>
      <w:r>
        <w:rPr>
          <w:rFonts w:cs="Arial" w:hint="cs"/>
          <w:rtl/>
        </w:rPr>
        <w:t>ה</w:t>
      </w:r>
      <w:r>
        <w:rPr>
          <w:rFonts w:cs="Arial"/>
          <w:rtl/>
        </w:rPr>
        <w:t xml:space="preserve"> </w:t>
      </w:r>
      <w:r>
        <w:rPr>
          <w:rFonts w:cs="Arial" w:hint="cs"/>
          <w:rtl/>
        </w:rPr>
        <w:t>מעזרת</w:t>
      </w:r>
      <w:r>
        <w:rPr>
          <w:rFonts w:cs="Arial"/>
          <w:rtl/>
        </w:rPr>
        <w:t xml:space="preserve"> </w:t>
      </w:r>
      <w:r>
        <w:rPr>
          <w:rFonts w:cs="Arial" w:hint="cs"/>
          <w:rtl/>
        </w:rPr>
        <w:t>נשים</w:t>
      </w:r>
      <w:r>
        <w:rPr>
          <w:rFonts w:cs="Arial"/>
          <w:rtl/>
        </w:rPr>
        <w:t xml:space="preserve">, </w:t>
      </w:r>
      <w:r>
        <w:rPr>
          <w:rFonts w:cs="Arial" w:hint="cs"/>
          <w:rtl/>
        </w:rPr>
        <w:t>גם</w:t>
      </w:r>
      <w:r>
        <w:rPr>
          <w:rFonts w:cs="Arial"/>
          <w:rtl/>
        </w:rPr>
        <w:t xml:space="preserve"> </w:t>
      </w:r>
      <w:r>
        <w:rPr>
          <w:rFonts w:cs="Arial" w:hint="cs"/>
          <w:rtl/>
        </w:rPr>
        <w:t>מה</w:t>
      </w:r>
      <w:r>
        <w:rPr>
          <w:rFonts w:cs="Arial"/>
          <w:rtl/>
        </w:rPr>
        <w:t xml:space="preserve"> </w:t>
      </w:r>
      <w:r>
        <w:rPr>
          <w:rFonts w:cs="Arial" w:hint="cs"/>
          <w:rtl/>
        </w:rPr>
        <w:t>שבין</w:t>
      </w:r>
      <w:r>
        <w:rPr>
          <w:rFonts w:cs="Arial"/>
          <w:rtl/>
        </w:rPr>
        <w:t xml:space="preserve"> </w:t>
      </w:r>
      <w:r>
        <w:rPr>
          <w:rFonts w:cs="Arial" w:hint="cs"/>
          <w:rtl/>
        </w:rPr>
        <w:t>חומת</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והסורג</w:t>
      </w:r>
      <w:r>
        <w:rPr>
          <w:rFonts w:cs="Arial"/>
          <w:rtl/>
        </w:rPr>
        <w:t xml:space="preserve">, </w:t>
      </w:r>
      <w:r>
        <w:rPr>
          <w:rFonts w:cs="Arial" w:hint="cs"/>
          <w:rtl/>
        </w:rPr>
        <w:t>ומה</w:t>
      </w:r>
      <w:r>
        <w:rPr>
          <w:rFonts w:cs="Arial"/>
          <w:rtl/>
        </w:rPr>
        <w:t xml:space="preserve"> </w:t>
      </w:r>
      <w:r>
        <w:rPr>
          <w:rFonts w:cs="Arial" w:hint="cs"/>
          <w:rtl/>
        </w:rPr>
        <w:t>שבין</w:t>
      </w:r>
      <w:r>
        <w:rPr>
          <w:rFonts w:cs="Arial"/>
          <w:rtl/>
        </w:rPr>
        <w:t xml:space="preserve"> </w:t>
      </w:r>
      <w:r>
        <w:rPr>
          <w:rFonts w:cs="Arial" w:hint="cs"/>
          <w:rtl/>
        </w:rPr>
        <w:t>הסורג</w:t>
      </w:r>
      <w:r>
        <w:rPr>
          <w:rFonts w:cs="Arial"/>
          <w:rtl/>
        </w:rPr>
        <w:t xml:space="preserve"> </w:t>
      </w:r>
      <w:r>
        <w:rPr>
          <w:rFonts w:cs="Arial" w:hint="cs"/>
          <w:rtl/>
        </w:rPr>
        <w:t>והחיל</w:t>
      </w:r>
      <w:r>
        <w:rPr>
          <w:rFonts w:cs="Arial"/>
          <w:rtl/>
        </w:rPr>
        <w:t xml:space="preserve">, </w:t>
      </w:r>
      <w:r>
        <w:rPr>
          <w:rFonts w:cs="Arial" w:hint="cs"/>
          <w:rtl/>
        </w:rPr>
        <w:t>והנה</w:t>
      </w:r>
      <w:r>
        <w:rPr>
          <w:rFonts w:cs="Arial"/>
          <w:rtl/>
        </w:rPr>
        <w:t xml:space="preserve"> </w:t>
      </w:r>
      <w:r>
        <w:rPr>
          <w:rFonts w:cs="Arial" w:hint="cs"/>
          <w:rtl/>
        </w:rPr>
        <w:t>אין</w:t>
      </w:r>
      <w:r>
        <w:rPr>
          <w:rFonts w:cs="Arial"/>
          <w:rtl/>
        </w:rPr>
        <w:t xml:space="preserve"> </w:t>
      </w:r>
      <w:r>
        <w:rPr>
          <w:rFonts w:cs="Arial" w:hint="cs"/>
          <w:rtl/>
        </w:rPr>
        <w:t>אנו</w:t>
      </w:r>
      <w:r>
        <w:rPr>
          <w:rFonts w:cs="Arial"/>
          <w:rtl/>
        </w:rPr>
        <w:t xml:space="preserve"> </w:t>
      </w:r>
      <w:r>
        <w:rPr>
          <w:rFonts w:cs="Arial" w:hint="cs"/>
          <w:rtl/>
        </w:rPr>
        <w:t>רואים</w:t>
      </w:r>
      <w:r>
        <w:rPr>
          <w:rFonts w:cs="Arial"/>
          <w:rtl/>
        </w:rPr>
        <w:t xml:space="preserve"> </w:t>
      </w:r>
      <w:r>
        <w:rPr>
          <w:rFonts w:cs="Arial" w:hint="cs"/>
          <w:rtl/>
        </w:rPr>
        <w:t>שיהיה</w:t>
      </w:r>
      <w:r>
        <w:rPr>
          <w:rFonts w:cs="Arial"/>
          <w:rtl/>
        </w:rPr>
        <w:t xml:space="preserve"> </w:t>
      </w:r>
      <w:r>
        <w:rPr>
          <w:rFonts w:cs="Arial" w:hint="cs"/>
          <w:rtl/>
        </w:rPr>
        <w:t>משפת</w:t>
      </w:r>
      <w:r>
        <w:rPr>
          <w:rFonts w:cs="Arial"/>
          <w:rtl/>
        </w:rPr>
        <w:t xml:space="preserve"> </w:t>
      </w:r>
      <w:r>
        <w:rPr>
          <w:rFonts w:cs="Arial" w:hint="cs"/>
          <w:rtl/>
        </w:rPr>
        <w:t>ההר</w:t>
      </w:r>
      <w:r>
        <w:rPr>
          <w:rFonts w:cs="Arial"/>
          <w:rtl/>
        </w:rPr>
        <w:t xml:space="preserve">, </w:t>
      </w:r>
      <w:r>
        <w:rPr>
          <w:rFonts w:cs="Arial" w:hint="cs"/>
          <w:rtl/>
        </w:rPr>
        <w:t>כלומר</w:t>
      </w:r>
      <w:r>
        <w:rPr>
          <w:rFonts w:cs="Arial"/>
          <w:rtl/>
        </w:rPr>
        <w:t xml:space="preserve"> </w:t>
      </w:r>
      <w:r>
        <w:rPr>
          <w:rFonts w:cs="Arial" w:hint="cs"/>
          <w:rtl/>
        </w:rPr>
        <w:t>הר</w:t>
      </w:r>
      <w:r>
        <w:rPr>
          <w:rFonts w:cs="Arial"/>
          <w:rtl/>
        </w:rPr>
        <w:t xml:space="preserve"> </w:t>
      </w:r>
      <w:r>
        <w:rPr>
          <w:rFonts w:cs="Arial" w:hint="cs"/>
          <w:rtl/>
        </w:rPr>
        <w:t>המוריה</w:t>
      </w:r>
      <w:r>
        <w:rPr>
          <w:rFonts w:cs="Arial"/>
          <w:rtl/>
        </w:rPr>
        <w:t xml:space="preserve"> </w:t>
      </w:r>
      <w:r>
        <w:rPr>
          <w:rFonts w:cs="Arial" w:hint="cs"/>
          <w:rtl/>
        </w:rPr>
        <w:t>של</w:t>
      </w:r>
      <w:r>
        <w:rPr>
          <w:rFonts w:cs="Arial"/>
          <w:rtl/>
        </w:rPr>
        <w:t xml:space="preserve"> </w:t>
      </w:r>
      <w:r>
        <w:rPr>
          <w:rFonts w:cs="Arial" w:hint="cs"/>
          <w:rtl/>
        </w:rPr>
        <w:t>מזרחו</w:t>
      </w:r>
      <w:r>
        <w:rPr>
          <w:rFonts w:cs="Arial"/>
          <w:rtl/>
        </w:rPr>
        <w:t xml:space="preserve"> </w:t>
      </w:r>
      <w:r>
        <w:rPr>
          <w:rFonts w:cs="Arial" w:hint="cs"/>
          <w:rtl/>
        </w:rPr>
        <w:t>תחתיו</w:t>
      </w:r>
      <w:r>
        <w:rPr>
          <w:rFonts w:cs="Arial"/>
          <w:rtl/>
        </w:rPr>
        <w:t xml:space="preserve"> </w:t>
      </w:r>
      <w:r>
        <w:rPr>
          <w:rFonts w:cs="Arial" w:hint="cs"/>
          <w:rtl/>
        </w:rPr>
        <w:t>הוא</w:t>
      </w:r>
      <w:r>
        <w:rPr>
          <w:rFonts w:cs="Arial"/>
          <w:rtl/>
        </w:rPr>
        <w:t xml:space="preserve"> </w:t>
      </w:r>
      <w:r>
        <w:rPr>
          <w:rFonts w:cs="Arial" w:hint="cs"/>
          <w:rtl/>
        </w:rPr>
        <w:t>עמק</w:t>
      </w:r>
      <w:r>
        <w:rPr>
          <w:rFonts w:cs="Arial"/>
          <w:rtl/>
        </w:rPr>
        <w:t xml:space="preserve"> </w:t>
      </w:r>
      <w:r>
        <w:rPr>
          <w:rFonts w:cs="Arial" w:hint="cs"/>
          <w:rtl/>
        </w:rPr>
        <w:t>יהושפט</w:t>
      </w:r>
      <w:r>
        <w:rPr>
          <w:rFonts w:cs="Arial"/>
          <w:rtl/>
        </w:rPr>
        <w:t xml:space="preserve"> </w:t>
      </w:r>
      <w:r>
        <w:rPr>
          <w:rFonts w:cs="Arial" w:hint="cs"/>
          <w:rtl/>
        </w:rPr>
        <w:t>אלא</w:t>
      </w:r>
      <w:r>
        <w:rPr>
          <w:rFonts w:cs="Arial"/>
          <w:rtl/>
        </w:rPr>
        <w:t xml:space="preserve"> </w:t>
      </w:r>
      <w:r>
        <w:rPr>
          <w:rFonts w:cs="Arial" w:hint="cs"/>
          <w:rtl/>
        </w:rPr>
        <w:t>כמו</w:t>
      </w:r>
      <w:r>
        <w:rPr>
          <w:rFonts w:cs="Arial"/>
          <w:rtl/>
        </w:rPr>
        <w:t xml:space="preserve"> </w:t>
      </w:r>
      <w:r>
        <w:rPr>
          <w:rFonts w:cs="Arial" w:hint="cs"/>
          <w:rtl/>
        </w:rPr>
        <w:t>חמשים</w:t>
      </w:r>
      <w:r>
        <w:rPr>
          <w:rFonts w:cs="Arial"/>
          <w:rtl/>
        </w:rPr>
        <w:t xml:space="preserve"> </w:t>
      </w:r>
      <w:r>
        <w:rPr>
          <w:rFonts w:cs="Arial" w:hint="cs"/>
          <w:rtl/>
        </w:rPr>
        <w:t>אמה</w:t>
      </w:r>
      <w:r>
        <w:rPr>
          <w:rFonts w:cs="Arial"/>
          <w:rtl/>
        </w:rPr>
        <w:t xml:space="preserve"> </w:t>
      </w:r>
      <w:r>
        <w:rPr>
          <w:rFonts w:cs="Arial" w:hint="cs"/>
          <w:rtl/>
        </w:rPr>
        <w:t>או</w:t>
      </w:r>
      <w:r>
        <w:rPr>
          <w:rFonts w:cs="Arial"/>
          <w:rtl/>
        </w:rPr>
        <w:t xml:space="preserve"> </w:t>
      </w:r>
      <w:r>
        <w:rPr>
          <w:rFonts w:cs="Arial" w:hint="cs"/>
          <w:rtl/>
        </w:rPr>
        <w:t>פחות</w:t>
      </w:r>
      <w:r>
        <w:rPr>
          <w:rFonts w:cs="Arial"/>
          <w:rtl/>
        </w:rPr>
        <w:t xml:space="preserve">, </w:t>
      </w:r>
      <w:r>
        <w:rPr>
          <w:rFonts w:cs="Arial" w:hint="cs"/>
          <w:rtl/>
        </w:rPr>
        <w:t>ואין</w:t>
      </w:r>
      <w:r>
        <w:rPr>
          <w:rFonts w:cs="Arial"/>
          <w:rtl/>
        </w:rPr>
        <w:t xml:space="preserve"> </w:t>
      </w:r>
      <w:r>
        <w:rPr>
          <w:rFonts w:cs="Arial" w:hint="cs"/>
          <w:rtl/>
        </w:rPr>
        <w:t>טעם</w:t>
      </w:r>
      <w:r>
        <w:rPr>
          <w:rFonts w:cs="Arial"/>
          <w:rtl/>
        </w:rPr>
        <w:t xml:space="preserve"> </w:t>
      </w:r>
      <w:r>
        <w:rPr>
          <w:rFonts w:cs="Arial" w:hint="cs"/>
          <w:rtl/>
        </w:rPr>
        <w:t>לומר</w:t>
      </w:r>
      <w:r>
        <w:rPr>
          <w:rFonts w:cs="Arial"/>
          <w:rtl/>
        </w:rPr>
        <w:t xml:space="preserve"> </w:t>
      </w:r>
      <w:r>
        <w:rPr>
          <w:rFonts w:cs="Arial" w:hint="cs"/>
          <w:rtl/>
        </w:rPr>
        <w:t>שנאכל</w:t>
      </w:r>
      <w:r>
        <w:rPr>
          <w:rFonts w:cs="Arial"/>
          <w:rtl/>
        </w:rPr>
        <w:t xml:space="preserve"> </w:t>
      </w:r>
      <w:r>
        <w:rPr>
          <w:rFonts w:cs="Arial" w:hint="cs"/>
          <w:rtl/>
        </w:rPr>
        <w:t>מן</w:t>
      </w:r>
      <w:r>
        <w:rPr>
          <w:rFonts w:cs="Arial"/>
          <w:rtl/>
        </w:rPr>
        <w:t xml:space="preserve"> </w:t>
      </w:r>
      <w:r>
        <w:rPr>
          <w:rFonts w:cs="Arial" w:hint="cs"/>
          <w:rtl/>
        </w:rPr>
        <w:t>ההר</w:t>
      </w:r>
      <w:r>
        <w:rPr>
          <w:rFonts w:cs="Arial"/>
          <w:rtl/>
        </w:rPr>
        <w:t xml:space="preserve"> </w:t>
      </w:r>
      <w:r>
        <w:rPr>
          <w:rFonts w:cs="Arial" w:hint="cs"/>
          <w:rtl/>
        </w:rPr>
        <w:t>כל</w:t>
      </w:r>
      <w:r>
        <w:rPr>
          <w:rFonts w:cs="Arial"/>
          <w:rtl/>
        </w:rPr>
        <w:t xml:space="preserve"> </w:t>
      </w:r>
      <w:r>
        <w:rPr>
          <w:rFonts w:cs="Arial" w:hint="cs"/>
          <w:rtl/>
        </w:rPr>
        <w:t>כך</w:t>
      </w:r>
      <w:r>
        <w:rPr>
          <w:rFonts w:cs="Arial"/>
          <w:rtl/>
        </w:rPr>
        <w:t xml:space="preserve">, </w:t>
      </w:r>
      <w:r>
        <w:rPr>
          <w:rFonts w:cs="Arial" w:hint="cs"/>
          <w:rtl/>
        </w:rPr>
        <w:t>א</w:t>
      </w:r>
      <w:r>
        <w:rPr>
          <w:rFonts w:cs="Arial"/>
          <w:rtl/>
        </w:rPr>
        <w:t>"</w:t>
      </w:r>
      <w:r>
        <w:rPr>
          <w:rFonts w:cs="Arial" w:hint="cs"/>
          <w:rtl/>
        </w:rPr>
        <w:t>כ</w:t>
      </w:r>
      <w:r>
        <w:rPr>
          <w:rFonts w:cs="Arial"/>
          <w:rtl/>
        </w:rPr>
        <w:t xml:space="preserve"> </w:t>
      </w:r>
      <w:r>
        <w:rPr>
          <w:rFonts w:cs="Arial" w:hint="cs"/>
          <w:rtl/>
        </w:rPr>
        <w:t>בהכרח</w:t>
      </w:r>
      <w:r>
        <w:rPr>
          <w:rFonts w:cs="Arial"/>
          <w:rtl/>
        </w:rPr>
        <w:t xml:space="preserve"> </w:t>
      </w:r>
      <w:r>
        <w:rPr>
          <w:rFonts w:cs="Arial" w:hint="cs"/>
          <w:rtl/>
        </w:rPr>
        <w:t>יש</w:t>
      </w:r>
      <w:r>
        <w:rPr>
          <w:rFonts w:cs="Arial"/>
          <w:rtl/>
        </w:rPr>
        <w:t xml:space="preserve"> </w:t>
      </w:r>
      <w:r>
        <w:rPr>
          <w:rFonts w:cs="Arial" w:hint="cs"/>
          <w:rtl/>
        </w:rPr>
        <w:t>לנו</w:t>
      </w:r>
      <w:r>
        <w:rPr>
          <w:rFonts w:cs="Arial"/>
          <w:rtl/>
        </w:rPr>
        <w:t xml:space="preserve"> </w:t>
      </w:r>
      <w:r>
        <w:rPr>
          <w:rFonts w:cs="Arial" w:hint="cs"/>
          <w:rtl/>
        </w:rPr>
        <w:t>לומר</w:t>
      </w:r>
      <w:r>
        <w:rPr>
          <w:rFonts w:cs="Arial"/>
          <w:rtl/>
        </w:rPr>
        <w:t xml:space="preserve"> </w:t>
      </w:r>
      <w:r>
        <w:rPr>
          <w:rFonts w:cs="Arial" w:hint="cs"/>
          <w:rtl/>
        </w:rPr>
        <w:t>שהם</w:t>
      </w:r>
      <w:r>
        <w:rPr>
          <w:rFonts w:cs="Arial"/>
          <w:rtl/>
        </w:rPr>
        <w:t xml:space="preserve"> </w:t>
      </w:r>
      <w:r>
        <w:rPr>
          <w:rFonts w:cs="Arial" w:hint="cs"/>
          <w:rtl/>
        </w:rPr>
        <w:t>כותלי</w:t>
      </w:r>
      <w:r>
        <w:rPr>
          <w:rFonts w:cs="Arial"/>
          <w:rtl/>
        </w:rPr>
        <w:t xml:space="preserve"> </w:t>
      </w:r>
      <w:r>
        <w:rPr>
          <w:rFonts w:cs="Arial" w:hint="cs"/>
          <w:rtl/>
        </w:rPr>
        <w:t>הר</w:t>
      </w:r>
      <w:r>
        <w:rPr>
          <w:rFonts w:cs="Arial"/>
          <w:rtl/>
        </w:rPr>
        <w:t xml:space="preserve"> </w:t>
      </w:r>
      <w:r>
        <w:rPr>
          <w:rFonts w:cs="Arial" w:hint="cs"/>
          <w:rtl/>
        </w:rPr>
        <w:t>הבית</w:t>
      </w:r>
      <w:r>
        <w:rPr>
          <w:rFonts w:cs="Arial"/>
          <w:rtl/>
        </w:rPr>
        <w:t>.</w:t>
      </w:r>
    </w:p>
    <w:p w:rsidR="00273BAA" w:rsidRDefault="00273BAA" w:rsidP="00A244F5">
      <w:pPr>
        <w:jc w:val="both"/>
        <w:rPr>
          <w:rtl/>
        </w:rPr>
      </w:pPr>
      <w:r>
        <w:rPr>
          <w:rFonts w:cs="Arial"/>
          <w:rtl/>
        </w:rPr>
        <w:t xml:space="preserve"> </w:t>
      </w:r>
      <w:r>
        <w:rPr>
          <w:rFonts w:cs="Arial" w:hint="cs"/>
          <w:rtl/>
        </w:rPr>
        <w:t>ולצפון</w:t>
      </w:r>
      <w:r>
        <w:rPr>
          <w:rFonts w:cs="Arial"/>
          <w:rtl/>
        </w:rPr>
        <w:t xml:space="preserve"> </w:t>
      </w:r>
      <w:r>
        <w:rPr>
          <w:rFonts w:cs="Arial" w:hint="cs"/>
          <w:rtl/>
        </w:rPr>
        <w:t>הפתח</w:t>
      </w:r>
      <w:r>
        <w:rPr>
          <w:rFonts w:cs="Arial"/>
          <w:rtl/>
        </w:rPr>
        <w:t xml:space="preserve"> </w:t>
      </w:r>
      <w:r>
        <w:rPr>
          <w:rFonts w:cs="Arial" w:hint="cs"/>
          <w:rtl/>
        </w:rPr>
        <w:t>הסגור</w:t>
      </w:r>
      <w:r>
        <w:rPr>
          <w:rFonts w:cs="Arial"/>
          <w:rtl/>
        </w:rPr>
        <w:t xml:space="preserve"> </w:t>
      </w:r>
      <w:r>
        <w:rPr>
          <w:rFonts w:cs="Arial" w:hint="cs"/>
          <w:rtl/>
        </w:rPr>
        <w:t>אשר</w:t>
      </w:r>
      <w:r>
        <w:rPr>
          <w:rFonts w:cs="Arial"/>
          <w:rtl/>
        </w:rPr>
        <w:t xml:space="preserve"> </w:t>
      </w:r>
      <w:r>
        <w:rPr>
          <w:rFonts w:cs="Arial" w:hint="cs"/>
          <w:rtl/>
        </w:rPr>
        <w:t>במזרח</w:t>
      </w:r>
      <w:r>
        <w:rPr>
          <w:rFonts w:cs="Arial"/>
          <w:rtl/>
        </w:rPr>
        <w:t xml:space="preserve"> </w:t>
      </w:r>
      <w:r>
        <w:rPr>
          <w:rFonts w:cs="Arial" w:hint="cs"/>
          <w:rtl/>
        </w:rPr>
        <w:t>שאמרנו</w:t>
      </w:r>
      <w:r>
        <w:rPr>
          <w:rFonts w:cs="Arial"/>
          <w:rtl/>
        </w:rPr>
        <w:t xml:space="preserve"> </w:t>
      </w:r>
      <w:r>
        <w:rPr>
          <w:rFonts w:cs="Arial" w:hint="cs"/>
          <w:rtl/>
        </w:rPr>
        <w:t>עליו</w:t>
      </w:r>
      <w:r>
        <w:rPr>
          <w:rFonts w:cs="Arial"/>
          <w:rtl/>
        </w:rPr>
        <w:t xml:space="preserve"> </w:t>
      </w:r>
      <w:r>
        <w:rPr>
          <w:rFonts w:cs="Arial" w:hint="cs"/>
          <w:rtl/>
        </w:rPr>
        <w:t>שהוא</w:t>
      </w:r>
      <w:r>
        <w:rPr>
          <w:rFonts w:cs="Arial"/>
          <w:rtl/>
        </w:rPr>
        <w:t xml:space="preserve"> </w:t>
      </w:r>
      <w:r>
        <w:rPr>
          <w:rFonts w:cs="Arial" w:hint="cs"/>
          <w:rtl/>
        </w:rPr>
        <w:t>שער</w:t>
      </w:r>
      <w:r>
        <w:rPr>
          <w:rFonts w:cs="Arial"/>
          <w:rtl/>
        </w:rPr>
        <w:t xml:space="preserve"> </w:t>
      </w:r>
      <w:r>
        <w:rPr>
          <w:rFonts w:cs="Arial" w:hint="cs"/>
          <w:rtl/>
        </w:rPr>
        <w:t>שושן</w:t>
      </w:r>
      <w:r>
        <w:rPr>
          <w:rFonts w:cs="Arial"/>
          <w:rtl/>
        </w:rPr>
        <w:t xml:space="preserve"> </w:t>
      </w:r>
      <w:r>
        <w:rPr>
          <w:rFonts w:cs="Arial" w:hint="cs"/>
          <w:rtl/>
        </w:rPr>
        <w:t>כמטחוי</w:t>
      </w:r>
      <w:r>
        <w:rPr>
          <w:rFonts w:cs="Arial"/>
          <w:rtl/>
        </w:rPr>
        <w:t xml:space="preserve"> </w:t>
      </w:r>
      <w:r>
        <w:rPr>
          <w:rFonts w:cs="Arial" w:hint="cs"/>
          <w:rtl/>
        </w:rPr>
        <w:t>קשת</w:t>
      </w:r>
      <w:r>
        <w:rPr>
          <w:rFonts w:cs="Arial"/>
          <w:rtl/>
        </w:rPr>
        <w:t xml:space="preserve">, </w:t>
      </w:r>
      <w:r>
        <w:rPr>
          <w:rFonts w:cs="Arial" w:hint="cs"/>
          <w:rtl/>
        </w:rPr>
        <w:t>יש</w:t>
      </w:r>
      <w:r>
        <w:rPr>
          <w:rFonts w:cs="Arial"/>
          <w:rtl/>
        </w:rPr>
        <w:t xml:space="preserve"> </w:t>
      </w:r>
      <w:r>
        <w:rPr>
          <w:rFonts w:cs="Arial" w:hint="cs"/>
          <w:rtl/>
        </w:rPr>
        <w:t>בכותלו</w:t>
      </w:r>
      <w:r>
        <w:rPr>
          <w:rFonts w:cs="Arial"/>
          <w:rtl/>
        </w:rPr>
        <w:t xml:space="preserve"> </w:t>
      </w:r>
      <w:r>
        <w:rPr>
          <w:rFonts w:cs="Arial" w:hint="cs"/>
          <w:rtl/>
        </w:rPr>
        <w:t>שני</w:t>
      </w:r>
      <w:r>
        <w:rPr>
          <w:rFonts w:cs="Arial"/>
          <w:rtl/>
        </w:rPr>
        <w:t xml:space="preserve"> </w:t>
      </w:r>
      <w:r>
        <w:rPr>
          <w:rFonts w:cs="Arial" w:hint="cs"/>
          <w:rtl/>
        </w:rPr>
        <w:t>שערים</w:t>
      </w:r>
      <w:r>
        <w:rPr>
          <w:rFonts w:cs="Arial"/>
          <w:rtl/>
        </w:rPr>
        <w:t xml:space="preserve"> </w:t>
      </w:r>
      <w:r>
        <w:rPr>
          <w:rFonts w:cs="Arial" w:hint="cs"/>
          <w:rtl/>
        </w:rPr>
        <w:t>גבוהים</w:t>
      </w:r>
      <w:r>
        <w:rPr>
          <w:rFonts w:cs="Arial"/>
          <w:rtl/>
        </w:rPr>
        <w:t xml:space="preserve"> </w:t>
      </w:r>
      <w:r>
        <w:rPr>
          <w:rFonts w:cs="Arial" w:hint="cs"/>
          <w:rtl/>
        </w:rPr>
        <w:t>מאד</w:t>
      </w:r>
      <w:r>
        <w:rPr>
          <w:rFonts w:cs="Arial"/>
          <w:rtl/>
        </w:rPr>
        <w:t xml:space="preserve"> </w:t>
      </w:r>
      <w:r>
        <w:rPr>
          <w:rFonts w:cs="Arial" w:hint="cs"/>
          <w:rtl/>
        </w:rPr>
        <w:t>בכיפות</w:t>
      </w:r>
      <w:r>
        <w:rPr>
          <w:rFonts w:cs="Arial"/>
          <w:rtl/>
        </w:rPr>
        <w:t xml:space="preserve"> </w:t>
      </w:r>
      <w:r>
        <w:rPr>
          <w:rFonts w:cs="Arial" w:hint="cs"/>
          <w:rtl/>
        </w:rPr>
        <w:t>מחוץ</w:t>
      </w:r>
      <w:r>
        <w:rPr>
          <w:rFonts w:cs="Arial"/>
          <w:rtl/>
        </w:rPr>
        <w:t xml:space="preserve">, </w:t>
      </w:r>
      <w:r>
        <w:rPr>
          <w:rFonts w:cs="Arial" w:hint="cs"/>
          <w:rtl/>
        </w:rPr>
        <w:t>ודלתותיהם</w:t>
      </w:r>
      <w:r>
        <w:rPr>
          <w:rFonts w:cs="Arial"/>
          <w:rtl/>
        </w:rPr>
        <w:t xml:space="preserve"> </w:t>
      </w:r>
      <w:r>
        <w:rPr>
          <w:rFonts w:cs="Arial" w:hint="cs"/>
          <w:rtl/>
        </w:rPr>
        <w:t>ברזל</w:t>
      </w:r>
      <w:r>
        <w:rPr>
          <w:rFonts w:cs="Arial"/>
          <w:rtl/>
        </w:rPr>
        <w:t xml:space="preserve"> </w:t>
      </w:r>
      <w:r>
        <w:rPr>
          <w:rFonts w:cs="Arial" w:hint="cs"/>
          <w:rtl/>
        </w:rPr>
        <w:t>והם</w:t>
      </w:r>
      <w:r>
        <w:rPr>
          <w:rFonts w:cs="Arial"/>
          <w:rtl/>
        </w:rPr>
        <w:t xml:space="preserve"> </w:t>
      </w:r>
      <w:r>
        <w:rPr>
          <w:rFonts w:cs="Arial" w:hint="cs"/>
          <w:rtl/>
        </w:rPr>
        <w:t>סגורים</w:t>
      </w:r>
      <w:r>
        <w:rPr>
          <w:rFonts w:cs="Arial"/>
          <w:rtl/>
        </w:rPr>
        <w:t xml:space="preserve"> </w:t>
      </w:r>
      <w:r>
        <w:rPr>
          <w:rFonts w:cs="Arial" w:hint="cs"/>
          <w:rtl/>
        </w:rPr>
        <w:t>לעולם</w:t>
      </w:r>
      <w:r>
        <w:rPr>
          <w:rFonts w:cs="Arial"/>
          <w:rtl/>
        </w:rPr>
        <w:t xml:space="preserve">, </w:t>
      </w:r>
      <w:r>
        <w:rPr>
          <w:rFonts w:cs="Arial" w:hint="cs"/>
          <w:rtl/>
        </w:rPr>
        <w:t>וקורין</w:t>
      </w:r>
      <w:r>
        <w:rPr>
          <w:rFonts w:cs="Arial"/>
          <w:rtl/>
        </w:rPr>
        <w:t xml:space="preserve"> </w:t>
      </w:r>
      <w:r>
        <w:rPr>
          <w:rFonts w:cs="Arial" w:hint="cs"/>
          <w:rtl/>
        </w:rPr>
        <w:t>להם</w:t>
      </w:r>
      <w:r>
        <w:rPr>
          <w:rFonts w:cs="Arial"/>
          <w:rtl/>
        </w:rPr>
        <w:t xml:space="preserve"> </w:t>
      </w:r>
      <w:r>
        <w:rPr>
          <w:rFonts w:cs="Arial" w:hint="cs"/>
          <w:rtl/>
        </w:rPr>
        <w:t>ההמון</w:t>
      </w:r>
      <w:r>
        <w:rPr>
          <w:rFonts w:cs="Arial"/>
          <w:rtl/>
        </w:rPr>
        <w:t xml:space="preserve"> </w:t>
      </w:r>
      <w:r>
        <w:rPr>
          <w:rFonts w:cs="Arial" w:hint="cs"/>
          <w:rtl/>
        </w:rPr>
        <w:t>שערי</w:t>
      </w:r>
      <w:r>
        <w:rPr>
          <w:rFonts w:cs="Arial"/>
          <w:rtl/>
        </w:rPr>
        <w:t xml:space="preserve"> </w:t>
      </w:r>
      <w:r>
        <w:rPr>
          <w:rFonts w:cs="Arial" w:hint="cs"/>
          <w:rtl/>
        </w:rPr>
        <w:t>רחמים</w:t>
      </w:r>
      <w:r>
        <w:rPr>
          <w:rFonts w:cs="Arial"/>
          <w:rtl/>
        </w:rPr>
        <w:t xml:space="preserve">. </w:t>
      </w:r>
      <w:r>
        <w:rPr>
          <w:rFonts w:cs="Arial" w:hint="cs"/>
          <w:rtl/>
        </w:rPr>
        <w:t>והישמעאלים</w:t>
      </w:r>
      <w:r>
        <w:rPr>
          <w:rFonts w:cs="Arial"/>
          <w:rtl/>
        </w:rPr>
        <w:t xml:space="preserve"> </w:t>
      </w:r>
      <w:r>
        <w:rPr>
          <w:rFonts w:cs="Arial" w:hint="cs"/>
          <w:rtl/>
        </w:rPr>
        <w:t>הורגלו</w:t>
      </w:r>
      <w:r>
        <w:rPr>
          <w:rFonts w:cs="Arial"/>
          <w:rtl/>
        </w:rPr>
        <w:t xml:space="preserve"> </w:t>
      </w:r>
      <w:r>
        <w:rPr>
          <w:rFonts w:cs="Arial" w:hint="cs"/>
          <w:rtl/>
        </w:rPr>
        <w:t>בזה</w:t>
      </w:r>
      <w:r>
        <w:rPr>
          <w:rFonts w:cs="Arial"/>
          <w:rtl/>
        </w:rPr>
        <w:t xml:space="preserve"> </w:t>
      </w:r>
      <w:r>
        <w:rPr>
          <w:rFonts w:cs="Arial" w:hint="cs"/>
          <w:rtl/>
        </w:rPr>
        <w:t>וקורין</w:t>
      </w:r>
      <w:r>
        <w:rPr>
          <w:rFonts w:cs="Arial"/>
          <w:rtl/>
        </w:rPr>
        <w:t xml:space="preserve"> </w:t>
      </w:r>
      <w:r>
        <w:rPr>
          <w:rFonts w:cs="Arial" w:hint="cs"/>
          <w:rtl/>
        </w:rPr>
        <w:t>להם</w:t>
      </w:r>
      <w:r>
        <w:rPr>
          <w:rFonts w:cs="Arial"/>
          <w:rtl/>
        </w:rPr>
        <w:t xml:space="preserve"> </w:t>
      </w:r>
      <w:r>
        <w:rPr>
          <w:rFonts w:cs="Arial" w:hint="cs"/>
          <w:rtl/>
        </w:rPr>
        <w:t>בא</w:t>
      </w:r>
      <w:r>
        <w:rPr>
          <w:rFonts w:cs="Arial"/>
          <w:rtl/>
        </w:rPr>
        <w:t>"</w:t>
      </w:r>
      <w:r>
        <w:rPr>
          <w:rFonts w:cs="Arial" w:hint="cs"/>
          <w:rtl/>
        </w:rPr>
        <w:t>ב</w:t>
      </w:r>
      <w:r>
        <w:rPr>
          <w:rFonts w:cs="Arial"/>
          <w:rtl/>
        </w:rPr>
        <w:t xml:space="preserve"> </w:t>
      </w:r>
      <w:r>
        <w:rPr>
          <w:rFonts w:cs="Arial" w:hint="cs"/>
          <w:rtl/>
        </w:rPr>
        <w:t>אלרחמ</w:t>
      </w:r>
      <w:r>
        <w:rPr>
          <w:rFonts w:cs="Arial"/>
          <w:rtl/>
        </w:rPr>
        <w:t>"</w:t>
      </w:r>
      <w:r>
        <w:rPr>
          <w:rFonts w:cs="Arial" w:hint="cs"/>
          <w:rtl/>
        </w:rPr>
        <w:t>א</w:t>
      </w:r>
      <w:r>
        <w:rPr>
          <w:rFonts w:cs="Arial"/>
          <w:rtl/>
        </w:rPr>
        <w:t xml:space="preserve">. </w:t>
      </w:r>
      <w:r>
        <w:rPr>
          <w:rFonts w:cs="Arial" w:hint="cs"/>
          <w:rtl/>
        </w:rPr>
        <w:t>ומסתברא</w:t>
      </w:r>
      <w:r>
        <w:rPr>
          <w:rFonts w:cs="Arial"/>
          <w:rtl/>
        </w:rPr>
        <w:t xml:space="preserve"> </w:t>
      </w:r>
      <w:r>
        <w:rPr>
          <w:rFonts w:cs="Arial" w:hint="cs"/>
          <w:rtl/>
        </w:rPr>
        <w:t>שהם</w:t>
      </w:r>
      <w:r>
        <w:rPr>
          <w:rFonts w:cs="Arial"/>
          <w:rtl/>
        </w:rPr>
        <w:t xml:space="preserve"> </w:t>
      </w:r>
      <w:r>
        <w:rPr>
          <w:rFonts w:cs="Arial" w:hint="cs"/>
          <w:rtl/>
        </w:rPr>
        <w:t>אותם</w:t>
      </w:r>
      <w:r>
        <w:rPr>
          <w:rFonts w:cs="Arial"/>
          <w:rtl/>
        </w:rPr>
        <w:t xml:space="preserve"> </w:t>
      </w:r>
      <w:r>
        <w:rPr>
          <w:rFonts w:cs="Arial" w:hint="cs"/>
          <w:rtl/>
        </w:rPr>
        <w:t>שני</w:t>
      </w:r>
      <w:r>
        <w:rPr>
          <w:rFonts w:cs="Arial"/>
          <w:rtl/>
        </w:rPr>
        <w:t xml:space="preserve"> </w:t>
      </w:r>
      <w:r>
        <w:rPr>
          <w:rFonts w:cs="Arial" w:hint="cs"/>
          <w:rtl/>
        </w:rPr>
        <w:t>שערים</w:t>
      </w:r>
      <w:r>
        <w:rPr>
          <w:rFonts w:cs="Arial"/>
          <w:rtl/>
        </w:rPr>
        <w:t xml:space="preserve"> </w:t>
      </w:r>
      <w:r>
        <w:rPr>
          <w:rFonts w:cs="Arial" w:hint="cs"/>
          <w:rtl/>
        </w:rPr>
        <w:t>שעשה</w:t>
      </w:r>
      <w:r>
        <w:rPr>
          <w:rFonts w:cs="Arial"/>
          <w:rtl/>
        </w:rPr>
        <w:t xml:space="preserve"> </w:t>
      </w:r>
      <w:r>
        <w:rPr>
          <w:rFonts w:cs="Arial" w:hint="cs"/>
          <w:rtl/>
        </w:rPr>
        <w:t>שלמה</w:t>
      </w:r>
      <w:r>
        <w:rPr>
          <w:rFonts w:cs="Arial"/>
          <w:rtl/>
        </w:rPr>
        <w:t xml:space="preserve"> </w:t>
      </w:r>
      <w:r>
        <w:rPr>
          <w:rFonts w:cs="Arial" w:hint="cs"/>
          <w:rtl/>
        </w:rPr>
        <w:t>לגמול</w:t>
      </w:r>
      <w:r>
        <w:rPr>
          <w:rFonts w:cs="Arial"/>
          <w:rtl/>
        </w:rPr>
        <w:t xml:space="preserve"> </w:t>
      </w:r>
      <w:r>
        <w:rPr>
          <w:rFonts w:cs="Arial" w:hint="cs"/>
          <w:rtl/>
        </w:rPr>
        <w:t>חסדים -</w:t>
      </w:r>
      <w:r>
        <w:rPr>
          <w:rFonts w:cs="Arial"/>
          <w:rtl/>
        </w:rPr>
        <w:t xml:space="preserve"> </w:t>
      </w:r>
      <w:r>
        <w:rPr>
          <w:rFonts w:cs="Arial" w:hint="cs"/>
          <w:rtl/>
        </w:rPr>
        <w:t>אחד</w:t>
      </w:r>
      <w:r>
        <w:rPr>
          <w:rFonts w:cs="Arial"/>
          <w:rtl/>
        </w:rPr>
        <w:t xml:space="preserve"> </w:t>
      </w:r>
      <w:r>
        <w:rPr>
          <w:rFonts w:cs="Arial" w:hint="cs"/>
          <w:rtl/>
        </w:rPr>
        <w:t>לחתנים</w:t>
      </w:r>
      <w:r>
        <w:rPr>
          <w:rFonts w:cs="Arial"/>
          <w:rtl/>
        </w:rPr>
        <w:t xml:space="preserve"> </w:t>
      </w:r>
      <w:r>
        <w:rPr>
          <w:rFonts w:cs="Arial" w:hint="cs"/>
          <w:rtl/>
        </w:rPr>
        <w:t>ואחד</w:t>
      </w:r>
      <w:r>
        <w:rPr>
          <w:rFonts w:cs="Arial"/>
          <w:rtl/>
        </w:rPr>
        <w:t xml:space="preserve"> </w:t>
      </w:r>
      <w:r>
        <w:rPr>
          <w:rFonts w:cs="Arial" w:hint="cs"/>
          <w:rtl/>
        </w:rPr>
        <w:t>לאבלים</w:t>
      </w:r>
      <w:r>
        <w:rPr>
          <w:rFonts w:cs="Arial"/>
          <w:rtl/>
        </w:rPr>
        <w:t xml:space="preserve"> </w:t>
      </w:r>
      <w:r>
        <w:rPr>
          <w:rFonts w:cs="Arial" w:hint="cs"/>
          <w:rtl/>
        </w:rPr>
        <w:t>ומנודים,</w:t>
      </w:r>
      <w:r>
        <w:rPr>
          <w:rFonts w:cs="Arial"/>
          <w:rtl/>
        </w:rPr>
        <w:t xml:space="preserve"> </w:t>
      </w:r>
      <w:r>
        <w:rPr>
          <w:rFonts w:cs="Arial" w:hint="cs"/>
          <w:rtl/>
        </w:rPr>
        <w:t>כמו</w:t>
      </w:r>
      <w:r>
        <w:rPr>
          <w:rFonts w:cs="Arial"/>
          <w:rtl/>
        </w:rPr>
        <w:t xml:space="preserve"> </w:t>
      </w:r>
      <w:r>
        <w:rPr>
          <w:rFonts w:cs="Arial" w:hint="cs"/>
          <w:rtl/>
        </w:rPr>
        <w:t>שנזכר</w:t>
      </w:r>
      <w:r>
        <w:rPr>
          <w:rFonts w:cs="Arial"/>
          <w:rtl/>
        </w:rPr>
        <w:t xml:space="preserve"> </w:t>
      </w:r>
      <w:r>
        <w:rPr>
          <w:rFonts w:cs="Arial" w:hint="cs"/>
          <w:rtl/>
        </w:rPr>
        <w:t>מסכת</w:t>
      </w:r>
      <w:r>
        <w:rPr>
          <w:rFonts w:cs="Arial"/>
          <w:rtl/>
        </w:rPr>
        <w:t xml:space="preserve"> </w:t>
      </w:r>
      <w:r>
        <w:rPr>
          <w:rFonts w:cs="Arial" w:hint="cs"/>
          <w:rtl/>
        </w:rPr>
        <w:t>סופרים</w:t>
      </w:r>
      <w:r>
        <w:rPr>
          <w:rFonts w:cs="Arial"/>
          <w:rtl/>
        </w:rPr>
        <w:t xml:space="preserve"> (</w:t>
      </w:r>
      <w:r>
        <w:rPr>
          <w:rFonts w:cs="Arial" w:hint="cs"/>
          <w:rtl/>
        </w:rPr>
        <w:t>פי"ט הי</w:t>
      </w:r>
      <w:r>
        <w:rPr>
          <w:rFonts w:cs="Arial"/>
          <w:rtl/>
        </w:rPr>
        <w:t>"</w:t>
      </w:r>
      <w:r>
        <w:rPr>
          <w:rFonts w:cs="Arial" w:hint="cs"/>
          <w:rtl/>
        </w:rPr>
        <w:t>ב</w:t>
      </w:r>
      <w:r>
        <w:rPr>
          <w:rFonts w:cs="Arial"/>
          <w:rtl/>
        </w:rPr>
        <w:t>)</w:t>
      </w:r>
      <w:r>
        <w:rPr>
          <w:rFonts w:cs="Arial" w:hint="cs"/>
          <w:rtl/>
        </w:rPr>
        <w:t>:</w:t>
      </w:r>
      <w:r>
        <w:rPr>
          <w:rFonts w:cs="Arial"/>
          <w:rtl/>
        </w:rPr>
        <w:t xml:space="preserve"> </w:t>
      </w:r>
      <w:r>
        <w:rPr>
          <w:rFonts w:cs="Arial" w:hint="cs"/>
          <w:rtl/>
        </w:rPr>
        <w:t>רבי</w:t>
      </w:r>
      <w:r>
        <w:rPr>
          <w:rFonts w:cs="Arial"/>
          <w:rtl/>
        </w:rPr>
        <w:t xml:space="preserve"> </w:t>
      </w:r>
      <w:r>
        <w:rPr>
          <w:rFonts w:cs="Arial" w:hint="cs"/>
          <w:rtl/>
        </w:rPr>
        <w:t>אליעזר</w:t>
      </w:r>
      <w:r>
        <w:rPr>
          <w:rFonts w:cs="Arial"/>
          <w:rtl/>
        </w:rPr>
        <w:t xml:space="preserve"> </w:t>
      </w:r>
      <w:r>
        <w:rPr>
          <w:rFonts w:cs="Arial" w:hint="cs"/>
          <w:rtl/>
        </w:rPr>
        <w:t>בן</w:t>
      </w:r>
      <w:r>
        <w:rPr>
          <w:rFonts w:cs="Arial"/>
          <w:rtl/>
        </w:rPr>
        <w:t xml:space="preserve"> </w:t>
      </w:r>
      <w:r>
        <w:rPr>
          <w:rFonts w:cs="Arial" w:hint="cs"/>
          <w:rtl/>
        </w:rPr>
        <w:t>הורקנוס</w:t>
      </w:r>
      <w:r>
        <w:rPr>
          <w:rFonts w:cs="Arial"/>
          <w:rtl/>
        </w:rPr>
        <w:t xml:space="preserve"> </w:t>
      </w:r>
      <w:r>
        <w:rPr>
          <w:rFonts w:cs="Arial" w:hint="cs"/>
          <w:rtl/>
        </w:rPr>
        <w:t>אומר,</w:t>
      </w:r>
      <w:r>
        <w:rPr>
          <w:rFonts w:cs="Arial"/>
          <w:rtl/>
        </w:rPr>
        <w:t xml:space="preserve"> </w:t>
      </w:r>
      <w:r>
        <w:rPr>
          <w:rFonts w:cs="Arial" w:hint="cs"/>
          <w:rtl/>
        </w:rPr>
        <w:t>ראה</w:t>
      </w:r>
      <w:r>
        <w:rPr>
          <w:rFonts w:cs="Arial"/>
          <w:rtl/>
        </w:rPr>
        <w:t xml:space="preserve"> </w:t>
      </w:r>
      <w:r>
        <w:rPr>
          <w:rFonts w:cs="Arial" w:hint="cs"/>
          <w:rtl/>
        </w:rPr>
        <w:t>שלמה</w:t>
      </w:r>
      <w:r>
        <w:rPr>
          <w:rFonts w:cs="Arial"/>
          <w:rtl/>
        </w:rPr>
        <w:t xml:space="preserve"> </w:t>
      </w:r>
      <w:r>
        <w:rPr>
          <w:rFonts w:cs="Arial" w:hint="cs"/>
          <w:rtl/>
        </w:rPr>
        <w:t>כת</w:t>
      </w:r>
      <w:r>
        <w:rPr>
          <w:rFonts w:cs="Arial"/>
          <w:rtl/>
        </w:rPr>
        <w:t xml:space="preserve"> </w:t>
      </w:r>
      <w:r>
        <w:rPr>
          <w:rFonts w:cs="Arial" w:hint="cs"/>
          <w:rtl/>
        </w:rPr>
        <w:t>של</w:t>
      </w:r>
      <w:r>
        <w:rPr>
          <w:rFonts w:cs="Arial"/>
          <w:rtl/>
        </w:rPr>
        <w:t xml:space="preserve"> </w:t>
      </w:r>
      <w:r>
        <w:rPr>
          <w:rFonts w:cs="Arial" w:hint="cs"/>
          <w:rtl/>
        </w:rPr>
        <w:t>גומלי</w:t>
      </w:r>
      <w:r>
        <w:rPr>
          <w:rFonts w:cs="Arial"/>
          <w:rtl/>
        </w:rPr>
        <w:t xml:space="preserve"> </w:t>
      </w:r>
      <w:r>
        <w:rPr>
          <w:rFonts w:cs="Arial" w:hint="cs"/>
          <w:rtl/>
        </w:rPr>
        <w:t>חסדים</w:t>
      </w:r>
      <w:r>
        <w:rPr>
          <w:rFonts w:cs="Arial"/>
          <w:rtl/>
        </w:rPr>
        <w:t xml:space="preserve"> </w:t>
      </w:r>
      <w:r>
        <w:rPr>
          <w:rFonts w:cs="Arial" w:hint="cs"/>
          <w:rtl/>
        </w:rPr>
        <w:t>ובנה</w:t>
      </w:r>
      <w:r>
        <w:rPr>
          <w:rFonts w:cs="Arial"/>
          <w:rtl/>
        </w:rPr>
        <w:t xml:space="preserve"> </w:t>
      </w:r>
      <w:r>
        <w:rPr>
          <w:rFonts w:cs="Arial" w:hint="cs"/>
          <w:rtl/>
        </w:rPr>
        <w:t>להם</w:t>
      </w:r>
      <w:r>
        <w:rPr>
          <w:rFonts w:cs="Arial"/>
          <w:rtl/>
        </w:rPr>
        <w:t xml:space="preserve"> </w:t>
      </w:r>
      <w:r>
        <w:rPr>
          <w:rFonts w:cs="Arial" w:hint="cs"/>
          <w:rtl/>
        </w:rPr>
        <w:t>לישראל</w:t>
      </w:r>
      <w:r>
        <w:rPr>
          <w:rFonts w:cs="Arial"/>
          <w:rtl/>
        </w:rPr>
        <w:t xml:space="preserve"> </w:t>
      </w:r>
      <w:r>
        <w:rPr>
          <w:rFonts w:cs="Arial" w:hint="cs"/>
          <w:rtl/>
        </w:rPr>
        <w:t>שני</w:t>
      </w:r>
      <w:r>
        <w:rPr>
          <w:rFonts w:cs="Arial"/>
          <w:rtl/>
        </w:rPr>
        <w:t xml:space="preserve"> </w:t>
      </w:r>
      <w:r>
        <w:rPr>
          <w:rFonts w:cs="Arial" w:hint="cs"/>
          <w:rtl/>
        </w:rPr>
        <w:t>שערים</w:t>
      </w:r>
      <w:r>
        <w:rPr>
          <w:rFonts w:cs="Arial"/>
          <w:rtl/>
        </w:rPr>
        <w:t xml:space="preserve"> </w:t>
      </w:r>
      <w:r>
        <w:rPr>
          <w:rFonts w:cs="Arial" w:hint="cs"/>
          <w:rtl/>
        </w:rPr>
        <w:t>אחד</w:t>
      </w:r>
      <w:r>
        <w:rPr>
          <w:rFonts w:cs="Arial"/>
          <w:rtl/>
        </w:rPr>
        <w:t xml:space="preserve"> </w:t>
      </w:r>
      <w:r>
        <w:rPr>
          <w:rFonts w:cs="Arial" w:hint="cs"/>
          <w:rtl/>
        </w:rPr>
        <w:t>לחתנים</w:t>
      </w:r>
      <w:r>
        <w:rPr>
          <w:rFonts w:cs="Arial"/>
          <w:rtl/>
        </w:rPr>
        <w:t xml:space="preserve"> </w:t>
      </w:r>
      <w:r>
        <w:rPr>
          <w:rFonts w:cs="Arial" w:hint="cs"/>
          <w:rtl/>
        </w:rPr>
        <w:t>ואחד</w:t>
      </w:r>
      <w:r>
        <w:rPr>
          <w:rFonts w:cs="Arial"/>
          <w:rtl/>
        </w:rPr>
        <w:t xml:space="preserve"> </w:t>
      </w:r>
      <w:r>
        <w:rPr>
          <w:rFonts w:cs="Arial" w:hint="cs"/>
          <w:rtl/>
        </w:rPr>
        <w:t>לאבלים</w:t>
      </w:r>
      <w:r>
        <w:rPr>
          <w:rFonts w:cs="Arial"/>
          <w:rtl/>
        </w:rPr>
        <w:t xml:space="preserve"> </w:t>
      </w:r>
      <w:r>
        <w:rPr>
          <w:rFonts w:cs="Arial" w:hint="cs"/>
          <w:rtl/>
        </w:rPr>
        <w:t>ומנודים</w:t>
      </w:r>
      <w:r>
        <w:rPr>
          <w:rFonts w:cs="Arial"/>
          <w:rtl/>
        </w:rPr>
        <w:t xml:space="preserve">, </w:t>
      </w:r>
      <w:r>
        <w:rPr>
          <w:rFonts w:cs="Arial" w:hint="cs"/>
          <w:rtl/>
        </w:rPr>
        <w:t>בשבת</w:t>
      </w:r>
      <w:r>
        <w:rPr>
          <w:rFonts w:cs="Arial"/>
          <w:rtl/>
        </w:rPr>
        <w:t xml:space="preserve"> </w:t>
      </w:r>
      <w:r>
        <w:rPr>
          <w:rFonts w:cs="Arial" w:hint="cs"/>
          <w:rtl/>
        </w:rPr>
        <w:t>היו</w:t>
      </w:r>
      <w:r>
        <w:rPr>
          <w:rFonts w:cs="Arial"/>
          <w:rtl/>
        </w:rPr>
        <w:t xml:space="preserve"> </w:t>
      </w:r>
      <w:r>
        <w:rPr>
          <w:rFonts w:cs="Arial" w:hint="cs"/>
          <w:rtl/>
        </w:rPr>
        <w:t>מתקבצים</w:t>
      </w:r>
      <w:r>
        <w:rPr>
          <w:rFonts w:cs="Arial"/>
          <w:rtl/>
        </w:rPr>
        <w:t xml:space="preserve"> </w:t>
      </w:r>
      <w:r>
        <w:rPr>
          <w:rFonts w:cs="Arial" w:hint="cs"/>
          <w:rtl/>
        </w:rPr>
        <w:t>יושבי</w:t>
      </w:r>
      <w:r>
        <w:rPr>
          <w:rFonts w:cs="Arial"/>
          <w:rtl/>
        </w:rPr>
        <w:t xml:space="preserve"> </w:t>
      </w:r>
      <w:r>
        <w:rPr>
          <w:rFonts w:cs="Arial" w:hint="cs"/>
          <w:rtl/>
        </w:rPr>
        <w:t>ירושלים</w:t>
      </w:r>
      <w:r>
        <w:rPr>
          <w:rFonts w:cs="Arial"/>
          <w:rtl/>
        </w:rPr>
        <w:t xml:space="preserve"> </w:t>
      </w:r>
      <w:r>
        <w:rPr>
          <w:rFonts w:cs="Arial" w:hint="cs"/>
          <w:rtl/>
        </w:rPr>
        <w:t>ועולין</w:t>
      </w:r>
      <w:r>
        <w:rPr>
          <w:rFonts w:cs="Arial"/>
          <w:rtl/>
        </w:rPr>
        <w:t xml:space="preserve"> </w:t>
      </w:r>
      <w:r>
        <w:rPr>
          <w:rFonts w:cs="Arial" w:hint="cs"/>
          <w:rtl/>
        </w:rPr>
        <w:t>להר</w:t>
      </w:r>
      <w:r>
        <w:rPr>
          <w:rFonts w:cs="Arial"/>
          <w:rtl/>
        </w:rPr>
        <w:t xml:space="preserve"> </w:t>
      </w:r>
      <w:r>
        <w:rPr>
          <w:rFonts w:cs="Arial" w:hint="cs"/>
          <w:rtl/>
        </w:rPr>
        <w:t>הבית</w:t>
      </w:r>
      <w:r>
        <w:rPr>
          <w:rFonts w:cs="Arial"/>
          <w:rtl/>
        </w:rPr>
        <w:t xml:space="preserve"> </w:t>
      </w:r>
      <w:r>
        <w:rPr>
          <w:rFonts w:cs="Arial" w:hint="cs"/>
          <w:rtl/>
        </w:rPr>
        <w:t>ויושבין</w:t>
      </w:r>
      <w:r>
        <w:rPr>
          <w:rFonts w:cs="Arial"/>
          <w:rtl/>
        </w:rPr>
        <w:t xml:space="preserve"> </w:t>
      </w:r>
      <w:r>
        <w:rPr>
          <w:rFonts w:cs="Arial" w:hint="cs"/>
          <w:rtl/>
        </w:rPr>
        <w:t>בין</w:t>
      </w:r>
      <w:r>
        <w:rPr>
          <w:rFonts w:cs="Arial"/>
          <w:rtl/>
        </w:rPr>
        <w:t xml:space="preserve"> </w:t>
      </w:r>
      <w:r>
        <w:rPr>
          <w:rFonts w:cs="Arial" w:hint="cs"/>
          <w:rtl/>
        </w:rPr>
        <w:t>שני</w:t>
      </w:r>
      <w:r>
        <w:rPr>
          <w:rFonts w:cs="Arial"/>
          <w:rtl/>
        </w:rPr>
        <w:t xml:space="preserve"> </w:t>
      </w:r>
      <w:r>
        <w:rPr>
          <w:rFonts w:cs="Arial" w:hint="cs"/>
          <w:rtl/>
        </w:rPr>
        <w:t>שערים</w:t>
      </w:r>
      <w:r>
        <w:rPr>
          <w:rFonts w:cs="Arial"/>
          <w:rtl/>
        </w:rPr>
        <w:t xml:space="preserve"> </w:t>
      </w:r>
      <w:r>
        <w:rPr>
          <w:rFonts w:cs="Arial" w:hint="cs"/>
          <w:rtl/>
        </w:rPr>
        <w:t>הללו</w:t>
      </w:r>
      <w:r>
        <w:rPr>
          <w:rFonts w:cs="Arial"/>
          <w:rtl/>
        </w:rPr>
        <w:t xml:space="preserve"> </w:t>
      </w:r>
      <w:r>
        <w:rPr>
          <w:rFonts w:cs="Arial" w:hint="cs"/>
          <w:rtl/>
        </w:rPr>
        <w:t>כדי</w:t>
      </w:r>
      <w:r>
        <w:rPr>
          <w:rFonts w:cs="Arial"/>
          <w:rtl/>
        </w:rPr>
        <w:t xml:space="preserve"> </w:t>
      </w:r>
      <w:r>
        <w:rPr>
          <w:rFonts w:cs="Arial" w:hint="cs"/>
          <w:rtl/>
        </w:rPr>
        <w:t>לגמול</w:t>
      </w:r>
      <w:r>
        <w:rPr>
          <w:rFonts w:cs="Arial"/>
          <w:rtl/>
        </w:rPr>
        <w:t xml:space="preserve"> </w:t>
      </w:r>
      <w:r>
        <w:rPr>
          <w:rFonts w:cs="Arial" w:hint="cs"/>
          <w:rtl/>
        </w:rPr>
        <w:t>חסדים</w:t>
      </w:r>
      <w:r>
        <w:rPr>
          <w:rFonts w:cs="Arial"/>
          <w:rtl/>
        </w:rPr>
        <w:t xml:space="preserve"> </w:t>
      </w:r>
      <w:r>
        <w:rPr>
          <w:rFonts w:cs="Arial" w:hint="cs"/>
          <w:rtl/>
        </w:rPr>
        <w:t>זה</w:t>
      </w:r>
      <w:r>
        <w:rPr>
          <w:rFonts w:cs="Arial"/>
          <w:rtl/>
        </w:rPr>
        <w:t xml:space="preserve"> </w:t>
      </w:r>
      <w:r>
        <w:rPr>
          <w:rFonts w:cs="Arial" w:hint="cs"/>
          <w:rtl/>
        </w:rPr>
        <w:t>לזה</w:t>
      </w:r>
      <w:r>
        <w:rPr>
          <w:rFonts w:cs="Arial"/>
          <w:rtl/>
        </w:rPr>
        <w:t xml:space="preserve">. </w:t>
      </w:r>
      <w:r>
        <w:rPr>
          <w:rFonts w:cs="Arial" w:hint="cs"/>
          <w:rtl/>
        </w:rPr>
        <w:t>ושמא</w:t>
      </w:r>
      <w:r>
        <w:rPr>
          <w:rFonts w:cs="Arial"/>
          <w:rtl/>
        </w:rPr>
        <w:t xml:space="preserve"> </w:t>
      </w:r>
      <w:r>
        <w:rPr>
          <w:rFonts w:cs="Arial" w:hint="cs"/>
          <w:rtl/>
        </w:rPr>
        <w:t>לזה</w:t>
      </w:r>
      <w:r>
        <w:rPr>
          <w:rFonts w:cs="Arial"/>
          <w:rtl/>
        </w:rPr>
        <w:t xml:space="preserve"> </w:t>
      </w:r>
      <w:r>
        <w:rPr>
          <w:rFonts w:cs="Arial" w:hint="cs"/>
          <w:rtl/>
        </w:rPr>
        <w:t>קורין</w:t>
      </w:r>
      <w:r>
        <w:rPr>
          <w:rFonts w:cs="Arial"/>
          <w:rtl/>
        </w:rPr>
        <w:t xml:space="preserve"> </w:t>
      </w:r>
      <w:r>
        <w:rPr>
          <w:rFonts w:cs="Arial" w:hint="cs"/>
          <w:rtl/>
        </w:rPr>
        <w:t>להם</w:t>
      </w:r>
      <w:r>
        <w:rPr>
          <w:rFonts w:cs="Arial"/>
          <w:rtl/>
        </w:rPr>
        <w:t xml:space="preserve"> </w:t>
      </w:r>
      <w:r>
        <w:rPr>
          <w:rFonts w:cs="Arial" w:hint="cs"/>
          <w:rtl/>
        </w:rPr>
        <w:t>קצת</w:t>
      </w:r>
      <w:r>
        <w:rPr>
          <w:rFonts w:cs="Arial"/>
          <w:rtl/>
        </w:rPr>
        <w:t xml:space="preserve"> </w:t>
      </w:r>
      <w:r>
        <w:rPr>
          <w:rFonts w:cs="Arial" w:hint="cs"/>
          <w:rtl/>
        </w:rPr>
        <w:t>שערי</w:t>
      </w:r>
      <w:r>
        <w:rPr>
          <w:rFonts w:cs="Arial"/>
          <w:rtl/>
        </w:rPr>
        <w:t xml:space="preserve"> </w:t>
      </w:r>
      <w:r>
        <w:rPr>
          <w:rFonts w:cs="Arial" w:hint="cs"/>
          <w:rtl/>
        </w:rPr>
        <w:t>רחמים</w:t>
      </w:r>
      <w:r>
        <w:rPr>
          <w:rFonts w:cs="Arial"/>
          <w:rtl/>
        </w:rPr>
        <w:t>.</w:t>
      </w:r>
    </w:p>
    <w:p w:rsidR="00273BAA" w:rsidRDefault="00273BAA" w:rsidP="00A244F5">
      <w:pPr>
        <w:jc w:val="both"/>
        <w:rPr>
          <w:rtl/>
        </w:rPr>
      </w:pPr>
      <w:r>
        <w:rPr>
          <w:rFonts w:cs="Arial" w:hint="cs"/>
          <w:rtl/>
        </w:rPr>
        <w:t>אם</w:t>
      </w:r>
      <w:r>
        <w:rPr>
          <w:rFonts w:cs="Arial"/>
          <w:rtl/>
        </w:rPr>
        <w:t xml:space="preserve"> </w:t>
      </w:r>
      <w:r>
        <w:rPr>
          <w:rFonts w:cs="Arial" w:hint="cs"/>
          <w:rtl/>
        </w:rPr>
        <w:t>כן</w:t>
      </w:r>
      <w:r>
        <w:rPr>
          <w:rFonts w:cs="Arial"/>
          <w:rtl/>
        </w:rPr>
        <w:t xml:space="preserve"> </w:t>
      </w:r>
      <w:r>
        <w:rPr>
          <w:rFonts w:cs="Arial" w:hint="cs"/>
          <w:rtl/>
        </w:rPr>
        <w:t>היום</w:t>
      </w:r>
      <w:r>
        <w:rPr>
          <w:rFonts w:cs="Arial"/>
          <w:rtl/>
        </w:rPr>
        <w:t xml:space="preserve"> </w:t>
      </w:r>
      <w:r>
        <w:rPr>
          <w:rFonts w:cs="Arial" w:hint="cs"/>
          <w:rtl/>
        </w:rPr>
        <w:t>שאנחנו</w:t>
      </w:r>
      <w:r>
        <w:rPr>
          <w:rFonts w:cs="Arial"/>
          <w:rtl/>
        </w:rPr>
        <w:t xml:space="preserve"> </w:t>
      </w:r>
      <w:r>
        <w:rPr>
          <w:rFonts w:cs="Arial" w:hint="cs"/>
          <w:rtl/>
        </w:rPr>
        <w:t>בחטאינו</w:t>
      </w:r>
      <w:r>
        <w:rPr>
          <w:rFonts w:cs="Arial"/>
          <w:rtl/>
        </w:rPr>
        <w:t xml:space="preserve"> </w:t>
      </w:r>
      <w:r>
        <w:rPr>
          <w:rFonts w:cs="Arial" w:hint="cs"/>
          <w:rtl/>
        </w:rPr>
        <w:t>מבחוץ</w:t>
      </w:r>
      <w:r>
        <w:rPr>
          <w:rFonts w:cs="Arial"/>
          <w:rtl/>
        </w:rPr>
        <w:t xml:space="preserve"> </w:t>
      </w:r>
      <w:r>
        <w:rPr>
          <w:rFonts w:cs="Arial" w:hint="cs"/>
          <w:rtl/>
        </w:rPr>
        <w:t>נוכל</w:t>
      </w:r>
      <w:r>
        <w:rPr>
          <w:rFonts w:cs="Arial"/>
          <w:rtl/>
        </w:rPr>
        <w:t xml:space="preserve"> </w:t>
      </w:r>
      <w:r>
        <w:rPr>
          <w:rFonts w:cs="Arial" w:hint="cs"/>
          <w:rtl/>
        </w:rPr>
        <w:t>להתקרב</w:t>
      </w:r>
      <w:r>
        <w:rPr>
          <w:rFonts w:cs="Arial"/>
          <w:rtl/>
        </w:rPr>
        <w:t xml:space="preserve"> </w:t>
      </w:r>
      <w:r>
        <w:rPr>
          <w:rFonts w:cs="Arial" w:hint="cs"/>
          <w:rtl/>
        </w:rPr>
        <w:t>לענין</w:t>
      </w:r>
      <w:r>
        <w:rPr>
          <w:rFonts w:cs="Arial"/>
          <w:rtl/>
        </w:rPr>
        <w:t xml:space="preserve"> </w:t>
      </w:r>
      <w:r>
        <w:rPr>
          <w:rFonts w:cs="Arial" w:hint="cs"/>
          <w:rtl/>
        </w:rPr>
        <w:t>תפלה</w:t>
      </w:r>
      <w:r>
        <w:rPr>
          <w:rFonts w:cs="Arial"/>
          <w:rtl/>
        </w:rPr>
        <w:t xml:space="preserve"> </w:t>
      </w:r>
      <w:r>
        <w:rPr>
          <w:rFonts w:cs="Arial" w:hint="cs"/>
          <w:rtl/>
        </w:rPr>
        <w:t>והשתחויה</w:t>
      </w:r>
      <w:r>
        <w:rPr>
          <w:rFonts w:cs="Arial"/>
          <w:rtl/>
        </w:rPr>
        <w:t xml:space="preserve"> </w:t>
      </w:r>
      <w:r>
        <w:rPr>
          <w:rFonts w:cs="Arial" w:hint="cs"/>
          <w:rtl/>
        </w:rPr>
        <w:t>עד</w:t>
      </w:r>
      <w:r>
        <w:rPr>
          <w:rFonts w:cs="Arial"/>
          <w:rtl/>
        </w:rPr>
        <w:t xml:space="preserve"> </w:t>
      </w:r>
      <w:r>
        <w:rPr>
          <w:rFonts w:cs="Arial" w:hint="cs"/>
          <w:rtl/>
        </w:rPr>
        <w:t>אותם</w:t>
      </w:r>
      <w:r>
        <w:rPr>
          <w:rFonts w:cs="Arial"/>
          <w:rtl/>
        </w:rPr>
        <w:t xml:space="preserve"> </w:t>
      </w:r>
      <w:r>
        <w:rPr>
          <w:rFonts w:cs="Arial" w:hint="cs"/>
          <w:rtl/>
        </w:rPr>
        <w:t>הכתלים</w:t>
      </w:r>
      <w:r>
        <w:rPr>
          <w:rFonts w:cs="Arial"/>
          <w:rtl/>
        </w:rPr>
        <w:t xml:space="preserve">, </w:t>
      </w:r>
      <w:r>
        <w:rPr>
          <w:rFonts w:cs="Arial" w:hint="cs"/>
          <w:rtl/>
        </w:rPr>
        <w:t>וכן</w:t>
      </w:r>
      <w:r>
        <w:rPr>
          <w:rFonts w:cs="Arial"/>
          <w:rtl/>
        </w:rPr>
        <w:t xml:space="preserve"> </w:t>
      </w:r>
      <w:r>
        <w:rPr>
          <w:rFonts w:cs="Arial" w:hint="cs"/>
          <w:rtl/>
        </w:rPr>
        <w:t>עמא</w:t>
      </w:r>
      <w:r>
        <w:rPr>
          <w:rFonts w:cs="Arial"/>
          <w:rtl/>
        </w:rPr>
        <w:t xml:space="preserve"> </w:t>
      </w:r>
      <w:r>
        <w:rPr>
          <w:rFonts w:cs="Arial" w:hint="cs"/>
          <w:rtl/>
        </w:rPr>
        <w:t>דבר</w:t>
      </w:r>
      <w:r>
        <w:rPr>
          <w:rFonts w:cs="Arial"/>
          <w:rtl/>
        </w:rPr>
        <w:t xml:space="preserve"> </w:t>
      </w:r>
      <w:r>
        <w:rPr>
          <w:rFonts w:cs="Arial" w:hint="cs"/>
          <w:rtl/>
        </w:rPr>
        <w:t>באים</w:t>
      </w:r>
      <w:r>
        <w:rPr>
          <w:rFonts w:cs="Arial"/>
          <w:rtl/>
        </w:rPr>
        <w:t xml:space="preserve"> </w:t>
      </w:r>
      <w:r>
        <w:rPr>
          <w:rFonts w:cs="Arial" w:hint="cs"/>
          <w:rtl/>
        </w:rPr>
        <w:t>עד</w:t>
      </w:r>
      <w:r>
        <w:rPr>
          <w:rFonts w:cs="Arial"/>
          <w:rtl/>
        </w:rPr>
        <w:t xml:space="preserve"> </w:t>
      </w:r>
      <w:r>
        <w:rPr>
          <w:rFonts w:cs="Arial" w:hint="cs"/>
          <w:rtl/>
        </w:rPr>
        <w:t>אותם</w:t>
      </w:r>
      <w:r>
        <w:rPr>
          <w:rFonts w:cs="Arial"/>
          <w:rtl/>
        </w:rPr>
        <w:t xml:space="preserve"> </w:t>
      </w:r>
      <w:r>
        <w:rPr>
          <w:rFonts w:cs="Arial" w:hint="cs"/>
          <w:rtl/>
        </w:rPr>
        <w:t>הכותלים</w:t>
      </w:r>
      <w:r>
        <w:rPr>
          <w:rFonts w:cs="Arial"/>
          <w:rtl/>
        </w:rPr>
        <w:t xml:space="preserve"> </w:t>
      </w:r>
      <w:r>
        <w:rPr>
          <w:rFonts w:cs="Arial" w:hint="cs"/>
          <w:rtl/>
        </w:rPr>
        <w:t>ומתפללים</w:t>
      </w:r>
      <w:r>
        <w:rPr>
          <w:rFonts w:cs="Arial"/>
          <w:rtl/>
        </w:rPr>
        <w:t xml:space="preserve"> </w:t>
      </w:r>
      <w:r>
        <w:rPr>
          <w:rFonts w:cs="Arial" w:hint="cs"/>
          <w:rtl/>
        </w:rPr>
        <w:t>לאל</w:t>
      </w:r>
      <w:r>
        <w:rPr>
          <w:rFonts w:cs="Arial"/>
          <w:rtl/>
        </w:rPr>
        <w:t xml:space="preserve"> </w:t>
      </w:r>
      <w:r>
        <w:rPr>
          <w:rFonts w:cs="Arial" w:hint="cs"/>
          <w:rtl/>
        </w:rPr>
        <w:t>יתעלה</w:t>
      </w:r>
      <w:r>
        <w:rPr>
          <w:rFonts w:cs="Arial"/>
          <w:rtl/>
        </w:rPr>
        <w:t xml:space="preserve"> </w:t>
      </w:r>
      <w:r>
        <w:rPr>
          <w:rFonts w:cs="Arial" w:hint="cs"/>
          <w:rtl/>
        </w:rPr>
        <w:t>לפני</w:t>
      </w:r>
      <w:r>
        <w:rPr>
          <w:rFonts w:cs="Arial"/>
          <w:rtl/>
        </w:rPr>
        <w:t xml:space="preserve"> </w:t>
      </w:r>
      <w:r>
        <w:rPr>
          <w:rFonts w:cs="Arial" w:hint="cs"/>
          <w:rtl/>
        </w:rPr>
        <w:t>אלו</w:t>
      </w:r>
      <w:r>
        <w:rPr>
          <w:rFonts w:cs="Arial"/>
          <w:rtl/>
        </w:rPr>
        <w:t xml:space="preserve"> </w:t>
      </w:r>
      <w:r>
        <w:rPr>
          <w:rFonts w:cs="Arial" w:hint="cs"/>
          <w:rtl/>
        </w:rPr>
        <w:t>השני</w:t>
      </w:r>
      <w:r>
        <w:rPr>
          <w:rFonts w:cs="Arial"/>
          <w:rtl/>
        </w:rPr>
        <w:t xml:space="preserve"> </w:t>
      </w:r>
      <w:r>
        <w:rPr>
          <w:rFonts w:cs="Arial" w:hint="cs"/>
          <w:rtl/>
        </w:rPr>
        <w:t>שערים</w:t>
      </w:r>
      <w:r>
        <w:rPr>
          <w:rFonts w:cs="Arial"/>
          <w:rtl/>
        </w:rPr>
        <w:t xml:space="preserve"> </w:t>
      </w:r>
      <w:r>
        <w:rPr>
          <w:rFonts w:cs="Arial" w:hint="cs"/>
          <w:rtl/>
        </w:rPr>
        <w:t>שהזכרנו</w:t>
      </w:r>
      <w:r>
        <w:rPr>
          <w:rFonts w:cs="Arial"/>
          <w:rtl/>
        </w:rPr>
        <w:t xml:space="preserve">. </w:t>
      </w:r>
      <w:r>
        <w:rPr>
          <w:rFonts w:cs="Arial" w:hint="cs"/>
          <w:rtl/>
        </w:rPr>
        <w:t>וכבר</w:t>
      </w:r>
      <w:r>
        <w:rPr>
          <w:rFonts w:cs="Arial"/>
          <w:rtl/>
        </w:rPr>
        <w:t xml:space="preserve"> </w:t>
      </w:r>
      <w:r>
        <w:rPr>
          <w:rFonts w:cs="Arial" w:hint="cs"/>
          <w:rtl/>
        </w:rPr>
        <w:t>בקש</w:t>
      </w:r>
      <w:r>
        <w:rPr>
          <w:rFonts w:cs="Arial"/>
          <w:rtl/>
        </w:rPr>
        <w:t xml:space="preserve"> </w:t>
      </w:r>
      <w:r>
        <w:rPr>
          <w:rFonts w:cs="Arial" w:hint="cs"/>
          <w:rtl/>
        </w:rPr>
        <w:t>מהאל</w:t>
      </w:r>
      <w:r>
        <w:rPr>
          <w:rFonts w:cs="Arial"/>
          <w:rtl/>
        </w:rPr>
        <w:t xml:space="preserve"> </w:t>
      </w:r>
      <w:r>
        <w:rPr>
          <w:rFonts w:cs="Arial" w:hint="cs"/>
          <w:rtl/>
        </w:rPr>
        <w:t>יתברך</w:t>
      </w:r>
      <w:r>
        <w:rPr>
          <w:rFonts w:cs="Arial"/>
          <w:rtl/>
        </w:rPr>
        <w:t xml:space="preserve"> </w:t>
      </w:r>
      <w:r>
        <w:rPr>
          <w:rFonts w:cs="Arial" w:hint="cs"/>
          <w:rtl/>
        </w:rPr>
        <w:t>שלמה</w:t>
      </w:r>
      <w:r>
        <w:rPr>
          <w:rFonts w:cs="Arial"/>
          <w:rtl/>
        </w:rPr>
        <w:t xml:space="preserve"> </w:t>
      </w:r>
      <w:r>
        <w:rPr>
          <w:rFonts w:cs="Arial" w:hint="cs"/>
          <w:rtl/>
        </w:rPr>
        <w:t>בתפלתו</w:t>
      </w:r>
      <w:r>
        <w:rPr>
          <w:rFonts w:cs="Arial"/>
          <w:rtl/>
        </w:rPr>
        <w:t xml:space="preserve"> (</w:t>
      </w:r>
      <w:r>
        <w:rPr>
          <w:rFonts w:cs="Arial" w:hint="cs"/>
          <w:rtl/>
        </w:rPr>
        <w:t>מלכים</w:t>
      </w:r>
      <w:r>
        <w:rPr>
          <w:rFonts w:cs="Arial"/>
          <w:rtl/>
        </w:rPr>
        <w:t xml:space="preserve"> </w:t>
      </w:r>
      <w:r>
        <w:rPr>
          <w:rFonts w:cs="Arial" w:hint="cs"/>
          <w:rtl/>
        </w:rPr>
        <w:t>א</w:t>
      </w:r>
      <w:r>
        <w:rPr>
          <w:rFonts w:cs="Arial"/>
          <w:rtl/>
        </w:rPr>
        <w:t xml:space="preserve"> </w:t>
      </w:r>
      <w:r>
        <w:rPr>
          <w:rFonts w:cs="Arial" w:hint="cs"/>
          <w:rtl/>
        </w:rPr>
        <w:t>ח</w:t>
      </w:r>
      <w:r>
        <w:rPr>
          <w:rFonts w:cs="Arial"/>
          <w:rtl/>
        </w:rPr>
        <w:t xml:space="preserve">, </w:t>
      </w:r>
      <w:r>
        <w:rPr>
          <w:rFonts w:cs="Arial" w:hint="cs"/>
          <w:rtl/>
        </w:rPr>
        <w:t>ט</w:t>
      </w:r>
      <w:r>
        <w:rPr>
          <w:rFonts w:cs="Arial"/>
          <w:rtl/>
        </w:rPr>
        <w:t xml:space="preserve">) </w:t>
      </w:r>
      <w:r>
        <w:rPr>
          <w:rFonts w:cs="Arial" w:hint="cs"/>
          <w:rtl/>
        </w:rPr>
        <w:t>שתקובל</w:t>
      </w:r>
      <w:r>
        <w:rPr>
          <w:rFonts w:cs="Arial"/>
          <w:rtl/>
        </w:rPr>
        <w:t xml:space="preserve"> </w:t>
      </w:r>
      <w:r>
        <w:rPr>
          <w:rFonts w:cs="Arial" w:hint="cs"/>
          <w:rtl/>
        </w:rPr>
        <w:t>תפלת</w:t>
      </w:r>
      <w:r>
        <w:rPr>
          <w:rFonts w:cs="Arial"/>
          <w:rtl/>
        </w:rPr>
        <w:t xml:space="preserve"> </w:t>
      </w:r>
      <w:r>
        <w:rPr>
          <w:rFonts w:cs="Arial" w:hint="cs"/>
          <w:rtl/>
        </w:rPr>
        <w:t>המקום</w:t>
      </w:r>
      <w:r>
        <w:rPr>
          <w:rFonts w:cs="Arial"/>
          <w:rtl/>
        </w:rPr>
        <w:t xml:space="preserve"> </w:t>
      </w:r>
      <w:r>
        <w:rPr>
          <w:rFonts w:cs="Arial" w:hint="cs"/>
          <w:rtl/>
        </w:rPr>
        <w:t>ההוא</w:t>
      </w:r>
      <w:r>
        <w:rPr>
          <w:rFonts w:cs="Arial"/>
          <w:rtl/>
        </w:rPr>
        <w:t>.</w:t>
      </w:r>
      <w:r>
        <w:rPr>
          <w:rFonts w:hint="cs"/>
          <w:rtl/>
        </w:rPr>
        <w:t xml:space="preserve"> ע"כ.</w:t>
      </w:r>
    </w:p>
    <w:p w:rsidR="0075702A" w:rsidRDefault="00273BAA" w:rsidP="00A244F5">
      <w:pPr>
        <w:jc w:val="both"/>
        <w:rPr>
          <w:rFonts w:cs="Arial"/>
          <w:rtl/>
        </w:rPr>
      </w:pPr>
      <w:r>
        <w:rPr>
          <w:rFonts w:hint="cs"/>
          <w:rtl/>
        </w:rPr>
        <w:t xml:space="preserve">ולכאורה, מזיהוי הכפו"פ של שער שושן בשליש הדרום מזרחי של חומת הר הבית, משמע שזיהה את מקום המקדש בדרום הר הבית, שהרי שער שושן מכוון היה כנגד </w:t>
      </w:r>
      <w:r>
        <w:rPr>
          <w:rFonts w:cs="Arial" w:hint="cs"/>
          <w:rtl/>
        </w:rPr>
        <w:t>פתחו של היכל? [כך משמע ממש"כ הרמב"ם (פ"ו ה"ה)</w:t>
      </w:r>
      <w:r w:rsidRPr="001407F1">
        <w:rPr>
          <w:rFonts w:cs="Arial"/>
          <w:rtl/>
        </w:rPr>
        <w:t xml:space="preserve"> </w:t>
      </w:r>
      <w:r>
        <w:rPr>
          <w:rFonts w:cs="Arial" w:hint="cs"/>
          <w:rtl/>
        </w:rPr>
        <w:t>"</w:t>
      </w:r>
      <w:r w:rsidRPr="001407F1">
        <w:rPr>
          <w:rFonts w:cs="Arial" w:hint="cs"/>
          <w:rtl/>
        </w:rPr>
        <w:t>נמצא</w:t>
      </w:r>
      <w:r w:rsidRPr="001407F1">
        <w:rPr>
          <w:rFonts w:cs="Arial"/>
          <w:rtl/>
        </w:rPr>
        <w:t xml:space="preserve"> </w:t>
      </w:r>
      <w:r w:rsidRPr="001407F1">
        <w:rPr>
          <w:rFonts w:cs="Arial" w:hint="cs"/>
          <w:rtl/>
        </w:rPr>
        <w:t>גובה</w:t>
      </w:r>
      <w:r w:rsidRPr="001407F1">
        <w:rPr>
          <w:rFonts w:cs="Arial"/>
          <w:rtl/>
        </w:rPr>
        <w:t xml:space="preserve"> </w:t>
      </w:r>
      <w:r w:rsidRPr="001407F1">
        <w:rPr>
          <w:rFonts w:cs="Arial" w:hint="cs"/>
          <w:rtl/>
        </w:rPr>
        <w:t>קרקע</w:t>
      </w:r>
      <w:r w:rsidRPr="001407F1">
        <w:rPr>
          <w:rFonts w:cs="Arial"/>
          <w:rtl/>
        </w:rPr>
        <w:t xml:space="preserve"> </w:t>
      </w:r>
      <w:r w:rsidRPr="001407F1">
        <w:rPr>
          <w:rFonts w:cs="Arial" w:hint="cs"/>
          <w:rtl/>
        </w:rPr>
        <w:t>ההיכל</w:t>
      </w:r>
      <w:r w:rsidRPr="001407F1">
        <w:rPr>
          <w:rFonts w:cs="Arial"/>
          <w:rtl/>
        </w:rPr>
        <w:t xml:space="preserve"> </w:t>
      </w:r>
      <w:r w:rsidRPr="001407F1">
        <w:rPr>
          <w:rFonts w:cs="Arial" w:hint="cs"/>
          <w:rtl/>
        </w:rPr>
        <w:t>על</w:t>
      </w:r>
      <w:r w:rsidRPr="001407F1">
        <w:rPr>
          <w:rFonts w:cs="Arial"/>
          <w:rtl/>
        </w:rPr>
        <w:t xml:space="preserve"> </w:t>
      </w:r>
      <w:r w:rsidRPr="001407F1">
        <w:rPr>
          <w:rFonts w:cs="Arial" w:hint="cs"/>
          <w:rtl/>
        </w:rPr>
        <w:t>קרקע</w:t>
      </w:r>
      <w:r w:rsidRPr="001407F1">
        <w:rPr>
          <w:rFonts w:cs="Arial"/>
          <w:rtl/>
        </w:rPr>
        <w:t xml:space="preserve"> </w:t>
      </w:r>
      <w:r w:rsidRPr="001407F1">
        <w:rPr>
          <w:rFonts w:cs="Arial" w:hint="cs"/>
          <w:rtl/>
        </w:rPr>
        <w:t>שער</w:t>
      </w:r>
      <w:r w:rsidRPr="001407F1">
        <w:rPr>
          <w:rFonts w:cs="Arial"/>
          <w:rtl/>
        </w:rPr>
        <w:t xml:space="preserve"> </w:t>
      </w:r>
      <w:r w:rsidRPr="001407F1">
        <w:rPr>
          <w:rFonts w:cs="Arial" w:hint="cs"/>
          <w:rtl/>
        </w:rPr>
        <w:t>המזרח</w:t>
      </w:r>
      <w:r w:rsidRPr="001407F1">
        <w:rPr>
          <w:rFonts w:cs="Arial"/>
          <w:rtl/>
        </w:rPr>
        <w:t xml:space="preserve"> </w:t>
      </w:r>
      <w:r w:rsidRPr="001407F1">
        <w:rPr>
          <w:rFonts w:cs="Arial" w:hint="cs"/>
          <w:rtl/>
        </w:rPr>
        <w:t>של</w:t>
      </w:r>
      <w:r w:rsidRPr="001407F1">
        <w:rPr>
          <w:rFonts w:cs="Arial"/>
          <w:rtl/>
        </w:rPr>
        <w:t xml:space="preserve"> </w:t>
      </w:r>
      <w:r w:rsidRPr="001407F1">
        <w:rPr>
          <w:rFonts w:cs="Arial" w:hint="cs"/>
          <w:rtl/>
        </w:rPr>
        <w:t>הר</w:t>
      </w:r>
      <w:r w:rsidRPr="001407F1">
        <w:rPr>
          <w:rFonts w:cs="Arial"/>
          <w:rtl/>
        </w:rPr>
        <w:t xml:space="preserve"> </w:t>
      </w:r>
      <w:r w:rsidRPr="001407F1">
        <w:rPr>
          <w:rFonts w:cs="Arial" w:hint="cs"/>
          <w:rtl/>
        </w:rPr>
        <w:t>הבית</w:t>
      </w:r>
      <w:r w:rsidRPr="001407F1">
        <w:rPr>
          <w:rFonts w:cs="Arial"/>
          <w:rtl/>
        </w:rPr>
        <w:t xml:space="preserve"> </w:t>
      </w:r>
      <w:r w:rsidRPr="001407F1">
        <w:rPr>
          <w:rFonts w:cs="Arial" w:hint="cs"/>
          <w:rtl/>
        </w:rPr>
        <w:t>שתים</w:t>
      </w:r>
      <w:r w:rsidRPr="001407F1">
        <w:rPr>
          <w:rFonts w:cs="Arial"/>
          <w:rtl/>
        </w:rPr>
        <w:t xml:space="preserve"> </w:t>
      </w:r>
      <w:r w:rsidRPr="001407F1">
        <w:rPr>
          <w:rFonts w:cs="Arial" w:hint="cs"/>
          <w:rtl/>
        </w:rPr>
        <w:t>ועשרים</w:t>
      </w:r>
      <w:r w:rsidRPr="001407F1">
        <w:rPr>
          <w:rFonts w:cs="Arial"/>
          <w:rtl/>
        </w:rPr>
        <w:t xml:space="preserve"> </w:t>
      </w:r>
      <w:r w:rsidRPr="001407F1">
        <w:rPr>
          <w:rFonts w:cs="Arial" w:hint="cs"/>
          <w:rtl/>
        </w:rPr>
        <w:t>אמות</w:t>
      </w:r>
      <w:r w:rsidRPr="001407F1">
        <w:rPr>
          <w:rFonts w:cs="Arial"/>
          <w:rtl/>
        </w:rPr>
        <w:t xml:space="preserve">, </w:t>
      </w:r>
      <w:r w:rsidRPr="001407F1">
        <w:rPr>
          <w:rFonts w:cs="Arial" w:hint="cs"/>
          <w:rtl/>
        </w:rPr>
        <w:t>וגובה</w:t>
      </w:r>
      <w:r w:rsidRPr="001407F1">
        <w:rPr>
          <w:rFonts w:cs="Arial"/>
          <w:rtl/>
        </w:rPr>
        <w:t xml:space="preserve"> </w:t>
      </w:r>
      <w:r w:rsidRPr="001407F1">
        <w:rPr>
          <w:rFonts w:cs="Arial" w:hint="cs"/>
          <w:rtl/>
        </w:rPr>
        <w:t>שער</w:t>
      </w:r>
      <w:r w:rsidRPr="001407F1">
        <w:rPr>
          <w:rFonts w:cs="Arial"/>
          <w:rtl/>
        </w:rPr>
        <w:t xml:space="preserve"> </w:t>
      </w:r>
      <w:r w:rsidRPr="001407F1">
        <w:rPr>
          <w:rFonts w:cs="Arial" w:hint="cs"/>
          <w:rtl/>
        </w:rPr>
        <w:t>הר</w:t>
      </w:r>
      <w:r w:rsidRPr="001407F1">
        <w:rPr>
          <w:rFonts w:cs="Arial"/>
          <w:rtl/>
        </w:rPr>
        <w:t xml:space="preserve"> </w:t>
      </w:r>
      <w:r w:rsidRPr="001407F1">
        <w:rPr>
          <w:rFonts w:cs="Arial" w:hint="cs"/>
          <w:rtl/>
        </w:rPr>
        <w:t>הבית</w:t>
      </w:r>
      <w:r w:rsidRPr="001407F1">
        <w:rPr>
          <w:rFonts w:cs="Arial"/>
          <w:rtl/>
        </w:rPr>
        <w:t xml:space="preserve"> </w:t>
      </w:r>
      <w:r w:rsidRPr="001407F1">
        <w:rPr>
          <w:rFonts w:cs="Arial" w:hint="cs"/>
          <w:rtl/>
        </w:rPr>
        <w:t>עשרים</w:t>
      </w:r>
      <w:r w:rsidRPr="001407F1">
        <w:rPr>
          <w:rFonts w:cs="Arial"/>
          <w:rtl/>
        </w:rPr>
        <w:t xml:space="preserve"> </w:t>
      </w:r>
      <w:r w:rsidRPr="001407F1">
        <w:rPr>
          <w:rFonts w:cs="Arial" w:hint="cs"/>
          <w:rtl/>
        </w:rPr>
        <w:t>אמה</w:t>
      </w:r>
      <w:r w:rsidRPr="001407F1">
        <w:rPr>
          <w:rFonts w:cs="Arial"/>
          <w:rtl/>
        </w:rPr>
        <w:t xml:space="preserve">, </w:t>
      </w:r>
      <w:r w:rsidRPr="001407F1">
        <w:rPr>
          <w:rFonts w:cs="Arial" w:hint="cs"/>
          <w:rtl/>
        </w:rPr>
        <w:t>לפיכך</w:t>
      </w:r>
      <w:r w:rsidRPr="001407F1">
        <w:rPr>
          <w:rFonts w:cs="Arial"/>
          <w:rtl/>
        </w:rPr>
        <w:t xml:space="preserve"> </w:t>
      </w:r>
      <w:r w:rsidRPr="001407F1">
        <w:rPr>
          <w:rFonts w:cs="Arial" w:hint="cs"/>
          <w:rtl/>
        </w:rPr>
        <w:t>העומד</w:t>
      </w:r>
      <w:r w:rsidRPr="001407F1">
        <w:rPr>
          <w:rFonts w:cs="Arial"/>
          <w:rtl/>
        </w:rPr>
        <w:t xml:space="preserve"> </w:t>
      </w:r>
      <w:r w:rsidRPr="001407F1">
        <w:rPr>
          <w:rFonts w:cs="Arial" w:hint="cs"/>
          <w:rtl/>
        </w:rPr>
        <w:t>כנגד</w:t>
      </w:r>
      <w:r w:rsidRPr="001407F1">
        <w:rPr>
          <w:rFonts w:cs="Arial"/>
          <w:rtl/>
        </w:rPr>
        <w:t xml:space="preserve"> </w:t>
      </w:r>
      <w:r w:rsidRPr="001407F1">
        <w:rPr>
          <w:rFonts w:cs="Arial" w:hint="cs"/>
          <w:rtl/>
        </w:rPr>
        <w:t>שער</w:t>
      </w:r>
      <w:r w:rsidRPr="001407F1">
        <w:rPr>
          <w:rFonts w:cs="Arial"/>
          <w:rtl/>
        </w:rPr>
        <w:t xml:space="preserve"> </w:t>
      </w:r>
      <w:r w:rsidRPr="001407F1">
        <w:rPr>
          <w:rFonts w:cs="Arial" w:hint="cs"/>
          <w:rtl/>
        </w:rPr>
        <w:t>המזרח</w:t>
      </w:r>
      <w:r w:rsidRPr="001407F1">
        <w:rPr>
          <w:rFonts w:cs="Arial"/>
          <w:rtl/>
        </w:rPr>
        <w:t xml:space="preserve"> </w:t>
      </w:r>
      <w:r w:rsidRPr="001407F1">
        <w:rPr>
          <w:rFonts w:cs="Arial" w:hint="cs"/>
          <w:rtl/>
        </w:rPr>
        <w:t>אינו</w:t>
      </w:r>
      <w:r w:rsidRPr="001407F1">
        <w:rPr>
          <w:rFonts w:cs="Arial"/>
          <w:rtl/>
        </w:rPr>
        <w:t xml:space="preserve"> </w:t>
      </w:r>
      <w:r w:rsidRPr="001407F1">
        <w:rPr>
          <w:rFonts w:cs="Arial" w:hint="cs"/>
          <w:rtl/>
        </w:rPr>
        <w:t>רואה</w:t>
      </w:r>
      <w:r w:rsidRPr="001407F1">
        <w:rPr>
          <w:rFonts w:cs="Arial"/>
          <w:rtl/>
        </w:rPr>
        <w:t xml:space="preserve"> </w:t>
      </w:r>
      <w:r w:rsidRPr="001407F1">
        <w:rPr>
          <w:rFonts w:cs="Arial" w:hint="cs"/>
          <w:rtl/>
        </w:rPr>
        <w:t>פתח</w:t>
      </w:r>
      <w:r w:rsidRPr="001407F1">
        <w:rPr>
          <w:rFonts w:cs="Arial"/>
          <w:rtl/>
        </w:rPr>
        <w:t xml:space="preserve"> </w:t>
      </w:r>
      <w:r w:rsidRPr="001407F1">
        <w:rPr>
          <w:rFonts w:cs="Arial" w:hint="cs"/>
          <w:rtl/>
        </w:rPr>
        <w:t>ההיכל</w:t>
      </w:r>
      <w:r w:rsidRPr="001407F1">
        <w:rPr>
          <w:rFonts w:cs="Arial"/>
          <w:rtl/>
        </w:rPr>
        <w:t xml:space="preserve">, </w:t>
      </w:r>
      <w:r w:rsidRPr="001407F1">
        <w:rPr>
          <w:rFonts w:cs="Arial" w:hint="cs"/>
          <w:rtl/>
        </w:rPr>
        <w:t>ומפני</w:t>
      </w:r>
      <w:r w:rsidRPr="001407F1">
        <w:rPr>
          <w:rFonts w:cs="Arial"/>
          <w:rtl/>
        </w:rPr>
        <w:t xml:space="preserve"> </w:t>
      </w:r>
      <w:r w:rsidRPr="001407F1">
        <w:rPr>
          <w:rFonts w:cs="Arial" w:hint="cs"/>
          <w:rtl/>
        </w:rPr>
        <w:t>זה</w:t>
      </w:r>
      <w:r w:rsidRPr="001407F1">
        <w:rPr>
          <w:rFonts w:cs="Arial"/>
          <w:rtl/>
        </w:rPr>
        <w:t xml:space="preserve"> </w:t>
      </w:r>
      <w:r w:rsidRPr="001407F1">
        <w:rPr>
          <w:rFonts w:cs="Arial" w:hint="cs"/>
          <w:rtl/>
        </w:rPr>
        <w:t>עשו</w:t>
      </w:r>
      <w:r w:rsidRPr="001407F1">
        <w:rPr>
          <w:rFonts w:cs="Arial"/>
          <w:rtl/>
        </w:rPr>
        <w:t xml:space="preserve"> </w:t>
      </w:r>
      <w:r w:rsidRPr="001407F1">
        <w:rPr>
          <w:rFonts w:cs="Arial" w:hint="cs"/>
          <w:rtl/>
        </w:rPr>
        <w:t>כותל</w:t>
      </w:r>
      <w:r w:rsidRPr="001407F1">
        <w:rPr>
          <w:rFonts w:cs="Arial"/>
          <w:rtl/>
        </w:rPr>
        <w:t xml:space="preserve"> </w:t>
      </w:r>
      <w:r w:rsidRPr="001407F1">
        <w:rPr>
          <w:rFonts w:cs="Arial" w:hint="cs"/>
          <w:rtl/>
        </w:rPr>
        <w:t>שעל</w:t>
      </w:r>
      <w:r w:rsidRPr="001407F1">
        <w:rPr>
          <w:rFonts w:cs="Arial"/>
          <w:rtl/>
        </w:rPr>
        <w:t xml:space="preserve"> </w:t>
      </w:r>
      <w:r w:rsidRPr="001407F1">
        <w:rPr>
          <w:rFonts w:cs="Arial" w:hint="cs"/>
          <w:rtl/>
        </w:rPr>
        <w:t>גבי</w:t>
      </w:r>
      <w:r w:rsidRPr="001407F1">
        <w:rPr>
          <w:rFonts w:cs="Arial"/>
          <w:rtl/>
        </w:rPr>
        <w:t xml:space="preserve"> </w:t>
      </w:r>
      <w:r w:rsidRPr="001407F1">
        <w:rPr>
          <w:rFonts w:cs="Arial" w:hint="cs"/>
          <w:rtl/>
        </w:rPr>
        <w:t>שער</w:t>
      </w:r>
      <w:r w:rsidRPr="001407F1">
        <w:rPr>
          <w:rFonts w:cs="Arial"/>
          <w:rtl/>
        </w:rPr>
        <w:t xml:space="preserve"> </w:t>
      </w:r>
      <w:r w:rsidRPr="001407F1">
        <w:rPr>
          <w:rFonts w:cs="Arial" w:hint="cs"/>
          <w:rtl/>
        </w:rPr>
        <w:t>זה</w:t>
      </w:r>
      <w:r w:rsidRPr="001407F1">
        <w:rPr>
          <w:rFonts w:cs="Arial"/>
          <w:rtl/>
        </w:rPr>
        <w:t xml:space="preserve"> </w:t>
      </w:r>
      <w:r w:rsidRPr="001407F1">
        <w:rPr>
          <w:rFonts w:cs="Arial" w:hint="cs"/>
          <w:rtl/>
        </w:rPr>
        <w:t>נמוך</w:t>
      </w:r>
      <w:r w:rsidRPr="001407F1">
        <w:rPr>
          <w:rFonts w:cs="Arial"/>
          <w:rtl/>
        </w:rPr>
        <w:t xml:space="preserve">, </w:t>
      </w:r>
      <w:r w:rsidRPr="001407F1">
        <w:rPr>
          <w:rFonts w:cs="Arial" w:hint="cs"/>
          <w:rtl/>
        </w:rPr>
        <w:t>כדי</w:t>
      </w:r>
      <w:r w:rsidRPr="001407F1">
        <w:rPr>
          <w:rFonts w:cs="Arial"/>
          <w:rtl/>
        </w:rPr>
        <w:t xml:space="preserve"> </w:t>
      </w:r>
      <w:r w:rsidRPr="001407F1">
        <w:rPr>
          <w:rFonts w:cs="Arial" w:hint="cs"/>
          <w:rtl/>
        </w:rPr>
        <w:t>שיהא</w:t>
      </w:r>
      <w:r w:rsidRPr="001407F1">
        <w:rPr>
          <w:rFonts w:cs="Arial"/>
          <w:rtl/>
        </w:rPr>
        <w:t xml:space="preserve"> </w:t>
      </w:r>
      <w:r w:rsidRPr="001407F1">
        <w:rPr>
          <w:rFonts w:cs="Arial" w:hint="cs"/>
          <w:rtl/>
        </w:rPr>
        <w:t>כהן</w:t>
      </w:r>
      <w:r w:rsidRPr="001407F1">
        <w:rPr>
          <w:rFonts w:cs="Arial"/>
          <w:rtl/>
        </w:rPr>
        <w:t xml:space="preserve"> </w:t>
      </w:r>
      <w:r w:rsidRPr="001407F1">
        <w:rPr>
          <w:rFonts w:cs="Arial" w:hint="cs"/>
          <w:rtl/>
        </w:rPr>
        <w:t>העומד</w:t>
      </w:r>
      <w:r w:rsidRPr="001407F1">
        <w:rPr>
          <w:rFonts w:cs="Arial"/>
          <w:rtl/>
        </w:rPr>
        <w:t xml:space="preserve"> </w:t>
      </w:r>
      <w:r w:rsidRPr="001407F1">
        <w:rPr>
          <w:rFonts w:cs="Arial" w:hint="cs"/>
          <w:rtl/>
        </w:rPr>
        <w:t>בהר</w:t>
      </w:r>
      <w:r w:rsidRPr="001407F1">
        <w:rPr>
          <w:rFonts w:cs="Arial"/>
          <w:rtl/>
        </w:rPr>
        <w:t xml:space="preserve"> </w:t>
      </w:r>
      <w:r w:rsidRPr="001407F1">
        <w:rPr>
          <w:rFonts w:cs="Arial" w:hint="cs"/>
          <w:rtl/>
        </w:rPr>
        <w:t>המשחה</w:t>
      </w:r>
      <w:r w:rsidRPr="001407F1">
        <w:rPr>
          <w:rFonts w:cs="Arial"/>
          <w:rtl/>
        </w:rPr>
        <w:t xml:space="preserve"> </w:t>
      </w:r>
      <w:r w:rsidRPr="001407F1">
        <w:rPr>
          <w:rFonts w:cs="Arial" w:hint="cs"/>
          <w:rtl/>
        </w:rPr>
        <w:t>רואה</w:t>
      </w:r>
      <w:r w:rsidRPr="001407F1">
        <w:rPr>
          <w:rFonts w:cs="Arial"/>
          <w:rtl/>
        </w:rPr>
        <w:t xml:space="preserve"> </w:t>
      </w:r>
      <w:r w:rsidRPr="001407F1">
        <w:rPr>
          <w:rFonts w:cs="Arial" w:hint="cs"/>
          <w:rtl/>
        </w:rPr>
        <w:t>פתח</w:t>
      </w:r>
      <w:r w:rsidRPr="001407F1">
        <w:rPr>
          <w:rFonts w:cs="Arial"/>
          <w:rtl/>
        </w:rPr>
        <w:t xml:space="preserve"> </w:t>
      </w:r>
      <w:r w:rsidRPr="001407F1">
        <w:rPr>
          <w:rFonts w:cs="Arial" w:hint="cs"/>
          <w:rtl/>
        </w:rPr>
        <w:t>ההיכל</w:t>
      </w:r>
      <w:r w:rsidRPr="001407F1">
        <w:rPr>
          <w:rFonts w:cs="Arial"/>
          <w:rtl/>
        </w:rPr>
        <w:t xml:space="preserve"> </w:t>
      </w:r>
      <w:r w:rsidRPr="001407F1">
        <w:rPr>
          <w:rFonts w:cs="Arial" w:hint="cs"/>
          <w:rtl/>
        </w:rPr>
        <w:t>בשעה</w:t>
      </w:r>
      <w:r w:rsidRPr="001407F1">
        <w:rPr>
          <w:rFonts w:cs="Arial"/>
          <w:rtl/>
        </w:rPr>
        <w:t xml:space="preserve"> </w:t>
      </w:r>
      <w:r w:rsidRPr="001407F1">
        <w:rPr>
          <w:rFonts w:cs="Arial" w:hint="cs"/>
          <w:rtl/>
        </w:rPr>
        <w:t>שמזה</w:t>
      </w:r>
      <w:r w:rsidRPr="001407F1">
        <w:rPr>
          <w:rFonts w:cs="Arial"/>
          <w:rtl/>
        </w:rPr>
        <w:t xml:space="preserve"> </w:t>
      </w:r>
      <w:r w:rsidRPr="001407F1">
        <w:rPr>
          <w:rFonts w:cs="Arial" w:hint="cs"/>
          <w:rtl/>
        </w:rPr>
        <w:t>מדם</w:t>
      </w:r>
      <w:r w:rsidRPr="001407F1">
        <w:rPr>
          <w:rFonts w:cs="Arial"/>
          <w:rtl/>
        </w:rPr>
        <w:t xml:space="preserve"> </w:t>
      </w:r>
      <w:r w:rsidRPr="001407F1">
        <w:rPr>
          <w:rFonts w:cs="Arial" w:hint="cs"/>
          <w:rtl/>
        </w:rPr>
        <w:t>הפרה</w:t>
      </w:r>
      <w:r w:rsidRPr="001407F1">
        <w:rPr>
          <w:rFonts w:cs="Arial"/>
          <w:rtl/>
        </w:rPr>
        <w:t xml:space="preserve"> </w:t>
      </w:r>
      <w:r w:rsidRPr="001407F1">
        <w:rPr>
          <w:rFonts w:cs="Arial" w:hint="cs"/>
          <w:rtl/>
        </w:rPr>
        <w:t>נוכח</w:t>
      </w:r>
      <w:r w:rsidRPr="001407F1">
        <w:rPr>
          <w:rFonts w:cs="Arial"/>
          <w:rtl/>
        </w:rPr>
        <w:t xml:space="preserve"> </w:t>
      </w:r>
      <w:r w:rsidRPr="001407F1">
        <w:rPr>
          <w:rFonts w:cs="Arial" w:hint="cs"/>
          <w:rtl/>
        </w:rPr>
        <w:t>ההיכל</w:t>
      </w:r>
      <w:r>
        <w:rPr>
          <w:rFonts w:cs="Arial" w:hint="cs"/>
          <w:rtl/>
        </w:rPr>
        <w:t xml:space="preserve">". וכך פשטא דסוגיא ביומא טז.]. </w:t>
      </w:r>
    </w:p>
    <w:p w:rsidR="002E18EC" w:rsidRPr="002E18EC" w:rsidRDefault="002E18EC" w:rsidP="00A244F5">
      <w:pPr>
        <w:jc w:val="both"/>
        <w:rPr>
          <w:rtl/>
        </w:rPr>
      </w:pPr>
      <w:r>
        <w:rPr>
          <w:rFonts w:cs="Arial" w:hint="cs"/>
          <w:rtl/>
        </w:rPr>
        <w:t xml:space="preserve">והנה, לענ"ד </w:t>
      </w:r>
      <w:r>
        <w:rPr>
          <w:rFonts w:hint="cs"/>
          <w:rtl/>
        </w:rPr>
        <w:t xml:space="preserve">קשה לדברי הכפו"פ, שכמו שאין רוחב החומה המזרחית מצפון לדרום 135 אמה </w:t>
      </w:r>
      <w:r>
        <w:rPr>
          <w:rtl/>
        </w:rPr>
        <w:t>–</w:t>
      </w:r>
      <w:r>
        <w:rPr>
          <w:rFonts w:hint="cs"/>
          <w:rtl/>
        </w:rPr>
        <w:t xml:space="preserve"> כך אין רוחבה גם ת"ק אמה, אלא כמעט כפול מכך.</w:t>
      </w:r>
    </w:p>
    <w:p w:rsidR="00C60BF3" w:rsidRDefault="002E18EC" w:rsidP="00A244F5">
      <w:pPr>
        <w:jc w:val="both"/>
        <w:rPr>
          <w:rFonts w:cs="Arial"/>
          <w:rtl/>
        </w:rPr>
      </w:pPr>
      <w:r>
        <w:rPr>
          <w:rFonts w:cs="Arial" w:hint="cs"/>
          <w:rtl/>
        </w:rPr>
        <w:t xml:space="preserve">עוד </w:t>
      </w:r>
      <w:r w:rsidR="00C60BF3">
        <w:rPr>
          <w:rFonts w:cs="Arial" w:hint="cs"/>
          <w:rtl/>
        </w:rPr>
        <w:t xml:space="preserve">יש להעיר, כי אם נלך למזרח הר הבית מהפינה המזרחית דרומית </w:t>
      </w:r>
      <w:r w:rsidR="00C60BF3">
        <w:rPr>
          <w:rFonts w:cs="Arial"/>
          <w:rtl/>
        </w:rPr>
        <w:t>–</w:t>
      </w:r>
      <w:r w:rsidR="00C60BF3">
        <w:rPr>
          <w:rFonts w:cs="Arial" w:hint="cs"/>
          <w:rtl/>
        </w:rPr>
        <w:t xml:space="preserve"> קרן העופל </w:t>
      </w:r>
      <w:r w:rsidR="00C60BF3">
        <w:rPr>
          <w:rFonts w:cs="Arial"/>
          <w:rtl/>
        </w:rPr>
        <w:t>–</w:t>
      </w:r>
      <w:r w:rsidR="00C60BF3">
        <w:rPr>
          <w:rFonts w:cs="Arial" w:hint="cs"/>
          <w:rtl/>
        </w:rPr>
        <w:t xml:space="preserve"> כ250 </w:t>
      </w:r>
      <w:r>
        <w:rPr>
          <w:rFonts w:cs="Arial" w:hint="cs"/>
          <w:rtl/>
        </w:rPr>
        <w:t>מטר</w:t>
      </w:r>
      <w:r w:rsidR="00C60BF3">
        <w:rPr>
          <w:rFonts w:cs="Arial" w:hint="cs"/>
          <w:rtl/>
        </w:rPr>
        <w:t xml:space="preserve"> צפונה </w:t>
      </w:r>
      <w:r w:rsidR="00C60BF3">
        <w:rPr>
          <w:rFonts w:cs="Arial"/>
          <w:rtl/>
        </w:rPr>
        <w:t>–</w:t>
      </w:r>
      <w:r w:rsidR="00C60BF3">
        <w:rPr>
          <w:rFonts w:cs="Arial" w:hint="cs"/>
          <w:rtl/>
        </w:rPr>
        <w:t xml:space="preserve"> לא נמצא את שער שושן שדיבר עליו הכפתור ופרח.</w:t>
      </w:r>
    </w:p>
    <w:p w:rsidR="0075702A" w:rsidRDefault="0075702A" w:rsidP="00A244F5">
      <w:pPr>
        <w:pStyle w:val="2"/>
        <w:jc w:val="both"/>
        <w:rPr>
          <w:rtl/>
        </w:rPr>
      </w:pPr>
      <w:bookmarkStart w:id="22" w:name="_Toc440276829"/>
      <w:r>
        <w:rPr>
          <w:rFonts w:hint="cs"/>
          <w:rtl/>
        </w:rPr>
        <w:t>האם הכפו"פ ידע היכן מקום המקדש?</w:t>
      </w:r>
      <w:bookmarkEnd w:id="22"/>
    </w:p>
    <w:p w:rsidR="00273BAA" w:rsidRDefault="00420A66" w:rsidP="00420A66">
      <w:pPr>
        <w:jc w:val="both"/>
        <w:rPr>
          <w:rFonts w:cs="Arial"/>
          <w:rtl/>
        </w:rPr>
      </w:pPr>
      <w:r>
        <w:rPr>
          <w:rFonts w:hint="cs"/>
          <w:rtl/>
        </w:rPr>
        <w:t xml:space="preserve">כתב הרב סילבצקי שליט"א: "רבי אשתורי הפרחי יצר קשר עם חכמי דורו בארץ ישראל, שהה בירושלים וחקר גם את מנהגי היהודים היושבים בה (ראה למשל בפרק ח' בעניין קריאת המגילה בירושלים). עצם העובדה שהכפתור ופרח מתאר את הר הבית בתיאור הלכתי למעשה מפורט מאוד, ומחשב חישובים טופוגרפיים ואחרים על מנת לפתור את ספקותיו, ובכל זאת אינו מזכיר ולו ברמז את מקום "אבן השתיה" בכיפת הסלע, </w:t>
      </w:r>
      <w:r w:rsidRPr="002C7AAB">
        <w:rPr>
          <w:rFonts w:hint="cs"/>
          <w:b/>
          <w:bCs/>
          <w:u w:val="single"/>
          <w:rtl/>
        </w:rPr>
        <w:t>מעידה</w:t>
      </w:r>
      <w:r w:rsidRPr="002C7AAB">
        <w:rPr>
          <w:rFonts w:hint="cs"/>
          <w:u w:val="single"/>
          <w:rtl/>
        </w:rPr>
        <w:t xml:space="preserve"> </w:t>
      </w:r>
      <w:r w:rsidRPr="002C7AAB">
        <w:rPr>
          <w:rFonts w:hint="cs"/>
          <w:b/>
          <w:bCs/>
          <w:u w:val="single"/>
          <w:rtl/>
        </w:rPr>
        <w:t>כאלף עדים</w:t>
      </w:r>
      <w:r>
        <w:rPr>
          <w:rFonts w:hint="cs"/>
          <w:rtl/>
        </w:rPr>
        <w:t xml:space="preserve"> שאין שום מסורת בנוגע לצ'כרא ושלא היה כל מידע (בקנה מידה הלכתי לכה"פ) הקושר את כיפת הסלע אל מקום קודש הקדשים ואבן השתיה</w:t>
      </w:r>
      <w:r>
        <w:rPr>
          <w:rFonts w:cs="Arial" w:hint="cs"/>
          <w:rtl/>
        </w:rPr>
        <w:t xml:space="preserve">". עכ"ל. </w:t>
      </w:r>
      <w:r w:rsidR="00273BAA">
        <w:rPr>
          <w:rFonts w:cs="Arial" w:hint="cs"/>
          <w:rtl/>
        </w:rPr>
        <w:t xml:space="preserve"> אולם</w:t>
      </w:r>
      <w:r>
        <w:rPr>
          <w:rFonts w:cs="Arial" w:hint="cs"/>
          <w:rtl/>
        </w:rPr>
        <w:t xml:space="preserve"> לענ"ד,</w:t>
      </w:r>
      <w:r w:rsidR="00273BAA">
        <w:rPr>
          <w:rFonts w:cs="Arial" w:hint="cs"/>
          <w:rtl/>
        </w:rPr>
        <w:t xml:space="preserve"> מדבריו (בפ"ו)  משמע שידע היטב את מקום המקדש</w:t>
      </w:r>
      <w:r>
        <w:rPr>
          <w:rFonts w:cs="Arial" w:hint="cs"/>
          <w:rtl/>
        </w:rPr>
        <w:t>:</w:t>
      </w:r>
      <w:r w:rsidR="00273BAA">
        <w:rPr>
          <w:rFonts w:cs="Arial" w:hint="cs"/>
          <w:rtl/>
        </w:rPr>
        <w:t xml:space="preserve"> </w:t>
      </w:r>
      <w:r w:rsidR="00273BAA">
        <w:rPr>
          <w:rFonts w:hint="cs"/>
          <w:rtl/>
        </w:rPr>
        <w:t>"אחר</w:t>
      </w:r>
      <w:r w:rsidR="00273BAA">
        <w:rPr>
          <w:rtl/>
        </w:rPr>
        <w:t xml:space="preserve"> </w:t>
      </w:r>
      <w:r w:rsidR="00273BAA">
        <w:rPr>
          <w:rFonts w:hint="cs"/>
          <w:rtl/>
        </w:rPr>
        <w:t>שהענין</w:t>
      </w:r>
      <w:r w:rsidR="00273BAA">
        <w:rPr>
          <w:rtl/>
        </w:rPr>
        <w:t xml:space="preserve"> </w:t>
      </w:r>
      <w:r w:rsidR="00273BAA">
        <w:rPr>
          <w:rFonts w:hint="cs"/>
          <w:rtl/>
        </w:rPr>
        <w:t>כן</w:t>
      </w:r>
      <w:r w:rsidR="00273BAA">
        <w:rPr>
          <w:rtl/>
        </w:rPr>
        <w:t xml:space="preserve">, </w:t>
      </w:r>
      <w:r w:rsidR="00273BAA">
        <w:rPr>
          <w:rFonts w:hint="cs"/>
          <w:rtl/>
        </w:rPr>
        <w:t>הנכנס</w:t>
      </w:r>
      <w:r w:rsidR="00273BAA">
        <w:rPr>
          <w:rtl/>
        </w:rPr>
        <w:t xml:space="preserve"> </w:t>
      </w:r>
      <w:r w:rsidR="00273BAA">
        <w:rPr>
          <w:rFonts w:hint="cs"/>
          <w:rtl/>
        </w:rPr>
        <w:t>היום</w:t>
      </w:r>
      <w:r w:rsidR="00273BAA">
        <w:rPr>
          <w:rtl/>
        </w:rPr>
        <w:t xml:space="preserve"> </w:t>
      </w:r>
      <w:r w:rsidR="00273BAA">
        <w:rPr>
          <w:rFonts w:hint="cs"/>
          <w:rtl/>
        </w:rPr>
        <w:t>שאנו</w:t>
      </w:r>
      <w:r w:rsidR="00273BAA">
        <w:rPr>
          <w:rtl/>
        </w:rPr>
        <w:t xml:space="preserve"> </w:t>
      </w:r>
      <w:r w:rsidR="00273BAA">
        <w:rPr>
          <w:rFonts w:hint="cs"/>
          <w:rtl/>
        </w:rPr>
        <w:t>טמאים</w:t>
      </w:r>
      <w:r w:rsidR="00273BAA">
        <w:rPr>
          <w:rtl/>
        </w:rPr>
        <w:t xml:space="preserve"> </w:t>
      </w:r>
      <w:r w:rsidR="00273BAA">
        <w:rPr>
          <w:rFonts w:hint="cs"/>
          <w:rtl/>
        </w:rPr>
        <w:t>במקום</w:t>
      </w:r>
      <w:r w:rsidR="00273BAA">
        <w:rPr>
          <w:rtl/>
        </w:rPr>
        <w:t xml:space="preserve"> </w:t>
      </w:r>
      <w:r w:rsidR="00273BAA">
        <w:rPr>
          <w:rFonts w:hint="cs"/>
          <w:rtl/>
        </w:rPr>
        <w:t>הבית</w:t>
      </w:r>
      <w:r w:rsidR="00273BAA">
        <w:rPr>
          <w:rtl/>
        </w:rPr>
        <w:t xml:space="preserve"> </w:t>
      </w:r>
      <w:r w:rsidR="00273BAA">
        <w:rPr>
          <w:rFonts w:hint="cs"/>
          <w:rtl/>
        </w:rPr>
        <w:t>חייב</w:t>
      </w:r>
      <w:r w:rsidR="00273BAA">
        <w:rPr>
          <w:rtl/>
        </w:rPr>
        <w:t xml:space="preserve"> </w:t>
      </w:r>
      <w:r w:rsidR="00273BAA">
        <w:rPr>
          <w:rFonts w:hint="cs"/>
          <w:rtl/>
        </w:rPr>
        <w:t>כרת</w:t>
      </w:r>
      <w:r w:rsidR="00273BAA">
        <w:rPr>
          <w:rtl/>
        </w:rPr>
        <w:t xml:space="preserve">, </w:t>
      </w:r>
      <w:r w:rsidR="00273BAA">
        <w:rPr>
          <w:rFonts w:hint="cs"/>
          <w:rtl/>
        </w:rPr>
        <w:t>והסכים</w:t>
      </w:r>
      <w:r w:rsidR="00273BAA">
        <w:rPr>
          <w:rtl/>
        </w:rPr>
        <w:t xml:space="preserve"> </w:t>
      </w:r>
      <w:r w:rsidR="00273BAA">
        <w:rPr>
          <w:rFonts w:hint="cs"/>
          <w:rtl/>
        </w:rPr>
        <w:t>בזה</w:t>
      </w:r>
      <w:r w:rsidR="00273BAA">
        <w:rPr>
          <w:rtl/>
        </w:rPr>
        <w:t xml:space="preserve"> </w:t>
      </w:r>
      <w:r w:rsidR="00273BAA">
        <w:rPr>
          <w:rFonts w:hint="cs"/>
          <w:rtl/>
        </w:rPr>
        <w:t>מה</w:t>
      </w:r>
      <w:r w:rsidR="00273BAA">
        <w:rPr>
          <w:rtl/>
        </w:rPr>
        <w:t>"</w:t>
      </w:r>
      <w:r w:rsidR="00273BAA">
        <w:rPr>
          <w:rFonts w:hint="cs"/>
          <w:rtl/>
        </w:rPr>
        <w:t>ר</w:t>
      </w:r>
      <w:r w:rsidR="00273BAA">
        <w:rPr>
          <w:rtl/>
        </w:rPr>
        <w:t xml:space="preserve"> </w:t>
      </w:r>
      <w:r w:rsidR="00273BAA">
        <w:rPr>
          <w:rFonts w:hint="cs"/>
          <w:rtl/>
        </w:rPr>
        <w:t>ברוך</w:t>
      </w:r>
      <w:r w:rsidR="00273BAA">
        <w:rPr>
          <w:rtl/>
        </w:rPr>
        <w:t xml:space="preserve"> </w:t>
      </w:r>
      <w:r w:rsidR="00273BAA">
        <w:rPr>
          <w:rFonts w:hint="cs"/>
          <w:rtl/>
        </w:rPr>
        <w:t>ז</w:t>
      </w:r>
      <w:r w:rsidR="00273BAA">
        <w:rPr>
          <w:rtl/>
        </w:rPr>
        <w:t>"</w:t>
      </w:r>
      <w:r w:rsidR="00273BAA">
        <w:rPr>
          <w:rFonts w:hint="cs"/>
          <w:rtl/>
        </w:rPr>
        <w:t>ל</w:t>
      </w:r>
      <w:r w:rsidR="00273BAA">
        <w:rPr>
          <w:rtl/>
        </w:rPr>
        <w:t xml:space="preserve">. </w:t>
      </w:r>
      <w:r w:rsidR="00273BAA">
        <w:rPr>
          <w:rFonts w:hint="cs"/>
          <w:rtl/>
        </w:rPr>
        <w:t>גם</w:t>
      </w:r>
      <w:r w:rsidR="00273BAA">
        <w:rPr>
          <w:rtl/>
        </w:rPr>
        <w:t xml:space="preserve"> </w:t>
      </w:r>
      <w:r w:rsidR="00273BAA">
        <w:rPr>
          <w:rFonts w:hint="cs"/>
          <w:rtl/>
        </w:rPr>
        <w:t>כי</w:t>
      </w:r>
      <w:r w:rsidR="00273BAA">
        <w:rPr>
          <w:rtl/>
        </w:rPr>
        <w:t xml:space="preserve"> </w:t>
      </w:r>
      <w:r w:rsidR="00273BAA">
        <w:rPr>
          <w:rFonts w:hint="cs"/>
          <w:rtl/>
        </w:rPr>
        <w:t>אמר</w:t>
      </w:r>
      <w:r w:rsidR="00273BAA">
        <w:rPr>
          <w:rtl/>
        </w:rPr>
        <w:t xml:space="preserve"> </w:t>
      </w:r>
      <w:r w:rsidR="00273BAA">
        <w:rPr>
          <w:rFonts w:hint="cs"/>
          <w:rtl/>
        </w:rPr>
        <w:t>אלי</w:t>
      </w:r>
      <w:r w:rsidR="00273BAA">
        <w:rPr>
          <w:rtl/>
        </w:rPr>
        <w:t xml:space="preserve"> </w:t>
      </w:r>
      <w:r w:rsidR="00273BAA">
        <w:rPr>
          <w:rFonts w:hint="cs"/>
          <w:rtl/>
        </w:rPr>
        <w:t>בירושלם</w:t>
      </w:r>
      <w:r w:rsidR="00273BAA">
        <w:rPr>
          <w:rtl/>
        </w:rPr>
        <w:t xml:space="preserve"> </w:t>
      </w:r>
      <w:r w:rsidR="00273BAA">
        <w:rPr>
          <w:rFonts w:hint="cs"/>
          <w:rtl/>
        </w:rPr>
        <w:lastRenderedPageBreak/>
        <w:t>כשהבאתי</w:t>
      </w:r>
      <w:r w:rsidR="00273BAA">
        <w:rPr>
          <w:rtl/>
        </w:rPr>
        <w:t xml:space="preserve"> </w:t>
      </w:r>
      <w:r w:rsidR="00273BAA">
        <w:rPr>
          <w:rFonts w:hint="cs"/>
          <w:rtl/>
        </w:rPr>
        <w:t>אליו</w:t>
      </w:r>
      <w:r w:rsidR="00273BAA">
        <w:rPr>
          <w:rtl/>
        </w:rPr>
        <w:t xml:space="preserve"> </w:t>
      </w:r>
      <w:r w:rsidR="00273BAA">
        <w:rPr>
          <w:rFonts w:hint="cs"/>
          <w:rtl/>
        </w:rPr>
        <w:t>זה</w:t>
      </w:r>
      <w:r w:rsidR="00273BAA">
        <w:rPr>
          <w:rtl/>
        </w:rPr>
        <w:t xml:space="preserve"> </w:t>
      </w:r>
      <w:r w:rsidR="00273BAA">
        <w:rPr>
          <w:rFonts w:hint="cs"/>
          <w:rtl/>
        </w:rPr>
        <w:t>הספר</w:t>
      </w:r>
      <w:r w:rsidR="00273BAA">
        <w:rPr>
          <w:rtl/>
        </w:rPr>
        <w:t xml:space="preserve"> </w:t>
      </w:r>
      <w:r w:rsidR="00273BAA">
        <w:rPr>
          <w:rFonts w:hint="cs"/>
          <w:rtl/>
        </w:rPr>
        <w:t>לעבור</w:t>
      </w:r>
      <w:r w:rsidR="00273BAA">
        <w:rPr>
          <w:rtl/>
        </w:rPr>
        <w:t xml:space="preserve"> </w:t>
      </w:r>
      <w:r w:rsidR="00273BAA">
        <w:rPr>
          <w:rFonts w:hint="cs"/>
          <w:rtl/>
        </w:rPr>
        <w:t>עליו</w:t>
      </w:r>
      <w:r w:rsidR="00273BAA">
        <w:rPr>
          <w:rtl/>
        </w:rPr>
        <w:t xml:space="preserve"> </w:t>
      </w:r>
      <w:r w:rsidR="00273BAA">
        <w:rPr>
          <w:rFonts w:hint="cs"/>
          <w:rtl/>
        </w:rPr>
        <w:t>ולהגיהו</w:t>
      </w:r>
      <w:r w:rsidR="00273BAA">
        <w:rPr>
          <w:rtl/>
        </w:rPr>
        <w:t xml:space="preserve">, </w:t>
      </w:r>
      <w:r w:rsidR="00273BAA">
        <w:rPr>
          <w:rFonts w:hint="cs"/>
          <w:rtl/>
        </w:rPr>
        <w:t>שרבינו</w:t>
      </w:r>
      <w:r w:rsidR="00273BAA">
        <w:rPr>
          <w:rtl/>
        </w:rPr>
        <w:t xml:space="preserve"> </w:t>
      </w:r>
      <w:r w:rsidR="00273BAA">
        <w:rPr>
          <w:rFonts w:hint="cs"/>
          <w:rtl/>
        </w:rPr>
        <w:t>יחיאל</w:t>
      </w:r>
      <w:r w:rsidR="00273BAA">
        <w:rPr>
          <w:rtl/>
        </w:rPr>
        <w:t xml:space="preserve"> </w:t>
      </w:r>
      <w:r w:rsidR="00273BAA">
        <w:rPr>
          <w:rFonts w:hint="cs"/>
          <w:rtl/>
        </w:rPr>
        <w:t>דפריש</w:t>
      </w:r>
      <w:r w:rsidR="00273BAA">
        <w:rPr>
          <w:rtl/>
        </w:rPr>
        <w:t xml:space="preserve"> </w:t>
      </w:r>
      <w:r w:rsidR="00273BAA">
        <w:rPr>
          <w:rFonts w:hint="cs"/>
          <w:rtl/>
        </w:rPr>
        <w:t>ז</w:t>
      </w:r>
      <w:r w:rsidR="00273BAA">
        <w:rPr>
          <w:rtl/>
        </w:rPr>
        <w:t>"</w:t>
      </w:r>
      <w:r w:rsidR="00273BAA">
        <w:rPr>
          <w:rFonts w:hint="cs"/>
          <w:rtl/>
        </w:rPr>
        <w:t>ל</w:t>
      </w:r>
      <w:r w:rsidR="00273BAA">
        <w:rPr>
          <w:rtl/>
        </w:rPr>
        <w:t xml:space="preserve"> </w:t>
      </w:r>
      <w:r w:rsidR="00273BAA">
        <w:rPr>
          <w:rFonts w:hint="cs"/>
          <w:rtl/>
        </w:rPr>
        <w:t>אמר</w:t>
      </w:r>
      <w:r w:rsidR="00273BAA">
        <w:rPr>
          <w:rtl/>
        </w:rPr>
        <w:t xml:space="preserve"> </w:t>
      </w:r>
      <w:r w:rsidR="00273BAA">
        <w:rPr>
          <w:rFonts w:hint="cs"/>
          <w:rtl/>
        </w:rPr>
        <w:t>לבא</w:t>
      </w:r>
      <w:r w:rsidR="00273BAA">
        <w:rPr>
          <w:rtl/>
        </w:rPr>
        <w:t xml:space="preserve"> </w:t>
      </w:r>
      <w:r w:rsidR="00273BAA">
        <w:rPr>
          <w:rFonts w:hint="cs"/>
          <w:rtl/>
        </w:rPr>
        <w:t>לירושלם</w:t>
      </w:r>
      <w:r w:rsidR="00273BAA">
        <w:rPr>
          <w:rtl/>
        </w:rPr>
        <w:t xml:space="preserve">, </w:t>
      </w:r>
      <w:r w:rsidR="00273BAA">
        <w:rPr>
          <w:rFonts w:hint="cs"/>
          <w:rtl/>
        </w:rPr>
        <w:t>והוא</w:t>
      </w:r>
      <w:r w:rsidR="00273BAA">
        <w:rPr>
          <w:rtl/>
        </w:rPr>
        <w:t xml:space="preserve"> </w:t>
      </w:r>
      <w:r w:rsidR="00273BAA">
        <w:rPr>
          <w:rFonts w:hint="cs"/>
          <w:rtl/>
        </w:rPr>
        <w:t>בשנת</w:t>
      </w:r>
      <w:r w:rsidR="00273BAA">
        <w:rPr>
          <w:rtl/>
        </w:rPr>
        <w:t xml:space="preserve"> </w:t>
      </w:r>
      <w:r w:rsidR="00273BAA">
        <w:rPr>
          <w:rFonts w:hint="cs"/>
          <w:rtl/>
        </w:rPr>
        <w:t>שבע</w:t>
      </w:r>
      <w:r w:rsidR="00273BAA">
        <w:rPr>
          <w:rtl/>
        </w:rPr>
        <w:t xml:space="preserve"> </w:t>
      </w:r>
      <w:r w:rsidR="00273BAA">
        <w:rPr>
          <w:rFonts w:hint="cs"/>
          <w:rtl/>
        </w:rPr>
        <w:t>עשרה</w:t>
      </w:r>
      <w:r w:rsidR="00273BAA">
        <w:rPr>
          <w:rtl/>
        </w:rPr>
        <w:t xml:space="preserve"> </w:t>
      </w:r>
      <w:r w:rsidR="00273BAA">
        <w:rPr>
          <w:rFonts w:hint="cs"/>
          <w:rtl/>
        </w:rPr>
        <w:t>לאלף</w:t>
      </w:r>
      <w:r w:rsidR="00273BAA">
        <w:rPr>
          <w:rtl/>
        </w:rPr>
        <w:t xml:space="preserve"> </w:t>
      </w:r>
      <w:r w:rsidR="00273BAA">
        <w:rPr>
          <w:rFonts w:hint="cs"/>
          <w:rtl/>
        </w:rPr>
        <w:t>הששי</w:t>
      </w:r>
      <w:r w:rsidR="00273BAA">
        <w:rPr>
          <w:rtl/>
        </w:rPr>
        <w:t xml:space="preserve">, </w:t>
      </w:r>
      <w:r w:rsidR="00273BAA">
        <w:rPr>
          <w:rFonts w:hint="cs"/>
          <w:rtl/>
        </w:rPr>
        <w:t>ושיקריב</w:t>
      </w:r>
      <w:r w:rsidR="00273BAA">
        <w:rPr>
          <w:rtl/>
        </w:rPr>
        <w:t xml:space="preserve"> </w:t>
      </w:r>
      <w:r w:rsidR="00273BAA">
        <w:rPr>
          <w:rFonts w:hint="cs"/>
          <w:rtl/>
        </w:rPr>
        <w:t>קרבנות</w:t>
      </w:r>
      <w:r w:rsidR="00273BAA">
        <w:rPr>
          <w:rtl/>
        </w:rPr>
        <w:t xml:space="preserve"> </w:t>
      </w:r>
      <w:r w:rsidR="00273BAA">
        <w:rPr>
          <w:rFonts w:hint="cs"/>
          <w:rtl/>
        </w:rPr>
        <w:t>בזמן</w:t>
      </w:r>
      <w:r w:rsidR="00273BAA">
        <w:rPr>
          <w:rtl/>
        </w:rPr>
        <w:t xml:space="preserve"> </w:t>
      </w:r>
      <w:r w:rsidR="00273BAA">
        <w:rPr>
          <w:rFonts w:hint="cs"/>
          <w:rtl/>
        </w:rPr>
        <w:t>הזה</w:t>
      </w:r>
      <w:r w:rsidR="00273BAA">
        <w:rPr>
          <w:rtl/>
        </w:rPr>
        <w:t xml:space="preserve">. </w:t>
      </w:r>
      <w:r w:rsidR="00273BAA">
        <w:rPr>
          <w:rFonts w:hint="cs"/>
          <w:rtl/>
        </w:rPr>
        <w:t>ואני</w:t>
      </w:r>
      <w:r w:rsidR="00273BAA">
        <w:rPr>
          <w:rtl/>
        </w:rPr>
        <w:t xml:space="preserve"> </w:t>
      </w:r>
      <w:r w:rsidR="00273BAA">
        <w:rPr>
          <w:rFonts w:hint="cs"/>
          <w:rtl/>
        </w:rPr>
        <w:t>מטרדתי</w:t>
      </w:r>
      <w:r w:rsidR="00273BAA">
        <w:rPr>
          <w:rtl/>
        </w:rPr>
        <w:t xml:space="preserve"> </w:t>
      </w:r>
      <w:r w:rsidR="00273BAA">
        <w:rPr>
          <w:rFonts w:hint="cs"/>
          <w:rtl/>
        </w:rPr>
        <w:t>להשלים</w:t>
      </w:r>
      <w:r w:rsidR="00273BAA">
        <w:rPr>
          <w:rtl/>
        </w:rPr>
        <w:t xml:space="preserve"> </w:t>
      </w:r>
      <w:r w:rsidR="00273BAA">
        <w:rPr>
          <w:rFonts w:hint="cs"/>
          <w:rtl/>
        </w:rPr>
        <w:t>עמו</w:t>
      </w:r>
      <w:r w:rsidR="00273BAA">
        <w:rPr>
          <w:rtl/>
        </w:rPr>
        <w:t xml:space="preserve"> </w:t>
      </w:r>
      <w:r w:rsidR="00273BAA">
        <w:rPr>
          <w:rFonts w:hint="cs"/>
          <w:rtl/>
        </w:rPr>
        <w:t>המלאכה</w:t>
      </w:r>
      <w:r w:rsidR="00273BAA">
        <w:rPr>
          <w:rtl/>
        </w:rPr>
        <w:t xml:space="preserve"> </w:t>
      </w:r>
      <w:r w:rsidR="00273BAA">
        <w:rPr>
          <w:rFonts w:hint="cs"/>
          <w:rtl/>
        </w:rPr>
        <w:t>לא</w:t>
      </w:r>
      <w:r w:rsidR="00273BAA">
        <w:rPr>
          <w:rtl/>
        </w:rPr>
        <w:t xml:space="preserve"> </w:t>
      </w:r>
      <w:r w:rsidR="00273BAA">
        <w:rPr>
          <w:rFonts w:hint="cs"/>
          <w:rtl/>
        </w:rPr>
        <w:t>שאלתיו:</w:t>
      </w:r>
      <w:r w:rsidR="00273BAA">
        <w:rPr>
          <w:rtl/>
        </w:rPr>
        <w:t xml:space="preserve"> </w:t>
      </w:r>
      <w:r w:rsidR="00273BAA">
        <w:rPr>
          <w:rFonts w:hint="cs"/>
          <w:rtl/>
        </w:rPr>
        <w:t>מה</w:t>
      </w:r>
      <w:r w:rsidR="00273BAA">
        <w:rPr>
          <w:rtl/>
        </w:rPr>
        <w:t xml:space="preserve"> </w:t>
      </w:r>
      <w:r w:rsidR="00273BAA">
        <w:rPr>
          <w:rFonts w:hint="cs"/>
          <w:rtl/>
        </w:rPr>
        <w:t>נעשה</w:t>
      </w:r>
      <w:r w:rsidR="00273BAA">
        <w:rPr>
          <w:rtl/>
        </w:rPr>
        <w:t xml:space="preserve"> </w:t>
      </w:r>
      <w:r w:rsidR="00273BAA">
        <w:rPr>
          <w:rFonts w:hint="cs"/>
          <w:rtl/>
        </w:rPr>
        <w:t>מטומאתנו</w:t>
      </w:r>
      <w:r w:rsidR="00273BAA">
        <w:rPr>
          <w:rtl/>
        </w:rPr>
        <w:t xml:space="preserve">, </w:t>
      </w:r>
      <w:r w:rsidR="00273BAA">
        <w:rPr>
          <w:rFonts w:hint="cs"/>
          <w:rtl/>
        </w:rPr>
        <w:t>ואנא</w:t>
      </w:r>
      <w:r w:rsidR="00273BAA">
        <w:rPr>
          <w:rtl/>
        </w:rPr>
        <w:t xml:space="preserve"> </w:t>
      </w:r>
      <w:r w:rsidR="00273BAA">
        <w:rPr>
          <w:rFonts w:hint="cs"/>
          <w:rtl/>
        </w:rPr>
        <w:t>הכהן</w:t>
      </w:r>
      <w:r w:rsidR="00273BAA">
        <w:rPr>
          <w:rtl/>
        </w:rPr>
        <w:t xml:space="preserve"> </w:t>
      </w:r>
      <w:r w:rsidR="00273BAA">
        <w:rPr>
          <w:rFonts w:hint="cs"/>
          <w:rtl/>
        </w:rPr>
        <w:t>המיוחס?</w:t>
      </w:r>
      <w:r w:rsidR="00273BAA">
        <w:rPr>
          <w:rtl/>
        </w:rPr>
        <w:t xml:space="preserve"> </w:t>
      </w:r>
      <w:r w:rsidR="00273BAA">
        <w:rPr>
          <w:rFonts w:hint="cs"/>
          <w:rtl/>
        </w:rPr>
        <w:t>אנכי</w:t>
      </w:r>
      <w:r w:rsidR="00273BAA">
        <w:rPr>
          <w:rtl/>
        </w:rPr>
        <w:t xml:space="preserve"> </w:t>
      </w:r>
      <w:r w:rsidR="00273BAA">
        <w:rPr>
          <w:rFonts w:hint="cs"/>
          <w:rtl/>
        </w:rPr>
        <w:t>בדרך</w:t>
      </w:r>
      <w:r w:rsidR="00273BAA">
        <w:rPr>
          <w:rtl/>
        </w:rPr>
        <w:t xml:space="preserve"> </w:t>
      </w:r>
      <w:r w:rsidR="00273BAA">
        <w:rPr>
          <w:rFonts w:hint="cs"/>
          <w:rtl/>
        </w:rPr>
        <w:t>לפני</w:t>
      </w:r>
      <w:r w:rsidR="00273BAA">
        <w:rPr>
          <w:rtl/>
        </w:rPr>
        <w:t xml:space="preserve"> </w:t>
      </w:r>
      <w:r w:rsidR="00273BAA">
        <w:rPr>
          <w:rFonts w:hint="cs"/>
          <w:rtl/>
        </w:rPr>
        <w:t>שילה</w:t>
      </w:r>
      <w:r w:rsidR="00273BAA">
        <w:rPr>
          <w:rtl/>
        </w:rPr>
        <w:t xml:space="preserve"> </w:t>
      </w:r>
      <w:r w:rsidR="00273BAA">
        <w:rPr>
          <w:rFonts w:hint="cs"/>
          <w:rtl/>
        </w:rPr>
        <w:t>שב</w:t>
      </w:r>
      <w:r w:rsidR="00273BAA">
        <w:rPr>
          <w:rtl/>
        </w:rPr>
        <w:t xml:space="preserve"> </w:t>
      </w:r>
      <w:r w:rsidR="00273BAA">
        <w:rPr>
          <w:rFonts w:hint="cs"/>
          <w:rtl/>
        </w:rPr>
        <w:t>למקומי</w:t>
      </w:r>
      <w:r w:rsidR="00273BAA">
        <w:rPr>
          <w:rtl/>
        </w:rPr>
        <w:t xml:space="preserve">, </w:t>
      </w:r>
      <w:r w:rsidR="00273BAA">
        <w:rPr>
          <w:rFonts w:hint="cs"/>
          <w:rtl/>
        </w:rPr>
        <w:t>נזכרתי</w:t>
      </w:r>
      <w:r w:rsidR="00273BAA">
        <w:rPr>
          <w:rtl/>
        </w:rPr>
        <w:t xml:space="preserve"> </w:t>
      </w:r>
      <w:r w:rsidR="00273BAA">
        <w:rPr>
          <w:rFonts w:hint="cs"/>
          <w:rtl/>
        </w:rPr>
        <w:t>הלכה</w:t>
      </w:r>
      <w:r w:rsidR="00273BAA">
        <w:rPr>
          <w:rtl/>
        </w:rPr>
        <w:t xml:space="preserve"> </w:t>
      </w:r>
      <w:r w:rsidR="00273BAA">
        <w:rPr>
          <w:rFonts w:hint="cs"/>
          <w:rtl/>
        </w:rPr>
        <w:t>שאין</w:t>
      </w:r>
      <w:r w:rsidR="00273BAA">
        <w:rPr>
          <w:rtl/>
        </w:rPr>
        <w:t xml:space="preserve"> </w:t>
      </w:r>
      <w:r w:rsidR="00273BAA">
        <w:rPr>
          <w:rFonts w:hint="cs"/>
          <w:rtl/>
        </w:rPr>
        <w:t>לחוש</w:t>
      </w:r>
      <w:r w:rsidR="00273BAA">
        <w:rPr>
          <w:rtl/>
        </w:rPr>
        <w:t xml:space="preserve"> </w:t>
      </w:r>
      <w:r w:rsidR="00273BAA">
        <w:rPr>
          <w:rFonts w:hint="cs"/>
          <w:rtl/>
        </w:rPr>
        <w:t>על</w:t>
      </w:r>
      <w:r w:rsidR="00273BAA">
        <w:rPr>
          <w:rtl/>
        </w:rPr>
        <w:t xml:space="preserve"> </w:t>
      </w:r>
      <w:r w:rsidR="00273BAA">
        <w:rPr>
          <w:rFonts w:hint="cs"/>
          <w:rtl/>
        </w:rPr>
        <w:t>הטומאה".</w:t>
      </w:r>
    </w:p>
    <w:p w:rsidR="0075702A" w:rsidRPr="0075702A" w:rsidRDefault="00273BAA" w:rsidP="00A244F5">
      <w:pPr>
        <w:jc w:val="both"/>
        <w:rPr>
          <w:rFonts w:cs="Arial"/>
          <w:rtl/>
        </w:rPr>
      </w:pPr>
      <w:r>
        <w:rPr>
          <w:rFonts w:cs="Arial" w:hint="cs"/>
          <w:rtl/>
        </w:rPr>
        <w:t>ומכך שהפתור ופרח אומר שהנכנס היום במקום הבית חייב כרת, משמע שידע היכן מקום המקדש. ועוד, מדוע נצטער על כך שלא שאל את רבינו ברוך מה יעשו עם הטומאה, ולא שאל אותו היכן מקום המקדש, שהיא שאלה יותר בסיסית על מנת להקריב קר</w:t>
      </w:r>
      <w:r w:rsidR="00A654B8">
        <w:rPr>
          <w:rFonts w:cs="Arial" w:hint="cs"/>
          <w:rtl/>
        </w:rPr>
        <w:t>בנות? האם ייתכן שהכפו"פ שהיה</w:t>
      </w:r>
      <w:r>
        <w:rPr>
          <w:rFonts w:cs="Arial" w:hint="cs"/>
          <w:rtl/>
        </w:rPr>
        <w:t xml:space="preserve"> שנים</w:t>
      </w:r>
      <w:r w:rsidR="00A654B8">
        <w:rPr>
          <w:rFonts w:cs="Arial" w:hint="cs"/>
          <w:rtl/>
        </w:rPr>
        <w:t xml:space="preserve"> רבות בא"י וטרח לזהות ולסמן</w:t>
      </w:r>
      <w:r>
        <w:rPr>
          <w:rFonts w:cs="Arial" w:hint="cs"/>
          <w:rtl/>
        </w:rPr>
        <w:t xml:space="preserve"> בה </w:t>
      </w:r>
      <w:r w:rsidR="00A654B8">
        <w:rPr>
          <w:rFonts w:cs="Arial" w:hint="cs"/>
          <w:rtl/>
        </w:rPr>
        <w:t>את ה</w:t>
      </w:r>
      <w:r>
        <w:rPr>
          <w:rFonts w:cs="Arial" w:hint="cs"/>
          <w:rtl/>
        </w:rPr>
        <w:t>מקומות</w:t>
      </w:r>
      <w:r w:rsidR="00A654B8">
        <w:rPr>
          <w:rFonts w:cs="Arial" w:hint="cs"/>
          <w:rtl/>
        </w:rPr>
        <w:t xml:space="preserve"> הקדושים</w:t>
      </w:r>
      <w:r>
        <w:rPr>
          <w:rFonts w:cs="Arial" w:hint="cs"/>
          <w:rtl/>
        </w:rPr>
        <w:t xml:space="preserve">, לא חקר היכן </w:t>
      </w:r>
      <w:r w:rsidR="00A654B8">
        <w:rPr>
          <w:rFonts w:cs="Arial" w:hint="cs"/>
          <w:rtl/>
        </w:rPr>
        <w:t>ה</w:t>
      </w:r>
      <w:r>
        <w:rPr>
          <w:rFonts w:cs="Arial" w:hint="cs"/>
          <w:rtl/>
        </w:rPr>
        <w:t xml:space="preserve">מקום </w:t>
      </w:r>
      <w:r w:rsidR="00A654B8">
        <w:rPr>
          <w:rFonts w:cs="Arial" w:hint="cs"/>
          <w:rtl/>
        </w:rPr>
        <w:t xml:space="preserve">הקדוש ביותר לעם ישראל </w:t>
      </w:r>
      <w:r w:rsidR="00A654B8">
        <w:rPr>
          <w:rFonts w:cs="Arial"/>
          <w:rtl/>
        </w:rPr>
        <w:t>–</w:t>
      </w:r>
      <w:r w:rsidR="00A654B8">
        <w:rPr>
          <w:rFonts w:cs="Arial" w:hint="cs"/>
          <w:rtl/>
        </w:rPr>
        <w:t xml:space="preserve">בית </w:t>
      </w:r>
      <w:r>
        <w:rPr>
          <w:rFonts w:cs="Arial" w:hint="cs"/>
          <w:rtl/>
        </w:rPr>
        <w:t>המקדש? אולם התשובה ברורה, לכפו"פ הייתה מסורת ברורה, ולכן לא ראה צורך כלל לשאול אודות מקום המקדש. ודבר זה מוכח ג"כ מזיהוי שער שושן, ומקום שריפת הפרה האדומה.</w:t>
      </w:r>
      <w:r w:rsidR="00420A66">
        <w:rPr>
          <w:rFonts w:cs="Arial" w:hint="cs"/>
          <w:rtl/>
        </w:rPr>
        <w:t xml:space="preserve"> שני אלו הינם מקומות מובהקים שעל פיהם ניתן לקבוע את מקום קודש הקדשים.</w:t>
      </w:r>
      <w:r>
        <w:rPr>
          <w:rFonts w:cs="Arial" w:hint="cs"/>
          <w:rtl/>
        </w:rPr>
        <w:t xml:space="preserve"> </w:t>
      </w:r>
    </w:p>
    <w:p w:rsidR="0075702A" w:rsidRPr="00A654B8" w:rsidRDefault="0075702A" w:rsidP="00A244F5">
      <w:pPr>
        <w:contextualSpacing/>
        <w:jc w:val="both"/>
        <w:rPr>
          <w:rFonts w:cs="Arial"/>
          <w:rtl/>
        </w:rPr>
      </w:pPr>
      <w:r>
        <w:rPr>
          <w:rFonts w:cs="Arial" w:hint="cs"/>
          <w:rtl/>
        </w:rPr>
        <w:t xml:space="preserve">הסיבה שהכפתור ופרח לא דן במקום המקדש היא פשוטה מאד </w:t>
      </w:r>
      <w:r>
        <w:rPr>
          <w:rFonts w:cs="Arial"/>
          <w:rtl/>
        </w:rPr>
        <w:t>–</w:t>
      </w:r>
      <w:r>
        <w:rPr>
          <w:rFonts w:cs="Arial" w:hint="cs"/>
          <w:rtl/>
        </w:rPr>
        <w:t xml:space="preserve"> היהודים לא הורשו להיכנס להר הבית </w:t>
      </w:r>
      <w:r>
        <w:rPr>
          <w:rFonts w:cs="Arial"/>
          <w:rtl/>
        </w:rPr>
        <w:t>–</w:t>
      </w:r>
      <w:r>
        <w:rPr>
          <w:rFonts w:cs="Arial" w:hint="cs"/>
          <w:rtl/>
        </w:rPr>
        <w:t xml:space="preserve"> אלא רק עד השערים! </w:t>
      </w:r>
      <w:r w:rsidR="00A654B8">
        <w:rPr>
          <w:rFonts w:cs="Arial" w:hint="cs"/>
          <w:rtl/>
        </w:rPr>
        <w:t>ראשית כל יש לציין</w:t>
      </w:r>
      <w:r>
        <w:rPr>
          <w:rFonts w:cs="Arial" w:hint="cs"/>
          <w:rtl/>
        </w:rPr>
        <w:t>,</w:t>
      </w:r>
      <w:r w:rsidR="00A654B8">
        <w:rPr>
          <w:rFonts w:cs="Arial" w:hint="cs"/>
          <w:rtl/>
        </w:rPr>
        <w:t xml:space="preserve"> כי</w:t>
      </w:r>
      <w:r>
        <w:rPr>
          <w:rFonts w:cs="Arial" w:hint="cs"/>
          <w:rtl/>
        </w:rPr>
        <w:t xml:space="preserve"> הכפו"פ כלל לא דן על מיקום המקדש, אלא בשאלה לאילו כתלים מותר להתקרב. דבר זה איננו מובן מאליו, שכן היו שחשבו שכיוון שהכותל הדרומי והמזרחי </w:t>
      </w:r>
      <w:r>
        <w:rPr>
          <w:rFonts w:hint="cs"/>
          <w:rtl/>
        </w:rPr>
        <w:t xml:space="preserve">לא נמצאים בתחתית ההר, אלא באמצע השיפוע </w:t>
      </w:r>
      <w:r>
        <w:rPr>
          <w:rtl/>
        </w:rPr>
        <w:t>–</w:t>
      </w:r>
      <w:r>
        <w:rPr>
          <w:rFonts w:hint="cs"/>
          <w:rtl/>
        </w:rPr>
        <w:t xml:space="preserve"> אסור להתקרב אליהם. ראיה לדבר מרש"י בברכות (נד:) שכתב: "כנגד שער המזרח - חוץ להר הבית אשר בחומה הנמוכה, </w:t>
      </w:r>
      <w:r w:rsidRPr="00661CD6">
        <w:rPr>
          <w:rFonts w:hint="cs"/>
          <w:b/>
          <w:bCs/>
          <w:rtl/>
        </w:rPr>
        <w:t>לרגלי הר הבית</w:t>
      </w:r>
      <w:r>
        <w:rPr>
          <w:rFonts w:hint="cs"/>
          <w:rtl/>
        </w:rPr>
        <w:t xml:space="preserve"> במזרח". כלומר, שהר הבית מתפשט עד לסוף המדרון של הכותל המזרחי. (ולפ"ז אסור לנסוע בכביש העופל!) לסברא הזו יש גם הד בדברי האחרונים. פאת השולחן (בית ישראל ס' ג או' כו, הו"ד בחצרות בית ה' פ"ג) מביא את דברי הכפתור ופרח ומעיר עליהם: </w:t>
      </w:r>
    </w:p>
    <w:p w:rsidR="0075702A" w:rsidRDefault="0075702A" w:rsidP="00A244F5">
      <w:pPr>
        <w:contextualSpacing/>
        <w:jc w:val="both"/>
        <w:rPr>
          <w:rtl/>
        </w:rPr>
      </w:pPr>
      <w:r>
        <w:rPr>
          <w:rFonts w:hint="cs"/>
          <w:rtl/>
        </w:rPr>
        <w:t xml:space="preserve">"וצריך לשקול הדבר כי אולי חידשו זו </w:t>
      </w:r>
      <w:r w:rsidRPr="00824854">
        <w:rPr>
          <w:rFonts w:hint="cs"/>
          <w:rtl/>
        </w:rPr>
        <w:t>החומה [הכותל המזרחי]. כמו שאומרים שכתוב</w:t>
      </w:r>
      <w:r>
        <w:rPr>
          <w:rFonts w:hint="cs"/>
          <w:rtl/>
        </w:rPr>
        <w:t xml:space="preserve"> עובדה דנבנה על ידי תקיפי יהודי' שמאנשי שפניא שמצא חן בעיני המלך וקיצרו והשוו החומה במקום חדש, שמשמעות שחומת הר הבית היה בסוף שיפועו כמו שאמר במדות ופ"ק דיומא ברש"י שם".</w:t>
      </w:r>
    </w:p>
    <w:p w:rsidR="0075702A" w:rsidRDefault="0075702A" w:rsidP="00A244F5">
      <w:pPr>
        <w:contextualSpacing/>
        <w:jc w:val="both"/>
        <w:rPr>
          <w:rtl/>
        </w:rPr>
      </w:pPr>
      <w:r>
        <w:rPr>
          <w:rFonts w:hint="cs"/>
          <w:rtl/>
        </w:rPr>
        <w:t>ועל כן הכפו"פ כותב "מכל</w:t>
      </w:r>
      <w:r>
        <w:rPr>
          <w:rtl/>
        </w:rPr>
        <w:t xml:space="preserve"> </w:t>
      </w:r>
      <w:r>
        <w:rPr>
          <w:rFonts w:hint="cs"/>
          <w:rtl/>
        </w:rPr>
        <w:t>זה</w:t>
      </w:r>
      <w:r>
        <w:rPr>
          <w:rtl/>
        </w:rPr>
        <w:t xml:space="preserve"> </w:t>
      </w:r>
      <w:r>
        <w:rPr>
          <w:rFonts w:hint="cs"/>
          <w:rtl/>
        </w:rPr>
        <w:t>יראה</w:t>
      </w:r>
      <w:r>
        <w:rPr>
          <w:rtl/>
        </w:rPr>
        <w:t xml:space="preserve"> </w:t>
      </w:r>
      <w:r>
        <w:rPr>
          <w:rFonts w:hint="cs"/>
          <w:rtl/>
        </w:rPr>
        <w:t>כי</w:t>
      </w:r>
      <w:r>
        <w:rPr>
          <w:rtl/>
        </w:rPr>
        <w:t xml:space="preserve"> </w:t>
      </w:r>
      <w:r>
        <w:rPr>
          <w:rFonts w:hint="cs"/>
          <w:rtl/>
        </w:rPr>
        <w:t>מה</w:t>
      </w:r>
      <w:r>
        <w:rPr>
          <w:rtl/>
        </w:rPr>
        <w:t xml:space="preserve"> </w:t>
      </w:r>
      <w:r>
        <w:rPr>
          <w:rFonts w:hint="cs"/>
          <w:rtl/>
        </w:rPr>
        <w:t>שאנו</w:t>
      </w:r>
      <w:r>
        <w:rPr>
          <w:rtl/>
        </w:rPr>
        <w:t xml:space="preserve"> </w:t>
      </w:r>
      <w:r>
        <w:rPr>
          <w:rFonts w:hint="cs"/>
          <w:rtl/>
        </w:rPr>
        <w:t>רואים</w:t>
      </w:r>
      <w:r>
        <w:rPr>
          <w:rtl/>
        </w:rPr>
        <w:t xml:space="preserve"> </w:t>
      </w:r>
      <w:r>
        <w:rPr>
          <w:rFonts w:hint="cs"/>
          <w:rtl/>
        </w:rPr>
        <w:t>היום</w:t>
      </w:r>
      <w:r>
        <w:rPr>
          <w:rtl/>
        </w:rPr>
        <w:t xml:space="preserve"> </w:t>
      </w:r>
      <w:r>
        <w:rPr>
          <w:rFonts w:hint="cs"/>
          <w:rtl/>
        </w:rPr>
        <w:t>בזמננו</w:t>
      </w:r>
      <w:r>
        <w:rPr>
          <w:rtl/>
        </w:rPr>
        <w:t xml:space="preserve"> </w:t>
      </w:r>
      <w:r>
        <w:rPr>
          <w:rFonts w:hint="cs"/>
          <w:rtl/>
        </w:rPr>
        <w:t>זה</w:t>
      </w:r>
      <w:r>
        <w:rPr>
          <w:rtl/>
        </w:rPr>
        <w:t xml:space="preserve"> </w:t>
      </w:r>
      <w:r>
        <w:rPr>
          <w:rFonts w:hint="cs"/>
          <w:rtl/>
        </w:rPr>
        <w:t>מהכותלים</w:t>
      </w:r>
      <w:r>
        <w:rPr>
          <w:rtl/>
        </w:rPr>
        <w:t xml:space="preserve"> </w:t>
      </w:r>
      <w:r>
        <w:rPr>
          <w:rFonts w:hint="cs"/>
          <w:rtl/>
        </w:rPr>
        <w:t>העומדים</w:t>
      </w:r>
      <w:r>
        <w:rPr>
          <w:rtl/>
        </w:rPr>
        <w:t xml:space="preserve"> </w:t>
      </w:r>
      <w:r>
        <w:rPr>
          <w:rFonts w:hint="cs"/>
          <w:rtl/>
        </w:rPr>
        <w:t>האלה</w:t>
      </w:r>
      <w:r>
        <w:rPr>
          <w:rtl/>
        </w:rPr>
        <w:t xml:space="preserve">, </w:t>
      </w:r>
      <w:r>
        <w:rPr>
          <w:rFonts w:hint="cs"/>
          <w:rtl/>
        </w:rPr>
        <w:t>שהם</w:t>
      </w:r>
      <w:r>
        <w:rPr>
          <w:rtl/>
        </w:rPr>
        <w:t xml:space="preserve"> </w:t>
      </w:r>
      <w:r>
        <w:rPr>
          <w:rFonts w:hint="cs"/>
          <w:rtl/>
        </w:rPr>
        <w:t>כותלים</w:t>
      </w:r>
      <w:r>
        <w:rPr>
          <w:rtl/>
        </w:rPr>
        <w:t xml:space="preserve"> </w:t>
      </w:r>
      <w:r>
        <w:rPr>
          <w:rFonts w:hint="cs"/>
          <w:rtl/>
        </w:rPr>
        <w:t>מחומת</w:t>
      </w:r>
      <w:r>
        <w:rPr>
          <w:rtl/>
        </w:rPr>
        <w:t xml:space="preserve"> </w:t>
      </w:r>
      <w:r>
        <w:rPr>
          <w:rFonts w:hint="cs"/>
          <w:rtl/>
        </w:rPr>
        <w:t>הר</w:t>
      </w:r>
      <w:r>
        <w:rPr>
          <w:rtl/>
        </w:rPr>
        <w:t xml:space="preserve"> </w:t>
      </w:r>
      <w:r>
        <w:rPr>
          <w:rFonts w:hint="cs"/>
          <w:rtl/>
        </w:rPr>
        <w:t>הבית...אם</w:t>
      </w:r>
      <w:r>
        <w:rPr>
          <w:rtl/>
        </w:rPr>
        <w:t xml:space="preserve"> </w:t>
      </w:r>
      <w:r>
        <w:rPr>
          <w:rFonts w:hint="cs"/>
          <w:rtl/>
        </w:rPr>
        <w:t>כן</w:t>
      </w:r>
      <w:r>
        <w:rPr>
          <w:rtl/>
        </w:rPr>
        <w:t xml:space="preserve"> </w:t>
      </w:r>
      <w:r>
        <w:rPr>
          <w:rFonts w:hint="cs"/>
          <w:rtl/>
        </w:rPr>
        <w:t>היום</w:t>
      </w:r>
      <w:r>
        <w:rPr>
          <w:rtl/>
        </w:rPr>
        <w:t xml:space="preserve"> </w:t>
      </w:r>
      <w:r>
        <w:rPr>
          <w:rFonts w:hint="cs"/>
          <w:rtl/>
        </w:rPr>
        <w:t>שאנחנו</w:t>
      </w:r>
      <w:r>
        <w:rPr>
          <w:rtl/>
        </w:rPr>
        <w:t xml:space="preserve"> </w:t>
      </w:r>
      <w:r>
        <w:rPr>
          <w:rFonts w:hint="cs"/>
          <w:rtl/>
        </w:rPr>
        <w:t>בחטאינו</w:t>
      </w:r>
      <w:r>
        <w:rPr>
          <w:rtl/>
        </w:rPr>
        <w:t xml:space="preserve"> </w:t>
      </w:r>
      <w:r>
        <w:rPr>
          <w:rFonts w:hint="cs"/>
          <w:rtl/>
        </w:rPr>
        <w:t>מבחוץ</w:t>
      </w:r>
      <w:r>
        <w:rPr>
          <w:rtl/>
        </w:rPr>
        <w:t xml:space="preserve"> </w:t>
      </w:r>
      <w:r>
        <w:rPr>
          <w:rFonts w:hint="cs"/>
          <w:rtl/>
        </w:rPr>
        <w:t>נוכל</w:t>
      </w:r>
      <w:r>
        <w:rPr>
          <w:rtl/>
        </w:rPr>
        <w:t xml:space="preserve"> </w:t>
      </w:r>
      <w:r>
        <w:rPr>
          <w:rFonts w:hint="cs"/>
          <w:rtl/>
        </w:rPr>
        <w:t>להתקרב</w:t>
      </w:r>
      <w:r>
        <w:rPr>
          <w:rtl/>
        </w:rPr>
        <w:t xml:space="preserve"> </w:t>
      </w:r>
      <w:r>
        <w:rPr>
          <w:rFonts w:hint="cs"/>
          <w:rtl/>
        </w:rPr>
        <w:t>לענין</w:t>
      </w:r>
      <w:r>
        <w:rPr>
          <w:rtl/>
        </w:rPr>
        <w:t xml:space="preserve"> </w:t>
      </w:r>
      <w:r>
        <w:rPr>
          <w:rFonts w:hint="cs"/>
          <w:rtl/>
        </w:rPr>
        <w:t>תפלה</w:t>
      </w:r>
      <w:r>
        <w:rPr>
          <w:rtl/>
        </w:rPr>
        <w:t xml:space="preserve"> </w:t>
      </w:r>
      <w:r>
        <w:rPr>
          <w:rFonts w:hint="cs"/>
          <w:rtl/>
        </w:rPr>
        <w:t>והשתחויה</w:t>
      </w:r>
      <w:r>
        <w:rPr>
          <w:rtl/>
        </w:rPr>
        <w:t xml:space="preserve"> </w:t>
      </w:r>
      <w:r>
        <w:rPr>
          <w:rFonts w:hint="cs"/>
          <w:rtl/>
        </w:rPr>
        <w:t>עד</w:t>
      </w:r>
      <w:r>
        <w:rPr>
          <w:rtl/>
        </w:rPr>
        <w:t xml:space="preserve"> </w:t>
      </w:r>
      <w:r>
        <w:rPr>
          <w:rFonts w:hint="cs"/>
          <w:rtl/>
        </w:rPr>
        <w:t>אותם</w:t>
      </w:r>
      <w:r>
        <w:rPr>
          <w:rtl/>
        </w:rPr>
        <w:t xml:space="preserve"> </w:t>
      </w:r>
      <w:r>
        <w:rPr>
          <w:rFonts w:hint="cs"/>
          <w:rtl/>
        </w:rPr>
        <w:t>הכתלים</w:t>
      </w:r>
      <w:r>
        <w:rPr>
          <w:rtl/>
        </w:rPr>
        <w:t xml:space="preserve">, </w:t>
      </w:r>
      <w:r>
        <w:rPr>
          <w:rFonts w:hint="cs"/>
          <w:rtl/>
        </w:rPr>
        <w:t>וכן</w:t>
      </w:r>
      <w:r>
        <w:rPr>
          <w:rtl/>
        </w:rPr>
        <w:t xml:space="preserve"> </w:t>
      </w:r>
      <w:r>
        <w:rPr>
          <w:rFonts w:hint="cs"/>
          <w:rtl/>
        </w:rPr>
        <w:t>עמא</w:t>
      </w:r>
      <w:r>
        <w:rPr>
          <w:rtl/>
        </w:rPr>
        <w:t xml:space="preserve"> </w:t>
      </w:r>
      <w:r>
        <w:rPr>
          <w:rFonts w:hint="cs"/>
          <w:rtl/>
        </w:rPr>
        <w:t>דבר</w:t>
      </w:r>
      <w:r>
        <w:rPr>
          <w:rtl/>
        </w:rPr>
        <w:t xml:space="preserve"> </w:t>
      </w:r>
      <w:r>
        <w:rPr>
          <w:rFonts w:hint="cs"/>
          <w:rtl/>
        </w:rPr>
        <w:t>באים</w:t>
      </w:r>
      <w:r>
        <w:rPr>
          <w:rtl/>
        </w:rPr>
        <w:t xml:space="preserve"> </w:t>
      </w:r>
      <w:r>
        <w:rPr>
          <w:rFonts w:hint="cs"/>
          <w:rtl/>
        </w:rPr>
        <w:t>עד</w:t>
      </w:r>
      <w:r>
        <w:rPr>
          <w:rtl/>
        </w:rPr>
        <w:t xml:space="preserve"> </w:t>
      </w:r>
      <w:r>
        <w:rPr>
          <w:rFonts w:hint="cs"/>
          <w:rtl/>
        </w:rPr>
        <w:t>אותם</w:t>
      </w:r>
      <w:r>
        <w:rPr>
          <w:rtl/>
        </w:rPr>
        <w:t xml:space="preserve"> </w:t>
      </w:r>
      <w:r>
        <w:rPr>
          <w:rFonts w:hint="cs"/>
          <w:rtl/>
        </w:rPr>
        <w:t>הכותלים</w:t>
      </w:r>
      <w:r>
        <w:rPr>
          <w:rtl/>
        </w:rPr>
        <w:t xml:space="preserve"> </w:t>
      </w:r>
      <w:r>
        <w:rPr>
          <w:rFonts w:hint="cs"/>
          <w:rtl/>
        </w:rPr>
        <w:t>ומתפללים</w:t>
      </w:r>
      <w:r>
        <w:rPr>
          <w:rtl/>
        </w:rPr>
        <w:t xml:space="preserve"> </w:t>
      </w:r>
      <w:r>
        <w:rPr>
          <w:rFonts w:hint="cs"/>
          <w:rtl/>
        </w:rPr>
        <w:t>לאל</w:t>
      </w:r>
      <w:r>
        <w:rPr>
          <w:rtl/>
        </w:rPr>
        <w:t xml:space="preserve"> </w:t>
      </w:r>
      <w:r>
        <w:rPr>
          <w:rFonts w:hint="cs"/>
          <w:rtl/>
        </w:rPr>
        <w:t>יתעלה</w:t>
      </w:r>
      <w:r>
        <w:rPr>
          <w:rtl/>
        </w:rPr>
        <w:t xml:space="preserve"> </w:t>
      </w:r>
      <w:r>
        <w:rPr>
          <w:rFonts w:hint="cs"/>
          <w:rtl/>
        </w:rPr>
        <w:t>לפני</w:t>
      </w:r>
      <w:r>
        <w:rPr>
          <w:rtl/>
        </w:rPr>
        <w:t xml:space="preserve"> </w:t>
      </w:r>
      <w:r>
        <w:rPr>
          <w:rFonts w:hint="cs"/>
          <w:rtl/>
        </w:rPr>
        <w:t>אלו</w:t>
      </w:r>
      <w:r>
        <w:rPr>
          <w:rtl/>
        </w:rPr>
        <w:t xml:space="preserve"> </w:t>
      </w:r>
      <w:r>
        <w:rPr>
          <w:rFonts w:hint="cs"/>
          <w:rtl/>
        </w:rPr>
        <w:t>השני</w:t>
      </w:r>
      <w:r>
        <w:rPr>
          <w:rtl/>
        </w:rPr>
        <w:t xml:space="preserve"> </w:t>
      </w:r>
      <w:r>
        <w:rPr>
          <w:rFonts w:hint="cs"/>
          <w:rtl/>
        </w:rPr>
        <w:t>שערים</w:t>
      </w:r>
      <w:r>
        <w:rPr>
          <w:rtl/>
        </w:rPr>
        <w:t xml:space="preserve"> </w:t>
      </w:r>
      <w:r>
        <w:rPr>
          <w:rFonts w:hint="cs"/>
          <w:rtl/>
        </w:rPr>
        <w:t>שהזכרנו"</w:t>
      </w:r>
      <w:r>
        <w:rPr>
          <w:rtl/>
        </w:rPr>
        <w:t xml:space="preserve">. </w:t>
      </w:r>
      <w:r>
        <w:rPr>
          <w:rFonts w:hint="cs"/>
          <w:rtl/>
        </w:rPr>
        <w:t>ואם כן דבריו הם בנוגע לכתלי הר הבית, לא לזיהוי המקדש.</w:t>
      </w:r>
    </w:p>
    <w:p w:rsidR="0075702A" w:rsidRPr="0075702A" w:rsidRDefault="0075702A" w:rsidP="00A244F5">
      <w:pPr>
        <w:contextualSpacing/>
        <w:jc w:val="both"/>
        <w:rPr>
          <w:rtl/>
        </w:rPr>
      </w:pPr>
    </w:p>
    <w:p w:rsidR="0075702A" w:rsidRDefault="00273BAA" w:rsidP="00A244F5">
      <w:pPr>
        <w:jc w:val="both"/>
        <w:rPr>
          <w:rtl/>
        </w:rPr>
      </w:pPr>
      <w:r>
        <w:rPr>
          <w:rFonts w:cs="Arial" w:hint="cs"/>
          <w:rtl/>
        </w:rPr>
        <w:t>האפשרות שלכפתור ופרח הייתה מסורת אחרת משל הרדב"ז, הרבה יותר קשה מהעובדה שהוא לא הזכיר את העובדה שתחת כיפת הסלע נמצאת אבן השתייה. וזאת מכיוון שר' בנימין מטודלה שהיה כ150 שנה לפניו בארץ, כתב בוודאות כי</w:t>
      </w:r>
      <w:r w:rsidR="003A5FA0">
        <w:rPr>
          <w:rFonts w:cs="Arial" w:hint="cs"/>
          <w:rtl/>
        </w:rPr>
        <w:t xml:space="preserve"> תחת כיפת הסלע, נמצא מקום המקדש</w:t>
      </w:r>
      <w:r>
        <w:rPr>
          <w:rFonts w:cs="Arial" w:hint="cs"/>
          <w:rtl/>
        </w:rPr>
        <w:t>. גם ר' פתחיה מרגנשבורג, תלמיד ר"ת, מציין את המסורת כי תחת הכיפה היה מקום המקדש. תלמיד הרמב"ן, שהיה בירושלים בזמן הכפו"פ, זיהה את כיפת הסלע כמקום אבן השתייה. ר' יצחק חילו,</w:t>
      </w:r>
      <w:r w:rsidR="00A654B8">
        <w:rPr>
          <w:rFonts w:cs="Arial" w:hint="cs"/>
          <w:rtl/>
        </w:rPr>
        <w:t xml:space="preserve"> שביקר</w:t>
      </w:r>
      <w:r>
        <w:rPr>
          <w:rFonts w:cs="Arial" w:hint="cs"/>
          <w:rtl/>
        </w:rPr>
        <w:t xml:space="preserve"> </w:t>
      </w:r>
      <w:r w:rsidR="003A5FA0">
        <w:rPr>
          <w:rFonts w:cs="Arial" w:hint="cs"/>
          <w:rtl/>
        </w:rPr>
        <w:t xml:space="preserve"> בירושלים בזמן הכפו"פ, כותב (עי' לעיל)</w:t>
      </w:r>
      <w:r>
        <w:rPr>
          <w:rFonts w:cs="Arial" w:hint="cs"/>
          <w:rtl/>
        </w:rPr>
        <w:t xml:space="preserve">, כי כיפת הסלע </w:t>
      </w:r>
      <w:r w:rsidR="003A5FA0">
        <w:rPr>
          <w:rFonts w:cs="Arial" w:hint="cs"/>
          <w:rtl/>
        </w:rPr>
        <w:t>ממוקמת במקום המקדש</w:t>
      </w:r>
      <w:r>
        <w:rPr>
          <w:rFonts w:cs="Arial" w:hint="cs"/>
          <w:rtl/>
        </w:rPr>
        <w:t>.</w:t>
      </w:r>
      <w:r w:rsidR="00A654B8">
        <w:rPr>
          <w:rFonts w:cs="Arial" w:hint="cs"/>
          <w:rtl/>
        </w:rPr>
        <w:t xml:space="preserve"> שליח של ר' יעקב מפאריס, בסה"כ כ-50 שנה לפני הכפו"פ, כותב כי כפת הסלע היא מקום אבן השתייה.</w:t>
      </w:r>
      <w:r>
        <w:rPr>
          <w:rFonts w:cs="Arial" w:hint="cs"/>
          <w:rtl/>
        </w:rPr>
        <w:t xml:space="preserve"> הייתכן שלכפתור ופרח הייתה מסורת או מסקנה אחרת בנוגע למקום המקדש, והוא לא כתב אותה במפורש, אלא רק מתוך דקדוק מדבריו נצטרך ללמוד עליה?</w:t>
      </w:r>
      <w:r w:rsidR="003A5FA0">
        <w:rPr>
          <w:rFonts w:cs="Arial" w:hint="cs"/>
          <w:rtl/>
        </w:rPr>
        <w:t xml:space="preserve"> </w:t>
      </w:r>
    </w:p>
    <w:p w:rsidR="0075702A" w:rsidRPr="0075702A" w:rsidRDefault="0075702A" w:rsidP="00A244F5">
      <w:pPr>
        <w:pStyle w:val="2"/>
        <w:jc w:val="both"/>
        <w:rPr>
          <w:rtl/>
        </w:rPr>
      </w:pPr>
      <w:bookmarkStart w:id="23" w:name="_Toc440276830"/>
      <w:r>
        <w:rPr>
          <w:rFonts w:hint="cs"/>
          <w:rtl/>
        </w:rPr>
        <w:t>זיהוי שער שושן</w:t>
      </w:r>
      <w:bookmarkEnd w:id="23"/>
    </w:p>
    <w:p w:rsidR="008F5B3F" w:rsidRPr="008F5B3F" w:rsidRDefault="0075702A" w:rsidP="00A244F5">
      <w:pPr>
        <w:jc w:val="both"/>
        <w:rPr>
          <w:rtl/>
        </w:rPr>
      </w:pPr>
      <w:r>
        <w:rPr>
          <w:rFonts w:cs="Arial" w:hint="cs"/>
          <w:rtl/>
        </w:rPr>
        <w:t xml:space="preserve">לענ"ד יש להוסיף, כי </w:t>
      </w:r>
      <w:r>
        <w:rPr>
          <w:rFonts w:hint="cs"/>
          <w:rtl/>
        </w:rPr>
        <w:t>הרדב"ז בתשובתו המפורסמת (הנ"ל) מצטט את הכפתור ו</w:t>
      </w:r>
      <w:r w:rsidR="00420A66">
        <w:rPr>
          <w:rFonts w:hint="cs"/>
          <w:rtl/>
        </w:rPr>
        <w:t>פרח לעניין שערי הרחמים, משמע ש</w:t>
      </w:r>
      <w:r>
        <w:rPr>
          <w:rFonts w:hint="cs"/>
          <w:rtl/>
        </w:rPr>
        <w:t>הבין שהכפתור ופרח</w:t>
      </w:r>
      <w:r w:rsidR="00420A66">
        <w:rPr>
          <w:rFonts w:hint="cs"/>
          <w:rtl/>
        </w:rPr>
        <w:t xml:space="preserve"> לא</w:t>
      </w:r>
      <w:r>
        <w:rPr>
          <w:rFonts w:hint="cs"/>
          <w:rtl/>
        </w:rPr>
        <w:t xml:space="preserve"> חולק עליו, ועלינו להבין מדוע.</w:t>
      </w:r>
      <w:r w:rsidRPr="008F5B3F">
        <w:rPr>
          <w:rFonts w:hint="cs"/>
          <w:rtl/>
        </w:rPr>
        <w:t xml:space="preserve"> </w:t>
      </w:r>
    </w:p>
    <w:p w:rsidR="00273BAA" w:rsidRDefault="00273BAA" w:rsidP="00A244F5">
      <w:pPr>
        <w:jc w:val="both"/>
        <w:rPr>
          <w:rtl/>
        </w:rPr>
      </w:pPr>
      <w:r>
        <w:rPr>
          <w:rFonts w:hint="cs"/>
          <w:rtl/>
        </w:rPr>
        <w:t>הכפו"פ זיהה את 'בא"ב אלרחמ"א' כשערים שעשה שלמה המלך לחתנים ולאבלים. אולם זה לא ייתכן אם הוא מזהה</w:t>
      </w:r>
      <w:r w:rsidR="002E18EC">
        <w:rPr>
          <w:rFonts w:hint="cs"/>
          <w:rtl/>
        </w:rPr>
        <w:t xml:space="preserve"> את</w:t>
      </w:r>
      <w:r>
        <w:rPr>
          <w:rFonts w:hint="cs"/>
          <w:rtl/>
        </w:rPr>
        <w:t xml:space="preserve"> חומת הר הבי</w:t>
      </w:r>
      <w:r w:rsidR="002E18EC">
        <w:rPr>
          <w:rFonts w:hint="cs"/>
          <w:rtl/>
        </w:rPr>
        <w:t>ת הדרומית עם חומת הר הבית המקודש</w:t>
      </w:r>
      <w:r>
        <w:rPr>
          <w:rFonts w:hint="cs"/>
          <w:rtl/>
        </w:rPr>
        <w:t xml:space="preserve">, שהרי שערים שעשה שלמה היו </w:t>
      </w:r>
      <w:r>
        <w:rPr>
          <w:rFonts w:hint="cs"/>
          <w:b/>
          <w:bCs/>
          <w:rtl/>
        </w:rPr>
        <w:t>בהר הבית</w:t>
      </w:r>
      <w:r>
        <w:rPr>
          <w:rFonts w:hint="cs"/>
          <w:rtl/>
        </w:rPr>
        <w:t>, כמפורש במסכת סופרים (הנ"ל) "</w:t>
      </w:r>
      <w:r>
        <w:rPr>
          <w:rFonts w:cs="Arial" w:hint="cs"/>
          <w:rtl/>
        </w:rPr>
        <w:t>בשבת</w:t>
      </w:r>
      <w:r>
        <w:rPr>
          <w:rFonts w:cs="Arial"/>
          <w:rtl/>
        </w:rPr>
        <w:t xml:space="preserve"> </w:t>
      </w:r>
      <w:r>
        <w:rPr>
          <w:rFonts w:cs="Arial" w:hint="cs"/>
          <w:rtl/>
        </w:rPr>
        <w:t>היו</w:t>
      </w:r>
      <w:r>
        <w:rPr>
          <w:rFonts w:cs="Arial"/>
          <w:rtl/>
        </w:rPr>
        <w:t xml:space="preserve"> </w:t>
      </w:r>
      <w:r>
        <w:rPr>
          <w:rFonts w:cs="Arial" w:hint="cs"/>
          <w:rtl/>
        </w:rPr>
        <w:t>מתקבצים</w:t>
      </w:r>
      <w:r>
        <w:rPr>
          <w:rFonts w:cs="Arial"/>
          <w:rtl/>
        </w:rPr>
        <w:t xml:space="preserve"> </w:t>
      </w:r>
      <w:r>
        <w:rPr>
          <w:rFonts w:cs="Arial" w:hint="cs"/>
          <w:rtl/>
        </w:rPr>
        <w:t>יושבי</w:t>
      </w:r>
      <w:r>
        <w:rPr>
          <w:rFonts w:cs="Arial"/>
          <w:rtl/>
        </w:rPr>
        <w:t xml:space="preserve"> </w:t>
      </w:r>
      <w:r>
        <w:rPr>
          <w:rFonts w:cs="Arial" w:hint="cs"/>
          <w:rtl/>
        </w:rPr>
        <w:t>ירושלים</w:t>
      </w:r>
      <w:r>
        <w:rPr>
          <w:rFonts w:cs="Arial"/>
          <w:rtl/>
        </w:rPr>
        <w:t xml:space="preserve"> </w:t>
      </w:r>
      <w:r w:rsidRPr="008502F5">
        <w:rPr>
          <w:rFonts w:cs="Arial" w:hint="cs"/>
          <w:b/>
          <w:bCs/>
          <w:rtl/>
        </w:rPr>
        <w:t>ועולין</w:t>
      </w:r>
      <w:r w:rsidRPr="008502F5">
        <w:rPr>
          <w:rFonts w:cs="Arial"/>
          <w:b/>
          <w:bCs/>
          <w:rtl/>
        </w:rPr>
        <w:t xml:space="preserve"> </w:t>
      </w:r>
      <w:r w:rsidRPr="008502F5">
        <w:rPr>
          <w:rFonts w:cs="Arial" w:hint="cs"/>
          <w:b/>
          <w:bCs/>
          <w:rtl/>
        </w:rPr>
        <w:t>להר</w:t>
      </w:r>
      <w:r w:rsidRPr="008502F5">
        <w:rPr>
          <w:rFonts w:cs="Arial"/>
          <w:b/>
          <w:bCs/>
          <w:rtl/>
        </w:rPr>
        <w:t xml:space="preserve"> </w:t>
      </w:r>
      <w:r w:rsidRPr="008502F5">
        <w:rPr>
          <w:rFonts w:cs="Arial" w:hint="cs"/>
          <w:b/>
          <w:bCs/>
          <w:rtl/>
        </w:rPr>
        <w:t>הבית</w:t>
      </w:r>
      <w:r>
        <w:rPr>
          <w:rFonts w:cs="Arial"/>
          <w:rtl/>
        </w:rPr>
        <w:t xml:space="preserve"> </w:t>
      </w:r>
      <w:r>
        <w:rPr>
          <w:rFonts w:cs="Arial" w:hint="cs"/>
          <w:rtl/>
        </w:rPr>
        <w:t>ויושבין</w:t>
      </w:r>
      <w:r>
        <w:rPr>
          <w:rFonts w:cs="Arial"/>
          <w:rtl/>
        </w:rPr>
        <w:t xml:space="preserve"> </w:t>
      </w:r>
      <w:r>
        <w:rPr>
          <w:rFonts w:cs="Arial" w:hint="cs"/>
          <w:rtl/>
        </w:rPr>
        <w:t>בין</w:t>
      </w:r>
      <w:r>
        <w:rPr>
          <w:rFonts w:cs="Arial"/>
          <w:rtl/>
        </w:rPr>
        <w:t xml:space="preserve"> </w:t>
      </w:r>
      <w:r>
        <w:rPr>
          <w:rFonts w:cs="Arial" w:hint="cs"/>
          <w:rtl/>
        </w:rPr>
        <w:t>שני</w:t>
      </w:r>
      <w:r>
        <w:rPr>
          <w:rFonts w:cs="Arial"/>
          <w:rtl/>
        </w:rPr>
        <w:t xml:space="preserve"> </w:t>
      </w:r>
      <w:r>
        <w:rPr>
          <w:rFonts w:cs="Arial" w:hint="cs"/>
          <w:rtl/>
        </w:rPr>
        <w:t>שערים</w:t>
      </w:r>
      <w:r>
        <w:rPr>
          <w:rFonts w:cs="Arial"/>
          <w:rtl/>
        </w:rPr>
        <w:t xml:space="preserve"> </w:t>
      </w:r>
      <w:r>
        <w:rPr>
          <w:rFonts w:cs="Arial" w:hint="cs"/>
          <w:rtl/>
        </w:rPr>
        <w:t>הללו</w:t>
      </w:r>
      <w:r>
        <w:rPr>
          <w:rFonts w:cs="Arial"/>
          <w:rtl/>
        </w:rPr>
        <w:t xml:space="preserve"> </w:t>
      </w:r>
      <w:r>
        <w:rPr>
          <w:rFonts w:cs="Arial" w:hint="cs"/>
          <w:rtl/>
        </w:rPr>
        <w:t>כדי</w:t>
      </w:r>
      <w:r>
        <w:rPr>
          <w:rFonts w:cs="Arial"/>
          <w:rtl/>
        </w:rPr>
        <w:t xml:space="preserve"> </w:t>
      </w:r>
      <w:r>
        <w:rPr>
          <w:rFonts w:cs="Arial" w:hint="cs"/>
          <w:rtl/>
        </w:rPr>
        <w:t>לגמול</w:t>
      </w:r>
      <w:r>
        <w:rPr>
          <w:rFonts w:cs="Arial"/>
          <w:rtl/>
        </w:rPr>
        <w:t xml:space="preserve"> </w:t>
      </w:r>
      <w:r>
        <w:rPr>
          <w:rFonts w:cs="Arial" w:hint="cs"/>
          <w:rtl/>
        </w:rPr>
        <w:t>חסדים</w:t>
      </w:r>
      <w:r>
        <w:rPr>
          <w:rFonts w:cs="Arial"/>
          <w:rtl/>
        </w:rPr>
        <w:t xml:space="preserve"> </w:t>
      </w:r>
      <w:r>
        <w:rPr>
          <w:rFonts w:cs="Arial" w:hint="cs"/>
          <w:rtl/>
        </w:rPr>
        <w:t>זה</w:t>
      </w:r>
      <w:r>
        <w:rPr>
          <w:rFonts w:cs="Arial"/>
          <w:rtl/>
        </w:rPr>
        <w:t xml:space="preserve"> </w:t>
      </w:r>
      <w:r>
        <w:rPr>
          <w:rFonts w:cs="Arial" w:hint="cs"/>
          <w:rtl/>
        </w:rPr>
        <w:t>לזה"</w:t>
      </w:r>
      <w:r>
        <w:rPr>
          <w:rFonts w:cs="Arial"/>
          <w:rtl/>
        </w:rPr>
        <w:t>.</w:t>
      </w:r>
      <w:r>
        <w:rPr>
          <w:rFonts w:hint="cs"/>
          <w:rtl/>
        </w:rPr>
        <w:t xml:space="preserve"> וראיתי מי שרצה לומר, שלא היו אלו שערים שבחומת הר הבית, אלא בתוך הר הבית עצמו היה מבנה של ש</w:t>
      </w:r>
      <w:r w:rsidR="002E18EC">
        <w:rPr>
          <w:rFonts w:hint="cs"/>
          <w:rtl/>
        </w:rPr>
        <w:t xml:space="preserve">ני שערים. אולם לענ"ד </w:t>
      </w:r>
      <w:r>
        <w:rPr>
          <w:rFonts w:hint="cs"/>
          <w:rtl/>
        </w:rPr>
        <w:t>אין זה הפשט, שלא מצינו "שערים" אלא בכניסה לחומה.</w:t>
      </w:r>
    </w:p>
    <w:p w:rsidR="00273BAA" w:rsidRDefault="00273BAA" w:rsidP="00A244F5">
      <w:pPr>
        <w:jc w:val="both"/>
        <w:rPr>
          <w:rFonts w:cs="Arial"/>
          <w:rtl/>
        </w:rPr>
      </w:pPr>
      <w:r>
        <w:rPr>
          <w:rFonts w:hint="cs"/>
          <w:rtl/>
        </w:rPr>
        <w:lastRenderedPageBreak/>
        <w:t>ואם תאמר, והלא המשנה במדות (פ"א מ"ג) לא מנתה אלא שער א' מן המזרח, והוא שער שושן</w:t>
      </w:r>
      <w:r w:rsidR="002E18EC">
        <w:rPr>
          <w:rFonts w:hint="cs"/>
          <w:rtl/>
        </w:rPr>
        <w:t>, א"כ היאך שערי הרחמים הם משערי הר הבית במזרח? לענ"ד</w:t>
      </w:r>
      <w:r>
        <w:rPr>
          <w:rFonts w:hint="cs"/>
          <w:rtl/>
        </w:rPr>
        <w:t xml:space="preserve"> התשובה פשוטה, שהמשנה מנתה את השערים שנעשו לצורך המקדש: "</w:t>
      </w:r>
      <w:r>
        <w:rPr>
          <w:rFonts w:cs="Arial" w:hint="cs"/>
          <w:rtl/>
        </w:rPr>
        <w:t>שני</w:t>
      </w:r>
      <w:r>
        <w:rPr>
          <w:rFonts w:cs="Arial"/>
          <w:rtl/>
        </w:rPr>
        <w:t xml:space="preserve"> </w:t>
      </w:r>
      <w:r>
        <w:rPr>
          <w:rFonts w:cs="Arial" w:hint="cs"/>
          <w:rtl/>
        </w:rPr>
        <w:t>שערי</w:t>
      </w:r>
      <w:r>
        <w:rPr>
          <w:rFonts w:cs="Arial"/>
          <w:rtl/>
        </w:rPr>
        <w:t xml:space="preserve"> </w:t>
      </w:r>
      <w:r>
        <w:rPr>
          <w:rFonts w:cs="Arial" w:hint="cs"/>
          <w:rtl/>
        </w:rPr>
        <w:t>חולדה</w:t>
      </w:r>
      <w:r>
        <w:rPr>
          <w:rFonts w:cs="Arial"/>
          <w:rtl/>
        </w:rPr>
        <w:t xml:space="preserve"> </w:t>
      </w:r>
      <w:r>
        <w:rPr>
          <w:rFonts w:cs="Arial" w:hint="cs"/>
          <w:rtl/>
        </w:rPr>
        <w:t>מן</w:t>
      </w:r>
      <w:r>
        <w:rPr>
          <w:rFonts w:cs="Arial"/>
          <w:rtl/>
        </w:rPr>
        <w:t xml:space="preserve"> </w:t>
      </w:r>
      <w:r>
        <w:rPr>
          <w:rFonts w:cs="Arial" w:hint="cs"/>
          <w:rtl/>
        </w:rPr>
        <w:t>הדרום</w:t>
      </w:r>
      <w:r>
        <w:rPr>
          <w:rFonts w:cs="Arial"/>
          <w:rtl/>
        </w:rPr>
        <w:t xml:space="preserve"> </w:t>
      </w:r>
      <w:r w:rsidRPr="00C4634F">
        <w:rPr>
          <w:rFonts w:cs="Arial" w:hint="cs"/>
          <w:b/>
          <w:bCs/>
          <w:rtl/>
        </w:rPr>
        <w:t>משמשין</w:t>
      </w:r>
      <w:r w:rsidRPr="00C4634F">
        <w:rPr>
          <w:rFonts w:cs="Arial"/>
          <w:b/>
          <w:bCs/>
          <w:rtl/>
        </w:rPr>
        <w:t xml:space="preserve"> </w:t>
      </w:r>
      <w:r w:rsidRPr="00C4634F">
        <w:rPr>
          <w:rFonts w:cs="Arial" w:hint="cs"/>
          <w:b/>
          <w:bCs/>
          <w:rtl/>
        </w:rPr>
        <w:t>כניסה</w:t>
      </w:r>
      <w:r w:rsidRPr="00C4634F">
        <w:rPr>
          <w:rFonts w:cs="Arial"/>
          <w:b/>
          <w:bCs/>
          <w:rtl/>
        </w:rPr>
        <w:t xml:space="preserve"> </w:t>
      </w:r>
      <w:r w:rsidRPr="00C4634F">
        <w:rPr>
          <w:rFonts w:cs="Arial" w:hint="cs"/>
          <w:b/>
          <w:bCs/>
          <w:rtl/>
        </w:rPr>
        <w:t>ויציאה</w:t>
      </w:r>
      <w:r>
        <w:rPr>
          <w:rFonts w:cs="Arial"/>
          <w:rtl/>
        </w:rPr>
        <w:t xml:space="preserve"> </w:t>
      </w:r>
      <w:r>
        <w:rPr>
          <w:rFonts w:cs="Arial" w:hint="cs"/>
          <w:rtl/>
        </w:rPr>
        <w:t>קיפונוס</w:t>
      </w:r>
      <w:r>
        <w:rPr>
          <w:rFonts w:cs="Arial"/>
          <w:rtl/>
        </w:rPr>
        <w:t xml:space="preserve"> </w:t>
      </w:r>
      <w:r>
        <w:rPr>
          <w:rFonts w:cs="Arial" w:hint="cs"/>
          <w:rtl/>
        </w:rPr>
        <w:t>מן</w:t>
      </w:r>
      <w:r>
        <w:rPr>
          <w:rFonts w:cs="Arial"/>
          <w:rtl/>
        </w:rPr>
        <w:t xml:space="preserve"> </w:t>
      </w:r>
      <w:r>
        <w:rPr>
          <w:rFonts w:cs="Arial" w:hint="cs"/>
          <w:rtl/>
        </w:rPr>
        <w:t>המערב</w:t>
      </w:r>
      <w:r>
        <w:rPr>
          <w:rFonts w:cs="Arial"/>
          <w:rtl/>
        </w:rPr>
        <w:t xml:space="preserve"> </w:t>
      </w:r>
      <w:r w:rsidRPr="00C4634F">
        <w:rPr>
          <w:rFonts w:cs="Arial" w:hint="cs"/>
          <w:b/>
          <w:bCs/>
          <w:rtl/>
        </w:rPr>
        <w:t>משמש</w:t>
      </w:r>
      <w:r w:rsidRPr="00C4634F">
        <w:rPr>
          <w:rFonts w:cs="Arial"/>
          <w:b/>
          <w:bCs/>
          <w:rtl/>
        </w:rPr>
        <w:t xml:space="preserve"> </w:t>
      </w:r>
      <w:r w:rsidRPr="00C4634F">
        <w:rPr>
          <w:rFonts w:cs="Arial" w:hint="cs"/>
          <w:b/>
          <w:bCs/>
          <w:rtl/>
        </w:rPr>
        <w:t>כניסה</w:t>
      </w:r>
      <w:r w:rsidRPr="00C4634F">
        <w:rPr>
          <w:rFonts w:cs="Arial"/>
          <w:b/>
          <w:bCs/>
          <w:rtl/>
        </w:rPr>
        <w:t xml:space="preserve"> </w:t>
      </w:r>
      <w:r w:rsidRPr="00C4634F">
        <w:rPr>
          <w:rFonts w:cs="Arial" w:hint="cs"/>
          <w:b/>
          <w:bCs/>
          <w:rtl/>
        </w:rPr>
        <w:t>ויציאה</w:t>
      </w:r>
      <w:r>
        <w:rPr>
          <w:rFonts w:cs="Arial"/>
          <w:rtl/>
        </w:rPr>
        <w:t xml:space="preserve"> </w:t>
      </w:r>
      <w:r>
        <w:rPr>
          <w:rFonts w:cs="Arial" w:hint="cs"/>
          <w:rtl/>
        </w:rPr>
        <w:t>טדי</w:t>
      </w:r>
      <w:r>
        <w:rPr>
          <w:rFonts w:cs="Arial"/>
          <w:rtl/>
        </w:rPr>
        <w:t xml:space="preserve"> </w:t>
      </w:r>
      <w:r>
        <w:rPr>
          <w:rFonts w:cs="Arial" w:hint="cs"/>
          <w:rtl/>
        </w:rPr>
        <w:t>מן</w:t>
      </w:r>
      <w:r>
        <w:rPr>
          <w:rFonts w:cs="Arial"/>
          <w:rtl/>
        </w:rPr>
        <w:t xml:space="preserve"> </w:t>
      </w:r>
      <w:r>
        <w:rPr>
          <w:rFonts w:cs="Arial" w:hint="cs"/>
          <w:rtl/>
        </w:rPr>
        <w:t>הצפון</w:t>
      </w:r>
      <w:r>
        <w:rPr>
          <w:rFonts w:cs="Arial"/>
          <w:rtl/>
        </w:rPr>
        <w:t xml:space="preserve"> </w:t>
      </w:r>
      <w:r w:rsidRPr="00C4634F">
        <w:rPr>
          <w:rFonts w:cs="Arial" w:hint="cs"/>
          <w:b/>
          <w:bCs/>
          <w:rtl/>
        </w:rPr>
        <w:t>לא</w:t>
      </w:r>
      <w:r w:rsidRPr="00C4634F">
        <w:rPr>
          <w:rFonts w:cs="Arial"/>
          <w:b/>
          <w:bCs/>
          <w:rtl/>
        </w:rPr>
        <w:t xml:space="preserve"> </w:t>
      </w:r>
      <w:r w:rsidRPr="00C4634F">
        <w:rPr>
          <w:rFonts w:cs="Arial" w:hint="cs"/>
          <w:b/>
          <w:bCs/>
          <w:rtl/>
        </w:rPr>
        <w:t>היה</w:t>
      </w:r>
      <w:r w:rsidRPr="00C4634F">
        <w:rPr>
          <w:rFonts w:cs="Arial"/>
          <w:b/>
          <w:bCs/>
          <w:rtl/>
        </w:rPr>
        <w:t xml:space="preserve"> </w:t>
      </w:r>
      <w:r w:rsidRPr="00C4634F">
        <w:rPr>
          <w:rFonts w:cs="Arial" w:hint="cs"/>
          <w:b/>
          <w:bCs/>
          <w:rtl/>
        </w:rPr>
        <w:t>משמש</w:t>
      </w:r>
      <w:r w:rsidRPr="00C4634F">
        <w:rPr>
          <w:rFonts w:cs="Arial"/>
          <w:b/>
          <w:bCs/>
          <w:rtl/>
        </w:rPr>
        <w:t xml:space="preserve"> </w:t>
      </w:r>
      <w:r w:rsidRPr="00C4634F">
        <w:rPr>
          <w:rFonts w:cs="Arial" w:hint="cs"/>
          <w:b/>
          <w:bCs/>
          <w:rtl/>
        </w:rPr>
        <w:t>כלום</w:t>
      </w:r>
      <w:r>
        <w:rPr>
          <w:rFonts w:cs="Arial"/>
          <w:rtl/>
        </w:rPr>
        <w:t xml:space="preserve"> </w:t>
      </w:r>
      <w:r>
        <w:rPr>
          <w:rFonts w:cs="Arial" w:hint="cs"/>
          <w:rtl/>
        </w:rPr>
        <w:t>שער</w:t>
      </w:r>
      <w:r>
        <w:rPr>
          <w:rFonts w:cs="Arial"/>
          <w:rtl/>
        </w:rPr>
        <w:t xml:space="preserve"> </w:t>
      </w:r>
      <w:r>
        <w:rPr>
          <w:rFonts w:cs="Arial" w:hint="cs"/>
          <w:rtl/>
        </w:rPr>
        <w:t>המזרחי</w:t>
      </w:r>
      <w:r>
        <w:rPr>
          <w:rFonts w:cs="Arial"/>
          <w:rtl/>
        </w:rPr>
        <w:t xml:space="preserve"> </w:t>
      </w:r>
      <w:r>
        <w:rPr>
          <w:rFonts w:cs="Arial" w:hint="cs"/>
          <w:rtl/>
        </w:rPr>
        <w:t>עליו</w:t>
      </w:r>
      <w:r>
        <w:rPr>
          <w:rFonts w:cs="Arial"/>
          <w:rtl/>
        </w:rPr>
        <w:t xml:space="preserve"> </w:t>
      </w:r>
      <w:r>
        <w:rPr>
          <w:rFonts w:cs="Arial" w:hint="cs"/>
          <w:rtl/>
        </w:rPr>
        <w:t>שושן</w:t>
      </w:r>
      <w:r>
        <w:rPr>
          <w:rFonts w:cs="Arial"/>
          <w:rtl/>
        </w:rPr>
        <w:t xml:space="preserve"> </w:t>
      </w:r>
      <w:r>
        <w:rPr>
          <w:rFonts w:cs="Arial" w:hint="cs"/>
          <w:rtl/>
        </w:rPr>
        <w:t>הבירה</w:t>
      </w:r>
      <w:r>
        <w:rPr>
          <w:rFonts w:cs="Arial"/>
          <w:rtl/>
        </w:rPr>
        <w:t xml:space="preserve"> </w:t>
      </w:r>
      <w:r>
        <w:rPr>
          <w:rFonts w:cs="Arial" w:hint="cs"/>
          <w:rtl/>
        </w:rPr>
        <w:t>צורה</w:t>
      </w:r>
      <w:r>
        <w:rPr>
          <w:rFonts w:cs="Arial"/>
          <w:rtl/>
        </w:rPr>
        <w:t xml:space="preserve"> </w:t>
      </w:r>
      <w:r>
        <w:rPr>
          <w:rFonts w:cs="Arial" w:hint="cs"/>
          <w:rtl/>
        </w:rPr>
        <w:t>שבו</w:t>
      </w:r>
      <w:r>
        <w:rPr>
          <w:rFonts w:cs="Arial"/>
          <w:rtl/>
        </w:rPr>
        <w:t xml:space="preserve"> </w:t>
      </w:r>
      <w:r>
        <w:rPr>
          <w:rFonts w:cs="Arial" w:hint="cs"/>
          <w:rtl/>
        </w:rPr>
        <w:t>כהן</w:t>
      </w:r>
      <w:r>
        <w:rPr>
          <w:rFonts w:cs="Arial"/>
          <w:rtl/>
        </w:rPr>
        <w:t xml:space="preserve"> </w:t>
      </w:r>
      <w:r>
        <w:rPr>
          <w:rFonts w:cs="Arial" w:hint="cs"/>
          <w:rtl/>
        </w:rPr>
        <w:t>גדול</w:t>
      </w:r>
      <w:r>
        <w:rPr>
          <w:rFonts w:cs="Arial"/>
          <w:rtl/>
        </w:rPr>
        <w:t xml:space="preserve"> </w:t>
      </w:r>
      <w:r>
        <w:rPr>
          <w:rFonts w:cs="Arial" w:hint="cs"/>
          <w:rtl/>
        </w:rPr>
        <w:t>השורף</w:t>
      </w:r>
      <w:r>
        <w:rPr>
          <w:rFonts w:cs="Arial"/>
          <w:rtl/>
        </w:rPr>
        <w:t xml:space="preserve"> </w:t>
      </w:r>
      <w:r>
        <w:rPr>
          <w:rFonts w:cs="Arial" w:hint="cs"/>
          <w:rtl/>
        </w:rPr>
        <w:t>את</w:t>
      </w:r>
      <w:r>
        <w:rPr>
          <w:rFonts w:cs="Arial"/>
          <w:rtl/>
        </w:rPr>
        <w:t xml:space="preserve"> </w:t>
      </w:r>
      <w:r>
        <w:rPr>
          <w:rFonts w:cs="Arial" w:hint="cs"/>
          <w:rtl/>
        </w:rPr>
        <w:t>הפרה</w:t>
      </w:r>
      <w:r>
        <w:rPr>
          <w:rFonts w:cs="Arial"/>
          <w:rtl/>
        </w:rPr>
        <w:t xml:space="preserve"> </w:t>
      </w:r>
      <w:r w:rsidRPr="00C4634F">
        <w:rPr>
          <w:rFonts w:cs="Arial" w:hint="cs"/>
          <w:b/>
          <w:bCs/>
          <w:rtl/>
        </w:rPr>
        <w:t>ופרה</w:t>
      </w:r>
      <w:r w:rsidRPr="00C4634F">
        <w:rPr>
          <w:rFonts w:cs="Arial"/>
          <w:b/>
          <w:bCs/>
          <w:rtl/>
        </w:rPr>
        <w:t xml:space="preserve"> </w:t>
      </w:r>
      <w:r w:rsidRPr="00C4634F">
        <w:rPr>
          <w:rFonts w:cs="Arial" w:hint="cs"/>
          <w:b/>
          <w:bCs/>
          <w:rtl/>
        </w:rPr>
        <w:t>וכל</w:t>
      </w:r>
      <w:r w:rsidRPr="00C4634F">
        <w:rPr>
          <w:rFonts w:cs="Arial"/>
          <w:b/>
          <w:bCs/>
          <w:rtl/>
        </w:rPr>
        <w:t xml:space="preserve"> </w:t>
      </w:r>
      <w:r w:rsidRPr="00C4634F">
        <w:rPr>
          <w:rFonts w:cs="Arial" w:hint="cs"/>
          <w:b/>
          <w:bCs/>
          <w:rtl/>
        </w:rPr>
        <w:t>מסעדיה</w:t>
      </w:r>
      <w:r w:rsidRPr="00C4634F">
        <w:rPr>
          <w:rFonts w:cs="Arial"/>
          <w:b/>
          <w:bCs/>
          <w:rtl/>
        </w:rPr>
        <w:t xml:space="preserve"> </w:t>
      </w:r>
      <w:r w:rsidRPr="00C4634F">
        <w:rPr>
          <w:rFonts w:cs="Arial" w:hint="cs"/>
          <w:b/>
          <w:bCs/>
          <w:rtl/>
        </w:rPr>
        <w:t>יוצאים</w:t>
      </w:r>
      <w:r w:rsidRPr="00C4634F">
        <w:rPr>
          <w:rFonts w:cs="Arial"/>
          <w:b/>
          <w:bCs/>
          <w:rtl/>
        </w:rPr>
        <w:t xml:space="preserve"> </w:t>
      </w:r>
      <w:r w:rsidRPr="00C4634F">
        <w:rPr>
          <w:rFonts w:cs="Arial" w:hint="cs"/>
          <w:b/>
          <w:bCs/>
          <w:rtl/>
        </w:rPr>
        <w:t>להר</w:t>
      </w:r>
      <w:r w:rsidRPr="00C4634F">
        <w:rPr>
          <w:rFonts w:cs="Arial"/>
          <w:b/>
          <w:bCs/>
          <w:rtl/>
        </w:rPr>
        <w:t xml:space="preserve"> </w:t>
      </w:r>
      <w:r w:rsidRPr="00C4634F">
        <w:rPr>
          <w:rFonts w:cs="Arial" w:hint="cs"/>
          <w:b/>
          <w:bCs/>
          <w:rtl/>
        </w:rPr>
        <w:t>המשחה</w:t>
      </w:r>
      <w:r>
        <w:rPr>
          <w:rFonts w:cs="Arial" w:hint="cs"/>
          <w:rtl/>
        </w:rPr>
        <w:t xml:space="preserve">. ע"כ. הרי שנמנו שערים ששימשו לצורך המקדש וגם שער טדי, טרחה המשנה לומר שלא היה משמש כלום. [ועי' בביאורי סוגיות לראבי"ה סי' אלף קמה, שכתב, </w:t>
      </w:r>
      <w:r w:rsidRPr="00C4634F">
        <w:rPr>
          <w:rFonts w:cs="Arial" w:hint="cs"/>
          <w:rtl/>
        </w:rPr>
        <w:t>ונ</w:t>
      </w:r>
      <w:r w:rsidRPr="00C4634F">
        <w:rPr>
          <w:rFonts w:cs="Arial"/>
          <w:rtl/>
        </w:rPr>
        <w:t>"</w:t>
      </w:r>
      <w:r w:rsidRPr="00C4634F">
        <w:rPr>
          <w:rFonts w:cs="Arial" w:hint="cs"/>
          <w:rtl/>
        </w:rPr>
        <w:t>ל</w:t>
      </w:r>
      <w:r w:rsidRPr="00C4634F">
        <w:rPr>
          <w:rFonts w:cs="Arial"/>
          <w:rtl/>
        </w:rPr>
        <w:t xml:space="preserve"> </w:t>
      </w:r>
      <w:r w:rsidRPr="00C4634F">
        <w:rPr>
          <w:rFonts w:cs="Arial" w:hint="cs"/>
          <w:rtl/>
        </w:rPr>
        <w:t>דהא</w:t>
      </w:r>
      <w:r w:rsidRPr="00C4634F">
        <w:rPr>
          <w:rFonts w:cs="Arial"/>
          <w:rtl/>
        </w:rPr>
        <w:t xml:space="preserve"> </w:t>
      </w:r>
      <w:r w:rsidRPr="00C4634F">
        <w:rPr>
          <w:rFonts w:cs="Arial" w:hint="cs"/>
          <w:rtl/>
        </w:rPr>
        <w:t>דלא</w:t>
      </w:r>
      <w:r w:rsidRPr="00C4634F">
        <w:rPr>
          <w:rFonts w:cs="Arial"/>
          <w:rtl/>
        </w:rPr>
        <w:t xml:space="preserve"> </w:t>
      </w:r>
      <w:r w:rsidRPr="00C4634F">
        <w:rPr>
          <w:rFonts w:cs="Arial" w:hint="cs"/>
          <w:rtl/>
        </w:rPr>
        <w:t>כר</w:t>
      </w:r>
      <w:r w:rsidRPr="00C4634F">
        <w:rPr>
          <w:rFonts w:cs="Arial"/>
          <w:rtl/>
        </w:rPr>
        <w:t xml:space="preserve">' </w:t>
      </w:r>
      <w:r w:rsidRPr="00C4634F">
        <w:rPr>
          <w:rFonts w:cs="Arial" w:hint="cs"/>
          <w:rtl/>
        </w:rPr>
        <w:t>אליעזר</w:t>
      </w:r>
      <w:r w:rsidRPr="00C4634F">
        <w:rPr>
          <w:rFonts w:cs="Arial"/>
          <w:rtl/>
        </w:rPr>
        <w:t xml:space="preserve"> </w:t>
      </w:r>
      <w:r w:rsidRPr="00C4634F">
        <w:rPr>
          <w:rFonts w:cs="Arial" w:hint="cs"/>
          <w:rtl/>
        </w:rPr>
        <w:t>בן</w:t>
      </w:r>
      <w:r w:rsidRPr="00C4634F">
        <w:rPr>
          <w:rFonts w:cs="Arial"/>
          <w:rtl/>
        </w:rPr>
        <w:t xml:space="preserve"> </w:t>
      </w:r>
      <w:r w:rsidRPr="00C4634F">
        <w:rPr>
          <w:rFonts w:cs="Arial" w:hint="cs"/>
          <w:rtl/>
        </w:rPr>
        <w:t>יעקב</w:t>
      </w:r>
      <w:r w:rsidRPr="00C4634F">
        <w:rPr>
          <w:rFonts w:cs="Arial"/>
          <w:rtl/>
        </w:rPr>
        <w:t xml:space="preserve"> </w:t>
      </w:r>
      <w:r w:rsidRPr="00C4634F">
        <w:rPr>
          <w:rFonts w:cs="Arial" w:hint="cs"/>
          <w:rtl/>
        </w:rPr>
        <w:t>דאמר</w:t>
      </w:r>
      <w:r w:rsidRPr="00C4634F">
        <w:rPr>
          <w:rFonts w:cs="Arial"/>
          <w:rtl/>
        </w:rPr>
        <w:t xml:space="preserve"> </w:t>
      </w:r>
      <w:r w:rsidRPr="00C4634F">
        <w:rPr>
          <w:rFonts w:cs="Arial" w:hint="cs"/>
          <w:rtl/>
        </w:rPr>
        <w:t>במסכת</w:t>
      </w:r>
      <w:r w:rsidRPr="00C4634F">
        <w:rPr>
          <w:rFonts w:cs="Arial"/>
          <w:rtl/>
        </w:rPr>
        <w:t xml:space="preserve"> </w:t>
      </w:r>
      <w:r w:rsidRPr="00C4634F">
        <w:rPr>
          <w:rFonts w:cs="Arial" w:hint="cs"/>
          <w:rtl/>
        </w:rPr>
        <w:t>מידות</w:t>
      </w:r>
      <w:r w:rsidRPr="00C4634F">
        <w:rPr>
          <w:rFonts w:cs="Arial"/>
          <w:rtl/>
        </w:rPr>
        <w:t xml:space="preserve"> </w:t>
      </w:r>
      <w:r w:rsidRPr="00C4634F">
        <w:rPr>
          <w:rFonts w:cs="Arial" w:hint="cs"/>
          <w:rtl/>
        </w:rPr>
        <w:t>דבעל</w:t>
      </w:r>
      <w:r w:rsidRPr="00C4634F">
        <w:rPr>
          <w:rFonts w:cs="Arial"/>
          <w:rtl/>
        </w:rPr>
        <w:t xml:space="preserve"> </w:t>
      </w:r>
      <w:r w:rsidRPr="00C4634F">
        <w:rPr>
          <w:rFonts w:cs="Arial" w:hint="cs"/>
          <w:rtl/>
        </w:rPr>
        <w:t>קרי</w:t>
      </w:r>
      <w:r w:rsidRPr="00C4634F">
        <w:rPr>
          <w:rFonts w:cs="Arial"/>
          <w:rtl/>
        </w:rPr>
        <w:t xml:space="preserve"> </w:t>
      </w:r>
      <w:r w:rsidRPr="00C4634F">
        <w:rPr>
          <w:rFonts w:cs="Arial" w:hint="cs"/>
          <w:rtl/>
        </w:rPr>
        <w:t>היה</w:t>
      </w:r>
      <w:r w:rsidRPr="00C4634F">
        <w:rPr>
          <w:rFonts w:cs="Arial"/>
          <w:rtl/>
        </w:rPr>
        <w:t xml:space="preserve"> </w:t>
      </w:r>
      <w:r w:rsidRPr="00C4634F">
        <w:rPr>
          <w:rFonts w:cs="Arial" w:hint="cs"/>
          <w:rtl/>
        </w:rPr>
        <w:t>יוצא</w:t>
      </w:r>
      <w:r w:rsidRPr="00C4634F">
        <w:rPr>
          <w:rFonts w:cs="Arial"/>
          <w:rtl/>
        </w:rPr>
        <w:t xml:space="preserve"> </w:t>
      </w:r>
      <w:r w:rsidRPr="00C4634F">
        <w:rPr>
          <w:rFonts w:cs="Arial" w:hint="cs"/>
          <w:rtl/>
        </w:rPr>
        <w:t>לחוץ</w:t>
      </w:r>
      <w:r w:rsidRPr="00C4634F">
        <w:rPr>
          <w:rFonts w:cs="Arial"/>
          <w:rtl/>
        </w:rPr>
        <w:t xml:space="preserve"> </w:t>
      </w:r>
      <w:r w:rsidRPr="00C4634F">
        <w:rPr>
          <w:rFonts w:cs="Arial" w:hint="cs"/>
          <w:rtl/>
        </w:rPr>
        <w:t>דרך</w:t>
      </w:r>
      <w:r w:rsidRPr="00C4634F">
        <w:rPr>
          <w:rFonts w:cs="Arial"/>
          <w:rtl/>
        </w:rPr>
        <w:t xml:space="preserve"> </w:t>
      </w:r>
      <w:r w:rsidRPr="00C4634F">
        <w:rPr>
          <w:rFonts w:cs="Arial" w:hint="cs"/>
          <w:rtl/>
        </w:rPr>
        <w:t>מחילות</w:t>
      </w:r>
      <w:r w:rsidRPr="00C4634F">
        <w:rPr>
          <w:rFonts w:cs="Arial"/>
          <w:rtl/>
        </w:rPr>
        <w:t xml:space="preserve"> </w:t>
      </w:r>
      <w:r w:rsidRPr="00C4634F">
        <w:rPr>
          <w:rFonts w:cs="Arial" w:hint="cs"/>
          <w:rtl/>
        </w:rPr>
        <w:t>ויוצא</w:t>
      </w:r>
      <w:r w:rsidRPr="00C4634F">
        <w:rPr>
          <w:rFonts w:cs="Arial"/>
          <w:rtl/>
        </w:rPr>
        <w:t xml:space="preserve"> </w:t>
      </w:r>
      <w:r w:rsidRPr="00C4634F">
        <w:rPr>
          <w:rFonts w:cs="Arial" w:hint="cs"/>
          <w:rtl/>
        </w:rPr>
        <w:t>דרך</w:t>
      </w:r>
      <w:r w:rsidRPr="00C4634F">
        <w:rPr>
          <w:rFonts w:cs="Arial"/>
          <w:rtl/>
        </w:rPr>
        <w:t xml:space="preserve"> </w:t>
      </w:r>
      <w:r w:rsidRPr="00C4634F">
        <w:rPr>
          <w:rFonts w:cs="Arial" w:hint="cs"/>
          <w:rtl/>
        </w:rPr>
        <w:t>שער</w:t>
      </w:r>
      <w:r w:rsidRPr="00C4634F">
        <w:rPr>
          <w:rFonts w:cs="Arial"/>
          <w:rtl/>
        </w:rPr>
        <w:t xml:space="preserve"> </w:t>
      </w:r>
      <w:r>
        <w:rPr>
          <w:rFonts w:cs="Arial" w:hint="cs"/>
          <w:rtl/>
        </w:rPr>
        <w:t xml:space="preserve">טדי. אולם התפארת ישראל (מדות א, ג כתב בשם הש"ג שכ' בשם </w:t>
      </w:r>
      <w:r w:rsidRPr="00C4634F">
        <w:rPr>
          <w:rFonts w:cs="Arial" w:hint="cs"/>
          <w:rtl/>
        </w:rPr>
        <w:t>הגאון</w:t>
      </w:r>
      <w:r w:rsidRPr="00C4634F">
        <w:rPr>
          <w:rFonts w:cs="Arial"/>
          <w:rtl/>
        </w:rPr>
        <w:t xml:space="preserve"> </w:t>
      </w:r>
      <w:r>
        <w:rPr>
          <w:rFonts w:cs="Arial" w:hint="cs"/>
          <w:rtl/>
        </w:rPr>
        <w:t>ר'</w:t>
      </w:r>
      <w:r w:rsidRPr="00C4634F">
        <w:rPr>
          <w:rFonts w:cs="Arial"/>
          <w:rtl/>
        </w:rPr>
        <w:t xml:space="preserve"> </w:t>
      </w:r>
      <w:r w:rsidRPr="00C4634F">
        <w:rPr>
          <w:rFonts w:cs="Arial" w:hint="cs"/>
          <w:rtl/>
        </w:rPr>
        <w:t>משה</w:t>
      </w:r>
      <w:r w:rsidRPr="00C4634F">
        <w:rPr>
          <w:rFonts w:cs="Arial"/>
          <w:rtl/>
        </w:rPr>
        <w:t xml:space="preserve"> </w:t>
      </w:r>
      <w:r w:rsidRPr="00C4634F">
        <w:rPr>
          <w:rFonts w:cs="Arial" w:hint="cs"/>
          <w:rtl/>
        </w:rPr>
        <w:t>קאזי</w:t>
      </w:r>
      <w:r w:rsidRPr="00C4634F">
        <w:rPr>
          <w:rFonts w:cs="Arial"/>
          <w:rtl/>
        </w:rPr>
        <w:t xml:space="preserve"> </w:t>
      </w:r>
      <w:r w:rsidRPr="00C4634F">
        <w:rPr>
          <w:rFonts w:cs="Arial" w:hint="cs"/>
          <w:rtl/>
        </w:rPr>
        <w:t>זצ</w:t>
      </w:r>
      <w:r w:rsidRPr="00C4634F">
        <w:rPr>
          <w:rFonts w:cs="Arial"/>
          <w:rtl/>
        </w:rPr>
        <w:t>"</w:t>
      </w:r>
      <w:r w:rsidRPr="00C4634F">
        <w:rPr>
          <w:rFonts w:cs="Arial" w:hint="cs"/>
          <w:rtl/>
        </w:rPr>
        <w:t>ל</w:t>
      </w:r>
      <w:r w:rsidRPr="00C4634F">
        <w:rPr>
          <w:rFonts w:cs="Arial"/>
          <w:rtl/>
        </w:rPr>
        <w:t xml:space="preserve"> </w:t>
      </w:r>
      <w:r w:rsidRPr="00C4634F">
        <w:rPr>
          <w:rFonts w:cs="Arial" w:hint="cs"/>
          <w:rtl/>
        </w:rPr>
        <w:t>דרצה</w:t>
      </w:r>
      <w:r w:rsidRPr="00C4634F">
        <w:rPr>
          <w:rFonts w:cs="Arial"/>
          <w:rtl/>
        </w:rPr>
        <w:t xml:space="preserve"> </w:t>
      </w:r>
      <w:r w:rsidRPr="00C4634F">
        <w:rPr>
          <w:rFonts w:cs="Arial" w:hint="cs"/>
          <w:rtl/>
        </w:rPr>
        <w:t>לומר</w:t>
      </w:r>
      <w:r w:rsidRPr="00C4634F">
        <w:rPr>
          <w:rFonts w:cs="Arial"/>
          <w:rtl/>
        </w:rPr>
        <w:t xml:space="preserve"> </w:t>
      </w:r>
      <w:r w:rsidRPr="00C4634F">
        <w:rPr>
          <w:rFonts w:cs="Arial" w:hint="cs"/>
          <w:rtl/>
        </w:rPr>
        <w:t>שלא</w:t>
      </w:r>
      <w:r w:rsidRPr="00C4634F">
        <w:rPr>
          <w:rFonts w:cs="Arial"/>
          <w:rtl/>
        </w:rPr>
        <w:t xml:space="preserve"> </w:t>
      </w:r>
      <w:r w:rsidRPr="00C4634F">
        <w:rPr>
          <w:rFonts w:cs="Arial" w:hint="cs"/>
          <w:rtl/>
        </w:rPr>
        <w:t>היה</w:t>
      </w:r>
      <w:r w:rsidRPr="00C4634F">
        <w:rPr>
          <w:rFonts w:cs="Arial"/>
          <w:rtl/>
        </w:rPr>
        <w:t xml:space="preserve"> </w:t>
      </w:r>
      <w:r w:rsidRPr="00C4634F">
        <w:rPr>
          <w:rFonts w:cs="Arial" w:hint="cs"/>
          <w:rtl/>
        </w:rPr>
        <w:t>תשמיש</w:t>
      </w:r>
      <w:r w:rsidRPr="00C4634F">
        <w:rPr>
          <w:rFonts w:cs="Arial"/>
          <w:rtl/>
        </w:rPr>
        <w:t xml:space="preserve"> </w:t>
      </w:r>
      <w:r w:rsidRPr="00C4634F">
        <w:rPr>
          <w:rFonts w:cs="Arial" w:hint="cs"/>
          <w:rtl/>
        </w:rPr>
        <w:t>של</w:t>
      </w:r>
      <w:r w:rsidRPr="00C4634F">
        <w:rPr>
          <w:rFonts w:cs="Arial"/>
          <w:rtl/>
        </w:rPr>
        <w:t xml:space="preserve"> </w:t>
      </w:r>
      <w:r w:rsidRPr="00C4634F">
        <w:rPr>
          <w:rFonts w:cs="Arial" w:hint="cs"/>
          <w:rtl/>
        </w:rPr>
        <w:t>שער</w:t>
      </w:r>
      <w:r w:rsidRPr="00C4634F">
        <w:rPr>
          <w:rFonts w:cs="Arial"/>
          <w:rtl/>
        </w:rPr>
        <w:t xml:space="preserve"> </w:t>
      </w:r>
      <w:r w:rsidRPr="00C4634F">
        <w:rPr>
          <w:rFonts w:cs="Arial" w:hint="cs"/>
          <w:rtl/>
        </w:rPr>
        <w:t>זה</w:t>
      </w:r>
      <w:r w:rsidRPr="00C4634F">
        <w:rPr>
          <w:rFonts w:cs="Arial"/>
          <w:rtl/>
        </w:rPr>
        <w:t xml:space="preserve"> </w:t>
      </w:r>
      <w:r w:rsidRPr="00C4634F">
        <w:rPr>
          <w:rFonts w:cs="Arial" w:hint="cs"/>
          <w:rtl/>
        </w:rPr>
        <w:t>מיוחד</w:t>
      </w:r>
      <w:r w:rsidRPr="00C4634F">
        <w:rPr>
          <w:rFonts w:cs="Arial"/>
          <w:rtl/>
        </w:rPr>
        <w:t xml:space="preserve"> </w:t>
      </w:r>
      <w:r w:rsidRPr="00C4634F">
        <w:rPr>
          <w:rFonts w:cs="Arial" w:hint="cs"/>
          <w:rtl/>
        </w:rPr>
        <w:t>לכניסה</w:t>
      </w:r>
      <w:r w:rsidRPr="00C4634F">
        <w:rPr>
          <w:rFonts w:cs="Arial"/>
          <w:rtl/>
        </w:rPr>
        <w:t xml:space="preserve"> </w:t>
      </w:r>
      <w:r w:rsidRPr="00C4634F">
        <w:rPr>
          <w:rFonts w:cs="Arial" w:hint="cs"/>
          <w:rtl/>
        </w:rPr>
        <w:t>ויציאה</w:t>
      </w:r>
      <w:r w:rsidRPr="00C4634F">
        <w:rPr>
          <w:rFonts w:cs="Arial"/>
          <w:rtl/>
        </w:rPr>
        <w:t xml:space="preserve"> </w:t>
      </w:r>
      <w:r w:rsidRPr="00C4634F">
        <w:rPr>
          <w:rFonts w:cs="Arial" w:hint="cs"/>
          <w:rtl/>
        </w:rPr>
        <w:t>בקביעות</w:t>
      </w:r>
      <w:r w:rsidRPr="00C4634F">
        <w:rPr>
          <w:rFonts w:cs="Arial"/>
          <w:rtl/>
        </w:rPr>
        <w:t xml:space="preserve">, </w:t>
      </w:r>
      <w:r w:rsidRPr="00C4634F">
        <w:rPr>
          <w:rFonts w:cs="Arial" w:hint="cs"/>
          <w:rtl/>
        </w:rPr>
        <w:t>רק</w:t>
      </w:r>
      <w:r w:rsidRPr="00C4634F">
        <w:rPr>
          <w:rFonts w:cs="Arial"/>
          <w:rtl/>
        </w:rPr>
        <w:t xml:space="preserve"> </w:t>
      </w:r>
      <w:r w:rsidRPr="00C4634F">
        <w:rPr>
          <w:rFonts w:cs="Arial" w:hint="cs"/>
          <w:rtl/>
        </w:rPr>
        <w:t>לפרקים</w:t>
      </w:r>
      <w:r w:rsidRPr="00C4634F">
        <w:rPr>
          <w:rFonts w:cs="Arial"/>
          <w:rtl/>
        </w:rPr>
        <w:t xml:space="preserve"> </w:t>
      </w:r>
      <w:r w:rsidRPr="00C4634F">
        <w:rPr>
          <w:rFonts w:cs="Arial" w:hint="cs"/>
          <w:rtl/>
        </w:rPr>
        <w:t>לחתנים</w:t>
      </w:r>
      <w:r w:rsidRPr="00C4634F">
        <w:rPr>
          <w:rFonts w:cs="Arial"/>
          <w:rtl/>
        </w:rPr>
        <w:t xml:space="preserve"> </w:t>
      </w:r>
      <w:r w:rsidRPr="00C4634F">
        <w:rPr>
          <w:rFonts w:cs="Arial" w:hint="cs"/>
          <w:rtl/>
        </w:rPr>
        <w:t>ואבלים</w:t>
      </w:r>
      <w:r w:rsidRPr="00C4634F">
        <w:rPr>
          <w:rFonts w:cs="Arial"/>
          <w:rtl/>
        </w:rPr>
        <w:t xml:space="preserve">, </w:t>
      </w:r>
      <w:r w:rsidRPr="00C4634F">
        <w:rPr>
          <w:rFonts w:cs="Arial" w:hint="cs"/>
          <w:rtl/>
        </w:rPr>
        <w:t>כנזכר</w:t>
      </w:r>
      <w:r w:rsidRPr="00C4634F">
        <w:rPr>
          <w:rFonts w:cs="Arial"/>
          <w:rtl/>
        </w:rPr>
        <w:t xml:space="preserve"> </w:t>
      </w:r>
      <w:r w:rsidRPr="00C4634F">
        <w:rPr>
          <w:rFonts w:cs="Arial" w:hint="cs"/>
          <w:rtl/>
        </w:rPr>
        <w:t>בפרקי</w:t>
      </w:r>
      <w:r w:rsidRPr="00C4634F">
        <w:rPr>
          <w:rFonts w:cs="Arial"/>
          <w:rtl/>
        </w:rPr>
        <w:t xml:space="preserve"> </w:t>
      </w:r>
      <w:r w:rsidRPr="00C4634F">
        <w:rPr>
          <w:rFonts w:cs="Arial" w:hint="cs"/>
          <w:rtl/>
        </w:rPr>
        <w:t>דר</w:t>
      </w:r>
      <w:r w:rsidRPr="00C4634F">
        <w:rPr>
          <w:rFonts w:cs="Arial"/>
          <w:rtl/>
        </w:rPr>
        <w:t>"</w:t>
      </w:r>
      <w:r w:rsidRPr="00C4634F">
        <w:rPr>
          <w:rFonts w:cs="Arial" w:hint="cs"/>
          <w:rtl/>
        </w:rPr>
        <w:t>א</w:t>
      </w:r>
      <w:r>
        <w:rPr>
          <w:rFonts w:cs="Arial" w:hint="cs"/>
          <w:rtl/>
        </w:rPr>
        <w:t xml:space="preserve">. ע"כ. היינו שזיהה את שערי שלמה עם שער טדי. ולענ"ד קשה, ששערי שלמה היו שניים, ושער טדי היה אחד. ועוד, מנ"ל למהר"ם קאזיס הא, אם רבי לא שנאה, ר' חייא מנא ליה? והנראה לומר, כי הרגיש בקושייא דידן, היאך ייתכן שהיו שערי שלמה משערי הר הבית והמשנה לא מנתה אותם. לכן תי' דקושטא דמילתא דהמשנה מנתה אותם. אולם עדיין קשה, שהרי במערב, מונה המשנה רק שער אחד </w:t>
      </w:r>
      <w:r>
        <w:rPr>
          <w:rFonts w:cs="Arial"/>
          <w:rtl/>
        </w:rPr>
        <w:t>–</w:t>
      </w:r>
      <w:r>
        <w:rPr>
          <w:rFonts w:cs="Arial" w:hint="cs"/>
          <w:rtl/>
        </w:rPr>
        <w:t xml:space="preserve"> שער קיפונוס </w:t>
      </w:r>
      <w:r>
        <w:rPr>
          <w:rFonts w:cs="Arial"/>
          <w:rtl/>
        </w:rPr>
        <w:t>–</w:t>
      </w:r>
      <w:r>
        <w:rPr>
          <w:rFonts w:cs="Arial" w:hint="cs"/>
          <w:rtl/>
        </w:rPr>
        <w:t xml:space="preserve"> אולם בימינו יודעים אנו על לפחות ארבעה שערים </w:t>
      </w:r>
      <w:r>
        <w:rPr>
          <w:rFonts w:cs="Arial"/>
          <w:rtl/>
        </w:rPr>
        <w:t>–</w:t>
      </w:r>
      <w:r>
        <w:rPr>
          <w:rFonts w:cs="Arial" w:hint="cs"/>
          <w:rtl/>
        </w:rPr>
        <w:t xml:space="preserve"> שער ברקלי, שער וורן, קשת ווילסון וקשת רובינסון. ושערים אלו מוזכרים גם אצל יוסף בן מתתיהו. ועוד, הרי גם בדרום ישנם שרידים של שער משולש מלבד השער הכפול </w:t>
      </w:r>
      <w:r>
        <w:rPr>
          <w:rFonts w:cs="Arial"/>
          <w:rtl/>
        </w:rPr>
        <w:t>–</w:t>
      </w:r>
      <w:r>
        <w:rPr>
          <w:rFonts w:cs="Arial" w:hint="cs"/>
          <w:rtl/>
        </w:rPr>
        <w:t xml:space="preserve"> ובקרן העופל, ישנם שרידים של קשת כניסה להר הבית. א"ו שהמשנה לא מנתה אלא את השערים ששימשו לצורך המקדש</w:t>
      </w:r>
      <w:r w:rsidR="002E18EC">
        <w:rPr>
          <w:rFonts w:cs="Arial" w:hint="cs"/>
          <w:rtl/>
        </w:rPr>
        <w:t>]</w:t>
      </w:r>
      <w:r>
        <w:rPr>
          <w:rFonts w:cs="Arial" w:hint="cs"/>
          <w:rtl/>
        </w:rPr>
        <w:t>.</w:t>
      </w:r>
    </w:p>
    <w:p w:rsidR="002E18EC" w:rsidRDefault="002E18EC" w:rsidP="00A244F5">
      <w:pPr>
        <w:pStyle w:val="2"/>
        <w:jc w:val="both"/>
        <w:rPr>
          <w:rtl/>
        </w:rPr>
      </w:pPr>
      <w:bookmarkStart w:id="24" w:name="_Toc440276831"/>
      <w:r>
        <w:rPr>
          <w:rFonts w:hint="cs"/>
          <w:rtl/>
        </w:rPr>
        <w:t>המרחק "כמטחוי קשת"</w:t>
      </w:r>
      <w:bookmarkEnd w:id="24"/>
    </w:p>
    <w:p w:rsidR="00273BAA" w:rsidRDefault="002E18EC" w:rsidP="00A244F5">
      <w:pPr>
        <w:jc w:val="both"/>
        <w:rPr>
          <w:rtl/>
        </w:rPr>
      </w:pPr>
      <w:r>
        <w:rPr>
          <w:rFonts w:hint="cs"/>
          <w:rtl/>
        </w:rPr>
        <w:t>ציון נוסף כתב הכפו"פ לזיהוי שער שושן:</w:t>
      </w:r>
      <w:r>
        <w:rPr>
          <w:rFonts w:cs="Arial" w:hint="cs"/>
          <w:rtl/>
        </w:rPr>
        <w:t xml:space="preserve"> </w:t>
      </w:r>
      <w:r w:rsidR="00273BAA">
        <w:rPr>
          <w:rFonts w:cs="Arial" w:hint="cs"/>
          <w:rtl/>
        </w:rPr>
        <w:t>"לצפון</w:t>
      </w:r>
      <w:r w:rsidR="00273BAA">
        <w:rPr>
          <w:rFonts w:cs="Arial"/>
          <w:rtl/>
        </w:rPr>
        <w:t xml:space="preserve"> </w:t>
      </w:r>
      <w:r w:rsidR="00273BAA">
        <w:rPr>
          <w:rFonts w:cs="Arial" w:hint="cs"/>
          <w:rtl/>
        </w:rPr>
        <w:t>הפתח</w:t>
      </w:r>
      <w:r w:rsidR="00273BAA">
        <w:rPr>
          <w:rFonts w:cs="Arial"/>
          <w:rtl/>
        </w:rPr>
        <w:t xml:space="preserve"> </w:t>
      </w:r>
      <w:r w:rsidR="00273BAA">
        <w:rPr>
          <w:rFonts w:cs="Arial" w:hint="cs"/>
          <w:rtl/>
        </w:rPr>
        <w:t>הסגור</w:t>
      </w:r>
      <w:r w:rsidR="00273BAA">
        <w:rPr>
          <w:rFonts w:cs="Arial"/>
          <w:rtl/>
        </w:rPr>
        <w:t xml:space="preserve"> </w:t>
      </w:r>
      <w:r w:rsidR="00273BAA">
        <w:rPr>
          <w:rFonts w:cs="Arial" w:hint="cs"/>
          <w:rtl/>
        </w:rPr>
        <w:t>אשר</w:t>
      </w:r>
      <w:r w:rsidR="00273BAA">
        <w:rPr>
          <w:rFonts w:cs="Arial"/>
          <w:rtl/>
        </w:rPr>
        <w:t xml:space="preserve"> </w:t>
      </w:r>
      <w:r w:rsidR="00273BAA">
        <w:rPr>
          <w:rFonts w:cs="Arial" w:hint="cs"/>
          <w:rtl/>
        </w:rPr>
        <w:t>במזרח</w:t>
      </w:r>
      <w:r w:rsidR="00273BAA">
        <w:rPr>
          <w:rFonts w:cs="Arial"/>
          <w:rtl/>
        </w:rPr>
        <w:t xml:space="preserve"> </w:t>
      </w:r>
      <w:r w:rsidR="00273BAA">
        <w:rPr>
          <w:rFonts w:cs="Arial" w:hint="cs"/>
          <w:rtl/>
        </w:rPr>
        <w:t>שאמרנו</w:t>
      </w:r>
      <w:r w:rsidR="00273BAA">
        <w:rPr>
          <w:rFonts w:cs="Arial"/>
          <w:rtl/>
        </w:rPr>
        <w:t xml:space="preserve"> </w:t>
      </w:r>
      <w:r w:rsidR="00273BAA">
        <w:rPr>
          <w:rFonts w:cs="Arial" w:hint="cs"/>
          <w:rtl/>
        </w:rPr>
        <w:t>עליו</w:t>
      </w:r>
      <w:r w:rsidR="00273BAA">
        <w:rPr>
          <w:rFonts w:cs="Arial"/>
          <w:rtl/>
        </w:rPr>
        <w:t xml:space="preserve"> </w:t>
      </w:r>
      <w:r w:rsidR="00273BAA">
        <w:rPr>
          <w:rFonts w:cs="Arial" w:hint="cs"/>
          <w:rtl/>
        </w:rPr>
        <w:t>שהוא</w:t>
      </w:r>
      <w:r w:rsidR="00273BAA">
        <w:rPr>
          <w:rFonts w:cs="Arial"/>
          <w:rtl/>
        </w:rPr>
        <w:t xml:space="preserve"> </w:t>
      </w:r>
      <w:r w:rsidR="00273BAA">
        <w:rPr>
          <w:rFonts w:cs="Arial" w:hint="cs"/>
          <w:rtl/>
        </w:rPr>
        <w:t>שער</w:t>
      </w:r>
      <w:r w:rsidR="00273BAA">
        <w:rPr>
          <w:rFonts w:cs="Arial"/>
          <w:rtl/>
        </w:rPr>
        <w:t xml:space="preserve"> </w:t>
      </w:r>
      <w:r w:rsidR="00273BAA">
        <w:rPr>
          <w:rFonts w:cs="Arial" w:hint="cs"/>
          <w:rtl/>
        </w:rPr>
        <w:t>שושן</w:t>
      </w:r>
      <w:r w:rsidR="00273BAA">
        <w:rPr>
          <w:rFonts w:cs="Arial"/>
          <w:rtl/>
        </w:rPr>
        <w:t xml:space="preserve"> </w:t>
      </w:r>
      <w:r w:rsidR="00273BAA">
        <w:rPr>
          <w:rFonts w:cs="Arial" w:hint="cs"/>
          <w:rtl/>
        </w:rPr>
        <w:t>כמטחוי</w:t>
      </w:r>
      <w:r w:rsidR="00273BAA">
        <w:rPr>
          <w:rFonts w:cs="Arial"/>
          <w:rtl/>
        </w:rPr>
        <w:t xml:space="preserve"> </w:t>
      </w:r>
      <w:r w:rsidR="00273BAA">
        <w:rPr>
          <w:rFonts w:cs="Arial" w:hint="cs"/>
          <w:rtl/>
        </w:rPr>
        <w:t>קשת</w:t>
      </w:r>
      <w:r w:rsidR="00273BAA">
        <w:rPr>
          <w:rFonts w:cs="Arial"/>
          <w:rtl/>
        </w:rPr>
        <w:t xml:space="preserve">, </w:t>
      </w:r>
      <w:r w:rsidR="00273BAA">
        <w:rPr>
          <w:rFonts w:cs="Arial" w:hint="cs"/>
          <w:rtl/>
        </w:rPr>
        <w:t>יש</w:t>
      </w:r>
      <w:r w:rsidR="00273BAA">
        <w:rPr>
          <w:rFonts w:cs="Arial"/>
          <w:rtl/>
        </w:rPr>
        <w:t xml:space="preserve"> </w:t>
      </w:r>
      <w:r w:rsidR="00273BAA">
        <w:rPr>
          <w:rFonts w:cs="Arial" w:hint="cs"/>
          <w:rtl/>
        </w:rPr>
        <w:t>בכותלו</w:t>
      </w:r>
      <w:r w:rsidR="00273BAA">
        <w:rPr>
          <w:rFonts w:cs="Arial"/>
          <w:rtl/>
        </w:rPr>
        <w:t xml:space="preserve"> </w:t>
      </w:r>
      <w:r w:rsidR="00273BAA">
        <w:rPr>
          <w:rFonts w:cs="Arial" w:hint="cs"/>
          <w:rtl/>
        </w:rPr>
        <w:t>שני</w:t>
      </w:r>
      <w:r w:rsidR="00273BAA">
        <w:rPr>
          <w:rFonts w:cs="Arial"/>
          <w:rtl/>
        </w:rPr>
        <w:t xml:space="preserve"> </w:t>
      </w:r>
      <w:r w:rsidR="00273BAA">
        <w:rPr>
          <w:rFonts w:cs="Arial" w:hint="cs"/>
          <w:rtl/>
        </w:rPr>
        <w:t>שערים</w:t>
      </w:r>
      <w:r w:rsidR="00273BAA">
        <w:rPr>
          <w:rFonts w:cs="Arial"/>
          <w:rtl/>
        </w:rPr>
        <w:t xml:space="preserve"> </w:t>
      </w:r>
      <w:r w:rsidR="00273BAA">
        <w:rPr>
          <w:rFonts w:cs="Arial" w:hint="cs"/>
          <w:rtl/>
        </w:rPr>
        <w:t>גבוהים</w:t>
      </w:r>
      <w:r w:rsidR="00273BAA">
        <w:rPr>
          <w:rFonts w:cs="Arial"/>
          <w:rtl/>
        </w:rPr>
        <w:t xml:space="preserve"> </w:t>
      </w:r>
      <w:r w:rsidR="00273BAA">
        <w:rPr>
          <w:rFonts w:cs="Arial" w:hint="cs"/>
          <w:rtl/>
        </w:rPr>
        <w:t>מאד</w:t>
      </w:r>
      <w:r w:rsidR="00273BAA">
        <w:rPr>
          <w:rFonts w:cs="Arial"/>
          <w:rtl/>
        </w:rPr>
        <w:t xml:space="preserve"> </w:t>
      </w:r>
      <w:r w:rsidR="00273BAA">
        <w:rPr>
          <w:rFonts w:cs="Arial" w:hint="cs"/>
          <w:rtl/>
        </w:rPr>
        <w:t>בכיפות</w:t>
      </w:r>
      <w:r w:rsidR="00273BAA">
        <w:rPr>
          <w:rFonts w:cs="Arial"/>
          <w:rtl/>
        </w:rPr>
        <w:t xml:space="preserve"> </w:t>
      </w:r>
      <w:r w:rsidR="00273BAA">
        <w:rPr>
          <w:rFonts w:cs="Arial" w:hint="cs"/>
          <w:rtl/>
        </w:rPr>
        <w:t>מחוץ</w:t>
      </w:r>
      <w:r w:rsidR="00273BAA">
        <w:rPr>
          <w:rFonts w:cs="Arial"/>
          <w:rtl/>
        </w:rPr>
        <w:t xml:space="preserve">, </w:t>
      </w:r>
      <w:r w:rsidR="00273BAA">
        <w:rPr>
          <w:rFonts w:cs="Arial" w:hint="cs"/>
          <w:rtl/>
        </w:rPr>
        <w:t>ודלתותיהם</w:t>
      </w:r>
      <w:r w:rsidR="00273BAA">
        <w:rPr>
          <w:rFonts w:cs="Arial"/>
          <w:rtl/>
        </w:rPr>
        <w:t xml:space="preserve"> </w:t>
      </w:r>
      <w:r w:rsidR="00273BAA">
        <w:rPr>
          <w:rFonts w:cs="Arial" w:hint="cs"/>
          <w:rtl/>
        </w:rPr>
        <w:t>ברזל</w:t>
      </w:r>
      <w:r w:rsidR="00273BAA">
        <w:rPr>
          <w:rFonts w:cs="Arial"/>
          <w:rtl/>
        </w:rPr>
        <w:t xml:space="preserve"> </w:t>
      </w:r>
      <w:r w:rsidR="00273BAA">
        <w:rPr>
          <w:rFonts w:cs="Arial" w:hint="cs"/>
          <w:rtl/>
        </w:rPr>
        <w:t>והם</w:t>
      </w:r>
      <w:r w:rsidR="00273BAA">
        <w:rPr>
          <w:rFonts w:cs="Arial"/>
          <w:rtl/>
        </w:rPr>
        <w:t xml:space="preserve"> </w:t>
      </w:r>
      <w:r w:rsidR="00273BAA">
        <w:rPr>
          <w:rFonts w:cs="Arial" w:hint="cs"/>
          <w:rtl/>
        </w:rPr>
        <w:t>סגורים</w:t>
      </w:r>
      <w:r w:rsidR="00273BAA">
        <w:rPr>
          <w:rFonts w:cs="Arial"/>
          <w:rtl/>
        </w:rPr>
        <w:t xml:space="preserve"> </w:t>
      </w:r>
      <w:r w:rsidR="00273BAA">
        <w:rPr>
          <w:rFonts w:cs="Arial" w:hint="cs"/>
          <w:rtl/>
        </w:rPr>
        <w:t>לעולם</w:t>
      </w:r>
      <w:r w:rsidR="00273BAA">
        <w:rPr>
          <w:rFonts w:cs="Arial"/>
          <w:rtl/>
        </w:rPr>
        <w:t xml:space="preserve">, </w:t>
      </w:r>
      <w:r w:rsidR="00273BAA">
        <w:rPr>
          <w:rFonts w:cs="Arial" w:hint="cs"/>
          <w:rtl/>
        </w:rPr>
        <w:t>וקורין</w:t>
      </w:r>
      <w:r w:rsidR="00273BAA">
        <w:rPr>
          <w:rFonts w:cs="Arial"/>
          <w:rtl/>
        </w:rPr>
        <w:t xml:space="preserve"> </w:t>
      </w:r>
      <w:r w:rsidR="00273BAA">
        <w:rPr>
          <w:rFonts w:cs="Arial" w:hint="cs"/>
          <w:rtl/>
        </w:rPr>
        <w:t>להם</w:t>
      </w:r>
      <w:r w:rsidR="00273BAA">
        <w:rPr>
          <w:rFonts w:cs="Arial"/>
          <w:rtl/>
        </w:rPr>
        <w:t xml:space="preserve"> </w:t>
      </w:r>
      <w:r w:rsidR="00273BAA">
        <w:rPr>
          <w:rFonts w:cs="Arial" w:hint="cs"/>
          <w:rtl/>
        </w:rPr>
        <w:t>ההמון</w:t>
      </w:r>
      <w:r w:rsidR="00273BAA">
        <w:rPr>
          <w:rFonts w:cs="Arial"/>
          <w:rtl/>
        </w:rPr>
        <w:t xml:space="preserve"> </w:t>
      </w:r>
      <w:r w:rsidR="00273BAA">
        <w:rPr>
          <w:rFonts w:cs="Arial" w:hint="cs"/>
          <w:rtl/>
        </w:rPr>
        <w:t>שערי</w:t>
      </w:r>
      <w:r w:rsidR="00273BAA">
        <w:rPr>
          <w:rFonts w:cs="Arial"/>
          <w:rtl/>
        </w:rPr>
        <w:t xml:space="preserve"> </w:t>
      </w:r>
      <w:r w:rsidR="00273BAA">
        <w:rPr>
          <w:rFonts w:cs="Arial" w:hint="cs"/>
          <w:rtl/>
        </w:rPr>
        <w:t>רחמים</w:t>
      </w:r>
      <w:r w:rsidR="00273BAA">
        <w:rPr>
          <w:rFonts w:hint="cs"/>
          <w:rtl/>
        </w:rPr>
        <w:t>", מפורש שהמרחק בין שער שושן לבין שערי הרחמים הוא "כמטחוי קשת".</w:t>
      </w:r>
    </w:p>
    <w:p w:rsidR="002E18EC" w:rsidRDefault="002E18EC" w:rsidP="00A244F5">
      <w:pPr>
        <w:jc w:val="both"/>
        <w:rPr>
          <w:rFonts w:cs="Arial"/>
          <w:rtl/>
        </w:rPr>
      </w:pPr>
      <w:r>
        <w:rPr>
          <w:rFonts w:hint="cs"/>
          <w:rtl/>
        </w:rPr>
        <w:t xml:space="preserve">הכפו"פ (פי"א) מזכיר את המרחק "כמטחוי קשת" גם לציון קבר אבנר בן נר: </w:t>
      </w:r>
      <w:r>
        <w:rPr>
          <w:rFonts w:cs="Arial" w:hint="cs"/>
          <w:rtl/>
        </w:rPr>
        <w:t>"ואל</w:t>
      </w:r>
      <w:r>
        <w:rPr>
          <w:rFonts w:cs="Arial"/>
          <w:rtl/>
        </w:rPr>
        <w:t xml:space="preserve"> </w:t>
      </w:r>
      <w:r>
        <w:rPr>
          <w:rFonts w:cs="Arial" w:hint="cs"/>
          <w:rtl/>
        </w:rPr>
        <w:t>מערב</w:t>
      </w:r>
      <w:r>
        <w:rPr>
          <w:rFonts w:cs="Arial"/>
          <w:rtl/>
        </w:rPr>
        <w:t xml:space="preserve"> </w:t>
      </w:r>
      <w:r>
        <w:rPr>
          <w:rFonts w:cs="Arial" w:hint="cs"/>
          <w:rtl/>
        </w:rPr>
        <w:t>המערה</w:t>
      </w:r>
      <w:r>
        <w:rPr>
          <w:rFonts w:cs="Arial"/>
          <w:rtl/>
        </w:rPr>
        <w:t xml:space="preserve"> </w:t>
      </w:r>
      <w:r>
        <w:rPr>
          <w:rFonts w:cs="Arial" w:hint="cs"/>
          <w:rtl/>
        </w:rPr>
        <w:t>כמטחוי</w:t>
      </w:r>
      <w:r>
        <w:rPr>
          <w:rFonts w:cs="Arial"/>
          <w:rtl/>
        </w:rPr>
        <w:t xml:space="preserve"> </w:t>
      </w:r>
      <w:r>
        <w:rPr>
          <w:rFonts w:cs="Arial" w:hint="cs"/>
          <w:rtl/>
        </w:rPr>
        <w:t>קשת</w:t>
      </w:r>
      <w:r>
        <w:rPr>
          <w:rFonts w:cs="Arial"/>
          <w:rtl/>
        </w:rPr>
        <w:t xml:space="preserve">, </w:t>
      </w:r>
      <w:r>
        <w:rPr>
          <w:rFonts w:cs="Arial" w:hint="cs"/>
          <w:rtl/>
        </w:rPr>
        <w:t>מקום</w:t>
      </w:r>
      <w:r>
        <w:rPr>
          <w:rFonts w:cs="Arial"/>
          <w:rtl/>
        </w:rPr>
        <w:t xml:space="preserve"> </w:t>
      </w:r>
      <w:r>
        <w:rPr>
          <w:rFonts w:cs="Arial" w:hint="cs"/>
          <w:rtl/>
        </w:rPr>
        <w:t>אבנר</w:t>
      </w:r>
      <w:r>
        <w:rPr>
          <w:rFonts w:cs="Arial"/>
          <w:rtl/>
        </w:rPr>
        <w:t xml:space="preserve"> </w:t>
      </w:r>
      <w:r>
        <w:rPr>
          <w:rFonts w:cs="Arial" w:hint="cs"/>
          <w:rtl/>
        </w:rPr>
        <w:t>בן</w:t>
      </w:r>
      <w:r>
        <w:rPr>
          <w:rFonts w:cs="Arial"/>
          <w:rtl/>
        </w:rPr>
        <w:t xml:space="preserve"> </w:t>
      </w:r>
      <w:r>
        <w:rPr>
          <w:rFonts w:cs="Arial" w:hint="cs"/>
          <w:rtl/>
        </w:rPr>
        <w:t>נר"</w:t>
      </w:r>
      <w:r w:rsidR="008F5B3F">
        <w:rPr>
          <w:rFonts w:cs="Arial" w:hint="cs"/>
          <w:rtl/>
        </w:rPr>
        <w:t>, ואנו יוד</w:t>
      </w:r>
      <w:r w:rsidR="00745FD1">
        <w:rPr>
          <w:rFonts w:cs="Arial" w:hint="cs"/>
          <w:rtl/>
        </w:rPr>
        <w:t>עים כיום, כי המרחק ביניהם הוא בין 70 ל 80</w:t>
      </w:r>
      <w:r w:rsidR="008F5B3F">
        <w:rPr>
          <w:rFonts w:cs="Arial" w:hint="cs"/>
          <w:rtl/>
        </w:rPr>
        <w:t xml:space="preserve"> מטר. והנה, אם נמדוד </w:t>
      </w:r>
      <w:r w:rsidR="00745FD1">
        <w:rPr>
          <w:rFonts w:cs="Arial" w:hint="cs"/>
          <w:rtl/>
        </w:rPr>
        <w:t>כ75</w:t>
      </w:r>
      <w:r w:rsidR="008F5B3F">
        <w:rPr>
          <w:rFonts w:cs="Arial" w:hint="cs"/>
          <w:rtl/>
        </w:rPr>
        <w:t xml:space="preserve"> מטר דרומית לשערי הרחמים </w:t>
      </w:r>
      <w:r w:rsidR="008F5B3F">
        <w:rPr>
          <w:rFonts w:cs="Arial"/>
          <w:rtl/>
        </w:rPr>
        <w:t>–</w:t>
      </w:r>
      <w:r w:rsidR="008F5B3F">
        <w:rPr>
          <w:rFonts w:cs="Arial" w:hint="cs"/>
          <w:rtl/>
        </w:rPr>
        <w:t xml:space="preserve"> נגיע בדיוק למקום שער שושן לפי הרדב"ז </w:t>
      </w:r>
      <w:r w:rsidR="008F5B3F">
        <w:rPr>
          <w:rFonts w:cs="Arial"/>
          <w:rtl/>
        </w:rPr>
        <w:t>–</w:t>
      </w:r>
      <w:r w:rsidR="008F5B3F">
        <w:rPr>
          <w:rFonts w:cs="Arial" w:hint="cs"/>
          <w:rtl/>
        </w:rPr>
        <w:t xml:space="preserve"> מול כיפת הסלע. אולם לפי הזיהוי הדרומי של הר הבית</w:t>
      </w:r>
      <w:r w:rsidR="00745FD1">
        <w:rPr>
          <w:rFonts w:cs="Arial" w:hint="cs"/>
          <w:rtl/>
        </w:rPr>
        <w:t>,</w:t>
      </w:r>
      <w:r w:rsidR="008F5B3F">
        <w:rPr>
          <w:rFonts w:cs="Arial" w:hint="cs"/>
          <w:rtl/>
        </w:rPr>
        <w:t xml:space="preserve"> </w:t>
      </w:r>
      <w:r w:rsidR="00745FD1">
        <w:rPr>
          <w:rFonts w:cs="Arial" w:hint="cs"/>
          <w:rtl/>
        </w:rPr>
        <w:t xml:space="preserve">גם אם נאמר שהמרחק בדרום היה מירבי </w:t>
      </w:r>
      <w:r w:rsidR="00745FD1">
        <w:rPr>
          <w:rFonts w:cs="Arial"/>
          <w:rtl/>
        </w:rPr>
        <w:t>–</w:t>
      </w:r>
      <w:r w:rsidR="00745FD1">
        <w:rPr>
          <w:rFonts w:cs="Arial" w:hint="cs"/>
          <w:rtl/>
        </w:rPr>
        <w:t xml:space="preserve"> 363 אמות, יוצא ששער שושן היה כמאתיים מטרים צפונית מהכותל הדרומי, ויוצא ששער שושן נמצא</w:t>
      </w:r>
      <w:r w:rsidR="008F5B3F">
        <w:rPr>
          <w:rFonts w:cs="Arial" w:hint="cs"/>
          <w:rtl/>
        </w:rPr>
        <w:t xml:space="preserve"> כ160 מטר דרומית לשערי הרחמים</w:t>
      </w:r>
      <w:r w:rsidR="00745FD1">
        <w:rPr>
          <w:rFonts w:cs="Arial" w:hint="cs"/>
          <w:rtl/>
        </w:rPr>
        <w:t xml:space="preserve"> </w:t>
      </w:r>
      <w:r w:rsidR="00745FD1">
        <w:rPr>
          <w:rFonts w:cs="Arial"/>
          <w:rtl/>
        </w:rPr>
        <w:t>–</w:t>
      </w:r>
      <w:r w:rsidR="00745FD1">
        <w:rPr>
          <w:rFonts w:cs="Arial" w:hint="cs"/>
          <w:rtl/>
        </w:rPr>
        <w:t xml:space="preserve"> כפול מהמרחק הנ"ל. והנה, יד הדוחה נטוייה לדחות</w:t>
      </w:r>
      <w:r w:rsidR="008F5B3F">
        <w:rPr>
          <w:rFonts w:cs="Arial" w:hint="cs"/>
          <w:rtl/>
        </w:rPr>
        <w:t xml:space="preserve">, כי המרחק "כמטחוי קשת" יכול להיות גדול מ </w:t>
      </w:r>
      <w:r w:rsidR="008F5B3F">
        <w:rPr>
          <w:rFonts w:cs="Arial"/>
          <w:rtl/>
        </w:rPr>
        <w:t>–</w:t>
      </w:r>
      <w:r w:rsidR="008F5B3F">
        <w:rPr>
          <w:rFonts w:cs="Arial" w:hint="cs"/>
          <w:rtl/>
        </w:rPr>
        <w:t xml:space="preserve"> 80 מטר, וקשת אכן יכולה להגיע לטווח של 160 מטר. </w:t>
      </w:r>
    </w:p>
    <w:p w:rsidR="00273BAA" w:rsidRDefault="008F5B3F" w:rsidP="00A244F5">
      <w:pPr>
        <w:jc w:val="both"/>
        <w:rPr>
          <w:rFonts w:cs="Arial"/>
          <w:rtl/>
        </w:rPr>
      </w:pPr>
      <w:r>
        <w:rPr>
          <w:rFonts w:cs="Arial" w:hint="cs"/>
          <w:rtl/>
        </w:rPr>
        <w:t xml:space="preserve">אולם לפי זה יקשה ביותר זיהויו של הכפו"פ של מקום שריפת הפרה (שם פ"ו): </w:t>
      </w:r>
      <w:r w:rsidR="00273BAA">
        <w:rPr>
          <w:rFonts w:cs="Arial" w:hint="cs"/>
          <w:rtl/>
        </w:rPr>
        <w:t>"אבל</w:t>
      </w:r>
      <w:r w:rsidR="00273BAA">
        <w:rPr>
          <w:rFonts w:cs="Arial"/>
          <w:rtl/>
        </w:rPr>
        <w:t xml:space="preserve"> </w:t>
      </w:r>
      <w:r w:rsidR="00273BAA">
        <w:rPr>
          <w:rFonts w:cs="Arial" w:hint="cs"/>
          <w:rtl/>
        </w:rPr>
        <w:t>הפרה</w:t>
      </w:r>
      <w:r w:rsidR="00273BAA">
        <w:rPr>
          <w:rFonts w:cs="Arial"/>
          <w:rtl/>
        </w:rPr>
        <w:t xml:space="preserve"> </w:t>
      </w:r>
      <w:r w:rsidR="00273BAA">
        <w:rPr>
          <w:rFonts w:cs="Arial" w:hint="cs"/>
          <w:rtl/>
        </w:rPr>
        <w:t>היתה</w:t>
      </w:r>
      <w:r w:rsidR="00273BAA">
        <w:rPr>
          <w:rFonts w:cs="Arial"/>
          <w:rtl/>
        </w:rPr>
        <w:t xml:space="preserve"> </w:t>
      </w:r>
      <w:r w:rsidR="00273BAA">
        <w:rPr>
          <w:rFonts w:cs="Arial" w:hint="cs"/>
          <w:rtl/>
        </w:rPr>
        <w:t>נשרפת</w:t>
      </w:r>
      <w:r w:rsidR="00273BAA">
        <w:rPr>
          <w:rFonts w:cs="Arial"/>
          <w:rtl/>
        </w:rPr>
        <w:t xml:space="preserve"> </w:t>
      </w:r>
      <w:r w:rsidR="00273BAA">
        <w:rPr>
          <w:rFonts w:cs="Arial" w:hint="cs"/>
          <w:rtl/>
        </w:rPr>
        <w:t>בהר</w:t>
      </w:r>
      <w:r w:rsidR="00273BAA">
        <w:rPr>
          <w:rFonts w:cs="Arial"/>
          <w:rtl/>
        </w:rPr>
        <w:t xml:space="preserve"> </w:t>
      </w:r>
      <w:r w:rsidR="00273BAA">
        <w:rPr>
          <w:rFonts w:cs="Arial" w:hint="cs"/>
          <w:rtl/>
        </w:rPr>
        <w:t>המשחה</w:t>
      </w:r>
      <w:r w:rsidR="00273BAA">
        <w:rPr>
          <w:rFonts w:cs="Arial"/>
          <w:rtl/>
        </w:rPr>
        <w:t xml:space="preserve">, </w:t>
      </w:r>
      <w:r w:rsidR="00273BAA">
        <w:rPr>
          <w:rFonts w:cs="Arial" w:hint="cs"/>
          <w:rtl/>
        </w:rPr>
        <w:t>וכדאמרינן</w:t>
      </w:r>
      <w:r w:rsidR="00273BAA">
        <w:rPr>
          <w:rFonts w:cs="Arial"/>
          <w:rtl/>
        </w:rPr>
        <w:t xml:space="preserve"> </w:t>
      </w:r>
      <w:r w:rsidR="00273BAA">
        <w:rPr>
          <w:rFonts w:cs="Arial" w:hint="cs"/>
          <w:rtl/>
        </w:rPr>
        <w:t>מסכת</w:t>
      </w:r>
      <w:r w:rsidR="00273BAA">
        <w:rPr>
          <w:rFonts w:cs="Arial"/>
          <w:rtl/>
        </w:rPr>
        <w:t xml:space="preserve"> </w:t>
      </w:r>
      <w:r w:rsidR="00273BAA">
        <w:rPr>
          <w:rFonts w:cs="Arial" w:hint="cs"/>
          <w:rtl/>
        </w:rPr>
        <w:t>פרה</w:t>
      </w:r>
      <w:r w:rsidR="00273BAA">
        <w:rPr>
          <w:rFonts w:cs="Arial"/>
          <w:rtl/>
        </w:rPr>
        <w:t xml:space="preserve"> </w:t>
      </w:r>
      <w:r w:rsidR="00273BAA">
        <w:rPr>
          <w:rFonts w:cs="Arial" w:hint="cs"/>
          <w:rtl/>
        </w:rPr>
        <w:t>פ</w:t>
      </w:r>
      <w:r w:rsidR="00273BAA">
        <w:rPr>
          <w:rFonts w:cs="Arial"/>
          <w:rtl/>
        </w:rPr>
        <w:t>"</w:t>
      </w:r>
      <w:r w:rsidR="00273BAA">
        <w:rPr>
          <w:rFonts w:cs="Arial" w:hint="cs"/>
          <w:rtl/>
        </w:rPr>
        <w:t>ג</w:t>
      </w:r>
      <w:r w:rsidR="00273BAA">
        <w:rPr>
          <w:rFonts w:cs="Arial"/>
          <w:rtl/>
        </w:rPr>
        <w:t xml:space="preserve"> (</w:t>
      </w:r>
      <w:r w:rsidR="00273BAA">
        <w:rPr>
          <w:rFonts w:cs="Arial" w:hint="cs"/>
          <w:rtl/>
        </w:rPr>
        <w:t>מ</w:t>
      </w:r>
      <w:r w:rsidR="00273BAA">
        <w:rPr>
          <w:rFonts w:cs="Arial"/>
          <w:rtl/>
        </w:rPr>
        <w:t>"</w:t>
      </w:r>
      <w:r w:rsidR="00273BAA">
        <w:rPr>
          <w:rFonts w:cs="Arial" w:hint="cs"/>
          <w:rtl/>
        </w:rPr>
        <w:t>ו</w:t>
      </w:r>
      <w:r w:rsidR="00273BAA">
        <w:rPr>
          <w:rFonts w:cs="Arial"/>
          <w:rtl/>
        </w:rPr>
        <w:t xml:space="preserve">) </w:t>
      </w:r>
      <w:r w:rsidR="00273BAA">
        <w:rPr>
          <w:rFonts w:cs="Arial" w:hint="cs"/>
          <w:rtl/>
        </w:rPr>
        <w:t>כבש</w:t>
      </w:r>
      <w:r w:rsidR="00273BAA">
        <w:rPr>
          <w:rFonts w:cs="Arial"/>
          <w:rtl/>
        </w:rPr>
        <w:t xml:space="preserve"> </w:t>
      </w:r>
      <w:r w:rsidR="00273BAA">
        <w:rPr>
          <w:rFonts w:cs="Arial" w:hint="cs"/>
          <w:rtl/>
        </w:rPr>
        <w:t>היו</w:t>
      </w:r>
      <w:r w:rsidR="00273BAA">
        <w:rPr>
          <w:rFonts w:cs="Arial"/>
          <w:rtl/>
        </w:rPr>
        <w:t xml:space="preserve"> </w:t>
      </w:r>
      <w:r w:rsidR="00273BAA">
        <w:rPr>
          <w:rFonts w:cs="Arial" w:hint="cs"/>
          <w:rtl/>
        </w:rPr>
        <w:t>עושין</w:t>
      </w:r>
      <w:r w:rsidR="00273BAA">
        <w:rPr>
          <w:rFonts w:cs="Arial"/>
          <w:rtl/>
        </w:rPr>
        <w:t xml:space="preserve"> </w:t>
      </w:r>
      <w:r w:rsidR="00273BAA">
        <w:rPr>
          <w:rFonts w:cs="Arial" w:hint="cs"/>
          <w:rtl/>
        </w:rPr>
        <w:t>מירושלם</w:t>
      </w:r>
      <w:r w:rsidR="00273BAA">
        <w:rPr>
          <w:rFonts w:cs="Arial"/>
          <w:rtl/>
        </w:rPr>
        <w:t xml:space="preserve"> </w:t>
      </w:r>
      <w:r w:rsidR="00273BAA">
        <w:rPr>
          <w:rFonts w:cs="Arial" w:hint="cs"/>
          <w:rtl/>
        </w:rPr>
        <w:t>להר</w:t>
      </w:r>
      <w:r w:rsidR="00273BAA">
        <w:rPr>
          <w:rFonts w:cs="Arial"/>
          <w:rtl/>
        </w:rPr>
        <w:t xml:space="preserve"> </w:t>
      </w:r>
      <w:r w:rsidR="00273BAA">
        <w:rPr>
          <w:rFonts w:cs="Arial" w:hint="cs"/>
          <w:rtl/>
        </w:rPr>
        <w:t>המשחה</w:t>
      </w:r>
      <w:r w:rsidR="00273BAA">
        <w:rPr>
          <w:rFonts w:cs="Arial"/>
          <w:rtl/>
        </w:rPr>
        <w:t xml:space="preserve">, </w:t>
      </w:r>
      <w:r w:rsidR="00273BAA">
        <w:rPr>
          <w:rFonts w:cs="Arial" w:hint="cs"/>
          <w:rtl/>
        </w:rPr>
        <w:t>פרה</w:t>
      </w:r>
      <w:r w:rsidR="00273BAA">
        <w:rPr>
          <w:rFonts w:cs="Arial"/>
          <w:rtl/>
        </w:rPr>
        <w:t xml:space="preserve"> </w:t>
      </w:r>
      <w:r w:rsidR="00273BAA">
        <w:rPr>
          <w:rFonts w:cs="Arial" w:hint="cs"/>
          <w:rtl/>
        </w:rPr>
        <w:t>וכל</w:t>
      </w:r>
      <w:r w:rsidR="00273BAA">
        <w:rPr>
          <w:rFonts w:cs="Arial"/>
          <w:rtl/>
        </w:rPr>
        <w:t xml:space="preserve"> </w:t>
      </w:r>
      <w:r w:rsidR="00273BAA">
        <w:rPr>
          <w:rFonts w:cs="Arial" w:hint="cs"/>
          <w:rtl/>
        </w:rPr>
        <w:t>מסעדיה</w:t>
      </w:r>
      <w:r w:rsidR="00273BAA">
        <w:rPr>
          <w:rFonts w:cs="Arial"/>
          <w:rtl/>
        </w:rPr>
        <w:t xml:space="preserve"> </w:t>
      </w:r>
      <w:r w:rsidR="00273BAA">
        <w:rPr>
          <w:rFonts w:cs="Arial" w:hint="cs"/>
          <w:rtl/>
        </w:rPr>
        <w:t>יוצאין</w:t>
      </w:r>
      <w:r w:rsidR="00273BAA">
        <w:rPr>
          <w:rFonts w:cs="Arial"/>
          <w:rtl/>
        </w:rPr>
        <w:t xml:space="preserve"> </w:t>
      </w:r>
      <w:r w:rsidR="00273BAA">
        <w:rPr>
          <w:rFonts w:cs="Arial" w:hint="cs"/>
          <w:rtl/>
        </w:rPr>
        <w:t>להר</w:t>
      </w:r>
      <w:r w:rsidR="00273BAA">
        <w:rPr>
          <w:rFonts w:cs="Arial"/>
          <w:rtl/>
        </w:rPr>
        <w:t xml:space="preserve"> </w:t>
      </w:r>
      <w:r w:rsidR="00273BAA">
        <w:rPr>
          <w:rFonts w:cs="Arial" w:hint="cs"/>
          <w:rtl/>
        </w:rPr>
        <w:t>המשחה</w:t>
      </w:r>
      <w:r w:rsidR="00273BAA">
        <w:rPr>
          <w:rFonts w:cs="Arial"/>
          <w:rtl/>
        </w:rPr>
        <w:t xml:space="preserve"> </w:t>
      </w:r>
      <w:r w:rsidR="00273BAA">
        <w:rPr>
          <w:rFonts w:cs="Arial" w:hint="cs"/>
          <w:rtl/>
        </w:rPr>
        <w:t>והוא</w:t>
      </w:r>
      <w:r w:rsidR="00273BAA">
        <w:rPr>
          <w:rFonts w:cs="Arial"/>
          <w:rtl/>
        </w:rPr>
        <w:t xml:space="preserve"> </w:t>
      </w:r>
      <w:r w:rsidR="00273BAA">
        <w:rPr>
          <w:rFonts w:cs="Arial" w:hint="cs"/>
          <w:rtl/>
        </w:rPr>
        <w:t>במזרחה</w:t>
      </w:r>
      <w:r w:rsidR="00273BAA">
        <w:rPr>
          <w:rFonts w:cs="Arial"/>
          <w:rtl/>
        </w:rPr>
        <w:t xml:space="preserve"> </w:t>
      </w:r>
      <w:r w:rsidR="00273BAA">
        <w:rPr>
          <w:rFonts w:cs="Arial" w:hint="cs"/>
          <w:rtl/>
        </w:rPr>
        <w:t>של</w:t>
      </w:r>
      <w:r w:rsidR="00273BAA">
        <w:rPr>
          <w:rFonts w:cs="Arial"/>
          <w:rtl/>
        </w:rPr>
        <w:t xml:space="preserve"> </w:t>
      </w:r>
      <w:r w:rsidR="00273BAA">
        <w:rPr>
          <w:rFonts w:cs="Arial" w:hint="cs"/>
          <w:rtl/>
        </w:rPr>
        <w:t>ירושלם</w:t>
      </w:r>
      <w:r w:rsidR="00273BAA">
        <w:rPr>
          <w:rFonts w:cs="Arial"/>
          <w:rtl/>
        </w:rPr>
        <w:t xml:space="preserve">. </w:t>
      </w:r>
      <w:r w:rsidR="00273BAA">
        <w:rPr>
          <w:rFonts w:cs="Arial" w:hint="cs"/>
          <w:rtl/>
        </w:rPr>
        <w:t>עוד</w:t>
      </w:r>
      <w:r w:rsidR="00273BAA">
        <w:rPr>
          <w:rFonts w:cs="Arial"/>
          <w:rtl/>
        </w:rPr>
        <w:t xml:space="preserve"> </w:t>
      </w:r>
      <w:r w:rsidR="00273BAA">
        <w:rPr>
          <w:rFonts w:cs="Arial" w:hint="cs"/>
          <w:rtl/>
        </w:rPr>
        <w:t>היום</w:t>
      </w:r>
      <w:r w:rsidR="00273BAA">
        <w:rPr>
          <w:rFonts w:cs="Arial"/>
          <w:rtl/>
        </w:rPr>
        <w:t xml:space="preserve"> </w:t>
      </w:r>
      <w:r w:rsidR="00273BAA">
        <w:rPr>
          <w:rFonts w:cs="Arial" w:hint="cs"/>
          <w:rtl/>
        </w:rPr>
        <w:t>מקובל</w:t>
      </w:r>
      <w:r w:rsidR="00273BAA">
        <w:rPr>
          <w:rFonts w:cs="Arial"/>
          <w:rtl/>
        </w:rPr>
        <w:t xml:space="preserve"> </w:t>
      </w:r>
      <w:r w:rsidR="00273BAA">
        <w:rPr>
          <w:rFonts w:cs="Arial" w:hint="cs"/>
          <w:rtl/>
        </w:rPr>
        <w:t>המקום</w:t>
      </w:r>
      <w:r w:rsidR="00273BAA">
        <w:rPr>
          <w:rFonts w:cs="Arial"/>
          <w:rtl/>
        </w:rPr>
        <w:t xml:space="preserve"> </w:t>
      </w:r>
      <w:r w:rsidR="00273BAA">
        <w:rPr>
          <w:rFonts w:cs="Arial" w:hint="cs"/>
          <w:rtl/>
        </w:rPr>
        <w:t>ההוא</w:t>
      </w:r>
      <w:r w:rsidR="00273BAA">
        <w:rPr>
          <w:rFonts w:cs="Arial"/>
          <w:rtl/>
        </w:rPr>
        <w:t xml:space="preserve">, </w:t>
      </w:r>
      <w:r w:rsidR="00273BAA">
        <w:rPr>
          <w:rFonts w:cs="Arial" w:hint="cs"/>
          <w:rtl/>
        </w:rPr>
        <w:t>והוא</w:t>
      </w:r>
      <w:r w:rsidR="00273BAA">
        <w:rPr>
          <w:rFonts w:cs="Arial"/>
          <w:rtl/>
        </w:rPr>
        <w:t xml:space="preserve"> </w:t>
      </w:r>
      <w:r w:rsidR="00273BAA" w:rsidRPr="004145F4">
        <w:rPr>
          <w:rFonts w:cs="Arial" w:hint="cs"/>
          <w:b/>
          <w:bCs/>
          <w:rtl/>
        </w:rPr>
        <w:t>צפוני</w:t>
      </w:r>
      <w:r w:rsidR="00273BAA" w:rsidRPr="004145F4">
        <w:rPr>
          <w:rFonts w:cs="Arial"/>
          <w:b/>
          <w:bCs/>
          <w:rtl/>
        </w:rPr>
        <w:t xml:space="preserve"> </w:t>
      </w:r>
      <w:r w:rsidR="00273BAA" w:rsidRPr="004145F4">
        <w:rPr>
          <w:rFonts w:cs="Arial" w:hint="cs"/>
          <w:b/>
          <w:bCs/>
          <w:rtl/>
        </w:rPr>
        <w:t>לקבר</w:t>
      </w:r>
      <w:r w:rsidR="00273BAA" w:rsidRPr="004145F4">
        <w:rPr>
          <w:rFonts w:cs="Arial"/>
          <w:b/>
          <w:bCs/>
          <w:rtl/>
        </w:rPr>
        <w:t xml:space="preserve"> </w:t>
      </w:r>
      <w:r w:rsidR="00273BAA" w:rsidRPr="004145F4">
        <w:rPr>
          <w:rFonts w:cs="Arial" w:hint="cs"/>
          <w:b/>
          <w:bCs/>
          <w:rtl/>
        </w:rPr>
        <w:t>חולדה</w:t>
      </w:r>
      <w:r w:rsidR="00273BAA" w:rsidRPr="004145F4">
        <w:rPr>
          <w:rFonts w:cs="Arial"/>
          <w:b/>
          <w:bCs/>
          <w:rtl/>
        </w:rPr>
        <w:t xml:space="preserve"> </w:t>
      </w:r>
      <w:r w:rsidR="00273BAA" w:rsidRPr="004145F4">
        <w:rPr>
          <w:rFonts w:cs="Arial" w:hint="cs"/>
          <w:b/>
          <w:bCs/>
          <w:rtl/>
        </w:rPr>
        <w:t>כמטחוי</w:t>
      </w:r>
      <w:r w:rsidR="00273BAA" w:rsidRPr="004145F4">
        <w:rPr>
          <w:rFonts w:cs="Arial"/>
          <w:b/>
          <w:bCs/>
          <w:rtl/>
        </w:rPr>
        <w:t xml:space="preserve"> </w:t>
      </w:r>
      <w:r w:rsidR="00273BAA" w:rsidRPr="004145F4">
        <w:rPr>
          <w:rFonts w:cs="Arial" w:hint="cs"/>
          <w:b/>
          <w:bCs/>
          <w:rtl/>
        </w:rPr>
        <w:t>קשת</w:t>
      </w:r>
      <w:r w:rsidR="00273BAA">
        <w:rPr>
          <w:rFonts w:cs="Arial"/>
          <w:rtl/>
        </w:rPr>
        <w:t xml:space="preserve"> </w:t>
      </w:r>
      <w:r w:rsidR="00273BAA">
        <w:rPr>
          <w:rFonts w:cs="Arial" w:hint="cs"/>
          <w:rtl/>
        </w:rPr>
        <w:t>שפל</w:t>
      </w:r>
      <w:r w:rsidR="00273BAA">
        <w:rPr>
          <w:rFonts w:cs="Arial"/>
          <w:rtl/>
        </w:rPr>
        <w:t xml:space="preserve"> </w:t>
      </w:r>
      <w:r w:rsidR="00273BAA">
        <w:rPr>
          <w:rFonts w:cs="Arial" w:hint="cs"/>
          <w:rtl/>
        </w:rPr>
        <w:t>ממנו</w:t>
      </w:r>
      <w:r w:rsidR="00273BAA">
        <w:rPr>
          <w:rFonts w:cs="Arial"/>
          <w:rtl/>
        </w:rPr>
        <w:t xml:space="preserve"> </w:t>
      </w:r>
      <w:r w:rsidR="00273BAA">
        <w:rPr>
          <w:rFonts w:cs="Arial" w:hint="cs"/>
          <w:rtl/>
        </w:rPr>
        <w:t>מעט".</w:t>
      </w:r>
    </w:p>
    <w:p w:rsidR="008F5B3F" w:rsidRDefault="008F5B3F" w:rsidP="00A244F5">
      <w:pPr>
        <w:jc w:val="both"/>
        <w:rPr>
          <w:sz w:val="20"/>
          <w:szCs w:val="20"/>
          <w:rtl/>
        </w:rPr>
      </w:pPr>
      <w:r>
        <w:rPr>
          <w:rFonts w:cs="Arial" w:hint="cs"/>
          <w:rtl/>
        </w:rPr>
        <w:t>והנה, בזמן הכפתור ופרח זיהוי קבר חולדה היה בהר הזיתים כמו שכתב הוא עצמו, וכ"כ המהרי"ט (ח"ב יו"ד סי' לז), גם הרדב"ז בתשובה (ח"ב סי' תרלג) כתב "דקבר חולדה חוץ לירושלים הוא",</w:t>
      </w:r>
      <w:r w:rsidR="002E2E1E">
        <w:rPr>
          <w:rFonts w:cs="Arial" w:hint="cs"/>
          <w:rtl/>
        </w:rPr>
        <w:t xml:space="preserve"> וכ"כ ר' גרשון ב"ר אליעזר (אוצר מסעות עמ' 182), ור' יצחק חילו (שם עמ' 72),</w:t>
      </w:r>
      <w:r>
        <w:rPr>
          <w:rFonts w:cs="Arial" w:hint="cs"/>
          <w:rtl/>
        </w:rPr>
        <w:t xml:space="preserve"> [ור' יוסף שווארץ (בספרו תבואות הארץ) היה הראשון שערער על הזיהוי המקובל]. והנה,</w:t>
      </w:r>
      <w:r>
        <w:rPr>
          <w:rFonts w:hint="cs"/>
          <w:rtl/>
        </w:rPr>
        <w:t xml:space="preserve"> אם נמדוד כשמונים מטר צפונית לקבר חולדה בהר הזיתים, ונרד מעט בהר </w:t>
      </w:r>
      <w:r>
        <w:rPr>
          <w:rtl/>
        </w:rPr>
        <w:t>–</w:t>
      </w:r>
      <w:r>
        <w:rPr>
          <w:rFonts w:hint="cs"/>
          <w:rtl/>
        </w:rPr>
        <w:t xml:space="preserve"> נגיע בדיוק אל מול כיפת הסלע </w:t>
      </w:r>
      <w:r>
        <w:rPr>
          <w:rtl/>
        </w:rPr>
        <w:t>–</w:t>
      </w:r>
      <w:r>
        <w:rPr>
          <w:rFonts w:hint="cs"/>
          <w:rtl/>
        </w:rPr>
        <w:t xml:space="preserve"> כזיהוי הרדב"ז. אולם דבר זה לא מסתדר כלל עם הזיהוי הדרומי של הר הבית </w:t>
      </w:r>
      <w:r>
        <w:rPr>
          <w:rtl/>
        </w:rPr>
        <w:t>–</w:t>
      </w:r>
      <w:r>
        <w:rPr>
          <w:rFonts w:hint="cs"/>
          <w:rtl/>
        </w:rPr>
        <w:t xml:space="preserve"> ואדרבא </w:t>
      </w:r>
      <w:r>
        <w:rPr>
          <w:rtl/>
        </w:rPr>
        <w:t>–</w:t>
      </w:r>
      <w:r>
        <w:rPr>
          <w:rFonts w:hint="cs"/>
          <w:rtl/>
        </w:rPr>
        <w:t xml:space="preserve"> ככל שתאמר ש"כמטחוי קשת" הוא מרחק גדול יותר </w:t>
      </w:r>
      <w:r>
        <w:rPr>
          <w:rtl/>
        </w:rPr>
        <w:t>–</w:t>
      </w:r>
      <w:r>
        <w:rPr>
          <w:rFonts w:hint="cs"/>
          <w:rtl/>
        </w:rPr>
        <w:t xml:space="preserve"> כן תגדל הקושיא </w:t>
      </w:r>
      <w:r>
        <w:rPr>
          <w:rtl/>
        </w:rPr>
        <w:t>–</w:t>
      </w:r>
      <w:r>
        <w:rPr>
          <w:rFonts w:hint="cs"/>
          <w:rtl/>
        </w:rPr>
        <w:t xml:space="preserve"> היאך זיהה הכפו"פ את מקום שריפת הפרה כמטחוי קשת צפונית לקבר חולדה? </w:t>
      </w:r>
    </w:p>
    <w:p w:rsidR="0075702A" w:rsidRDefault="0075702A" w:rsidP="00A244F5">
      <w:pPr>
        <w:spacing w:before="240"/>
        <w:contextualSpacing/>
        <w:jc w:val="both"/>
        <w:rPr>
          <w:rtl/>
        </w:rPr>
      </w:pPr>
      <w:r>
        <w:rPr>
          <w:rFonts w:hint="cs"/>
          <w:rtl/>
        </w:rPr>
        <w:t xml:space="preserve">בתמונה: אם ניקח מקבר חולדה שמונים מטר צפונה ("כמטחוי קשת"), ונרד מעט במורד ההר ("שפל ממנו מעט"), נגיע לנקודה הנמצאת כמה עשרות מטרים צפונית לבית החושן. הוא לדעת הכפתור </w:t>
      </w:r>
      <w:r>
        <w:rPr>
          <w:rFonts w:hint="cs"/>
          <w:rtl/>
        </w:rPr>
        <w:lastRenderedPageBreak/>
        <w:t xml:space="preserve">ופרח מקום שריפת הפרה האדומה. אם נתבונן במפה, נראה שמקום השריפה לדעת הכפתור ופרח נמצא מכוון מול כיפת הסלע, באופן היוצר עם החומה זווית של תשעים מעלות. </w:t>
      </w:r>
    </w:p>
    <w:p w:rsidR="00217910" w:rsidRPr="0075702A" w:rsidRDefault="009346D7" w:rsidP="00A244F5">
      <w:pPr>
        <w:spacing w:before="240"/>
        <w:contextualSpacing/>
        <w:jc w:val="both"/>
        <w:rPr>
          <w:sz w:val="20"/>
          <w:szCs w:val="20"/>
          <w:rtl/>
        </w:rPr>
      </w:pPr>
      <w:r>
        <w:rPr>
          <w:noProof/>
          <w:sz w:val="20"/>
          <w:szCs w:val="20"/>
          <w:rtl/>
        </w:rPr>
        <w:pict>
          <v:shapetype id="_x0000_t202" coordsize="21600,21600" o:spt="202" path="m,l,21600r21600,l21600,xe">
            <v:stroke joinstyle="miter"/>
            <v:path gradientshapeok="t" o:connecttype="rect"/>
          </v:shapetype>
          <v:shape id="תיבת טקסט 14" o:spid="_x0000_s1040" type="#_x0000_t202" style="position:absolute;left:0;text-align:left;margin-left:261pt;margin-top:170.25pt;width:79.5pt;height:29.35pt;z-index:2516541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" fillcolor="white [3201]" strokeweight=".5pt">
            <v:textbox style="mso-next-textbox:#תיבת טקסט 14">
              <w:txbxContent>
                <w:p w:rsidR="000D5FD0" w:rsidRPr="0075702A" w:rsidRDefault="000D5FD0" w:rsidP="00217910">
                  <w:pPr>
                    <w:rPr>
                      <w:sz w:val="16"/>
                      <w:szCs w:val="16"/>
                      <w:rtl/>
                    </w:rPr>
                  </w:pPr>
                  <w:r w:rsidRPr="0075702A">
                    <w:rPr>
                      <w:rFonts w:hint="cs"/>
                      <w:sz w:val="16"/>
                      <w:szCs w:val="16"/>
                      <w:rtl/>
                    </w:rPr>
                    <w:t>מקום השריפה לפי השיטה הדרומית</w:t>
                  </w:r>
                </w:p>
              </w:txbxContent>
            </v:textbox>
          </v:shape>
        </w:pict>
      </w:r>
      <w:r>
        <w:rPr>
          <w:noProof/>
          <w:sz w:val="20"/>
          <w:szCs w:val="20"/>
          <w:rtl/>
        </w:rPr>
        <w:pict>
          <v:shape id="תיבת טקסט 8" o:spid="_x0000_s1035" type="#_x0000_t202" style="position:absolute;left:0;text-align:left;margin-left:357.7pt;margin-top:156.65pt;width:50.25pt;height:17.45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" fillcolor="white [3201]" strokeweight=".5pt">
            <v:textbox style="mso-next-textbox:#תיבת טקסט 8">
              <w:txbxContent>
                <w:p w:rsidR="000D5FD0" w:rsidRPr="003775ED" w:rsidRDefault="000D5FD0" w:rsidP="00217910">
                  <w:pPr>
                    <w:rPr>
                      <w:sz w:val="10"/>
                      <w:szCs w:val="16"/>
                    </w:rPr>
                  </w:pPr>
                  <w:r w:rsidRPr="003775ED">
                    <w:rPr>
                      <w:rFonts w:hint="cs"/>
                      <w:sz w:val="10"/>
                      <w:szCs w:val="16"/>
                      <w:rtl/>
                    </w:rPr>
                    <w:t>קבר חולדה</w:t>
                  </w:r>
                </w:p>
              </w:txbxContent>
            </v:textbox>
          </v:shape>
        </w:pict>
      </w:r>
      <w:r>
        <w:rPr>
          <w:noProof/>
          <w:sz w:val="20"/>
          <w:szCs w:val="20"/>
          <w:rtl/>
        </w:rPr>
        <w:pict>
          <v:line id="מחבר ישר 2" o:spid="_x0000_s1042" style="position:absolute;left:0;text-align:left;flip:x;z-index:251656192;visibility:visible" from="46.5pt,127.5pt" to="332.25pt,2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" strokecolor="#4f81bd [3204]" strokeweight=".5pt">
            <v:stroke joinstyle="miter"/>
          </v:line>
        </w:pict>
      </w:r>
      <w:r>
        <w:rPr>
          <w:noProof/>
          <w:sz w:val="20"/>
          <w:szCs w:val="20"/>
          <w:rtl/>
        </w:rPr>
        <w:pict>
          <v:shapetype id="_x0000_t32" coordsize="21600,21600" o:spt="32" o:oned="t" path="m,l21600,21600e" filled="f">
            <v:path arrowok="t" fillok="f" o:connecttype="none"/>
            <o:lock v:ext="edit" shapetype="t"/>
          </v:shapetype>
          <v:shape id="מחבר חץ ישר 15" o:spid="_x0000_s1041" type="#_x0000_t32" style="position:absolute;left:0;text-align:left;margin-left:334.5pt;margin-top:153.75pt;width:9pt;height:16.5pt;flip:y;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" strokecolor="#c0504d [3205]" strokeweight=".5pt">
            <v:stroke endarrow="block" joinstyle="miter"/>
          </v:shape>
        </w:pict>
      </w:r>
      <w:r>
        <w:rPr>
          <w:noProof/>
          <w:sz w:val="20"/>
          <w:szCs w:val="20"/>
          <w:rtl/>
        </w:rPr>
        <w:pict>
          <v:line id="מחבר ישר 13" o:spid="_x0000_s1039" style="position:absolute;left:0;text-align:left;flip:y;z-index:251658240;visibility:visible" from="55.5pt,153.75pt" to="343.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" strokecolor="#c0504d [3205]" strokeweight=".5pt">
            <v:stroke joinstyle="miter"/>
          </v:line>
        </w:pict>
      </w:r>
      <w:r>
        <w:rPr>
          <w:noProof/>
          <w:sz w:val="20"/>
          <w:szCs w:val="20"/>
          <w:rtl/>
        </w:rPr>
        <w:pict>
          <v:shape id="תיבת טקסט 12" o:spid="_x0000_s1038" type="#_x0000_t202" style="position:absolute;left:0;text-align:left;margin-left:336.75pt;margin-top:106.5pt;width:66.75pt;height:16.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" fillcolor="white [3201]" strokeweight=".5pt">
            <v:textbox style="mso-next-textbox:#תיבת טקסט 12">
              <w:txbxContent>
                <w:p w:rsidR="000D5FD0" w:rsidRPr="0075702A" w:rsidRDefault="000D5FD0" w:rsidP="00217910">
                  <w:pPr>
                    <w:rPr>
                      <w:sz w:val="16"/>
                      <w:szCs w:val="16"/>
                      <w:rtl/>
                    </w:rPr>
                  </w:pPr>
                  <w:r w:rsidRPr="0075702A">
                    <w:rPr>
                      <w:rFonts w:hint="cs"/>
                      <w:sz w:val="16"/>
                      <w:szCs w:val="16"/>
                      <w:rtl/>
                    </w:rPr>
                    <w:t>מקום השריפה</w:t>
                  </w:r>
                </w:p>
              </w:txbxContent>
            </v:textbox>
          </v:shape>
        </w:pict>
      </w:r>
      <w:r>
        <w:rPr>
          <w:noProof/>
          <w:sz w:val="20"/>
          <w:szCs w:val="20"/>
          <w:rtl/>
        </w:rPr>
        <w:pict>
          <v:line id="מחבר ישר 11" o:spid="_x0000_s1037" style="position:absolute;left:0;text-align:left;flip:x;z-index:251660288;visibility:visible" from="63.75pt,126pt" to="335.25pt,1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" strokecolor="black [3200]" strokeweight=".5pt">
            <v:stroke joinstyle="miter"/>
          </v:line>
        </w:pict>
      </w:r>
      <w:r>
        <w:rPr>
          <w:noProof/>
          <w:sz w:val="20"/>
          <w:szCs w:val="20"/>
          <w:rtl/>
        </w:rPr>
        <w:pict>
          <v:shape id="מחבר חץ ישר 9" o:spid="_x0000_s1036" type="#_x0000_t32" style="position:absolute;left:0;text-align:left;margin-left:343.5pt;margin-top:142.5pt;width:16.5pt;height:14.25pt;flip:x 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" strokecolor="black [3200]" strokeweight=".5pt">
            <v:stroke endarrow="block" joinstyle="miter"/>
          </v:shape>
        </w:pict>
      </w:r>
      <w:r w:rsidR="00217910" w:rsidRPr="0075702A">
        <w:rPr>
          <w:noProof/>
          <w:sz w:val="20"/>
          <w:szCs w:val="20"/>
        </w:rPr>
        <w:drawing>
          <wp:inline distT="0" distB="0" distL="0" distR="0">
            <wp:extent cx="5274310" cy="3869072"/>
            <wp:effectExtent l="19050" t="19050" r="21590" b="17145"/>
            <wp:docPr id="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904" t="26981" r="46905" b="4926"/>
                    <a:stretch/>
                  </pic:blipFill>
                  <pic:spPr bwMode="auto">
                    <a:xfrm>
                      <a:off x="0" y="0"/>
                      <a:ext cx="5274310" cy="3869072"/>
                    </a:xfrm>
                    <a:prstGeom prst="rect">
                      <a:avLst/>
                    </a:prstGeom>
                    <a:ln>
                      <a:solidFill>
                        <a:schemeClr val="accent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54A8C" w:rsidRDefault="00254A8C" w:rsidP="00A244F5">
      <w:pPr>
        <w:jc w:val="both"/>
        <w:rPr>
          <w:rFonts w:cs="Arial"/>
          <w:rtl/>
        </w:rPr>
      </w:pPr>
    </w:p>
    <w:p w:rsidR="0075702A" w:rsidRPr="00737C46" w:rsidRDefault="00217910" w:rsidP="00A244F5">
      <w:pPr>
        <w:jc w:val="both"/>
        <w:rPr>
          <w:rFonts w:cs="Arial"/>
          <w:rtl/>
        </w:rPr>
      </w:pPr>
      <w:r w:rsidRPr="00737C46">
        <w:rPr>
          <w:rFonts w:cs="Arial" w:hint="cs"/>
          <w:rtl/>
        </w:rPr>
        <w:t xml:space="preserve">בתמונה: תצלום של מקום שריפת הפרה (לערך) לפי הכפתור ופרח </w:t>
      </w:r>
      <w:r w:rsidRPr="00737C46">
        <w:rPr>
          <w:rFonts w:cs="Arial"/>
          <w:rtl/>
        </w:rPr>
        <w:t>–</w:t>
      </w:r>
      <w:r w:rsidRPr="00737C46">
        <w:rPr>
          <w:rFonts w:cs="Arial" w:hint="cs"/>
          <w:rtl/>
        </w:rPr>
        <w:t xml:space="preserve"> כשמונים מטר צפונית לקבר חולדה, ומעט מערבה בהר הזיתים. שים לב: המקום מכוון להפליא מול כפת הסלע.</w:t>
      </w:r>
    </w:p>
    <w:p w:rsidR="008D06A1" w:rsidRDefault="008D06A1" w:rsidP="00A244F5">
      <w:pPr>
        <w:pStyle w:val="2"/>
        <w:jc w:val="both"/>
        <w:rPr>
          <w:rtl/>
        </w:rPr>
      </w:pPr>
      <w:r>
        <w:rPr>
          <w:rFonts w:cs="Times New Roman"/>
          <w:noProof/>
          <w:rtl/>
        </w:rPr>
        <w:lastRenderedPageBreak/>
        <w:drawing>
          <wp:inline distT="0" distB="0" distL="0" distR="0">
            <wp:extent cx="5275029" cy="3347049"/>
            <wp:effectExtent l="19050" t="0" r="1821" b="0"/>
            <wp:docPr id="2" name="תמונה 2" descr="C:\Users\user\Downloads\20150818_19045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0150818_190457 (1).jpg"/>
                    <pic:cNvPicPr>
                      <a:picLocks noChangeAspect="1" noChangeArrowheads="1"/>
                    </pic:cNvPicPr>
                  </pic:nvPicPr>
                  <pic:blipFill>
                    <a:blip r:embed="rId10" cstate="print"/>
                    <a:srcRect t="15468"/>
                    <a:stretch>
                      <a:fillRect/>
                    </a:stretch>
                  </pic:blipFill>
                  <pic:spPr bwMode="auto">
                    <a:xfrm>
                      <a:off x="0" y="0"/>
                      <a:ext cx="5275029" cy="3347049"/>
                    </a:xfrm>
                    <a:prstGeom prst="rect">
                      <a:avLst/>
                    </a:prstGeom>
                    <a:noFill/>
                    <a:ln w="9525">
                      <a:noFill/>
                      <a:miter lim="800000"/>
                      <a:headEnd/>
                      <a:tailEnd/>
                    </a:ln>
                  </pic:spPr>
                </pic:pic>
              </a:graphicData>
            </a:graphic>
          </wp:inline>
        </w:drawing>
      </w:r>
    </w:p>
    <w:p w:rsidR="008D06A1" w:rsidRDefault="008D06A1" w:rsidP="00A244F5">
      <w:pPr>
        <w:pStyle w:val="2"/>
        <w:jc w:val="both"/>
        <w:rPr>
          <w:rtl/>
        </w:rPr>
      </w:pPr>
    </w:p>
    <w:p w:rsidR="00737C46" w:rsidRDefault="00737C46" w:rsidP="00A244F5">
      <w:pPr>
        <w:jc w:val="both"/>
        <w:rPr>
          <w:rFonts w:cs="Arial"/>
          <w:rtl/>
        </w:rPr>
      </w:pPr>
      <w:r>
        <w:rPr>
          <w:rFonts w:cs="Arial" w:hint="cs"/>
          <w:rtl/>
        </w:rPr>
        <w:t>אם כן עלינו לבאר מהו שכתב הכפו"פ, 'עוד</w:t>
      </w:r>
      <w:r>
        <w:rPr>
          <w:rFonts w:cs="Arial"/>
          <w:rtl/>
        </w:rPr>
        <w:t xml:space="preserve"> </w:t>
      </w:r>
      <w:r>
        <w:rPr>
          <w:rFonts w:cs="Arial" w:hint="cs"/>
          <w:rtl/>
        </w:rPr>
        <w:t>היום</w:t>
      </w:r>
      <w:r>
        <w:rPr>
          <w:rFonts w:cs="Arial"/>
          <w:rtl/>
        </w:rPr>
        <w:t xml:space="preserve"> </w:t>
      </w:r>
      <w:r>
        <w:rPr>
          <w:rFonts w:cs="Arial" w:hint="cs"/>
          <w:rtl/>
        </w:rPr>
        <w:t>ניכר</w:t>
      </w:r>
      <w:r>
        <w:rPr>
          <w:rFonts w:cs="Arial"/>
          <w:rtl/>
        </w:rPr>
        <w:t xml:space="preserve"> </w:t>
      </w:r>
      <w:r>
        <w:rPr>
          <w:rFonts w:cs="Arial" w:hint="cs"/>
          <w:rtl/>
        </w:rPr>
        <w:t>שער</w:t>
      </w:r>
      <w:r>
        <w:rPr>
          <w:rFonts w:cs="Arial"/>
          <w:rtl/>
        </w:rPr>
        <w:t xml:space="preserve"> </w:t>
      </w:r>
      <w:r>
        <w:rPr>
          <w:rFonts w:cs="Arial" w:hint="cs"/>
          <w:rtl/>
        </w:rPr>
        <w:t>שושן</w:t>
      </w:r>
      <w:r>
        <w:rPr>
          <w:rFonts w:cs="Arial"/>
          <w:rtl/>
        </w:rPr>
        <w:t xml:space="preserve"> </w:t>
      </w:r>
      <w:r>
        <w:rPr>
          <w:rFonts w:cs="Arial" w:hint="cs"/>
          <w:rtl/>
        </w:rPr>
        <w:t>למזרח</w:t>
      </w:r>
      <w:r>
        <w:rPr>
          <w:rFonts w:cs="Arial"/>
          <w:rtl/>
        </w:rPr>
        <w:t xml:space="preserve"> </w:t>
      </w:r>
      <w:r>
        <w:rPr>
          <w:rFonts w:cs="Arial" w:hint="cs"/>
          <w:rtl/>
        </w:rPr>
        <w:t>והוא</w:t>
      </w:r>
      <w:r>
        <w:rPr>
          <w:rFonts w:cs="Arial"/>
          <w:rtl/>
        </w:rPr>
        <w:t xml:space="preserve"> </w:t>
      </w:r>
      <w:r>
        <w:rPr>
          <w:rFonts w:cs="Arial" w:hint="cs"/>
          <w:rtl/>
        </w:rPr>
        <w:t>סגור</w:t>
      </w:r>
      <w:r>
        <w:rPr>
          <w:rFonts w:cs="Arial"/>
          <w:rtl/>
        </w:rPr>
        <w:t xml:space="preserve"> </w:t>
      </w:r>
      <w:r>
        <w:rPr>
          <w:rFonts w:cs="Arial" w:hint="cs"/>
          <w:rtl/>
        </w:rPr>
        <w:t>אבני</w:t>
      </w:r>
      <w:r>
        <w:rPr>
          <w:rFonts w:cs="Arial"/>
          <w:rtl/>
        </w:rPr>
        <w:t xml:space="preserve"> </w:t>
      </w:r>
      <w:r>
        <w:rPr>
          <w:rFonts w:cs="Arial" w:hint="cs"/>
          <w:rtl/>
        </w:rPr>
        <w:t>גזית</w:t>
      </w:r>
      <w:r>
        <w:rPr>
          <w:rFonts w:cs="Arial"/>
          <w:rtl/>
        </w:rPr>
        <w:t xml:space="preserve">. </w:t>
      </w:r>
      <w:r>
        <w:rPr>
          <w:rFonts w:cs="Arial" w:hint="cs"/>
          <w:rtl/>
        </w:rPr>
        <w:t>ואם</w:t>
      </w:r>
      <w:r>
        <w:rPr>
          <w:rFonts w:cs="Arial"/>
          <w:rtl/>
        </w:rPr>
        <w:t xml:space="preserve"> </w:t>
      </w:r>
      <w:r>
        <w:rPr>
          <w:rFonts w:cs="Arial" w:hint="cs"/>
          <w:rtl/>
        </w:rPr>
        <w:t>תחלק</w:t>
      </w:r>
      <w:r>
        <w:rPr>
          <w:rFonts w:cs="Arial"/>
          <w:rtl/>
        </w:rPr>
        <w:t xml:space="preserve"> </w:t>
      </w:r>
      <w:r>
        <w:rPr>
          <w:rFonts w:cs="Arial" w:hint="cs"/>
          <w:rtl/>
        </w:rPr>
        <w:t>זה</w:t>
      </w:r>
      <w:r>
        <w:rPr>
          <w:rFonts w:cs="Arial"/>
          <w:rtl/>
        </w:rPr>
        <w:t xml:space="preserve"> </w:t>
      </w:r>
      <w:r>
        <w:rPr>
          <w:rFonts w:cs="Arial" w:hint="cs"/>
          <w:rtl/>
        </w:rPr>
        <w:t>הכותל</w:t>
      </w:r>
      <w:r>
        <w:rPr>
          <w:rFonts w:cs="Arial"/>
          <w:rtl/>
        </w:rPr>
        <w:t xml:space="preserve"> </w:t>
      </w:r>
      <w:r>
        <w:rPr>
          <w:rFonts w:cs="Arial" w:hint="cs"/>
          <w:rtl/>
        </w:rPr>
        <w:t>לשלשה</w:t>
      </w:r>
      <w:r>
        <w:rPr>
          <w:rFonts w:cs="Arial"/>
          <w:rtl/>
        </w:rPr>
        <w:t xml:space="preserve"> </w:t>
      </w:r>
      <w:r>
        <w:rPr>
          <w:rFonts w:cs="Arial" w:hint="cs"/>
          <w:rtl/>
        </w:rPr>
        <w:t>חלקים</w:t>
      </w:r>
      <w:r>
        <w:rPr>
          <w:rFonts w:cs="Arial"/>
          <w:rtl/>
        </w:rPr>
        <w:t xml:space="preserve"> </w:t>
      </w:r>
      <w:r>
        <w:rPr>
          <w:rFonts w:cs="Arial" w:hint="cs"/>
          <w:rtl/>
        </w:rPr>
        <w:t>יהיה</w:t>
      </w:r>
      <w:r>
        <w:rPr>
          <w:rFonts w:cs="Arial"/>
          <w:rtl/>
        </w:rPr>
        <w:t xml:space="preserve"> </w:t>
      </w:r>
      <w:r>
        <w:rPr>
          <w:rFonts w:cs="Arial" w:hint="cs"/>
          <w:rtl/>
        </w:rPr>
        <w:t>זה</w:t>
      </w:r>
      <w:r>
        <w:rPr>
          <w:rFonts w:cs="Arial"/>
          <w:rtl/>
        </w:rPr>
        <w:t xml:space="preserve"> </w:t>
      </w:r>
      <w:r>
        <w:rPr>
          <w:rFonts w:cs="Arial" w:hint="cs"/>
          <w:rtl/>
        </w:rPr>
        <w:t>הפתח</w:t>
      </w:r>
      <w:r>
        <w:rPr>
          <w:rFonts w:cs="Arial"/>
          <w:rtl/>
        </w:rPr>
        <w:t xml:space="preserve"> </w:t>
      </w:r>
      <w:r w:rsidRPr="00737C46">
        <w:rPr>
          <w:rFonts w:cs="Arial" w:hint="cs"/>
          <w:u w:val="single"/>
          <w:rtl/>
        </w:rPr>
        <w:t>בחלק</w:t>
      </w:r>
      <w:r w:rsidRPr="00737C46">
        <w:rPr>
          <w:rFonts w:cs="Arial"/>
          <w:u w:val="single"/>
          <w:rtl/>
        </w:rPr>
        <w:t xml:space="preserve"> </w:t>
      </w:r>
      <w:r w:rsidRPr="00737C46">
        <w:rPr>
          <w:rFonts w:cs="Arial" w:hint="cs"/>
          <w:u w:val="single"/>
          <w:rtl/>
        </w:rPr>
        <w:t>הראשון</w:t>
      </w:r>
      <w:r w:rsidRPr="00737C46">
        <w:rPr>
          <w:rFonts w:cs="Arial"/>
          <w:u w:val="single"/>
          <w:rtl/>
        </w:rPr>
        <w:t xml:space="preserve"> </w:t>
      </w:r>
      <w:r w:rsidRPr="00737C46">
        <w:rPr>
          <w:rFonts w:cs="Arial" w:hint="cs"/>
          <w:u w:val="single"/>
          <w:rtl/>
        </w:rPr>
        <w:t>מצד</w:t>
      </w:r>
      <w:r w:rsidRPr="00737C46">
        <w:rPr>
          <w:rFonts w:cs="Arial"/>
          <w:u w:val="single"/>
          <w:rtl/>
        </w:rPr>
        <w:t xml:space="preserve"> </w:t>
      </w:r>
      <w:r w:rsidRPr="00737C46">
        <w:rPr>
          <w:rFonts w:cs="Arial" w:hint="cs"/>
          <w:u w:val="single"/>
          <w:rtl/>
        </w:rPr>
        <w:t>קרן</w:t>
      </w:r>
      <w:r w:rsidRPr="00737C46">
        <w:rPr>
          <w:rFonts w:cs="Arial"/>
          <w:u w:val="single"/>
          <w:rtl/>
        </w:rPr>
        <w:t xml:space="preserve"> </w:t>
      </w:r>
      <w:r w:rsidRPr="00737C46">
        <w:rPr>
          <w:rFonts w:cs="Arial" w:hint="cs"/>
          <w:u w:val="single"/>
          <w:rtl/>
        </w:rPr>
        <w:t>מזרחי</w:t>
      </w:r>
      <w:r w:rsidRPr="00737C46">
        <w:rPr>
          <w:rFonts w:cs="Arial"/>
          <w:u w:val="single"/>
          <w:rtl/>
        </w:rPr>
        <w:t xml:space="preserve"> </w:t>
      </w:r>
      <w:r w:rsidRPr="00737C46">
        <w:rPr>
          <w:rFonts w:cs="Arial" w:hint="cs"/>
          <w:u w:val="single"/>
          <w:rtl/>
        </w:rPr>
        <w:t>דרומי</w:t>
      </w:r>
      <w:r>
        <w:rPr>
          <w:rFonts w:cs="Arial"/>
          <w:rtl/>
        </w:rPr>
        <w:t xml:space="preserve"> </w:t>
      </w:r>
      <w:r>
        <w:rPr>
          <w:rFonts w:cs="Arial" w:hint="cs"/>
          <w:rtl/>
        </w:rPr>
        <w:t>וכן</w:t>
      </w:r>
      <w:r>
        <w:rPr>
          <w:rFonts w:cs="Arial"/>
          <w:rtl/>
        </w:rPr>
        <w:t xml:space="preserve"> </w:t>
      </w:r>
      <w:r>
        <w:rPr>
          <w:rFonts w:cs="Arial" w:hint="cs"/>
          <w:rtl/>
        </w:rPr>
        <w:t>ניכרים</w:t>
      </w:r>
      <w:r>
        <w:rPr>
          <w:rFonts w:cs="Arial"/>
          <w:rtl/>
        </w:rPr>
        <w:t xml:space="preserve"> </w:t>
      </w:r>
      <w:r>
        <w:rPr>
          <w:rFonts w:cs="Arial" w:hint="cs"/>
          <w:rtl/>
        </w:rPr>
        <w:t>שני</w:t>
      </w:r>
      <w:r>
        <w:rPr>
          <w:rFonts w:cs="Arial"/>
          <w:rtl/>
        </w:rPr>
        <w:t xml:space="preserve"> </w:t>
      </w:r>
      <w:r>
        <w:rPr>
          <w:rFonts w:cs="Arial" w:hint="cs"/>
          <w:rtl/>
        </w:rPr>
        <w:t>שערי</w:t>
      </w:r>
      <w:r>
        <w:rPr>
          <w:rFonts w:cs="Arial"/>
          <w:rtl/>
        </w:rPr>
        <w:t xml:space="preserve"> </w:t>
      </w:r>
      <w:r>
        <w:rPr>
          <w:rFonts w:cs="Arial" w:hint="cs"/>
          <w:rtl/>
        </w:rPr>
        <w:t>חולדה</w:t>
      </w:r>
      <w:r>
        <w:rPr>
          <w:rFonts w:cs="Arial"/>
          <w:rtl/>
        </w:rPr>
        <w:t xml:space="preserve"> </w:t>
      </w:r>
      <w:r>
        <w:rPr>
          <w:rFonts w:cs="Arial" w:hint="cs"/>
          <w:rtl/>
        </w:rPr>
        <w:t>לדרום</w:t>
      </w:r>
      <w:r>
        <w:rPr>
          <w:rFonts w:cs="Arial"/>
          <w:rtl/>
        </w:rPr>
        <w:t xml:space="preserve">, </w:t>
      </w:r>
      <w:r>
        <w:rPr>
          <w:rFonts w:cs="Arial" w:hint="cs"/>
          <w:rtl/>
        </w:rPr>
        <w:t>וכן</w:t>
      </w:r>
      <w:r>
        <w:rPr>
          <w:rFonts w:cs="Arial"/>
          <w:rtl/>
        </w:rPr>
        <w:t xml:space="preserve"> </w:t>
      </w:r>
      <w:r>
        <w:rPr>
          <w:rFonts w:cs="Arial" w:hint="cs"/>
          <w:rtl/>
        </w:rPr>
        <w:t>ניכר</w:t>
      </w:r>
      <w:r>
        <w:rPr>
          <w:rFonts w:cs="Arial"/>
          <w:rtl/>
        </w:rPr>
        <w:t xml:space="preserve"> </w:t>
      </w:r>
      <w:r>
        <w:rPr>
          <w:rFonts w:cs="Arial" w:hint="cs"/>
          <w:rtl/>
        </w:rPr>
        <w:t>שער</w:t>
      </w:r>
      <w:r>
        <w:rPr>
          <w:rFonts w:cs="Arial"/>
          <w:rtl/>
        </w:rPr>
        <w:t xml:space="preserve"> </w:t>
      </w:r>
      <w:r>
        <w:rPr>
          <w:rFonts w:cs="Arial" w:hint="cs"/>
          <w:rtl/>
        </w:rPr>
        <w:t>הקיפינוס</w:t>
      </w:r>
      <w:r>
        <w:rPr>
          <w:rFonts w:cs="Arial"/>
          <w:rtl/>
        </w:rPr>
        <w:t xml:space="preserve"> </w:t>
      </w:r>
      <w:r>
        <w:rPr>
          <w:rFonts w:cs="Arial" w:hint="cs"/>
          <w:rtl/>
        </w:rPr>
        <w:t>למערב</w:t>
      </w:r>
      <w:r>
        <w:rPr>
          <w:rFonts w:cs="Arial"/>
          <w:rtl/>
        </w:rPr>
        <w:t xml:space="preserve">, </w:t>
      </w:r>
      <w:r>
        <w:rPr>
          <w:rFonts w:cs="Arial" w:hint="cs"/>
          <w:rtl/>
        </w:rPr>
        <w:t>שער</w:t>
      </w:r>
      <w:r>
        <w:rPr>
          <w:rFonts w:cs="Arial"/>
          <w:rtl/>
        </w:rPr>
        <w:t xml:space="preserve"> </w:t>
      </w:r>
      <w:r>
        <w:rPr>
          <w:rFonts w:cs="Arial" w:hint="cs"/>
          <w:rtl/>
        </w:rPr>
        <w:t>הצפון</w:t>
      </w:r>
      <w:r>
        <w:rPr>
          <w:rFonts w:cs="Arial"/>
          <w:rtl/>
        </w:rPr>
        <w:t xml:space="preserve"> </w:t>
      </w:r>
      <w:r>
        <w:rPr>
          <w:rFonts w:cs="Arial" w:hint="cs"/>
          <w:rtl/>
        </w:rPr>
        <w:t>שהוא</w:t>
      </w:r>
      <w:r>
        <w:rPr>
          <w:rFonts w:cs="Arial"/>
          <w:rtl/>
        </w:rPr>
        <w:t xml:space="preserve"> </w:t>
      </w:r>
      <w:r>
        <w:rPr>
          <w:rFonts w:cs="Arial" w:hint="cs"/>
          <w:rtl/>
        </w:rPr>
        <w:t>הטדי</w:t>
      </w:r>
      <w:r>
        <w:rPr>
          <w:rFonts w:cs="Arial"/>
          <w:rtl/>
        </w:rPr>
        <w:t xml:space="preserve"> </w:t>
      </w:r>
      <w:r>
        <w:rPr>
          <w:rFonts w:cs="Arial" w:hint="cs"/>
          <w:rtl/>
        </w:rPr>
        <w:t>אינו</w:t>
      </w:r>
      <w:r>
        <w:rPr>
          <w:rFonts w:cs="Arial"/>
          <w:rtl/>
        </w:rPr>
        <w:t xml:space="preserve"> </w:t>
      </w:r>
      <w:r>
        <w:rPr>
          <w:rFonts w:cs="Arial" w:hint="cs"/>
          <w:rtl/>
        </w:rPr>
        <w:t>ניכר</w:t>
      </w:r>
      <w:r>
        <w:rPr>
          <w:rFonts w:cs="Arial"/>
          <w:rtl/>
        </w:rPr>
        <w:t xml:space="preserve"> </w:t>
      </w:r>
      <w:r>
        <w:rPr>
          <w:rFonts w:cs="Arial" w:hint="cs"/>
          <w:rtl/>
        </w:rPr>
        <w:t>שאותו</w:t>
      </w:r>
      <w:r>
        <w:rPr>
          <w:rFonts w:cs="Arial"/>
          <w:rtl/>
        </w:rPr>
        <w:t xml:space="preserve"> </w:t>
      </w:r>
      <w:r>
        <w:rPr>
          <w:rFonts w:cs="Arial" w:hint="cs"/>
          <w:rtl/>
        </w:rPr>
        <w:t>צד</w:t>
      </w:r>
      <w:r>
        <w:rPr>
          <w:rFonts w:cs="Arial"/>
          <w:rtl/>
        </w:rPr>
        <w:t xml:space="preserve"> </w:t>
      </w:r>
      <w:r>
        <w:rPr>
          <w:rFonts w:cs="Arial" w:hint="cs"/>
          <w:rtl/>
        </w:rPr>
        <w:t>נחרב'</w:t>
      </w:r>
      <w:r>
        <w:rPr>
          <w:rFonts w:cs="Arial"/>
          <w:rtl/>
        </w:rPr>
        <w:t xml:space="preserve">. </w:t>
      </w:r>
    </w:p>
    <w:p w:rsidR="00902DA3" w:rsidRDefault="00737C46" w:rsidP="00902DA3">
      <w:pPr>
        <w:jc w:val="both"/>
        <w:rPr>
          <w:rFonts w:cs="Arial"/>
          <w:rtl/>
        </w:rPr>
      </w:pPr>
      <w:r>
        <w:rPr>
          <w:rFonts w:cs="Arial" w:hint="cs"/>
          <w:rtl/>
        </w:rPr>
        <w:t xml:space="preserve">והרב ז. קורן שליט"א תירץ תירוץ אמיתי ומסתבר, שהכפו"פ התייחס לחומת העיר כולה </w:t>
      </w:r>
      <w:r>
        <w:rPr>
          <w:rFonts w:cs="Arial"/>
          <w:rtl/>
        </w:rPr>
        <w:t>–</w:t>
      </w:r>
      <w:r>
        <w:rPr>
          <w:rFonts w:cs="Arial" w:hint="cs"/>
          <w:rtl/>
        </w:rPr>
        <w:t xml:space="preserve"> הממשיכה את חומת הר הבית המזרחית</w:t>
      </w:r>
      <w:r w:rsidR="00254A8C">
        <w:rPr>
          <w:rFonts w:cs="Arial" w:hint="cs"/>
          <w:rtl/>
        </w:rPr>
        <w:t xml:space="preserve"> עד מוזיאון רוקפלר</w:t>
      </w:r>
      <w:r>
        <w:rPr>
          <w:rFonts w:cs="Arial" w:hint="cs"/>
          <w:rtl/>
        </w:rPr>
        <w:t xml:space="preserve">, ואכן, לעומד ממזרח, לא ניכר כל הבדל בין סוף חומת הר הבית המזרחית </w:t>
      </w:r>
      <w:r>
        <w:rPr>
          <w:rFonts w:cs="Arial"/>
          <w:rtl/>
        </w:rPr>
        <w:t>–</w:t>
      </w:r>
      <w:r>
        <w:rPr>
          <w:rFonts w:cs="Arial" w:hint="cs"/>
          <w:rtl/>
        </w:rPr>
        <w:t xml:space="preserve"> צפונית, ובין חומת העיר הממשיכה אותה בצפון. ומי שיעמוד בהר הזיתים ויביט מערבה בעיין לא מזויינת </w:t>
      </w:r>
      <w:r>
        <w:rPr>
          <w:rFonts w:cs="Arial"/>
          <w:rtl/>
        </w:rPr>
        <w:t>–</w:t>
      </w:r>
      <w:r>
        <w:rPr>
          <w:rFonts w:cs="Arial" w:hint="cs"/>
          <w:rtl/>
        </w:rPr>
        <w:t xml:space="preserve"> יבחין בבירור כי כפת הסלע נמצאת בסוף השליש הדרומי הראשון של החומה כולה. </w:t>
      </w:r>
    </w:p>
    <w:p w:rsidR="00E2491F" w:rsidRDefault="00E2491F" w:rsidP="00902DA3">
      <w:pPr>
        <w:jc w:val="both"/>
        <w:rPr>
          <w:rFonts w:cs="Arial"/>
          <w:rtl/>
        </w:rPr>
      </w:pPr>
      <w:r>
        <w:rPr>
          <w:rFonts w:cs="Arial" w:hint="cs"/>
          <w:rtl/>
        </w:rPr>
        <w:t>על תירוץ זה כתב הרב סילבצקי שליט"א: "</w:t>
      </w:r>
      <w:r>
        <w:rPr>
          <w:rFonts w:hint="cs"/>
          <w:rtl/>
        </w:rPr>
        <w:t xml:space="preserve">ההשערה לפיה הכפתור ופרח התייחס אל חומת העיר הקדומה (החומה השלישית) הנמשכת צפונה ואותה חילק לשלושה, כמובן מופרכת מעיקרה. מלבד לשונו הברורה המתיחסת לכותל הר הבית אותו בירר משפט קודם, הרי יודעים אנו בבירור כי בשנים ד' תתקע"ט </w:t>
      </w:r>
      <w:r>
        <w:rPr>
          <w:rtl/>
        </w:rPr>
        <w:t>–</w:t>
      </w:r>
      <w:r>
        <w:rPr>
          <w:rFonts w:hint="cs"/>
          <w:rtl/>
        </w:rPr>
        <w:t xml:space="preserve"> תתק"פ </w:t>
      </w:r>
      <w:r>
        <w:t>)</w:t>
      </w:r>
      <w:r>
        <w:rPr>
          <w:rFonts w:hint="cs"/>
          <w:rtl/>
        </w:rPr>
        <w:t>1219-1220 למניינם) כמאה שנה לפני שהגיע רבי אשתורי הפרחי לירושלים החריבו האיובים את חומות ירושלים עד היסוד בפעולות הרס וחורבן ברוטאליות, והותירו אותה עיר פרזות חוץ מאיזור מגדל דוד של היום</w:t>
      </w:r>
      <w:r>
        <w:rPr>
          <w:rFonts w:cs="Arial" w:hint="cs"/>
          <w:rtl/>
        </w:rPr>
        <w:t>".</w:t>
      </w:r>
      <w:r w:rsidR="0099694A">
        <w:rPr>
          <w:rFonts w:cs="Arial" w:hint="cs"/>
          <w:rtl/>
        </w:rPr>
        <w:t xml:space="preserve"> </w:t>
      </w:r>
    </w:p>
    <w:p w:rsidR="0099694A" w:rsidRDefault="0099694A" w:rsidP="0099694A">
      <w:pPr>
        <w:contextualSpacing/>
        <w:rPr>
          <w:rtl/>
        </w:rPr>
      </w:pPr>
      <w:r>
        <w:rPr>
          <w:rFonts w:cs="Arial" w:hint="cs"/>
          <w:rtl/>
        </w:rPr>
        <w:t>והשיב על זה ר' בועז יעקובי שליט"א: "</w:t>
      </w:r>
      <w:r>
        <w:rPr>
          <w:rFonts w:hint="cs"/>
          <w:rtl/>
        </w:rPr>
        <w:t>הנתון ההיסטורי הוא נכון, אך חלקית. נכון שיורשי צלאח אדין, עשו פרצות בחומות ירושלים כדי למנוע מהצלבנים להשתלט על ירושלים פתע. אך האם הם באמת החריבו את כל החומה עד היסוד? נתבונן בתמונה להלן, שצוירה במאה הארבע עשרה, בערך באותה תקופה בה הכפתור ופרח היה בירושלים. אכן רואים שכל החומה הדרומית באיזור הר ציון נהרסה עד יסוד, ויש פרצה גדולה בפינה הצפון מזרחית, אך האם כל החומה נהרסה? עד כדי כך שלא נשארו עוד מאה מטר בכותל המזרחי מעבר לחומת הר הבית? ברור שאין בעובדה ההיסטורית הזו כדי לשלול את ההסבר ההגיוני של הרב זלמן קורן שליט"א</w:t>
      </w:r>
      <w:r w:rsidR="008E0F89">
        <w:rPr>
          <w:rFonts w:hint="cs"/>
          <w:rtl/>
        </w:rPr>
        <w:t>"</w:t>
      </w:r>
      <w:r>
        <w:rPr>
          <w:rFonts w:hint="cs"/>
          <w:rtl/>
        </w:rPr>
        <w:t>.</w:t>
      </w:r>
      <w:r w:rsidR="008E0F89">
        <w:rPr>
          <w:rFonts w:hint="cs"/>
          <w:rtl/>
        </w:rPr>
        <w:t xml:space="preserve"> [וכן אני ראיתי בספרייה הלאומית, מפה מזמן הכפתור ופרח, ואכן רואים בחומה מספר פרצות, אולם לא ערערו אותה עד היסוד]. </w:t>
      </w:r>
    </w:p>
    <w:p w:rsidR="0099694A" w:rsidRDefault="0099694A" w:rsidP="0099694A">
      <w:pPr>
        <w:contextualSpacing/>
        <w:rPr>
          <w:rtl/>
        </w:rPr>
      </w:pPr>
      <w:r w:rsidRPr="001E53D2">
        <w:rPr>
          <w:noProof/>
          <w:rtl/>
        </w:rPr>
        <w:lastRenderedPageBreak/>
        <w:drawing>
          <wp:anchor distT="0" distB="0" distL="114300" distR="114300" simplePos="0" relativeHeight="251689984" behindDoc="0" locked="0" layoutInCell="1" allowOverlap="1">
            <wp:simplePos x="-552450" y="1905000"/>
            <wp:positionH relativeFrom="margin">
              <wp:align>center</wp:align>
            </wp:positionH>
            <wp:positionV relativeFrom="margin">
              <wp:align>center</wp:align>
            </wp:positionV>
            <wp:extent cx="6972300" cy="4989195"/>
            <wp:effectExtent l="0" t="990600" r="0" b="973455"/>
            <wp:wrapSquare wrapText="bothSides"/>
            <wp:docPr id="20" name="תמונה 20" descr="C:\Users\בעז\Desktop\2014-10-14 ביצורי ירושלים\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בעז\Desktop\2014-10-14 ביצורי ירושלים\Image (2).jpg"/>
                    <pic:cNvPicPr>
                      <a:picLocks noChangeAspect="1" noChangeArrowheads="1"/>
                    </pic:cNvPicPr>
                  </pic:nvPicPr>
                  <pic:blipFill rotWithShape="1">
                    <a:blip r:embed="rId11"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
                              <a14:imgEffect>
                                <a14:colorTemperature colorTemp="112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325" t="8933" r="22878" b="60986"/>
                    <a:stretch/>
                  </pic:blipFill>
                  <pic:spPr bwMode="auto">
                    <a:xfrm rot="16200000">
                      <a:off x="0" y="0"/>
                      <a:ext cx="6972300" cy="498919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99694A" w:rsidRDefault="0099694A" w:rsidP="00902DA3">
      <w:pPr>
        <w:jc w:val="both"/>
        <w:rPr>
          <w:rFonts w:cs="Arial"/>
          <w:rtl/>
        </w:rPr>
      </w:pPr>
    </w:p>
    <w:p w:rsidR="0099694A" w:rsidRDefault="0099694A" w:rsidP="00902DA3">
      <w:pPr>
        <w:pStyle w:val="2"/>
        <w:rPr>
          <w:rtl/>
        </w:rPr>
      </w:pPr>
    </w:p>
    <w:p w:rsidR="0099694A" w:rsidRDefault="0099694A" w:rsidP="00902DA3">
      <w:pPr>
        <w:pStyle w:val="2"/>
        <w:rPr>
          <w:rtl/>
        </w:rPr>
      </w:pPr>
    </w:p>
    <w:p w:rsidR="0099694A" w:rsidRDefault="0099694A" w:rsidP="0099694A">
      <w:pPr>
        <w:rPr>
          <w:rtl/>
        </w:rPr>
      </w:pPr>
    </w:p>
    <w:p w:rsidR="00902DA3" w:rsidRDefault="00902DA3" w:rsidP="00902DA3">
      <w:pPr>
        <w:pStyle w:val="2"/>
        <w:rPr>
          <w:rtl/>
        </w:rPr>
      </w:pPr>
      <w:bookmarkStart w:id="25" w:name="_Toc440276832"/>
      <w:r>
        <w:rPr>
          <w:rFonts w:hint="cs"/>
          <w:rtl/>
        </w:rPr>
        <w:lastRenderedPageBreak/>
        <w:t>שערי הרחמים</w:t>
      </w:r>
      <w:bookmarkEnd w:id="25"/>
    </w:p>
    <w:p w:rsidR="00902DA3" w:rsidRDefault="00902DA3" w:rsidP="00902DA3">
      <w:pPr>
        <w:jc w:val="both"/>
        <w:rPr>
          <w:rtl/>
        </w:rPr>
      </w:pPr>
      <w:r>
        <w:rPr>
          <w:rFonts w:hint="cs"/>
          <w:rtl/>
        </w:rPr>
        <w:t>כתב הרב סילבצקי שליט"א: "זיהוי שער הרחמים הקיים היום (באב אל רח'מא) ע"י הכפתור ופרח בהמשך דבריו, כשערים שבנה שלמה המלך לחתנים ולאבלים (פי"ט ממסכת סופרים) שלשיטתו היו קיימים גם בבית שני, מגלה גם הוא כי הר הבית המקודש היה בדרום המתחם. שהרי בחומה המזרחית של הר הבית המקודש היה שער אחד בלבד (שער שושן) כמתואר במשנה במידות פ"א, אותו כבר זיהה הכפתור ופרח וקבע את מקומו בשליש הדרומי. מכאן שהת"ק אמה המקודשים מוכרחים להיות דרומיים לשער הרחמים. [דבר זה עצמו מפקיע את האפשרות להעמיד את מקום קודש הקדשים בכיפת הסלע לפי היחסים המפורשים במשנה, כפי שיבואר לקמן]". עכ"ל.</w:t>
      </w:r>
    </w:p>
    <w:p w:rsidR="00902DA3" w:rsidRDefault="00902DA3" w:rsidP="00902DA3">
      <w:pPr>
        <w:jc w:val="both"/>
        <w:rPr>
          <w:rtl/>
        </w:rPr>
      </w:pPr>
      <w:r>
        <w:rPr>
          <w:rFonts w:hint="cs"/>
          <w:rtl/>
        </w:rPr>
        <w:t>והשיב לו הרב עזריה אריאל שליט"א: "לשון הכו"פ: "</w:t>
      </w:r>
      <w:r>
        <w:rPr>
          <w:rFonts w:hint="eastAsia"/>
          <w:rtl/>
        </w:rPr>
        <w:t>ומסתברא</w:t>
      </w:r>
      <w:r>
        <w:rPr>
          <w:rtl/>
        </w:rPr>
        <w:t xml:space="preserve"> </w:t>
      </w:r>
      <w:r>
        <w:rPr>
          <w:rFonts w:hint="eastAsia"/>
          <w:rtl/>
        </w:rPr>
        <w:t>שהם</w:t>
      </w:r>
      <w:r>
        <w:rPr>
          <w:rtl/>
        </w:rPr>
        <w:t xml:space="preserve"> </w:t>
      </w:r>
      <w:r>
        <w:rPr>
          <w:rFonts w:hint="eastAsia"/>
          <w:rtl/>
        </w:rPr>
        <w:t>אותם</w:t>
      </w:r>
      <w:r>
        <w:rPr>
          <w:rtl/>
        </w:rPr>
        <w:t xml:space="preserve"> </w:t>
      </w:r>
      <w:r>
        <w:rPr>
          <w:rFonts w:hint="eastAsia"/>
          <w:rtl/>
        </w:rPr>
        <w:t>שני</w:t>
      </w:r>
      <w:r>
        <w:rPr>
          <w:rtl/>
        </w:rPr>
        <w:t xml:space="preserve"> </w:t>
      </w:r>
      <w:r>
        <w:rPr>
          <w:rFonts w:hint="eastAsia"/>
          <w:rtl/>
        </w:rPr>
        <w:t>שערים</w:t>
      </w:r>
      <w:r>
        <w:rPr>
          <w:rtl/>
        </w:rPr>
        <w:t xml:space="preserve"> </w:t>
      </w:r>
      <w:r>
        <w:rPr>
          <w:rFonts w:hint="eastAsia"/>
          <w:rtl/>
        </w:rPr>
        <w:t>שעשה</w:t>
      </w:r>
      <w:r>
        <w:rPr>
          <w:rtl/>
        </w:rPr>
        <w:t xml:space="preserve"> </w:t>
      </w:r>
      <w:r>
        <w:rPr>
          <w:rFonts w:hint="eastAsia"/>
          <w:rtl/>
        </w:rPr>
        <w:t>שלמה</w:t>
      </w:r>
      <w:r>
        <w:rPr>
          <w:rtl/>
        </w:rPr>
        <w:t xml:space="preserve"> </w:t>
      </w:r>
      <w:r>
        <w:rPr>
          <w:rFonts w:hint="eastAsia"/>
          <w:rtl/>
        </w:rPr>
        <w:t>לגמול</w:t>
      </w:r>
      <w:r>
        <w:rPr>
          <w:rtl/>
        </w:rPr>
        <w:t xml:space="preserve"> </w:t>
      </w:r>
      <w:r>
        <w:rPr>
          <w:rFonts w:hint="eastAsia"/>
          <w:rtl/>
        </w:rPr>
        <w:t>חסדים</w:t>
      </w:r>
      <w:r>
        <w:rPr>
          <w:rtl/>
        </w:rPr>
        <w:t xml:space="preserve"> </w:t>
      </w:r>
      <w:r>
        <w:rPr>
          <w:rFonts w:hint="eastAsia"/>
          <w:rtl/>
        </w:rPr>
        <w:t>אחד</w:t>
      </w:r>
      <w:r>
        <w:rPr>
          <w:rtl/>
        </w:rPr>
        <w:t xml:space="preserve"> </w:t>
      </w:r>
      <w:r>
        <w:rPr>
          <w:rFonts w:hint="eastAsia"/>
          <w:rtl/>
        </w:rPr>
        <w:t>לחתנים</w:t>
      </w:r>
      <w:r>
        <w:rPr>
          <w:rtl/>
        </w:rPr>
        <w:t xml:space="preserve"> </w:t>
      </w:r>
      <w:r>
        <w:rPr>
          <w:rFonts w:hint="eastAsia"/>
          <w:rtl/>
        </w:rPr>
        <w:t>ואחד</w:t>
      </w:r>
      <w:r>
        <w:rPr>
          <w:rtl/>
        </w:rPr>
        <w:t xml:space="preserve"> </w:t>
      </w:r>
      <w:r>
        <w:rPr>
          <w:rFonts w:hint="eastAsia"/>
          <w:rtl/>
        </w:rPr>
        <w:t>לאבלים</w:t>
      </w:r>
      <w:r>
        <w:rPr>
          <w:rtl/>
        </w:rPr>
        <w:t xml:space="preserve"> </w:t>
      </w:r>
      <w:r>
        <w:rPr>
          <w:rFonts w:hint="eastAsia"/>
          <w:rtl/>
        </w:rPr>
        <w:t>ומנודים</w:t>
      </w:r>
      <w:r>
        <w:rPr>
          <w:rtl/>
        </w:rPr>
        <w:t xml:space="preserve"> </w:t>
      </w:r>
      <w:r>
        <w:rPr>
          <w:rFonts w:hint="eastAsia"/>
          <w:rtl/>
        </w:rPr>
        <w:t>כמו</w:t>
      </w:r>
      <w:r>
        <w:rPr>
          <w:rtl/>
        </w:rPr>
        <w:t xml:space="preserve"> </w:t>
      </w:r>
      <w:r>
        <w:rPr>
          <w:rFonts w:hint="eastAsia"/>
          <w:rtl/>
        </w:rPr>
        <w:t>שנזכר</w:t>
      </w:r>
      <w:r>
        <w:rPr>
          <w:rtl/>
        </w:rPr>
        <w:t xml:space="preserve"> </w:t>
      </w:r>
      <w:r>
        <w:rPr>
          <w:rFonts w:hint="eastAsia"/>
          <w:rtl/>
        </w:rPr>
        <w:t>מסכת</w:t>
      </w:r>
      <w:r>
        <w:rPr>
          <w:rtl/>
        </w:rPr>
        <w:t xml:space="preserve"> </w:t>
      </w:r>
      <w:r>
        <w:rPr>
          <w:rFonts w:hint="eastAsia"/>
          <w:rtl/>
        </w:rPr>
        <w:t>סופרים</w:t>
      </w:r>
      <w:r>
        <w:rPr>
          <w:rtl/>
        </w:rPr>
        <w:t xml:space="preserve"> (</w:t>
      </w:r>
      <w:r>
        <w:rPr>
          <w:rFonts w:hint="eastAsia"/>
          <w:rtl/>
        </w:rPr>
        <w:t>פ</w:t>
      </w:r>
      <w:r>
        <w:rPr>
          <w:rtl/>
        </w:rPr>
        <w:t>"</w:t>
      </w:r>
      <w:r>
        <w:rPr>
          <w:rFonts w:hint="eastAsia"/>
          <w:rtl/>
        </w:rPr>
        <w:t>כ</w:t>
      </w:r>
      <w:r>
        <w:rPr>
          <w:rtl/>
        </w:rPr>
        <w:t>) [</w:t>
      </w:r>
      <w:r>
        <w:rPr>
          <w:rFonts w:hint="eastAsia"/>
          <w:rtl/>
        </w:rPr>
        <w:t>פי</w:t>
      </w:r>
      <w:r>
        <w:rPr>
          <w:rtl/>
        </w:rPr>
        <w:t>"</w:t>
      </w:r>
      <w:r>
        <w:rPr>
          <w:rFonts w:hint="eastAsia"/>
          <w:rtl/>
        </w:rPr>
        <w:t>ט</w:t>
      </w:r>
      <w:r>
        <w:rPr>
          <w:rtl/>
        </w:rPr>
        <w:t>] (</w:t>
      </w:r>
      <w:r>
        <w:rPr>
          <w:rFonts w:hint="eastAsia"/>
          <w:rtl/>
        </w:rPr>
        <w:t>הי</w:t>
      </w:r>
      <w:r>
        <w:rPr>
          <w:rtl/>
        </w:rPr>
        <w:t>"</w:t>
      </w:r>
      <w:r>
        <w:rPr>
          <w:rFonts w:hint="eastAsia"/>
          <w:rtl/>
        </w:rPr>
        <w:t>ב</w:t>
      </w:r>
      <w:r>
        <w:rPr>
          <w:rtl/>
        </w:rPr>
        <w:t xml:space="preserve">) </w:t>
      </w:r>
      <w:r>
        <w:rPr>
          <w:rFonts w:hint="eastAsia"/>
          <w:rtl/>
        </w:rPr>
        <w:t>רבי</w:t>
      </w:r>
      <w:r>
        <w:rPr>
          <w:rtl/>
        </w:rPr>
        <w:t xml:space="preserve"> </w:t>
      </w:r>
      <w:r>
        <w:rPr>
          <w:rFonts w:hint="eastAsia"/>
          <w:rtl/>
        </w:rPr>
        <w:t>אליעזר</w:t>
      </w:r>
      <w:r>
        <w:rPr>
          <w:rtl/>
        </w:rPr>
        <w:t xml:space="preserve"> </w:t>
      </w:r>
      <w:r>
        <w:rPr>
          <w:rFonts w:hint="eastAsia"/>
          <w:rtl/>
        </w:rPr>
        <w:t>בן</w:t>
      </w:r>
      <w:r>
        <w:rPr>
          <w:rtl/>
        </w:rPr>
        <w:t xml:space="preserve"> </w:t>
      </w:r>
      <w:r>
        <w:rPr>
          <w:rFonts w:hint="eastAsia"/>
          <w:rtl/>
        </w:rPr>
        <w:t>הורקנוס</w:t>
      </w:r>
      <w:r>
        <w:rPr>
          <w:rtl/>
        </w:rPr>
        <w:t xml:space="preserve"> </w:t>
      </w:r>
      <w:r>
        <w:rPr>
          <w:rFonts w:hint="eastAsia"/>
          <w:rtl/>
        </w:rPr>
        <w:t>אומר</w:t>
      </w:r>
      <w:r>
        <w:rPr>
          <w:rtl/>
        </w:rPr>
        <w:t xml:space="preserve"> </w:t>
      </w:r>
      <w:r>
        <w:rPr>
          <w:rFonts w:hint="eastAsia"/>
          <w:rtl/>
        </w:rPr>
        <w:t>ראה</w:t>
      </w:r>
      <w:r>
        <w:rPr>
          <w:rtl/>
        </w:rPr>
        <w:t xml:space="preserve"> </w:t>
      </w:r>
      <w:r>
        <w:rPr>
          <w:rFonts w:hint="eastAsia"/>
          <w:rtl/>
        </w:rPr>
        <w:t>שלמה</w:t>
      </w:r>
      <w:r>
        <w:rPr>
          <w:rtl/>
        </w:rPr>
        <w:t xml:space="preserve"> </w:t>
      </w:r>
      <w:r>
        <w:rPr>
          <w:rFonts w:hint="eastAsia"/>
          <w:rtl/>
        </w:rPr>
        <w:t>כת</w:t>
      </w:r>
      <w:r>
        <w:rPr>
          <w:rtl/>
        </w:rPr>
        <w:t xml:space="preserve"> </w:t>
      </w:r>
      <w:r>
        <w:rPr>
          <w:rFonts w:hint="eastAsia"/>
          <w:rtl/>
        </w:rPr>
        <w:t>של</w:t>
      </w:r>
      <w:r>
        <w:rPr>
          <w:rtl/>
        </w:rPr>
        <w:t xml:space="preserve"> </w:t>
      </w:r>
      <w:r>
        <w:rPr>
          <w:rFonts w:hint="eastAsia"/>
          <w:rtl/>
        </w:rPr>
        <w:t>גומלי</w:t>
      </w:r>
      <w:r>
        <w:rPr>
          <w:rtl/>
        </w:rPr>
        <w:t xml:space="preserve"> </w:t>
      </w:r>
      <w:r>
        <w:rPr>
          <w:rFonts w:hint="eastAsia"/>
          <w:rtl/>
        </w:rPr>
        <w:t>חסדים</w:t>
      </w:r>
      <w:r>
        <w:rPr>
          <w:rtl/>
        </w:rPr>
        <w:t xml:space="preserve"> </w:t>
      </w:r>
      <w:r>
        <w:rPr>
          <w:rFonts w:hint="eastAsia"/>
          <w:rtl/>
        </w:rPr>
        <w:t>ובנה</w:t>
      </w:r>
      <w:r>
        <w:rPr>
          <w:rtl/>
        </w:rPr>
        <w:t xml:space="preserve"> </w:t>
      </w:r>
      <w:r>
        <w:rPr>
          <w:rFonts w:hint="eastAsia"/>
          <w:rtl/>
        </w:rPr>
        <w:t>להם</w:t>
      </w:r>
      <w:r>
        <w:rPr>
          <w:rtl/>
        </w:rPr>
        <w:t xml:space="preserve"> </w:t>
      </w:r>
      <w:r>
        <w:rPr>
          <w:rFonts w:hint="eastAsia"/>
          <w:rtl/>
        </w:rPr>
        <w:t>לישראל</w:t>
      </w:r>
      <w:r>
        <w:rPr>
          <w:rtl/>
        </w:rPr>
        <w:t xml:space="preserve"> </w:t>
      </w:r>
      <w:r>
        <w:rPr>
          <w:rFonts w:hint="eastAsia"/>
          <w:rtl/>
        </w:rPr>
        <w:t>שני</w:t>
      </w:r>
      <w:r>
        <w:rPr>
          <w:rtl/>
        </w:rPr>
        <w:t xml:space="preserve"> </w:t>
      </w:r>
      <w:r>
        <w:rPr>
          <w:rFonts w:hint="eastAsia"/>
          <w:rtl/>
        </w:rPr>
        <w:t>שערים</w:t>
      </w:r>
      <w:r>
        <w:rPr>
          <w:rtl/>
        </w:rPr>
        <w:t xml:space="preserve"> </w:t>
      </w:r>
      <w:r>
        <w:rPr>
          <w:rFonts w:hint="eastAsia"/>
          <w:rtl/>
        </w:rPr>
        <w:t>אחד</w:t>
      </w:r>
      <w:r>
        <w:rPr>
          <w:rtl/>
        </w:rPr>
        <w:t xml:space="preserve"> </w:t>
      </w:r>
      <w:r>
        <w:rPr>
          <w:rFonts w:hint="eastAsia"/>
          <w:rtl/>
        </w:rPr>
        <w:t>לחתנים</w:t>
      </w:r>
      <w:r>
        <w:rPr>
          <w:rtl/>
        </w:rPr>
        <w:t xml:space="preserve"> </w:t>
      </w:r>
      <w:r>
        <w:rPr>
          <w:rFonts w:hint="eastAsia"/>
          <w:rtl/>
        </w:rPr>
        <w:t>ואחד</w:t>
      </w:r>
      <w:r>
        <w:rPr>
          <w:rtl/>
        </w:rPr>
        <w:t xml:space="preserve"> </w:t>
      </w:r>
      <w:r>
        <w:rPr>
          <w:rFonts w:hint="eastAsia"/>
          <w:rtl/>
        </w:rPr>
        <w:t>לאבלים</w:t>
      </w:r>
      <w:r>
        <w:rPr>
          <w:rtl/>
        </w:rPr>
        <w:t xml:space="preserve"> </w:t>
      </w:r>
      <w:r>
        <w:rPr>
          <w:rFonts w:hint="eastAsia"/>
          <w:rtl/>
        </w:rPr>
        <w:t>ומנודים</w:t>
      </w:r>
      <w:r>
        <w:rPr>
          <w:rtl/>
        </w:rPr>
        <w:t xml:space="preserve">, </w:t>
      </w:r>
      <w:r>
        <w:rPr>
          <w:rFonts w:hint="eastAsia"/>
          <w:rtl/>
        </w:rPr>
        <w:t>בשבת</w:t>
      </w:r>
      <w:r>
        <w:rPr>
          <w:rtl/>
        </w:rPr>
        <w:t xml:space="preserve"> </w:t>
      </w:r>
      <w:r>
        <w:rPr>
          <w:rFonts w:hint="eastAsia"/>
          <w:rtl/>
        </w:rPr>
        <w:t>היו</w:t>
      </w:r>
      <w:r>
        <w:rPr>
          <w:rtl/>
        </w:rPr>
        <w:t xml:space="preserve"> </w:t>
      </w:r>
      <w:r>
        <w:rPr>
          <w:rFonts w:hint="eastAsia"/>
          <w:rtl/>
        </w:rPr>
        <w:t>מתקבצים</w:t>
      </w:r>
      <w:r>
        <w:rPr>
          <w:rtl/>
        </w:rPr>
        <w:t xml:space="preserve"> </w:t>
      </w:r>
      <w:r>
        <w:rPr>
          <w:rFonts w:hint="eastAsia"/>
          <w:rtl/>
        </w:rPr>
        <w:t>יושבי</w:t>
      </w:r>
      <w:r>
        <w:rPr>
          <w:rtl/>
        </w:rPr>
        <w:t xml:space="preserve"> </w:t>
      </w:r>
      <w:r>
        <w:rPr>
          <w:rFonts w:hint="eastAsia"/>
          <w:rtl/>
        </w:rPr>
        <w:t>ירושלים</w:t>
      </w:r>
      <w:r>
        <w:rPr>
          <w:rtl/>
        </w:rPr>
        <w:t xml:space="preserve"> </w:t>
      </w:r>
      <w:r w:rsidRPr="009016A9">
        <w:rPr>
          <w:rFonts w:hint="eastAsia"/>
          <w:b/>
          <w:bCs/>
          <w:rtl/>
        </w:rPr>
        <w:t>ועולין</w:t>
      </w:r>
      <w:r w:rsidRPr="009016A9">
        <w:rPr>
          <w:b/>
          <w:bCs/>
          <w:rtl/>
        </w:rPr>
        <w:t xml:space="preserve"> </w:t>
      </w:r>
      <w:r w:rsidRPr="009016A9">
        <w:rPr>
          <w:rFonts w:hint="eastAsia"/>
          <w:b/>
          <w:bCs/>
          <w:rtl/>
        </w:rPr>
        <w:t>להר</w:t>
      </w:r>
      <w:r w:rsidRPr="009016A9">
        <w:rPr>
          <w:b/>
          <w:bCs/>
          <w:rtl/>
        </w:rPr>
        <w:t xml:space="preserve"> </w:t>
      </w:r>
      <w:r w:rsidRPr="009016A9">
        <w:rPr>
          <w:rFonts w:hint="eastAsia"/>
          <w:b/>
          <w:bCs/>
          <w:rtl/>
        </w:rPr>
        <w:t>הבית</w:t>
      </w:r>
      <w:r w:rsidRPr="009016A9">
        <w:rPr>
          <w:b/>
          <w:bCs/>
          <w:rtl/>
        </w:rPr>
        <w:t xml:space="preserve"> </w:t>
      </w:r>
      <w:r w:rsidRPr="009016A9">
        <w:rPr>
          <w:rFonts w:hint="eastAsia"/>
          <w:b/>
          <w:bCs/>
          <w:rtl/>
        </w:rPr>
        <w:t>ויושבין</w:t>
      </w:r>
      <w:r w:rsidRPr="009016A9">
        <w:rPr>
          <w:b/>
          <w:bCs/>
          <w:rtl/>
        </w:rPr>
        <w:t xml:space="preserve"> </w:t>
      </w:r>
      <w:r w:rsidRPr="009016A9">
        <w:rPr>
          <w:rFonts w:hint="eastAsia"/>
          <w:b/>
          <w:bCs/>
          <w:rtl/>
        </w:rPr>
        <w:t>בין</w:t>
      </w:r>
      <w:r w:rsidRPr="009016A9">
        <w:rPr>
          <w:b/>
          <w:bCs/>
          <w:rtl/>
        </w:rPr>
        <w:t xml:space="preserve"> </w:t>
      </w:r>
      <w:r w:rsidRPr="009016A9">
        <w:rPr>
          <w:rFonts w:hint="eastAsia"/>
          <w:b/>
          <w:bCs/>
          <w:rtl/>
        </w:rPr>
        <w:t>שני</w:t>
      </w:r>
      <w:r w:rsidRPr="009016A9">
        <w:rPr>
          <w:b/>
          <w:bCs/>
          <w:rtl/>
        </w:rPr>
        <w:t xml:space="preserve"> </w:t>
      </w:r>
      <w:r w:rsidRPr="009016A9">
        <w:rPr>
          <w:rFonts w:hint="eastAsia"/>
          <w:b/>
          <w:bCs/>
          <w:rtl/>
        </w:rPr>
        <w:t>שערים</w:t>
      </w:r>
      <w:r w:rsidRPr="009016A9">
        <w:rPr>
          <w:b/>
          <w:bCs/>
          <w:rtl/>
        </w:rPr>
        <w:t xml:space="preserve"> </w:t>
      </w:r>
      <w:r w:rsidRPr="009016A9">
        <w:rPr>
          <w:rFonts w:hint="eastAsia"/>
          <w:b/>
          <w:bCs/>
          <w:rtl/>
        </w:rPr>
        <w:t>הללו</w:t>
      </w:r>
      <w:r>
        <w:rPr>
          <w:rtl/>
        </w:rPr>
        <w:t xml:space="preserve"> </w:t>
      </w:r>
      <w:r>
        <w:rPr>
          <w:rFonts w:hint="eastAsia"/>
          <w:rtl/>
        </w:rPr>
        <w:t>כדי</w:t>
      </w:r>
      <w:r>
        <w:rPr>
          <w:rtl/>
        </w:rPr>
        <w:t xml:space="preserve"> </w:t>
      </w:r>
      <w:r>
        <w:rPr>
          <w:rFonts w:hint="eastAsia"/>
          <w:rtl/>
        </w:rPr>
        <w:t>לגמול</w:t>
      </w:r>
      <w:r>
        <w:rPr>
          <w:rtl/>
        </w:rPr>
        <w:t xml:space="preserve"> </w:t>
      </w:r>
      <w:r>
        <w:rPr>
          <w:rFonts w:hint="eastAsia"/>
          <w:rtl/>
        </w:rPr>
        <w:t>חסדים</w:t>
      </w:r>
      <w:r>
        <w:rPr>
          <w:rtl/>
        </w:rPr>
        <w:t xml:space="preserve"> </w:t>
      </w:r>
      <w:r>
        <w:rPr>
          <w:rFonts w:hint="eastAsia"/>
          <w:rtl/>
        </w:rPr>
        <w:t>זה</w:t>
      </w:r>
      <w:r>
        <w:rPr>
          <w:rtl/>
        </w:rPr>
        <w:t xml:space="preserve"> </w:t>
      </w:r>
      <w:r>
        <w:rPr>
          <w:rFonts w:hint="eastAsia"/>
          <w:rtl/>
        </w:rPr>
        <w:t>לזה</w:t>
      </w:r>
      <w:r>
        <w:rPr>
          <w:rtl/>
        </w:rPr>
        <w:t xml:space="preserve">. </w:t>
      </w:r>
      <w:r>
        <w:rPr>
          <w:rFonts w:hint="eastAsia"/>
          <w:rtl/>
        </w:rPr>
        <w:t>ושמא</w:t>
      </w:r>
      <w:r>
        <w:rPr>
          <w:rtl/>
        </w:rPr>
        <w:t xml:space="preserve"> </w:t>
      </w:r>
      <w:r>
        <w:rPr>
          <w:rFonts w:hint="eastAsia"/>
          <w:rtl/>
        </w:rPr>
        <w:t>לזה</w:t>
      </w:r>
      <w:r>
        <w:rPr>
          <w:rtl/>
        </w:rPr>
        <w:t xml:space="preserve"> </w:t>
      </w:r>
      <w:r>
        <w:rPr>
          <w:rFonts w:hint="eastAsia"/>
          <w:rtl/>
        </w:rPr>
        <w:t>קורין</w:t>
      </w:r>
      <w:r>
        <w:rPr>
          <w:rtl/>
        </w:rPr>
        <w:t xml:space="preserve"> </w:t>
      </w:r>
      <w:r>
        <w:rPr>
          <w:rFonts w:hint="eastAsia"/>
          <w:rtl/>
        </w:rPr>
        <w:t>להם</w:t>
      </w:r>
      <w:r>
        <w:rPr>
          <w:rtl/>
        </w:rPr>
        <w:t xml:space="preserve"> </w:t>
      </w:r>
      <w:r>
        <w:rPr>
          <w:rFonts w:hint="eastAsia"/>
          <w:rtl/>
        </w:rPr>
        <w:t>קצת</w:t>
      </w:r>
      <w:r>
        <w:rPr>
          <w:rtl/>
        </w:rPr>
        <w:t xml:space="preserve"> </w:t>
      </w:r>
      <w:r>
        <w:rPr>
          <w:rFonts w:hint="eastAsia"/>
          <w:rtl/>
        </w:rPr>
        <w:t>שערי</w:t>
      </w:r>
      <w:r>
        <w:rPr>
          <w:rtl/>
        </w:rPr>
        <w:t xml:space="preserve"> </w:t>
      </w:r>
      <w:r>
        <w:rPr>
          <w:rFonts w:hint="eastAsia"/>
          <w:rtl/>
        </w:rPr>
        <w:t>רחמים</w:t>
      </w:r>
      <w:r>
        <w:rPr>
          <w:rFonts w:hint="cs"/>
          <w:rtl/>
        </w:rPr>
        <w:t>"</w:t>
      </w:r>
      <w:r>
        <w:rPr>
          <w:rtl/>
        </w:rPr>
        <w:t>.</w:t>
      </w:r>
      <w:r>
        <w:rPr>
          <w:rFonts w:hint="cs"/>
          <w:rtl/>
        </w:rPr>
        <w:t xml:space="preserve"> ברור מדבריו ששערים אלו היו בהר הבית". </w:t>
      </w:r>
    </w:p>
    <w:p w:rsidR="00902DA3" w:rsidRPr="00902DA3" w:rsidRDefault="00902DA3" w:rsidP="00902DA3">
      <w:pPr>
        <w:jc w:val="both"/>
      </w:pPr>
      <w:r>
        <w:rPr>
          <w:rFonts w:hint="cs"/>
          <w:rtl/>
        </w:rPr>
        <w:t xml:space="preserve">והשיב לו הרב סילבצקי: "לא ברור מדבריו כלל. העובדה שיושבי ירושלים עולין להר הבית אינה  מכריחה ששערים אלו גבלו עם הר הבית. הדרך להגיע אל שערים אלה היתה מהר הבית". </w:t>
      </w:r>
    </w:p>
    <w:p w:rsidR="00902DA3" w:rsidRPr="00B52A84" w:rsidRDefault="00B52A84" w:rsidP="00B52A84">
      <w:pPr>
        <w:spacing w:before="240"/>
        <w:jc w:val="both"/>
        <w:rPr>
          <w:rtl/>
        </w:rPr>
      </w:pPr>
      <w:r>
        <w:rPr>
          <w:rFonts w:hint="cs"/>
          <w:rtl/>
        </w:rPr>
        <w:t xml:space="preserve">ולענ"ד </w:t>
      </w:r>
      <w:r w:rsidR="00902DA3">
        <w:rPr>
          <w:rFonts w:hint="cs"/>
          <w:rtl/>
        </w:rPr>
        <w:t>פשט הלשון</w:t>
      </w:r>
      <w:r>
        <w:rPr>
          <w:rFonts w:hint="cs"/>
          <w:rtl/>
        </w:rPr>
        <w:t xml:space="preserve"> הוא</w:t>
      </w:r>
      <w:r w:rsidR="00902DA3">
        <w:rPr>
          <w:rFonts w:hint="cs"/>
          <w:rtl/>
        </w:rPr>
        <w:t xml:space="preserve"> ששני שערים אלו היו בהר הבית. דאם לא כן, היה צריך לבנות בניין או אכסדרה, מדוע לבנות "שער" </w:t>
      </w:r>
      <w:r w:rsidR="00902DA3">
        <w:rPr>
          <w:rtl/>
        </w:rPr>
        <w:t>–</w:t>
      </w:r>
      <w:r w:rsidR="00902DA3">
        <w:rPr>
          <w:rFonts w:hint="cs"/>
          <w:rtl/>
        </w:rPr>
        <w:t xml:space="preserve"> אם לא לכניסה להר הבית? והיכן מיקמו את השער? באמצע הרחבה? לא מסתבר כלל. והפשט הפשוט, שכוונת הפרקי דר"א היא למה ששנינו בפ"ב דמדות מ"ב, </w:t>
      </w:r>
      <w:r w:rsidR="00902DA3">
        <w:rPr>
          <w:rFonts w:hint="eastAsia"/>
          <w:rtl/>
        </w:rPr>
        <w:t>כל</w:t>
      </w:r>
      <w:r w:rsidR="00902DA3">
        <w:rPr>
          <w:rtl/>
        </w:rPr>
        <w:t xml:space="preserve"> </w:t>
      </w:r>
      <w:r w:rsidR="00902DA3">
        <w:rPr>
          <w:rFonts w:hint="eastAsia"/>
          <w:rtl/>
        </w:rPr>
        <w:t>הנכנסין</w:t>
      </w:r>
      <w:r w:rsidR="00902DA3">
        <w:rPr>
          <w:rtl/>
        </w:rPr>
        <w:t xml:space="preserve"> </w:t>
      </w:r>
      <w:r w:rsidR="00902DA3">
        <w:rPr>
          <w:rFonts w:hint="eastAsia"/>
          <w:rtl/>
        </w:rPr>
        <w:t>להר</w:t>
      </w:r>
      <w:r w:rsidR="00902DA3">
        <w:rPr>
          <w:rtl/>
        </w:rPr>
        <w:t xml:space="preserve"> </w:t>
      </w:r>
      <w:r w:rsidR="00902DA3">
        <w:rPr>
          <w:rFonts w:hint="eastAsia"/>
          <w:rtl/>
        </w:rPr>
        <w:t>הבית</w:t>
      </w:r>
      <w:r w:rsidR="00902DA3">
        <w:rPr>
          <w:rtl/>
        </w:rPr>
        <w:t xml:space="preserve"> </w:t>
      </w:r>
      <w:r w:rsidR="00902DA3">
        <w:rPr>
          <w:rFonts w:hint="eastAsia"/>
          <w:rtl/>
        </w:rPr>
        <w:t>נכנסין</w:t>
      </w:r>
      <w:r w:rsidR="00902DA3">
        <w:rPr>
          <w:rtl/>
        </w:rPr>
        <w:t xml:space="preserve"> </w:t>
      </w:r>
      <w:r w:rsidR="00902DA3">
        <w:rPr>
          <w:rFonts w:hint="eastAsia"/>
          <w:rtl/>
        </w:rPr>
        <w:t>דרך</w:t>
      </w:r>
      <w:r w:rsidR="00902DA3">
        <w:rPr>
          <w:rtl/>
        </w:rPr>
        <w:t xml:space="preserve"> </w:t>
      </w:r>
      <w:r w:rsidR="00902DA3">
        <w:rPr>
          <w:rFonts w:hint="eastAsia"/>
          <w:rtl/>
        </w:rPr>
        <w:t>ימין</w:t>
      </w:r>
      <w:r w:rsidR="00902DA3">
        <w:rPr>
          <w:rtl/>
        </w:rPr>
        <w:t xml:space="preserve"> </w:t>
      </w:r>
      <w:r w:rsidR="00902DA3">
        <w:rPr>
          <w:rFonts w:hint="eastAsia"/>
          <w:rtl/>
        </w:rPr>
        <w:t>ומקיפין</w:t>
      </w:r>
      <w:r w:rsidR="00902DA3">
        <w:rPr>
          <w:rtl/>
        </w:rPr>
        <w:t xml:space="preserve"> </w:t>
      </w:r>
      <w:r w:rsidR="00902DA3">
        <w:rPr>
          <w:rFonts w:hint="eastAsia"/>
          <w:rtl/>
        </w:rPr>
        <w:t>ויוצאין</w:t>
      </w:r>
      <w:r w:rsidR="00902DA3">
        <w:rPr>
          <w:rtl/>
        </w:rPr>
        <w:t xml:space="preserve"> </w:t>
      </w:r>
      <w:r w:rsidR="00902DA3">
        <w:rPr>
          <w:rFonts w:hint="eastAsia"/>
          <w:rtl/>
        </w:rPr>
        <w:t>דרך</w:t>
      </w:r>
      <w:r w:rsidR="00902DA3">
        <w:rPr>
          <w:rtl/>
        </w:rPr>
        <w:t xml:space="preserve"> </w:t>
      </w:r>
      <w:r w:rsidR="00902DA3">
        <w:rPr>
          <w:rFonts w:hint="eastAsia"/>
          <w:rtl/>
        </w:rPr>
        <w:t>שמאל</w:t>
      </w:r>
      <w:r w:rsidR="00902DA3">
        <w:rPr>
          <w:rFonts w:hint="cs"/>
          <w:rtl/>
        </w:rPr>
        <w:t>,</w:t>
      </w:r>
      <w:r w:rsidR="00902DA3">
        <w:rPr>
          <w:rtl/>
        </w:rPr>
        <w:t xml:space="preserve"> </w:t>
      </w:r>
      <w:r w:rsidR="00902DA3">
        <w:rPr>
          <w:rFonts w:hint="eastAsia"/>
          <w:rtl/>
        </w:rPr>
        <w:t>חוץ</w:t>
      </w:r>
      <w:r w:rsidR="00902DA3">
        <w:rPr>
          <w:rtl/>
        </w:rPr>
        <w:t xml:space="preserve"> </w:t>
      </w:r>
      <w:r w:rsidR="00902DA3">
        <w:rPr>
          <w:rFonts w:hint="eastAsia"/>
          <w:rtl/>
        </w:rPr>
        <w:t>ממי</w:t>
      </w:r>
      <w:r w:rsidR="00902DA3">
        <w:rPr>
          <w:rtl/>
        </w:rPr>
        <w:t xml:space="preserve"> </w:t>
      </w:r>
      <w:r w:rsidR="00902DA3">
        <w:rPr>
          <w:rFonts w:hint="eastAsia"/>
          <w:rtl/>
        </w:rPr>
        <w:t>שאירעו</w:t>
      </w:r>
      <w:r w:rsidR="00902DA3">
        <w:rPr>
          <w:rtl/>
        </w:rPr>
        <w:t xml:space="preserve"> </w:t>
      </w:r>
      <w:r w:rsidR="00902DA3">
        <w:rPr>
          <w:rFonts w:hint="eastAsia"/>
          <w:rtl/>
        </w:rPr>
        <w:t>דבר</w:t>
      </w:r>
      <w:r w:rsidR="00902DA3">
        <w:rPr>
          <w:rtl/>
        </w:rPr>
        <w:t xml:space="preserve"> </w:t>
      </w:r>
      <w:r w:rsidR="00902DA3">
        <w:rPr>
          <w:rFonts w:hint="eastAsia"/>
          <w:rtl/>
        </w:rPr>
        <w:t>שהוא</w:t>
      </w:r>
      <w:r w:rsidR="00902DA3">
        <w:rPr>
          <w:rtl/>
        </w:rPr>
        <w:t xml:space="preserve"> </w:t>
      </w:r>
      <w:r w:rsidR="00902DA3">
        <w:rPr>
          <w:rFonts w:hint="eastAsia"/>
          <w:rtl/>
        </w:rPr>
        <w:t>מקיף</w:t>
      </w:r>
      <w:r w:rsidR="00902DA3">
        <w:rPr>
          <w:rtl/>
        </w:rPr>
        <w:t xml:space="preserve"> </w:t>
      </w:r>
      <w:r w:rsidR="00902DA3">
        <w:rPr>
          <w:rFonts w:hint="eastAsia"/>
          <w:rtl/>
        </w:rPr>
        <w:t>לשמאל</w:t>
      </w:r>
      <w:r w:rsidR="00902DA3">
        <w:rPr>
          <w:rFonts w:hint="cs"/>
          <w:rtl/>
        </w:rPr>
        <w:t>,</w:t>
      </w:r>
      <w:r w:rsidR="00902DA3">
        <w:rPr>
          <w:rtl/>
        </w:rPr>
        <w:t xml:space="preserve"> </w:t>
      </w:r>
      <w:r w:rsidR="00902DA3">
        <w:rPr>
          <w:rFonts w:hint="eastAsia"/>
          <w:rtl/>
        </w:rPr>
        <w:t>מה</w:t>
      </w:r>
      <w:r w:rsidR="00902DA3">
        <w:rPr>
          <w:rtl/>
        </w:rPr>
        <w:t xml:space="preserve"> </w:t>
      </w:r>
      <w:r w:rsidR="00902DA3">
        <w:rPr>
          <w:rFonts w:hint="eastAsia"/>
          <w:rtl/>
        </w:rPr>
        <w:t>לך</w:t>
      </w:r>
      <w:r w:rsidR="00902DA3">
        <w:rPr>
          <w:rtl/>
        </w:rPr>
        <w:t xml:space="preserve"> </w:t>
      </w:r>
      <w:r w:rsidR="00902DA3">
        <w:rPr>
          <w:rFonts w:hint="eastAsia"/>
          <w:rtl/>
        </w:rPr>
        <w:t>מקיף</w:t>
      </w:r>
      <w:r w:rsidR="00902DA3">
        <w:rPr>
          <w:rtl/>
        </w:rPr>
        <w:t xml:space="preserve"> </w:t>
      </w:r>
      <w:r w:rsidR="00902DA3">
        <w:rPr>
          <w:rFonts w:hint="eastAsia"/>
          <w:rtl/>
        </w:rPr>
        <w:t>לשמאל</w:t>
      </w:r>
      <w:r w:rsidR="00902DA3">
        <w:rPr>
          <w:rtl/>
        </w:rPr>
        <w:t xml:space="preserve"> </w:t>
      </w:r>
      <w:r w:rsidR="00902DA3" w:rsidRPr="009016A9">
        <w:rPr>
          <w:rFonts w:hint="eastAsia"/>
          <w:b/>
          <w:bCs/>
          <w:rtl/>
        </w:rPr>
        <w:t>שאני</w:t>
      </w:r>
      <w:r w:rsidR="00902DA3" w:rsidRPr="009016A9">
        <w:rPr>
          <w:b/>
          <w:bCs/>
          <w:rtl/>
        </w:rPr>
        <w:t xml:space="preserve"> </w:t>
      </w:r>
      <w:r w:rsidR="00902DA3" w:rsidRPr="009016A9">
        <w:rPr>
          <w:rFonts w:hint="eastAsia"/>
          <w:b/>
          <w:bCs/>
          <w:rtl/>
        </w:rPr>
        <w:t>אבל</w:t>
      </w:r>
      <w:r w:rsidR="00902DA3">
        <w:rPr>
          <w:rtl/>
        </w:rPr>
        <w:t xml:space="preserve"> </w:t>
      </w:r>
      <w:r w:rsidR="00902DA3">
        <w:rPr>
          <w:rFonts w:hint="eastAsia"/>
          <w:rtl/>
        </w:rPr>
        <w:t>השוכן</w:t>
      </w:r>
      <w:r w:rsidR="00902DA3">
        <w:rPr>
          <w:rtl/>
        </w:rPr>
        <w:t xml:space="preserve"> </w:t>
      </w:r>
      <w:r w:rsidR="00902DA3">
        <w:rPr>
          <w:rFonts w:hint="eastAsia"/>
          <w:rtl/>
        </w:rPr>
        <w:t>בבית</w:t>
      </w:r>
      <w:r w:rsidR="00902DA3">
        <w:rPr>
          <w:rtl/>
        </w:rPr>
        <w:t xml:space="preserve"> </w:t>
      </w:r>
      <w:r w:rsidR="00902DA3">
        <w:rPr>
          <w:rFonts w:hint="eastAsia"/>
          <w:rtl/>
        </w:rPr>
        <w:t>הזה</w:t>
      </w:r>
      <w:r w:rsidR="00902DA3">
        <w:rPr>
          <w:rtl/>
        </w:rPr>
        <w:t xml:space="preserve"> </w:t>
      </w:r>
      <w:r w:rsidR="00902DA3">
        <w:rPr>
          <w:rFonts w:hint="eastAsia"/>
          <w:rtl/>
        </w:rPr>
        <w:t>ינחמך</w:t>
      </w:r>
      <w:r w:rsidR="00902DA3">
        <w:rPr>
          <w:rtl/>
        </w:rPr>
        <w:t xml:space="preserve"> </w:t>
      </w:r>
      <w:r w:rsidR="00902DA3" w:rsidRPr="009016A9">
        <w:rPr>
          <w:rFonts w:hint="eastAsia"/>
          <w:b/>
          <w:bCs/>
          <w:rtl/>
        </w:rPr>
        <w:t>שאני</w:t>
      </w:r>
      <w:r w:rsidR="00902DA3" w:rsidRPr="009016A9">
        <w:rPr>
          <w:b/>
          <w:bCs/>
          <w:rtl/>
        </w:rPr>
        <w:t xml:space="preserve"> </w:t>
      </w:r>
      <w:r w:rsidR="00902DA3" w:rsidRPr="009016A9">
        <w:rPr>
          <w:rFonts w:hint="eastAsia"/>
          <w:b/>
          <w:bCs/>
          <w:rtl/>
        </w:rPr>
        <w:t>מנודה</w:t>
      </w:r>
      <w:r w:rsidR="00902DA3">
        <w:rPr>
          <w:rtl/>
        </w:rPr>
        <w:t xml:space="preserve"> </w:t>
      </w:r>
      <w:r w:rsidR="00902DA3">
        <w:rPr>
          <w:rFonts w:hint="eastAsia"/>
          <w:rtl/>
        </w:rPr>
        <w:t>השוכן</w:t>
      </w:r>
      <w:r w:rsidR="00902DA3">
        <w:rPr>
          <w:rtl/>
        </w:rPr>
        <w:t xml:space="preserve"> </w:t>
      </w:r>
      <w:r w:rsidR="00902DA3">
        <w:rPr>
          <w:rFonts w:hint="eastAsia"/>
          <w:rtl/>
        </w:rPr>
        <w:t>בבית</w:t>
      </w:r>
      <w:r w:rsidR="00902DA3">
        <w:rPr>
          <w:rtl/>
        </w:rPr>
        <w:t xml:space="preserve"> </w:t>
      </w:r>
      <w:r w:rsidR="00902DA3">
        <w:rPr>
          <w:rFonts w:hint="eastAsia"/>
          <w:rtl/>
        </w:rPr>
        <w:t>הזה</w:t>
      </w:r>
      <w:r w:rsidR="00902DA3">
        <w:rPr>
          <w:rtl/>
        </w:rPr>
        <w:t xml:space="preserve"> </w:t>
      </w:r>
      <w:r w:rsidR="00902DA3">
        <w:rPr>
          <w:rFonts w:hint="eastAsia"/>
          <w:rtl/>
        </w:rPr>
        <w:t>יתן</w:t>
      </w:r>
      <w:r w:rsidR="00902DA3">
        <w:rPr>
          <w:rtl/>
        </w:rPr>
        <w:t xml:space="preserve"> </w:t>
      </w:r>
      <w:r w:rsidR="00902DA3">
        <w:rPr>
          <w:rFonts w:hint="eastAsia"/>
          <w:rtl/>
        </w:rPr>
        <w:t>בלבם</w:t>
      </w:r>
      <w:r w:rsidR="00902DA3">
        <w:rPr>
          <w:rtl/>
        </w:rPr>
        <w:t xml:space="preserve"> </w:t>
      </w:r>
      <w:r w:rsidR="00902DA3">
        <w:rPr>
          <w:rFonts w:hint="eastAsia"/>
          <w:rtl/>
        </w:rPr>
        <w:t>ויקרבוך</w:t>
      </w:r>
      <w:r w:rsidR="00902DA3">
        <w:rPr>
          <w:rtl/>
        </w:rPr>
        <w:t xml:space="preserve"> </w:t>
      </w:r>
      <w:r w:rsidR="00902DA3">
        <w:rPr>
          <w:rFonts w:hint="eastAsia"/>
          <w:rtl/>
        </w:rPr>
        <w:t>דברי</w:t>
      </w:r>
      <w:r w:rsidR="00902DA3">
        <w:rPr>
          <w:rtl/>
        </w:rPr>
        <w:t xml:space="preserve"> </w:t>
      </w:r>
      <w:r w:rsidR="00902DA3">
        <w:rPr>
          <w:rFonts w:hint="eastAsia"/>
          <w:rtl/>
        </w:rPr>
        <w:t>רבי</w:t>
      </w:r>
      <w:r w:rsidR="00902DA3">
        <w:rPr>
          <w:rtl/>
        </w:rPr>
        <w:t xml:space="preserve"> </w:t>
      </w:r>
      <w:r w:rsidR="00902DA3">
        <w:rPr>
          <w:rFonts w:hint="eastAsia"/>
          <w:rtl/>
        </w:rPr>
        <w:t>מאיר</w:t>
      </w:r>
      <w:r w:rsidR="00902DA3">
        <w:rPr>
          <w:rtl/>
        </w:rPr>
        <w:t xml:space="preserve"> </w:t>
      </w:r>
      <w:r w:rsidR="00902DA3">
        <w:rPr>
          <w:rFonts w:hint="eastAsia"/>
          <w:rtl/>
        </w:rPr>
        <w:t>אמר</w:t>
      </w:r>
      <w:r w:rsidR="00902DA3">
        <w:rPr>
          <w:rtl/>
        </w:rPr>
        <w:t xml:space="preserve"> </w:t>
      </w:r>
      <w:r w:rsidR="00902DA3">
        <w:rPr>
          <w:rFonts w:hint="eastAsia"/>
          <w:rtl/>
        </w:rPr>
        <w:t>לו</w:t>
      </w:r>
      <w:r w:rsidR="00902DA3">
        <w:rPr>
          <w:rtl/>
        </w:rPr>
        <w:t xml:space="preserve"> </w:t>
      </w:r>
      <w:r w:rsidR="00902DA3">
        <w:rPr>
          <w:rFonts w:hint="eastAsia"/>
          <w:rtl/>
        </w:rPr>
        <w:t>רבי</w:t>
      </w:r>
      <w:r w:rsidR="00902DA3">
        <w:rPr>
          <w:rtl/>
        </w:rPr>
        <w:t xml:space="preserve"> </w:t>
      </w:r>
      <w:r w:rsidR="00902DA3">
        <w:rPr>
          <w:rFonts w:hint="eastAsia"/>
          <w:rtl/>
        </w:rPr>
        <w:t>יוסי</w:t>
      </w:r>
      <w:r w:rsidR="00902DA3">
        <w:rPr>
          <w:rtl/>
        </w:rPr>
        <w:t xml:space="preserve"> </w:t>
      </w:r>
      <w:r w:rsidR="00902DA3">
        <w:rPr>
          <w:rFonts w:hint="eastAsia"/>
          <w:rtl/>
        </w:rPr>
        <w:t>עשיתן</w:t>
      </w:r>
      <w:r w:rsidR="00902DA3">
        <w:rPr>
          <w:rtl/>
        </w:rPr>
        <w:t xml:space="preserve"> </w:t>
      </w:r>
      <w:r w:rsidR="00902DA3">
        <w:rPr>
          <w:rFonts w:hint="eastAsia"/>
          <w:rtl/>
        </w:rPr>
        <w:t>כאילו</w:t>
      </w:r>
      <w:r w:rsidR="00902DA3">
        <w:rPr>
          <w:rtl/>
        </w:rPr>
        <w:t xml:space="preserve"> </w:t>
      </w:r>
      <w:r w:rsidR="00902DA3">
        <w:rPr>
          <w:rFonts w:hint="eastAsia"/>
          <w:rtl/>
        </w:rPr>
        <w:t>עברו</w:t>
      </w:r>
      <w:r w:rsidR="00902DA3">
        <w:rPr>
          <w:rtl/>
        </w:rPr>
        <w:t xml:space="preserve"> </w:t>
      </w:r>
      <w:r w:rsidR="00902DA3">
        <w:rPr>
          <w:rFonts w:hint="eastAsia"/>
          <w:rtl/>
        </w:rPr>
        <w:t>עליו</w:t>
      </w:r>
      <w:r w:rsidR="00902DA3">
        <w:rPr>
          <w:rtl/>
        </w:rPr>
        <w:t xml:space="preserve"> </w:t>
      </w:r>
      <w:r w:rsidR="00902DA3">
        <w:rPr>
          <w:rFonts w:hint="eastAsia"/>
          <w:rtl/>
        </w:rPr>
        <w:t>את</w:t>
      </w:r>
      <w:r w:rsidR="00902DA3">
        <w:rPr>
          <w:rtl/>
        </w:rPr>
        <w:t xml:space="preserve"> </w:t>
      </w:r>
      <w:r w:rsidR="00902DA3">
        <w:rPr>
          <w:rFonts w:hint="eastAsia"/>
          <w:rtl/>
        </w:rPr>
        <w:t>הדין</w:t>
      </w:r>
      <w:r w:rsidR="00902DA3">
        <w:rPr>
          <w:rtl/>
        </w:rPr>
        <w:t xml:space="preserve"> </w:t>
      </w:r>
      <w:r w:rsidR="00902DA3">
        <w:rPr>
          <w:rFonts w:hint="eastAsia"/>
          <w:rtl/>
        </w:rPr>
        <w:t>אלא</w:t>
      </w:r>
      <w:r w:rsidR="00902DA3">
        <w:rPr>
          <w:rtl/>
        </w:rPr>
        <w:t xml:space="preserve"> </w:t>
      </w:r>
      <w:r w:rsidR="00902DA3">
        <w:rPr>
          <w:rFonts w:hint="eastAsia"/>
          <w:rtl/>
        </w:rPr>
        <w:t>השוכן</w:t>
      </w:r>
      <w:r w:rsidR="00902DA3">
        <w:rPr>
          <w:rtl/>
        </w:rPr>
        <w:t xml:space="preserve"> </w:t>
      </w:r>
      <w:r w:rsidR="00902DA3">
        <w:rPr>
          <w:rFonts w:hint="eastAsia"/>
          <w:rtl/>
        </w:rPr>
        <w:t>בבית</w:t>
      </w:r>
      <w:r w:rsidR="00902DA3">
        <w:rPr>
          <w:rtl/>
        </w:rPr>
        <w:t xml:space="preserve"> </w:t>
      </w:r>
      <w:r w:rsidR="00902DA3">
        <w:rPr>
          <w:rFonts w:hint="eastAsia"/>
          <w:rtl/>
        </w:rPr>
        <w:t>הזה</w:t>
      </w:r>
      <w:r w:rsidR="00902DA3">
        <w:rPr>
          <w:rtl/>
        </w:rPr>
        <w:t xml:space="preserve"> </w:t>
      </w:r>
      <w:r w:rsidR="00902DA3">
        <w:rPr>
          <w:rFonts w:hint="eastAsia"/>
          <w:rtl/>
        </w:rPr>
        <w:t>יתן</w:t>
      </w:r>
      <w:r w:rsidR="00902DA3">
        <w:rPr>
          <w:rtl/>
        </w:rPr>
        <w:t xml:space="preserve"> </w:t>
      </w:r>
      <w:r w:rsidR="00902DA3">
        <w:rPr>
          <w:rFonts w:hint="eastAsia"/>
          <w:rtl/>
        </w:rPr>
        <w:t>בלבך</w:t>
      </w:r>
      <w:r w:rsidR="00902DA3">
        <w:rPr>
          <w:rtl/>
        </w:rPr>
        <w:t xml:space="preserve"> </w:t>
      </w:r>
      <w:r w:rsidR="00902DA3">
        <w:rPr>
          <w:rFonts w:hint="eastAsia"/>
          <w:rtl/>
        </w:rPr>
        <w:t>ותשמע</w:t>
      </w:r>
      <w:r w:rsidR="00902DA3">
        <w:rPr>
          <w:rtl/>
        </w:rPr>
        <w:t xml:space="preserve"> </w:t>
      </w:r>
      <w:r w:rsidR="00902DA3">
        <w:rPr>
          <w:rFonts w:hint="eastAsia"/>
          <w:rtl/>
        </w:rPr>
        <w:t>לדברי</w:t>
      </w:r>
      <w:r w:rsidR="00902DA3">
        <w:rPr>
          <w:rtl/>
        </w:rPr>
        <w:t xml:space="preserve"> </w:t>
      </w:r>
      <w:r w:rsidR="00902DA3">
        <w:rPr>
          <w:rFonts w:hint="eastAsia"/>
          <w:rtl/>
        </w:rPr>
        <w:t>חבריך</w:t>
      </w:r>
      <w:r w:rsidR="00902DA3">
        <w:rPr>
          <w:rtl/>
        </w:rPr>
        <w:t xml:space="preserve"> </w:t>
      </w:r>
      <w:r w:rsidR="00902DA3">
        <w:rPr>
          <w:rFonts w:hint="eastAsia"/>
          <w:rtl/>
        </w:rPr>
        <w:t>ויקרבוך</w:t>
      </w:r>
      <w:r w:rsidR="00902DA3">
        <w:rPr>
          <w:rFonts w:hint="cs"/>
          <w:rtl/>
        </w:rPr>
        <w:t>, וזוהי ה"גמילות חסד" שמוזכרת בפרקי דר"א,</w:t>
      </w:r>
      <w:r>
        <w:rPr>
          <w:rFonts w:hint="cs"/>
          <w:rtl/>
        </w:rPr>
        <w:t>ומסתבר</w:t>
      </w:r>
      <w:r w:rsidR="00902DA3">
        <w:rPr>
          <w:rFonts w:hint="cs"/>
          <w:rtl/>
        </w:rPr>
        <w:t xml:space="preserve"> </w:t>
      </w:r>
      <w:r>
        <w:rPr>
          <w:rFonts w:hint="cs"/>
          <w:rtl/>
        </w:rPr>
        <w:t>ש</w:t>
      </w:r>
      <w:r w:rsidR="00902DA3">
        <w:rPr>
          <w:rFonts w:hint="cs"/>
          <w:rtl/>
        </w:rPr>
        <w:t xml:space="preserve">היו השערים בהר הבית, </w:t>
      </w:r>
      <w:r>
        <w:rPr>
          <w:rFonts w:hint="cs"/>
          <w:rtl/>
        </w:rPr>
        <w:t>כדי שיוכלו</w:t>
      </w:r>
      <w:r w:rsidR="00902DA3">
        <w:rPr>
          <w:rFonts w:hint="cs"/>
          <w:rtl/>
        </w:rPr>
        <w:t xml:space="preserve"> לזהות מי הקיף</w:t>
      </w:r>
      <w:r>
        <w:rPr>
          <w:rFonts w:hint="cs"/>
          <w:rtl/>
        </w:rPr>
        <w:t xml:space="preserve"> דרך שמאל.</w:t>
      </w:r>
    </w:p>
    <w:p w:rsidR="00B52A84" w:rsidRDefault="00B52A84" w:rsidP="00B52A84">
      <w:pPr>
        <w:jc w:val="both"/>
        <w:rPr>
          <w:rtl/>
        </w:rPr>
      </w:pPr>
      <w:r>
        <w:rPr>
          <w:rFonts w:hint="cs"/>
          <w:rtl/>
        </w:rPr>
        <w:t xml:space="preserve">עוד השיב </w:t>
      </w:r>
      <w:r w:rsidR="00420A66">
        <w:rPr>
          <w:rFonts w:hint="cs"/>
          <w:rtl/>
        </w:rPr>
        <w:t>הרב עזריה אריאל שליט"א: ועוד כתב (הכפו"פ): "...</w:t>
      </w:r>
      <w:r w:rsidR="00420A66">
        <w:rPr>
          <w:rFonts w:hint="eastAsia"/>
          <w:rtl/>
        </w:rPr>
        <w:t>א</w:t>
      </w:r>
      <w:r w:rsidR="00420A66">
        <w:rPr>
          <w:rtl/>
        </w:rPr>
        <w:t>"</w:t>
      </w:r>
      <w:r w:rsidR="00420A66">
        <w:rPr>
          <w:rFonts w:hint="eastAsia"/>
          <w:rtl/>
        </w:rPr>
        <w:t>כ</w:t>
      </w:r>
      <w:r w:rsidR="00420A66">
        <w:rPr>
          <w:rtl/>
        </w:rPr>
        <w:t xml:space="preserve"> </w:t>
      </w:r>
      <w:r w:rsidR="00420A66">
        <w:rPr>
          <w:rFonts w:hint="eastAsia"/>
          <w:rtl/>
        </w:rPr>
        <w:t>בהכרח</w:t>
      </w:r>
      <w:r w:rsidR="00420A66">
        <w:rPr>
          <w:rtl/>
        </w:rPr>
        <w:t xml:space="preserve"> </w:t>
      </w:r>
      <w:r w:rsidR="00420A66">
        <w:rPr>
          <w:rFonts w:hint="eastAsia"/>
          <w:rtl/>
        </w:rPr>
        <w:t>יש</w:t>
      </w:r>
      <w:r w:rsidR="00420A66">
        <w:rPr>
          <w:rtl/>
        </w:rPr>
        <w:t xml:space="preserve"> </w:t>
      </w:r>
      <w:r w:rsidR="00420A66">
        <w:rPr>
          <w:rFonts w:hint="eastAsia"/>
          <w:rtl/>
        </w:rPr>
        <w:t>לנו</w:t>
      </w:r>
      <w:r w:rsidR="00420A66">
        <w:rPr>
          <w:rtl/>
        </w:rPr>
        <w:t xml:space="preserve"> </w:t>
      </w:r>
      <w:r w:rsidR="00420A66">
        <w:rPr>
          <w:rFonts w:hint="eastAsia"/>
          <w:rtl/>
        </w:rPr>
        <w:t>לומר</w:t>
      </w:r>
      <w:r w:rsidR="00420A66">
        <w:rPr>
          <w:rtl/>
        </w:rPr>
        <w:t xml:space="preserve"> </w:t>
      </w:r>
      <w:r w:rsidR="00420A66">
        <w:rPr>
          <w:rFonts w:hint="eastAsia"/>
          <w:rtl/>
        </w:rPr>
        <w:t>שהם</w:t>
      </w:r>
      <w:r w:rsidR="00420A66">
        <w:rPr>
          <w:rtl/>
        </w:rPr>
        <w:t xml:space="preserve"> </w:t>
      </w:r>
      <w:r w:rsidR="00420A66">
        <w:rPr>
          <w:rFonts w:hint="eastAsia"/>
          <w:rtl/>
        </w:rPr>
        <w:t>כותלי</w:t>
      </w:r>
      <w:r w:rsidR="00420A66">
        <w:rPr>
          <w:rtl/>
        </w:rPr>
        <w:t xml:space="preserve"> </w:t>
      </w:r>
      <w:r w:rsidR="00420A66">
        <w:rPr>
          <w:rFonts w:hint="eastAsia"/>
          <w:rtl/>
        </w:rPr>
        <w:t>הר</w:t>
      </w:r>
      <w:r w:rsidR="00420A66">
        <w:rPr>
          <w:rtl/>
        </w:rPr>
        <w:t xml:space="preserve"> </w:t>
      </w:r>
      <w:r w:rsidR="00420A66">
        <w:rPr>
          <w:rFonts w:hint="eastAsia"/>
          <w:rtl/>
        </w:rPr>
        <w:t>הבית</w:t>
      </w:r>
      <w:r w:rsidR="00420A66">
        <w:rPr>
          <w:rtl/>
        </w:rPr>
        <w:t xml:space="preserve">. </w:t>
      </w:r>
      <w:r w:rsidR="00420A66">
        <w:rPr>
          <w:rFonts w:hint="eastAsia"/>
          <w:rtl/>
        </w:rPr>
        <w:t>ולצפון</w:t>
      </w:r>
      <w:r w:rsidR="00420A66">
        <w:rPr>
          <w:rtl/>
        </w:rPr>
        <w:t xml:space="preserve"> </w:t>
      </w:r>
      <w:r w:rsidR="00420A66">
        <w:rPr>
          <w:rFonts w:hint="eastAsia"/>
          <w:rtl/>
        </w:rPr>
        <w:t>הפתח</w:t>
      </w:r>
      <w:r w:rsidR="00420A66">
        <w:rPr>
          <w:rtl/>
        </w:rPr>
        <w:t xml:space="preserve"> </w:t>
      </w:r>
      <w:r w:rsidR="00420A66">
        <w:rPr>
          <w:rFonts w:hint="eastAsia"/>
          <w:rtl/>
        </w:rPr>
        <w:t>הסגור</w:t>
      </w:r>
      <w:r w:rsidR="00420A66">
        <w:rPr>
          <w:rtl/>
        </w:rPr>
        <w:t xml:space="preserve"> </w:t>
      </w:r>
      <w:r w:rsidR="00420A66">
        <w:rPr>
          <w:rFonts w:hint="eastAsia"/>
          <w:rtl/>
        </w:rPr>
        <w:t>אשר</w:t>
      </w:r>
      <w:r w:rsidR="00420A66">
        <w:rPr>
          <w:rtl/>
        </w:rPr>
        <w:t xml:space="preserve"> </w:t>
      </w:r>
      <w:r w:rsidR="00420A66">
        <w:rPr>
          <w:rFonts w:hint="eastAsia"/>
          <w:rtl/>
        </w:rPr>
        <w:t>במזרח</w:t>
      </w:r>
      <w:r w:rsidR="00420A66">
        <w:rPr>
          <w:rFonts w:hint="cs"/>
          <w:rtl/>
        </w:rPr>
        <w:t>...</w:t>
      </w:r>
      <w:r w:rsidR="00420A66">
        <w:rPr>
          <w:rtl/>
        </w:rPr>
        <w:t xml:space="preserve"> </w:t>
      </w:r>
      <w:r w:rsidR="00420A66">
        <w:rPr>
          <w:rFonts w:hint="eastAsia"/>
          <w:rtl/>
        </w:rPr>
        <w:t>יש</w:t>
      </w:r>
      <w:r w:rsidR="00420A66">
        <w:rPr>
          <w:rtl/>
        </w:rPr>
        <w:t xml:space="preserve"> </w:t>
      </w:r>
      <w:r w:rsidR="00420A66">
        <w:rPr>
          <w:rFonts w:hint="eastAsia"/>
          <w:rtl/>
        </w:rPr>
        <w:t>בכותלו</w:t>
      </w:r>
      <w:r w:rsidR="00420A66">
        <w:rPr>
          <w:rtl/>
        </w:rPr>
        <w:t xml:space="preserve"> </w:t>
      </w:r>
      <w:r w:rsidR="00420A66">
        <w:rPr>
          <w:rFonts w:hint="eastAsia"/>
          <w:rtl/>
        </w:rPr>
        <w:t>שני</w:t>
      </w:r>
      <w:r w:rsidR="00420A66">
        <w:rPr>
          <w:rtl/>
        </w:rPr>
        <w:t xml:space="preserve"> </w:t>
      </w:r>
      <w:r w:rsidR="00420A66">
        <w:rPr>
          <w:rFonts w:hint="eastAsia"/>
          <w:rtl/>
        </w:rPr>
        <w:t>שערים</w:t>
      </w:r>
      <w:r w:rsidR="00420A66">
        <w:rPr>
          <w:rFonts w:hint="cs"/>
          <w:rtl/>
        </w:rPr>
        <w:t>...</w:t>
      </w:r>
      <w:r w:rsidR="00420A66">
        <w:rPr>
          <w:rtl/>
        </w:rPr>
        <w:t xml:space="preserve"> </w:t>
      </w:r>
      <w:r w:rsidR="00420A66">
        <w:rPr>
          <w:rFonts w:hint="eastAsia"/>
          <w:rtl/>
        </w:rPr>
        <w:t>ומסתברא</w:t>
      </w:r>
      <w:r w:rsidR="00420A66">
        <w:rPr>
          <w:rtl/>
        </w:rPr>
        <w:t xml:space="preserve"> </w:t>
      </w:r>
      <w:r w:rsidR="00420A66">
        <w:rPr>
          <w:rFonts w:hint="eastAsia"/>
          <w:rtl/>
        </w:rPr>
        <w:t>שהם</w:t>
      </w:r>
      <w:r w:rsidR="00420A66">
        <w:rPr>
          <w:rtl/>
        </w:rPr>
        <w:t xml:space="preserve"> </w:t>
      </w:r>
      <w:r w:rsidR="00420A66">
        <w:rPr>
          <w:rFonts w:hint="eastAsia"/>
          <w:rtl/>
        </w:rPr>
        <w:t>אותם</w:t>
      </w:r>
      <w:r w:rsidR="00420A66">
        <w:rPr>
          <w:rtl/>
        </w:rPr>
        <w:t xml:space="preserve"> </w:t>
      </w:r>
      <w:r w:rsidR="00420A66">
        <w:rPr>
          <w:rFonts w:hint="eastAsia"/>
          <w:rtl/>
        </w:rPr>
        <w:t>שני</w:t>
      </w:r>
      <w:r w:rsidR="00420A66">
        <w:rPr>
          <w:rtl/>
        </w:rPr>
        <w:t xml:space="preserve"> </w:t>
      </w:r>
      <w:r w:rsidR="00420A66">
        <w:rPr>
          <w:rFonts w:hint="eastAsia"/>
          <w:rtl/>
        </w:rPr>
        <w:t>שערים</w:t>
      </w:r>
      <w:r w:rsidR="00420A66">
        <w:rPr>
          <w:rtl/>
        </w:rPr>
        <w:t xml:space="preserve"> </w:t>
      </w:r>
      <w:r w:rsidR="00420A66">
        <w:rPr>
          <w:rFonts w:hint="eastAsia"/>
          <w:rtl/>
        </w:rPr>
        <w:t>שעשה</w:t>
      </w:r>
      <w:r w:rsidR="00420A66">
        <w:rPr>
          <w:rtl/>
        </w:rPr>
        <w:t xml:space="preserve"> </w:t>
      </w:r>
      <w:r w:rsidR="00420A66">
        <w:rPr>
          <w:rFonts w:hint="eastAsia"/>
          <w:rtl/>
        </w:rPr>
        <w:t>שלמה</w:t>
      </w:r>
      <w:r w:rsidR="00420A66">
        <w:rPr>
          <w:rFonts w:hint="cs"/>
          <w:rtl/>
        </w:rPr>
        <w:t xml:space="preserve">... </w:t>
      </w:r>
      <w:r w:rsidR="00420A66" w:rsidRPr="009016A9">
        <w:rPr>
          <w:rFonts w:hint="eastAsia"/>
          <w:b/>
          <w:bCs/>
          <w:rtl/>
        </w:rPr>
        <w:t>אם</w:t>
      </w:r>
      <w:r w:rsidR="00420A66" w:rsidRPr="009016A9">
        <w:rPr>
          <w:b/>
          <w:bCs/>
          <w:rtl/>
        </w:rPr>
        <w:t xml:space="preserve"> </w:t>
      </w:r>
      <w:r w:rsidR="00420A66" w:rsidRPr="009016A9">
        <w:rPr>
          <w:rFonts w:hint="eastAsia"/>
          <w:b/>
          <w:bCs/>
          <w:rtl/>
        </w:rPr>
        <w:t>כן</w:t>
      </w:r>
      <w:r w:rsidR="00420A66" w:rsidRPr="009016A9">
        <w:rPr>
          <w:b/>
          <w:bCs/>
          <w:rtl/>
        </w:rPr>
        <w:t xml:space="preserve"> </w:t>
      </w:r>
      <w:r w:rsidR="00420A66" w:rsidRPr="009016A9">
        <w:rPr>
          <w:rFonts w:hint="eastAsia"/>
          <w:b/>
          <w:bCs/>
          <w:rtl/>
        </w:rPr>
        <w:t>היום</w:t>
      </w:r>
      <w:r w:rsidR="00420A66" w:rsidRPr="009016A9">
        <w:rPr>
          <w:b/>
          <w:bCs/>
          <w:rtl/>
        </w:rPr>
        <w:t xml:space="preserve"> </w:t>
      </w:r>
      <w:r w:rsidR="00420A66" w:rsidRPr="009016A9">
        <w:rPr>
          <w:rFonts w:hint="eastAsia"/>
          <w:b/>
          <w:bCs/>
          <w:rtl/>
        </w:rPr>
        <w:t>שאנחנו</w:t>
      </w:r>
      <w:r w:rsidR="00420A66" w:rsidRPr="009016A9">
        <w:rPr>
          <w:b/>
          <w:bCs/>
          <w:rtl/>
        </w:rPr>
        <w:t xml:space="preserve"> </w:t>
      </w:r>
      <w:r w:rsidR="00420A66" w:rsidRPr="009016A9">
        <w:rPr>
          <w:rFonts w:hint="eastAsia"/>
          <w:b/>
          <w:bCs/>
          <w:rtl/>
        </w:rPr>
        <w:t>בחטאינו</w:t>
      </w:r>
      <w:r w:rsidR="00420A66" w:rsidRPr="009016A9">
        <w:rPr>
          <w:b/>
          <w:bCs/>
          <w:rtl/>
        </w:rPr>
        <w:t xml:space="preserve"> </w:t>
      </w:r>
      <w:r w:rsidR="00420A66" w:rsidRPr="009016A9">
        <w:rPr>
          <w:rFonts w:hint="eastAsia"/>
          <w:b/>
          <w:bCs/>
          <w:rtl/>
        </w:rPr>
        <w:t>מבחוץ</w:t>
      </w:r>
      <w:r w:rsidR="00420A66" w:rsidRPr="009016A9">
        <w:rPr>
          <w:b/>
          <w:bCs/>
          <w:rtl/>
        </w:rPr>
        <w:t xml:space="preserve"> </w:t>
      </w:r>
      <w:r w:rsidR="00420A66" w:rsidRPr="009016A9">
        <w:rPr>
          <w:rFonts w:hint="eastAsia"/>
          <w:b/>
          <w:bCs/>
          <w:rtl/>
        </w:rPr>
        <w:t>נוכל</w:t>
      </w:r>
      <w:r w:rsidR="00420A66" w:rsidRPr="009016A9">
        <w:rPr>
          <w:b/>
          <w:bCs/>
          <w:rtl/>
        </w:rPr>
        <w:t xml:space="preserve"> </w:t>
      </w:r>
      <w:r w:rsidR="00420A66" w:rsidRPr="009016A9">
        <w:rPr>
          <w:rFonts w:hint="eastAsia"/>
          <w:b/>
          <w:bCs/>
          <w:rtl/>
        </w:rPr>
        <w:t>להתקרב</w:t>
      </w:r>
      <w:r w:rsidR="00420A66" w:rsidRPr="009016A9">
        <w:rPr>
          <w:b/>
          <w:bCs/>
          <w:rtl/>
        </w:rPr>
        <w:t xml:space="preserve"> </w:t>
      </w:r>
      <w:r w:rsidR="00420A66" w:rsidRPr="009016A9">
        <w:rPr>
          <w:rFonts w:hint="eastAsia"/>
          <w:b/>
          <w:bCs/>
          <w:rtl/>
        </w:rPr>
        <w:t>לענין</w:t>
      </w:r>
      <w:r w:rsidR="00420A66" w:rsidRPr="009016A9">
        <w:rPr>
          <w:b/>
          <w:bCs/>
          <w:rtl/>
        </w:rPr>
        <w:t xml:space="preserve"> </w:t>
      </w:r>
      <w:r w:rsidR="00420A66" w:rsidRPr="009016A9">
        <w:rPr>
          <w:rFonts w:hint="eastAsia"/>
          <w:b/>
          <w:bCs/>
          <w:rtl/>
        </w:rPr>
        <w:t>תפלה</w:t>
      </w:r>
      <w:r w:rsidR="00420A66" w:rsidRPr="009016A9">
        <w:rPr>
          <w:b/>
          <w:bCs/>
          <w:rtl/>
        </w:rPr>
        <w:t xml:space="preserve"> </w:t>
      </w:r>
      <w:r w:rsidR="00420A66" w:rsidRPr="009016A9">
        <w:rPr>
          <w:rFonts w:hint="eastAsia"/>
          <w:b/>
          <w:bCs/>
          <w:rtl/>
        </w:rPr>
        <w:t>והשתחויה</w:t>
      </w:r>
      <w:r w:rsidR="00420A66" w:rsidRPr="009016A9">
        <w:rPr>
          <w:b/>
          <w:bCs/>
          <w:rtl/>
        </w:rPr>
        <w:t xml:space="preserve"> </w:t>
      </w:r>
      <w:r w:rsidR="00420A66" w:rsidRPr="009016A9">
        <w:rPr>
          <w:rFonts w:hint="eastAsia"/>
          <w:b/>
          <w:bCs/>
          <w:rtl/>
        </w:rPr>
        <w:t>עד</w:t>
      </w:r>
      <w:r w:rsidR="00420A66" w:rsidRPr="009016A9">
        <w:rPr>
          <w:b/>
          <w:bCs/>
          <w:rtl/>
        </w:rPr>
        <w:t xml:space="preserve"> </w:t>
      </w:r>
      <w:r w:rsidR="00420A66" w:rsidRPr="009016A9">
        <w:rPr>
          <w:rFonts w:hint="eastAsia"/>
          <w:b/>
          <w:bCs/>
          <w:rtl/>
        </w:rPr>
        <w:t>אותם</w:t>
      </w:r>
      <w:r w:rsidR="00420A66" w:rsidRPr="009016A9">
        <w:rPr>
          <w:b/>
          <w:bCs/>
          <w:rtl/>
        </w:rPr>
        <w:t xml:space="preserve"> </w:t>
      </w:r>
      <w:r w:rsidR="00420A66" w:rsidRPr="009016A9">
        <w:rPr>
          <w:rFonts w:hint="eastAsia"/>
          <w:b/>
          <w:bCs/>
          <w:rtl/>
        </w:rPr>
        <w:t>הכתלים</w:t>
      </w:r>
      <w:r w:rsidR="00420A66" w:rsidRPr="009016A9">
        <w:rPr>
          <w:b/>
          <w:bCs/>
          <w:rtl/>
        </w:rPr>
        <w:t xml:space="preserve">, </w:t>
      </w:r>
      <w:r w:rsidR="00420A66" w:rsidRPr="009016A9">
        <w:rPr>
          <w:rFonts w:hint="eastAsia"/>
          <w:b/>
          <w:bCs/>
          <w:rtl/>
        </w:rPr>
        <w:t>וכן</w:t>
      </w:r>
      <w:r w:rsidR="00420A66" w:rsidRPr="009016A9">
        <w:rPr>
          <w:b/>
          <w:bCs/>
          <w:rtl/>
        </w:rPr>
        <w:t xml:space="preserve"> </w:t>
      </w:r>
      <w:r w:rsidR="00420A66" w:rsidRPr="009016A9">
        <w:rPr>
          <w:rFonts w:hint="eastAsia"/>
          <w:b/>
          <w:bCs/>
          <w:rtl/>
        </w:rPr>
        <w:t>עמא</w:t>
      </w:r>
      <w:r w:rsidR="00420A66" w:rsidRPr="009016A9">
        <w:rPr>
          <w:b/>
          <w:bCs/>
          <w:rtl/>
        </w:rPr>
        <w:t xml:space="preserve"> </w:t>
      </w:r>
      <w:r w:rsidR="00420A66" w:rsidRPr="009016A9">
        <w:rPr>
          <w:rFonts w:hint="eastAsia"/>
          <w:b/>
          <w:bCs/>
          <w:rtl/>
        </w:rPr>
        <w:t>דבר</w:t>
      </w:r>
      <w:r w:rsidR="00420A66" w:rsidRPr="009016A9">
        <w:rPr>
          <w:b/>
          <w:bCs/>
          <w:rtl/>
        </w:rPr>
        <w:t xml:space="preserve"> </w:t>
      </w:r>
      <w:r w:rsidR="00420A66" w:rsidRPr="009016A9">
        <w:rPr>
          <w:rFonts w:hint="eastAsia"/>
          <w:b/>
          <w:bCs/>
          <w:rtl/>
        </w:rPr>
        <w:t>באים</w:t>
      </w:r>
      <w:r w:rsidR="00420A66" w:rsidRPr="009016A9">
        <w:rPr>
          <w:b/>
          <w:bCs/>
          <w:rtl/>
        </w:rPr>
        <w:t xml:space="preserve"> </w:t>
      </w:r>
      <w:r w:rsidR="00420A66" w:rsidRPr="009016A9">
        <w:rPr>
          <w:rFonts w:hint="eastAsia"/>
          <w:b/>
          <w:bCs/>
          <w:rtl/>
        </w:rPr>
        <w:t>עד</w:t>
      </w:r>
      <w:r w:rsidR="00420A66" w:rsidRPr="009016A9">
        <w:rPr>
          <w:b/>
          <w:bCs/>
          <w:rtl/>
        </w:rPr>
        <w:t xml:space="preserve"> </w:t>
      </w:r>
      <w:r w:rsidR="00420A66" w:rsidRPr="009016A9">
        <w:rPr>
          <w:rFonts w:hint="eastAsia"/>
          <w:b/>
          <w:bCs/>
          <w:rtl/>
        </w:rPr>
        <w:t>אותם</w:t>
      </w:r>
      <w:r w:rsidR="00420A66" w:rsidRPr="009016A9">
        <w:rPr>
          <w:b/>
          <w:bCs/>
          <w:rtl/>
        </w:rPr>
        <w:t xml:space="preserve"> </w:t>
      </w:r>
      <w:r w:rsidR="00420A66" w:rsidRPr="009016A9">
        <w:rPr>
          <w:rFonts w:hint="eastAsia"/>
          <w:b/>
          <w:bCs/>
          <w:rtl/>
        </w:rPr>
        <w:t>הכותלים</w:t>
      </w:r>
      <w:r w:rsidR="00420A66" w:rsidRPr="009016A9">
        <w:rPr>
          <w:b/>
          <w:bCs/>
          <w:rtl/>
        </w:rPr>
        <w:t xml:space="preserve"> </w:t>
      </w:r>
      <w:r w:rsidR="00420A66" w:rsidRPr="009016A9">
        <w:rPr>
          <w:rFonts w:hint="eastAsia"/>
          <w:b/>
          <w:bCs/>
          <w:rtl/>
        </w:rPr>
        <w:t>ומתפללים</w:t>
      </w:r>
      <w:r w:rsidR="00420A66" w:rsidRPr="009016A9">
        <w:rPr>
          <w:b/>
          <w:bCs/>
          <w:rtl/>
        </w:rPr>
        <w:t xml:space="preserve"> </w:t>
      </w:r>
      <w:r w:rsidR="00420A66" w:rsidRPr="009016A9">
        <w:rPr>
          <w:rFonts w:hint="eastAsia"/>
          <w:b/>
          <w:bCs/>
          <w:rtl/>
        </w:rPr>
        <w:t>לאל</w:t>
      </w:r>
      <w:r w:rsidR="00420A66" w:rsidRPr="009016A9">
        <w:rPr>
          <w:b/>
          <w:bCs/>
          <w:rtl/>
        </w:rPr>
        <w:t xml:space="preserve"> </w:t>
      </w:r>
      <w:r w:rsidR="00420A66" w:rsidRPr="009016A9">
        <w:rPr>
          <w:rFonts w:hint="eastAsia"/>
          <w:b/>
          <w:bCs/>
          <w:rtl/>
        </w:rPr>
        <w:t>יתעלה</w:t>
      </w:r>
      <w:r w:rsidR="00420A66" w:rsidRPr="009016A9">
        <w:rPr>
          <w:b/>
          <w:bCs/>
          <w:rtl/>
        </w:rPr>
        <w:t xml:space="preserve"> </w:t>
      </w:r>
      <w:r w:rsidR="00420A66" w:rsidRPr="009016A9">
        <w:rPr>
          <w:rFonts w:hint="eastAsia"/>
          <w:b/>
          <w:bCs/>
          <w:rtl/>
        </w:rPr>
        <w:t>לפני</w:t>
      </w:r>
      <w:r w:rsidR="00420A66" w:rsidRPr="009016A9">
        <w:rPr>
          <w:b/>
          <w:bCs/>
          <w:rtl/>
        </w:rPr>
        <w:t xml:space="preserve"> </w:t>
      </w:r>
      <w:r w:rsidR="00420A66" w:rsidRPr="009016A9">
        <w:rPr>
          <w:rFonts w:hint="eastAsia"/>
          <w:b/>
          <w:bCs/>
          <w:rtl/>
        </w:rPr>
        <w:t>אלו</w:t>
      </w:r>
      <w:r w:rsidR="00420A66" w:rsidRPr="009016A9">
        <w:rPr>
          <w:b/>
          <w:bCs/>
          <w:rtl/>
        </w:rPr>
        <w:t xml:space="preserve"> </w:t>
      </w:r>
      <w:r w:rsidR="00420A66" w:rsidRPr="009016A9">
        <w:rPr>
          <w:rFonts w:hint="eastAsia"/>
          <w:b/>
          <w:bCs/>
          <w:rtl/>
        </w:rPr>
        <w:t>השני</w:t>
      </w:r>
      <w:r w:rsidR="00420A66" w:rsidRPr="009016A9">
        <w:rPr>
          <w:b/>
          <w:bCs/>
          <w:rtl/>
        </w:rPr>
        <w:t xml:space="preserve"> </w:t>
      </w:r>
      <w:r w:rsidR="00420A66" w:rsidRPr="009016A9">
        <w:rPr>
          <w:rFonts w:hint="eastAsia"/>
          <w:b/>
          <w:bCs/>
          <w:rtl/>
        </w:rPr>
        <w:t>שערים</w:t>
      </w:r>
      <w:r w:rsidR="00420A66" w:rsidRPr="009016A9">
        <w:rPr>
          <w:b/>
          <w:bCs/>
          <w:rtl/>
        </w:rPr>
        <w:t xml:space="preserve"> </w:t>
      </w:r>
      <w:r w:rsidR="00420A66" w:rsidRPr="009016A9">
        <w:rPr>
          <w:rFonts w:hint="eastAsia"/>
          <w:b/>
          <w:bCs/>
          <w:rtl/>
        </w:rPr>
        <w:t>שהזכרנו</w:t>
      </w:r>
      <w:r w:rsidR="00420A66" w:rsidRPr="009016A9">
        <w:rPr>
          <w:b/>
          <w:bCs/>
          <w:rtl/>
        </w:rPr>
        <w:t xml:space="preserve">. </w:t>
      </w:r>
      <w:r w:rsidR="00420A66" w:rsidRPr="009016A9">
        <w:rPr>
          <w:rFonts w:hint="eastAsia"/>
          <w:b/>
          <w:bCs/>
          <w:rtl/>
        </w:rPr>
        <w:t>וכבר</w:t>
      </w:r>
      <w:r w:rsidR="00420A66" w:rsidRPr="009016A9">
        <w:rPr>
          <w:b/>
          <w:bCs/>
          <w:rtl/>
        </w:rPr>
        <w:t xml:space="preserve"> </w:t>
      </w:r>
      <w:r w:rsidR="00420A66" w:rsidRPr="009016A9">
        <w:rPr>
          <w:rFonts w:hint="eastAsia"/>
          <w:b/>
          <w:bCs/>
          <w:rtl/>
        </w:rPr>
        <w:t>בקש</w:t>
      </w:r>
      <w:r w:rsidR="00420A66" w:rsidRPr="009016A9">
        <w:rPr>
          <w:b/>
          <w:bCs/>
          <w:rtl/>
        </w:rPr>
        <w:t xml:space="preserve"> </w:t>
      </w:r>
      <w:r w:rsidR="00420A66" w:rsidRPr="009016A9">
        <w:rPr>
          <w:rFonts w:hint="eastAsia"/>
          <w:b/>
          <w:bCs/>
          <w:rtl/>
        </w:rPr>
        <w:t>מהאל</w:t>
      </w:r>
      <w:r w:rsidR="00420A66" w:rsidRPr="009016A9">
        <w:rPr>
          <w:b/>
          <w:bCs/>
          <w:rtl/>
        </w:rPr>
        <w:t xml:space="preserve"> </w:t>
      </w:r>
      <w:r w:rsidR="00420A66" w:rsidRPr="009016A9">
        <w:rPr>
          <w:rFonts w:hint="eastAsia"/>
          <w:b/>
          <w:bCs/>
          <w:rtl/>
        </w:rPr>
        <w:t>יתברך</w:t>
      </w:r>
      <w:r w:rsidR="00420A66" w:rsidRPr="009016A9">
        <w:rPr>
          <w:b/>
          <w:bCs/>
          <w:rtl/>
        </w:rPr>
        <w:t xml:space="preserve"> </w:t>
      </w:r>
      <w:r w:rsidR="00420A66" w:rsidRPr="009016A9">
        <w:rPr>
          <w:rFonts w:hint="eastAsia"/>
          <w:b/>
          <w:bCs/>
          <w:rtl/>
        </w:rPr>
        <w:t>שלמה</w:t>
      </w:r>
      <w:r w:rsidR="00420A66" w:rsidRPr="009016A9">
        <w:rPr>
          <w:b/>
          <w:bCs/>
          <w:rtl/>
        </w:rPr>
        <w:t xml:space="preserve"> </w:t>
      </w:r>
      <w:r w:rsidR="00420A66" w:rsidRPr="009016A9">
        <w:rPr>
          <w:rFonts w:hint="eastAsia"/>
          <w:b/>
          <w:bCs/>
          <w:rtl/>
        </w:rPr>
        <w:t>בתפלתו</w:t>
      </w:r>
      <w:r w:rsidR="00420A66" w:rsidRPr="009016A9">
        <w:rPr>
          <w:b/>
          <w:bCs/>
          <w:rtl/>
        </w:rPr>
        <w:t xml:space="preserve"> (</w:t>
      </w:r>
      <w:r w:rsidR="00420A66" w:rsidRPr="009016A9">
        <w:rPr>
          <w:rFonts w:hint="eastAsia"/>
          <w:b/>
          <w:bCs/>
          <w:rtl/>
        </w:rPr>
        <w:t>מלכים</w:t>
      </w:r>
      <w:r w:rsidR="00420A66" w:rsidRPr="009016A9">
        <w:rPr>
          <w:b/>
          <w:bCs/>
          <w:rtl/>
        </w:rPr>
        <w:t xml:space="preserve"> </w:t>
      </w:r>
      <w:r w:rsidR="00420A66" w:rsidRPr="009016A9">
        <w:rPr>
          <w:rFonts w:hint="eastAsia"/>
          <w:b/>
          <w:bCs/>
          <w:rtl/>
        </w:rPr>
        <w:t>א</w:t>
      </w:r>
      <w:r w:rsidR="00420A66" w:rsidRPr="009016A9">
        <w:rPr>
          <w:b/>
          <w:bCs/>
          <w:rtl/>
        </w:rPr>
        <w:t xml:space="preserve"> </w:t>
      </w:r>
      <w:r w:rsidR="00420A66" w:rsidRPr="009016A9">
        <w:rPr>
          <w:rFonts w:hint="eastAsia"/>
          <w:b/>
          <w:bCs/>
          <w:rtl/>
        </w:rPr>
        <w:t>ח</w:t>
      </w:r>
      <w:r w:rsidR="00420A66" w:rsidRPr="009016A9">
        <w:rPr>
          <w:b/>
          <w:bCs/>
          <w:rtl/>
        </w:rPr>
        <w:t xml:space="preserve">, </w:t>
      </w:r>
      <w:r w:rsidR="00420A66" w:rsidRPr="009016A9">
        <w:rPr>
          <w:rFonts w:hint="eastAsia"/>
          <w:b/>
          <w:bCs/>
          <w:rtl/>
        </w:rPr>
        <w:t>ט</w:t>
      </w:r>
      <w:r w:rsidR="00420A66" w:rsidRPr="009016A9">
        <w:rPr>
          <w:b/>
          <w:bCs/>
          <w:rtl/>
        </w:rPr>
        <w:t xml:space="preserve">) </w:t>
      </w:r>
      <w:r w:rsidR="00420A66" w:rsidRPr="009016A9">
        <w:rPr>
          <w:rFonts w:hint="eastAsia"/>
          <w:b/>
          <w:bCs/>
          <w:rtl/>
        </w:rPr>
        <w:t>שתקובל</w:t>
      </w:r>
      <w:r w:rsidR="00420A66" w:rsidRPr="009016A9">
        <w:rPr>
          <w:b/>
          <w:bCs/>
          <w:rtl/>
        </w:rPr>
        <w:t xml:space="preserve"> </w:t>
      </w:r>
      <w:r w:rsidR="00420A66" w:rsidRPr="009016A9">
        <w:rPr>
          <w:rFonts w:hint="eastAsia"/>
          <w:b/>
          <w:bCs/>
          <w:rtl/>
        </w:rPr>
        <w:t>תפלת</w:t>
      </w:r>
      <w:r w:rsidR="00420A66" w:rsidRPr="009016A9">
        <w:rPr>
          <w:b/>
          <w:bCs/>
          <w:rtl/>
        </w:rPr>
        <w:t xml:space="preserve"> </w:t>
      </w:r>
      <w:r w:rsidR="00420A66" w:rsidRPr="009016A9">
        <w:rPr>
          <w:rFonts w:hint="eastAsia"/>
          <w:b/>
          <w:bCs/>
          <w:rtl/>
        </w:rPr>
        <w:t>המקום</w:t>
      </w:r>
      <w:r w:rsidR="00420A66" w:rsidRPr="009016A9">
        <w:rPr>
          <w:b/>
          <w:bCs/>
          <w:rtl/>
        </w:rPr>
        <w:t xml:space="preserve"> </w:t>
      </w:r>
      <w:r w:rsidR="00420A66" w:rsidRPr="009016A9">
        <w:rPr>
          <w:rFonts w:hint="eastAsia"/>
          <w:b/>
          <w:bCs/>
          <w:rtl/>
        </w:rPr>
        <w:t>ההוא</w:t>
      </w:r>
      <w:r w:rsidR="00420A66">
        <w:rPr>
          <w:rFonts w:hint="cs"/>
          <w:rtl/>
        </w:rPr>
        <w:t>"</w:t>
      </w:r>
      <w:r w:rsidR="00420A66">
        <w:rPr>
          <w:rtl/>
        </w:rPr>
        <w:t>.</w:t>
      </w:r>
      <w:r w:rsidR="00420A66">
        <w:rPr>
          <w:rFonts w:hint="cs"/>
          <w:rtl/>
        </w:rPr>
        <w:t xml:space="preserve"> ברור מדבריו שגם כותל שער הרחמים הוא כותל הר הבית ומקום רצוי ל</w:t>
      </w:r>
      <w:r w:rsidR="00A71E58">
        <w:rPr>
          <w:rFonts w:hint="cs"/>
          <w:rtl/>
        </w:rPr>
        <w:t>תפלה</w:t>
      </w:r>
      <w:r w:rsidR="00420A66">
        <w:rPr>
          <w:rFonts w:hint="cs"/>
          <w:rtl/>
        </w:rPr>
        <w:t xml:space="preserve"> והשתחויה לא פחות משאר החומה המזרחית, בעוד שלדבריך (לדברי הרב סילבצקי. י.א) אין בו כל קדושה מיוחדת". ע"כ.</w:t>
      </w:r>
    </w:p>
    <w:p w:rsidR="00420A66" w:rsidRDefault="00B52A84" w:rsidP="00B52A84">
      <w:pPr>
        <w:jc w:val="both"/>
        <w:rPr>
          <w:rtl/>
        </w:rPr>
      </w:pPr>
      <w:r>
        <w:rPr>
          <w:rFonts w:hint="cs"/>
          <w:rtl/>
        </w:rPr>
        <w:t>ו</w:t>
      </w:r>
      <w:r w:rsidR="00420A66">
        <w:rPr>
          <w:rFonts w:hint="cs"/>
          <w:rtl/>
        </w:rPr>
        <w:t>השיב לו הרב סילבצקי</w:t>
      </w:r>
      <w:r>
        <w:rPr>
          <w:rFonts w:hint="cs"/>
          <w:rtl/>
        </w:rPr>
        <w:t xml:space="preserve"> שליט"א</w:t>
      </w:r>
      <w:r w:rsidR="00420A66">
        <w:rPr>
          <w:rFonts w:hint="cs"/>
          <w:rtl/>
        </w:rPr>
        <w:t>: "לא הבנתי מה ברור מדבריו. והרי לדברי כת"ר העדיפו את ה</w:t>
      </w:r>
      <w:r w:rsidR="00A71E58">
        <w:rPr>
          <w:rFonts w:hint="cs"/>
          <w:rtl/>
        </w:rPr>
        <w:t>תפלה</w:t>
      </w:r>
      <w:r w:rsidR="00420A66">
        <w:rPr>
          <w:rFonts w:hint="cs"/>
          <w:rtl/>
        </w:rPr>
        <w:t xml:space="preserve"> בשער הרחמים על פני ה</w:t>
      </w:r>
      <w:r w:rsidR="00A71E58">
        <w:rPr>
          <w:rFonts w:hint="cs"/>
          <w:rtl/>
        </w:rPr>
        <w:t>תפלה</w:t>
      </w:r>
      <w:r w:rsidR="00420A66">
        <w:rPr>
          <w:rFonts w:hint="cs"/>
          <w:rtl/>
        </w:rPr>
        <w:t xml:space="preserve"> בשער שושן מול מקום בית מקדשנו נכח פני אהל מועד? על כרחנו שלא היו יכולים להתקרב אל שער שושן מסיבות שונות ואין מכאן דבר הנוגע לנידון שהרי מפאת אילוצים התפללו שם. ואמנם אם נדקדק בלשון הכפו"פ נראה שלדברי כת"ר לשונו אינה מדוקדקת. מדוע כתב שניתן להתקרב עד הכתלים וכן עמא דבר בעוד שבפועל באים רק לכותל אחד הוא הכותל המזרחי לשערי רחמים. נראה שגם כאן דברי הכפו"פ ברור מיללו ומורים על כך שהת"ק אמה היו בדרום ושערי רחמים עצמם אינם מכותלי הר הבית המקודש. אך מכיון שמפאת אילוצים אי אפשר להגיע אל כותלי הר הבית מתקרבים העם אל המקום הקרוב ביותר לכתלים אלה היינו שערי הרחמים שעשה שלמה". עכ"ל הרב סילבצקי.</w:t>
      </w:r>
    </w:p>
    <w:p w:rsidR="00902DA3" w:rsidRPr="00902DA3" w:rsidRDefault="00420A66" w:rsidP="00840710">
      <w:pPr>
        <w:spacing w:before="240"/>
        <w:jc w:val="both"/>
        <w:rPr>
          <w:rtl/>
        </w:rPr>
      </w:pPr>
      <w:r>
        <w:rPr>
          <w:rFonts w:hint="cs"/>
          <w:rtl/>
        </w:rPr>
        <w:t xml:space="preserve">ולענ"ד הסיבה שהכפתור ופרח הזכיר "כתלים", היא פשוטה מאד. הכפתור ופרח ראה שבזמנו העם מתקרבים לכתלי הר הבית. מטרתו היחידה של הכפתור ופרח בבירור זה הייתה להוכיח שאכן מדובר </w:t>
      </w:r>
      <w:r>
        <w:rPr>
          <w:rFonts w:hint="cs"/>
          <w:rtl/>
        </w:rPr>
        <w:lastRenderedPageBreak/>
        <w:t>בכתלי הר הבית ולא בכתלי העזרה. דבר זה מוכח מכמה מקומות בדבריו: "</w:t>
      </w:r>
      <w:r>
        <w:rPr>
          <w:rFonts w:hint="eastAsia"/>
          <w:rtl/>
        </w:rPr>
        <w:t>וזה</w:t>
      </w:r>
      <w:r>
        <w:rPr>
          <w:rtl/>
        </w:rPr>
        <w:t xml:space="preserve"> </w:t>
      </w:r>
      <w:r w:rsidRPr="009016A9">
        <w:rPr>
          <w:rFonts w:hint="eastAsia"/>
          <w:b/>
          <w:bCs/>
          <w:rtl/>
        </w:rPr>
        <w:t>שאם</w:t>
      </w:r>
      <w:r w:rsidRPr="009016A9">
        <w:rPr>
          <w:b/>
          <w:bCs/>
          <w:rtl/>
        </w:rPr>
        <w:t xml:space="preserve"> </w:t>
      </w:r>
      <w:r w:rsidRPr="009016A9">
        <w:rPr>
          <w:rFonts w:hint="eastAsia"/>
          <w:b/>
          <w:bCs/>
          <w:rtl/>
        </w:rPr>
        <w:t>היו</w:t>
      </w:r>
      <w:r w:rsidRPr="009016A9">
        <w:rPr>
          <w:b/>
          <w:bCs/>
          <w:rtl/>
        </w:rPr>
        <w:t xml:space="preserve"> </w:t>
      </w:r>
      <w:r w:rsidRPr="009016A9">
        <w:rPr>
          <w:rFonts w:hint="eastAsia"/>
          <w:b/>
          <w:bCs/>
          <w:rtl/>
        </w:rPr>
        <w:t>אלו</w:t>
      </w:r>
      <w:r>
        <w:rPr>
          <w:rtl/>
        </w:rPr>
        <w:t xml:space="preserve"> </w:t>
      </w:r>
      <w:r>
        <w:rPr>
          <w:rFonts w:hint="eastAsia"/>
          <w:rtl/>
        </w:rPr>
        <w:t>חומות</w:t>
      </w:r>
      <w:r>
        <w:rPr>
          <w:rtl/>
        </w:rPr>
        <w:t xml:space="preserve"> </w:t>
      </w:r>
      <w:r>
        <w:rPr>
          <w:rFonts w:hint="eastAsia"/>
          <w:rtl/>
        </w:rPr>
        <w:t>מרובע</w:t>
      </w:r>
      <w:r>
        <w:rPr>
          <w:rtl/>
        </w:rPr>
        <w:t xml:space="preserve"> </w:t>
      </w:r>
      <w:r>
        <w:rPr>
          <w:rFonts w:hint="eastAsia"/>
          <w:rtl/>
        </w:rPr>
        <w:t>שכ</w:t>
      </w:r>
      <w:r>
        <w:rPr>
          <w:rtl/>
        </w:rPr>
        <w:t>"</w:t>
      </w:r>
      <w:r>
        <w:rPr>
          <w:rFonts w:hint="eastAsia"/>
          <w:rtl/>
        </w:rPr>
        <w:t>ב</w:t>
      </w:r>
      <w:r>
        <w:rPr>
          <w:rtl/>
        </w:rPr>
        <w:t xml:space="preserve"> </w:t>
      </w:r>
      <w:r>
        <w:rPr>
          <w:rFonts w:hint="eastAsia"/>
          <w:rtl/>
        </w:rPr>
        <w:t>על</w:t>
      </w:r>
      <w:r>
        <w:rPr>
          <w:rtl/>
        </w:rPr>
        <w:t xml:space="preserve"> </w:t>
      </w:r>
      <w:r>
        <w:rPr>
          <w:rFonts w:hint="eastAsia"/>
          <w:rtl/>
        </w:rPr>
        <w:t>קל</w:t>
      </w:r>
      <w:r>
        <w:rPr>
          <w:rtl/>
        </w:rPr>
        <w:t>"</w:t>
      </w:r>
      <w:r>
        <w:rPr>
          <w:rFonts w:hint="eastAsia"/>
          <w:rtl/>
        </w:rPr>
        <w:t>ה</w:t>
      </w:r>
      <w:r>
        <w:rPr>
          <w:rtl/>
        </w:rPr>
        <w:t xml:space="preserve">, </w:t>
      </w:r>
      <w:r>
        <w:rPr>
          <w:rFonts w:hint="eastAsia"/>
          <w:rtl/>
        </w:rPr>
        <w:t>היה</w:t>
      </w:r>
      <w:r>
        <w:rPr>
          <w:rtl/>
        </w:rPr>
        <w:t xml:space="preserve"> </w:t>
      </w:r>
      <w:r>
        <w:rPr>
          <w:rFonts w:hint="eastAsia"/>
          <w:rtl/>
        </w:rPr>
        <w:t>קל</w:t>
      </w:r>
      <w:r>
        <w:rPr>
          <w:rtl/>
        </w:rPr>
        <w:t>"</w:t>
      </w:r>
      <w:r>
        <w:rPr>
          <w:rFonts w:hint="eastAsia"/>
          <w:rtl/>
        </w:rPr>
        <w:t>ה</w:t>
      </w:r>
      <w:r>
        <w:rPr>
          <w:rtl/>
        </w:rPr>
        <w:t xml:space="preserve"> </w:t>
      </w:r>
      <w:r>
        <w:rPr>
          <w:rFonts w:hint="eastAsia"/>
          <w:rtl/>
        </w:rPr>
        <w:t>לבד</w:t>
      </w:r>
      <w:r>
        <w:rPr>
          <w:rtl/>
        </w:rPr>
        <w:t xml:space="preserve"> </w:t>
      </w:r>
      <w:r>
        <w:rPr>
          <w:rFonts w:hint="eastAsia"/>
          <w:rtl/>
        </w:rPr>
        <w:t>מצפון</w:t>
      </w:r>
      <w:r>
        <w:rPr>
          <w:rtl/>
        </w:rPr>
        <w:t xml:space="preserve"> </w:t>
      </w:r>
      <w:r>
        <w:rPr>
          <w:rFonts w:hint="eastAsia"/>
          <w:rtl/>
        </w:rPr>
        <w:t>לדרום</w:t>
      </w:r>
      <w:r>
        <w:rPr>
          <w:rtl/>
        </w:rPr>
        <w:t xml:space="preserve"> </w:t>
      </w:r>
      <w:r>
        <w:rPr>
          <w:rFonts w:hint="eastAsia"/>
          <w:rtl/>
        </w:rPr>
        <w:t>ואנחנו</w:t>
      </w:r>
      <w:r>
        <w:rPr>
          <w:rtl/>
        </w:rPr>
        <w:t xml:space="preserve"> </w:t>
      </w:r>
      <w:r>
        <w:rPr>
          <w:rFonts w:hint="eastAsia"/>
          <w:rtl/>
        </w:rPr>
        <w:t>רואים</w:t>
      </w:r>
      <w:r>
        <w:rPr>
          <w:rtl/>
        </w:rPr>
        <w:t xml:space="preserve"> </w:t>
      </w:r>
      <w:r>
        <w:rPr>
          <w:rFonts w:hint="eastAsia"/>
          <w:rtl/>
        </w:rPr>
        <w:t>היום</w:t>
      </w:r>
      <w:r>
        <w:rPr>
          <w:rtl/>
        </w:rPr>
        <w:t xml:space="preserve"> </w:t>
      </w:r>
      <w:r>
        <w:rPr>
          <w:rFonts w:hint="eastAsia"/>
          <w:rtl/>
        </w:rPr>
        <w:t>שהחומה</w:t>
      </w:r>
      <w:r>
        <w:rPr>
          <w:rtl/>
        </w:rPr>
        <w:t xml:space="preserve"> </w:t>
      </w:r>
      <w:r>
        <w:rPr>
          <w:rFonts w:hint="eastAsia"/>
          <w:rtl/>
        </w:rPr>
        <w:t>ההולכת</w:t>
      </w:r>
      <w:r>
        <w:rPr>
          <w:rtl/>
        </w:rPr>
        <w:t xml:space="preserve"> </w:t>
      </w:r>
      <w:r>
        <w:rPr>
          <w:rFonts w:hint="eastAsia"/>
          <w:rtl/>
        </w:rPr>
        <w:t>מצפון</w:t>
      </w:r>
      <w:r>
        <w:rPr>
          <w:rtl/>
        </w:rPr>
        <w:t xml:space="preserve"> </w:t>
      </w:r>
      <w:r>
        <w:rPr>
          <w:rFonts w:hint="eastAsia"/>
          <w:rtl/>
        </w:rPr>
        <w:t>לדרום</w:t>
      </w:r>
      <w:r>
        <w:rPr>
          <w:rtl/>
        </w:rPr>
        <w:t xml:space="preserve"> </w:t>
      </w:r>
      <w:r>
        <w:rPr>
          <w:rFonts w:hint="eastAsia"/>
          <w:rtl/>
        </w:rPr>
        <w:t>הרבה</w:t>
      </w:r>
      <w:r>
        <w:rPr>
          <w:rtl/>
        </w:rPr>
        <w:t xml:space="preserve"> </w:t>
      </w:r>
      <w:r>
        <w:rPr>
          <w:rFonts w:hint="eastAsia"/>
          <w:rtl/>
        </w:rPr>
        <w:t>מאד</w:t>
      </w:r>
      <w:r>
        <w:rPr>
          <w:rtl/>
        </w:rPr>
        <w:t xml:space="preserve"> </w:t>
      </w:r>
      <w:r>
        <w:rPr>
          <w:rFonts w:hint="eastAsia"/>
          <w:rtl/>
        </w:rPr>
        <w:t>יותר</w:t>
      </w:r>
      <w:r>
        <w:rPr>
          <w:rtl/>
        </w:rPr>
        <w:t xml:space="preserve"> </w:t>
      </w:r>
      <w:r>
        <w:rPr>
          <w:rFonts w:hint="eastAsia"/>
          <w:rtl/>
        </w:rPr>
        <w:t>מקל</w:t>
      </w:r>
      <w:r>
        <w:rPr>
          <w:rtl/>
        </w:rPr>
        <w:t>"</w:t>
      </w:r>
      <w:r>
        <w:rPr>
          <w:rFonts w:hint="eastAsia"/>
          <w:rtl/>
        </w:rPr>
        <w:t>ה</w:t>
      </w:r>
      <w:r>
        <w:rPr>
          <w:rtl/>
        </w:rPr>
        <w:t xml:space="preserve"> </w:t>
      </w:r>
      <w:r>
        <w:rPr>
          <w:rFonts w:hint="eastAsia"/>
          <w:rtl/>
        </w:rPr>
        <w:t>והיא</w:t>
      </w:r>
      <w:r>
        <w:rPr>
          <w:rtl/>
        </w:rPr>
        <w:t xml:space="preserve"> </w:t>
      </w:r>
      <w:r>
        <w:rPr>
          <w:rFonts w:hint="eastAsia"/>
          <w:rtl/>
        </w:rPr>
        <w:t>חומת</w:t>
      </w:r>
      <w:r>
        <w:rPr>
          <w:rtl/>
        </w:rPr>
        <w:t xml:space="preserve"> </w:t>
      </w:r>
      <w:r>
        <w:rPr>
          <w:rFonts w:hint="eastAsia"/>
          <w:rtl/>
        </w:rPr>
        <w:t>המזרח</w:t>
      </w:r>
      <w:r>
        <w:rPr>
          <w:rtl/>
        </w:rPr>
        <w:t xml:space="preserve">. </w:t>
      </w:r>
      <w:r w:rsidRPr="009016A9">
        <w:rPr>
          <w:rFonts w:hint="eastAsia"/>
          <w:b/>
          <w:bCs/>
          <w:rtl/>
        </w:rPr>
        <w:t>ואם</w:t>
      </w:r>
      <w:r w:rsidRPr="009016A9">
        <w:rPr>
          <w:b/>
          <w:bCs/>
          <w:rtl/>
        </w:rPr>
        <w:t xml:space="preserve"> </w:t>
      </w:r>
      <w:r w:rsidRPr="009016A9">
        <w:rPr>
          <w:rFonts w:hint="eastAsia"/>
          <w:b/>
          <w:bCs/>
          <w:rtl/>
        </w:rPr>
        <w:t>נאמר</w:t>
      </w:r>
      <w:r>
        <w:rPr>
          <w:rtl/>
        </w:rPr>
        <w:t xml:space="preserve"> </w:t>
      </w:r>
      <w:r>
        <w:rPr>
          <w:rFonts w:hint="eastAsia"/>
          <w:rtl/>
        </w:rPr>
        <w:t>שהם</w:t>
      </w:r>
      <w:r>
        <w:rPr>
          <w:rtl/>
        </w:rPr>
        <w:t xml:space="preserve"> </w:t>
      </w:r>
      <w:r>
        <w:rPr>
          <w:rFonts w:hint="eastAsia"/>
          <w:rtl/>
        </w:rPr>
        <w:t>חומות</w:t>
      </w:r>
      <w:r>
        <w:rPr>
          <w:rtl/>
        </w:rPr>
        <w:t xml:space="preserve"> </w:t>
      </w:r>
      <w:r>
        <w:rPr>
          <w:rFonts w:hint="eastAsia"/>
          <w:rtl/>
        </w:rPr>
        <w:t>מרובע</w:t>
      </w:r>
      <w:r>
        <w:rPr>
          <w:rtl/>
        </w:rPr>
        <w:t xml:space="preserve"> </w:t>
      </w:r>
      <w:r>
        <w:rPr>
          <w:rFonts w:hint="eastAsia"/>
          <w:rtl/>
        </w:rPr>
        <w:t>העזרה</w:t>
      </w:r>
      <w:r>
        <w:rPr>
          <w:rtl/>
        </w:rPr>
        <w:t xml:space="preserve">, </w:t>
      </w:r>
      <w:r>
        <w:rPr>
          <w:rFonts w:hint="eastAsia"/>
          <w:rtl/>
        </w:rPr>
        <w:t>כלומר</w:t>
      </w:r>
      <w:r>
        <w:rPr>
          <w:rtl/>
        </w:rPr>
        <w:t xml:space="preserve"> </w:t>
      </w:r>
      <w:r>
        <w:rPr>
          <w:rFonts w:hint="eastAsia"/>
          <w:rtl/>
        </w:rPr>
        <w:t>מרובע</w:t>
      </w:r>
      <w:r>
        <w:rPr>
          <w:rtl/>
        </w:rPr>
        <w:t xml:space="preserve"> </w:t>
      </w:r>
      <w:r>
        <w:rPr>
          <w:rFonts w:hint="eastAsia"/>
          <w:rtl/>
        </w:rPr>
        <w:t>קפ</w:t>
      </w:r>
      <w:r>
        <w:rPr>
          <w:rtl/>
        </w:rPr>
        <w:t>"</w:t>
      </w:r>
      <w:r>
        <w:rPr>
          <w:rFonts w:hint="eastAsia"/>
          <w:rtl/>
        </w:rPr>
        <w:t>ז</w:t>
      </w:r>
      <w:r>
        <w:rPr>
          <w:rtl/>
        </w:rPr>
        <w:t xml:space="preserve"> </w:t>
      </w:r>
      <w:r>
        <w:rPr>
          <w:rFonts w:hint="eastAsia"/>
          <w:rtl/>
        </w:rPr>
        <w:t>על</w:t>
      </w:r>
      <w:r>
        <w:rPr>
          <w:rtl/>
        </w:rPr>
        <w:t xml:space="preserve"> </w:t>
      </w:r>
      <w:r>
        <w:rPr>
          <w:rFonts w:hint="eastAsia"/>
          <w:rtl/>
        </w:rPr>
        <w:t>קל</w:t>
      </w:r>
      <w:r>
        <w:rPr>
          <w:rtl/>
        </w:rPr>
        <w:t>"</w:t>
      </w:r>
      <w:r>
        <w:rPr>
          <w:rFonts w:hint="eastAsia"/>
          <w:rtl/>
        </w:rPr>
        <w:t>ה</w:t>
      </w:r>
      <w:r>
        <w:rPr>
          <w:rtl/>
        </w:rPr>
        <w:t xml:space="preserve">, </w:t>
      </w:r>
      <w:r>
        <w:rPr>
          <w:rFonts w:hint="eastAsia"/>
          <w:rtl/>
        </w:rPr>
        <w:t>יהיה</w:t>
      </w:r>
      <w:r>
        <w:rPr>
          <w:rtl/>
        </w:rPr>
        <w:t xml:space="preserve"> </w:t>
      </w:r>
      <w:r>
        <w:rPr>
          <w:rFonts w:hint="eastAsia"/>
          <w:rtl/>
        </w:rPr>
        <w:t>בזה</w:t>
      </w:r>
      <w:r>
        <w:rPr>
          <w:rtl/>
        </w:rPr>
        <w:t xml:space="preserve"> </w:t>
      </w:r>
      <w:r>
        <w:rPr>
          <w:rFonts w:hint="eastAsia"/>
          <w:rtl/>
        </w:rPr>
        <w:t>גם</w:t>
      </w:r>
      <w:r>
        <w:rPr>
          <w:rtl/>
        </w:rPr>
        <w:t xml:space="preserve"> </w:t>
      </w:r>
      <w:r>
        <w:rPr>
          <w:rFonts w:hint="eastAsia"/>
          <w:rtl/>
        </w:rPr>
        <w:t>כן</w:t>
      </w:r>
      <w:r>
        <w:rPr>
          <w:rtl/>
        </w:rPr>
        <w:t xml:space="preserve"> </w:t>
      </w:r>
      <w:r>
        <w:rPr>
          <w:rFonts w:hint="eastAsia"/>
          <w:rtl/>
        </w:rPr>
        <w:t>הקושיא</w:t>
      </w:r>
      <w:r>
        <w:rPr>
          <w:rtl/>
        </w:rPr>
        <w:t xml:space="preserve"> </w:t>
      </w:r>
      <w:r>
        <w:rPr>
          <w:rFonts w:hint="eastAsia"/>
          <w:rtl/>
        </w:rPr>
        <w:t>הראשונ</w:t>
      </w:r>
      <w:r>
        <w:rPr>
          <w:rFonts w:hint="cs"/>
          <w:rtl/>
        </w:rPr>
        <w:t xml:space="preserve">ה וכו' </w:t>
      </w:r>
      <w:r w:rsidRPr="009016A9">
        <w:rPr>
          <w:rFonts w:hint="eastAsia"/>
          <w:b/>
          <w:bCs/>
          <w:rtl/>
        </w:rPr>
        <w:t>מכל</w:t>
      </w:r>
      <w:r w:rsidRPr="009016A9">
        <w:rPr>
          <w:b/>
          <w:bCs/>
          <w:rtl/>
        </w:rPr>
        <w:t xml:space="preserve"> </w:t>
      </w:r>
      <w:r w:rsidRPr="009016A9">
        <w:rPr>
          <w:rFonts w:hint="eastAsia"/>
          <w:b/>
          <w:bCs/>
          <w:rtl/>
        </w:rPr>
        <w:t>זה</w:t>
      </w:r>
      <w:r w:rsidRPr="009016A9">
        <w:rPr>
          <w:b/>
          <w:bCs/>
          <w:rtl/>
        </w:rPr>
        <w:t xml:space="preserve"> </w:t>
      </w:r>
      <w:r w:rsidRPr="009016A9">
        <w:rPr>
          <w:rFonts w:hint="eastAsia"/>
          <w:b/>
          <w:bCs/>
          <w:rtl/>
        </w:rPr>
        <w:t>יראה</w:t>
      </w:r>
      <w:r w:rsidRPr="009016A9">
        <w:rPr>
          <w:b/>
          <w:bCs/>
          <w:rtl/>
        </w:rPr>
        <w:t xml:space="preserve"> </w:t>
      </w:r>
      <w:r w:rsidRPr="009016A9">
        <w:rPr>
          <w:rFonts w:hint="eastAsia"/>
          <w:b/>
          <w:bCs/>
          <w:rtl/>
        </w:rPr>
        <w:t>כי</w:t>
      </w:r>
      <w:r w:rsidRPr="009016A9">
        <w:rPr>
          <w:b/>
          <w:bCs/>
          <w:rtl/>
        </w:rPr>
        <w:t xml:space="preserve"> </w:t>
      </w:r>
      <w:r w:rsidRPr="009016A9">
        <w:rPr>
          <w:rFonts w:hint="eastAsia"/>
          <w:b/>
          <w:bCs/>
          <w:rtl/>
        </w:rPr>
        <w:t>מה</w:t>
      </w:r>
      <w:r w:rsidRPr="009016A9">
        <w:rPr>
          <w:b/>
          <w:bCs/>
          <w:rtl/>
        </w:rPr>
        <w:t xml:space="preserve"> </w:t>
      </w:r>
      <w:r w:rsidRPr="009016A9">
        <w:rPr>
          <w:rFonts w:hint="eastAsia"/>
          <w:b/>
          <w:bCs/>
          <w:rtl/>
        </w:rPr>
        <w:t>שאנו</w:t>
      </w:r>
      <w:r w:rsidRPr="009016A9">
        <w:rPr>
          <w:b/>
          <w:bCs/>
          <w:rtl/>
        </w:rPr>
        <w:t xml:space="preserve"> </w:t>
      </w:r>
      <w:r w:rsidRPr="009016A9">
        <w:rPr>
          <w:rFonts w:hint="eastAsia"/>
          <w:b/>
          <w:bCs/>
          <w:rtl/>
        </w:rPr>
        <w:t>רואים</w:t>
      </w:r>
      <w:r w:rsidRPr="009016A9">
        <w:rPr>
          <w:b/>
          <w:bCs/>
          <w:rtl/>
        </w:rPr>
        <w:t xml:space="preserve"> </w:t>
      </w:r>
      <w:r w:rsidRPr="009016A9">
        <w:rPr>
          <w:rFonts w:hint="eastAsia"/>
          <w:b/>
          <w:bCs/>
          <w:rtl/>
        </w:rPr>
        <w:t>היום</w:t>
      </w:r>
      <w:r w:rsidRPr="009016A9">
        <w:rPr>
          <w:b/>
          <w:bCs/>
          <w:rtl/>
        </w:rPr>
        <w:t xml:space="preserve"> </w:t>
      </w:r>
      <w:r w:rsidRPr="009016A9">
        <w:rPr>
          <w:rFonts w:hint="eastAsia"/>
          <w:b/>
          <w:bCs/>
          <w:rtl/>
        </w:rPr>
        <w:t>בזמננו</w:t>
      </w:r>
      <w:r w:rsidRPr="009016A9">
        <w:rPr>
          <w:b/>
          <w:bCs/>
          <w:rtl/>
        </w:rPr>
        <w:t xml:space="preserve"> </w:t>
      </w:r>
      <w:r w:rsidRPr="009016A9">
        <w:rPr>
          <w:rFonts w:hint="eastAsia"/>
          <w:b/>
          <w:bCs/>
          <w:rtl/>
        </w:rPr>
        <w:t>זה</w:t>
      </w:r>
      <w:r w:rsidRPr="009016A9">
        <w:rPr>
          <w:b/>
          <w:bCs/>
          <w:rtl/>
        </w:rPr>
        <w:t xml:space="preserve"> </w:t>
      </w:r>
      <w:r w:rsidRPr="009016A9">
        <w:rPr>
          <w:rFonts w:hint="eastAsia"/>
          <w:b/>
          <w:bCs/>
          <w:rtl/>
        </w:rPr>
        <w:t>מהכותלים</w:t>
      </w:r>
      <w:r w:rsidRPr="009016A9">
        <w:rPr>
          <w:b/>
          <w:bCs/>
          <w:rtl/>
        </w:rPr>
        <w:t xml:space="preserve"> </w:t>
      </w:r>
      <w:r w:rsidRPr="009016A9">
        <w:rPr>
          <w:rFonts w:hint="eastAsia"/>
          <w:b/>
          <w:bCs/>
          <w:rtl/>
        </w:rPr>
        <w:t>העומדים</w:t>
      </w:r>
      <w:r w:rsidRPr="009016A9">
        <w:rPr>
          <w:b/>
          <w:bCs/>
          <w:rtl/>
        </w:rPr>
        <w:t xml:space="preserve"> </w:t>
      </w:r>
      <w:r w:rsidRPr="009016A9">
        <w:rPr>
          <w:rFonts w:hint="eastAsia"/>
          <w:b/>
          <w:bCs/>
          <w:rtl/>
        </w:rPr>
        <w:t>האלה</w:t>
      </w:r>
      <w:r w:rsidRPr="009016A9">
        <w:rPr>
          <w:b/>
          <w:bCs/>
          <w:rtl/>
        </w:rPr>
        <w:t xml:space="preserve">, </w:t>
      </w:r>
      <w:r w:rsidRPr="009016A9">
        <w:rPr>
          <w:rFonts w:hint="eastAsia"/>
          <w:b/>
          <w:bCs/>
          <w:rtl/>
        </w:rPr>
        <w:t>שהם</w:t>
      </w:r>
      <w:r w:rsidRPr="009016A9">
        <w:rPr>
          <w:b/>
          <w:bCs/>
          <w:rtl/>
        </w:rPr>
        <w:t xml:space="preserve"> </w:t>
      </w:r>
      <w:r w:rsidRPr="009016A9">
        <w:rPr>
          <w:rFonts w:hint="eastAsia"/>
          <w:b/>
          <w:bCs/>
          <w:rtl/>
        </w:rPr>
        <w:t>כותלים</w:t>
      </w:r>
      <w:r w:rsidRPr="009016A9">
        <w:rPr>
          <w:b/>
          <w:bCs/>
          <w:rtl/>
        </w:rPr>
        <w:t xml:space="preserve"> </w:t>
      </w:r>
      <w:r w:rsidRPr="009016A9">
        <w:rPr>
          <w:rFonts w:hint="eastAsia"/>
          <w:b/>
          <w:bCs/>
          <w:rtl/>
        </w:rPr>
        <w:t>מחומת</w:t>
      </w:r>
      <w:r w:rsidRPr="009016A9">
        <w:rPr>
          <w:b/>
          <w:bCs/>
          <w:rtl/>
        </w:rPr>
        <w:t xml:space="preserve"> </w:t>
      </w:r>
      <w:r w:rsidRPr="009016A9">
        <w:rPr>
          <w:rFonts w:hint="eastAsia"/>
          <w:b/>
          <w:bCs/>
          <w:rtl/>
        </w:rPr>
        <w:t>הר</w:t>
      </w:r>
      <w:r w:rsidRPr="009016A9">
        <w:rPr>
          <w:b/>
          <w:bCs/>
          <w:rtl/>
        </w:rPr>
        <w:t xml:space="preserve"> </w:t>
      </w:r>
      <w:r w:rsidRPr="009016A9">
        <w:rPr>
          <w:rFonts w:hint="eastAsia"/>
          <w:b/>
          <w:bCs/>
          <w:rtl/>
        </w:rPr>
        <w:t>הבית</w:t>
      </w:r>
      <w:r>
        <w:rPr>
          <w:rtl/>
        </w:rPr>
        <w:t>.</w:t>
      </w:r>
      <w:r>
        <w:rPr>
          <w:rFonts w:hint="cs"/>
          <w:rtl/>
        </w:rPr>
        <w:t xml:space="preserve"> וכו' </w:t>
      </w:r>
      <w:r>
        <w:rPr>
          <w:rFonts w:hint="eastAsia"/>
          <w:rtl/>
        </w:rPr>
        <w:t>ואין</w:t>
      </w:r>
      <w:r>
        <w:rPr>
          <w:rtl/>
        </w:rPr>
        <w:t xml:space="preserve"> </w:t>
      </w:r>
      <w:r>
        <w:rPr>
          <w:rFonts w:hint="eastAsia"/>
          <w:rtl/>
        </w:rPr>
        <w:t>טעם</w:t>
      </w:r>
      <w:r>
        <w:rPr>
          <w:rtl/>
        </w:rPr>
        <w:t xml:space="preserve"> </w:t>
      </w:r>
      <w:r>
        <w:rPr>
          <w:rFonts w:hint="eastAsia"/>
          <w:rtl/>
        </w:rPr>
        <w:t>לומר</w:t>
      </w:r>
      <w:r>
        <w:rPr>
          <w:rtl/>
        </w:rPr>
        <w:t xml:space="preserve"> </w:t>
      </w:r>
      <w:r>
        <w:rPr>
          <w:rFonts w:hint="eastAsia"/>
          <w:rtl/>
        </w:rPr>
        <w:t>שנאכל</w:t>
      </w:r>
      <w:r>
        <w:rPr>
          <w:rtl/>
        </w:rPr>
        <w:t xml:space="preserve"> </w:t>
      </w:r>
      <w:r>
        <w:rPr>
          <w:rFonts w:hint="eastAsia"/>
          <w:rtl/>
        </w:rPr>
        <w:t>מן</w:t>
      </w:r>
      <w:r>
        <w:rPr>
          <w:rtl/>
        </w:rPr>
        <w:t xml:space="preserve"> </w:t>
      </w:r>
      <w:r>
        <w:rPr>
          <w:rFonts w:hint="eastAsia"/>
          <w:rtl/>
        </w:rPr>
        <w:t>ההר</w:t>
      </w:r>
      <w:r>
        <w:rPr>
          <w:rtl/>
        </w:rPr>
        <w:t xml:space="preserve"> </w:t>
      </w:r>
      <w:r>
        <w:rPr>
          <w:rFonts w:hint="eastAsia"/>
          <w:rtl/>
        </w:rPr>
        <w:t>כל</w:t>
      </w:r>
      <w:r>
        <w:rPr>
          <w:rtl/>
        </w:rPr>
        <w:t xml:space="preserve"> </w:t>
      </w:r>
      <w:r>
        <w:rPr>
          <w:rFonts w:hint="eastAsia"/>
          <w:rtl/>
        </w:rPr>
        <w:t>כך</w:t>
      </w:r>
      <w:r>
        <w:rPr>
          <w:rtl/>
        </w:rPr>
        <w:t xml:space="preserve">, </w:t>
      </w:r>
      <w:r w:rsidRPr="009016A9">
        <w:rPr>
          <w:rFonts w:hint="eastAsia"/>
          <w:b/>
          <w:bCs/>
          <w:rtl/>
        </w:rPr>
        <w:t>א</w:t>
      </w:r>
      <w:r w:rsidRPr="009016A9">
        <w:rPr>
          <w:b/>
          <w:bCs/>
          <w:rtl/>
        </w:rPr>
        <w:t>"</w:t>
      </w:r>
      <w:r w:rsidRPr="009016A9">
        <w:rPr>
          <w:rFonts w:hint="eastAsia"/>
          <w:b/>
          <w:bCs/>
          <w:rtl/>
        </w:rPr>
        <w:t>כ</w:t>
      </w:r>
      <w:r w:rsidRPr="009016A9">
        <w:rPr>
          <w:b/>
          <w:bCs/>
          <w:rtl/>
        </w:rPr>
        <w:t xml:space="preserve"> </w:t>
      </w:r>
      <w:r w:rsidRPr="009016A9">
        <w:rPr>
          <w:rFonts w:hint="eastAsia"/>
          <w:b/>
          <w:bCs/>
          <w:rtl/>
        </w:rPr>
        <w:t>בהכרח</w:t>
      </w:r>
      <w:r w:rsidRPr="009016A9">
        <w:rPr>
          <w:b/>
          <w:bCs/>
          <w:rtl/>
        </w:rPr>
        <w:t xml:space="preserve"> </w:t>
      </w:r>
      <w:r w:rsidRPr="009016A9">
        <w:rPr>
          <w:rFonts w:hint="eastAsia"/>
          <w:b/>
          <w:bCs/>
          <w:rtl/>
        </w:rPr>
        <w:t>יש</w:t>
      </w:r>
      <w:r w:rsidRPr="009016A9">
        <w:rPr>
          <w:b/>
          <w:bCs/>
          <w:rtl/>
        </w:rPr>
        <w:t xml:space="preserve"> </w:t>
      </w:r>
      <w:r w:rsidRPr="009016A9">
        <w:rPr>
          <w:rFonts w:hint="eastAsia"/>
          <w:b/>
          <w:bCs/>
          <w:rtl/>
        </w:rPr>
        <w:t>לנו</w:t>
      </w:r>
      <w:r w:rsidRPr="009016A9">
        <w:rPr>
          <w:b/>
          <w:bCs/>
          <w:rtl/>
        </w:rPr>
        <w:t xml:space="preserve"> </w:t>
      </w:r>
      <w:r w:rsidRPr="009016A9">
        <w:rPr>
          <w:rFonts w:hint="eastAsia"/>
          <w:b/>
          <w:bCs/>
          <w:rtl/>
        </w:rPr>
        <w:t>לומר</w:t>
      </w:r>
      <w:r w:rsidRPr="009016A9">
        <w:rPr>
          <w:b/>
          <w:bCs/>
          <w:rtl/>
        </w:rPr>
        <w:t xml:space="preserve"> </w:t>
      </w:r>
      <w:r w:rsidRPr="009016A9">
        <w:rPr>
          <w:rFonts w:hint="eastAsia"/>
          <w:b/>
          <w:bCs/>
          <w:rtl/>
        </w:rPr>
        <w:t>שהם</w:t>
      </w:r>
      <w:r w:rsidRPr="009016A9">
        <w:rPr>
          <w:b/>
          <w:bCs/>
          <w:rtl/>
        </w:rPr>
        <w:t xml:space="preserve"> </w:t>
      </w:r>
      <w:r w:rsidRPr="009016A9">
        <w:rPr>
          <w:rFonts w:hint="eastAsia"/>
          <w:b/>
          <w:bCs/>
          <w:rtl/>
        </w:rPr>
        <w:t>כותלי</w:t>
      </w:r>
      <w:r w:rsidRPr="009016A9">
        <w:rPr>
          <w:b/>
          <w:bCs/>
          <w:rtl/>
        </w:rPr>
        <w:t xml:space="preserve"> </w:t>
      </w:r>
      <w:r w:rsidRPr="009016A9">
        <w:rPr>
          <w:rFonts w:hint="eastAsia"/>
          <w:b/>
          <w:bCs/>
          <w:rtl/>
        </w:rPr>
        <w:t>הר</w:t>
      </w:r>
      <w:r w:rsidRPr="009016A9">
        <w:rPr>
          <w:b/>
          <w:bCs/>
          <w:rtl/>
        </w:rPr>
        <w:t xml:space="preserve"> </w:t>
      </w:r>
      <w:r w:rsidRPr="009016A9">
        <w:rPr>
          <w:rFonts w:hint="eastAsia"/>
          <w:b/>
          <w:bCs/>
          <w:rtl/>
        </w:rPr>
        <w:t>הבית</w:t>
      </w:r>
      <w:r>
        <w:rPr>
          <w:rtl/>
        </w:rPr>
        <w:t>.</w:t>
      </w:r>
      <w:r>
        <w:rPr>
          <w:rFonts w:hint="cs"/>
          <w:rtl/>
        </w:rPr>
        <w:t xml:space="preserve"> וכו'</w:t>
      </w:r>
      <w:r>
        <w:rPr>
          <w:rtl/>
        </w:rPr>
        <w:t xml:space="preserve"> </w:t>
      </w:r>
      <w:r w:rsidRPr="009016A9">
        <w:rPr>
          <w:rFonts w:hint="eastAsia"/>
          <w:b/>
          <w:bCs/>
          <w:rtl/>
        </w:rPr>
        <w:t>אם</w:t>
      </w:r>
      <w:r w:rsidRPr="009016A9">
        <w:rPr>
          <w:b/>
          <w:bCs/>
          <w:rtl/>
        </w:rPr>
        <w:t xml:space="preserve"> </w:t>
      </w:r>
      <w:r w:rsidRPr="009016A9">
        <w:rPr>
          <w:rFonts w:hint="eastAsia"/>
          <w:b/>
          <w:bCs/>
          <w:rtl/>
        </w:rPr>
        <w:t>כן</w:t>
      </w:r>
      <w:r w:rsidRPr="009016A9">
        <w:rPr>
          <w:b/>
          <w:bCs/>
          <w:rtl/>
        </w:rPr>
        <w:t xml:space="preserve"> </w:t>
      </w:r>
      <w:r w:rsidRPr="009016A9">
        <w:rPr>
          <w:rFonts w:hint="eastAsia"/>
          <w:b/>
          <w:bCs/>
          <w:rtl/>
        </w:rPr>
        <w:t>היום</w:t>
      </w:r>
      <w:r w:rsidRPr="009016A9">
        <w:rPr>
          <w:b/>
          <w:bCs/>
          <w:rtl/>
        </w:rPr>
        <w:t xml:space="preserve"> </w:t>
      </w:r>
      <w:r w:rsidRPr="009016A9">
        <w:rPr>
          <w:rFonts w:hint="eastAsia"/>
          <w:b/>
          <w:bCs/>
          <w:rtl/>
        </w:rPr>
        <w:t>שאנחנו</w:t>
      </w:r>
      <w:r w:rsidRPr="009016A9">
        <w:rPr>
          <w:b/>
          <w:bCs/>
          <w:rtl/>
        </w:rPr>
        <w:t xml:space="preserve"> </w:t>
      </w:r>
      <w:r w:rsidRPr="009016A9">
        <w:rPr>
          <w:rFonts w:hint="eastAsia"/>
          <w:b/>
          <w:bCs/>
          <w:rtl/>
        </w:rPr>
        <w:t>בחטאינו</w:t>
      </w:r>
      <w:r w:rsidRPr="009016A9">
        <w:rPr>
          <w:b/>
          <w:bCs/>
          <w:rtl/>
        </w:rPr>
        <w:t xml:space="preserve"> </w:t>
      </w:r>
      <w:r w:rsidRPr="009016A9">
        <w:rPr>
          <w:rFonts w:hint="eastAsia"/>
          <w:b/>
          <w:bCs/>
          <w:rtl/>
        </w:rPr>
        <w:t>מבחוץ</w:t>
      </w:r>
      <w:r w:rsidRPr="009016A9">
        <w:rPr>
          <w:b/>
          <w:bCs/>
          <w:rtl/>
        </w:rPr>
        <w:t xml:space="preserve"> </w:t>
      </w:r>
      <w:r w:rsidRPr="009016A9">
        <w:rPr>
          <w:rFonts w:hint="eastAsia"/>
          <w:b/>
          <w:bCs/>
          <w:rtl/>
        </w:rPr>
        <w:t>נוכל</w:t>
      </w:r>
      <w:r w:rsidRPr="009016A9">
        <w:rPr>
          <w:b/>
          <w:bCs/>
          <w:rtl/>
        </w:rPr>
        <w:t xml:space="preserve"> </w:t>
      </w:r>
      <w:r w:rsidRPr="009016A9">
        <w:rPr>
          <w:rFonts w:hint="eastAsia"/>
          <w:b/>
          <w:bCs/>
          <w:rtl/>
        </w:rPr>
        <w:t>להתקרב</w:t>
      </w:r>
      <w:r w:rsidRPr="009016A9">
        <w:rPr>
          <w:b/>
          <w:bCs/>
          <w:rtl/>
        </w:rPr>
        <w:t xml:space="preserve"> </w:t>
      </w:r>
      <w:r w:rsidRPr="009016A9">
        <w:rPr>
          <w:rFonts w:hint="eastAsia"/>
          <w:b/>
          <w:bCs/>
          <w:rtl/>
        </w:rPr>
        <w:t>לענין</w:t>
      </w:r>
      <w:r w:rsidRPr="009016A9">
        <w:rPr>
          <w:b/>
          <w:bCs/>
          <w:rtl/>
        </w:rPr>
        <w:t xml:space="preserve"> </w:t>
      </w:r>
      <w:r w:rsidRPr="009016A9">
        <w:rPr>
          <w:rFonts w:hint="eastAsia"/>
          <w:b/>
          <w:bCs/>
          <w:rtl/>
        </w:rPr>
        <w:t>תפלה</w:t>
      </w:r>
      <w:r w:rsidRPr="009016A9">
        <w:rPr>
          <w:b/>
          <w:bCs/>
          <w:rtl/>
        </w:rPr>
        <w:t xml:space="preserve"> </w:t>
      </w:r>
      <w:r w:rsidRPr="009016A9">
        <w:rPr>
          <w:rFonts w:hint="eastAsia"/>
          <w:b/>
          <w:bCs/>
          <w:rtl/>
        </w:rPr>
        <w:t>והשתחויה</w:t>
      </w:r>
      <w:r w:rsidRPr="009016A9">
        <w:rPr>
          <w:b/>
          <w:bCs/>
          <w:rtl/>
        </w:rPr>
        <w:t xml:space="preserve"> </w:t>
      </w:r>
      <w:r w:rsidRPr="009016A9">
        <w:rPr>
          <w:rFonts w:hint="eastAsia"/>
          <w:b/>
          <w:bCs/>
          <w:rtl/>
        </w:rPr>
        <w:t>עד</w:t>
      </w:r>
      <w:r w:rsidRPr="009016A9">
        <w:rPr>
          <w:b/>
          <w:bCs/>
          <w:rtl/>
        </w:rPr>
        <w:t xml:space="preserve"> </w:t>
      </w:r>
      <w:r w:rsidRPr="009016A9">
        <w:rPr>
          <w:rFonts w:hint="eastAsia"/>
          <w:b/>
          <w:bCs/>
          <w:rtl/>
        </w:rPr>
        <w:t>אותם</w:t>
      </w:r>
      <w:r w:rsidRPr="009016A9">
        <w:rPr>
          <w:b/>
          <w:bCs/>
          <w:rtl/>
        </w:rPr>
        <w:t xml:space="preserve"> </w:t>
      </w:r>
      <w:r w:rsidRPr="009016A9">
        <w:rPr>
          <w:rFonts w:hint="eastAsia"/>
          <w:b/>
          <w:bCs/>
          <w:rtl/>
        </w:rPr>
        <w:t>הכתלים</w:t>
      </w:r>
      <w:r>
        <w:rPr>
          <w:rtl/>
        </w:rPr>
        <w:t xml:space="preserve">, </w:t>
      </w:r>
      <w:r>
        <w:rPr>
          <w:rFonts w:hint="eastAsia"/>
          <w:rtl/>
        </w:rPr>
        <w:t>וכן</w:t>
      </w:r>
      <w:r>
        <w:rPr>
          <w:rtl/>
        </w:rPr>
        <w:t xml:space="preserve"> </w:t>
      </w:r>
      <w:r>
        <w:rPr>
          <w:rFonts w:hint="eastAsia"/>
          <w:rtl/>
        </w:rPr>
        <w:t>עמא</w:t>
      </w:r>
      <w:r>
        <w:rPr>
          <w:rtl/>
        </w:rPr>
        <w:t xml:space="preserve"> </w:t>
      </w:r>
      <w:r>
        <w:rPr>
          <w:rFonts w:hint="eastAsia"/>
          <w:rtl/>
        </w:rPr>
        <w:t>דבר</w:t>
      </w:r>
      <w:r>
        <w:rPr>
          <w:rtl/>
        </w:rPr>
        <w:t xml:space="preserve"> </w:t>
      </w:r>
      <w:r>
        <w:rPr>
          <w:rFonts w:hint="eastAsia"/>
          <w:rtl/>
        </w:rPr>
        <w:t>באים</w:t>
      </w:r>
      <w:r>
        <w:rPr>
          <w:rtl/>
        </w:rPr>
        <w:t xml:space="preserve"> </w:t>
      </w:r>
      <w:r>
        <w:rPr>
          <w:rFonts w:hint="eastAsia"/>
          <w:rtl/>
        </w:rPr>
        <w:t>עד</w:t>
      </w:r>
      <w:r>
        <w:rPr>
          <w:rtl/>
        </w:rPr>
        <w:t xml:space="preserve"> </w:t>
      </w:r>
      <w:r>
        <w:rPr>
          <w:rFonts w:hint="eastAsia"/>
          <w:rtl/>
        </w:rPr>
        <w:t>אותם</w:t>
      </w:r>
      <w:r>
        <w:rPr>
          <w:rtl/>
        </w:rPr>
        <w:t xml:space="preserve"> </w:t>
      </w:r>
      <w:r>
        <w:rPr>
          <w:rFonts w:hint="eastAsia"/>
          <w:rtl/>
        </w:rPr>
        <w:t>הכותלים</w:t>
      </w:r>
      <w:r>
        <w:rPr>
          <w:rtl/>
        </w:rPr>
        <w:t xml:space="preserve"> </w:t>
      </w:r>
      <w:r>
        <w:rPr>
          <w:rFonts w:hint="eastAsia"/>
          <w:rtl/>
        </w:rPr>
        <w:t>ומתפללים</w:t>
      </w:r>
      <w:r>
        <w:rPr>
          <w:rtl/>
        </w:rPr>
        <w:t xml:space="preserve"> </w:t>
      </w:r>
      <w:r>
        <w:rPr>
          <w:rFonts w:hint="eastAsia"/>
          <w:rtl/>
        </w:rPr>
        <w:t>לאל</w:t>
      </w:r>
      <w:r>
        <w:rPr>
          <w:rtl/>
        </w:rPr>
        <w:t xml:space="preserve"> </w:t>
      </w:r>
      <w:r>
        <w:rPr>
          <w:rFonts w:hint="eastAsia"/>
          <w:rtl/>
        </w:rPr>
        <w:t>יתעלה</w:t>
      </w:r>
      <w:r>
        <w:rPr>
          <w:rtl/>
        </w:rPr>
        <w:t xml:space="preserve"> </w:t>
      </w:r>
      <w:r>
        <w:rPr>
          <w:rFonts w:hint="eastAsia"/>
          <w:rtl/>
        </w:rPr>
        <w:t>לפני</w:t>
      </w:r>
      <w:r>
        <w:rPr>
          <w:rtl/>
        </w:rPr>
        <w:t xml:space="preserve"> </w:t>
      </w:r>
      <w:r>
        <w:rPr>
          <w:rFonts w:hint="eastAsia"/>
          <w:rtl/>
        </w:rPr>
        <w:t>אלו</w:t>
      </w:r>
      <w:r>
        <w:rPr>
          <w:rtl/>
        </w:rPr>
        <w:t xml:space="preserve"> </w:t>
      </w:r>
      <w:r>
        <w:rPr>
          <w:rFonts w:hint="eastAsia"/>
          <w:rtl/>
        </w:rPr>
        <w:t>השני</w:t>
      </w:r>
      <w:r>
        <w:rPr>
          <w:rtl/>
        </w:rPr>
        <w:t xml:space="preserve"> </w:t>
      </w:r>
      <w:r>
        <w:rPr>
          <w:rFonts w:hint="eastAsia"/>
          <w:rtl/>
        </w:rPr>
        <w:t>שערים</w:t>
      </w:r>
      <w:r>
        <w:rPr>
          <w:rtl/>
        </w:rPr>
        <w:t xml:space="preserve"> </w:t>
      </w:r>
      <w:r>
        <w:rPr>
          <w:rFonts w:hint="eastAsia"/>
          <w:rtl/>
        </w:rPr>
        <w:t>שהזכרנו</w:t>
      </w:r>
      <w:r>
        <w:rPr>
          <w:rFonts w:hint="cs"/>
          <w:rtl/>
        </w:rPr>
        <w:t>"</w:t>
      </w:r>
      <w:r>
        <w:rPr>
          <w:rtl/>
        </w:rPr>
        <w:t>.</w:t>
      </w:r>
      <w:r>
        <w:rPr>
          <w:rFonts w:hint="cs"/>
          <w:rtl/>
        </w:rPr>
        <w:t xml:space="preserve"> </w:t>
      </w:r>
      <w:r w:rsidR="00840710">
        <w:rPr>
          <w:rFonts w:hint="cs"/>
          <w:rtl/>
        </w:rPr>
        <w:t>עתה</w:t>
      </w:r>
      <w:r>
        <w:rPr>
          <w:rFonts w:hint="cs"/>
          <w:rtl/>
        </w:rPr>
        <w:t xml:space="preserve"> הכפתור ופרח הגיע למסקנה, שהכתלים הם אכן כתלי הר הבית, ועל כן אמר שמותר להתקרב לאותם "הכתלים" </w:t>
      </w:r>
      <w:r>
        <w:rPr>
          <w:rtl/>
        </w:rPr>
        <w:t>–</w:t>
      </w:r>
      <w:r>
        <w:rPr>
          <w:rFonts w:hint="cs"/>
          <w:rtl/>
        </w:rPr>
        <w:t>כתלי הר הבית</w:t>
      </w:r>
      <w:r w:rsidR="00840710">
        <w:rPr>
          <w:rFonts w:hint="cs"/>
          <w:rtl/>
        </w:rPr>
        <w:t>.</w:t>
      </w:r>
      <w:r>
        <w:rPr>
          <w:rFonts w:hint="cs"/>
          <w:rtl/>
        </w:rPr>
        <w:t xml:space="preserve"> </w:t>
      </w:r>
      <w:r w:rsidR="00840710">
        <w:rPr>
          <w:rFonts w:hint="cs"/>
          <w:rtl/>
        </w:rPr>
        <w:t>ל</w:t>
      </w:r>
      <w:r>
        <w:rPr>
          <w:rFonts w:hint="cs"/>
          <w:rtl/>
        </w:rPr>
        <w:t xml:space="preserve">היכן העם מתקרבים? לשערי הרחמים. מדוע התקרבו לשערי הרחמים דווקא ולא לשער שושן? כנראה מסיבות טכניות. אולם ברור כשמש מדברי הכפו"פ ששערי הרחמים נמצאים בכלל הר הבית </w:t>
      </w:r>
      <w:r>
        <w:rPr>
          <w:rtl/>
        </w:rPr>
        <w:t>–</w:t>
      </w:r>
      <w:r>
        <w:rPr>
          <w:rFonts w:hint="cs"/>
          <w:rtl/>
        </w:rPr>
        <w:t xml:space="preserve"> </w:t>
      </w:r>
      <w:r>
        <w:rPr>
          <w:rFonts w:hint="cs"/>
          <w:b/>
          <w:bCs/>
          <w:rtl/>
        </w:rPr>
        <w:t>"</w:t>
      </w:r>
      <w:r w:rsidRPr="00A26BD5">
        <w:rPr>
          <w:rFonts w:hint="eastAsia"/>
          <w:b/>
          <w:bCs/>
          <w:rtl/>
        </w:rPr>
        <w:t>וכן</w:t>
      </w:r>
      <w:r w:rsidRPr="00A26BD5">
        <w:rPr>
          <w:b/>
          <w:bCs/>
          <w:rtl/>
        </w:rPr>
        <w:t xml:space="preserve"> </w:t>
      </w:r>
      <w:r w:rsidRPr="00A26BD5">
        <w:rPr>
          <w:rFonts w:hint="eastAsia"/>
          <w:b/>
          <w:bCs/>
          <w:rtl/>
        </w:rPr>
        <w:t>עמא</w:t>
      </w:r>
      <w:r w:rsidRPr="00A26BD5">
        <w:rPr>
          <w:b/>
          <w:bCs/>
          <w:rtl/>
        </w:rPr>
        <w:t xml:space="preserve"> </w:t>
      </w:r>
      <w:r w:rsidRPr="00A26BD5">
        <w:rPr>
          <w:rFonts w:hint="eastAsia"/>
          <w:b/>
          <w:bCs/>
          <w:rtl/>
        </w:rPr>
        <w:t>דבר</w:t>
      </w:r>
      <w:r w:rsidRPr="00A26BD5">
        <w:rPr>
          <w:b/>
          <w:bCs/>
          <w:rtl/>
        </w:rPr>
        <w:t xml:space="preserve"> </w:t>
      </w:r>
      <w:r w:rsidRPr="00A26BD5">
        <w:rPr>
          <w:rFonts w:hint="eastAsia"/>
          <w:b/>
          <w:bCs/>
          <w:rtl/>
        </w:rPr>
        <w:t>באים</w:t>
      </w:r>
      <w:r w:rsidRPr="00A26BD5">
        <w:rPr>
          <w:b/>
          <w:bCs/>
          <w:rtl/>
        </w:rPr>
        <w:t xml:space="preserve"> </w:t>
      </w:r>
      <w:r w:rsidRPr="00A26BD5">
        <w:rPr>
          <w:rFonts w:hint="eastAsia"/>
          <w:b/>
          <w:bCs/>
          <w:rtl/>
        </w:rPr>
        <w:t>עד</w:t>
      </w:r>
      <w:r w:rsidRPr="00A26BD5">
        <w:rPr>
          <w:b/>
          <w:bCs/>
          <w:rtl/>
        </w:rPr>
        <w:t xml:space="preserve"> </w:t>
      </w:r>
      <w:r w:rsidRPr="00A26BD5">
        <w:rPr>
          <w:rFonts w:hint="eastAsia"/>
          <w:b/>
          <w:bCs/>
          <w:rtl/>
        </w:rPr>
        <w:t>אותם</w:t>
      </w:r>
      <w:r w:rsidRPr="00A26BD5">
        <w:rPr>
          <w:b/>
          <w:bCs/>
          <w:rtl/>
        </w:rPr>
        <w:t xml:space="preserve"> </w:t>
      </w:r>
      <w:r w:rsidRPr="00A26BD5">
        <w:rPr>
          <w:rFonts w:hint="eastAsia"/>
          <w:b/>
          <w:bCs/>
          <w:rtl/>
        </w:rPr>
        <w:t>הכותלים</w:t>
      </w:r>
      <w:r w:rsidRPr="00A26BD5">
        <w:rPr>
          <w:b/>
          <w:bCs/>
          <w:rtl/>
        </w:rPr>
        <w:t xml:space="preserve"> </w:t>
      </w:r>
      <w:r w:rsidRPr="00A26BD5">
        <w:rPr>
          <w:rFonts w:hint="eastAsia"/>
          <w:b/>
          <w:bCs/>
          <w:rtl/>
        </w:rPr>
        <w:t>ומתפללים</w:t>
      </w:r>
      <w:r w:rsidRPr="00A26BD5">
        <w:rPr>
          <w:b/>
          <w:bCs/>
          <w:rtl/>
        </w:rPr>
        <w:t xml:space="preserve"> </w:t>
      </w:r>
      <w:r w:rsidRPr="00A26BD5">
        <w:rPr>
          <w:rFonts w:hint="eastAsia"/>
          <w:b/>
          <w:bCs/>
          <w:rtl/>
        </w:rPr>
        <w:t>לאל</w:t>
      </w:r>
      <w:r w:rsidRPr="00A26BD5">
        <w:rPr>
          <w:b/>
          <w:bCs/>
          <w:rtl/>
        </w:rPr>
        <w:t xml:space="preserve"> </w:t>
      </w:r>
      <w:r w:rsidRPr="00A26BD5">
        <w:rPr>
          <w:rFonts w:hint="eastAsia"/>
          <w:b/>
          <w:bCs/>
          <w:rtl/>
        </w:rPr>
        <w:t>יתעלה</w:t>
      </w:r>
      <w:r w:rsidRPr="00A26BD5">
        <w:rPr>
          <w:b/>
          <w:bCs/>
          <w:rtl/>
        </w:rPr>
        <w:t xml:space="preserve"> </w:t>
      </w:r>
      <w:r w:rsidRPr="00A26BD5">
        <w:rPr>
          <w:rFonts w:hint="eastAsia"/>
          <w:b/>
          <w:bCs/>
          <w:rtl/>
        </w:rPr>
        <w:t>לפני</w:t>
      </w:r>
      <w:r w:rsidRPr="00A26BD5">
        <w:rPr>
          <w:b/>
          <w:bCs/>
          <w:rtl/>
        </w:rPr>
        <w:t xml:space="preserve"> </w:t>
      </w:r>
      <w:r w:rsidRPr="00A26BD5">
        <w:rPr>
          <w:rFonts w:hint="eastAsia"/>
          <w:b/>
          <w:bCs/>
          <w:rtl/>
        </w:rPr>
        <w:t>אלו</w:t>
      </w:r>
      <w:r w:rsidRPr="00A26BD5">
        <w:rPr>
          <w:b/>
          <w:bCs/>
          <w:rtl/>
        </w:rPr>
        <w:t xml:space="preserve"> </w:t>
      </w:r>
      <w:r w:rsidRPr="00A26BD5">
        <w:rPr>
          <w:rFonts w:hint="eastAsia"/>
          <w:b/>
          <w:bCs/>
          <w:rtl/>
        </w:rPr>
        <w:t>השני</w:t>
      </w:r>
      <w:r w:rsidRPr="00A26BD5">
        <w:rPr>
          <w:b/>
          <w:bCs/>
          <w:rtl/>
        </w:rPr>
        <w:t xml:space="preserve"> </w:t>
      </w:r>
      <w:r w:rsidRPr="00A26BD5">
        <w:rPr>
          <w:rFonts w:hint="eastAsia"/>
          <w:b/>
          <w:bCs/>
          <w:rtl/>
        </w:rPr>
        <w:t>שערים</w:t>
      </w:r>
      <w:r w:rsidRPr="00A26BD5">
        <w:rPr>
          <w:b/>
          <w:bCs/>
          <w:rtl/>
        </w:rPr>
        <w:t xml:space="preserve"> </w:t>
      </w:r>
      <w:r w:rsidRPr="00A26BD5">
        <w:rPr>
          <w:rFonts w:hint="eastAsia"/>
          <w:b/>
          <w:bCs/>
          <w:rtl/>
        </w:rPr>
        <w:t>שהזכרנו</w:t>
      </w:r>
      <w:r w:rsidRPr="00A26BD5">
        <w:rPr>
          <w:b/>
          <w:bCs/>
          <w:rtl/>
        </w:rPr>
        <w:t xml:space="preserve">. </w:t>
      </w:r>
      <w:r w:rsidRPr="00A26BD5">
        <w:rPr>
          <w:rFonts w:hint="eastAsia"/>
          <w:b/>
          <w:bCs/>
          <w:rtl/>
        </w:rPr>
        <w:t>וכבר</w:t>
      </w:r>
      <w:r w:rsidRPr="00A26BD5">
        <w:rPr>
          <w:b/>
          <w:bCs/>
          <w:rtl/>
        </w:rPr>
        <w:t xml:space="preserve"> </w:t>
      </w:r>
      <w:r w:rsidRPr="00A26BD5">
        <w:rPr>
          <w:rFonts w:hint="eastAsia"/>
          <w:b/>
          <w:bCs/>
          <w:rtl/>
        </w:rPr>
        <w:t>בקש</w:t>
      </w:r>
      <w:r w:rsidRPr="00A26BD5">
        <w:rPr>
          <w:b/>
          <w:bCs/>
          <w:rtl/>
        </w:rPr>
        <w:t xml:space="preserve"> </w:t>
      </w:r>
      <w:r w:rsidRPr="00A26BD5">
        <w:rPr>
          <w:rFonts w:hint="eastAsia"/>
          <w:b/>
          <w:bCs/>
          <w:rtl/>
        </w:rPr>
        <w:t>מהאל</w:t>
      </w:r>
      <w:r w:rsidRPr="00A26BD5">
        <w:rPr>
          <w:b/>
          <w:bCs/>
          <w:rtl/>
        </w:rPr>
        <w:t xml:space="preserve"> </w:t>
      </w:r>
      <w:r w:rsidRPr="00A26BD5">
        <w:rPr>
          <w:rFonts w:hint="eastAsia"/>
          <w:b/>
          <w:bCs/>
          <w:rtl/>
        </w:rPr>
        <w:t>יתברך</w:t>
      </w:r>
      <w:r w:rsidRPr="00A26BD5">
        <w:rPr>
          <w:b/>
          <w:bCs/>
          <w:rtl/>
        </w:rPr>
        <w:t xml:space="preserve"> </w:t>
      </w:r>
      <w:r w:rsidRPr="00A26BD5">
        <w:rPr>
          <w:rFonts w:hint="eastAsia"/>
          <w:b/>
          <w:bCs/>
          <w:rtl/>
        </w:rPr>
        <w:t>שלמה</w:t>
      </w:r>
      <w:r w:rsidRPr="00A26BD5">
        <w:rPr>
          <w:b/>
          <w:bCs/>
          <w:rtl/>
        </w:rPr>
        <w:t xml:space="preserve"> </w:t>
      </w:r>
      <w:r w:rsidRPr="00A26BD5">
        <w:rPr>
          <w:rFonts w:hint="eastAsia"/>
          <w:b/>
          <w:bCs/>
          <w:rtl/>
        </w:rPr>
        <w:t>בתפלתו</w:t>
      </w:r>
      <w:r w:rsidRPr="00A26BD5">
        <w:rPr>
          <w:b/>
          <w:bCs/>
          <w:rtl/>
        </w:rPr>
        <w:t xml:space="preserve"> (</w:t>
      </w:r>
      <w:r w:rsidRPr="00A26BD5">
        <w:rPr>
          <w:rFonts w:hint="eastAsia"/>
          <w:b/>
          <w:bCs/>
          <w:rtl/>
        </w:rPr>
        <w:t>מלכים</w:t>
      </w:r>
      <w:r w:rsidRPr="00A26BD5">
        <w:rPr>
          <w:b/>
          <w:bCs/>
          <w:rtl/>
        </w:rPr>
        <w:t xml:space="preserve"> </w:t>
      </w:r>
      <w:r w:rsidRPr="00A26BD5">
        <w:rPr>
          <w:rFonts w:hint="eastAsia"/>
          <w:b/>
          <w:bCs/>
          <w:rtl/>
        </w:rPr>
        <w:t>א</w:t>
      </w:r>
      <w:r w:rsidRPr="00A26BD5">
        <w:rPr>
          <w:b/>
          <w:bCs/>
          <w:rtl/>
        </w:rPr>
        <w:t xml:space="preserve"> </w:t>
      </w:r>
      <w:r w:rsidRPr="00A26BD5">
        <w:rPr>
          <w:rFonts w:hint="eastAsia"/>
          <w:b/>
          <w:bCs/>
          <w:rtl/>
        </w:rPr>
        <w:t>ח</w:t>
      </w:r>
      <w:r w:rsidRPr="00A26BD5">
        <w:rPr>
          <w:b/>
          <w:bCs/>
          <w:rtl/>
        </w:rPr>
        <w:t xml:space="preserve">, </w:t>
      </w:r>
      <w:r w:rsidRPr="00A26BD5">
        <w:rPr>
          <w:rFonts w:hint="eastAsia"/>
          <w:b/>
          <w:bCs/>
          <w:rtl/>
        </w:rPr>
        <w:t>ט</w:t>
      </w:r>
      <w:r w:rsidRPr="00A26BD5">
        <w:rPr>
          <w:b/>
          <w:bCs/>
          <w:rtl/>
        </w:rPr>
        <w:t xml:space="preserve">) </w:t>
      </w:r>
      <w:r w:rsidRPr="00A26BD5">
        <w:rPr>
          <w:rFonts w:hint="eastAsia"/>
          <w:b/>
          <w:bCs/>
          <w:rtl/>
        </w:rPr>
        <w:t>שתקובל</w:t>
      </w:r>
      <w:r w:rsidRPr="00A26BD5">
        <w:rPr>
          <w:b/>
          <w:bCs/>
          <w:rtl/>
        </w:rPr>
        <w:t xml:space="preserve"> </w:t>
      </w:r>
      <w:r w:rsidRPr="00A26BD5">
        <w:rPr>
          <w:rFonts w:hint="eastAsia"/>
          <w:b/>
          <w:bCs/>
          <w:rtl/>
        </w:rPr>
        <w:t>תפלת</w:t>
      </w:r>
      <w:r w:rsidRPr="00A26BD5">
        <w:rPr>
          <w:b/>
          <w:bCs/>
          <w:rtl/>
        </w:rPr>
        <w:t xml:space="preserve"> </w:t>
      </w:r>
      <w:r w:rsidRPr="00A26BD5">
        <w:rPr>
          <w:rFonts w:hint="eastAsia"/>
          <w:b/>
          <w:bCs/>
          <w:rtl/>
        </w:rPr>
        <w:t>המקום</w:t>
      </w:r>
      <w:r w:rsidRPr="00A26BD5">
        <w:rPr>
          <w:b/>
          <w:bCs/>
          <w:rtl/>
        </w:rPr>
        <w:t xml:space="preserve"> </w:t>
      </w:r>
      <w:r w:rsidRPr="00A26BD5">
        <w:rPr>
          <w:rFonts w:hint="eastAsia"/>
          <w:b/>
          <w:bCs/>
          <w:rtl/>
        </w:rPr>
        <w:t>ההוא</w:t>
      </w:r>
      <w:r>
        <w:rPr>
          <w:rFonts w:hint="cs"/>
          <w:rtl/>
        </w:rPr>
        <w:t>"</w:t>
      </w:r>
      <w:r>
        <w:rPr>
          <w:rtl/>
        </w:rPr>
        <w:t>.</w:t>
      </w:r>
      <w:r>
        <w:rPr>
          <w:rFonts w:hint="cs"/>
          <w:rtl/>
        </w:rPr>
        <w:t xml:space="preserve"> ואם מזכיר הוא את תפלת שלמה </w:t>
      </w:r>
      <w:r>
        <w:rPr>
          <w:rtl/>
        </w:rPr>
        <w:t>–</w:t>
      </w:r>
      <w:r>
        <w:rPr>
          <w:rFonts w:hint="cs"/>
          <w:rtl/>
        </w:rPr>
        <w:t xml:space="preserve"> וודאי נמצאים הם בחומת הר הבית המקודש. ולא הבנתי כלל היאך "דבריו ברור מיללו" ששערי הרחמים היו מחוץ להר הבית המקודש?</w:t>
      </w:r>
    </w:p>
    <w:p w:rsidR="00420A66" w:rsidRDefault="00902DA3" w:rsidP="00902DA3">
      <w:pPr>
        <w:jc w:val="both"/>
        <w:rPr>
          <w:rFonts w:cs="Arial"/>
          <w:rtl/>
        </w:rPr>
      </w:pPr>
      <w:r>
        <w:rPr>
          <w:rFonts w:cs="Arial" w:hint="cs"/>
          <w:rtl/>
        </w:rPr>
        <w:t>עלה בידינו, אם כן, שהכפו"פ לא בא לחלוק כלל על מקום המקדש.</w:t>
      </w:r>
    </w:p>
    <w:p w:rsidR="00237DE2" w:rsidRPr="00237DE2" w:rsidRDefault="003751E1" w:rsidP="00237DE2">
      <w:pPr>
        <w:jc w:val="both"/>
        <w:rPr>
          <w:rFonts w:cs="Arial"/>
          <w:rtl/>
        </w:rPr>
      </w:pPr>
      <w:r>
        <w:rPr>
          <w:rFonts w:cs="Arial" w:hint="cs"/>
          <w:rtl/>
        </w:rPr>
        <w:t>[ואגב גררא הנה מקום איתי לתמוה על דברי הרב סילבצקי שליט"א, שכתב במכתבו לרב ליאור שליט"א, כי הדרך היחידה לצאת ידי כל הספקות, היא לחשב את הר הבית גם לפי הכפתור ופרח, וגם בהנחה שהלכה כהר"ש והרא"ש, ואם כן אין דרך לעלות להר הבית, כיוון שבצירוף שתי חומרות אלו, הנכנסים בדרום נכנסים לספק כרת. ומלבד מה שכתבנו כי לענ"ד הכפו"פ לא חלק כלל על הרדב"ז, וכן שהרא"ש לא חלק כלל על שאר הראשונים, מלבד הר"ש אשר כתב בעצמו כי "לבי מגמגם בלשון"</w:t>
      </w:r>
      <w:r w:rsidR="005768EC">
        <w:rPr>
          <w:rFonts w:cs="Arial" w:hint="cs"/>
          <w:rtl/>
        </w:rPr>
        <w:t xml:space="preserve"> (כמבואר לעיל)</w:t>
      </w:r>
      <w:r>
        <w:rPr>
          <w:rFonts w:cs="Arial" w:hint="cs"/>
          <w:rtl/>
        </w:rPr>
        <w:t xml:space="preserve">, </w:t>
      </w:r>
      <w:r w:rsidR="005768EC">
        <w:rPr>
          <w:rFonts w:cs="Arial" w:hint="cs"/>
          <w:rtl/>
        </w:rPr>
        <w:t xml:space="preserve">תמוה מאד, אפילו לפי שיטתו, האיך תתכן חומרא כזו? והלא ממה נפשך, אם עלינו להחמיר כמו הכפו"פ, הרי הכפו"פ עצמו פירש את משנת "רובו מן הדרום" כדעת הרמב"ם </w:t>
      </w:r>
      <w:r w:rsidR="005768EC">
        <w:rPr>
          <w:rFonts w:cs="Arial"/>
          <w:rtl/>
        </w:rPr>
        <w:t>–</w:t>
      </w:r>
      <w:r w:rsidR="005768EC">
        <w:rPr>
          <w:rFonts w:cs="Arial" w:hint="cs"/>
          <w:rtl/>
        </w:rPr>
        <w:t xml:space="preserve"> ולא כדעת הר"ש </w:t>
      </w:r>
      <w:r w:rsidR="005768EC">
        <w:rPr>
          <w:rFonts w:cs="Arial"/>
          <w:rtl/>
        </w:rPr>
        <w:t>–</w:t>
      </w:r>
      <w:r w:rsidR="005768EC">
        <w:rPr>
          <w:rFonts w:cs="Arial" w:hint="cs"/>
          <w:rtl/>
        </w:rPr>
        <w:t xml:space="preserve"> אם כן לא שייך להחמיר אפי' אליבא דהכפו"פ חומרא זו! ו</w:t>
      </w:r>
      <w:r w:rsidR="005768EC">
        <w:rPr>
          <w:rFonts w:hint="cs"/>
          <w:rtl/>
        </w:rPr>
        <w:t>כבר אמרו בעירובין (ו: וכ"ה בתוספתא יבמות פ"א),</w:t>
      </w:r>
      <w:r w:rsidR="005768EC">
        <w:rPr>
          <w:rFonts w:cs="Arial" w:hint="cs"/>
          <w:rtl/>
        </w:rPr>
        <w:t xml:space="preserve"> </w:t>
      </w:r>
      <w:r w:rsidR="005768EC" w:rsidRPr="005768EC">
        <w:rPr>
          <w:rFonts w:cs="Arial" w:hint="cs"/>
          <w:rtl/>
        </w:rPr>
        <w:t>מחומרי</w:t>
      </w:r>
      <w:r w:rsidR="005768EC" w:rsidRPr="005768EC">
        <w:rPr>
          <w:rFonts w:cs="Arial"/>
          <w:rtl/>
        </w:rPr>
        <w:t xml:space="preserve"> </w:t>
      </w:r>
      <w:r w:rsidR="005768EC" w:rsidRPr="005768EC">
        <w:rPr>
          <w:rFonts w:cs="Arial" w:hint="cs"/>
          <w:rtl/>
        </w:rPr>
        <w:t>בית</w:t>
      </w:r>
      <w:r w:rsidR="005768EC" w:rsidRPr="005768EC">
        <w:rPr>
          <w:rFonts w:cs="Arial"/>
          <w:rtl/>
        </w:rPr>
        <w:t xml:space="preserve"> </w:t>
      </w:r>
      <w:r w:rsidR="005768EC" w:rsidRPr="005768EC">
        <w:rPr>
          <w:rFonts w:cs="Arial" w:hint="cs"/>
          <w:rtl/>
        </w:rPr>
        <w:t>שמאי</w:t>
      </w:r>
      <w:r w:rsidR="005768EC" w:rsidRPr="005768EC">
        <w:rPr>
          <w:rFonts w:cs="Arial"/>
          <w:rtl/>
        </w:rPr>
        <w:t xml:space="preserve"> </w:t>
      </w:r>
      <w:r w:rsidR="005768EC" w:rsidRPr="005768EC">
        <w:rPr>
          <w:rFonts w:cs="Arial" w:hint="cs"/>
          <w:rtl/>
        </w:rPr>
        <w:t>ומחומרי</w:t>
      </w:r>
      <w:r w:rsidR="005768EC" w:rsidRPr="005768EC">
        <w:rPr>
          <w:rFonts w:cs="Arial"/>
          <w:rtl/>
        </w:rPr>
        <w:t xml:space="preserve"> </w:t>
      </w:r>
      <w:r w:rsidR="005768EC" w:rsidRPr="005768EC">
        <w:rPr>
          <w:rFonts w:cs="Arial" w:hint="cs"/>
          <w:rtl/>
        </w:rPr>
        <w:t>בית</w:t>
      </w:r>
      <w:r w:rsidR="005768EC" w:rsidRPr="005768EC">
        <w:rPr>
          <w:rFonts w:cs="Arial"/>
          <w:rtl/>
        </w:rPr>
        <w:t xml:space="preserve"> </w:t>
      </w:r>
      <w:r w:rsidR="005768EC" w:rsidRPr="005768EC">
        <w:rPr>
          <w:rFonts w:cs="Arial" w:hint="cs"/>
          <w:rtl/>
        </w:rPr>
        <w:t>הלל</w:t>
      </w:r>
      <w:r w:rsidR="005768EC" w:rsidRPr="005768EC">
        <w:rPr>
          <w:rFonts w:cs="Arial"/>
          <w:rtl/>
        </w:rPr>
        <w:t xml:space="preserve"> - </w:t>
      </w:r>
      <w:r w:rsidR="005768EC" w:rsidRPr="005768EC">
        <w:rPr>
          <w:rFonts w:cs="Arial" w:hint="cs"/>
          <w:rtl/>
        </w:rPr>
        <w:t>עליו</w:t>
      </w:r>
      <w:r w:rsidR="005768EC" w:rsidRPr="005768EC">
        <w:rPr>
          <w:rFonts w:cs="Arial"/>
          <w:rtl/>
        </w:rPr>
        <w:t xml:space="preserve"> </w:t>
      </w:r>
      <w:r w:rsidR="005768EC" w:rsidRPr="005768EC">
        <w:rPr>
          <w:rFonts w:cs="Arial" w:hint="cs"/>
          <w:rtl/>
        </w:rPr>
        <w:t>הכתוב</w:t>
      </w:r>
      <w:r w:rsidR="005768EC" w:rsidRPr="005768EC">
        <w:rPr>
          <w:rFonts w:cs="Arial"/>
          <w:rtl/>
        </w:rPr>
        <w:t xml:space="preserve"> </w:t>
      </w:r>
      <w:r w:rsidR="005768EC" w:rsidRPr="005768EC">
        <w:rPr>
          <w:rFonts w:cs="Arial" w:hint="cs"/>
          <w:rtl/>
        </w:rPr>
        <w:t>אומר</w:t>
      </w:r>
      <w:r w:rsidR="005768EC" w:rsidRPr="005768EC">
        <w:rPr>
          <w:rFonts w:cs="Arial"/>
          <w:rtl/>
        </w:rPr>
        <w:t xml:space="preserve"> </w:t>
      </w:r>
      <w:r w:rsidR="005768EC" w:rsidRPr="005768EC">
        <w:rPr>
          <w:rFonts w:cs="Arial" w:hint="cs"/>
          <w:rtl/>
        </w:rPr>
        <w:t>הכסיל</w:t>
      </w:r>
      <w:r w:rsidR="005768EC" w:rsidRPr="005768EC">
        <w:rPr>
          <w:rFonts w:cs="Arial"/>
          <w:rtl/>
        </w:rPr>
        <w:t xml:space="preserve"> </w:t>
      </w:r>
      <w:r w:rsidR="005768EC" w:rsidRPr="005768EC">
        <w:rPr>
          <w:rFonts w:cs="Arial" w:hint="cs"/>
          <w:rtl/>
        </w:rPr>
        <w:t>בחשך</w:t>
      </w:r>
      <w:r w:rsidR="005768EC" w:rsidRPr="005768EC">
        <w:rPr>
          <w:rFonts w:cs="Arial"/>
          <w:rtl/>
        </w:rPr>
        <w:t xml:space="preserve"> </w:t>
      </w:r>
      <w:r w:rsidR="005768EC" w:rsidRPr="005768EC">
        <w:rPr>
          <w:rFonts w:cs="Arial" w:hint="cs"/>
          <w:rtl/>
        </w:rPr>
        <w:t>הולך</w:t>
      </w:r>
      <w:r w:rsidR="005768EC" w:rsidRPr="005768EC">
        <w:rPr>
          <w:rFonts w:cs="Arial"/>
          <w:rtl/>
        </w:rPr>
        <w:t xml:space="preserve">, </w:t>
      </w:r>
      <w:r w:rsidR="005768EC" w:rsidRPr="005768EC">
        <w:rPr>
          <w:rFonts w:cs="Arial" w:hint="cs"/>
          <w:rtl/>
        </w:rPr>
        <w:t>אלא</w:t>
      </w:r>
      <w:r w:rsidR="005768EC" w:rsidRPr="005768EC">
        <w:rPr>
          <w:rFonts w:cs="Arial"/>
          <w:rtl/>
        </w:rPr>
        <w:t xml:space="preserve">, </w:t>
      </w:r>
      <w:r w:rsidR="005768EC" w:rsidRPr="005768EC">
        <w:rPr>
          <w:rFonts w:cs="Arial" w:hint="cs"/>
          <w:rtl/>
        </w:rPr>
        <w:t>אי</w:t>
      </w:r>
      <w:r w:rsidR="005768EC" w:rsidRPr="005768EC">
        <w:rPr>
          <w:rFonts w:cs="Arial"/>
          <w:rtl/>
        </w:rPr>
        <w:t xml:space="preserve"> </w:t>
      </w:r>
      <w:r w:rsidR="005768EC" w:rsidRPr="005768EC">
        <w:rPr>
          <w:rFonts w:cs="Arial" w:hint="cs"/>
          <w:rtl/>
        </w:rPr>
        <w:t>כבית</w:t>
      </w:r>
      <w:r w:rsidR="005768EC" w:rsidRPr="005768EC">
        <w:rPr>
          <w:rFonts w:cs="Arial"/>
          <w:rtl/>
        </w:rPr>
        <w:t xml:space="preserve"> </w:t>
      </w:r>
      <w:r w:rsidR="005768EC" w:rsidRPr="005768EC">
        <w:rPr>
          <w:rFonts w:cs="Arial" w:hint="cs"/>
          <w:rtl/>
        </w:rPr>
        <w:t>שמאי</w:t>
      </w:r>
      <w:r w:rsidR="005768EC" w:rsidRPr="005768EC">
        <w:rPr>
          <w:rFonts w:cs="Arial"/>
          <w:rtl/>
        </w:rPr>
        <w:t xml:space="preserve"> - </w:t>
      </w:r>
      <w:r w:rsidR="005768EC" w:rsidRPr="005768EC">
        <w:rPr>
          <w:rFonts w:cs="Arial" w:hint="cs"/>
          <w:rtl/>
        </w:rPr>
        <w:t>כקוליהון</w:t>
      </w:r>
      <w:r w:rsidR="005768EC" w:rsidRPr="005768EC">
        <w:rPr>
          <w:rFonts w:cs="Arial"/>
          <w:rtl/>
        </w:rPr>
        <w:t xml:space="preserve"> </w:t>
      </w:r>
      <w:r w:rsidR="005768EC" w:rsidRPr="005768EC">
        <w:rPr>
          <w:rFonts w:cs="Arial" w:hint="cs"/>
          <w:rtl/>
        </w:rPr>
        <w:t>וכחומריהון</w:t>
      </w:r>
      <w:r w:rsidR="005768EC" w:rsidRPr="005768EC">
        <w:rPr>
          <w:rFonts w:cs="Arial"/>
          <w:rtl/>
        </w:rPr>
        <w:t xml:space="preserve">, </w:t>
      </w:r>
      <w:r w:rsidR="005768EC" w:rsidRPr="005768EC">
        <w:rPr>
          <w:rFonts w:cs="Arial" w:hint="cs"/>
          <w:rtl/>
        </w:rPr>
        <w:t>אי</w:t>
      </w:r>
      <w:r w:rsidR="005768EC" w:rsidRPr="005768EC">
        <w:rPr>
          <w:rFonts w:cs="Arial"/>
          <w:rtl/>
        </w:rPr>
        <w:t xml:space="preserve"> </w:t>
      </w:r>
      <w:r w:rsidR="005768EC" w:rsidRPr="005768EC">
        <w:rPr>
          <w:rFonts w:cs="Arial" w:hint="cs"/>
          <w:rtl/>
        </w:rPr>
        <w:t>כבית</w:t>
      </w:r>
      <w:r w:rsidR="005768EC" w:rsidRPr="005768EC">
        <w:rPr>
          <w:rFonts w:cs="Arial"/>
          <w:rtl/>
        </w:rPr>
        <w:t xml:space="preserve"> </w:t>
      </w:r>
      <w:r w:rsidR="005768EC" w:rsidRPr="005768EC">
        <w:rPr>
          <w:rFonts w:cs="Arial" w:hint="cs"/>
          <w:rtl/>
        </w:rPr>
        <w:t>הלל</w:t>
      </w:r>
      <w:r w:rsidR="005768EC" w:rsidRPr="005768EC">
        <w:rPr>
          <w:rFonts w:cs="Arial"/>
          <w:rtl/>
        </w:rPr>
        <w:t xml:space="preserve"> - </w:t>
      </w:r>
      <w:r w:rsidR="005768EC" w:rsidRPr="005768EC">
        <w:rPr>
          <w:rFonts w:cs="Arial" w:hint="cs"/>
          <w:rtl/>
        </w:rPr>
        <w:t>כקוליהון</w:t>
      </w:r>
      <w:r w:rsidR="005768EC" w:rsidRPr="005768EC">
        <w:rPr>
          <w:rFonts w:cs="Arial"/>
          <w:rtl/>
        </w:rPr>
        <w:t xml:space="preserve"> </w:t>
      </w:r>
      <w:r w:rsidR="005768EC" w:rsidRPr="005768EC">
        <w:rPr>
          <w:rFonts w:cs="Arial" w:hint="cs"/>
          <w:rtl/>
        </w:rPr>
        <w:t>וכחומריהון</w:t>
      </w:r>
      <w:r w:rsidR="005768EC" w:rsidRPr="005768EC">
        <w:rPr>
          <w:rFonts w:cs="Arial"/>
          <w:rtl/>
        </w:rPr>
        <w:t>.</w:t>
      </w:r>
      <w:r w:rsidR="005768EC">
        <w:rPr>
          <w:rFonts w:cs="Arial" w:hint="cs"/>
          <w:rtl/>
        </w:rPr>
        <w:t xml:space="preserve"> וכתבו התוספות בר"ה (יד:), דהיינו אפי' יודע הלכה כמאן ומחמיר ע"ע. ואינו דומה למש"כ הרשב"א (נדה לו. ד"ה הלכתא כרב. ודף מז: ד"ה הלכה כדברי), דכאן כל החומרא לא שייכת אלא אליבא דהכפו"פ. משא"כ התם היה ספק אי כמר אי כמר. דוק ותשכח].</w:t>
      </w:r>
    </w:p>
    <w:p w:rsidR="00EC0F37" w:rsidRDefault="00EC0F37" w:rsidP="00EC0F37">
      <w:pPr>
        <w:pStyle w:val="1"/>
        <w:rPr>
          <w:rtl/>
        </w:rPr>
      </w:pPr>
      <w:bookmarkStart w:id="26" w:name="_Toc440276833"/>
      <w:r>
        <w:rPr>
          <w:rFonts w:hint="cs"/>
          <w:rtl/>
        </w:rPr>
        <w:t>אם יש איסור טבול יום בהר הבית</w:t>
      </w:r>
      <w:bookmarkEnd w:id="26"/>
    </w:p>
    <w:p w:rsidR="00EC0F37" w:rsidRDefault="00EC0F37" w:rsidP="00EC0F37">
      <w:pPr>
        <w:rPr>
          <w:rtl/>
        </w:rPr>
      </w:pPr>
      <w:r>
        <w:rPr>
          <w:rFonts w:cs="Arial" w:hint="cs"/>
          <w:rtl/>
        </w:rPr>
        <w:t>כתב</w:t>
      </w:r>
      <w:r>
        <w:rPr>
          <w:rFonts w:cs="Arial"/>
          <w:rtl/>
        </w:rPr>
        <w:t xml:space="preserve"> </w:t>
      </w:r>
      <w:r>
        <w:rPr>
          <w:rFonts w:cs="Arial" w:hint="cs"/>
          <w:rtl/>
        </w:rPr>
        <w:t>הכפתור</w:t>
      </w:r>
      <w:r>
        <w:rPr>
          <w:rFonts w:cs="Arial"/>
          <w:rtl/>
        </w:rPr>
        <w:t xml:space="preserve"> </w:t>
      </w:r>
      <w:r>
        <w:rPr>
          <w:rFonts w:cs="Arial" w:hint="cs"/>
          <w:rtl/>
        </w:rPr>
        <w:t>ופרח (פ"ו):</w:t>
      </w:r>
      <w:r>
        <w:rPr>
          <w:rFonts w:cs="Arial"/>
          <w:rtl/>
        </w:rPr>
        <w:t xml:space="preserve"> </w:t>
      </w:r>
      <w:r>
        <w:rPr>
          <w:rFonts w:cs="Arial" w:hint="cs"/>
          <w:rtl/>
        </w:rPr>
        <w:t>מסכת</w:t>
      </w:r>
      <w:r>
        <w:rPr>
          <w:rFonts w:cs="Arial"/>
          <w:rtl/>
        </w:rPr>
        <w:t xml:space="preserve"> </w:t>
      </w:r>
      <w:r>
        <w:rPr>
          <w:rFonts w:cs="Arial" w:hint="cs"/>
          <w:rtl/>
        </w:rPr>
        <w:t>יבמות</w:t>
      </w:r>
      <w:r>
        <w:rPr>
          <w:rFonts w:cs="Arial"/>
          <w:rtl/>
        </w:rPr>
        <w:t xml:space="preserve"> </w:t>
      </w:r>
      <w:r>
        <w:rPr>
          <w:rFonts w:cs="Arial" w:hint="cs"/>
          <w:rtl/>
        </w:rPr>
        <w:t>פרק</w:t>
      </w:r>
      <w:r>
        <w:rPr>
          <w:rFonts w:cs="Arial"/>
          <w:rtl/>
        </w:rPr>
        <w:t xml:space="preserve"> </w:t>
      </w:r>
      <w:r>
        <w:rPr>
          <w:rFonts w:cs="Arial" w:hint="cs"/>
          <w:rtl/>
        </w:rPr>
        <w:t>קמא</w:t>
      </w:r>
      <w:r>
        <w:rPr>
          <w:rFonts w:cs="Arial"/>
          <w:rtl/>
        </w:rPr>
        <w:t xml:space="preserve"> (</w:t>
      </w:r>
      <w:r>
        <w:rPr>
          <w:rFonts w:cs="Arial" w:hint="cs"/>
          <w:rtl/>
        </w:rPr>
        <w:t>ז:</w:t>
      </w:r>
      <w:r>
        <w:rPr>
          <w:rFonts w:cs="Arial"/>
          <w:rtl/>
        </w:rPr>
        <w:t xml:space="preserve">) </w:t>
      </w:r>
      <w:r>
        <w:rPr>
          <w:rFonts w:cs="Arial" w:hint="cs"/>
          <w:rtl/>
        </w:rPr>
        <w:t>מאי</w:t>
      </w:r>
      <w:r>
        <w:rPr>
          <w:rFonts w:cs="Arial"/>
          <w:rtl/>
        </w:rPr>
        <w:t xml:space="preserve"> </w:t>
      </w:r>
      <w:r>
        <w:rPr>
          <w:rFonts w:cs="Arial" w:hint="cs"/>
          <w:rtl/>
        </w:rPr>
        <w:t>חצר</w:t>
      </w:r>
      <w:r>
        <w:rPr>
          <w:rFonts w:cs="Arial"/>
          <w:rtl/>
        </w:rPr>
        <w:t xml:space="preserve"> </w:t>
      </w:r>
      <w:r>
        <w:rPr>
          <w:rFonts w:cs="Arial" w:hint="cs"/>
          <w:rtl/>
        </w:rPr>
        <w:t>חדשה</w:t>
      </w:r>
      <w:r>
        <w:rPr>
          <w:rFonts w:cs="Arial"/>
          <w:rtl/>
        </w:rPr>
        <w:t xml:space="preserve">, </w:t>
      </w:r>
      <w:r>
        <w:rPr>
          <w:rFonts w:cs="Arial" w:hint="cs"/>
          <w:rtl/>
        </w:rPr>
        <w:t>שחדשו</w:t>
      </w:r>
      <w:r>
        <w:rPr>
          <w:rFonts w:cs="Arial"/>
          <w:rtl/>
        </w:rPr>
        <w:t xml:space="preserve"> </w:t>
      </w:r>
      <w:r>
        <w:rPr>
          <w:rFonts w:cs="Arial" w:hint="cs"/>
          <w:rtl/>
        </w:rPr>
        <w:t>דברים</w:t>
      </w:r>
      <w:r>
        <w:rPr>
          <w:rFonts w:cs="Arial"/>
          <w:rtl/>
        </w:rPr>
        <w:t xml:space="preserve"> </w:t>
      </w:r>
      <w:r>
        <w:rPr>
          <w:rFonts w:cs="Arial" w:hint="cs"/>
          <w:rtl/>
        </w:rPr>
        <w:t>ואמרו</w:t>
      </w:r>
      <w:r>
        <w:rPr>
          <w:rFonts w:cs="Arial"/>
          <w:rtl/>
        </w:rPr>
        <w:t xml:space="preserve"> </w:t>
      </w:r>
      <w:r>
        <w:rPr>
          <w:rFonts w:cs="Arial" w:hint="cs"/>
          <w:rtl/>
        </w:rPr>
        <w:t>טבול</w:t>
      </w:r>
      <w:r>
        <w:rPr>
          <w:rFonts w:cs="Arial"/>
          <w:rtl/>
        </w:rPr>
        <w:t xml:space="preserve"> </w:t>
      </w:r>
      <w:r>
        <w:rPr>
          <w:rFonts w:cs="Arial" w:hint="cs"/>
          <w:rtl/>
        </w:rPr>
        <w:t>יום</w:t>
      </w:r>
      <w:r>
        <w:rPr>
          <w:rFonts w:cs="Arial"/>
          <w:rtl/>
        </w:rPr>
        <w:t xml:space="preserve"> </w:t>
      </w:r>
      <w:r>
        <w:rPr>
          <w:rFonts w:cs="Arial" w:hint="cs"/>
          <w:rtl/>
        </w:rPr>
        <w:t>אל</w:t>
      </w:r>
      <w:r>
        <w:rPr>
          <w:rFonts w:cs="Arial"/>
          <w:rtl/>
        </w:rPr>
        <w:t xml:space="preserve"> </w:t>
      </w:r>
      <w:r>
        <w:rPr>
          <w:rFonts w:cs="Arial" w:hint="cs"/>
          <w:rtl/>
        </w:rPr>
        <w:t>יכנס</w:t>
      </w:r>
      <w:r>
        <w:rPr>
          <w:rFonts w:cs="Arial"/>
          <w:rtl/>
        </w:rPr>
        <w:t xml:space="preserve"> </w:t>
      </w:r>
      <w:r>
        <w:rPr>
          <w:rFonts w:cs="Arial" w:hint="cs"/>
          <w:rtl/>
        </w:rPr>
        <w:t>למחנה</w:t>
      </w:r>
      <w:r>
        <w:rPr>
          <w:rFonts w:cs="Arial"/>
          <w:rtl/>
        </w:rPr>
        <w:t xml:space="preserve"> </w:t>
      </w:r>
      <w:r>
        <w:rPr>
          <w:rFonts w:cs="Arial" w:hint="cs"/>
          <w:rtl/>
        </w:rPr>
        <w:t>לויה</w:t>
      </w:r>
      <w:r>
        <w:rPr>
          <w:rFonts w:cs="Arial"/>
          <w:rtl/>
        </w:rPr>
        <w:t xml:space="preserve">. </w:t>
      </w:r>
      <w:r>
        <w:rPr>
          <w:rFonts w:cs="Arial" w:hint="cs"/>
          <w:rtl/>
        </w:rPr>
        <w:t>אם</w:t>
      </w:r>
      <w:r>
        <w:rPr>
          <w:rFonts w:cs="Arial"/>
          <w:rtl/>
        </w:rPr>
        <w:t xml:space="preserve"> </w:t>
      </w:r>
      <w:r>
        <w:rPr>
          <w:rFonts w:cs="Arial" w:hint="cs"/>
          <w:rtl/>
        </w:rPr>
        <w:t>כן</w:t>
      </w:r>
      <w:r>
        <w:rPr>
          <w:rFonts w:cs="Arial"/>
          <w:rtl/>
        </w:rPr>
        <w:t xml:space="preserve"> </w:t>
      </w:r>
      <w:r>
        <w:rPr>
          <w:rFonts w:cs="Arial" w:hint="cs"/>
          <w:rtl/>
        </w:rPr>
        <w:t>אין</w:t>
      </w:r>
      <w:r>
        <w:rPr>
          <w:rFonts w:cs="Arial"/>
          <w:rtl/>
        </w:rPr>
        <w:t xml:space="preserve"> </w:t>
      </w:r>
      <w:r>
        <w:rPr>
          <w:rFonts w:cs="Arial" w:hint="cs"/>
          <w:rtl/>
        </w:rPr>
        <w:t>לנו</w:t>
      </w:r>
      <w:r>
        <w:rPr>
          <w:rFonts w:cs="Arial"/>
          <w:rtl/>
        </w:rPr>
        <w:t xml:space="preserve"> </w:t>
      </w:r>
      <w:r>
        <w:rPr>
          <w:rFonts w:cs="Arial" w:hint="cs"/>
          <w:rtl/>
        </w:rPr>
        <w:t>לקרב</w:t>
      </w:r>
      <w:r>
        <w:rPr>
          <w:rFonts w:cs="Arial"/>
          <w:rtl/>
        </w:rPr>
        <w:t xml:space="preserve"> </w:t>
      </w:r>
      <w:r>
        <w:rPr>
          <w:rFonts w:cs="Arial" w:hint="cs"/>
          <w:rtl/>
        </w:rPr>
        <w:t>מפתח</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ולפנים,</w:t>
      </w:r>
      <w:r>
        <w:rPr>
          <w:rFonts w:cs="Arial"/>
          <w:rtl/>
        </w:rPr>
        <w:t xml:space="preserve"> </w:t>
      </w:r>
      <w:r>
        <w:rPr>
          <w:rFonts w:cs="Arial" w:hint="cs"/>
          <w:rtl/>
        </w:rPr>
        <w:t>כי</w:t>
      </w:r>
      <w:r>
        <w:rPr>
          <w:rFonts w:cs="Arial"/>
          <w:rtl/>
        </w:rPr>
        <w:t xml:space="preserve"> </w:t>
      </w:r>
      <w:r>
        <w:rPr>
          <w:rFonts w:cs="Arial" w:hint="cs"/>
          <w:rtl/>
        </w:rPr>
        <w:t>משם</w:t>
      </w:r>
      <w:r>
        <w:rPr>
          <w:rFonts w:cs="Arial"/>
          <w:rtl/>
        </w:rPr>
        <w:t xml:space="preserve"> </w:t>
      </w:r>
      <w:r>
        <w:rPr>
          <w:rFonts w:cs="Arial" w:hint="cs"/>
          <w:rtl/>
        </w:rPr>
        <w:t>והלאה</w:t>
      </w:r>
      <w:r>
        <w:rPr>
          <w:rFonts w:cs="Arial"/>
          <w:rtl/>
        </w:rPr>
        <w:t xml:space="preserve"> </w:t>
      </w:r>
      <w:r>
        <w:rPr>
          <w:rFonts w:cs="Arial" w:hint="cs"/>
          <w:rtl/>
        </w:rPr>
        <w:t>הוא</w:t>
      </w:r>
      <w:r>
        <w:rPr>
          <w:rFonts w:cs="Arial"/>
          <w:rtl/>
        </w:rPr>
        <w:t xml:space="preserve"> </w:t>
      </w:r>
      <w:r>
        <w:rPr>
          <w:rFonts w:cs="Arial" w:hint="cs"/>
          <w:rtl/>
        </w:rPr>
        <w:t>מחנה</w:t>
      </w:r>
      <w:r>
        <w:rPr>
          <w:rFonts w:cs="Arial"/>
          <w:rtl/>
        </w:rPr>
        <w:t xml:space="preserve"> </w:t>
      </w:r>
      <w:r>
        <w:rPr>
          <w:rFonts w:cs="Arial" w:hint="cs"/>
          <w:rtl/>
        </w:rPr>
        <w:t>לויה</w:t>
      </w:r>
      <w:r>
        <w:rPr>
          <w:rFonts w:cs="Arial"/>
          <w:rtl/>
        </w:rPr>
        <w:t xml:space="preserve">, </w:t>
      </w:r>
      <w:r>
        <w:rPr>
          <w:rFonts w:cs="Arial" w:hint="cs"/>
          <w:rtl/>
        </w:rPr>
        <w:t>וכדאיתא</w:t>
      </w:r>
      <w:r>
        <w:rPr>
          <w:rFonts w:cs="Arial"/>
          <w:rtl/>
        </w:rPr>
        <w:t xml:space="preserve"> </w:t>
      </w:r>
      <w:r>
        <w:rPr>
          <w:rFonts w:cs="Arial" w:hint="cs"/>
          <w:rtl/>
        </w:rPr>
        <w:t>בתוספתא</w:t>
      </w:r>
      <w:r>
        <w:rPr>
          <w:rFonts w:cs="Arial"/>
          <w:rtl/>
        </w:rPr>
        <w:t xml:space="preserve"> </w:t>
      </w:r>
      <w:r>
        <w:rPr>
          <w:rFonts w:cs="Arial" w:hint="cs"/>
          <w:rtl/>
        </w:rPr>
        <w:t>לעיל</w:t>
      </w:r>
      <w:r>
        <w:rPr>
          <w:rFonts w:cs="Arial"/>
          <w:rtl/>
        </w:rPr>
        <w:t xml:space="preserve">, </w:t>
      </w:r>
      <w:r>
        <w:rPr>
          <w:rFonts w:cs="Arial" w:hint="cs"/>
          <w:rtl/>
        </w:rPr>
        <w:t>ועדיין</w:t>
      </w:r>
      <w:r>
        <w:rPr>
          <w:rFonts w:cs="Arial"/>
          <w:rtl/>
        </w:rPr>
        <w:t xml:space="preserve"> </w:t>
      </w:r>
      <w:r>
        <w:rPr>
          <w:rFonts w:cs="Arial" w:hint="cs"/>
          <w:rtl/>
        </w:rPr>
        <w:t>נאריך</w:t>
      </w:r>
      <w:r>
        <w:rPr>
          <w:rFonts w:cs="Arial"/>
          <w:rtl/>
        </w:rPr>
        <w:t xml:space="preserve"> </w:t>
      </w:r>
      <w:r>
        <w:rPr>
          <w:rFonts w:cs="Arial" w:hint="cs"/>
          <w:rtl/>
        </w:rPr>
        <w:t>בזה</w:t>
      </w:r>
      <w:r>
        <w:rPr>
          <w:rFonts w:cs="Arial"/>
          <w:rtl/>
        </w:rPr>
        <w:t xml:space="preserve"> </w:t>
      </w:r>
      <w:r>
        <w:rPr>
          <w:rFonts w:cs="Arial" w:hint="cs"/>
          <w:rtl/>
        </w:rPr>
        <w:t>בג</w:t>
      </w:r>
      <w:r>
        <w:rPr>
          <w:rFonts w:cs="Arial"/>
          <w:rtl/>
        </w:rPr>
        <w:t>"</w:t>
      </w:r>
      <w:r>
        <w:rPr>
          <w:rFonts w:cs="Arial" w:hint="cs"/>
          <w:rtl/>
        </w:rPr>
        <w:t>ה</w:t>
      </w:r>
      <w:r>
        <w:rPr>
          <w:rFonts w:hint="cs"/>
          <w:rtl/>
        </w:rPr>
        <w:t xml:space="preserve">. ע"כ. </w:t>
      </w:r>
    </w:p>
    <w:p w:rsidR="00EC0F37" w:rsidRDefault="00EC0F37" w:rsidP="00EC0F37">
      <w:pPr>
        <w:jc w:val="both"/>
        <w:rPr>
          <w:rtl/>
        </w:rPr>
      </w:pPr>
      <w:r>
        <w:rPr>
          <w:rFonts w:hint="cs"/>
          <w:rtl/>
        </w:rPr>
        <w:t>ומבואר בדברי הכפו"פ: א) שטבול יום אסור להיכנס להר הבית כולו. ב) שמחמת כן אין להיכנס להר הבית בימינו.</w:t>
      </w:r>
    </w:p>
    <w:p w:rsidR="00842DF6" w:rsidRDefault="00EC0F37" w:rsidP="00842DF6">
      <w:pPr>
        <w:jc w:val="both"/>
        <w:rPr>
          <w:rFonts w:cs="Arial"/>
          <w:rtl/>
        </w:rPr>
      </w:pPr>
      <w:r>
        <w:rPr>
          <w:rFonts w:hint="cs"/>
          <w:rtl/>
        </w:rPr>
        <w:t xml:space="preserve">והנה, במתני' פ"ק דכלים (מ"ח) תנן, </w:t>
      </w:r>
      <w:r>
        <w:rPr>
          <w:rFonts w:cs="Arial" w:hint="cs"/>
          <w:rtl/>
        </w:rPr>
        <w:t>החיל</w:t>
      </w:r>
      <w:r>
        <w:rPr>
          <w:rFonts w:cs="Arial"/>
          <w:rtl/>
        </w:rPr>
        <w:t xml:space="preserve"> </w:t>
      </w:r>
      <w:r>
        <w:rPr>
          <w:rFonts w:cs="Arial" w:hint="cs"/>
          <w:rtl/>
        </w:rPr>
        <w:t>מקודש</w:t>
      </w:r>
      <w:r>
        <w:rPr>
          <w:rFonts w:cs="Arial"/>
          <w:rtl/>
        </w:rPr>
        <w:t xml:space="preserve"> </w:t>
      </w:r>
      <w:r>
        <w:rPr>
          <w:rFonts w:cs="Arial" w:hint="cs"/>
          <w:rtl/>
        </w:rPr>
        <w:t>ממנו</w:t>
      </w:r>
      <w:r>
        <w:rPr>
          <w:rFonts w:cs="Arial"/>
          <w:rtl/>
        </w:rPr>
        <w:t xml:space="preserve"> </w:t>
      </w:r>
      <w:r>
        <w:rPr>
          <w:rFonts w:cs="Arial" w:hint="cs"/>
          <w:rtl/>
        </w:rPr>
        <w:t>שאין</w:t>
      </w:r>
      <w:r>
        <w:rPr>
          <w:rFonts w:cs="Arial"/>
          <w:rtl/>
        </w:rPr>
        <w:t xml:space="preserve"> </w:t>
      </w:r>
      <w:r w:rsidR="00182DE8">
        <w:rPr>
          <w:rFonts w:cs="Arial" w:hint="cs"/>
          <w:rtl/>
        </w:rPr>
        <w:t>גוים</w:t>
      </w:r>
      <w:r>
        <w:rPr>
          <w:rFonts w:cs="Arial"/>
          <w:rtl/>
        </w:rPr>
        <w:t xml:space="preserve"> </w:t>
      </w:r>
      <w:r>
        <w:rPr>
          <w:rFonts w:cs="Arial" w:hint="cs"/>
          <w:rtl/>
        </w:rPr>
        <w:t>וטמא</w:t>
      </w:r>
      <w:r>
        <w:rPr>
          <w:rFonts w:cs="Arial"/>
          <w:rtl/>
        </w:rPr>
        <w:t xml:space="preserve"> </w:t>
      </w:r>
      <w:r>
        <w:rPr>
          <w:rFonts w:cs="Arial" w:hint="cs"/>
          <w:rtl/>
        </w:rPr>
        <w:t>מת</w:t>
      </w:r>
      <w:r>
        <w:rPr>
          <w:rFonts w:cs="Arial"/>
          <w:rtl/>
        </w:rPr>
        <w:t xml:space="preserve"> </w:t>
      </w:r>
      <w:r>
        <w:rPr>
          <w:rFonts w:cs="Arial" w:hint="cs"/>
          <w:rtl/>
        </w:rPr>
        <w:t>נכנסים</w:t>
      </w:r>
      <w:r>
        <w:rPr>
          <w:rFonts w:cs="Arial"/>
          <w:rtl/>
        </w:rPr>
        <w:t xml:space="preserve"> </w:t>
      </w:r>
      <w:r>
        <w:rPr>
          <w:rFonts w:cs="Arial" w:hint="cs"/>
          <w:rtl/>
        </w:rPr>
        <w:t>לשם,</w:t>
      </w:r>
      <w:r>
        <w:rPr>
          <w:rFonts w:cs="Arial"/>
          <w:rtl/>
        </w:rPr>
        <w:t xml:space="preserve"> </w:t>
      </w:r>
      <w:r>
        <w:rPr>
          <w:rFonts w:cs="Arial" w:hint="cs"/>
          <w:rtl/>
        </w:rPr>
        <w:t>עזרת</w:t>
      </w:r>
      <w:r>
        <w:rPr>
          <w:rFonts w:cs="Arial"/>
          <w:rtl/>
        </w:rPr>
        <w:t xml:space="preserve"> </w:t>
      </w:r>
      <w:r>
        <w:rPr>
          <w:rFonts w:cs="Arial" w:hint="cs"/>
          <w:rtl/>
        </w:rPr>
        <w:t>נשים</w:t>
      </w:r>
      <w:r>
        <w:rPr>
          <w:rFonts w:cs="Arial"/>
          <w:rtl/>
        </w:rPr>
        <w:t xml:space="preserve"> </w:t>
      </w:r>
      <w:r>
        <w:rPr>
          <w:rFonts w:cs="Arial" w:hint="cs"/>
          <w:rtl/>
        </w:rPr>
        <w:t>מקודשת</w:t>
      </w:r>
      <w:r>
        <w:rPr>
          <w:rFonts w:cs="Arial"/>
          <w:rtl/>
        </w:rPr>
        <w:t xml:space="preserve"> </w:t>
      </w:r>
      <w:r>
        <w:rPr>
          <w:rFonts w:cs="Arial" w:hint="cs"/>
          <w:rtl/>
        </w:rPr>
        <w:t>ממנו</w:t>
      </w:r>
      <w:r>
        <w:rPr>
          <w:rFonts w:cs="Arial"/>
          <w:rtl/>
        </w:rPr>
        <w:t xml:space="preserve"> </w:t>
      </w:r>
      <w:r>
        <w:rPr>
          <w:rFonts w:cs="Arial" w:hint="cs"/>
          <w:rtl/>
        </w:rPr>
        <w:t>שאין</w:t>
      </w:r>
      <w:r>
        <w:rPr>
          <w:rFonts w:cs="Arial"/>
          <w:rtl/>
        </w:rPr>
        <w:t xml:space="preserve"> </w:t>
      </w:r>
      <w:r>
        <w:rPr>
          <w:rFonts w:cs="Arial" w:hint="cs"/>
          <w:rtl/>
        </w:rPr>
        <w:t>טבול</w:t>
      </w:r>
      <w:r>
        <w:rPr>
          <w:rFonts w:cs="Arial"/>
          <w:rtl/>
        </w:rPr>
        <w:t xml:space="preserve"> </w:t>
      </w:r>
      <w:r>
        <w:rPr>
          <w:rFonts w:cs="Arial" w:hint="cs"/>
          <w:rtl/>
        </w:rPr>
        <w:t>יום</w:t>
      </w:r>
      <w:r>
        <w:rPr>
          <w:rFonts w:cs="Arial"/>
          <w:rtl/>
        </w:rPr>
        <w:t xml:space="preserve"> </w:t>
      </w:r>
      <w:r>
        <w:rPr>
          <w:rFonts w:cs="Arial" w:hint="cs"/>
          <w:rtl/>
        </w:rPr>
        <w:t>נכנס</w:t>
      </w:r>
      <w:r>
        <w:rPr>
          <w:rFonts w:cs="Arial"/>
          <w:rtl/>
        </w:rPr>
        <w:t xml:space="preserve"> </w:t>
      </w:r>
      <w:r>
        <w:rPr>
          <w:rFonts w:cs="Arial" w:hint="cs"/>
          <w:rtl/>
        </w:rPr>
        <w:t>לשם</w:t>
      </w:r>
      <w:r>
        <w:rPr>
          <w:rFonts w:cs="Arial"/>
          <w:rtl/>
        </w:rPr>
        <w:t xml:space="preserve"> </w:t>
      </w:r>
      <w:r>
        <w:rPr>
          <w:rFonts w:cs="Arial" w:hint="cs"/>
          <w:rtl/>
        </w:rPr>
        <w:t>ואין</w:t>
      </w:r>
      <w:r>
        <w:rPr>
          <w:rFonts w:cs="Arial"/>
          <w:rtl/>
        </w:rPr>
        <w:t xml:space="preserve"> </w:t>
      </w:r>
      <w:r>
        <w:rPr>
          <w:rFonts w:cs="Arial" w:hint="cs"/>
          <w:rtl/>
        </w:rPr>
        <w:t>חייבין</w:t>
      </w:r>
      <w:r>
        <w:rPr>
          <w:rFonts w:cs="Arial"/>
          <w:rtl/>
        </w:rPr>
        <w:t xml:space="preserve"> </w:t>
      </w:r>
      <w:r>
        <w:rPr>
          <w:rFonts w:cs="Arial" w:hint="cs"/>
          <w:rtl/>
        </w:rPr>
        <w:t>עליה</w:t>
      </w:r>
      <w:r>
        <w:rPr>
          <w:rFonts w:cs="Arial"/>
          <w:rtl/>
        </w:rPr>
        <w:t xml:space="preserve"> </w:t>
      </w:r>
      <w:r>
        <w:rPr>
          <w:rFonts w:cs="Arial" w:hint="cs"/>
          <w:rtl/>
        </w:rPr>
        <w:t>חטאת</w:t>
      </w:r>
      <w:r>
        <w:rPr>
          <w:rFonts w:hint="cs"/>
          <w:rtl/>
        </w:rPr>
        <w:t xml:space="preserve">. אולם ביבמות (ז:) גרסינן, </w:t>
      </w:r>
      <w:r>
        <w:rPr>
          <w:rFonts w:cs="Arial" w:hint="cs"/>
          <w:rtl/>
        </w:rPr>
        <w:t>דתניא</w:t>
      </w:r>
      <w:r>
        <w:rPr>
          <w:rFonts w:cs="Arial"/>
          <w:rtl/>
        </w:rPr>
        <w:t xml:space="preserve">: </w:t>
      </w:r>
      <w:r>
        <w:rPr>
          <w:rFonts w:cs="Arial" w:hint="cs"/>
          <w:rtl/>
        </w:rPr>
        <w:t>מצורע</w:t>
      </w:r>
      <w:r>
        <w:rPr>
          <w:rFonts w:cs="Arial"/>
          <w:rtl/>
        </w:rPr>
        <w:t xml:space="preserve"> </w:t>
      </w:r>
      <w:r>
        <w:rPr>
          <w:rFonts w:cs="Arial" w:hint="cs"/>
          <w:rtl/>
        </w:rPr>
        <w:t>שחל</w:t>
      </w:r>
      <w:r>
        <w:rPr>
          <w:rFonts w:cs="Arial"/>
          <w:rtl/>
        </w:rPr>
        <w:t xml:space="preserve"> </w:t>
      </w:r>
      <w:r>
        <w:rPr>
          <w:rFonts w:cs="Arial" w:hint="cs"/>
          <w:rtl/>
        </w:rPr>
        <w:t>שמיני</w:t>
      </w:r>
      <w:r>
        <w:rPr>
          <w:rFonts w:cs="Arial"/>
          <w:rtl/>
        </w:rPr>
        <w:t xml:space="preserve"> </w:t>
      </w:r>
      <w:r>
        <w:rPr>
          <w:rFonts w:cs="Arial" w:hint="cs"/>
          <w:rtl/>
        </w:rPr>
        <w:t>שלו</w:t>
      </w:r>
      <w:r>
        <w:rPr>
          <w:rFonts w:cs="Arial"/>
          <w:rtl/>
        </w:rPr>
        <w:t xml:space="preserve"> </w:t>
      </w:r>
      <w:r>
        <w:rPr>
          <w:rFonts w:cs="Arial" w:hint="cs"/>
          <w:rtl/>
        </w:rPr>
        <w:t>בערב</w:t>
      </w:r>
      <w:r>
        <w:rPr>
          <w:rFonts w:cs="Arial"/>
          <w:rtl/>
        </w:rPr>
        <w:t xml:space="preserve"> </w:t>
      </w:r>
      <w:r>
        <w:rPr>
          <w:rFonts w:cs="Arial" w:hint="cs"/>
          <w:rtl/>
        </w:rPr>
        <w:t>הפסח</w:t>
      </w:r>
      <w:r>
        <w:rPr>
          <w:rFonts w:cs="Arial"/>
          <w:rtl/>
        </w:rPr>
        <w:t xml:space="preserve">, </w:t>
      </w:r>
      <w:r>
        <w:rPr>
          <w:rFonts w:cs="Arial" w:hint="cs"/>
          <w:rtl/>
        </w:rPr>
        <w:t>וראה</w:t>
      </w:r>
      <w:r>
        <w:rPr>
          <w:rFonts w:cs="Arial"/>
          <w:rtl/>
        </w:rPr>
        <w:t xml:space="preserve"> </w:t>
      </w:r>
      <w:r>
        <w:rPr>
          <w:rFonts w:cs="Arial" w:hint="cs"/>
          <w:rtl/>
        </w:rPr>
        <w:t>קרי</w:t>
      </w:r>
      <w:r>
        <w:rPr>
          <w:rFonts w:cs="Arial"/>
          <w:rtl/>
        </w:rPr>
        <w:t xml:space="preserve"> </w:t>
      </w:r>
      <w:r>
        <w:rPr>
          <w:rFonts w:cs="Arial" w:hint="cs"/>
          <w:rtl/>
        </w:rPr>
        <w:t>בו</w:t>
      </w:r>
      <w:r>
        <w:rPr>
          <w:rFonts w:cs="Arial"/>
          <w:rtl/>
        </w:rPr>
        <w:t xml:space="preserve"> </w:t>
      </w:r>
      <w:r>
        <w:rPr>
          <w:rFonts w:cs="Arial" w:hint="cs"/>
          <w:rtl/>
        </w:rPr>
        <w:t>ביום</w:t>
      </w:r>
      <w:r>
        <w:rPr>
          <w:rFonts w:cs="Arial"/>
          <w:rtl/>
        </w:rPr>
        <w:t xml:space="preserve"> </w:t>
      </w:r>
      <w:r>
        <w:rPr>
          <w:rFonts w:cs="Arial" w:hint="cs"/>
          <w:rtl/>
        </w:rPr>
        <w:t>וטבל</w:t>
      </w:r>
      <w:r>
        <w:rPr>
          <w:rFonts w:cs="Arial"/>
          <w:rtl/>
        </w:rPr>
        <w:t xml:space="preserve">, </w:t>
      </w:r>
      <w:r>
        <w:rPr>
          <w:rFonts w:cs="Arial" w:hint="cs"/>
          <w:rtl/>
        </w:rPr>
        <w:t>אמרו</w:t>
      </w:r>
      <w:r>
        <w:rPr>
          <w:rFonts w:cs="Arial"/>
          <w:rtl/>
        </w:rPr>
        <w:t xml:space="preserve"> </w:t>
      </w:r>
      <w:r>
        <w:rPr>
          <w:rFonts w:cs="Arial" w:hint="cs"/>
          <w:rtl/>
        </w:rPr>
        <w:t>חכמים</w:t>
      </w:r>
      <w:r>
        <w:rPr>
          <w:rFonts w:cs="Arial"/>
          <w:rtl/>
        </w:rPr>
        <w:t xml:space="preserve">: </w:t>
      </w:r>
      <w:r>
        <w:rPr>
          <w:rFonts w:cs="Arial" w:hint="cs"/>
          <w:rtl/>
        </w:rPr>
        <w:t>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שאין</w:t>
      </w:r>
      <w:r>
        <w:rPr>
          <w:rFonts w:cs="Arial"/>
          <w:rtl/>
        </w:rPr>
        <w:t xml:space="preserve"> </w:t>
      </w:r>
      <w:r>
        <w:rPr>
          <w:rFonts w:cs="Arial" w:hint="cs"/>
          <w:rtl/>
        </w:rPr>
        <w:t>טבול</w:t>
      </w:r>
      <w:r>
        <w:rPr>
          <w:rFonts w:cs="Arial"/>
          <w:rtl/>
        </w:rPr>
        <w:t xml:space="preserve"> </w:t>
      </w:r>
      <w:r>
        <w:rPr>
          <w:rFonts w:cs="Arial" w:hint="cs"/>
          <w:rtl/>
        </w:rPr>
        <w:t>יום</w:t>
      </w:r>
      <w:r>
        <w:rPr>
          <w:rFonts w:cs="Arial"/>
          <w:rtl/>
        </w:rPr>
        <w:t xml:space="preserve"> </w:t>
      </w:r>
      <w:r>
        <w:rPr>
          <w:rFonts w:cs="Arial" w:hint="cs"/>
          <w:rtl/>
        </w:rPr>
        <w:t>אחר</w:t>
      </w:r>
      <w:r>
        <w:rPr>
          <w:rFonts w:cs="Arial"/>
          <w:rtl/>
        </w:rPr>
        <w:t xml:space="preserve"> </w:t>
      </w:r>
      <w:r>
        <w:rPr>
          <w:rFonts w:cs="Arial" w:hint="cs"/>
          <w:rtl/>
        </w:rPr>
        <w:t>נכנס</w:t>
      </w:r>
      <w:r>
        <w:rPr>
          <w:rFonts w:cs="Arial"/>
          <w:rtl/>
        </w:rPr>
        <w:t xml:space="preserve"> - </w:t>
      </w:r>
      <w:r>
        <w:rPr>
          <w:rFonts w:cs="Arial" w:hint="cs"/>
          <w:rtl/>
        </w:rPr>
        <w:t>זה</w:t>
      </w:r>
      <w:r>
        <w:rPr>
          <w:rFonts w:cs="Arial"/>
          <w:rtl/>
        </w:rPr>
        <w:t xml:space="preserve"> </w:t>
      </w:r>
      <w:r>
        <w:rPr>
          <w:rFonts w:cs="Arial" w:hint="cs"/>
          <w:rtl/>
        </w:rPr>
        <w:t>נכנס</w:t>
      </w:r>
      <w:r>
        <w:rPr>
          <w:rFonts w:cs="Arial"/>
          <w:rtl/>
        </w:rPr>
        <w:t xml:space="preserve">, </w:t>
      </w:r>
      <w:r>
        <w:rPr>
          <w:rFonts w:cs="Arial" w:hint="cs"/>
          <w:rtl/>
        </w:rPr>
        <w:t>מוטב</w:t>
      </w:r>
      <w:r>
        <w:rPr>
          <w:rFonts w:cs="Arial"/>
          <w:rtl/>
        </w:rPr>
        <w:t xml:space="preserve"> </w:t>
      </w:r>
      <w:r>
        <w:rPr>
          <w:rFonts w:cs="Arial" w:hint="cs"/>
          <w:rtl/>
        </w:rPr>
        <w:t>שיבא</w:t>
      </w:r>
      <w:r>
        <w:rPr>
          <w:rFonts w:cs="Arial"/>
          <w:rtl/>
        </w:rPr>
        <w:t xml:space="preserve"> </w:t>
      </w:r>
      <w:r>
        <w:rPr>
          <w:rFonts w:cs="Arial" w:hint="cs"/>
          <w:rtl/>
        </w:rPr>
        <w:t>עשה</w:t>
      </w:r>
      <w:r>
        <w:rPr>
          <w:rFonts w:cs="Arial"/>
          <w:rtl/>
        </w:rPr>
        <w:t xml:space="preserve"> </w:t>
      </w:r>
      <w:r>
        <w:rPr>
          <w:rFonts w:cs="Arial" w:hint="cs"/>
          <w:rtl/>
        </w:rPr>
        <w:t>שיש</w:t>
      </w:r>
      <w:r>
        <w:rPr>
          <w:rFonts w:cs="Arial"/>
          <w:rtl/>
        </w:rPr>
        <w:t xml:space="preserve"> </w:t>
      </w:r>
      <w:r>
        <w:rPr>
          <w:rFonts w:cs="Arial" w:hint="cs"/>
          <w:rtl/>
        </w:rPr>
        <w:t>בו</w:t>
      </w:r>
      <w:r>
        <w:rPr>
          <w:rFonts w:cs="Arial"/>
          <w:rtl/>
        </w:rPr>
        <w:t xml:space="preserve"> </w:t>
      </w:r>
      <w:r>
        <w:rPr>
          <w:rFonts w:cs="Arial" w:hint="cs"/>
          <w:rtl/>
        </w:rPr>
        <w:t>כרת</w:t>
      </w:r>
      <w:r>
        <w:rPr>
          <w:rFonts w:cs="Arial"/>
          <w:rtl/>
        </w:rPr>
        <w:t xml:space="preserve"> </w:t>
      </w:r>
      <w:r>
        <w:rPr>
          <w:rFonts w:cs="Arial" w:hint="cs"/>
          <w:rtl/>
        </w:rPr>
        <w:t>וידחה</w:t>
      </w:r>
      <w:r>
        <w:rPr>
          <w:rFonts w:cs="Arial"/>
          <w:rtl/>
        </w:rPr>
        <w:t xml:space="preserve"> </w:t>
      </w:r>
      <w:r>
        <w:rPr>
          <w:rFonts w:cs="Arial" w:hint="cs"/>
          <w:rtl/>
        </w:rPr>
        <w:t>עשה</w:t>
      </w:r>
      <w:r>
        <w:rPr>
          <w:rFonts w:cs="Arial"/>
          <w:rtl/>
        </w:rPr>
        <w:t xml:space="preserve"> </w:t>
      </w:r>
      <w:r>
        <w:rPr>
          <w:rFonts w:cs="Arial" w:hint="cs"/>
          <w:rtl/>
        </w:rPr>
        <w:t>שאין</w:t>
      </w:r>
      <w:r>
        <w:rPr>
          <w:rFonts w:cs="Arial"/>
          <w:rtl/>
        </w:rPr>
        <w:t xml:space="preserve"> </w:t>
      </w:r>
      <w:r>
        <w:rPr>
          <w:rFonts w:cs="Arial" w:hint="cs"/>
          <w:rtl/>
        </w:rPr>
        <w:t>בו</w:t>
      </w:r>
      <w:r>
        <w:rPr>
          <w:rFonts w:cs="Arial"/>
          <w:rtl/>
        </w:rPr>
        <w:t xml:space="preserve"> </w:t>
      </w:r>
      <w:r>
        <w:rPr>
          <w:rFonts w:cs="Arial" w:hint="cs"/>
          <w:rtl/>
        </w:rPr>
        <w:t>כרת</w:t>
      </w:r>
      <w:r>
        <w:rPr>
          <w:rFonts w:cs="Arial"/>
          <w:rtl/>
        </w:rPr>
        <w:t xml:space="preserve">; </w:t>
      </w:r>
      <w:r>
        <w:rPr>
          <w:rFonts w:cs="Arial" w:hint="cs"/>
          <w:rtl/>
        </w:rPr>
        <w:t>ואמר</w:t>
      </w:r>
      <w:r>
        <w:rPr>
          <w:rFonts w:cs="Arial"/>
          <w:rtl/>
        </w:rPr>
        <w:t xml:space="preserve"> </w:t>
      </w:r>
      <w:r>
        <w:rPr>
          <w:rFonts w:cs="Arial" w:hint="cs"/>
          <w:rtl/>
        </w:rPr>
        <w:t>ר</w:t>
      </w:r>
      <w:r>
        <w:rPr>
          <w:rFonts w:cs="Arial"/>
          <w:rtl/>
        </w:rPr>
        <w:t xml:space="preserve">' </w:t>
      </w:r>
      <w:r>
        <w:rPr>
          <w:rFonts w:cs="Arial" w:hint="cs"/>
          <w:rtl/>
        </w:rPr>
        <w:t>יוחנן</w:t>
      </w:r>
      <w:r>
        <w:rPr>
          <w:rFonts w:cs="Arial"/>
          <w:rtl/>
        </w:rPr>
        <w:t xml:space="preserve">: </w:t>
      </w:r>
      <w:r>
        <w:rPr>
          <w:rFonts w:cs="Arial" w:hint="cs"/>
          <w:rtl/>
        </w:rPr>
        <w:t>דבר</w:t>
      </w:r>
      <w:r>
        <w:rPr>
          <w:rFonts w:cs="Arial"/>
          <w:rtl/>
        </w:rPr>
        <w:t xml:space="preserve"> </w:t>
      </w:r>
      <w:r>
        <w:rPr>
          <w:rFonts w:cs="Arial" w:hint="cs"/>
          <w:rtl/>
        </w:rPr>
        <w:t>תורה</w:t>
      </w:r>
      <w:r>
        <w:rPr>
          <w:rFonts w:cs="Arial"/>
          <w:rtl/>
        </w:rPr>
        <w:t xml:space="preserve"> </w:t>
      </w:r>
      <w:r>
        <w:rPr>
          <w:rFonts w:cs="Arial" w:hint="cs"/>
          <w:rtl/>
        </w:rPr>
        <w:t>אפי</w:t>
      </w:r>
      <w:r>
        <w:rPr>
          <w:rFonts w:cs="Arial"/>
          <w:rtl/>
        </w:rPr>
        <w:t xml:space="preserve">' </w:t>
      </w:r>
      <w:r>
        <w:rPr>
          <w:rFonts w:cs="Arial" w:hint="cs"/>
          <w:rtl/>
        </w:rPr>
        <w:t>עשה</w:t>
      </w:r>
      <w:r>
        <w:rPr>
          <w:rFonts w:cs="Arial"/>
          <w:rtl/>
        </w:rPr>
        <w:t xml:space="preserve"> </w:t>
      </w:r>
      <w:r>
        <w:rPr>
          <w:rFonts w:cs="Arial" w:hint="cs"/>
          <w:rtl/>
        </w:rPr>
        <w:t>לית</w:t>
      </w:r>
      <w:r>
        <w:rPr>
          <w:rFonts w:cs="Arial"/>
          <w:rtl/>
        </w:rPr>
        <w:t xml:space="preserve"> </w:t>
      </w:r>
      <w:r>
        <w:rPr>
          <w:rFonts w:cs="Arial" w:hint="cs"/>
          <w:rtl/>
        </w:rPr>
        <w:t>ביה</w:t>
      </w:r>
      <w:r>
        <w:rPr>
          <w:rFonts w:cs="Arial"/>
          <w:rtl/>
        </w:rPr>
        <w:t xml:space="preserve">, </w:t>
      </w:r>
      <w:r>
        <w:rPr>
          <w:rFonts w:cs="Arial" w:hint="cs"/>
          <w:rtl/>
        </w:rPr>
        <w:t>שנאמר</w:t>
      </w:r>
      <w:r>
        <w:rPr>
          <w:rFonts w:cs="Arial"/>
          <w:rtl/>
        </w:rPr>
        <w:t xml:space="preserve">: </w:t>
      </w:r>
      <w:r>
        <w:rPr>
          <w:rFonts w:cs="Arial" w:hint="cs"/>
          <w:rtl/>
        </w:rPr>
        <w:t>(דברי</w:t>
      </w:r>
      <w:r>
        <w:rPr>
          <w:rFonts w:cs="Arial"/>
          <w:rtl/>
        </w:rPr>
        <w:t xml:space="preserve"> </w:t>
      </w:r>
      <w:r>
        <w:rPr>
          <w:rFonts w:cs="Arial" w:hint="cs"/>
          <w:rtl/>
        </w:rPr>
        <w:t>הימים</w:t>
      </w:r>
      <w:r>
        <w:rPr>
          <w:rFonts w:cs="Arial"/>
          <w:rtl/>
        </w:rPr>
        <w:t xml:space="preserve"> </w:t>
      </w:r>
      <w:r>
        <w:rPr>
          <w:rFonts w:cs="Arial" w:hint="cs"/>
          <w:rtl/>
        </w:rPr>
        <w:t>ב,</w:t>
      </w:r>
      <w:r>
        <w:rPr>
          <w:rFonts w:cs="Arial"/>
          <w:rtl/>
        </w:rPr>
        <w:t xml:space="preserve"> </w:t>
      </w:r>
      <w:r>
        <w:rPr>
          <w:rFonts w:cs="Arial" w:hint="cs"/>
          <w:rtl/>
        </w:rPr>
        <w:t>כ)</w:t>
      </w:r>
      <w:r>
        <w:rPr>
          <w:rFonts w:cs="Arial"/>
          <w:rtl/>
        </w:rPr>
        <w:t xml:space="preserve"> </w:t>
      </w:r>
      <w:r>
        <w:rPr>
          <w:rFonts w:cs="Arial" w:hint="cs"/>
          <w:rtl/>
        </w:rPr>
        <w:t>ויעמוד</w:t>
      </w:r>
      <w:r>
        <w:rPr>
          <w:rFonts w:cs="Arial"/>
          <w:rtl/>
        </w:rPr>
        <w:t xml:space="preserve"> </w:t>
      </w:r>
      <w:r>
        <w:rPr>
          <w:rFonts w:cs="Arial" w:hint="cs"/>
          <w:rtl/>
        </w:rPr>
        <w:t>יהושפט</w:t>
      </w:r>
      <w:r>
        <w:rPr>
          <w:rFonts w:cs="Arial"/>
          <w:rtl/>
        </w:rPr>
        <w:t xml:space="preserve"> </w:t>
      </w:r>
      <w:r>
        <w:rPr>
          <w:rFonts w:cs="Arial" w:hint="cs"/>
          <w:rtl/>
        </w:rPr>
        <w:t>בקהל</w:t>
      </w:r>
      <w:r>
        <w:rPr>
          <w:rFonts w:cs="Arial"/>
          <w:rtl/>
        </w:rPr>
        <w:t xml:space="preserve"> </w:t>
      </w:r>
      <w:r>
        <w:rPr>
          <w:rFonts w:cs="Arial" w:hint="cs"/>
          <w:rtl/>
        </w:rPr>
        <w:t>יהודה</w:t>
      </w:r>
      <w:r>
        <w:rPr>
          <w:rFonts w:cs="Arial"/>
          <w:rtl/>
        </w:rPr>
        <w:t xml:space="preserve"> </w:t>
      </w:r>
      <w:r>
        <w:rPr>
          <w:rFonts w:cs="Arial" w:hint="cs"/>
          <w:rtl/>
        </w:rPr>
        <w:t>לפני</w:t>
      </w:r>
      <w:r>
        <w:rPr>
          <w:rFonts w:cs="Arial"/>
          <w:rtl/>
        </w:rPr>
        <w:t xml:space="preserve"> </w:t>
      </w:r>
      <w:r>
        <w:rPr>
          <w:rFonts w:cs="Arial" w:hint="cs"/>
          <w:rtl/>
        </w:rPr>
        <w:t>החצר</w:t>
      </w:r>
      <w:r>
        <w:rPr>
          <w:rFonts w:cs="Arial"/>
          <w:rtl/>
        </w:rPr>
        <w:t xml:space="preserve"> </w:t>
      </w:r>
      <w:r>
        <w:rPr>
          <w:rFonts w:cs="Arial" w:hint="cs"/>
          <w:rtl/>
        </w:rPr>
        <w:t>החדשה</w:t>
      </w:r>
      <w:r>
        <w:rPr>
          <w:rFonts w:cs="Arial"/>
          <w:rtl/>
        </w:rPr>
        <w:t xml:space="preserve">, </w:t>
      </w:r>
      <w:r>
        <w:rPr>
          <w:rFonts w:cs="Arial" w:hint="cs"/>
          <w:rtl/>
        </w:rPr>
        <w:t>מאי</w:t>
      </w:r>
      <w:r>
        <w:rPr>
          <w:rFonts w:cs="Arial"/>
          <w:rtl/>
        </w:rPr>
        <w:t xml:space="preserve"> </w:t>
      </w:r>
      <w:r>
        <w:rPr>
          <w:rFonts w:cs="Arial" w:hint="cs"/>
          <w:rtl/>
        </w:rPr>
        <w:t>חצר</w:t>
      </w:r>
      <w:r>
        <w:rPr>
          <w:rFonts w:cs="Arial"/>
          <w:rtl/>
        </w:rPr>
        <w:t xml:space="preserve"> </w:t>
      </w:r>
      <w:r>
        <w:rPr>
          <w:rFonts w:cs="Arial" w:hint="cs"/>
          <w:rtl/>
        </w:rPr>
        <w:t>החדשה</w:t>
      </w:r>
      <w:r>
        <w:rPr>
          <w:rFonts w:cs="Arial"/>
          <w:rtl/>
        </w:rPr>
        <w:t xml:space="preserve">? </w:t>
      </w:r>
      <w:r>
        <w:rPr>
          <w:rFonts w:cs="Arial" w:hint="cs"/>
          <w:rtl/>
        </w:rPr>
        <w:t>אמר</w:t>
      </w:r>
      <w:r>
        <w:rPr>
          <w:rFonts w:cs="Arial"/>
          <w:rtl/>
        </w:rPr>
        <w:t xml:space="preserve"> </w:t>
      </w:r>
      <w:r>
        <w:rPr>
          <w:rFonts w:cs="Arial" w:hint="cs"/>
          <w:rtl/>
        </w:rPr>
        <w:t>רבי</w:t>
      </w:r>
      <w:r>
        <w:rPr>
          <w:rFonts w:cs="Arial"/>
          <w:rtl/>
        </w:rPr>
        <w:t xml:space="preserve"> </w:t>
      </w:r>
      <w:r>
        <w:rPr>
          <w:rFonts w:cs="Arial" w:hint="cs"/>
          <w:rtl/>
        </w:rPr>
        <w:t>שחדשו</w:t>
      </w:r>
      <w:r>
        <w:rPr>
          <w:rFonts w:cs="Arial"/>
          <w:rtl/>
        </w:rPr>
        <w:t xml:space="preserve"> </w:t>
      </w:r>
      <w:r>
        <w:rPr>
          <w:rFonts w:cs="Arial" w:hint="cs"/>
          <w:rtl/>
        </w:rPr>
        <w:t>בה</w:t>
      </w:r>
      <w:r>
        <w:rPr>
          <w:rFonts w:cs="Arial"/>
          <w:rtl/>
        </w:rPr>
        <w:t xml:space="preserve"> </w:t>
      </w:r>
      <w:r>
        <w:rPr>
          <w:rFonts w:cs="Arial" w:hint="cs"/>
          <w:rtl/>
        </w:rPr>
        <w:t>דברים</w:t>
      </w:r>
      <w:r>
        <w:rPr>
          <w:rFonts w:cs="Arial"/>
          <w:rtl/>
        </w:rPr>
        <w:t xml:space="preserve">, </w:t>
      </w:r>
      <w:r>
        <w:rPr>
          <w:rFonts w:cs="Arial" w:hint="cs"/>
          <w:rtl/>
        </w:rPr>
        <w:t>ואמרו</w:t>
      </w:r>
      <w:r>
        <w:rPr>
          <w:rFonts w:cs="Arial"/>
          <w:rtl/>
        </w:rPr>
        <w:t xml:space="preserve">: </w:t>
      </w:r>
      <w:r>
        <w:rPr>
          <w:rFonts w:cs="Arial" w:hint="cs"/>
          <w:rtl/>
        </w:rPr>
        <w:t>טבול</w:t>
      </w:r>
      <w:r>
        <w:rPr>
          <w:rFonts w:cs="Arial"/>
          <w:rtl/>
        </w:rPr>
        <w:t xml:space="preserve"> </w:t>
      </w:r>
      <w:r>
        <w:rPr>
          <w:rFonts w:cs="Arial" w:hint="cs"/>
          <w:rtl/>
        </w:rPr>
        <w:t>יום</w:t>
      </w:r>
      <w:r>
        <w:rPr>
          <w:rFonts w:cs="Arial"/>
          <w:rtl/>
        </w:rPr>
        <w:t xml:space="preserve"> </w:t>
      </w:r>
      <w:r>
        <w:rPr>
          <w:rFonts w:cs="Arial" w:hint="cs"/>
          <w:rtl/>
        </w:rPr>
        <w:t>לא</w:t>
      </w:r>
      <w:r>
        <w:rPr>
          <w:rFonts w:cs="Arial"/>
          <w:rtl/>
        </w:rPr>
        <w:t xml:space="preserve"> </w:t>
      </w:r>
      <w:r>
        <w:rPr>
          <w:rFonts w:cs="Arial" w:hint="cs"/>
          <w:rtl/>
        </w:rPr>
        <w:t>יכנס</w:t>
      </w:r>
      <w:r>
        <w:rPr>
          <w:rFonts w:cs="Arial"/>
          <w:rtl/>
        </w:rPr>
        <w:t xml:space="preserve"> </w:t>
      </w:r>
      <w:r>
        <w:rPr>
          <w:rFonts w:cs="Arial" w:hint="cs"/>
          <w:rtl/>
        </w:rPr>
        <w:t>למחנה</w:t>
      </w:r>
      <w:r>
        <w:rPr>
          <w:rFonts w:cs="Arial"/>
          <w:rtl/>
        </w:rPr>
        <w:t xml:space="preserve"> </w:t>
      </w:r>
      <w:r>
        <w:rPr>
          <w:rFonts w:cs="Arial" w:hint="cs"/>
          <w:rtl/>
        </w:rPr>
        <w:t>לויה</w:t>
      </w:r>
      <w:r>
        <w:rPr>
          <w:rFonts w:cs="Arial"/>
          <w:rtl/>
        </w:rPr>
        <w:t xml:space="preserve">, </w:t>
      </w:r>
      <w:r>
        <w:rPr>
          <w:rFonts w:cs="Arial" w:hint="cs"/>
          <w:rtl/>
        </w:rPr>
        <w:t>ואמר</w:t>
      </w:r>
      <w:r>
        <w:rPr>
          <w:rFonts w:cs="Arial"/>
          <w:rtl/>
        </w:rPr>
        <w:t xml:space="preserve"> </w:t>
      </w:r>
      <w:r>
        <w:rPr>
          <w:rFonts w:cs="Arial" w:hint="cs"/>
          <w:rtl/>
        </w:rPr>
        <w:t>עולא</w:t>
      </w:r>
      <w:r>
        <w:rPr>
          <w:rFonts w:cs="Arial"/>
          <w:rtl/>
        </w:rPr>
        <w:t xml:space="preserve">: </w:t>
      </w:r>
      <w:r>
        <w:rPr>
          <w:rFonts w:cs="Arial" w:hint="cs"/>
          <w:rtl/>
        </w:rPr>
        <w:t>מה</w:t>
      </w:r>
      <w:r>
        <w:rPr>
          <w:rFonts w:cs="Arial"/>
          <w:rtl/>
        </w:rPr>
        <w:t xml:space="preserve"> </w:t>
      </w:r>
      <w:r>
        <w:rPr>
          <w:rFonts w:cs="Arial" w:hint="cs"/>
          <w:rtl/>
        </w:rPr>
        <w:t>טעם</w:t>
      </w:r>
      <w:r>
        <w:rPr>
          <w:rFonts w:cs="Arial"/>
          <w:rtl/>
        </w:rPr>
        <w:t xml:space="preserve">? </w:t>
      </w:r>
      <w:r>
        <w:rPr>
          <w:rFonts w:cs="Arial" w:hint="cs"/>
          <w:rtl/>
        </w:rPr>
        <w:t>הואיל</w:t>
      </w:r>
      <w:r>
        <w:rPr>
          <w:rFonts w:cs="Arial"/>
          <w:rtl/>
        </w:rPr>
        <w:t xml:space="preserve"> </w:t>
      </w:r>
      <w:r>
        <w:rPr>
          <w:rFonts w:cs="Arial" w:hint="cs"/>
          <w:rtl/>
        </w:rPr>
        <w:t>והותר</w:t>
      </w:r>
      <w:r>
        <w:rPr>
          <w:rFonts w:cs="Arial"/>
          <w:rtl/>
        </w:rPr>
        <w:t xml:space="preserve"> </w:t>
      </w:r>
      <w:r>
        <w:rPr>
          <w:rFonts w:cs="Arial" w:hint="cs"/>
          <w:rtl/>
        </w:rPr>
        <w:t>לצרעתו</w:t>
      </w:r>
      <w:r>
        <w:rPr>
          <w:rFonts w:cs="Arial"/>
          <w:rtl/>
        </w:rPr>
        <w:t xml:space="preserve"> </w:t>
      </w:r>
      <w:r>
        <w:rPr>
          <w:rFonts w:cs="Arial" w:hint="cs"/>
          <w:rtl/>
        </w:rPr>
        <w:t>הותר</w:t>
      </w:r>
      <w:r>
        <w:rPr>
          <w:rFonts w:cs="Arial"/>
          <w:rtl/>
        </w:rPr>
        <w:t xml:space="preserve"> </w:t>
      </w:r>
      <w:r>
        <w:rPr>
          <w:rFonts w:cs="Arial" w:hint="cs"/>
          <w:rtl/>
        </w:rPr>
        <w:t>לקרויו</w:t>
      </w:r>
      <w:r>
        <w:rPr>
          <w:rFonts w:cs="Arial"/>
          <w:rtl/>
        </w:rPr>
        <w:t>.</w:t>
      </w:r>
      <w:r>
        <w:rPr>
          <w:rFonts w:cs="Arial" w:hint="cs"/>
          <w:rtl/>
        </w:rPr>
        <w:t xml:space="preserve"> ע"כ. ופירש"י, למחנה לוויה,</w:t>
      </w:r>
      <w:r w:rsidRPr="00EC0F37">
        <w:rPr>
          <w:rFonts w:cs="Arial"/>
          <w:rtl/>
        </w:rPr>
        <w:t xml:space="preserve"> </w:t>
      </w:r>
      <w:r w:rsidRPr="00EC0F37">
        <w:rPr>
          <w:rFonts w:cs="Arial" w:hint="cs"/>
          <w:rtl/>
        </w:rPr>
        <w:t>להר</w:t>
      </w:r>
      <w:r w:rsidRPr="00EC0F37">
        <w:rPr>
          <w:rFonts w:cs="Arial"/>
          <w:rtl/>
        </w:rPr>
        <w:t xml:space="preserve"> </w:t>
      </w:r>
      <w:r w:rsidRPr="00EC0F37">
        <w:rPr>
          <w:rFonts w:cs="Arial" w:hint="cs"/>
          <w:rtl/>
        </w:rPr>
        <w:lastRenderedPageBreak/>
        <w:t>הבית</w:t>
      </w:r>
      <w:r w:rsidRPr="00EC0F37">
        <w:rPr>
          <w:rFonts w:cs="Arial"/>
          <w:rtl/>
        </w:rPr>
        <w:t>.</w:t>
      </w:r>
      <w:r w:rsidR="00842DF6">
        <w:rPr>
          <w:rFonts w:cs="Arial" w:hint="cs"/>
          <w:rtl/>
        </w:rPr>
        <w:t xml:space="preserve"> [והגירסא "אמר </w:t>
      </w:r>
      <w:r w:rsidR="00842DF6">
        <w:rPr>
          <w:rFonts w:cs="Arial" w:hint="cs"/>
          <w:u w:val="single"/>
          <w:rtl/>
        </w:rPr>
        <w:t>רבי</w:t>
      </w:r>
      <w:r w:rsidR="00842DF6">
        <w:rPr>
          <w:rFonts w:cs="Arial" w:hint="cs"/>
          <w:rtl/>
        </w:rPr>
        <w:t xml:space="preserve"> שחדשו בה דברים וכו'", כ"ה בזבחים בדפו"י ובשני כת"י, וכן תיקן הגרי"ב אצלנו, אולם בהרבה כת"י הגירסא "אמר רבי יוחנן". עיין בדק"ס השלם עמ' נט]</w:t>
      </w:r>
    </w:p>
    <w:p w:rsidR="00EC0F37" w:rsidRDefault="00EC0F37" w:rsidP="00842DF6">
      <w:pPr>
        <w:jc w:val="both"/>
        <w:rPr>
          <w:rFonts w:cs="Arial"/>
          <w:rtl/>
        </w:rPr>
      </w:pPr>
      <w:r>
        <w:rPr>
          <w:rFonts w:cs="Arial" w:hint="cs"/>
          <w:rtl/>
        </w:rPr>
        <w:t>אולם דברי רש"י קשים: א) היכן מצינו שהר הבית נקרא "חצר"? ב)</w:t>
      </w:r>
      <w:r w:rsidR="00E72393">
        <w:rPr>
          <w:rFonts w:cs="Arial" w:hint="cs"/>
          <w:rtl/>
        </w:rPr>
        <w:t xml:space="preserve"> והלא המשנה חוברה לאחר זמן יהושפט, וכיצד היא אומרת שטבול יום מותר בהר הבית </w:t>
      </w:r>
      <w:r w:rsidR="00E72393">
        <w:rPr>
          <w:rFonts w:cs="Arial"/>
          <w:rtl/>
        </w:rPr>
        <w:t>–</w:t>
      </w:r>
      <w:r w:rsidR="00E72393">
        <w:rPr>
          <w:rFonts w:cs="Arial" w:hint="cs"/>
          <w:rtl/>
        </w:rPr>
        <w:t xml:space="preserve"> ואסור רק בעזרת נשים? ג)</w:t>
      </w:r>
      <w:r w:rsidR="00842DF6">
        <w:rPr>
          <w:rFonts w:cs="Arial" w:hint="cs"/>
          <w:rtl/>
        </w:rPr>
        <w:t xml:space="preserve">לגירסא "ואמר רבי", קשיא טפי, דרבי עצמו </w:t>
      </w:r>
      <w:r w:rsidR="00E72393">
        <w:rPr>
          <w:rFonts w:cs="Arial" w:hint="cs"/>
          <w:rtl/>
        </w:rPr>
        <w:t>ח</w:t>
      </w:r>
      <w:r w:rsidR="00842DF6">
        <w:rPr>
          <w:rFonts w:cs="Arial" w:hint="cs"/>
          <w:rtl/>
        </w:rPr>
        <w:t>י</w:t>
      </w:r>
      <w:r w:rsidR="00E72393">
        <w:rPr>
          <w:rFonts w:cs="Arial" w:hint="cs"/>
          <w:rtl/>
        </w:rPr>
        <w:t xml:space="preserve">בר המשנה </w:t>
      </w:r>
      <w:r w:rsidR="00E72393">
        <w:rPr>
          <w:rFonts w:cs="Arial"/>
          <w:rtl/>
        </w:rPr>
        <w:t>–</w:t>
      </w:r>
      <w:r w:rsidR="00E72393">
        <w:rPr>
          <w:rFonts w:cs="Arial" w:hint="cs"/>
          <w:rtl/>
        </w:rPr>
        <w:t xml:space="preserve"> והיאך ביבמות אמר שטבול יום אסור בהר הבית </w:t>
      </w:r>
      <w:r w:rsidR="00E72393">
        <w:rPr>
          <w:rFonts w:cs="Arial"/>
          <w:rtl/>
        </w:rPr>
        <w:t>–</w:t>
      </w:r>
      <w:r w:rsidR="00E72393">
        <w:rPr>
          <w:rFonts w:cs="Arial" w:hint="cs"/>
          <w:rtl/>
        </w:rPr>
        <w:t xml:space="preserve"> ובמשנה כתב שטבול יום מותר בהר הבית? ד)</w:t>
      </w:r>
      <w:r w:rsidR="007864F9">
        <w:rPr>
          <w:rFonts w:cs="Arial" w:hint="cs"/>
          <w:rtl/>
        </w:rPr>
        <w:t xml:space="preserve"> לפי דברי רש"י, לא מובן היאך למדו חז"ל שטבול יום אסור בהר הבית, שכן אם הפסוק מדבר על הר הבית </w:t>
      </w:r>
      <w:r w:rsidR="007864F9">
        <w:rPr>
          <w:rFonts w:cs="Arial"/>
          <w:rtl/>
        </w:rPr>
        <w:t>–</w:t>
      </w:r>
      <w:r w:rsidR="007864F9">
        <w:rPr>
          <w:rFonts w:cs="Arial" w:hint="cs"/>
          <w:rtl/>
        </w:rPr>
        <w:t xml:space="preserve"> שמא בא ללמד שטמא מת אסור בהר הבית, וטבול יום היכא </w:t>
      </w:r>
      <w:r w:rsidR="00842DF6">
        <w:rPr>
          <w:rFonts w:cs="Arial" w:hint="cs"/>
          <w:rtl/>
        </w:rPr>
        <w:t xml:space="preserve">כתיב? </w:t>
      </w:r>
    </w:p>
    <w:p w:rsidR="00842DF6" w:rsidRDefault="00842DF6" w:rsidP="00842DF6">
      <w:pPr>
        <w:jc w:val="both"/>
        <w:rPr>
          <w:rFonts w:cs="Arial"/>
          <w:rtl/>
        </w:rPr>
      </w:pPr>
      <w:r>
        <w:rPr>
          <w:rFonts w:cs="Arial" w:hint="cs"/>
          <w:rtl/>
        </w:rPr>
        <w:t>ואכן, התוספות (</w:t>
      </w:r>
      <w:r w:rsidR="008C0834">
        <w:rPr>
          <w:rFonts w:cs="Arial" w:hint="cs"/>
          <w:rtl/>
        </w:rPr>
        <w:t xml:space="preserve">ביבמות </w:t>
      </w:r>
      <w:r>
        <w:rPr>
          <w:rFonts w:cs="Arial" w:hint="cs"/>
          <w:rtl/>
        </w:rPr>
        <w:t>ז: ד"ה שחדשו</w:t>
      </w:r>
      <w:r w:rsidR="008C0834">
        <w:rPr>
          <w:rFonts w:cs="Arial" w:hint="cs"/>
          <w:rtl/>
        </w:rPr>
        <w:t>, ובחולין ב: ובכמה דוכתי</w:t>
      </w:r>
      <w:r>
        <w:rPr>
          <w:rFonts w:cs="Arial" w:hint="cs"/>
          <w:rtl/>
        </w:rPr>
        <w:t>) כתבו,</w:t>
      </w:r>
      <w:r w:rsidRPr="00842DF6">
        <w:rPr>
          <w:rFonts w:cs="Arial"/>
          <w:rtl/>
        </w:rPr>
        <w:t xml:space="preserve"> </w:t>
      </w:r>
      <w:r w:rsidRPr="00842DF6">
        <w:rPr>
          <w:rFonts w:cs="Arial" w:hint="cs"/>
          <w:rtl/>
        </w:rPr>
        <w:t>וא</w:t>
      </w:r>
      <w:r w:rsidRPr="00842DF6">
        <w:rPr>
          <w:rFonts w:cs="Arial"/>
          <w:rtl/>
        </w:rPr>
        <w:t>"</w:t>
      </w:r>
      <w:r w:rsidRPr="00842DF6">
        <w:rPr>
          <w:rFonts w:cs="Arial" w:hint="cs"/>
          <w:rtl/>
        </w:rPr>
        <w:t>ת</w:t>
      </w:r>
      <w:r>
        <w:rPr>
          <w:rFonts w:cs="Arial" w:hint="cs"/>
          <w:rtl/>
        </w:rPr>
        <w:t>,</w:t>
      </w:r>
      <w:r w:rsidRPr="00842DF6">
        <w:rPr>
          <w:rFonts w:cs="Arial"/>
          <w:rtl/>
        </w:rPr>
        <w:t xml:space="preserve"> </w:t>
      </w:r>
      <w:r w:rsidRPr="00842DF6">
        <w:rPr>
          <w:rFonts w:cs="Arial" w:hint="cs"/>
          <w:rtl/>
        </w:rPr>
        <w:t>מנא</w:t>
      </w:r>
      <w:r w:rsidRPr="00842DF6">
        <w:rPr>
          <w:rFonts w:cs="Arial"/>
          <w:rtl/>
        </w:rPr>
        <w:t xml:space="preserve"> </w:t>
      </w:r>
      <w:r w:rsidRPr="00842DF6">
        <w:rPr>
          <w:rFonts w:cs="Arial" w:hint="cs"/>
          <w:rtl/>
        </w:rPr>
        <w:t>ליה</w:t>
      </w:r>
      <w:r w:rsidRPr="00842DF6">
        <w:rPr>
          <w:rFonts w:cs="Arial"/>
          <w:rtl/>
        </w:rPr>
        <w:t xml:space="preserve"> </w:t>
      </w:r>
      <w:r w:rsidRPr="00842DF6">
        <w:rPr>
          <w:rFonts w:cs="Arial" w:hint="cs"/>
          <w:rtl/>
        </w:rPr>
        <w:t>שחדשו</w:t>
      </w:r>
      <w:r w:rsidRPr="00842DF6">
        <w:rPr>
          <w:rFonts w:cs="Arial"/>
          <w:rtl/>
        </w:rPr>
        <w:t xml:space="preserve"> </w:t>
      </w:r>
      <w:r w:rsidRPr="00842DF6">
        <w:rPr>
          <w:rFonts w:cs="Arial" w:hint="cs"/>
          <w:rtl/>
        </w:rPr>
        <w:t>מטבול</w:t>
      </w:r>
      <w:r w:rsidRPr="00842DF6">
        <w:rPr>
          <w:rFonts w:cs="Arial"/>
          <w:rtl/>
        </w:rPr>
        <w:t xml:space="preserve"> </w:t>
      </w:r>
      <w:r w:rsidRPr="00842DF6">
        <w:rPr>
          <w:rFonts w:cs="Arial" w:hint="cs"/>
          <w:rtl/>
        </w:rPr>
        <w:t>יום</w:t>
      </w:r>
      <w:r>
        <w:rPr>
          <w:rFonts w:cs="Arial" w:hint="cs"/>
          <w:rtl/>
        </w:rPr>
        <w:t>,</w:t>
      </w:r>
      <w:r w:rsidRPr="00842DF6">
        <w:rPr>
          <w:rFonts w:cs="Arial"/>
          <w:rtl/>
        </w:rPr>
        <w:t xml:space="preserve"> </w:t>
      </w:r>
      <w:r w:rsidRPr="00842DF6">
        <w:rPr>
          <w:rFonts w:cs="Arial" w:hint="cs"/>
          <w:rtl/>
        </w:rPr>
        <w:t>דלמא</w:t>
      </w:r>
      <w:r w:rsidRPr="00842DF6">
        <w:rPr>
          <w:rFonts w:cs="Arial"/>
          <w:rtl/>
        </w:rPr>
        <w:t xml:space="preserve"> </w:t>
      </w:r>
      <w:r w:rsidRPr="00842DF6">
        <w:rPr>
          <w:rFonts w:cs="Arial" w:hint="cs"/>
          <w:rtl/>
        </w:rPr>
        <w:t>חדשו</w:t>
      </w:r>
      <w:r w:rsidRPr="00842DF6">
        <w:rPr>
          <w:rFonts w:cs="Arial"/>
          <w:rtl/>
        </w:rPr>
        <w:t xml:space="preserve"> </w:t>
      </w:r>
      <w:r w:rsidRPr="00842DF6">
        <w:rPr>
          <w:rFonts w:cs="Arial" w:hint="cs"/>
          <w:rtl/>
        </w:rPr>
        <w:t>מטמא</w:t>
      </w:r>
      <w:r w:rsidRPr="00842DF6">
        <w:rPr>
          <w:rFonts w:cs="Arial"/>
          <w:rtl/>
        </w:rPr>
        <w:t xml:space="preserve"> </w:t>
      </w:r>
      <w:r w:rsidRPr="00842DF6">
        <w:rPr>
          <w:rFonts w:cs="Arial" w:hint="cs"/>
          <w:rtl/>
        </w:rPr>
        <w:t>מת</w:t>
      </w:r>
      <w:r w:rsidRPr="00842DF6">
        <w:rPr>
          <w:rFonts w:cs="Arial"/>
          <w:rtl/>
        </w:rPr>
        <w:t xml:space="preserve"> </w:t>
      </w:r>
      <w:r w:rsidRPr="00842DF6">
        <w:rPr>
          <w:rFonts w:cs="Arial" w:hint="cs"/>
          <w:rtl/>
        </w:rPr>
        <w:t>עצמו</w:t>
      </w:r>
      <w:r>
        <w:rPr>
          <w:rFonts w:cs="Arial" w:hint="cs"/>
          <w:rtl/>
        </w:rPr>
        <w:t>!</w:t>
      </w:r>
      <w:r w:rsidRPr="00842DF6">
        <w:rPr>
          <w:rFonts w:cs="Arial"/>
          <w:rtl/>
        </w:rPr>
        <w:t xml:space="preserve"> </w:t>
      </w:r>
      <w:r w:rsidRPr="00842DF6">
        <w:rPr>
          <w:rFonts w:cs="Arial" w:hint="cs"/>
          <w:rtl/>
        </w:rPr>
        <w:t>ויש</w:t>
      </w:r>
      <w:r w:rsidRPr="00842DF6">
        <w:rPr>
          <w:rFonts w:cs="Arial"/>
          <w:rtl/>
        </w:rPr>
        <w:t xml:space="preserve"> </w:t>
      </w:r>
      <w:r w:rsidRPr="00842DF6">
        <w:rPr>
          <w:rFonts w:cs="Arial" w:hint="cs"/>
          <w:rtl/>
        </w:rPr>
        <w:t>לומר</w:t>
      </w:r>
      <w:r w:rsidRPr="00842DF6">
        <w:rPr>
          <w:rFonts w:cs="Arial"/>
          <w:rtl/>
        </w:rPr>
        <w:t xml:space="preserve"> </w:t>
      </w:r>
      <w:r w:rsidRPr="00842DF6">
        <w:rPr>
          <w:rFonts w:cs="Arial" w:hint="cs"/>
          <w:rtl/>
        </w:rPr>
        <w:t>דמשמע</w:t>
      </w:r>
      <w:r w:rsidRPr="00842DF6">
        <w:rPr>
          <w:rFonts w:cs="Arial"/>
          <w:rtl/>
        </w:rPr>
        <w:t xml:space="preserve"> </w:t>
      </w:r>
      <w:r w:rsidRPr="00842DF6">
        <w:rPr>
          <w:rFonts w:cs="Arial" w:hint="cs"/>
          <w:rtl/>
        </w:rPr>
        <w:t>ליה</w:t>
      </w:r>
      <w:r w:rsidRPr="00842DF6">
        <w:rPr>
          <w:rFonts w:cs="Arial"/>
          <w:rtl/>
        </w:rPr>
        <w:t xml:space="preserve"> </w:t>
      </w:r>
      <w:r w:rsidRPr="00842DF6">
        <w:rPr>
          <w:rFonts w:cs="Arial" w:hint="cs"/>
          <w:rtl/>
        </w:rPr>
        <w:t>שלא</w:t>
      </w:r>
      <w:r w:rsidRPr="00842DF6">
        <w:rPr>
          <w:rFonts w:cs="Arial"/>
          <w:rtl/>
        </w:rPr>
        <w:t xml:space="preserve"> </w:t>
      </w:r>
      <w:r w:rsidRPr="00842DF6">
        <w:rPr>
          <w:rFonts w:cs="Arial" w:hint="cs"/>
          <w:rtl/>
        </w:rPr>
        <w:t>חדשו</w:t>
      </w:r>
      <w:r w:rsidRPr="00842DF6">
        <w:rPr>
          <w:rFonts w:cs="Arial"/>
          <w:rtl/>
        </w:rPr>
        <w:t xml:space="preserve"> </w:t>
      </w:r>
      <w:r w:rsidRPr="00842DF6">
        <w:rPr>
          <w:rFonts w:cs="Arial" w:hint="cs"/>
          <w:rtl/>
        </w:rPr>
        <w:t>אלא</w:t>
      </w:r>
      <w:r w:rsidRPr="00842DF6">
        <w:rPr>
          <w:rFonts w:cs="Arial"/>
          <w:rtl/>
        </w:rPr>
        <w:t xml:space="preserve"> </w:t>
      </w:r>
      <w:r w:rsidRPr="00842DF6">
        <w:rPr>
          <w:rFonts w:cs="Arial" w:hint="cs"/>
          <w:rtl/>
        </w:rPr>
        <w:t>על</w:t>
      </w:r>
      <w:r w:rsidRPr="00842DF6">
        <w:rPr>
          <w:rFonts w:cs="Arial"/>
          <w:rtl/>
        </w:rPr>
        <w:t xml:space="preserve"> </w:t>
      </w:r>
      <w:r w:rsidRPr="00842DF6">
        <w:rPr>
          <w:rFonts w:cs="Arial" w:hint="cs"/>
          <w:rtl/>
        </w:rPr>
        <w:t>החצר</w:t>
      </w:r>
      <w:r>
        <w:rPr>
          <w:rFonts w:cs="Arial" w:hint="cs"/>
          <w:rtl/>
        </w:rPr>
        <w:t>,</w:t>
      </w:r>
      <w:r w:rsidRPr="00842DF6">
        <w:rPr>
          <w:rFonts w:cs="Arial"/>
          <w:rtl/>
        </w:rPr>
        <w:t xml:space="preserve"> </w:t>
      </w:r>
      <w:r w:rsidRPr="00842DF6">
        <w:rPr>
          <w:rFonts w:cs="Arial" w:hint="cs"/>
          <w:rtl/>
        </w:rPr>
        <w:t>וחצר</w:t>
      </w:r>
      <w:r w:rsidRPr="00842DF6">
        <w:rPr>
          <w:rFonts w:cs="Arial"/>
          <w:rtl/>
        </w:rPr>
        <w:t xml:space="preserve"> </w:t>
      </w:r>
      <w:r w:rsidRPr="00842DF6">
        <w:rPr>
          <w:rFonts w:cs="Arial" w:hint="cs"/>
          <w:rtl/>
        </w:rPr>
        <w:t>היינו</w:t>
      </w:r>
      <w:r w:rsidRPr="00842DF6">
        <w:rPr>
          <w:rFonts w:cs="Arial"/>
          <w:rtl/>
        </w:rPr>
        <w:t xml:space="preserve"> </w:t>
      </w:r>
      <w:r w:rsidRPr="00842DF6">
        <w:rPr>
          <w:rFonts w:cs="Arial" w:hint="cs"/>
          <w:rtl/>
        </w:rPr>
        <w:t>עזרת</w:t>
      </w:r>
      <w:r w:rsidRPr="00842DF6">
        <w:rPr>
          <w:rFonts w:cs="Arial"/>
          <w:rtl/>
        </w:rPr>
        <w:t xml:space="preserve"> </w:t>
      </w:r>
      <w:r w:rsidRPr="00842DF6">
        <w:rPr>
          <w:rFonts w:cs="Arial" w:hint="cs"/>
          <w:rtl/>
        </w:rPr>
        <w:t>נשים</w:t>
      </w:r>
      <w:r w:rsidRPr="00842DF6">
        <w:rPr>
          <w:rFonts w:cs="Arial"/>
          <w:rtl/>
        </w:rPr>
        <w:t xml:space="preserve"> </w:t>
      </w:r>
      <w:r w:rsidRPr="00842DF6">
        <w:rPr>
          <w:rFonts w:cs="Arial" w:hint="cs"/>
          <w:rtl/>
        </w:rPr>
        <w:t>כדמוכח</w:t>
      </w:r>
      <w:r w:rsidRPr="00842DF6">
        <w:rPr>
          <w:rFonts w:cs="Arial"/>
          <w:rtl/>
        </w:rPr>
        <w:t xml:space="preserve"> </w:t>
      </w:r>
      <w:r w:rsidRPr="00842DF6">
        <w:rPr>
          <w:rFonts w:cs="Arial" w:hint="cs"/>
          <w:rtl/>
        </w:rPr>
        <w:t>ביחזקאל</w:t>
      </w:r>
      <w:r w:rsidRPr="00842DF6">
        <w:rPr>
          <w:rFonts w:cs="Arial"/>
          <w:rtl/>
        </w:rPr>
        <w:t xml:space="preserve"> (</w:t>
      </w:r>
      <w:r w:rsidRPr="00842DF6">
        <w:rPr>
          <w:rFonts w:cs="Arial" w:hint="cs"/>
          <w:rtl/>
        </w:rPr>
        <w:t>מד</w:t>
      </w:r>
      <w:r w:rsidRPr="00842DF6">
        <w:rPr>
          <w:rFonts w:cs="Arial"/>
          <w:rtl/>
        </w:rPr>
        <w:t xml:space="preserve">) </w:t>
      </w:r>
      <w:r w:rsidRPr="00842DF6">
        <w:rPr>
          <w:rFonts w:cs="Arial" w:hint="cs"/>
          <w:rtl/>
        </w:rPr>
        <w:t>ואילו</w:t>
      </w:r>
      <w:r w:rsidRPr="00842DF6">
        <w:rPr>
          <w:rFonts w:cs="Arial"/>
          <w:rtl/>
        </w:rPr>
        <w:t xml:space="preserve"> </w:t>
      </w:r>
      <w:r w:rsidRPr="00842DF6">
        <w:rPr>
          <w:rFonts w:cs="Arial" w:hint="cs"/>
          <w:rtl/>
        </w:rPr>
        <w:t>טמא</w:t>
      </w:r>
      <w:r w:rsidRPr="00842DF6">
        <w:rPr>
          <w:rFonts w:cs="Arial"/>
          <w:rtl/>
        </w:rPr>
        <w:t xml:space="preserve"> </w:t>
      </w:r>
      <w:r w:rsidRPr="00842DF6">
        <w:rPr>
          <w:rFonts w:cs="Arial" w:hint="cs"/>
          <w:rtl/>
        </w:rPr>
        <w:t>מת</w:t>
      </w:r>
      <w:r w:rsidRPr="00842DF6">
        <w:rPr>
          <w:rFonts w:cs="Arial"/>
          <w:rtl/>
        </w:rPr>
        <w:t xml:space="preserve"> </w:t>
      </w:r>
      <w:r w:rsidRPr="00842DF6">
        <w:rPr>
          <w:rFonts w:cs="Arial" w:hint="cs"/>
          <w:rtl/>
        </w:rPr>
        <w:t>אסור</w:t>
      </w:r>
      <w:r w:rsidRPr="00842DF6">
        <w:rPr>
          <w:rFonts w:cs="Arial"/>
          <w:rtl/>
        </w:rPr>
        <w:t xml:space="preserve"> </w:t>
      </w:r>
      <w:r w:rsidRPr="00842DF6">
        <w:rPr>
          <w:rFonts w:cs="Arial" w:hint="cs"/>
          <w:rtl/>
        </w:rPr>
        <w:t>אפי</w:t>
      </w:r>
      <w:r w:rsidRPr="00842DF6">
        <w:rPr>
          <w:rFonts w:cs="Arial"/>
          <w:rtl/>
        </w:rPr>
        <w:t xml:space="preserve">' </w:t>
      </w:r>
      <w:r w:rsidRPr="00842DF6">
        <w:rPr>
          <w:rFonts w:cs="Arial" w:hint="cs"/>
          <w:rtl/>
        </w:rPr>
        <w:t>בחיל</w:t>
      </w:r>
      <w:r w:rsidRPr="00842DF6">
        <w:rPr>
          <w:rFonts w:cs="Arial"/>
          <w:rtl/>
        </w:rPr>
        <w:t>.</w:t>
      </w:r>
      <w:r>
        <w:rPr>
          <w:rFonts w:cs="Arial" w:hint="cs"/>
          <w:rtl/>
        </w:rPr>
        <w:t xml:space="preserve"> ע"כ. וכ"כ רבינו המאירי (ז:): "ומודה אני שלא בא לאסור (רבי יוחנן) מכח בית דינו של יהושפט בכל הר הבית </w:t>
      </w:r>
      <w:r>
        <w:rPr>
          <w:rFonts w:cs="Arial"/>
          <w:rtl/>
        </w:rPr>
        <w:t>–</w:t>
      </w:r>
      <w:r>
        <w:rPr>
          <w:rFonts w:cs="Arial" w:hint="cs"/>
          <w:rtl/>
        </w:rPr>
        <w:t xml:space="preserve"> אלא בעזרת נשים. וכן פסק הרמב"ם (</w:t>
      </w:r>
      <w:r w:rsidR="001C1D9D">
        <w:rPr>
          <w:rFonts w:cs="Arial" w:hint="cs"/>
          <w:rtl/>
        </w:rPr>
        <w:t xml:space="preserve">פ"ז מהל' בית הבחירה הי"ז), "עזרת הנשים מקודשת מן החיל שאין טבול יום נכנס לשם. ואיסור זה מדבריהם, אבל מן התורה מותר טבול יום להכנס למחנה לוויה". וחזר על הדברים בהל' ביאת מקדש (פ"ג הלכה ה- ו): "החיל משלחין ממנו </w:t>
      </w:r>
      <w:r w:rsidR="00182DE8">
        <w:rPr>
          <w:rFonts w:cs="Arial" w:hint="cs"/>
          <w:rtl/>
        </w:rPr>
        <w:t>גוים</w:t>
      </w:r>
      <w:r w:rsidR="001C1D9D">
        <w:rPr>
          <w:rFonts w:cs="Arial" w:hint="cs"/>
          <w:rtl/>
        </w:rPr>
        <w:t xml:space="preserve"> וטמאי מת ובועלי נדות, אבל טבול יום נכנס לשם, שכבר טבל. עזרת נשים משלחין ממנה טבול יום, אבל לא מחוסר כיפורים". [וכן דעת מרן הכס"מ, שציין מקורות לדברי הרמב"ם, ולא הביא דברי רש"י שחולק. וכן כתב הרדב"ז שם, "ואיכא מעלה אחריתי מדרבנן שלא גזרו עליה בשעה שנבנה המקדש והיינו טבול יום בעזרת נשים, ולא גזרו עליו בכל מחנה לוויה לפי שכבר טבל". וכ"כ המהר"י קורקוס שם: "שבהר הבית לא חידשו דברים אלא בעזרת נשים לחוד, שהיא נקראת חצר, אבל הר הבית אינו נקרא חצר, וזהו שלא פירוש ההיא דבחצר החדשה אטמא מת ובהר הבית, כי אינו נקרא חצר. ע"כ].</w:t>
      </w:r>
    </w:p>
    <w:p w:rsidR="00E57D79" w:rsidRDefault="00E57D79" w:rsidP="00E57D79">
      <w:pPr>
        <w:jc w:val="both"/>
        <w:rPr>
          <w:rFonts w:cs="Arial"/>
          <w:rtl/>
        </w:rPr>
      </w:pPr>
      <w:r>
        <w:rPr>
          <w:rFonts w:cs="Arial" w:hint="cs"/>
          <w:rtl/>
        </w:rPr>
        <w:t>וכן כתב הרמב"ן (ז:) בשם ר"ת,</w:t>
      </w:r>
      <w:r w:rsidRPr="00E57D79">
        <w:rPr>
          <w:rFonts w:cs="Arial"/>
          <w:rtl/>
        </w:rPr>
        <w:t xml:space="preserve"> </w:t>
      </w:r>
      <w:r>
        <w:rPr>
          <w:rFonts w:cs="Arial" w:hint="cs"/>
          <w:rtl/>
        </w:rPr>
        <w:t xml:space="preserve">דטבול יום </w:t>
      </w:r>
      <w:r w:rsidRPr="00E57D79">
        <w:rPr>
          <w:rFonts w:cs="Arial" w:hint="cs"/>
          <w:rtl/>
        </w:rPr>
        <w:t>מדרבנן</w:t>
      </w:r>
      <w:r w:rsidRPr="00E57D79">
        <w:rPr>
          <w:rFonts w:cs="Arial"/>
          <w:rtl/>
        </w:rPr>
        <w:t xml:space="preserve"> </w:t>
      </w:r>
      <w:r w:rsidRPr="00E57D79">
        <w:rPr>
          <w:rFonts w:cs="Arial" w:hint="cs"/>
          <w:rtl/>
        </w:rPr>
        <w:t>הוא</w:t>
      </w:r>
      <w:r>
        <w:rPr>
          <w:rFonts w:cs="Arial" w:hint="cs"/>
          <w:rtl/>
        </w:rPr>
        <w:t>,</w:t>
      </w:r>
      <w:r w:rsidRPr="00E57D79">
        <w:rPr>
          <w:rFonts w:cs="Arial"/>
          <w:rtl/>
        </w:rPr>
        <w:t xml:space="preserve"> </w:t>
      </w:r>
      <w:r w:rsidRPr="00E57D79">
        <w:rPr>
          <w:rFonts w:cs="Arial" w:hint="cs"/>
          <w:rtl/>
        </w:rPr>
        <w:t>והם</w:t>
      </w:r>
      <w:r w:rsidRPr="00E57D79">
        <w:rPr>
          <w:rFonts w:cs="Arial"/>
          <w:rtl/>
        </w:rPr>
        <w:t xml:space="preserve"> </w:t>
      </w:r>
      <w:r w:rsidRPr="00E57D79">
        <w:rPr>
          <w:rFonts w:cs="Arial" w:hint="cs"/>
          <w:rtl/>
        </w:rPr>
        <w:t>לא</w:t>
      </w:r>
      <w:r w:rsidRPr="00E57D79">
        <w:rPr>
          <w:rFonts w:cs="Arial"/>
          <w:rtl/>
        </w:rPr>
        <w:t xml:space="preserve"> </w:t>
      </w:r>
      <w:r w:rsidRPr="00E57D79">
        <w:rPr>
          <w:rFonts w:cs="Arial" w:hint="cs"/>
          <w:rtl/>
        </w:rPr>
        <w:t>גזרו</w:t>
      </w:r>
      <w:r w:rsidRPr="00E57D79">
        <w:rPr>
          <w:rFonts w:cs="Arial"/>
          <w:rtl/>
        </w:rPr>
        <w:t xml:space="preserve"> </w:t>
      </w:r>
      <w:r w:rsidRPr="00E57D79">
        <w:rPr>
          <w:rFonts w:cs="Arial" w:hint="cs"/>
          <w:rtl/>
        </w:rPr>
        <w:t>אלא</w:t>
      </w:r>
      <w:r w:rsidRPr="00E57D79">
        <w:rPr>
          <w:rFonts w:cs="Arial"/>
          <w:rtl/>
        </w:rPr>
        <w:t xml:space="preserve"> </w:t>
      </w:r>
      <w:r w:rsidRPr="00E57D79">
        <w:rPr>
          <w:rFonts w:cs="Arial" w:hint="cs"/>
          <w:rtl/>
        </w:rPr>
        <w:t>על</w:t>
      </w:r>
      <w:r w:rsidRPr="00E57D79">
        <w:rPr>
          <w:rFonts w:cs="Arial"/>
          <w:rtl/>
        </w:rPr>
        <w:t xml:space="preserve"> </w:t>
      </w:r>
      <w:r w:rsidRPr="00E57D79">
        <w:rPr>
          <w:rFonts w:cs="Arial" w:hint="cs"/>
          <w:rtl/>
        </w:rPr>
        <w:t>מקצת</w:t>
      </w:r>
      <w:r w:rsidRPr="00E57D79">
        <w:rPr>
          <w:rFonts w:cs="Arial"/>
          <w:rtl/>
        </w:rPr>
        <w:t xml:space="preserve"> </w:t>
      </w:r>
      <w:r w:rsidRPr="00E57D79">
        <w:rPr>
          <w:rFonts w:cs="Arial" w:hint="cs"/>
          <w:rtl/>
        </w:rPr>
        <w:t>מחנה</w:t>
      </w:r>
      <w:r w:rsidRPr="00E57D79">
        <w:rPr>
          <w:rFonts w:cs="Arial"/>
          <w:rtl/>
        </w:rPr>
        <w:t xml:space="preserve"> </w:t>
      </w:r>
      <w:r w:rsidRPr="00E57D79">
        <w:rPr>
          <w:rFonts w:cs="Arial" w:hint="cs"/>
          <w:rtl/>
        </w:rPr>
        <w:t>לויה</w:t>
      </w:r>
      <w:r w:rsidRPr="00E57D79">
        <w:rPr>
          <w:rFonts w:cs="Arial"/>
          <w:rtl/>
        </w:rPr>
        <w:t xml:space="preserve"> </w:t>
      </w:r>
      <w:r w:rsidRPr="00E57D79">
        <w:rPr>
          <w:rFonts w:cs="Arial" w:hint="cs"/>
          <w:rtl/>
        </w:rPr>
        <w:t>דהיינו</w:t>
      </w:r>
      <w:r w:rsidRPr="00E57D79">
        <w:rPr>
          <w:rFonts w:cs="Arial"/>
          <w:rtl/>
        </w:rPr>
        <w:t xml:space="preserve"> </w:t>
      </w:r>
      <w:r w:rsidRPr="00E57D79">
        <w:rPr>
          <w:rFonts w:cs="Arial" w:hint="cs"/>
          <w:rtl/>
        </w:rPr>
        <w:t>החצר</w:t>
      </w:r>
      <w:r w:rsidRPr="00E57D79">
        <w:rPr>
          <w:rFonts w:cs="Arial"/>
          <w:rtl/>
        </w:rPr>
        <w:t xml:space="preserve"> </w:t>
      </w:r>
      <w:r w:rsidRPr="00E57D79">
        <w:rPr>
          <w:rFonts w:cs="Arial" w:hint="cs"/>
          <w:rtl/>
        </w:rPr>
        <w:t>החדשה</w:t>
      </w:r>
      <w:r w:rsidRPr="00E57D79">
        <w:rPr>
          <w:rFonts w:cs="Arial"/>
          <w:rtl/>
        </w:rPr>
        <w:t xml:space="preserve"> </w:t>
      </w:r>
      <w:r w:rsidRPr="00E57D79">
        <w:rPr>
          <w:rFonts w:cs="Arial" w:hint="cs"/>
          <w:rtl/>
        </w:rPr>
        <w:t>דהיינו</w:t>
      </w:r>
      <w:r w:rsidRPr="00E57D79">
        <w:rPr>
          <w:rFonts w:cs="Arial"/>
          <w:rtl/>
        </w:rPr>
        <w:t xml:space="preserve"> </w:t>
      </w:r>
      <w:r w:rsidRPr="00E57D79">
        <w:rPr>
          <w:rFonts w:cs="Arial" w:hint="cs"/>
          <w:rtl/>
        </w:rPr>
        <w:t>עזרת</w:t>
      </w:r>
      <w:r w:rsidRPr="00E57D79">
        <w:rPr>
          <w:rFonts w:cs="Arial"/>
          <w:rtl/>
        </w:rPr>
        <w:t xml:space="preserve"> </w:t>
      </w:r>
      <w:r w:rsidRPr="00E57D79">
        <w:rPr>
          <w:rFonts w:cs="Arial" w:hint="cs"/>
          <w:rtl/>
        </w:rPr>
        <w:t>נשים</w:t>
      </w:r>
      <w:r>
        <w:rPr>
          <w:rFonts w:cs="Arial" w:hint="cs"/>
          <w:rtl/>
        </w:rPr>
        <w:t>.</w:t>
      </w:r>
      <w:r w:rsidRPr="00E57D79">
        <w:rPr>
          <w:rFonts w:cs="Arial"/>
          <w:rtl/>
        </w:rPr>
        <w:t xml:space="preserve"> </w:t>
      </w:r>
      <w:r>
        <w:rPr>
          <w:rFonts w:cs="Arial" w:hint="cs"/>
          <w:rtl/>
        </w:rPr>
        <w:t xml:space="preserve">וכן כתב הרשב"א (ד"ה והא דתניא מוטב) אחר שהקשה על פירש"י וז"ל, </w:t>
      </w:r>
      <w:r w:rsidRPr="00E57D79">
        <w:rPr>
          <w:rFonts w:cs="Arial" w:hint="cs"/>
          <w:rtl/>
        </w:rPr>
        <w:t>אלא</w:t>
      </w:r>
      <w:r w:rsidRPr="00E57D79">
        <w:rPr>
          <w:rFonts w:cs="Arial"/>
          <w:rtl/>
        </w:rPr>
        <w:t xml:space="preserve"> </w:t>
      </w:r>
      <w:r w:rsidRPr="00E57D79">
        <w:rPr>
          <w:rFonts w:cs="Arial" w:hint="cs"/>
          <w:rtl/>
        </w:rPr>
        <w:t>נראה</w:t>
      </w:r>
      <w:r w:rsidRPr="00E57D79">
        <w:rPr>
          <w:rFonts w:cs="Arial"/>
          <w:rtl/>
        </w:rPr>
        <w:t xml:space="preserve"> </w:t>
      </w:r>
      <w:r w:rsidRPr="00E57D79">
        <w:rPr>
          <w:rFonts w:cs="Arial" w:hint="cs"/>
          <w:rtl/>
        </w:rPr>
        <w:t>כמו</w:t>
      </w:r>
      <w:r w:rsidRPr="00E57D79">
        <w:rPr>
          <w:rFonts w:cs="Arial"/>
          <w:rtl/>
        </w:rPr>
        <w:t xml:space="preserve"> </w:t>
      </w:r>
      <w:r w:rsidRPr="00E57D79">
        <w:rPr>
          <w:rFonts w:cs="Arial" w:hint="cs"/>
          <w:rtl/>
        </w:rPr>
        <w:t>שפי</w:t>
      </w:r>
      <w:r w:rsidRPr="00E57D79">
        <w:rPr>
          <w:rFonts w:cs="Arial"/>
          <w:rtl/>
        </w:rPr>
        <w:t xml:space="preserve">' </w:t>
      </w:r>
      <w:r w:rsidRPr="00E57D79">
        <w:rPr>
          <w:rFonts w:cs="Arial" w:hint="cs"/>
          <w:rtl/>
        </w:rPr>
        <w:t>ר</w:t>
      </w:r>
      <w:r w:rsidRPr="00E57D79">
        <w:rPr>
          <w:rFonts w:cs="Arial"/>
          <w:rtl/>
        </w:rPr>
        <w:t>"</w:t>
      </w:r>
      <w:r w:rsidRPr="00E57D79">
        <w:rPr>
          <w:rFonts w:cs="Arial" w:hint="cs"/>
          <w:rtl/>
        </w:rPr>
        <w:t>ת</w:t>
      </w:r>
      <w:r w:rsidRPr="00E57D79">
        <w:rPr>
          <w:rFonts w:cs="Arial"/>
          <w:rtl/>
        </w:rPr>
        <w:t xml:space="preserve"> </w:t>
      </w:r>
      <w:r w:rsidRPr="00E57D79">
        <w:rPr>
          <w:rFonts w:cs="Arial" w:hint="cs"/>
          <w:rtl/>
        </w:rPr>
        <w:t>ז</w:t>
      </w:r>
      <w:r w:rsidRPr="00E57D79">
        <w:rPr>
          <w:rFonts w:cs="Arial"/>
          <w:rtl/>
        </w:rPr>
        <w:t>"</w:t>
      </w:r>
      <w:r w:rsidRPr="00E57D79">
        <w:rPr>
          <w:rFonts w:cs="Arial" w:hint="cs"/>
          <w:rtl/>
        </w:rPr>
        <w:t>ל</w:t>
      </w:r>
      <w:r>
        <w:rPr>
          <w:rFonts w:cs="Arial" w:hint="cs"/>
          <w:rtl/>
        </w:rPr>
        <w:t>,</w:t>
      </w:r>
      <w:r w:rsidRPr="00E57D79">
        <w:rPr>
          <w:rFonts w:cs="Arial"/>
          <w:rtl/>
        </w:rPr>
        <w:t xml:space="preserve"> </w:t>
      </w:r>
      <w:r w:rsidRPr="00E57D79">
        <w:rPr>
          <w:rFonts w:cs="Arial" w:hint="cs"/>
          <w:rtl/>
        </w:rPr>
        <w:t>דטבול</w:t>
      </w:r>
      <w:r w:rsidRPr="00E57D79">
        <w:rPr>
          <w:rFonts w:cs="Arial"/>
          <w:rtl/>
        </w:rPr>
        <w:t xml:space="preserve"> </w:t>
      </w:r>
      <w:r w:rsidRPr="00E57D79">
        <w:rPr>
          <w:rFonts w:cs="Arial" w:hint="cs"/>
          <w:rtl/>
        </w:rPr>
        <w:t>יום</w:t>
      </w:r>
      <w:r w:rsidRPr="00E57D79">
        <w:rPr>
          <w:rFonts w:cs="Arial"/>
          <w:rtl/>
        </w:rPr>
        <w:t xml:space="preserve"> </w:t>
      </w:r>
      <w:r w:rsidRPr="00E57D79">
        <w:rPr>
          <w:rFonts w:cs="Arial" w:hint="cs"/>
          <w:rtl/>
        </w:rPr>
        <w:t>דקרי</w:t>
      </w:r>
      <w:r w:rsidRPr="00E57D79">
        <w:rPr>
          <w:rFonts w:cs="Arial"/>
          <w:rtl/>
        </w:rPr>
        <w:t xml:space="preserve"> </w:t>
      </w:r>
      <w:r w:rsidRPr="00E57D79">
        <w:rPr>
          <w:rFonts w:cs="Arial" w:hint="cs"/>
          <w:rtl/>
        </w:rPr>
        <w:t>לאו</w:t>
      </w:r>
      <w:r w:rsidRPr="00E57D79">
        <w:rPr>
          <w:rFonts w:cs="Arial"/>
          <w:rtl/>
        </w:rPr>
        <w:t xml:space="preserve"> </w:t>
      </w:r>
      <w:r w:rsidRPr="00E57D79">
        <w:rPr>
          <w:rFonts w:cs="Arial" w:hint="cs"/>
          <w:rtl/>
        </w:rPr>
        <w:t>כבעל</w:t>
      </w:r>
      <w:r w:rsidRPr="00E57D79">
        <w:rPr>
          <w:rFonts w:cs="Arial"/>
          <w:rtl/>
        </w:rPr>
        <w:t xml:space="preserve"> </w:t>
      </w:r>
      <w:r w:rsidRPr="00E57D79">
        <w:rPr>
          <w:rFonts w:cs="Arial" w:hint="cs"/>
          <w:rtl/>
        </w:rPr>
        <w:t>קרי</w:t>
      </w:r>
      <w:r>
        <w:rPr>
          <w:rFonts w:cs="Arial" w:hint="cs"/>
          <w:rtl/>
        </w:rPr>
        <w:t>,</w:t>
      </w:r>
      <w:r w:rsidRPr="00E57D79">
        <w:rPr>
          <w:rFonts w:cs="Arial"/>
          <w:rtl/>
        </w:rPr>
        <w:t xml:space="preserve"> </w:t>
      </w:r>
      <w:r w:rsidRPr="00E57D79">
        <w:rPr>
          <w:rFonts w:cs="Arial" w:hint="cs"/>
          <w:rtl/>
        </w:rPr>
        <w:t>ומדאורייתא</w:t>
      </w:r>
      <w:r w:rsidRPr="00E57D79">
        <w:rPr>
          <w:rFonts w:cs="Arial"/>
          <w:rtl/>
        </w:rPr>
        <w:t xml:space="preserve"> </w:t>
      </w:r>
      <w:r w:rsidRPr="00E57D79">
        <w:rPr>
          <w:rFonts w:cs="Arial" w:hint="cs"/>
          <w:rtl/>
        </w:rPr>
        <w:t>בכל</w:t>
      </w:r>
      <w:r w:rsidRPr="00E57D79">
        <w:rPr>
          <w:rFonts w:cs="Arial"/>
          <w:rtl/>
        </w:rPr>
        <w:t xml:space="preserve"> </w:t>
      </w:r>
      <w:r w:rsidRPr="00E57D79">
        <w:rPr>
          <w:rFonts w:cs="Arial" w:hint="cs"/>
          <w:rtl/>
        </w:rPr>
        <w:t>מחנה</w:t>
      </w:r>
      <w:r w:rsidRPr="00E57D79">
        <w:rPr>
          <w:rFonts w:cs="Arial"/>
          <w:rtl/>
        </w:rPr>
        <w:t xml:space="preserve"> </w:t>
      </w:r>
      <w:r w:rsidRPr="00E57D79">
        <w:rPr>
          <w:rFonts w:cs="Arial" w:hint="cs"/>
          <w:rtl/>
        </w:rPr>
        <w:t>לויה</w:t>
      </w:r>
      <w:r w:rsidRPr="00E57D79">
        <w:rPr>
          <w:rFonts w:cs="Arial"/>
          <w:rtl/>
        </w:rPr>
        <w:t xml:space="preserve"> </w:t>
      </w:r>
      <w:r w:rsidRPr="00E57D79">
        <w:rPr>
          <w:rFonts w:cs="Arial" w:hint="cs"/>
          <w:rtl/>
        </w:rPr>
        <w:t>משרא</w:t>
      </w:r>
      <w:r w:rsidRPr="00E57D79">
        <w:rPr>
          <w:rFonts w:cs="Arial"/>
          <w:rtl/>
        </w:rPr>
        <w:t xml:space="preserve"> </w:t>
      </w:r>
      <w:r w:rsidRPr="00E57D79">
        <w:rPr>
          <w:rFonts w:cs="Arial" w:hint="cs"/>
          <w:rtl/>
        </w:rPr>
        <w:t>שרי</w:t>
      </w:r>
      <w:r>
        <w:rPr>
          <w:rFonts w:cs="Arial" w:hint="cs"/>
          <w:rtl/>
        </w:rPr>
        <w:t>,</w:t>
      </w:r>
      <w:r w:rsidRPr="00E57D79">
        <w:rPr>
          <w:rFonts w:cs="Arial"/>
          <w:rtl/>
        </w:rPr>
        <w:t xml:space="preserve"> </w:t>
      </w:r>
      <w:r w:rsidRPr="00E57D79">
        <w:rPr>
          <w:rFonts w:cs="Arial" w:hint="cs"/>
          <w:rtl/>
        </w:rPr>
        <w:t>אלא</w:t>
      </w:r>
      <w:r w:rsidRPr="00E57D79">
        <w:rPr>
          <w:rFonts w:cs="Arial"/>
          <w:rtl/>
        </w:rPr>
        <w:t xml:space="preserve"> </w:t>
      </w:r>
      <w:r w:rsidRPr="00E57D79">
        <w:rPr>
          <w:rFonts w:cs="Arial" w:hint="cs"/>
          <w:rtl/>
        </w:rPr>
        <w:t>שחדשו</w:t>
      </w:r>
      <w:r w:rsidRPr="00E57D79">
        <w:rPr>
          <w:rFonts w:cs="Arial"/>
          <w:rtl/>
        </w:rPr>
        <w:t xml:space="preserve"> </w:t>
      </w:r>
      <w:r w:rsidRPr="00E57D79">
        <w:rPr>
          <w:rFonts w:cs="Arial" w:hint="cs"/>
          <w:rtl/>
        </w:rPr>
        <w:t>בה</w:t>
      </w:r>
      <w:r w:rsidRPr="00E57D79">
        <w:rPr>
          <w:rFonts w:cs="Arial"/>
          <w:rtl/>
        </w:rPr>
        <w:t xml:space="preserve"> </w:t>
      </w:r>
      <w:r w:rsidRPr="00E57D79">
        <w:rPr>
          <w:rFonts w:cs="Arial" w:hint="cs"/>
          <w:rtl/>
        </w:rPr>
        <w:t>יהושפט</w:t>
      </w:r>
      <w:r w:rsidRPr="00E57D79">
        <w:rPr>
          <w:rFonts w:cs="Arial"/>
          <w:rtl/>
        </w:rPr>
        <w:t xml:space="preserve"> </w:t>
      </w:r>
      <w:r w:rsidRPr="00E57D79">
        <w:rPr>
          <w:rFonts w:cs="Arial" w:hint="cs"/>
          <w:rtl/>
        </w:rPr>
        <w:t>וסיעתו</w:t>
      </w:r>
      <w:r>
        <w:rPr>
          <w:rFonts w:cs="Arial" w:hint="cs"/>
          <w:rtl/>
        </w:rPr>
        <w:t>,</w:t>
      </w:r>
      <w:r w:rsidRPr="00E57D79">
        <w:rPr>
          <w:rFonts w:cs="Arial"/>
          <w:rtl/>
        </w:rPr>
        <w:t xml:space="preserve"> </w:t>
      </w:r>
      <w:r w:rsidRPr="00E57D79">
        <w:rPr>
          <w:rFonts w:cs="Arial" w:hint="cs"/>
          <w:rtl/>
        </w:rPr>
        <w:t>ולא</w:t>
      </w:r>
      <w:r w:rsidRPr="00E57D79">
        <w:rPr>
          <w:rFonts w:cs="Arial"/>
          <w:rtl/>
        </w:rPr>
        <w:t xml:space="preserve"> </w:t>
      </w:r>
      <w:r w:rsidRPr="00E57D79">
        <w:rPr>
          <w:rFonts w:cs="Arial" w:hint="cs"/>
          <w:rtl/>
        </w:rPr>
        <w:t>גזרו</w:t>
      </w:r>
      <w:r w:rsidRPr="00E57D79">
        <w:rPr>
          <w:rFonts w:cs="Arial"/>
          <w:rtl/>
        </w:rPr>
        <w:t xml:space="preserve"> </w:t>
      </w:r>
      <w:r w:rsidRPr="00E57D79">
        <w:rPr>
          <w:rFonts w:cs="Arial" w:hint="cs"/>
          <w:rtl/>
        </w:rPr>
        <w:t>בכל</w:t>
      </w:r>
      <w:r w:rsidRPr="00E57D79">
        <w:rPr>
          <w:rFonts w:cs="Arial"/>
          <w:rtl/>
        </w:rPr>
        <w:t xml:space="preserve"> </w:t>
      </w:r>
      <w:r w:rsidRPr="00E57D79">
        <w:rPr>
          <w:rFonts w:cs="Arial" w:hint="cs"/>
          <w:rtl/>
        </w:rPr>
        <w:t>מחנה</w:t>
      </w:r>
      <w:r w:rsidRPr="00E57D79">
        <w:rPr>
          <w:rFonts w:cs="Arial"/>
          <w:rtl/>
        </w:rPr>
        <w:t xml:space="preserve"> </w:t>
      </w:r>
      <w:r w:rsidRPr="00E57D79">
        <w:rPr>
          <w:rFonts w:cs="Arial" w:hint="cs"/>
          <w:rtl/>
        </w:rPr>
        <w:t>לויה</w:t>
      </w:r>
      <w:r>
        <w:rPr>
          <w:rFonts w:cs="Arial" w:hint="cs"/>
          <w:rtl/>
        </w:rPr>
        <w:t>,</w:t>
      </w:r>
      <w:r w:rsidRPr="00E57D79">
        <w:rPr>
          <w:rFonts w:cs="Arial"/>
          <w:rtl/>
        </w:rPr>
        <w:t xml:space="preserve"> </w:t>
      </w:r>
      <w:r w:rsidRPr="00E57D79">
        <w:rPr>
          <w:rFonts w:cs="Arial" w:hint="cs"/>
          <w:rtl/>
        </w:rPr>
        <w:t>אלא</w:t>
      </w:r>
      <w:r w:rsidRPr="00E57D79">
        <w:rPr>
          <w:rFonts w:cs="Arial"/>
          <w:rtl/>
        </w:rPr>
        <w:t xml:space="preserve"> </w:t>
      </w:r>
      <w:r w:rsidRPr="00E57D79">
        <w:rPr>
          <w:rFonts w:cs="Arial" w:hint="cs"/>
          <w:rtl/>
        </w:rPr>
        <w:t>יש</w:t>
      </w:r>
      <w:r w:rsidRPr="00E57D79">
        <w:rPr>
          <w:rFonts w:cs="Arial"/>
          <w:rtl/>
        </w:rPr>
        <w:t xml:space="preserve"> </w:t>
      </w:r>
      <w:r w:rsidRPr="00E57D79">
        <w:rPr>
          <w:rFonts w:cs="Arial" w:hint="cs"/>
          <w:rtl/>
        </w:rPr>
        <w:t>מקומות</w:t>
      </w:r>
      <w:r w:rsidRPr="00E57D79">
        <w:rPr>
          <w:rFonts w:cs="Arial"/>
          <w:rtl/>
        </w:rPr>
        <w:t xml:space="preserve"> </w:t>
      </w:r>
      <w:r w:rsidRPr="00E57D79">
        <w:rPr>
          <w:rFonts w:cs="Arial" w:hint="cs"/>
          <w:rtl/>
        </w:rPr>
        <w:t>שגזרו</w:t>
      </w:r>
      <w:r w:rsidRPr="00E57D79">
        <w:rPr>
          <w:rFonts w:cs="Arial"/>
          <w:rtl/>
        </w:rPr>
        <w:t xml:space="preserve"> </w:t>
      </w:r>
      <w:r w:rsidRPr="00E57D79">
        <w:rPr>
          <w:rFonts w:cs="Arial" w:hint="cs"/>
          <w:rtl/>
        </w:rPr>
        <w:t>עליהם</w:t>
      </w:r>
      <w:r w:rsidRPr="00E57D79">
        <w:rPr>
          <w:rFonts w:cs="Arial"/>
          <w:rtl/>
        </w:rPr>
        <w:t xml:space="preserve"> </w:t>
      </w:r>
      <w:r w:rsidRPr="00E57D79">
        <w:rPr>
          <w:rFonts w:cs="Arial" w:hint="cs"/>
          <w:rtl/>
        </w:rPr>
        <w:t>כגון</w:t>
      </w:r>
      <w:r w:rsidRPr="00E57D79">
        <w:rPr>
          <w:rFonts w:cs="Arial"/>
          <w:rtl/>
        </w:rPr>
        <w:t xml:space="preserve"> </w:t>
      </w:r>
      <w:r w:rsidRPr="00E57D79">
        <w:rPr>
          <w:rFonts w:cs="Arial" w:hint="cs"/>
          <w:rtl/>
        </w:rPr>
        <w:t>עזרת</w:t>
      </w:r>
      <w:r w:rsidRPr="00E57D79">
        <w:rPr>
          <w:rFonts w:cs="Arial"/>
          <w:rtl/>
        </w:rPr>
        <w:t xml:space="preserve"> </w:t>
      </w:r>
      <w:r w:rsidRPr="00E57D79">
        <w:rPr>
          <w:rFonts w:cs="Arial" w:hint="cs"/>
          <w:rtl/>
        </w:rPr>
        <w:t>נשים</w:t>
      </w:r>
      <w:r>
        <w:rPr>
          <w:rFonts w:cs="Arial" w:hint="cs"/>
          <w:rtl/>
        </w:rPr>
        <w:t>,</w:t>
      </w:r>
      <w:r w:rsidRPr="00E57D79">
        <w:rPr>
          <w:rFonts w:cs="Arial"/>
          <w:rtl/>
        </w:rPr>
        <w:t xml:space="preserve"> </w:t>
      </w:r>
      <w:r w:rsidRPr="00E57D79">
        <w:rPr>
          <w:rFonts w:cs="Arial" w:hint="cs"/>
          <w:rtl/>
        </w:rPr>
        <w:t>ומקומות</w:t>
      </w:r>
      <w:r w:rsidRPr="00E57D79">
        <w:rPr>
          <w:rFonts w:cs="Arial"/>
          <w:rtl/>
        </w:rPr>
        <w:t xml:space="preserve"> </w:t>
      </w:r>
      <w:r w:rsidRPr="00E57D79">
        <w:rPr>
          <w:rFonts w:cs="Arial" w:hint="cs"/>
          <w:rtl/>
        </w:rPr>
        <w:t>שלא</w:t>
      </w:r>
      <w:r w:rsidRPr="00E57D79">
        <w:rPr>
          <w:rFonts w:cs="Arial"/>
          <w:rtl/>
        </w:rPr>
        <w:t xml:space="preserve"> </w:t>
      </w:r>
      <w:r w:rsidRPr="00E57D79">
        <w:rPr>
          <w:rFonts w:cs="Arial" w:hint="cs"/>
          <w:rtl/>
        </w:rPr>
        <w:t>גזרו</w:t>
      </w:r>
      <w:r w:rsidRPr="00E57D79">
        <w:rPr>
          <w:rFonts w:cs="Arial"/>
          <w:rtl/>
        </w:rPr>
        <w:t xml:space="preserve"> </w:t>
      </w:r>
      <w:r w:rsidRPr="00E57D79">
        <w:rPr>
          <w:rFonts w:cs="Arial" w:hint="cs"/>
          <w:rtl/>
        </w:rPr>
        <w:t>כגון</w:t>
      </w:r>
      <w:r w:rsidRPr="00E57D79">
        <w:rPr>
          <w:rFonts w:cs="Arial"/>
          <w:rtl/>
        </w:rPr>
        <w:t xml:space="preserve"> </w:t>
      </w:r>
      <w:r w:rsidRPr="00E57D79">
        <w:rPr>
          <w:rFonts w:cs="Arial" w:hint="cs"/>
          <w:rtl/>
        </w:rPr>
        <w:t>החיל</w:t>
      </w:r>
      <w:r w:rsidRPr="00E57D79">
        <w:rPr>
          <w:rFonts w:cs="Arial"/>
          <w:rtl/>
        </w:rPr>
        <w:t xml:space="preserve"> </w:t>
      </w:r>
      <w:r w:rsidRPr="00E57D79">
        <w:rPr>
          <w:rFonts w:cs="Arial" w:hint="cs"/>
          <w:rtl/>
        </w:rPr>
        <w:t>ושאר</w:t>
      </w:r>
      <w:r w:rsidRPr="00E57D79">
        <w:rPr>
          <w:rFonts w:cs="Arial"/>
          <w:rtl/>
        </w:rPr>
        <w:t xml:space="preserve"> </w:t>
      </w:r>
      <w:r w:rsidRPr="00E57D79">
        <w:rPr>
          <w:rFonts w:cs="Arial" w:hint="cs"/>
          <w:rtl/>
        </w:rPr>
        <w:t>כל</w:t>
      </w:r>
      <w:r w:rsidRPr="00E57D79">
        <w:rPr>
          <w:rFonts w:cs="Arial"/>
          <w:rtl/>
        </w:rPr>
        <w:t xml:space="preserve"> </w:t>
      </w:r>
      <w:r w:rsidRPr="00E57D79">
        <w:rPr>
          <w:rFonts w:cs="Arial" w:hint="cs"/>
          <w:rtl/>
        </w:rPr>
        <w:t>ההר</w:t>
      </w:r>
      <w:r w:rsidRPr="00E57D79">
        <w:rPr>
          <w:rFonts w:cs="Arial"/>
          <w:rtl/>
        </w:rPr>
        <w:t xml:space="preserve"> </w:t>
      </w:r>
      <w:r w:rsidRPr="00E57D79">
        <w:rPr>
          <w:rFonts w:cs="Arial" w:hint="cs"/>
          <w:rtl/>
        </w:rPr>
        <w:t>חוץ</w:t>
      </w:r>
      <w:r w:rsidRPr="00E57D79">
        <w:rPr>
          <w:rFonts w:cs="Arial"/>
          <w:rtl/>
        </w:rPr>
        <w:t xml:space="preserve"> </w:t>
      </w:r>
      <w:r w:rsidRPr="00E57D79">
        <w:rPr>
          <w:rFonts w:cs="Arial" w:hint="cs"/>
          <w:rtl/>
        </w:rPr>
        <w:t>מעזרת</w:t>
      </w:r>
      <w:r w:rsidRPr="00E57D79">
        <w:rPr>
          <w:rFonts w:cs="Arial"/>
          <w:rtl/>
        </w:rPr>
        <w:t xml:space="preserve"> </w:t>
      </w:r>
      <w:r w:rsidRPr="00E57D79">
        <w:rPr>
          <w:rFonts w:cs="Arial" w:hint="cs"/>
          <w:rtl/>
        </w:rPr>
        <w:t>נשים</w:t>
      </w:r>
      <w:r w:rsidRPr="00E57D79">
        <w:rPr>
          <w:rFonts w:cs="Arial"/>
          <w:rtl/>
        </w:rPr>
        <w:t xml:space="preserve"> </w:t>
      </w:r>
      <w:r w:rsidRPr="00E57D79">
        <w:rPr>
          <w:rFonts w:cs="Arial" w:hint="cs"/>
          <w:rtl/>
        </w:rPr>
        <w:t>דהיינו</w:t>
      </w:r>
      <w:r w:rsidRPr="00E57D79">
        <w:rPr>
          <w:rFonts w:cs="Arial"/>
          <w:rtl/>
        </w:rPr>
        <w:t xml:space="preserve"> </w:t>
      </w:r>
      <w:r w:rsidRPr="00E57D79">
        <w:rPr>
          <w:rFonts w:cs="Arial" w:hint="cs"/>
          <w:rtl/>
        </w:rPr>
        <w:t>החצר</w:t>
      </w:r>
      <w:r w:rsidRPr="00E57D79">
        <w:rPr>
          <w:rFonts w:cs="Arial"/>
          <w:rtl/>
        </w:rPr>
        <w:t xml:space="preserve"> </w:t>
      </w:r>
      <w:r w:rsidRPr="00E57D79">
        <w:rPr>
          <w:rFonts w:cs="Arial" w:hint="cs"/>
          <w:rtl/>
        </w:rPr>
        <w:t>החדשה</w:t>
      </w:r>
      <w:r w:rsidRPr="00E57D79">
        <w:rPr>
          <w:rFonts w:cs="Arial"/>
          <w:rtl/>
        </w:rPr>
        <w:t xml:space="preserve">. </w:t>
      </w:r>
      <w:r w:rsidRPr="00E57D79">
        <w:rPr>
          <w:rFonts w:cs="Arial" w:hint="cs"/>
          <w:rtl/>
        </w:rPr>
        <w:t>והא</w:t>
      </w:r>
      <w:r w:rsidRPr="00E57D79">
        <w:rPr>
          <w:rFonts w:cs="Arial"/>
          <w:rtl/>
        </w:rPr>
        <w:t xml:space="preserve"> </w:t>
      </w:r>
      <w:r w:rsidRPr="00E57D79">
        <w:rPr>
          <w:rFonts w:cs="Arial" w:hint="cs"/>
          <w:rtl/>
        </w:rPr>
        <w:t>דכתיב</w:t>
      </w:r>
      <w:r w:rsidRPr="00E57D79">
        <w:rPr>
          <w:rFonts w:cs="Arial"/>
          <w:rtl/>
        </w:rPr>
        <w:t xml:space="preserve"> </w:t>
      </w:r>
      <w:r w:rsidRPr="00E57D79">
        <w:rPr>
          <w:rFonts w:cs="Arial" w:hint="cs"/>
          <w:rtl/>
        </w:rPr>
        <w:t>ואיש</w:t>
      </w:r>
      <w:r w:rsidRPr="00E57D79">
        <w:rPr>
          <w:rFonts w:cs="Arial"/>
          <w:rtl/>
        </w:rPr>
        <w:t xml:space="preserve"> </w:t>
      </w:r>
      <w:r w:rsidRPr="00E57D79">
        <w:rPr>
          <w:rFonts w:cs="Arial" w:hint="cs"/>
          <w:rtl/>
        </w:rPr>
        <w:t>כי</w:t>
      </w:r>
      <w:r w:rsidRPr="00E57D79">
        <w:rPr>
          <w:rFonts w:cs="Arial"/>
          <w:rtl/>
        </w:rPr>
        <w:t xml:space="preserve"> </w:t>
      </w:r>
      <w:r w:rsidRPr="00E57D79">
        <w:rPr>
          <w:rFonts w:cs="Arial" w:hint="cs"/>
          <w:rtl/>
        </w:rPr>
        <w:t>לא</w:t>
      </w:r>
      <w:r w:rsidRPr="00E57D79">
        <w:rPr>
          <w:rFonts w:cs="Arial"/>
          <w:rtl/>
        </w:rPr>
        <w:t xml:space="preserve"> </w:t>
      </w:r>
      <w:r w:rsidRPr="00E57D79">
        <w:rPr>
          <w:rFonts w:cs="Arial" w:hint="cs"/>
          <w:rtl/>
        </w:rPr>
        <w:t>יהיה</w:t>
      </w:r>
      <w:r w:rsidRPr="00E57D79">
        <w:rPr>
          <w:rFonts w:cs="Arial"/>
          <w:rtl/>
        </w:rPr>
        <w:t xml:space="preserve"> </w:t>
      </w:r>
      <w:r w:rsidRPr="00E57D79">
        <w:rPr>
          <w:rFonts w:cs="Arial" w:hint="cs"/>
          <w:rtl/>
        </w:rPr>
        <w:t>טהור</w:t>
      </w:r>
      <w:r w:rsidRPr="00E57D79">
        <w:rPr>
          <w:rFonts w:cs="Arial"/>
          <w:rtl/>
        </w:rPr>
        <w:t xml:space="preserve"> </w:t>
      </w:r>
      <w:r w:rsidRPr="00E57D79">
        <w:rPr>
          <w:rFonts w:cs="Arial" w:hint="cs"/>
          <w:rtl/>
        </w:rPr>
        <w:t>מקרה</w:t>
      </w:r>
      <w:r w:rsidRPr="00E57D79">
        <w:rPr>
          <w:rFonts w:cs="Arial"/>
          <w:rtl/>
        </w:rPr>
        <w:t xml:space="preserve"> </w:t>
      </w:r>
      <w:r w:rsidRPr="00E57D79">
        <w:rPr>
          <w:rFonts w:cs="Arial" w:hint="cs"/>
          <w:rtl/>
        </w:rPr>
        <w:t>לילה</w:t>
      </w:r>
      <w:r w:rsidRPr="00E57D79">
        <w:rPr>
          <w:rFonts w:cs="Arial"/>
          <w:rtl/>
        </w:rPr>
        <w:t xml:space="preserve"> </w:t>
      </w:r>
      <w:r w:rsidRPr="00E57D79">
        <w:rPr>
          <w:rFonts w:cs="Arial" w:hint="cs"/>
          <w:rtl/>
        </w:rPr>
        <w:t>ויצא</w:t>
      </w:r>
      <w:r w:rsidRPr="00E57D79">
        <w:rPr>
          <w:rFonts w:cs="Arial"/>
          <w:rtl/>
        </w:rPr>
        <w:t xml:space="preserve"> </w:t>
      </w:r>
      <w:r w:rsidRPr="00E57D79">
        <w:rPr>
          <w:rFonts w:cs="Arial" w:hint="cs"/>
          <w:rtl/>
        </w:rPr>
        <w:t>אל</w:t>
      </w:r>
      <w:r w:rsidRPr="00E57D79">
        <w:rPr>
          <w:rFonts w:cs="Arial"/>
          <w:rtl/>
        </w:rPr>
        <w:t xml:space="preserve"> </w:t>
      </w:r>
      <w:r w:rsidRPr="00E57D79">
        <w:rPr>
          <w:rFonts w:cs="Arial" w:hint="cs"/>
          <w:rtl/>
        </w:rPr>
        <w:t>מחוץ</w:t>
      </w:r>
      <w:r w:rsidRPr="00E57D79">
        <w:rPr>
          <w:rFonts w:cs="Arial"/>
          <w:rtl/>
        </w:rPr>
        <w:t xml:space="preserve"> </w:t>
      </w:r>
      <w:r w:rsidRPr="00E57D79">
        <w:rPr>
          <w:rFonts w:cs="Arial" w:hint="cs"/>
          <w:rtl/>
        </w:rPr>
        <w:t>למחנה</w:t>
      </w:r>
      <w:r w:rsidRPr="00E57D79">
        <w:rPr>
          <w:rFonts w:cs="Arial"/>
          <w:rtl/>
        </w:rPr>
        <w:t xml:space="preserve"> </w:t>
      </w:r>
      <w:r w:rsidRPr="00E57D79">
        <w:rPr>
          <w:rFonts w:cs="Arial" w:hint="cs"/>
          <w:rtl/>
        </w:rPr>
        <w:t>וכו</w:t>
      </w:r>
      <w:r w:rsidRPr="00E57D79">
        <w:rPr>
          <w:rFonts w:cs="Arial"/>
          <w:rtl/>
        </w:rPr>
        <w:t xml:space="preserve">' </w:t>
      </w:r>
      <w:r w:rsidRPr="00E57D79">
        <w:rPr>
          <w:rFonts w:cs="Arial" w:hint="cs"/>
          <w:rtl/>
        </w:rPr>
        <w:t>ודרשינן</w:t>
      </w:r>
      <w:r w:rsidRPr="00E57D79">
        <w:rPr>
          <w:rFonts w:cs="Arial"/>
          <w:rtl/>
        </w:rPr>
        <w:t xml:space="preserve"> </w:t>
      </w:r>
      <w:r w:rsidRPr="00E57D79">
        <w:rPr>
          <w:rFonts w:cs="Arial" w:hint="cs"/>
          <w:rtl/>
        </w:rPr>
        <w:t>ויצא</w:t>
      </w:r>
      <w:r w:rsidRPr="00E57D79">
        <w:rPr>
          <w:rFonts w:cs="Arial"/>
          <w:rtl/>
        </w:rPr>
        <w:t xml:space="preserve"> </w:t>
      </w:r>
      <w:r w:rsidRPr="00E57D79">
        <w:rPr>
          <w:rFonts w:cs="Arial" w:hint="cs"/>
          <w:rtl/>
        </w:rPr>
        <w:t>אל</w:t>
      </w:r>
      <w:r w:rsidRPr="00E57D79">
        <w:rPr>
          <w:rFonts w:cs="Arial"/>
          <w:rtl/>
        </w:rPr>
        <w:t xml:space="preserve"> </w:t>
      </w:r>
      <w:r w:rsidRPr="00E57D79">
        <w:rPr>
          <w:rFonts w:cs="Arial" w:hint="cs"/>
          <w:rtl/>
        </w:rPr>
        <w:t>מחוץ</w:t>
      </w:r>
      <w:r w:rsidRPr="00E57D79">
        <w:rPr>
          <w:rFonts w:cs="Arial"/>
          <w:rtl/>
        </w:rPr>
        <w:t xml:space="preserve"> </w:t>
      </w:r>
      <w:r w:rsidRPr="00E57D79">
        <w:rPr>
          <w:rFonts w:cs="Arial" w:hint="cs"/>
          <w:rtl/>
        </w:rPr>
        <w:t>למחנה</w:t>
      </w:r>
      <w:r w:rsidRPr="00E57D79">
        <w:rPr>
          <w:rFonts w:cs="Arial"/>
          <w:rtl/>
        </w:rPr>
        <w:t xml:space="preserve"> </w:t>
      </w:r>
      <w:r w:rsidRPr="00E57D79">
        <w:rPr>
          <w:rFonts w:cs="Arial" w:hint="cs"/>
          <w:rtl/>
        </w:rPr>
        <w:t>זו</w:t>
      </w:r>
      <w:r w:rsidRPr="00E57D79">
        <w:rPr>
          <w:rFonts w:cs="Arial"/>
          <w:rtl/>
        </w:rPr>
        <w:t xml:space="preserve"> </w:t>
      </w:r>
      <w:r w:rsidRPr="00E57D79">
        <w:rPr>
          <w:rFonts w:cs="Arial" w:hint="cs"/>
          <w:rtl/>
        </w:rPr>
        <w:t>מחנה</w:t>
      </w:r>
      <w:r w:rsidRPr="00E57D79">
        <w:rPr>
          <w:rFonts w:cs="Arial"/>
          <w:rtl/>
        </w:rPr>
        <w:t xml:space="preserve"> </w:t>
      </w:r>
      <w:r w:rsidRPr="00E57D79">
        <w:rPr>
          <w:rFonts w:cs="Arial" w:hint="cs"/>
          <w:rtl/>
        </w:rPr>
        <w:t>שכינה</w:t>
      </w:r>
      <w:r w:rsidRPr="00E57D79">
        <w:rPr>
          <w:rFonts w:cs="Arial"/>
          <w:rtl/>
        </w:rPr>
        <w:t xml:space="preserve"> </w:t>
      </w:r>
      <w:r w:rsidRPr="00E57D79">
        <w:rPr>
          <w:rFonts w:cs="Arial" w:hint="cs"/>
          <w:rtl/>
        </w:rPr>
        <w:t>לא</w:t>
      </w:r>
      <w:r w:rsidRPr="00E57D79">
        <w:rPr>
          <w:rFonts w:cs="Arial"/>
          <w:rtl/>
        </w:rPr>
        <w:t xml:space="preserve"> </w:t>
      </w:r>
      <w:r w:rsidRPr="00E57D79">
        <w:rPr>
          <w:rFonts w:cs="Arial" w:hint="cs"/>
          <w:rtl/>
        </w:rPr>
        <w:t>יבא</w:t>
      </w:r>
      <w:r w:rsidRPr="00E57D79">
        <w:rPr>
          <w:rFonts w:cs="Arial"/>
          <w:rtl/>
        </w:rPr>
        <w:t xml:space="preserve"> </w:t>
      </w:r>
      <w:r w:rsidRPr="00E57D79">
        <w:rPr>
          <w:rFonts w:cs="Arial" w:hint="cs"/>
          <w:rtl/>
        </w:rPr>
        <w:t>אל</w:t>
      </w:r>
      <w:r w:rsidRPr="00E57D79">
        <w:rPr>
          <w:rFonts w:cs="Arial"/>
          <w:rtl/>
        </w:rPr>
        <w:t xml:space="preserve"> </w:t>
      </w:r>
      <w:r w:rsidRPr="00E57D79">
        <w:rPr>
          <w:rFonts w:cs="Arial" w:hint="cs"/>
          <w:rtl/>
        </w:rPr>
        <w:t>תוך</w:t>
      </w:r>
      <w:r w:rsidRPr="00E57D79">
        <w:rPr>
          <w:rFonts w:cs="Arial"/>
          <w:rtl/>
        </w:rPr>
        <w:t xml:space="preserve"> </w:t>
      </w:r>
      <w:r w:rsidRPr="00E57D79">
        <w:rPr>
          <w:rFonts w:cs="Arial" w:hint="cs"/>
          <w:rtl/>
        </w:rPr>
        <w:t>המחנה</w:t>
      </w:r>
      <w:r w:rsidRPr="00E57D79">
        <w:rPr>
          <w:rFonts w:cs="Arial"/>
          <w:rtl/>
        </w:rPr>
        <w:t xml:space="preserve"> </w:t>
      </w:r>
      <w:r w:rsidRPr="00E57D79">
        <w:rPr>
          <w:rFonts w:cs="Arial" w:hint="cs"/>
          <w:rtl/>
        </w:rPr>
        <w:t>זו</w:t>
      </w:r>
      <w:r w:rsidRPr="00E57D79">
        <w:rPr>
          <w:rFonts w:cs="Arial"/>
          <w:rtl/>
        </w:rPr>
        <w:t xml:space="preserve"> </w:t>
      </w:r>
      <w:r w:rsidRPr="00E57D79">
        <w:rPr>
          <w:rFonts w:cs="Arial" w:hint="cs"/>
          <w:rtl/>
        </w:rPr>
        <w:t>מחנה</w:t>
      </w:r>
      <w:r w:rsidRPr="00E57D79">
        <w:rPr>
          <w:rFonts w:cs="Arial"/>
          <w:rtl/>
        </w:rPr>
        <w:t xml:space="preserve"> </w:t>
      </w:r>
      <w:r w:rsidRPr="00E57D79">
        <w:rPr>
          <w:rFonts w:cs="Arial" w:hint="cs"/>
          <w:rtl/>
        </w:rPr>
        <w:t>לויה</w:t>
      </w:r>
      <w:r w:rsidRPr="00E57D79">
        <w:rPr>
          <w:rFonts w:cs="Arial"/>
          <w:rtl/>
        </w:rPr>
        <w:t xml:space="preserve"> </w:t>
      </w:r>
      <w:r w:rsidRPr="00E57D79">
        <w:rPr>
          <w:rFonts w:cs="Arial" w:hint="cs"/>
          <w:rtl/>
        </w:rPr>
        <w:t>וכתיב</w:t>
      </w:r>
      <w:r w:rsidRPr="00E57D79">
        <w:rPr>
          <w:rFonts w:cs="Arial"/>
          <w:rtl/>
        </w:rPr>
        <w:t xml:space="preserve"> </w:t>
      </w:r>
      <w:r w:rsidRPr="00E57D79">
        <w:rPr>
          <w:rFonts w:cs="Arial" w:hint="cs"/>
          <w:rtl/>
        </w:rPr>
        <w:t>וכבא</w:t>
      </w:r>
      <w:r w:rsidRPr="00E57D79">
        <w:rPr>
          <w:rFonts w:cs="Arial"/>
          <w:rtl/>
        </w:rPr>
        <w:t xml:space="preserve"> </w:t>
      </w:r>
      <w:r w:rsidRPr="00E57D79">
        <w:rPr>
          <w:rFonts w:cs="Arial" w:hint="cs"/>
          <w:rtl/>
        </w:rPr>
        <w:t>השמש</w:t>
      </w:r>
      <w:r w:rsidRPr="00E57D79">
        <w:rPr>
          <w:rFonts w:cs="Arial"/>
          <w:rtl/>
        </w:rPr>
        <w:t xml:space="preserve"> </w:t>
      </w:r>
      <w:r w:rsidRPr="00E57D79">
        <w:rPr>
          <w:rFonts w:cs="Arial" w:hint="cs"/>
          <w:rtl/>
        </w:rPr>
        <w:t>יבא</w:t>
      </w:r>
      <w:r w:rsidRPr="00E57D79">
        <w:rPr>
          <w:rFonts w:cs="Arial"/>
          <w:rtl/>
        </w:rPr>
        <w:t xml:space="preserve"> </w:t>
      </w:r>
      <w:r w:rsidRPr="00E57D79">
        <w:rPr>
          <w:rFonts w:cs="Arial" w:hint="cs"/>
          <w:rtl/>
        </w:rPr>
        <w:t>אל</w:t>
      </w:r>
      <w:r w:rsidRPr="00E57D79">
        <w:rPr>
          <w:rFonts w:cs="Arial"/>
          <w:rtl/>
        </w:rPr>
        <w:t xml:space="preserve"> </w:t>
      </w:r>
      <w:r w:rsidRPr="00E57D79">
        <w:rPr>
          <w:rFonts w:cs="Arial" w:hint="cs"/>
          <w:rtl/>
        </w:rPr>
        <w:t>המחנה</w:t>
      </w:r>
      <w:r w:rsidRPr="00E57D79">
        <w:rPr>
          <w:rFonts w:cs="Arial"/>
          <w:rtl/>
        </w:rPr>
        <w:t xml:space="preserve"> </w:t>
      </w:r>
      <w:r w:rsidRPr="00E57D79">
        <w:rPr>
          <w:rFonts w:cs="Arial" w:hint="cs"/>
          <w:rtl/>
        </w:rPr>
        <w:t>דמשמע</w:t>
      </w:r>
      <w:r w:rsidRPr="00E57D79">
        <w:rPr>
          <w:rFonts w:cs="Arial"/>
          <w:rtl/>
        </w:rPr>
        <w:t xml:space="preserve"> </w:t>
      </w:r>
      <w:r w:rsidRPr="00E57D79">
        <w:rPr>
          <w:rFonts w:cs="Arial" w:hint="cs"/>
          <w:rtl/>
        </w:rPr>
        <w:t>דבעי</w:t>
      </w:r>
      <w:r w:rsidRPr="00E57D79">
        <w:rPr>
          <w:rFonts w:cs="Arial"/>
          <w:rtl/>
        </w:rPr>
        <w:t xml:space="preserve"> </w:t>
      </w:r>
      <w:r w:rsidRPr="00E57D79">
        <w:rPr>
          <w:rFonts w:cs="Arial" w:hint="cs"/>
          <w:rtl/>
        </w:rPr>
        <w:t>הערב</w:t>
      </w:r>
      <w:r w:rsidRPr="00E57D79">
        <w:rPr>
          <w:rFonts w:cs="Arial"/>
          <w:rtl/>
        </w:rPr>
        <w:t xml:space="preserve"> </w:t>
      </w:r>
      <w:r w:rsidRPr="00E57D79">
        <w:rPr>
          <w:rFonts w:cs="Arial" w:hint="cs"/>
          <w:rtl/>
        </w:rPr>
        <w:t>שמש</w:t>
      </w:r>
      <w:r>
        <w:rPr>
          <w:rFonts w:cs="Arial" w:hint="cs"/>
          <w:rtl/>
        </w:rPr>
        <w:t xml:space="preserve"> -</w:t>
      </w:r>
      <w:r w:rsidRPr="00E57D79">
        <w:rPr>
          <w:rFonts w:cs="Arial"/>
          <w:rtl/>
        </w:rPr>
        <w:t xml:space="preserve"> </w:t>
      </w:r>
      <w:r w:rsidRPr="00E57D79">
        <w:rPr>
          <w:rFonts w:cs="Arial" w:hint="cs"/>
          <w:rtl/>
        </w:rPr>
        <w:t>ה</w:t>
      </w:r>
      <w:r w:rsidRPr="00E57D79">
        <w:rPr>
          <w:rFonts w:cs="Arial"/>
          <w:rtl/>
        </w:rPr>
        <w:t>"</w:t>
      </w:r>
      <w:r w:rsidRPr="00E57D79">
        <w:rPr>
          <w:rFonts w:cs="Arial" w:hint="cs"/>
          <w:rtl/>
        </w:rPr>
        <w:t>מ</w:t>
      </w:r>
      <w:r w:rsidRPr="00E57D79">
        <w:rPr>
          <w:rFonts w:cs="Arial"/>
          <w:rtl/>
        </w:rPr>
        <w:t xml:space="preserve"> </w:t>
      </w:r>
      <w:r w:rsidRPr="00E57D79">
        <w:rPr>
          <w:rFonts w:cs="Arial" w:hint="cs"/>
          <w:rtl/>
        </w:rPr>
        <w:t>למחנה</w:t>
      </w:r>
      <w:r w:rsidRPr="00E57D79">
        <w:rPr>
          <w:rFonts w:cs="Arial"/>
          <w:rtl/>
        </w:rPr>
        <w:t xml:space="preserve"> </w:t>
      </w:r>
      <w:r w:rsidRPr="00E57D79">
        <w:rPr>
          <w:rFonts w:cs="Arial" w:hint="cs"/>
          <w:rtl/>
        </w:rPr>
        <w:t>שכינה</w:t>
      </w:r>
      <w:r w:rsidRPr="00E57D79">
        <w:rPr>
          <w:rFonts w:cs="Arial"/>
          <w:rtl/>
        </w:rPr>
        <w:t xml:space="preserve"> </w:t>
      </w:r>
      <w:r w:rsidRPr="00E57D79">
        <w:rPr>
          <w:rFonts w:cs="Arial" w:hint="cs"/>
          <w:rtl/>
        </w:rPr>
        <w:t>אבל</w:t>
      </w:r>
      <w:r w:rsidRPr="00E57D79">
        <w:rPr>
          <w:rFonts w:cs="Arial"/>
          <w:rtl/>
        </w:rPr>
        <w:t xml:space="preserve"> </w:t>
      </w:r>
      <w:r w:rsidRPr="00E57D79">
        <w:rPr>
          <w:rFonts w:cs="Arial" w:hint="cs"/>
          <w:rtl/>
        </w:rPr>
        <w:t>לא</w:t>
      </w:r>
      <w:r w:rsidRPr="00E57D79">
        <w:rPr>
          <w:rFonts w:cs="Arial"/>
          <w:rtl/>
        </w:rPr>
        <w:t xml:space="preserve"> </w:t>
      </w:r>
      <w:r w:rsidRPr="00E57D79">
        <w:rPr>
          <w:rFonts w:cs="Arial" w:hint="cs"/>
          <w:rtl/>
        </w:rPr>
        <w:t>למחנה</w:t>
      </w:r>
      <w:r w:rsidRPr="00E57D79">
        <w:rPr>
          <w:rFonts w:cs="Arial"/>
          <w:rtl/>
        </w:rPr>
        <w:t xml:space="preserve"> </w:t>
      </w:r>
      <w:r w:rsidRPr="00E57D79">
        <w:rPr>
          <w:rFonts w:cs="Arial" w:hint="cs"/>
          <w:rtl/>
        </w:rPr>
        <w:t>לויה</w:t>
      </w:r>
      <w:r>
        <w:rPr>
          <w:rFonts w:cs="Arial" w:hint="cs"/>
          <w:rtl/>
        </w:rPr>
        <w:t>,</w:t>
      </w:r>
      <w:r w:rsidRPr="00E57D79">
        <w:rPr>
          <w:rFonts w:cs="Arial"/>
          <w:rtl/>
        </w:rPr>
        <w:t xml:space="preserve"> </w:t>
      </w:r>
      <w:r w:rsidRPr="00E57D79">
        <w:rPr>
          <w:rFonts w:cs="Arial" w:hint="cs"/>
          <w:rtl/>
        </w:rPr>
        <w:t>ואחר</w:t>
      </w:r>
      <w:r w:rsidRPr="00E57D79">
        <w:rPr>
          <w:rFonts w:cs="Arial"/>
          <w:rtl/>
        </w:rPr>
        <w:t xml:space="preserve"> </w:t>
      </w:r>
      <w:r w:rsidRPr="00E57D79">
        <w:rPr>
          <w:rFonts w:cs="Arial" w:hint="cs"/>
          <w:rtl/>
        </w:rPr>
        <w:t>יבא</w:t>
      </w:r>
      <w:r>
        <w:rPr>
          <w:rFonts w:cs="Arial" w:hint="cs"/>
          <w:rtl/>
        </w:rPr>
        <w:t xml:space="preserve"> -</w:t>
      </w:r>
      <w:r w:rsidRPr="00E57D79">
        <w:rPr>
          <w:rFonts w:cs="Arial"/>
          <w:rtl/>
        </w:rPr>
        <w:t xml:space="preserve"> </w:t>
      </w:r>
      <w:r w:rsidRPr="00E57D79">
        <w:rPr>
          <w:rFonts w:cs="Arial" w:hint="cs"/>
          <w:rtl/>
        </w:rPr>
        <w:t>אל</w:t>
      </w:r>
      <w:r w:rsidRPr="00E57D79">
        <w:rPr>
          <w:rFonts w:cs="Arial"/>
          <w:rtl/>
        </w:rPr>
        <w:t xml:space="preserve"> </w:t>
      </w:r>
      <w:r w:rsidRPr="00E57D79">
        <w:rPr>
          <w:rFonts w:cs="Arial" w:hint="cs"/>
          <w:rtl/>
        </w:rPr>
        <w:t>מחנה</w:t>
      </w:r>
      <w:r w:rsidRPr="00E57D79">
        <w:rPr>
          <w:rFonts w:cs="Arial"/>
          <w:rtl/>
        </w:rPr>
        <w:t xml:space="preserve"> </w:t>
      </w:r>
      <w:r w:rsidRPr="00E57D79">
        <w:rPr>
          <w:rFonts w:cs="Arial" w:hint="cs"/>
          <w:rtl/>
        </w:rPr>
        <w:t>שכינה</w:t>
      </w:r>
      <w:r w:rsidRPr="00E57D79">
        <w:rPr>
          <w:rFonts w:cs="Arial"/>
          <w:rtl/>
        </w:rPr>
        <w:t xml:space="preserve"> </w:t>
      </w:r>
      <w:r w:rsidRPr="00E57D79">
        <w:rPr>
          <w:rFonts w:cs="Arial" w:hint="cs"/>
          <w:rtl/>
        </w:rPr>
        <w:t>קאמר</w:t>
      </w:r>
      <w:r w:rsidRPr="00E57D79">
        <w:rPr>
          <w:rFonts w:cs="Arial"/>
          <w:rtl/>
        </w:rPr>
        <w:t xml:space="preserve">, </w:t>
      </w:r>
      <w:r w:rsidRPr="00E57D79">
        <w:rPr>
          <w:rFonts w:cs="Arial" w:hint="cs"/>
          <w:rtl/>
        </w:rPr>
        <w:t>ור</w:t>
      </w:r>
      <w:r w:rsidRPr="00E57D79">
        <w:rPr>
          <w:rFonts w:cs="Arial"/>
          <w:rtl/>
        </w:rPr>
        <w:t xml:space="preserve">' </w:t>
      </w:r>
      <w:r w:rsidRPr="00E57D79">
        <w:rPr>
          <w:rFonts w:cs="Arial" w:hint="cs"/>
          <w:rtl/>
        </w:rPr>
        <w:t>יוחנן</w:t>
      </w:r>
      <w:r w:rsidRPr="00E57D79">
        <w:rPr>
          <w:rFonts w:cs="Arial"/>
          <w:rtl/>
        </w:rPr>
        <w:t xml:space="preserve"> </w:t>
      </w:r>
      <w:r w:rsidRPr="00E57D79">
        <w:rPr>
          <w:rFonts w:cs="Arial" w:hint="cs"/>
          <w:rtl/>
        </w:rPr>
        <w:t>לפרושי</w:t>
      </w:r>
      <w:r w:rsidRPr="00E57D79">
        <w:rPr>
          <w:rFonts w:cs="Arial"/>
          <w:rtl/>
        </w:rPr>
        <w:t xml:space="preserve"> </w:t>
      </w:r>
      <w:r w:rsidRPr="00E57D79">
        <w:rPr>
          <w:rFonts w:cs="Arial" w:hint="cs"/>
          <w:rtl/>
        </w:rPr>
        <w:t>הוא</w:t>
      </w:r>
      <w:r w:rsidRPr="00E57D79">
        <w:rPr>
          <w:rFonts w:cs="Arial"/>
          <w:rtl/>
        </w:rPr>
        <w:t xml:space="preserve"> </w:t>
      </w:r>
      <w:r w:rsidRPr="00E57D79">
        <w:rPr>
          <w:rFonts w:cs="Arial" w:hint="cs"/>
          <w:rtl/>
        </w:rPr>
        <w:t>דאתא</w:t>
      </w:r>
      <w:r w:rsidRPr="00E57D79">
        <w:rPr>
          <w:rFonts w:cs="Arial"/>
          <w:rtl/>
        </w:rPr>
        <w:t xml:space="preserve"> </w:t>
      </w:r>
      <w:r w:rsidRPr="00E57D79">
        <w:rPr>
          <w:rFonts w:cs="Arial" w:hint="cs"/>
          <w:rtl/>
        </w:rPr>
        <w:t>דהאי</w:t>
      </w:r>
      <w:r w:rsidRPr="00E57D79">
        <w:rPr>
          <w:rFonts w:cs="Arial"/>
          <w:rtl/>
        </w:rPr>
        <w:t xml:space="preserve"> </w:t>
      </w:r>
      <w:r w:rsidRPr="00E57D79">
        <w:rPr>
          <w:rFonts w:cs="Arial" w:hint="cs"/>
          <w:rtl/>
        </w:rPr>
        <w:t>עשה</w:t>
      </w:r>
      <w:r w:rsidRPr="00E57D79">
        <w:rPr>
          <w:rFonts w:cs="Arial"/>
          <w:rtl/>
        </w:rPr>
        <w:t xml:space="preserve"> </w:t>
      </w:r>
      <w:r w:rsidRPr="00E57D79">
        <w:rPr>
          <w:rFonts w:cs="Arial" w:hint="cs"/>
          <w:rtl/>
        </w:rPr>
        <w:t>דקתני</w:t>
      </w:r>
      <w:r w:rsidRPr="00E57D79">
        <w:rPr>
          <w:rFonts w:cs="Arial"/>
          <w:rtl/>
        </w:rPr>
        <w:t xml:space="preserve"> </w:t>
      </w:r>
      <w:r w:rsidRPr="00E57D79">
        <w:rPr>
          <w:rFonts w:cs="Arial" w:hint="cs"/>
          <w:rtl/>
        </w:rPr>
        <w:t>בברייתא</w:t>
      </w:r>
      <w:r w:rsidRPr="00E57D79">
        <w:rPr>
          <w:rFonts w:cs="Arial"/>
          <w:rtl/>
        </w:rPr>
        <w:t xml:space="preserve"> </w:t>
      </w:r>
      <w:r w:rsidRPr="00E57D79">
        <w:rPr>
          <w:rFonts w:cs="Arial" w:hint="cs"/>
          <w:rtl/>
        </w:rPr>
        <w:t>עשה</w:t>
      </w:r>
      <w:r w:rsidRPr="00E57D79">
        <w:rPr>
          <w:rFonts w:cs="Arial"/>
          <w:rtl/>
        </w:rPr>
        <w:t xml:space="preserve"> </w:t>
      </w:r>
      <w:r w:rsidRPr="00E57D79">
        <w:rPr>
          <w:rFonts w:cs="Arial" w:hint="cs"/>
          <w:rtl/>
        </w:rPr>
        <w:t>של</w:t>
      </w:r>
      <w:r w:rsidRPr="00E57D79">
        <w:rPr>
          <w:rFonts w:cs="Arial"/>
          <w:rtl/>
        </w:rPr>
        <w:t xml:space="preserve"> </w:t>
      </w:r>
      <w:r w:rsidRPr="00E57D79">
        <w:rPr>
          <w:rFonts w:cs="Arial" w:hint="cs"/>
          <w:rtl/>
        </w:rPr>
        <w:t>דבריהם</w:t>
      </w:r>
      <w:r w:rsidRPr="00E57D79">
        <w:rPr>
          <w:rFonts w:cs="Arial"/>
          <w:rtl/>
        </w:rPr>
        <w:t xml:space="preserve"> </w:t>
      </w:r>
      <w:r w:rsidRPr="00E57D79">
        <w:rPr>
          <w:rFonts w:cs="Arial" w:hint="cs"/>
          <w:rtl/>
        </w:rPr>
        <w:t>קאמר</w:t>
      </w:r>
      <w:r w:rsidRPr="00E57D79">
        <w:rPr>
          <w:rFonts w:cs="Arial"/>
          <w:rtl/>
        </w:rPr>
        <w:t xml:space="preserve">. </w:t>
      </w:r>
      <w:r w:rsidRPr="00E57D79">
        <w:rPr>
          <w:rFonts w:cs="Arial" w:hint="cs"/>
          <w:rtl/>
        </w:rPr>
        <w:t>ולדבריו</w:t>
      </w:r>
      <w:r w:rsidRPr="00E57D79">
        <w:rPr>
          <w:rFonts w:cs="Arial"/>
          <w:rtl/>
        </w:rPr>
        <w:t xml:space="preserve"> </w:t>
      </w:r>
      <w:r w:rsidRPr="00E57D79">
        <w:rPr>
          <w:rFonts w:cs="Arial" w:hint="cs"/>
          <w:rtl/>
        </w:rPr>
        <w:t>ה</w:t>
      </w:r>
      <w:r w:rsidRPr="00E57D79">
        <w:rPr>
          <w:rFonts w:cs="Arial"/>
          <w:rtl/>
        </w:rPr>
        <w:t>"</w:t>
      </w:r>
      <w:r w:rsidRPr="00E57D79">
        <w:rPr>
          <w:rFonts w:cs="Arial" w:hint="cs"/>
          <w:rtl/>
        </w:rPr>
        <w:t>ה</w:t>
      </w:r>
      <w:r w:rsidRPr="00E57D79">
        <w:rPr>
          <w:rFonts w:cs="Arial"/>
          <w:rtl/>
        </w:rPr>
        <w:t xml:space="preserve"> </w:t>
      </w:r>
      <w:r w:rsidRPr="00E57D79">
        <w:rPr>
          <w:rFonts w:cs="Arial" w:hint="cs"/>
          <w:rtl/>
        </w:rPr>
        <w:t>דהוה</w:t>
      </w:r>
      <w:r w:rsidRPr="00E57D79">
        <w:rPr>
          <w:rFonts w:cs="Arial"/>
          <w:rtl/>
        </w:rPr>
        <w:t xml:space="preserve"> </w:t>
      </w:r>
      <w:r w:rsidRPr="00E57D79">
        <w:rPr>
          <w:rFonts w:cs="Arial" w:hint="cs"/>
          <w:rtl/>
        </w:rPr>
        <w:t>מצי</w:t>
      </w:r>
      <w:r w:rsidRPr="00E57D79">
        <w:rPr>
          <w:rFonts w:cs="Arial"/>
          <w:rtl/>
        </w:rPr>
        <w:t xml:space="preserve"> </w:t>
      </w:r>
      <w:r w:rsidRPr="00E57D79">
        <w:rPr>
          <w:rFonts w:cs="Arial" w:hint="cs"/>
          <w:rtl/>
        </w:rPr>
        <w:t>למימר</w:t>
      </w:r>
      <w:r w:rsidRPr="00E57D79">
        <w:rPr>
          <w:rFonts w:cs="Arial"/>
          <w:rtl/>
        </w:rPr>
        <w:t xml:space="preserve"> </w:t>
      </w:r>
      <w:r w:rsidRPr="00E57D79">
        <w:rPr>
          <w:rFonts w:cs="Arial" w:hint="cs"/>
          <w:rtl/>
        </w:rPr>
        <w:t>מוטב</w:t>
      </w:r>
      <w:r w:rsidRPr="00E57D79">
        <w:rPr>
          <w:rFonts w:cs="Arial"/>
          <w:rtl/>
        </w:rPr>
        <w:t xml:space="preserve"> </w:t>
      </w:r>
      <w:r w:rsidRPr="00E57D79">
        <w:rPr>
          <w:rFonts w:cs="Arial" w:hint="cs"/>
          <w:rtl/>
        </w:rPr>
        <w:t>שיבא</w:t>
      </w:r>
      <w:r w:rsidRPr="00E57D79">
        <w:rPr>
          <w:rFonts w:cs="Arial"/>
          <w:rtl/>
        </w:rPr>
        <w:t xml:space="preserve"> </w:t>
      </w:r>
      <w:r w:rsidRPr="00E57D79">
        <w:rPr>
          <w:rFonts w:cs="Arial" w:hint="cs"/>
          <w:rtl/>
        </w:rPr>
        <w:t>עשה</w:t>
      </w:r>
      <w:r w:rsidRPr="00E57D79">
        <w:rPr>
          <w:rFonts w:cs="Arial"/>
          <w:rtl/>
        </w:rPr>
        <w:t xml:space="preserve"> </w:t>
      </w:r>
      <w:r w:rsidRPr="00E57D79">
        <w:rPr>
          <w:rFonts w:cs="Arial" w:hint="cs"/>
          <w:rtl/>
        </w:rPr>
        <w:t>של</w:t>
      </w:r>
      <w:r w:rsidRPr="00E57D79">
        <w:rPr>
          <w:rFonts w:cs="Arial"/>
          <w:rtl/>
        </w:rPr>
        <w:t xml:space="preserve"> </w:t>
      </w:r>
      <w:r w:rsidRPr="00E57D79">
        <w:rPr>
          <w:rFonts w:cs="Arial" w:hint="cs"/>
          <w:rtl/>
        </w:rPr>
        <w:t>תורה</w:t>
      </w:r>
      <w:r w:rsidRPr="00E57D79">
        <w:rPr>
          <w:rFonts w:cs="Arial"/>
          <w:rtl/>
        </w:rPr>
        <w:t xml:space="preserve"> </w:t>
      </w:r>
      <w:r w:rsidRPr="00E57D79">
        <w:rPr>
          <w:rFonts w:cs="Arial" w:hint="cs"/>
          <w:rtl/>
        </w:rPr>
        <w:t>וידחה</w:t>
      </w:r>
      <w:r w:rsidRPr="00E57D79">
        <w:rPr>
          <w:rFonts w:cs="Arial"/>
          <w:rtl/>
        </w:rPr>
        <w:t xml:space="preserve"> </w:t>
      </w:r>
      <w:r w:rsidRPr="00E57D79">
        <w:rPr>
          <w:rFonts w:cs="Arial" w:hint="cs"/>
          <w:rtl/>
        </w:rPr>
        <w:t>עשה</w:t>
      </w:r>
      <w:r w:rsidRPr="00E57D79">
        <w:rPr>
          <w:rFonts w:cs="Arial"/>
          <w:rtl/>
        </w:rPr>
        <w:t xml:space="preserve"> </w:t>
      </w:r>
      <w:r w:rsidRPr="00E57D79">
        <w:rPr>
          <w:rFonts w:cs="Arial" w:hint="cs"/>
          <w:rtl/>
        </w:rPr>
        <w:t>של</w:t>
      </w:r>
      <w:r w:rsidRPr="00E57D79">
        <w:rPr>
          <w:rFonts w:cs="Arial"/>
          <w:rtl/>
        </w:rPr>
        <w:t xml:space="preserve"> </w:t>
      </w:r>
      <w:r w:rsidRPr="00E57D79">
        <w:rPr>
          <w:rFonts w:cs="Arial" w:hint="cs"/>
          <w:rtl/>
        </w:rPr>
        <w:t>דבריהם</w:t>
      </w:r>
      <w:r w:rsidRPr="00E57D79">
        <w:rPr>
          <w:rFonts w:cs="Arial"/>
          <w:rtl/>
        </w:rPr>
        <w:t xml:space="preserve"> </w:t>
      </w:r>
      <w:r w:rsidRPr="00E57D79">
        <w:rPr>
          <w:rFonts w:cs="Arial" w:hint="cs"/>
          <w:rtl/>
        </w:rPr>
        <w:t>אלא</w:t>
      </w:r>
      <w:r w:rsidRPr="00E57D79">
        <w:rPr>
          <w:rFonts w:cs="Arial"/>
          <w:rtl/>
        </w:rPr>
        <w:t xml:space="preserve"> </w:t>
      </w:r>
      <w:r w:rsidRPr="00E57D79">
        <w:rPr>
          <w:rFonts w:cs="Arial" w:hint="cs"/>
          <w:rtl/>
        </w:rPr>
        <w:t>משום</w:t>
      </w:r>
      <w:r w:rsidRPr="00E57D79">
        <w:rPr>
          <w:rFonts w:cs="Arial"/>
          <w:rtl/>
        </w:rPr>
        <w:t xml:space="preserve"> </w:t>
      </w:r>
      <w:r w:rsidRPr="00E57D79">
        <w:rPr>
          <w:rFonts w:cs="Arial" w:hint="cs"/>
          <w:rtl/>
        </w:rPr>
        <w:t>דחז</w:t>
      </w:r>
      <w:r w:rsidRPr="00E57D79">
        <w:rPr>
          <w:rFonts w:cs="Arial"/>
          <w:rtl/>
        </w:rPr>
        <w:t>"</w:t>
      </w:r>
      <w:r w:rsidRPr="00E57D79">
        <w:rPr>
          <w:rFonts w:cs="Arial" w:hint="cs"/>
          <w:rtl/>
        </w:rPr>
        <w:t>ל</w:t>
      </w:r>
      <w:r w:rsidRPr="00E57D79">
        <w:rPr>
          <w:rFonts w:cs="Arial"/>
          <w:rtl/>
        </w:rPr>
        <w:t xml:space="preserve"> </w:t>
      </w:r>
      <w:r w:rsidRPr="00E57D79">
        <w:rPr>
          <w:rFonts w:cs="Arial" w:hint="cs"/>
          <w:rtl/>
        </w:rPr>
        <w:t>עשו</w:t>
      </w:r>
      <w:r w:rsidRPr="00E57D79">
        <w:rPr>
          <w:rFonts w:cs="Arial"/>
          <w:rtl/>
        </w:rPr>
        <w:t xml:space="preserve"> </w:t>
      </w:r>
      <w:r w:rsidRPr="00E57D79">
        <w:rPr>
          <w:rFonts w:cs="Arial" w:hint="cs"/>
          <w:rtl/>
        </w:rPr>
        <w:t>חזוק</w:t>
      </w:r>
      <w:r w:rsidRPr="00E57D79">
        <w:rPr>
          <w:rFonts w:cs="Arial"/>
          <w:rtl/>
        </w:rPr>
        <w:t xml:space="preserve"> </w:t>
      </w:r>
      <w:r w:rsidRPr="00E57D79">
        <w:rPr>
          <w:rFonts w:cs="Arial" w:hint="cs"/>
          <w:rtl/>
        </w:rPr>
        <w:t>לדבריהם</w:t>
      </w:r>
      <w:r w:rsidRPr="00E57D79">
        <w:rPr>
          <w:rFonts w:cs="Arial"/>
          <w:rtl/>
        </w:rPr>
        <w:t xml:space="preserve"> </w:t>
      </w:r>
      <w:r w:rsidRPr="00E57D79">
        <w:rPr>
          <w:rFonts w:cs="Arial" w:hint="cs"/>
          <w:rtl/>
        </w:rPr>
        <w:t>יותר</w:t>
      </w:r>
      <w:r w:rsidRPr="00E57D79">
        <w:rPr>
          <w:rFonts w:cs="Arial"/>
          <w:rtl/>
        </w:rPr>
        <w:t xml:space="preserve"> </w:t>
      </w:r>
      <w:r w:rsidRPr="00E57D79">
        <w:rPr>
          <w:rFonts w:cs="Arial" w:hint="cs"/>
          <w:rtl/>
        </w:rPr>
        <w:t>משל</w:t>
      </w:r>
      <w:r w:rsidRPr="00E57D79">
        <w:rPr>
          <w:rFonts w:cs="Arial"/>
          <w:rtl/>
        </w:rPr>
        <w:t xml:space="preserve"> </w:t>
      </w:r>
      <w:r w:rsidRPr="00E57D79">
        <w:rPr>
          <w:rFonts w:cs="Arial" w:hint="cs"/>
          <w:rtl/>
        </w:rPr>
        <w:t>תורה</w:t>
      </w:r>
      <w:r w:rsidRPr="00E57D79">
        <w:rPr>
          <w:rFonts w:cs="Arial"/>
          <w:rtl/>
        </w:rPr>
        <w:t xml:space="preserve"> </w:t>
      </w:r>
      <w:r w:rsidRPr="00E57D79">
        <w:rPr>
          <w:rFonts w:cs="Arial" w:hint="cs"/>
          <w:rtl/>
        </w:rPr>
        <w:t>והעמידו</w:t>
      </w:r>
      <w:r w:rsidRPr="00E57D79">
        <w:rPr>
          <w:rFonts w:cs="Arial"/>
          <w:rtl/>
        </w:rPr>
        <w:t xml:space="preserve"> </w:t>
      </w:r>
      <w:r w:rsidRPr="00E57D79">
        <w:rPr>
          <w:rFonts w:cs="Arial" w:hint="cs"/>
          <w:rtl/>
        </w:rPr>
        <w:t>דבריהם</w:t>
      </w:r>
      <w:r w:rsidRPr="00E57D79">
        <w:rPr>
          <w:rFonts w:cs="Arial"/>
          <w:rtl/>
        </w:rPr>
        <w:t xml:space="preserve"> </w:t>
      </w:r>
      <w:r w:rsidRPr="00E57D79">
        <w:rPr>
          <w:rFonts w:cs="Arial" w:hint="cs"/>
          <w:rtl/>
        </w:rPr>
        <w:t>אפילו</w:t>
      </w:r>
      <w:r w:rsidRPr="00E57D79">
        <w:rPr>
          <w:rFonts w:cs="Arial"/>
          <w:rtl/>
        </w:rPr>
        <w:t xml:space="preserve"> </w:t>
      </w:r>
      <w:r w:rsidRPr="00E57D79">
        <w:rPr>
          <w:rFonts w:cs="Arial" w:hint="cs"/>
          <w:rtl/>
        </w:rPr>
        <w:t>במקום</w:t>
      </w:r>
      <w:r w:rsidRPr="00E57D79">
        <w:rPr>
          <w:rFonts w:cs="Arial"/>
          <w:rtl/>
        </w:rPr>
        <w:t xml:space="preserve"> </w:t>
      </w:r>
      <w:r w:rsidRPr="00E57D79">
        <w:rPr>
          <w:rFonts w:cs="Arial" w:hint="cs"/>
          <w:rtl/>
        </w:rPr>
        <w:t>תורה</w:t>
      </w:r>
      <w:r w:rsidRPr="00E57D79">
        <w:rPr>
          <w:rFonts w:cs="Arial"/>
          <w:rtl/>
        </w:rPr>
        <w:t xml:space="preserve"> </w:t>
      </w:r>
      <w:r w:rsidRPr="00E57D79">
        <w:rPr>
          <w:rFonts w:cs="Arial" w:hint="cs"/>
          <w:rtl/>
        </w:rPr>
        <w:t>עשאום</w:t>
      </w:r>
      <w:r w:rsidRPr="00E57D79">
        <w:rPr>
          <w:rFonts w:cs="Arial"/>
          <w:rtl/>
        </w:rPr>
        <w:t xml:space="preserve"> </w:t>
      </w:r>
      <w:r w:rsidRPr="00E57D79">
        <w:rPr>
          <w:rFonts w:cs="Arial" w:hint="cs"/>
          <w:rtl/>
        </w:rPr>
        <w:t>כאן</w:t>
      </w:r>
      <w:r w:rsidRPr="00E57D79">
        <w:rPr>
          <w:rFonts w:cs="Arial"/>
          <w:rtl/>
        </w:rPr>
        <w:t xml:space="preserve"> </w:t>
      </w:r>
      <w:r w:rsidRPr="00E57D79">
        <w:rPr>
          <w:rFonts w:cs="Arial" w:hint="cs"/>
          <w:rtl/>
        </w:rPr>
        <w:t>כאלו</w:t>
      </w:r>
      <w:r w:rsidRPr="00E57D79">
        <w:rPr>
          <w:rFonts w:cs="Arial"/>
          <w:rtl/>
        </w:rPr>
        <w:t xml:space="preserve"> </w:t>
      </w:r>
      <w:r w:rsidRPr="00E57D79">
        <w:rPr>
          <w:rFonts w:cs="Arial" w:hint="cs"/>
          <w:rtl/>
        </w:rPr>
        <w:t>שניהם</w:t>
      </w:r>
      <w:r w:rsidRPr="00E57D79">
        <w:rPr>
          <w:rFonts w:cs="Arial"/>
          <w:rtl/>
        </w:rPr>
        <w:t xml:space="preserve"> </w:t>
      </w:r>
      <w:r w:rsidRPr="00E57D79">
        <w:rPr>
          <w:rFonts w:cs="Arial" w:hint="cs"/>
          <w:rtl/>
        </w:rPr>
        <w:t>של</w:t>
      </w:r>
      <w:r w:rsidRPr="00E57D79">
        <w:rPr>
          <w:rFonts w:cs="Arial"/>
          <w:rtl/>
        </w:rPr>
        <w:t xml:space="preserve"> </w:t>
      </w:r>
      <w:r w:rsidRPr="00E57D79">
        <w:rPr>
          <w:rFonts w:cs="Arial" w:hint="cs"/>
          <w:rtl/>
        </w:rPr>
        <w:t>תורה</w:t>
      </w:r>
      <w:r w:rsidRPr="00E57D79">
        <w:rPr>
          <w:rFonts w:cs="Arial"/>
          <w:rtl/>
        </w:rPr>
        <w:t xml:space="preserve"> </w:t>
      </w:r>
      <w:r w:rsidRPr="00E57D79">
        <w:rPr>
          <w:rFonts w:cs="Arial" w:hint="cs"/>
          <w:rtl/>
        </w:rPr>
        <w:t>והחמירו</w:t>
      </w:r>
      <w:r w:rsidRPr="00E57D79">
        <w:rPr>
          <w:rFonts w:cs="Arial"/>
          <w:rtl/>
        </w:rPr>
        <w:t xml:space="preserve"> </w:t>
      </w:r>
      <w:r w:rsidRPr="00E57D79">
        <w:rPr>
          <w:rFonts w:cs="Arial" w:hint="cs"/>
          <w:rtl/>
        </w:rPr>
        <w:t>בזה</w:t>
      </w:r>
      <w:r w:rsidRPr="00E57D79">
        <w:rPr>
          <w:rFonts w:cs="Arial"/>
          <w:rtl/>
        </w:rPr>
        <w:t xml:space="preserve"> </w:t>
      </w:r>
      <w:r w:rsidRPr="00E57D79">
        <w:rPr>
          <w:rFonts w:cs="Arial" w:hint="cs"/>
          <w:rtl/>
        </w:rPr>
        <w:t>שיש</w:t>
      </w:r>
      <w:r w:rsidRPr="00E57D79">
        <w:rPr>
          <w:rFonts w:cs="Arial"/>
          <w:rtl/>
        </w:rPr>
        <w:t xml:space="preserve"> </w:t>
      </w:r>
      <w:r w:rsidRPr="00E57D79">
        <w:rPr>
          <w:rFonts w:cs="Arial" w:hint="cs"/>
          <w:rtl/>
        </w:rPr>
        <w:t>בו</w:t>
      </w:r>
      <w:r w:rsidRPr="00E57D79">
        <w:rPr>
          <w:rFonts w:cs="Arial"/>
          <w:rtl/>
        </w:rPr>
        <w:t xml:space="preserve"> </w:t>
      </w:r>
      <w:r w:rsidRPr="00E57D79">
        <w:rPr>
          <w:rFonts w:cs="Arial" w:hint="cs"/>
          <w:rtl/>
        </w:rPr>
        <w:t>כרת</w:t>
      </w:r>
      <w:r w:rsidRPr="00E57D79">
        <w:rPr>
          <w:rFonts w:cs="Arial"/>
          <w:rtl/>
        </w:rPr>
        <w:t xml:space="preserve">. </w:t>
      </w:r>
      <w:r w:rsidRPr="00E57D79">
        <w:rPr>
          <w:rFonts w:cs="Arial" w:hint="cs"/>
          <w:rtl/>
        </w:rPr>
        <w:t>והשתא</w:t>
      </w:r>
      <w:r w:rsidRPr="00E57D79">
        <w:rPr>
          <w:rFonts w:cs="Arial"/>
          <w:rtl/>
        </w:rPr>
        <w:t xml:space="preserve"> </w:t>
      </w:r>
      <w:r w:rsidRPr="00E57D79">
        <w:rPr>
          <w:rFonts w:cs="Arial" w:hint="cs"/>
          <w:rtl/>
        </w:rPr>
        <w:t>ניחא</w:t>
      </w:r>
      <w:r w:rsidRPr="00E57D79">
        <w:rPr>
          <w:rFonts w:cs="Arial"/>
          <w:rtl/>
        </w:rPr>
        <w:t xml:space="preserve"> </w:t>
      </w:r>
      <w:r w:rsidRPr="00E57D79">
        <w:rPr>
          <w:rFonts w:cs="Arial" w:hint="cs"/>
          <w:rtl/>
        </w:rPr>
        <w:t>הא</w:t>
      </w:r>
      <w:r w:rsidRPr="00E57D79">
        <w:rPr>
          <w:rFonts w:cs="Arial"/>
          <w:rtl/>
        </w:rPr>
        <w:t xml:space="preserve"> </w:t>
      </w:r>
      <w:r w:rsidRPr="00E57D79">
        <w:rPr>
          <w:rFonts w:cs="Arial" w:hint="cs"/>
          <w:rtl/>
        </w:rPr>
        <w:t>דתנן</w:t>
      </w:r>
      <w:r w:rsidRPr="00E57D79">
        <w:rPr>
          <w:rFonts w:cs="Arial"/>
          <w:rtl/>
        </w:rPr>
        <w:t xml:space="preserve"> </w:t>
      </w:r>
      <w:r w:rsidRPr="00E57D79">
        <w:rPr>
          <w:rFonts w:cs="Arial" w:hint="cs"/>
          <w:rtl/>
        </w:rPr>
        <w:t>במסכת</w:t>
      </w:r>
      <w:r w:rsidRPr="00E57D79">
        <w:rPr>
          <w:rFonts w:cs="Arial"/>
          <w:rtl/>
        </w:rPr>
        <w:t xml:space="preserve"> </w:t>
      </w:r>
      <w:r w:rsidRPr="00E57D79">
        <w:rPr>
          <w:rFonts w:cs="Arial" w:hint="cs"/>
          <w:rtl/>
        </w:rPr>
        <w:t>תמיד</w:t>
      </w:r>
      <w:r w:rsidRPr="00E57D79">
        <w:rPr>
          <w:rFonts w:cs="Arial"/>
          <w:rtl/>
        </w:rPr>
        <w:t xml:space="preserve"> </w:t>
      </w:r>
      <w:r w:rsidRPr="00E57D79">
        <w:rPr>
          <w:rFonts w:cs="Arial" w:hint="cs"/>
          <w:rtl/>
        </w:rPr>
        <w:t>אירע</w:t>
      </w:r>
      <w:r w:rsidRPr="00E57D79">
        <w:rPr>
          <w:rFonts w:cs="Arial"/>
          <w:rtl/>
        </w:rPr>
        <w:t xml:space="preserve"> </w:t>
      </w:r>
      <w:r w:rsidRPr="00E57D79">
        <w:rPr>
          <w:rFonts w:cs="Arial" w:hint="cs"/>
          <w:rtl/>
        </w:rPr>
        <w:t>קרי</w:t>
      </w:r>
      <w:r w:rsidRPr="00E57D79">
        <w:rPr>
          <w:rFonts w:cs="Arial"/>
          <w:rtl/>
        </w:rPr>
        <w:t xml:space="preserve"> </w:t>
      </w:r>
      <w:r w:rsidRPr="00E57D79">
        <w:rPr>
          <w:rFonts w:cs="Arial" w:hint="cs"/>
          <w:rtl/>
        </w:rPr>
        <w:t>באחד</w:t>
      </w:r>
      <w:r w:rsidRPr="00E57D79">
        <w:rPr>
          <w:rFonts w:cs="Arial"/>
          <w:rtl/>
        </w:rPr>
        <w:t xml:space="preserve"> </w:t>
      </w:r>
      <w:r w:rsidRPr="00E57D79">
        <w:rPr>
          <w:rFonts w:cs="Arial" w:hint="cs"/>
          <w:rtl/>
        </w:rPr>
        <w:t>מהן</w:t>
      </w:r>
      <w:r w:rsidRPr="00E57D79">
        <w:rPr>
          <w:rFonts w:cs="Arial"/>
          <w:rtl/>
        </w:rPr>
        <w:t xml:space="preserve"> </w:t>
      </w:r>
      <w:r w:rsidRPr="00E57D79">
        <w:rPr>
          <w:rFonts w:cs="Arial" w:hint="cs"/>
          <w:rtl/>
        </w:rPr>
        <w:t>יורד</w:t>
      </w:r>
      <w:r w:rsidRPr="00E57D79">
        <w:rPr>
          <w:rFonts w:cs="Arial"/>
          <w:rtl/>
        </w:rPr>
        <w:t xml:space="preserve"> </w:t>
      </w:r>
      <w:r w:rsidRPr="00E57D79">
        <w:rPr>
          <w:rFonts w:cs="Arial" w:hint="cs"/>
          <w:rtl/>
        </w:rPr>
        <w:t>והולך</w:t>
      </w:r>
      <w:r w:rsidRPr="00E57D79">
        <w:rPr>
          <w:rFonts w:cs="Arial"/>
          <w:rtl/>
        </w:rPr>
        <w:t xml:space="preserve"> </w:t>
      </w:r>
      <w:r w:rsidRPr="00E57D79">
        <w:rPr>
          <w:rFonts w:cs="Arial" w:hint="cs"/>
          <w:rtl/>
        </w:rPr>
        <w:t>במסבה</w:t>
      </w:r>
      <w:r w:rsidRPr="00E57D79">
        <w:rPr>
          <w:rFonts w:cs="Arial"/>
          <w:rtl/>
        </w:rPr>
        <w:t xml:space="preserve"> </w:t>
      </w:r>
      <w:r w:rsidRPr="00E57D79">
        <w:rPr>
          <w:rFonts w:cs="Arial" w:hint="cs"/>
          <w:rtl/>
        </w:rPr>
        <w:t>ההולכת</w:t>
      </w:r>
      <w:r w:rsidRPr="00E57D79">
        <w:rPr>
          <w:rFonts w:cs="Arial"/>
          <w:rtl/>
        </w:rPr>
        <w:t xml:space="preserve"> </w:t>
      </w:r>
      <w:r w:rsidRPr="00E57D79">
        <w:rPr>
          <w:rFonts w:cs="Arial" w:hint="cs"/>
          <w:rtl/>
        </w:rPr>
        <w:t>תחת</w:t>
      </w:r>
      <w:r w:rsidRPr="00E57D79">
        <w:rPr>
          <w:rFonts w:cs="Arial"/>
          <w:rtl/>
        </w:rPr>
        <w:t xml:space="preserve"> </w:t>
      </w:r>
      <w:r w:rsidRPr="00E57D79">
        <w:rPr>
          <w:rFonts w:cs="Arial" w:hint="cs"/>
          <w:rtl/>
        </w:rPr>
        <w:t>הבירה</w:t>
      </w:r>
      <w:r w:rsidRPr="00E57D79">
        <w:rPr>
          <w:rFonts w:cs="Arial"/>
          <w:rtl/>
        </w:rPr>
        <w:t xml:space="preserve"> </w:t>
      </w:r>
      <w:r w:rsidRPr="00E57D79">
        <w:rPr>
          <w:rFonts w:cs="Arial" w:hint="cs"/>
          <w:rtl/>
        </w:rPr>
        <w:t>טבל</w:t>
      </w:r>
      <w:r w:rsidRPr="00E57D79">
        <w:rPr>
          <w:rFonts w:cs="Arial"/>
          <w:rtl/>
        </w:rPr>
        <w:t xml:space="preserve"> </w:t>
      </w:r>
      <w:r w:rsidRPr="00E57D79">
        <w:rPr>
          <w:rFonts w:cs="Arial" w:hint="cs"/>
          <w:rtl/>
        </w:rPr>
        <w:t>ועלה</w:t>
      </w:r>
      <w:r w:rsidRPr="00E57D79">
        <w:rPr>
          <w:rFonts w:cs="Arial"/>
          <w:rtl/>
        </w:rPr>
        <w:t xml:space="preserve"> </w:t>
      </w:r>
      <w:r w:rsidRPr="00E57D79">
        <w:rPr>
          <w:rFonts w:cs="Arial" w:hint="cs"/>
          <w:rtl/>
        </w:rPr>
        <w:t>ונתחמם</w:t>
      </w:r>
      <w:r w:rsidRPr="00E57D79">
        <w:rPr>
          <w:rFonts w:cs="Arial"/>
          <w:rtl/>
        </w:rPr>
        <w:t xml:space="preserve"> </w:t>
      </w:r>
      <w:r w:rsidRPr="00E57D79">
        <w:rPr>
          <w:rFonts w:cs="Arial" w:hint="cs"/>
          <w:rtl/>
        </w:rPr>
        <w:t>כנגד</w:t>
      </w:r>
      <w:r w:rsidRPr="00E57D79">
        <w:rPr>
          <w:rFonts w:cs="Arial"/>
          <w:rtl/>
        </w:rPr>
        <w:t xml:space="preserve"> </w:t>
      </w:r>
      <w:r w:rsidRPr="00E57D79">
        <w:rPr>
          <w:rFonts w:cs="Arial" w:hint="cs"/>
          <w:rtl/>
        </w:rPr>
        <w:t>המדורה</w:t>
      </w:r>
      <w:r w:rsidRPr="00E57D79">
        <w:rPr>
          <w:rFonts w:cs="Arial"/>
          <w:rtl/>
        </w:rPr>
        <w:t xml:space="preserve"> </w:t>
      </w:r>
      <w:r w:rsidRPr="00E57D79">
        <w:rPr>
          <w:rFonts w:cs="Arial" w:hint="cs"/>
          <w:rtl/>
        </w:rPr>
        <w:t>ובא</w:t>
      </w:r>
      <w:r w:rsidRPr="00E57D79">
        <w:rPr>
          <w:rFonts w:cs="Arial"/>
          <w:rtl/>
        </w:rPr>
        <w:t xml:space="preserve"> </w:t>
      </w:r>
      <w:r w:rsidRPr="00E57D79">
        <w:rPr>
          <w:rFonts w:cs="Arial" w:hint="cs"/>
          <w:rtl/>
        </w:rPr>
        <w:t>וישן</w:t>
      </w:r>
      <w:r w:rsidRPr="00E57D79">
        <w:rPr>
          <w:rFonts w:cs="Arial"/>
          <w:rtl/>
        </w:rPr>
        <w:t xml:space="preserve"> </w:t>
      </w:r>
      <w:r w:rsidRPr="00E57D79">
        <w:rPr>
          <w:rFonts w:cs="Arial" w:hint="cs"/>
          <w:rtl/>
        </w:rPr>
        <w:t>לו</w:t>
      </w:r>
      <w:r w:rsidRPr="00E57D79">
        <w:rPr>
          <w:rFonts w:cs="Arial"/>
          <w:rtl/>
        </w:rPr>
        <w:t xml:space="preserve"> </w:t>
      </w:r>
      <w:r w:rsidRPr="00E57D79">
        <w:rPr>
          <w:rFonts w:cs="Arial" w:hint="cs"/>
          <w:rtl/>
        </w:rPr>
        <w:t>אצל</w:t>
      </w:r>
      <w:r w:rsidRPr="00E57D79">
        <w:rPr>
          <w:rFonts w:cs="Arial"/>
          <w:rtl/>
        </w:rPr>
        <w:t xml:space="preserve"> </w:t>
      </w:r>
      <w:r w:rsidRPr="00E57D79">
        <w:rPr>
          <w:rFonts w:cs="Arial" w:hint="cs"/>
          <w:rtl/>
        </w:rPr>
        <w:t>אחיו</w:t>
      </w:r>
      <w:r w:rsidRPr="00E57D79">
        <w:rPr>
          <w:rFonts w:cs="Arial"/>
          <w:rtl/>
        </w:rPr>
        <w:t xml:space="preserve"> </w:t>
      </w:r>
      <w:r w:rsidRPr="00E57D79">
        <w:rPr>
          <w:rFonts w:cs="Arial" w:hint="cs"/>
          <w:rtl/>
        </w:rPr>
        <w:t>הכהנים</w:t>
      </w:r>
      <w:r w:rsidRPr="00E57D79">
        <w:rPr>
          <w:rFonts w:cs="Arial"/>
          <w:rtl/>
        </w:rPr>
        <w:t xml:space="preserve"> </w:t>
      </w:r>
      <w:r w:rsidRPr="00E57D79">
        <w:rPr>
          <w:rFonts w:cs="Arial" w:hint="cs"/>
          <w:rtl/>
        </w:rPr>
        <w:t>אף</w:t>
      </w:r>
      <w:r w:rsidRPr="00E57D79">
        <w:rPr>
          <w:rFonts w:cs="Arial"/>
          <w:rtl/>
        </w:rPr>
        <w:t xml:space="preserve"> </w:t>
      </w:r>
      <w:r w:rsidRPr="00E57D79">
        <w:rPr>
          <w:rFonts w:cs="Arial" w:hint="cs"/>
          <w:rtl/>
        </w:rPr>
        <w:t>על</w:t>
      </w:r>
      <w:r w:rsidRPr="00E57D79">
        <w:rPr>
          <w:rFonts w:cs="Arial"/>
          <w:rtl/>
        </w:rPr>
        <w:t xml:space="preserve"> </w:t>
      </w:r>
      <w:r w:rsidRPr="00E57D79">
        <w:rPr>
          <w:rFonts w:cs="Arial" w:hint="cs"/>
          <w:rtl/>
        </w:rPr>
        <w:t>פי</w:t>
      </w:r>
      <w:r w:rsidRPr="00E57D79">
        <w:rPr>
          <w:rFonts w:cs="Arial"/>
          <w:rtl/>
        </w:rPr>
        <w:t xml:space="preserve"> </w:t>
      </w:r>
      <w:r w:rsidRPr="00E57D79">
        <w:rPr>
          <w:rFonts w:cs="Arial" w:hint="cs"/>
          <w:rtl/>
        </w:rPr>
        <w:t>שזה</w:t>
      </w:r>
      <w:r w:rsidRPr="00E57D79">
        <w:rPr>
          <w:rFonts w:cs="Arial"/>
          <w:rtl/>
        </w:rPr>
        <w:t xml:space="preserve"> </w:t>
      </w:r>
      <w:r w:rsidRPr="00E57D79">
        <w:rPr>
          <w:rFonts w:cs="Arial" w:hint="cs"/>
          <w:rtl/>
        </w:rPr>
        <w:t>טבול</w:t>
      </w:r>
      <w:r w:rsidRPr="00E57D79">
        <w:rPr>
          <w:rFonts w:cs="Arial"/>
          <w:rtl/>
        </w:rPr>
        <w:t xml:space="preserve"> </w:t>
      </w:r>
      <w:r w:rsidRPr="00E57D79">
        <w:rPr>
          <w:rFonts w:cs="Arial" w:hint="cs"/>
          <w:rtl/>
        </w:rPr>
        <w:t>יום</w:t>
      </w:r>
      <w:r w:rsidRPr="00E57D79">
        <w:rPr>
          <w:rFonts w:cs="Arial"/>
          <w:rtl/>
        </w:rPr>
        <w:t xml:space="preserve"> </w:t>
      </w:r>
      <w:r w:rsidRPr="00E57D79">
        <w:rPr>
          <w:rFonts w:cs="Arial" w:hint="cs"/>
          <w:rtl/>
        </w:rPr>
        <w:t>הוא</w:t>
      </w:r>
      <w:r w:rsidRPr="00E57D79">
        <w:rPr>
          <w:rFonts w:cs="Arial"/>
          <w:rtl/>
        </w:rPr>
        <w:t xml:space="preserve"> </w:t>
      </w:r>
      <w:r w:rsidRPr="00E57D79">
        <w:rPr>
          <w:rFonts w:cs="Arial" w:hint="cs"/>
          <w:rtl/>
        </w:rPr>
        <w:t>לפי</w:t>
      </w:r>
      <w:r w:rsidRPr="00E57D79">
        <w:rPr>
          <w:rFonts w:cs="Arial"/>
          <w:rtl/>
        </w:rPr>
        <w:t xml:space="preserve"> </w:t>
      </w:r>
      <w:r w:rsidRPr="00E57D79">
        <w:rPr>
          <w:rFonts w:cs="Arial" w:hint="cs"/>
          <w:rtl/>
        </w:rPr>
        <w:t>שלא</w:t>
      </w:r>
      <w:r w:rsidRPr="00E57D79">
        <w:rPr>
          <w:rFonts w:cs="Arial"/>
          <w:rtl/>
        </w:rPr>
        <w:t xml:space="preserve"> </w:t>
      </w:r>
      <w:r w:rsidRPr="00E57D79">
        <w:rPr>
          <w:rFonts w:cs="Arial" w:hint="cs"/>
          <w:rtl/>
        </w:rPr>
        <w:t>נאסר</w:t>
      </w:r>
      <w:r w:rsidRPr="00E57D79">
        <w:rPr>
          <w:rFonts w:cs="Arial"/>
          <w:rtl/>
        </w:rPr>
        <w:t xml:space="preserve"> </w:t>
      </w:r>
      <w:r w:rsidRPr="00E57D79">
        <w:rPr>
          <w:rFonts w:cs="Arial" w:hint="cs"/>
          <w:rtl/>
        </w:rPr>
        <w:t>טבול</w:t>
      </w:r>
      <w:r w:rsidRPr="00E57D79">
        <w:rPr>
          <w:rFonts w:cs="Arial"/>
          <w:rtl/>
        </w:rPr>
        <w:t xml:space="preserve"> </w:t>
      </w:r>
      <w:r w:rsidRPr="00E57D79">
        <w:rPr>
          <w:rFonts w:cs="Arial" w:hint="cs"/>
          <w:rtl/>
        </w:rPr>
        <w:t>יום</w:t>
      </w:r>
      <w:r w:rsidRPr="00E57D79">
        <w:rPr>
          <w:rFonts w:cs="Arial"/>
          <w:rtl/>
        </w:rPr>
        <w:t xml:space="preserve"> </w:t>
      </w:r>
      <w:r w:rsidRPr="00E57D79">
        <w:rPr>
          <w:rFonts w:cs="Arial" w:hint="cs"/>
          <w:rtl/>
        </w:rPr>
        <w:t>אלא</w:t>
      </w:r>
      <w:r w:rsidRPr="00E57D79">
        <w:rPr>
          <w:rFonts w:cs="Arial"/>
          <w:rtl/>
        </w:rPr>
        <w:t xml:space="preserve"> </w:t>
      </w:r>
      <w:r w:rsidRPr="00E57D79">
        <w:rPr>
          <w:rFonts w:cs="Arial" w:hint="cs"/>
          <w:rtl/>
        </w:rPr>
        <w:t>בחצר</w:t>
      </w:r>
      <w:r w:rsidRPr="00E57D79">
        <w:rPr>
          <w:rFonts w:cs="Arial"/>
          <w:rtl/>
        </w:rPr>
        <w:t xml:space="preserve"> </w:t>
      </w:r>
      <w:r w:rsidRPr="00E57D79">
        <w:rPr>
          <w:rFonts w:cs="Arial" w:hint="cs"/>
          <w:rtl/>
        </w:rPr>
        <w:t>החדשה</w:t>
      </w:r>
      <w:r w:rsidRPr="00E57D79">
        <w:rPr>
          <w:rFonts w:cs="Arial"/>
          <w:rtl/>
        </w:rPr>
        <w:t xml:space="preserve"> </w:t>
      </w:r>
      <w:r w:rsidRPr="00E57D79">
        <w:rPr>
          <w:rFonts w:cs="Arial" w:hint="cs"/>
          <w:rtl/>
        </w:rPr>
        <w:t>שגזרו</w:t>
      </w:r>
      <w:r w:rsidRPr="00E57D79">
        <w:rPr>
          <w:rFonts w:cs="Arial"/>
          <w:rtl/>
        </w:rPr>
        <w:t xml:space="preserve"> </w:t>
      </w:r>
      <w:r w:rsidRPr="00E57D79">
        <w:rPr>
          <w:rFonts w:cs="Arial" w:hint="cs"/>
          <w:rtl/>
        </w:rPr>
        <w:t>בה</w:t>
      </w:r>
      <w:r w:rsidRPr="00E57D79">
        <w:rPr>
          <w:rFonts w:cs="Arial"/>
          <w:rtl/>
        </w:rPr>
        <w:t xml:space="preserve"> </w:t>
      </w:r>
      <w:r w:rsidRPr="00E57D79">
        <w:rPr>
          <w:rFonts w:cs="Arial" w:hint="cs"/>
          <w:rtl/>
        </w:rPr>
        <w:t>ומה</w:t>
      </w:r>
      <w:r w:rsidRPr="00E57D79">
        <w:rPr>
          <w:rFonts w:cs="Arial"/>
          <w:rtl/>
        </w:rPr>
        <w:t xml:space="preserve"> </w:t>
      </w:r>
      <w:r w:rsidRPr="00E57D79">
        <w:rPr>
          <w:rFonts w:cs="Arial" w:hint="cs"/>
          <w:rtl/>
        </w:rPr>
        <w:t>שהולך</w:t>
      </w:r>
      <w:r w:rsidRPr="00E57D79">
        <w:rPr>
          <w:rFonts w:cs="Arial"/>
          <w:rtl/>
        </w:rPr>
        <w:t xml:space="preserve"> </w:t>
      </w:r>
      <w:r w:rsidRPr="00E57D79">
        <w:rPr>
          <w:rFonts w:cs="Arial" w:hint="cs"/>
          <w:rtl/>
        </w:rPr>
        <w:t>תחת</w:t>
      </w:r>
      <w:r w:rsidRPr="00E57D79">
        <w:rPr>
          <w:rFonts w:cs="Arial"/>
          <w:rtl/>
        </w:rPr>
        <w:t xml:space="preserve"> </w:t>
      </w:r>
      <w:r w:rsidRPr="00E57D79">
        <w:rPr>
          <w:rFonts w:cs="Arial" w:hint="cs"/>
          <w:rtl/>
        </w:rPr>
        <w:t>הבירה</w:t>
      </w:r>
      <w:r w:rsidRPr="00E57D79">
        <w:rPr>
          <w:rFonts w:cs="Arial"/>
          <w:rtl/>
        </w:rPr>
        <w:t xml:space="preserve"> </w:t>
      </w:r>
      <w:r w:rsidRPr="00E57D79">
        <w:rPr>
          <w:rFonts w:cs="Arial" w:hint="cs"/>
          <w:rtl/>
        </w:rPr>
        <w:t>אף</w:t>
      </w:r>
      <w:r w:rsidRPr="00E57D79">
        <w:rPr>
          <w:rFonts w:cs="Arial"/>
          <w:rtl/>
        </w:rPr>
        <w:t xml:space="preserve"> </w:t>
      </w:r>
      <w:r w:rsidRPr="00E57D79">
        <w:rPr>
          <w:rFonts w:cs="Arial" w:hint="cs"/>
          <w:rtl/>
        </w:rPr>
        <w:t>על</w:t>
      </w:r>
      <w:r w:rsidRPr="00E57D79">
        <w:rPr>
          <w:rFonts w:cs="Arial"/>
          <w:rtl/>
        </w:rPr>
        <w:t xml:space="preserve"> </w:t>
      </w:r>
      <w:r w:rsidRPr="00E57D79">
        <w:rPr>
          <w:rFonts w:cs="Arial" w:hint="cs"/>
          <w:rtl/>
        </w:rPr>
        <w:t>פי</w:t>
      </w:r>
      <w:r w:rsidRPr="00E57D79">
        <w:rPr>
          <w:rFonts w:cs="Arial"/>
          <w:rtl/>
        </w:rPr>
        <w:t xml:space="preserve"> </w:t>
      </w:r>
      <w:r w:rsidRPr="00E57D79">
        <w:rPr>
          <w:rFonts w:cs="Arial" w:hint="cs"/>
          <w:rtl/>
        </w:rPr>
        <w:t>שהוא</w:t>
      </w:r>
      <w:r w:rsidRPr="00E57D79">
        <w:rPr>
          <w:rFonts w:cs="Arial"/>
          <w:rtl/>
        </w:rPr>
        <w:t xml:space="preserve"> </w:t>
      </w:r>
      <w:r w:rsidRPr="00E57D79">
        <w:rPr>
          <w:rFonts w:cs="Arial" w:hint="cs"/>
          <w:rtl/>
        </w:rPr>
        <w:t>בעל</w:t>
      </w:r>
      <w:r w:rsidRPr="00E57D79">
        <w:rPr>
          <w:rFonts w:cs="Arial"/>
          <w:rtl/>
        </w:rPr>
        <w:t xml:space="preserve"> </w:t>
      </w:r>
      <w:r w:rsidRPr="00E57D79">
        <w:rPr>
          <w:rFonts w:cs="Arial" w:hint="cs"/>
          <w:rtl/>
        </w:rPr>
        <w:t>קרי</w:t>
      </w:r>
      <w:r w:rsidRPr="00E57D79">
        <w:rPr>
          <w:rFonts w:cs="Arial"/>
          <w:rtl/>
        </w:rPr>
        <w:t xml:space="preserve"> </w:t>
      </w:r>
      <w:r w:rsidRPr="00E57D79">
        <w:rPr>
          <w:rFonts w:cs="Arial" w:hint="cs"/>
          <w:rtl/>
        </w:rPr>
        <w:t>ובעל</w:t>
      </w:r>
      <w:r w:rsidRPr="00E57D79">
        <w:rPr>
          <w:rFonts w:cs="Arial"/>
          <w:rtl/>
        </w:rPr>
        <w:t xml:space="preserve"> </w:t>
      </w:r>
      <w:r w:rsidRPr="00E57D79">
        <w:rPr>
          <w:rFonts w:cs="Arial" w:hint="cs"/>
          <w:rtl/>
        </w:rPr>
        <w:t>קרי</w:t>
      </w:r>
      <w:r w:rsidRPr="00E57D79">
        <w:rPr>
          <w:rFonts w:cs="Arial"/>
          <w:rtl/>
        </w:rPr>
        <w:t xml:space="preserve"> </w:t>
      </w:r>
      <w:r w:rsidRPr="00E57D79">
        <w:rPr>
          <w:rFonts w:cs="Arial" w:hint="cs"/>
          <w:rtl/>
        </w:rPr>
        <w:t>אסור</w:t>
      </w:r>
      <w:r w:rsidRPr="00E57D79">
        <w:rPr>
          <w:rFonts w:cs="Arial"/>
          <w:rtl/>
        </w:rPr>
        <w:t xml:space="preserve"> </w:t>
      </w:r>
      <w:r w:rsidRPr="00E57D79">
        <w:rPr>
          <w:rFonts w:cs="Arial" w:hint="cs"/>
          <w:rtl/>
        </w:rPr>
        <w:t>בכל</w:t>
      </w:r>
      <w:r w:rsidRPr="00E57D79">
        <w:rPr>
          <w:rFonts w:cs="Arial"/>
          <w:rtl/>
        </w:rPr>
        <w:t xml:space="preserve"> </w:t>
      </w:r>
      <w:r w:rsidRPr="00E57D79">
        <w:rPr>
          <w:rFonts w:cs="Arial" w:hint="cs"/>
          <w:rtl/>
        </w:rPr>
        <w:t>מחנה</w:t>
      </w:r>
      <w:r w:rsidRPr="00E57D79">
        <w:rPr>
          <w:rFonts w:cs="Arial"/>
          <w:rtl/>
        </w:rPr>
        <w:t xml:space="preserve"> </w:t>
      </w:r>
      <w:r w:rsidRPr="00E57D79">
        <w:rPr>
          <w:rFonts w:cs="Arial" w:hint="cs"/>
          <w:rtl/>
        </w:rPr>
        <w:t>לויה</w:t>
      </w:r>
      <w:r w:rsidRPr="00E57D79">
        <w:rPr>
          <w:rFonts w:cs="Arial"/>
          <w:rtl/>
        </w:rPr>
        <w:t xml:space="preserve"> </w:t>
      </w:r>
      <w:r w:rsidRPr="00E57D79">
        <w:rPr>
          <w:rFonts w:cs="Arial" w:hint="cs"/>
          <w:rtl/>
        </w:rPr>
        <w:t>הא</w:t>
      </w:r>
      <w:r w:rsidRPr="00E57D79">
        <w:rPr>
          <w:rFonts w:cs="Arial"/>
          <w:rtl/>
        </w:rPr>
        <w:t xml:space="preserve"> </w:t>
      </w:r>
      <w:r w:rsidRPr="00E57D79">
        <w:rPr>
          <w:rFonts w:cs="Arial" w:hint="cs"/>
          <w:rtl/>
        </w:rPr>
        <w:t>אמר</w:t>
      </w:r>
      <w:r w:rsidRPr="00E57D79">
        <w:rPr>
          <w:rFonts w:cs="Arial"/>
          <w:rtl/>
        </w:rPr>
        <w:t xml:space="preserve"> </w:t>
      </w:r>
      <w:r w:rsidRPr="00E57D79">
        <w:rPr>
          <w:rFonts w:cs="Arial" w:hint="cs"/>
          <w:rtl/>
        </w:rPr>
        <w:t>ר</w:t>
      </w:r>
      <w:r w:rsidRPr="00E57D79">
        <w:rPr>
          <w:rFonts w:cs="Arial"/>
          <w:rtl/>
        </w:rPr>
        <w:t xml:space="preserve">' </w:t>
      </w:r>
      <w:r w:rsidRPr="00E57D79">
        <w:rPr>
          <w:rFonts w:cs="Arial" w:hint="cs"/>
          <w:rtl/>
        </w:rPr>
        <w:t>יוחנן</w:t>
      </w:r>
      <w:r w:rsidRPr="00E57D79">
        <w:rPr>
          <w:rFonts w:cs="Arial"/>
          <w:rtl/>
        </w:rPr>
        <w:t xml:space="preserve"> </w:t>
      </w:r>
      <w:r w:rsidRPr="00E57D79">
        <w:rPr>
          <w:rFonts w:cs="Arial" w:hint="cs"/>
          <w:rtl/>
        </w:rPr>
        <w:t>התם</w:t>
      </w:r>
      <w:r w:rsidRPr="00E57D79">
        <w:rPr>
          <w:rFonts w:cs="Arial"/>
          <w:rtl/>
        </w:rPr>
        <w:t xml:space="preserve"> </w:t>
      </w:r>
      <w:r w:rsidRPr="00E57D79">
        <w:rPr>
          <w:rFonts w:cs="Arial" w:hint="cs"/>
          <w:rtl/>
        </w:rPr>
        <w:t>בגמ</w:t>
      </w:r>
      <w:r w:rsidRPr="00E57D79">
        <w:rPr>
          <w:rFonts w:cs="Arial"/>
          <w:rtl/>
        </w:rPr>
        <w:t xml:space="preserve">' </w:t>
      </w:r>
      <w:r w:rsidRPr="00E57D79">
        <w:rPr>
          <w:rFonts w:cs="Arial" w:hint="cs"/>
          <w:rtl/>
        </w:rPr>
        <w:t>דמחילות</w:t>
      </w:r>
      <w:r w:rsidRPr="00E57D79">
        <w:rPr>
          <w:rFonts w:cs="Arial"/>
          <w:rtl/>
        </w:rPr>
        <w:t xml:space="preserve"> </w:t>
      </w:r>
      <w:r w:rsidRPr="00E57D79">
        <w:rPr>
          <w:rFonts w:cs="Arial" w:hint="cs"/>
          <w:rtl/>
        </w:rPr>
        <w:t>לא</w:t>
      </w:r>
      <w:r w:rsidRPr="00E57D79">
        <w:rPr>
          <w:rFonts w:cs="Arial"/>
          <w:rtl/>
        </w:rPr>
        <w:t xml:space="preserve"> </w:t>
      </w:r>
      <w:r w:rsidRPr="00E57D79">
        <w:rPr>
          <w:rFonts w:cs="Arial" w:hint="cs"/>
          <w:rtl/>
        </w:rPr>
        <w:t>נתקדשו</w:t>
      </w:r>
      <w:r w:rsidRPr="00E57D79">
        <w:rPr>
          <w:rFonts w:cs="Arial"/>
          <w:rtl/>
        </w:rPr>
        <w:t>.</w:t>
      </w:r>
      <w:r>
        <w:rPr>
          <w:rFonts w:cs="Arial" w:hint="cs"/>
          <w:rtl/>
        </w:rPr>
        <w:t xml:space="preserve"> ע"כ. וכיו"ב כתבו הרא"ש בתוספותיו (ז: ד"ה שחידשו בה דברים, וד"ה ר' יוחנן אמר) והריטב"א בחידושיו בשם רבינו תם (והריטב"א כתב שכ"כ גם ר"י הזקן). וכן כתב בפשטות הגאון</w:t>
      </w:r>
      <w:r w:rsidR="004B7769">
        <w:rPr>
          <w:rFonts w:cs="Arial" w:hint="cs"/>
          <w:rtl/>
        </w:rPr>
        <w:t xml:space="preserve"> ר' יהודה רוזאניס</w:t>
      </w:r>
      <w:r>
        <w:rPr>
          <w:rFonts w:cs="Arial" w:hint="cs"/>
          <w:rtl/>
        </w:rPr>
        <w:t xml:space="preserve"> </w:t>
      </w:r>
      <w:r w:rsidR="004B7769">
        <w:rPr>
          <w:rFonts w:cs="Arial" w:hint="cs"/>
          <w:rtl/>
        </w:rPr>
        <w:t>ב</w:t>
      </w:r>
      <w:r>
        <w:rPr>
          <w:rFonts w:cs="Arial" w:hint="cs"/>
          <w:rtl/>
        </w:rPr>
        <w:t>משנה למלך (בפ"ג מהל' ביאת מקדש ה"ג ד"ה משלחין)</w:t>
      </w:r>
      <w:r w:rsidR="008C0834">
        <w:rPr>
          <w:rFonts w:cs="Arial" w:hint="cs"/>
          <w:rtl/>
        </w:rPr>
        <w:t>. וכן נראה דעת ר' ישראל משקלוב בפאת השולחן (סי' ג ס"ק כו)</w:t>
      </w:r>
      <w:r>
        <w:rPr>
          <w:rFonts w:cs="Arial" w:hint="cs"/>
          <w:rtl/>
        </w:rPr>
        <w:t>.</w:t>
      </w:r>
      <w:r w:rsidR="008C0834">
        <w:rPr>
          <w:rFonts w:cs="Arial" w:hint="cs"/>
          <w:rtl/>
        </w:rPr>
        <w:t xml:space="preserve"> וכן כתב הגאון ר' בצלאל אשכנזי בהגהותיו על מסכת תמיד (כו.).</w:t>
      </w:r>
    </w:p>
    <w:p w:rsidR="004B7769" w:rsidRDefault="004B7769" w:rsidP="00E57D79">
      <w:pPr>
        <w:jc w:val="both"/>
        <w:rPr>
          <w:rFonts w:cs="Arial"/>
          <w:rtl/>
        </w:rPr>
      </w:pPr>
      <w:r>
        <w:rPr>
          <w:rFonts w:cs="Arial" w:hint="cs"/>
          <w:rtl/>
        </w:rPr>
        <w:t>[וכן בכל ספר יחזקאל, לא מצינו פעם אחת ש"החצר" פירושו "הר הבית", כי אם עזרת נשים (ופעמים מועטות הכוונה לעזרת ישראל)].</w:t>
      </w:r>
    </w:p>
    <w:p w:rsidR="008C0834" w:rsidRDefault="008C0834" w:rsidP="00E57D79">
      <w:pPr>
        <w:jc w:val="both"/>
        <w:rPr>
          <w:rFonts w:cs="Arial"/>
          <w:rtl/>
        </w:rPr>
      </w:pPr>
      <w:r>
        <w:rPr>
          <w:rFonts w:cs="Arial" w:hint="cs"/>
          <w:rtl/>
        </w:rPr>
        <w:lastRenderedPageBreak/>
        <w:t xml:space="preserve">ועינא דשפיר חזי להגאון ר' חיים אלפנדארי בספרו דרך הקדש (קדושה שלישית סימן ב), שהאריך להוכיח שהסכמת הפוסקים פה אחד, שטבול יום מותר בהר הבית בזמן שביהמ"ק קיים, וא"כ תורה יוצאת לזמנינו זה שמותר ליכנס שם כשיטבול. ואח"כ הביא דברי הרב כפו"פ, וכתב עליו וז"ל, נראה שסובר שכל הר הבית נקרא מחנה לוויה, ואסור טבול יום ליכנס שם. ותמוהים דבריו, שלא הייתה הגזירה חדשה כי אם בעזרת נשים בלבד שמשמש כניסה ויציאה, כמו שכתבו התוס' בחולין (ב:) ובמקומות אחרים (זבחים לב. ועוד), וכן אמרו בירושלמי פ"ק דחגיגה (ה"א) וכו' (ע"ש בחזו"נ דדחה הראייה מהירושל') ומה יענה הרב למתניתין דידן דלא קתני גבי הר הבית כי אם שאין נכנסים לשם זבין וזבות, וטבול יום מני לה לקמן גבי עזרת נשים מקודשת, והיא דרבנן, אבל בהר הבית מותר לגמרי. </w:t>
      </w:r>
    </w:p>
    <w:p w:rsidR="008C0834" w:rsidRDefault="008C0834" w:rsidP="00E57D79">
      <w:pPr>
        <w:jc w:val="both"/>
        <w:rPr>
          <w:rFonts w:cs="Arial"/>
          <w:rtl/>
        </w:rPr>
      </w:pPr>
      <w:r>
        <w:rPr>
          <w:rFonts w:cs="Arial" w:hint="cs"/>
          <w:rtl/>
        </w:rPr>
        <w:t xml:space="preserve">ואשוב אתפלא שבדף כ"ה (בהוצאה החדשה </w:t>
      </w:r>
      <w:r>
        <w:rPr>
          <w:rFonts w:cs="Arial"/>
          <w:rtl/>
        </w:rPr>
        <w:t>–</w:t>
      </w:r>
      <w:r>
        <w:rPr>
          <w:rFonts w:cs="Arial" w:hint="cs"/>
          <w:rtl/>
        </w:rPr>
        <w:t xml:space="preserve"> עמוד קיג), אחר שהביא כותלי הר הבית והשערים אשר בה, כתב אחר כך, א"כ היום שאנחנו בחטאינו מבחוץ נוכל להתקרב לעניין </w:t>
      </w:r>
      <w:r w:rsidR="00A71E58">
        <w:rPr>
          <w:rFonts w:cs="Arial" w:hint="cs"/>
          <w:rtl/>
        </w:rPr>
        <w:t>תפלה</w:t>
      </w:r>
      <w:r>
        <w:rPr>
          <w:rFonts w:cs="Arial" w:hint="cs"/>
          <w:rtl/>
        </w:rPr>
        <w:t xml:space="preserve"> והשתחוואה עד אותם כתלים וכו' לפני אלו ב' השערים וכו', אח"כ הביא שטמא מת מותר בהר הבית, ולא טמא מת בלבד, אלא אפילו מת עצמו. ותימא, דכיוון שטמאי מת שצריכין הזאה הרי הם מותרין ליכנס בטומאתן להר הבית, למה כתב שאין לנו לקרב מפתח הר הבית ולפנים, כיוון ששאר טומאות נטהרים במקווה. </w:t>
      </w:r>
    </w:p>
    <w:p w:rsidR="008C0834" w:rsidRPr="00BF28C7" w:rsidRDefault="008C0834" w:rsidP="008C0834">
      <w:pPr>
        <w:jc w:val="both"/>
        <w:rPr>
          <w:rFonts w:asciiTheme="minorBidi" w:hAnsiTheme="minorBidi"/>
          <w:rtl/>
        </w:rPr>
      </w:pPr>
      <w:r>
        <w:rPr>
          <w:rFonts w:cs="Arial" w:hint="cs"/>
          <w:rtl/>
        </w:rPr>
        <w:t xml:space="preserve">ובקונטרס הרב מהרימ"ט כתב בשם האלהי מהר"ר סולמאן ז"ל שהבין בכוונת הכפו"פ שאסר ליכנס בחיל, שהרי אין טמאי מתים נכנסים לשם כדתנן במתני' גבי החיל מקודש. והרב ז"ל השיב לו, שא"כ לא היה לו לכתוב מטעם מחנה לוויה, שכן כתב כי משם והלאה מחנה לוויה כדאיתא בתוספות וכו'. ולעניין מעשה, אף שהוכחנו מסתם מתניתין שמותר ליכנס בהר הבית כשיטבול, וכן נראה מסתמיות הפוסקים, וכן כתב הרב מהרימ"ט ז"ל, עם כל זה אין למי שנהג איסור ולא ידע טעמו אין להתיר. </w:t>
      </w:r>
      <w:r w:rsidRPr="00BF28C7">
        <w:rPr>
          <w:rFonts w:asciiTheme="minorBidi" w:hAnsiTheme="minorBidi"/>
          <w:rtl/>
        </w:rPr>
        <w:t>עכת"ד.</w:t>
      </w:r>
    </w:p>
    <w:p w:rsidR="00BF28C7" w:rsidRPr="00BF28C7" w:rsidRDefault="00BF28C7" w:rsidP="00BF28C7">
      <w:pPr>
        <w:jc w:val="both"/>
        <w:rPr>
          <w:rFonts w:asciiTheme="minorBidi" w:hAnsiTheme="minorBidi"/>
          <w:rtl/>
        </w:rPr>
      </w:pPr>
      <w:r>
        <w:rPr>
          <w:rFonts w:asciiTheme="minorBidi" w:hAnsiTheme="minorBidi" w:hint="cs"/>
          <w:color w:val="000000"/>
          <w:shd w:val="clear" w:color="auto" w:fill="FFFFFF"/>
          <w:rtl/>
        </w:rPr>
        <w:t xml:space="preserve">אולם </w:t>
      </w:r>
      <w:r w:rsidRPr="00BF28C7">
        <w:rPr>
          <w:rFonts w:asciiTheme="minorBidi" w:hAnsiTheme="minorBidi"/>
          <w:color w:val="000000"/>
          <w:shd w:val="clear" w:color="auto" w:fill="FFFFFF"/>
          <w:rtl/>
        </w:rPr>
        <w:t>הרב יחיאל שטרנברג,</w:t>
      </w:r>
      <w:r>
        <w:rPr>
          <w:rFonts w:asciiTheme="minorBidi" w:hAnsiTheme="minorBidi" w:hint="cs"/>
          <w:color w:val="000000"/>
          <w:shd w:val="clear" w:color="auto" w:fill="FFFFFF"/>
          <w:rtl/>
        </w:rPr>
        <w:t xml:space="preserve"> כתב במאמרו</w:t>
      </w:r>
      <w:r>
        <w:rPr>
          <w:rFonts w:asciiTheme="minorBidi" w:hAnsiTheme="minorBidi"/>
          <w:color w:val="000000"/>
          <w:shd w:val="clear" w:color="auto" w:fill="FFFFFF"/>
          <w:rtl/>
        </w:rPr>
        <w:t xml:space="preserve"> </w:t>
      </w:r>
      <w:r>
        <w:rPr>
          <w:rFonts w:asciiTheme="minorBidi" w:hAnsiTheme="minorBidi" w:hint="cs"/>
          <w:color w:val="000000"/>
          <w:shd w:val="clear" w:color="auto" w:fill="FFFFFF"/>
          <w:rtl/>
        </w:rPr>
        <w:t>(</w:t>
      </w:r>
      <w:r w:rsidRPr="00BF28C7">
        <w:rPr>
          <w:rFonts w:asciiTheme="minorBidi" w:hAnsiTheme="minorBidi"/>
          <w:color w:val="000000"/>
          <w:shd w:val="clear" w:color="auto" w:fill="FFFFFF"/>
          <w:rtl/>
        </w:rPr>
        <w:t>בנספחים של ההוצאה החדשה של הכפו"פ</w:t>
      </w:r>
      <w:r>
        <w:rPr>
          <w:rFonts w:asciiTheme="minorBidi" w:hAnsiTheme="minorBidi" w:hint="cs"/>
          <w:color w:val="000000"/>
          <w:shd w:val="clear" w:color="auto" w:fill="FFFFFF"/>
          <w:rtl/>
        </w:rPr>
        <w:t>, עמ' רצה) על דברי מהרח"א הנ"ל: "</w:t>
      </w:r>
      <w:r w:rsidRPr="00BF28C7">
        <w:rPr>
          <w:rFonts w:asciiTheme="minorBidi" w:hAnsiTheme="minorBidi"/>
          <w:color w:val="000000"/>
          <w:shd w:val="clear" w:color="auto" w:fill="FFFFFF"/>
          <w:rtl/>
        </w:rPr>
        <w:t>אמנם בחזון נחום יצא לחזק המנהג שלא לילך במסילה, משום שאותם חסידים ואנשי מעשה חששו למ"ד טבו"י דזב כזב, וא"כ איסור כניסת טבו"י להר הבית הוא מדאוריתא ויש לחוש שלאחר טבילה וקודם הערב שמש</w:t>
      </w:r>
      <w:r>
        <w:rPr>
          <w:rFonts w:asciiTheme="minorBidi" w:hAnsiTheme="minorBidi"/>
          <w:color w:val="000000"/>
          <w:shd w:val="clear" w:color="auto" w:fill="FFFFFF"/>
          <w:rtl/>
        </w:rPr>
        <w:t xml:space="preserve"> יכנסו אנשים בטעות להר הבית, וע</w:t>
      </w:r>
      <w:r>
        <w:rPr>
          <w:rFonts w:asciiTheme="minorBidi" w:hAnsiTheme="minorBidi" w:hint="cs"/>
          <w:color w:val="000000"/>
          <w:shd w:val="clear" w:color="auto" w:fill="FFFFFF"/>
          <w:rtl/>
        </w:rPr>
        <w:t>ו</w:t>
      </w:r>
      <w:r>
        <w:rPr>
          <w:rFonts w:asciiTheme="minorBidi" w:hAnsiTheme="minorBidi"/>
          <w:color w:val="000000"/>
          <w:shd w:val="clear" w:color="auto" w:fill="FFFFFF"/>
          <w:rtl/>
        </w:rPr>
        <w:t>ד שכולנ</w:t>
      </w:r>
      <w:r>
        <w:rPr>
          <w:rFonts w:asciiTheme="minorBidi" w:hAnsiTheme="minorBidi" w:hint="cs"/>
          <w:color w:val="000000"/>
          <w:shd w:val="clear" w:color="auto" w:fill="FFFFFF"/>
          <w:rtl/>
        </w:rPr>
        <w:t>ו</w:t>
      </w:r>
      <w:r w:rsidRPr="00BF28C7">
        <w:rPr>
          <w:rFonts w:asciiTheme="minorBidi" w:hAnsiTheme="minorBidi"/>
          <w:color w:val="000000"/>
          <w:shd w:val="clear" w:color="auto" w:fill="FFFFFF"/>
          <w:rtl/>
        </w:rPr>
        <w:t xml:space="preserve"> היום ספק זבים וצריכים לספור ז' נקיים ולטבול כדין זב, וישנם חששות גדולים שאנשים שלא ידעו כל פרטי ההלכה יבואו להכנס למקום האסור. ונראה שזו כונת הכפו"פ שאסר כניסה לכל הר הבית והוסיף שכן המנהג, משום שישנם חששות רבים, וכיון שמצינו שחז"ל כבר חששו בדברים אלו ותקנו שטבו"י לא יכנס להר הבית, מסתבר ליה שגדרו גד</w:t>
      </w:r>
      <w:r>
        <w:rPr>
          <w:rFonts w:asciiTheme="minorBidi" w:hAnsiTheme="minorBidi"/>
          <w:color w:val="000000"/>
          <w:shd w:val="clear" w:color="auto" w:fill="FFFFFF"/>
          <w:rtl/>
        </w:rPr>
        <w:t>ר בזה"ז להמנע מכל ספק וחשש..."</w:t>
      </w:r>
      <w:r w:rsidRPr="00BF28C7">
        <w:rPr>
          <w:rFonts w:asciiTheme="minorBidi" w:hAnsiTheme="minorBidi"/>
          <w:color w:val="000000"/>
          <w:shd w:val="clear" w:color="auto" w:fill="FFFFFF"/>
          <w:rtl/>
        </w:rPr>
        <w:t xml:space="preserve"> </w:t>
      </w:r>
    </w:p>
    <w:p w:rsidR="004B7769" w:rsidRDefault="004B7769" w:rsidP="008C0834">
      <w:pPr>
        <w:jc w:val="both"/>
        <w:rPr>
          <w:rFonts w:cs="Arial"/>
          <w:rtl/>
        </w:rPr>
      </w:pPr>
      <w:r>
        <w:rPr>
          <w:rFonts w:cs="Arial" w:hint="cs"/>
          <w:rtl/>
        </w:rPr>
        <w:t xml:space="preserve">והכפתור ופרח הלך בדרכו של רש"י, אולם כיוון שרוב מניין ובניין של רבותינו סבירא להו כהרמב"ם, הלא הם רבינו תם, ר"י הזקן, הרמב"ן, הרשב"א, הרא"ש, רבינו המאירי, הריטב"א, המהר"י קורקוס, </w:t>
      </w:r>
      <w:r w:rsidR="008C0834">
        <w:rPr>
          <w:rFonts w:cs="Arial" w:hint="cs"/>
          <w:rtl/>
        </w:rPr>
        <w:t xml:space="preserve">ר' בצלאל אשכנזי, </w:t>
      </w:r>
      <w:r>
        <w:rPr>
          <w:rFonts w:cs="Arial" w:hint="cs"/>
          <w:rtl/>
        </w:rPr>
        <w:t>הרדב"ז, מרן הכסף משנה, הגאון משנה למלך,</w:t>
      </w:r>
      <w:r w:rsidR="008C0834">
        <w:rPr>
          <w:rFonts w:cs="Arial" w:hint="cs"/>
          <w:rtl/>
        </w:rPr>
        <w:t xml:space="preserve"> בעל פאת השולחן והגאון רבי חיים אלפנדארי,</w:t>
      </w:r>
      <w:r>
        <w:rPr>
          <w:rFonts w:cs="Arial" w:hint="cs"/>
          <w:rtl/>
        </w:rPr>
        <w:t xml:space="preserve"> ודבריהם מסתברים מכח הסוגיות, הכי נקטינן. ועל כן להלכה טבול יום מותר בהר הבית </w:t>
      </w:r>
      <w:r>
        <w:rPr>
          <w:rFonts w:cs="Arial"/>
          <w:rtl/>
        </w:rPr>
        <w:t>–</w:t>
      </w:r>
      <w:r>
        <w:rPr>
          <w:rFonts w:cs="Arial" w:hint="cs"/>
          <w:rtl/>
        </w:rPr>
        <w:t xml:space="preserve"> ואסור בעזרת נשים. </w:t>
      </w:r>
    </w:p>
    <w:p w:rsidR="00840710" w:rsidRDefault="00840710" w:rsidP="00840710">
      <w:pPr>
        <w:pStyle w:val="1"/>
        <w:rPr>
          <w:rtl/>
        </w:rPr>
      </w:pPr>
      <w:bookmarkStart w:id="27" w:name="_Toc440276834"/>
      <w:r>
        <w:rPr>
          <w:rFonts w:hint="cs"/>
          <w:rtl/>
        </w:rPr>
        <w:t xml:space="preserve">אבן השתייה </w:t>
      </w:r>
      <w:r>
        <w:rPr>
          <w:rtl/>
        </w:rPr>
        <w:t>–</w:t>
      </w:r>
      <w:r>
        <w:rPr>
          <w:rFonts w:hint="cs"/>
          <w:rtl/>
        </w:rPr>
        <w:t xml:space="preserve"> אבן מיטלטלת?</w:t>
      </w:r>
      <w:bookmarkEnd w:id="27"/>
    </w:p>
    <w:p w:rsidR="00840710" w:rsidRDefault="00840710" w:rsidP="00840710">
      <w:pPr>
        <w:jc w:val="both"/>
        <w:rPr>
          <w:rFonts w:ascii="Narkisim" w:eastAsia="Calibri" w:hAnsi="Times New Roman"/>
          <w:color w:val="000000"/>
          <w:rtl/>
        </w:rPr>
      </w:pPr>
      <w:r>
        <w:rPr>
          <w:rFonts w:hint="cs"/>
          <w:rtl/>
        </w:rPr>
        <w:t xml:space="preserve">הרב סילבצקי שליט"א, בבואו לערער על דברי הרב זלמן </w:t>
      </w:r>
      <w:r w:rsidRPr="00840710">
        <w:rPr>
          <w:rFonts w:hint="cs"/>
          <w:rtl/>
        </w:rPr>
        <w:t xml:space="preserve">קורן שליט"א, כתב כדברים האלה: "ההנחה השניה עליה בנויה ההוכחה הטופוגרפית למיקום המקדש היא שאבן השתיה היתה אבן הסלע של הר הבית. אך עיון בדברי חז"ל יעמיד דבר זה בספק. לשון המשנה ביומא (ה', ב') היא </w:t>
      </w:r>
      <w:r w:rsidRPr="00840710">
        <w:rPr>
          <w:rtl/>
        </w:rPr>
        <w:t>–</w:t>
      </w:r>
      <w:r w:rsidRPr="00840710">
        <w:rPr>
          <w:rFonts w:hint="cs"/>
          <w:rtl/>
        </w:rPr>
        <w:t xml:space="preserve"> "אבן היתה שם מימות נביאים ראשונים ושתיה שמה". הלשון מורה על כך שלא מדובר באבן הסלע של כל הר הבית מששת ימי בראשית הידועה וגלויה לעין כל, כפי שנמצ</w:t>
      </w:r>
      <w:r>
        <w:rPr>
          <w:rFonts w:hint="cs"/>
          <w:rtl/>
        </w:rPr>
        <w:t xml:space="preserve">א כיום מתחת לכיפת הסלע. לכאורה מדובר באבן מסוימת הנקראת שתיה (ולא הר הבית עצמו) שנמצאת במקום קה"ק (או נתגלתה בו) מימות נביאים ראשונים. וראה בתוספתא נגעים פרק ו' הלכה ב' </w:t>
      </w:r>
      <w:r>
        <w:rPr>
          <w:rtl/>
        </w:rPr>
        <w:t>–</w:t>
      </w:r>
      <w:r>
        <w:rPr>
          <w:rFonts w:hint="cs"/>
          <w:rtl/>
        </w:rPr>
        <w:t xml:space="preserve"> "</w:t>
      </w:r>
      <w:r w:rsidRPr="003E4A13">
        <w:rPr>
          <w:rFonts w:ascii="Narkisim" w:eastAsia="Calibri" w:hAnsi="Times New Roman" w:hint="cs"/>
          <w:color w:val="000000"/>
          <w:rtl/>
        </w:rPr>
        <w:t>ואין</w:t>
      </w:r>
      <w:r w:rsidRPr="003E4A13">
        <w:rPr>
          <w:rFonts w:ascii="Narkisim" w:eastAsia="Calibri" w:hAnsi="Times New Roman"/>
          <w:color w:val="000000"/>
          <w:rtl/>
        </w:rPr>
        <w:t xml:space="preserve"> </w:t>
      </w:r>
      <w:r w:rsidRPr="003E4A13">
        <w:rPr>
          <w:rFonts w:ascii="Narkisim" w:eastAsia="Calibri" w:hAnsi="Times New Roman" w:hint="cs"/>
          <w:color w:val="000000"/>
          <w:rtl/>
        </w:rPr>
        <w:t>מקימין</w:t>
      </w:r>
      <w:r w:rsidRPr="003E4A13">
        <w:rPr>
          <w:rFonts w:ascii="Narkisim" w:eastAsia="Calibri" w:hAnsi="Times New Roman"/>
          <w:color w:val="000000"/>
          <w:rtl/>
        </w:rPr>
        <w:t xml:space="preserve"> </w:t>
      </w:r>
      <w:r w:rsidRPr="003E4A13">
        <w:rPr>
          <w:rFonts w:ascii="Narkisim" w:eastAsia="Calibri" w:hAnsi="Times New Roman" w:hint="cs"/>
          <w:color w:val="000000"/>
          <w:rtl/>
        </w:rPr>
        <w:t>בה</w:t>
      </w:r>
      <w:r w:rsidRPr="003E4A13">
        <w:rPr>
          <w:rFonts w:ascii="Narkisim" w:eastAsia="Calibri" w:hAnsi="Times New Roman"/>
          <w:color w:val="000000"/>
          <w:rtl/>
        </w:rPr>
        <w:t xml:space="preserve"> </w:t>
      </w:r>
      <w:r w:rsidRPr="003E4A13">
        <w:rPr>
          <w:rFonts w:ascii="Narkisim" w:eastAsia="Calibri" w:hAnsi="Times New Roman" w:hint="cs"/>
          <w:color w:val="000000"/>
          <w:rtl/>
        </w:rPr>
        <w:t>קברות</w:t>
      </w:r>
      <w:r w:rsidRPr="003E4A13">
        <w:rPr>
          <w:rFonts w:ascii="Narkisim" w:eastAsia="Calibri" w:hAnsi="Times New Roman"/>
          <w:color w:val="000000"/>
          <w:rtl/>
        </w:rPr>
        <w:t xml:space="preserve"> </w:t>
      </w:r>
      <w:r w:rsidRPr="003E4A13">
        <w:rPr>
          <w:rFonts w:ascii="Narkisim" w:eastAsia="Calibri" w:hAnsi="Times New Roman" w:hint="cs"/>
          <w:color w:val="000000"/>
          <w:rtl/>
        </w:rPr>
        <w:t>חוץ</w:t>
      </w:r>
      <w:r w:rsidRPr="003E4A13">
        <w:rPr>
          <w:rFonts w:ascii="Narkisim" w:eastAsia="Calibri" w:hAnsi="Times New Roman"/>
          <w:color w:val="000000"/>
          <w:rtl/>
        </w:rPr>
        <w:t xml:space="preserve"> </w:t>
      </w:r>
      <w:r w:rsidRPr="003E4A13">
        <w:rPr>
          <w:rFonts w:ascii="Narkisim" w:eastAsia="Calibri" w:hAnsi="Times New Roman" w:hint="cs"/>
          <w:color w:val="000000"/>
          <w:rtl/>
        </w:rPr>
        <w:t>מקברי</w:t>
      </w:r>
      <w:r w:rsidRPr="003E4A13">
        <w:rPr>
          <w:rFonts w:ascii="Narkisim" w:eastAsia="Calibri" w:hAnsi="Times New Roman"/>
          <w:color w:val="000000"/>
          <w:rtl/>
        </w:rPr>
        <w:t xml:space="preserve"> </w:t>
      </w:r>
      <w:r w:rsidRPr="003E4A13">
        <w:rPr>
          <w:rFonts w:ascii="Narkisim" w:eastAsia="Calibri" w:hAnsi="Times New Roman" w:hint="cs"/>
          <w:color w:val="000000"/>
          <w:rtl/>
        </w:rPr>
        <w:t>בית</w:t>
      </w:r>
      <w:r w:rsidRPr="003E4A13">
        <w:rPr>
          <w:rFonts w:ascii="Narkisim" w:eastAsia="Calibri" w:hAnsi="Times New Roman"/>
          <w:color w:val="000000"/>
          <w:rtl/>
        </w:rPr>
        <w:t xml:space="preserve"> </w:t>
      </w:r>
      <w:r w:rsidRPr="003E4A13">
        <w:rPr>
          <w:rFonts w:ascii="Narkisim" w:eastAsia="Calibri" w:hAnsi="Times New Roman" w:hint="cs"/>
          <w:color w:val="000000"/>
          <w:rtl/>
        </w:rPr>
        <w:t>דוד</w:t>
      </w:r>
      <w:r w:rsidRPr="003E4A13">
        <w:rPr>
          <w:rFonts w:ascii="Narkisim" w:eastAsia="Calibri" w:hAnsi="Times New Roman"/>
          <w:color w:val="000000"/>
          <w:rtl/>
        </w:rPr>
        <w:t xml:space="preserve"> </w:t>
      </w:r>
      <w:r w:rsidRPr="003E4A13">
        <w:rPr>
          <w:rFonts w:ascii="Narkisim" w:eastAsia="Calibri" w:hAnsi="Times New Roman" w:hint="cs"/>
          <w:color w:val="000000"/>
          <w:rtl/>
        </w:rPr>
        <w:t>וקבר</w:t>
      </w:r>
      <w:r w:rsidRPr="003E4A13">
        <w:rPr>
          <w:rFonts w:ascii="Narkisim" w:eastAsia="Calibri" w:hAnsi="Times New Roman"/>
          <w:color w:val="000000"/>
          <w:rtl/>
        </w:rPr>
        <w:t xml:space="preserve"> </w:t>
      </w:r>
      <w:r w:rsidRPr="003E4A13">
        <w:rPr>
          <w:rFonts w:ascii="Narkisim" w:eastAsia="Calibri" w:hAnsi="Times New Roman" w:hint="cs"/>
          <w:color w:val="000000"/>
          <w:rtl/>
        </w:rPr>
        <w:t>חולדה</w:t>
      </w:r>
      <w:r w:rsidRPr="003E4A13">
        <w:rPr>
          <w:rFonts w:ascii="Narkisim" w:eastAsia="Calibri" w:hAnsi="Times New Roman"/>
          <w:color w:val="000000"/>
          <w:rtl/>
        </w:rPr>
        <w:t xml:space="preserve"> </w:t>
      </w:r>
      <w:r w:rsidRPr="003E4A13">
        <w:rPr>
          <w:rFonts w:ascii="Narkisim" w:eastAsia="Calibri" w:hAnsi="Times New Roman" w:hint="cs"/>
          <w:color w:val="000000"/>
          <w:rtl/>
        </w:rPr>
        <w:t>הנביאה</w:t>
      </w:r>
      <w:r w:rsidRPr="003E4A13">
        <w:rPr>
          <w:rFonts w:ascii="Narkisim" w:eastAsia="Calibri" w:hAnsi="Times New Roman"/>
          <w:color w:val="000000"/>
          <w:rtl/>
        </w:rPr>
        <w:t xml:space="preserve"> </w:t>
      </w:r>
      <w:r w:rsidRPr="003E4A13">
        <w:rPr>
          <w:rFonts w:ascii="Narkisim" w:eastAsia="Calibri" w:hAnsi="Times New Roman" w:hint="cs"/>
          <w:color w:val="000000"/>
          <w:rtl/>
        </w:rPr>
        <w:t>שהיו</w:t>
      </w:r>
      <w:r w:rsidRPr="003E4A13">
        <w:rPr>
          <w:rFonts w:ascii="Narkisim" w:eastAsia="Calibri" w:hAnsi="Times New Roman"/>
          <w:color w:val="000000"/>
          <w:rtl/>
        </w:rPr>
        <w:t xml:space="preserve"> </w:t>
      </w:r>
      <w:r w:rsidRPr="003E4A13">
        <w:rPr>
          <w:rFonts w:ascii="Narkisim" w:eastAsia="Calibri" w:hAnsi="Times New Roman" w:hint="cs"/>
          <w:color w:val="000000"/>
          <w:rtl/>
        </w:rPr>
        <w:t>שם</w:t>
      </w:r>
      <w:r w:rsidRPr="003E4A13">
        <w:rPr>
          <w:rFonts w:ascii="Narkisim" w:eastAsia="Calibri" w:hAnsi="Times New Roman"/>
          <w:color w:val="000000"/>
          <w:rtl/>
        </w:rPr>
        <w:t xml:space="preserve"> </w:t>
      </w:r>
      <w:r w:rsidRPr="003E4A13">
        <w:rPr>
          <w:rFonts w:ascii="Narkisim" w:eastAsia="Calibri" w:hAnsi="Times New Roman" w:hint="cs"/>
          <w:color w:val="000000"/>
          <w:rtl/>
        </w:rPr>
        <w:t>מימות</w:t>
      </w:r>
      <w:r w:rsidRPr="003E4A13">
        <w:rPr>
          <w:rFonts w:ascii="Narkisim" w:eastAsia="Calibri" w:hAnsi="Times New Roman"/>
          <w:color w:val="000000"/>
          <w:rtl/>
        </w:rPr>
        <w:t xml:space="preserve"> </w:t>
      </w:r>
      <w:r w:rsidRPr="003E4A13">
        <w:rPr>
          <w:rFonts w:ascii="Narkisim" w:eastAsia="Calibri" w:hAnsi="Times New Roman" w:hint="cs"/>
          <w:color w:val="000000"/>
          <w:rtl/>
        </w:rPr>
        <w:t>הנביאים</w:t>
      </w:r>
      <w:r w:rsidRPr="003E4A13">
        <w:rPr>
          <w:rFonts w:ascii="Narkisim" w:eastAsia="Calibri" w:hAnsi="Times New Roman"/>
          <w:color w:val="000000"/>
          <w:rtl/>
        </w:rPr>
        <w:t xml:space="preserve"> </w:t>
      </w:r>
      <w:r w:rsidRPr="003E4A13">
        <w:rPr>
          <w:rFonts w:ascii="Narkisim" w:eastAsia="Calibri" w:hAnsi="Times New Roman" w:hint="cs"/>
          <w:color w:val="000000"/>
          <w:rtl/>
        </w:rPr>
        <w:t>הראשונים...</w:t>
      </w:r>
      <w:r w:rsidRPr="003E4A13">
        <w:rPr>
          <w:rFonts w:ascii="Narkisim" w:eastAsia="Calibri" w:hAnsi="Times New Roman" w:hint="cs"/>
          <w:color w:val="000000"/>
          <w:sz w:val="40"/>
          <w:szCs w:val="40"/>
          <w:rtl/>
        </w:rPr>
        <w:t xml:space="preserve"> </w:t>
      </w:r>
      <w:r w:rsidRPr="003E4A13">
        <w:rPr>
          <w:rFonts w:eastAsia="Calibri" w:hint="cs"/>
          <w:rtl/>
        </w:rPr>
        <w:t>ואין</w:t>
      </w:r>
      <w:r w:rsidRPr="003E4A13">
        <w:rPr>
          <w:rFonts w:eastAsia="Calibri"/>
          <w:rtl/>
        </w:rPr>
        <w:t xml:space="preserve"> </w:t>
      </w:r>
      <w:r w:rsidRPr="003E4A13">
        <w:rPr>
          <w:rFonts w:eastAsia="Calibri" w:hint="cs"/>
          <w:rtl/>
        </w:rPr>
        <w:t>מקימין</w:t>
      </w:r>
      <w:r w:rsidRPr="003E4A13">
        <w:rPr>
          <w:rFonts w:eastAsia="Calibri"/>
          <w:rtl/>
        </w:rPr>
        <w:t xml:space="preserve"> </w:t>
      </w:r>
      <w:r w:rsidRPr="003E4A13">
        <w:rPr>
          <w:rFonts w:eastAsia="Calibri" w:hint="cs"/>
          <w:rtl/>
        </w:rPr>
        <w:t>בה</w:t>
      </w:r>
      <w:r w:rsidRPr="003E4A13">
        <w:rPr>
          <w:rFonts w:eastAsia="Calibri"/>
          <w:rtl/>
        </w:rPr>
        <w:t xml:space="preserve"> </w:t>
      </w:r>
      <w:r w:rsidRPr="003E4A13">
        <w:rPr>
          <w:rFonts w:eastAsia="Calibri" w:hint="cs"/>
          <w:rtl/>
        </w:rPr>
        <w:t>אילנות</w:t>
      </w:r>
      <w:r w:rsidRPr="003E4A13">
        <w:rPr>
          <w:rFonts w:eastAsia="Calibri"/>
          <w:rtl/>
        </w:rPr>
        <w:t xml:space="preserve"> </w:t>
      </w:r>
      <w:r w:rsidRPr="003E4A13">
        <w:rPr>
          <w:rFonts w:eastAsia="Calibri" w:hint="cs"/>
          <w:rtl/>
        </w:rPr>
        <w:t>חוץ</w:t>
      </w:r>
      <w:r w:rsidRPr="003E4A13">
        <w:rPr>
          <w:rFonts w:eastAsia="Calibri"/>
          <w:rtl/>
        </w:rPr>
        <w:t xml:space="preserve"> </w:t>
      </w:r>
      <w:r w:rsidRPr="003E4A13">
        <w:rPr>
          <w:rFonts w:eastAsia="Calibri" w:hint="cs"/>
          <w:rtl/>
        </w:rPr>
        <w:t>מגנת</w:t>
      </w:r>
      <w:r w:rsidRPr="003E4A13">
        <w:rPr>
          <w:rFonts w:eastAsia="Calibri"/>
          <w:rtl/>
        </w:rPr>
        <w:t xml:space="preserve"> </w:t>
      </w:r>
      <w:r w:rsidRPr="003E4A13">
        <w:rPr>
          <w:rFonts w:eastAsia="Calibri" w:hint="cs"/>
          <w:rtl/>
        </w:rPr>
        <w:t>ורדין</w:t>
      </w:r>
      <w:r w:rsidRPr="003E4A13">
        <w:rPr>
          <w:rFonts w:eastAsia="Calibri"/>
          <w:rtl/>
        </w:rPr>
        <w:t xml:space="preserve"> </w:t>
      </w:r>
      <w:r w:rsidRPr="003E4A13">
        <w:rPr>
          <w:rFonts w:eastAsia="Calibri" w:hint="cs"/>
          <w:rtl/>
        </w:rPr>
        <w:t>שהיתה</w:t>
      </w:r>
      <w:r w:rsidRPr="003E4A13">
        <w:rPr>
          <w:rFonts w:eastAsia="Calibri"/>
          <w:rtl/>
        </w:rPr>
        <w:t xml:space="preserve"> </w:t>
      </w:r>
      <w:r w:rsidRPr="003E4A13">
        <w:rPr>
          <w:rFonts w:eastAsia="Calibri" w:hint="cs"/>
          <w:rtl/>
        </w:rPr>
        <w:t>שם מימות נביאים</w:t>
      </w:r>
      <w:r w:rsidRPr="003E4A13">
        <w:rPr>
          <w:rFonts w:eastAsia="Calibri"/>
          <w:rtl/>
        </w:rPr>
        <w:t xml:space="preserve"> </w:t>
      </w:r>
      <w:r w:rsidRPr="003E4A13">
        <w:rPr>
          <w:rFonts w:eastAsia="Calibri" w:hint="cs"/>
          <w:rtl/>
        </w:rPr>
        <w:t xml:space="preserve">הראשונים". ובירושלמי בעירובין (המובא לעיל) </w:t>
      </w:r>
      <w:r w:rsidRPr="003E4A13">
        <w:rPr>
          <w:rFonts w:eastAsia="Calibri"/>
          <w:rtl/>
        </w:rPr>
        <w:t>–</w:t>
      </w:r>
      <w:r w:rsidRPr="003E4A13">
        <w:rPr>
          <w:rFonts w:eastAsia="Calibri" w:hint="cs"/>
          <w:rtl/>
        </w:rPr>
        <w:t xml:space="preserve"> "כמה יגעו נביאים </w:t>
      </w:r>
      <w:r w:rsidRPr="003E4A13">
        <w:rPr>
          <w:rFonts w:eastAsia="Calibri" w:hint="cs"/>
          <w:rtl/>
        </w:rPr>
        <w:lastRenderedPageBreak/>
        <w:t xml:space="preserve">הראשונים לעשות שער המזרחי שתהא החמה מצמצמת בו באחת בתקופת טבת ובאחת בתקופת תמוז". המונח נביאים ראשונים בא לאפוקי מחגי זכריה ומלאכי שהיו אחרונים </w:t>
      </w:r>
      <w:r>
        <w:rPr>
          <w:rFonts w:eastAsia="Calibri" w:hint="cs"/>
          <w:rtl/>
        </w:rPr>
        <w:t>ומתייחס אל דוד ושמואל כפי שאומרת הגמ' בסוטה (מ"ח ע"ב ובפרש"י ביומא נ"ג ע"ב).</w:t>
      </w:r>
      <w:r w:rsidRPr="003E4A13">
        <w:rPr>
          <w:rFonts w:eastAsia="Calibri" w:hint="cs"/>
          <w:rtl/>
        </w:rPr>
        <w:t xml:space="preserve"> משמעות הדברים היא שלא מדובר באבן הסלע של כל הר הבית כלל כי אם באבן הניטלת (או סלע גדול) שהונחה שם או נתגלתה בימיהם</w:t>
      </w:r>
      <w:r>
        <w:rPr>
          <w:rFonts w:eastAsia="Calibri" w:hint="cs"/>
          <w:rtl/>
        </w:rPr>
        <w:t xml:space="preserve"> (</w:t>
      </w:r>
      <w:r w:rsidRPr="00B21D24">
        <w:rPr>
          <w:rFonts w:hint="cs"/>
          <w:rtl/>
        </w:rPr>
        <w:t xml:space="preserve">וראה ברדב"ז </w:t>
      </w:r>
      <w:r>
        <w:rPr>
          <w:rtl/>
        </w:rPr>
        <w:t>–</w:t>
      </w:r>
      <w:r w:rsidRPr="00B21D24">
        <w:rPr>
          <w:rFonts w:hint="cs"/>
          <w:b/>
          <w:bCs/>
          <w:rtl/>
        </w:rPr>
        <w:t xml:space="preserve"> </w:t>
      </w:r>
      <w:r w:rsidRPr="00B21D24">
        <w:rPr>
          <w:rFonts w:hint="cs"/>
          <w:rtl/>
        </w:rPr>
        <w:t>"</w:t>
      </w:r>
      <w:r>
        <w:rPr>
          <w:rFonts w:hint="eastAsia"/>
          <w:rtl/>
        </w:rPr>
        <w:t>גם</w:t>
      </w:r>
      <w:r>
        <w:rPr>
          <w:rtl/>
        </w:rPr>
        <w:t xml:space="preserve"> </w:t>
      </w:r>
      <w:r>
        <w:rPr>
          <w:rFonts w:hint="eastAsia"/>
          <w:rtl/>
        </w:rPr>
        <w:t>שמעתי</w:t>
      </w:r>
      <w:r>
        <w:rPr>
          <w:rtl/>
        </w:rPr>
        <w:t xml:space="preserve"> </w:t>
      </w:r>
      <w:r>
        <w:rPr>
          <w:rFonts w:hint="eastAsia"/>
          <w:rtl/>
        </w:rPr>
        <w:t>שהמלכים</w:t>
      </w:r>
      <w:r>
        <w:rPr>
          <w:rtl/>
        </w:rPr>
        <w:t xml:space="preserve"> </w:t>
      </w:r>
      <w:r>
        <w:rPr>
          <w:rFonts w:hint="eastAsia"/>
          <w:rtl/>
        </w:rPr>
        <w:t>שעברו</w:t>
      </w:r>
      <w:r>
        <w:rPr>
          <w:rtl/>
        </w:rPr>
        <w:t xml:space="preserve"> </w:t>
      </w:r>
      <w:r>
        <w:rPr>
          <w:rFonts w:hint="eastAsia"/>
          <w:rtl/>
        </w:rPr>
        <w:t>חפרו</w:t>
      </w:r>
      <w:r>
        <w:rPr>
          <w:rtl/>
        </w:rPr>
        <w:t xml:space="preserve"> </w:t>
      </w:r>
      <w:r>
        <w:rPr>
          <w:rFonts w:hint="eastAsia"/>
          <w:rtl/>
        </w:rPr>
        <w:t>שם</w:t>
      </w:r>
      <w:r>
        <w:rPr>
          <w:rtl/>
        </w:rPr>
        <w:t xml:space="preserve"> </w:t>
      </w:r>
      <w:r>
        <w:rPr>
          <w:rFonts w:hint="eastAsia"/>
          <w:rtl/>
        </w:rPr>
        <w:t>למצוא</w:t>
      </w:r>
      <w:r>
        <w:rPr>
          <w:rtl/>
        </w:rPr>
        <w:t xml:space="preserve"> </w:t>
      </w:r>
      <w:r>
        <w:rPr>
          <w:rFonts w:hint="eastAsia"/>
          <w:rtl/>
        </w:rPr>
        <w:t>יסוד</w:t>
      </w:r>
      <w:r>
        <w:rPr>
          <w:rtl/>
        </w:rPr>
        <w:t xml:space="preserve"> </w:t>
      </w:r>
      <w:r>
        <w:rPr>
          <w:rFonts w:hint="eastAsia"/>
          <w:rtl/>
        </w:rPr>
        <w:t>האבן</w:t>
      </w:r>
      <w:r>
        <w:rPr>
          <w:rtl/>
        </w:rPr>
        <w:t xml:space="preserve"> </w:t>
      </w:r>
      <w:r>
        <w:rPr>
          <w:rFonts w:hint="eastAsia"/>
          <w:rtl/>
        </w:rPr>
        <w:t>הזאת</w:t>
      </w:r>
      <w:r>
        <w:rPr>
          <w:rtl/>
        </w:rPr>
        <w:t xml:space="preserve"> </w:t>
      </w:r>
      <w:r>
        <w:rPr>
          <w:rFonts w:hint="eastAsia"/>
          <w:rtl/>
        </w:rPr>
        <w:t>ולא</w:t>
      </w:r>
      <w:r>
        <w:rPr>
          <w:rtl/>
        </w:rPr>
        <w:t xml:space="preserve"> </w:t>
      </w:r>
      <w:r>
        <w:rPr>
          <w:rFonts w:hint="eastAsia"/>
          <w:rtl/>
        </w:rPr>
        <w:t>מצאו</w:t>
      </w:r>
      <w:r>
        <w:rPr>
          <w:rFonts w:hint="cs"/>
          <w:rtl/>
        </w:rPr>
        <w:t>", משמע שיש מעלה מיוחדת בכך שאי אפשר להגיע ליסוד האבן אף שעקרונית יש לה יסוד ואין היא אבן הסלע של ההר כולו). עכת"ד.</w:t>
      </w:r>
    </w:p>
    <w:p w:rsidR="00840710" w:rsidRPr="001B783D" w:rsidRDefault="00840710" w:rsidP="00840710">
      <w:pPr>
        <w:jc w:val="both"/>
        <w:rPr>
          <w:rtl/>
        </w:rPr>
      </w:pPr>
      <w:r>
        <w:rPr>
          <w:rFonts w:ascii="Narkisim" w:eastAsia="Calibri" w:hAnsi="Times New Roman" w:hint="cs"/>
          <w:color w:val="000000"/>
          <w:rtl/>
        </w:rPr>
        <w:t xml:space="preserve">ולענ"ד </w:t>
      </w:r>
      <w:r w:rsidRPr="009016A9">
        <w:rPr>
          <w:rFonts w:hint="eastAsia"/>
          <w:rtl/>
        </w:rPr>
        <w:t>הביטוי</w:t>
      </w:r>
      <w:r w:rsidRPr="009016A9">
        <w:rPr>
          <w:rtl/>
        </w:rPr>
        <w:t xml:space="preserve"> "</w:t>
      </w:r>
      <w:r w:rsidRPr="009016A9">
        <w:rPr>
          <w:rFonts w:hint="eastAsia"/>
          <w:rtl/>
        </w:rPr>
        <w:t>מימות</w:t>
      </w:r>
      <w:r w:rsidRPr="009016A9">
        <w:rPr>
          <w:rtl/>
        </w:rPr>
        <w:t xml:space="preserve"> </w:t>
      </w:r>
      <w:r w:rsidRPr="009016A9">
        <w:rPr>
          <w:rFonts w:hint="eastAsia"/>
          <w:rtl/>
        </w:rPr>
        <w:t>נביאים</w:t>
      </w:r>
      <w:r w:rsidRPr="009016A9">
        <w:rPr>
          <w:rtl/>
        </w:rPr>
        <w:t xml:space="preserve"> </w:t>
      </w:r>
      <w:r w:rsidRPr="009016A9">
        <w:rPr>
          <w:rFonts w:hint="eastAsia"/>
          <w:rtl/>
        </w:rPr>
        <w:t>ראשונים</w:t>
      </w:r>
      <w:r w:rsidRPr="009016A9">
        <w:rPr>
          <w:rtl/>
        </w:rPr>
        <w:t xml:space="preserve">" </w:t>
      </w:r>
      <w:r w:rsidRPr="009016A9">
        <w:rPr>
          <w:rFonts w:hint="eastAsia"/>
          <w:rtl/>
        </w:rPr>
        <w:t>אינו</w:t>
      </w:r>
      <w:r w:rsidRPr="009016A9">
        <w:rPr>
          <w:rtl/>
        </w:rPr>
        <w:t xml:space="preserve"> </w:t>
      </w:r>
      <w:r w:rsidRPr="009016A9">
        <w:rPr>
          <w:rFonts w:hint="eastAsia"/>
          <w:rtl/>
        </w:rPr>
        <w:t>מוכיח</w:t>
      </w:r>
      <w:r w:rsidRPr="009016A9">
        <w:rPr>
          <w:rtl/>
        </w:rPr>
        <w:t xml:space="preserve"> </w:t>
      </w:r>
      <w:r w:rsidRPr="009016A9">
        <w:rPr>
          <w:rFonts w:hint="eastAsia"/>
          <w:rtl/>
        </w:rPr>
        <w:t>שהיא</w:t>
      </w:r>
      <w:r w:rsidRPr="009016A9">
        <w:rPr>
          <w:rtl/>
        </w:rPr>
        <w:t xml:space="preserve"> </w:t>
      </w:r>
      <w:r w:rsidRPr="009016A9">
        <w:rPr>
          <w:rFonts w:hint="eastAsia"/>
          <w:rtl/>
        </w:rPr>
        <w:t>אבן</w:t>
      </w:r>
      <w:r w:rsidRPr="009016A9">
        <w:rPr>
          <w:rtl/>
        </w:rPr>
        <w:t xml:space="preserve"> </w:t>
      </w:r>
      <w:r w:rsidRPr="009016A9">
        <w:rPr>
          <w:rFonts w:hint="eastAsia"/>
          <w:rtl/>
        </w:rPr>
        <w:t>מיטלטלת</w:t>
      </w:r>
      <w:r w:rsidRPr="009016A9">
        <w:rPr>
          <w:rtl/>
        </w:rPr>
        <w:t xml:space="preserve">, </w:t>
      </w:r>
      <w:r w:rsidRPr="009016A9">
        <w:rPr>
          <w:rFonts w:hint="eastAsia"/>
          <w:rtl/>
        </w:rPr>
        <w:t>שהרי</w:t>
      </w:r>
      <w:r w:rsidRPr="009016A9">
        <w:rPr>
          <w:rtl/>
        </w:rPr>
        <w:t xml:space="preserve"> </w:t>
      </w:r>
      <w:r w:rsidRPr="009016A9">
        <w:rPr>
          <w:rFonts w:hint="eastAsia"/>
          <w:rtl/>
        </w:rPr>
        <w:t>אמרו</w:t>
      </w:r>
      <w:r w:rsidRPr="009016A9">
        <w:rPr>
          <w:rtl/>
        </w:rPr>
        <w:t xml:space="preserve"> </w:t>
      </w:r>
      <w:r w:rsidRPr="009016A9">
        <w:rPr>
          <w:rFonts w:hint="eastAsia"/>
          <w:rtl/>
        </w:rPr>
        <w:t>ביומא</w:t>
      </w:r>
      <w:r w:rsidRPr="009016A9">
        <w:rPr>
          <w:rtl/>
        </w:rPr>
        <w:t xml:space="preserve"> (</w:t>
      </w:r>
      <w:r w:rsidRPr="009016A9">
        <w:rPr>
          <w:rFonts w:hint="eastAsia"/>
          <w:rtl/>
        </w:rPr>
        <w:t>נד</w:t>
      </w:r>
      <w:r w:rsidRPr="009016A9">
        <w:rPr>
          <w:rtl/>
        </w:rPr>
        <w:t xml:space="preserve">:), </w:t>
      </w:r>
      <w:r w:rsidRPr="009016A9">
        <w:rPr>
          <w:rFonts w:hint="eastAsia"/>
          <w:rtl/>
        </w:rPr>
        <w:t>ושתייה</w:t>
      </w:r>
      <w:r w:rsidRPr="009016A9">
        <w:rPr>
          <w:rtl/>
        </w:rPr>
        <w:t xml:space="preserve"> </w:t>
      </w:r>
      <w:r w:rsidRPr="009016A9">
        <w:rPr>
          <w:rFonts w:hint="eastAsia"/>
          <w:rtl/>
        </w:rPr>
        <w:t>הייתה</w:t>
      </w:r>
      <w:r w:rsidRPr="009016A9">
        <w:rPr>
          <w:rtl/>
        </w:rPr>
        <w:t xml:space="preserve"> </w:t>
      </w:r>
      <w:r w:rsidRPr="009016A9">
        <w:rPr>
          <w:rFonts w:hint="eastAsia"/>
          <w:rtl/>
        </w:rPr>
        <w:t>נקראת</w:t>
      </w:r>
      <w:r w:rsidRPr="009016A9">
        <w:rPr>
          <w:rtl/>
        </w:rPr>
        <w:t xml:space="preserve">, </w:t>
      </w:r>
      <w:r w:rsidRPr="009016A9">
        <w:rPr>
          <w:rFonts w:hint="eastAsia"/>
          <w:rtl/>
        </w:rPr>
        <w:t>תנא</w:t>
      </w:r>
      <w:r w:rsidRPr="009016A9">
        <w:rPr>
          <w:rtl/>
        </w:rPr>
        <w:t xml:space="preserve">, </w:t>
      </w:r>
      <w:r w:rsidRPr="009016A9">
        <w:rPr>
          <w:rFonts w:hint="eastAsia"/>
          <w:rtl/>
        </w:rPr>
        <w:t>שממנה</w:t>
      </w:r>
      <w:r w:rsidRPr="009016A9">
        <w:rPr>
          <w:rtl/>
        </w:rPr>
        <w:t xml:space="preserve"> </w:t>
      </w:r>
      <w:r w:rsidRPr="009016A9">
        <w:rPr>
          <w:rFonts w:hint="eastAsia"/>
          <w:rtl/>
        </w:rPr>
        <w:t>הושתת</w:t>
      </w:r>
      <w:r w:rsidRPr="009016A9">
        <w:rPr>
          <w:rtl/>
        </w:rPr>
        <w:t xml:space="preserve"> </w:t>
      </w:r>
      <w:r w:rsidRPr="009016A9">
        <w:rPr>
          <w:rFonts w:hint="eastAsia"/>
          <w:rtl/>
        </w:rPr>
        <w:t>העולם</w:t>
      </w:r>
      <w:r w:rsidRPr="009016A9">
        <w:rPr>
          <w:rtl/>
        </w:rPr>
        <w:t xml:space="preserve">. </w:t>
      </w:r>
      <w:r w:rsidRPr="009016A9">
        <w:rPr>
          <w:rFonts w:hint="eastAsia"/>
          <w:rtl/>
        </w:rPr>
        <w:t>תנן</w:t>
      </w:r>
      <w:r w:rsidRPr="009016A9">
        <w:rPr>
          <w:rtl/>
        </w:rPr>
        <w:t xml:space="preserve"> </w:t>
      </w:r>
      <w:r w:rsidRPr="009016A9">
        <w:rPr>
          <w:rFonts w:hint="eastAsia"/>
          <w:rtl/>
        </w:rPr>
        <w:t>כמ</w:t>
      </w:r>
      <w:r w:rsidRPr="009016A9">
        <w:rPr>
          <w:rtl/>
        </w:rPr>
        <w:t>"</w:t>
      </w:r>
      <w:r w:rsidRPr="009016A9">
        <w:rPr>
          <w:rFonts w:hint="eastAsia"/>
          <w:rtl/>
        </w:rPr>
        <w:t>ד</w:t>
      </w:r>
      <w:r w:rsidRPr="009016A9">
        <w:rPr>
          <w:rtl/>
        </w:rPr>
        <w:t xml:space="preserve"> </w:t>
      </w:r>
      <w:r w:rsidRPr="009016A9">
        <w:rPr>
          <w:rFonts w:hint="eastAsia"/>
          <w:rtl/>
        </w:rPr>
        <w:t>מציון</w:t>
      </w:r>
      <w:r w:rsidRPr="009016A9">
        <w:rPr>
          <w:rtl/>
        </w:rPr>
        <w:t xml:space="preserve"> </w:t>
      </w:r>
      <w:r w:rsidRPr="009016A9">
        <w:rPr>
          <w:rFonts w:hint="eastAsia"/>
          <w:rtl/>
        </w:rPr>
        <w:t>נברא</w:t>
      </w:r>
      <w:r w:rsidRPr="009016A9">
        <w:rPr>
          <w:rtl/>
        </w:rPr>
        <w:t xml:space="preserve"> </w:t>
      </w:r>
      <w:r w:rsidRPr="009016A9">
        <w:rPr>
          <w:rFonts w:hint="eastAsia"/>
          <w:rtl/>
        </w:rPr>
        <w:t>העולם</w:t>
      </w:r>
      <w:r w:rsidRPr="009016A9">
        <w:rPr>
          <w:rtl/>
        </w:rPr>
        <w:t xml:space="preserve">. </w:t>
      </w:r>
      <w:r w:rsidRPr="009016A9">
        <w:rPr>
          <w:rFonts w:hint="eastAsia"/>
          <w:rtl/>
        </w:rPr>
        <w:t>ע</w:t>
      </w:r>
      <w:r w:rsidRPr="009016A9">
        <w:rPr>
          <w:rtl/>
        </w:rPr>
        <w:t>"</w:t>
      </w:r>
      <w:r w:rsidRPr="009016A9">
        <w:rPr>
          <w:rFonts w:hint="eastAsia"/>
          <w:rtl/>
        </w:rPr>
        <w:t>כ</w:t>
      </w:r>
      <w:r w:rsidRPr="009016A9">
        <w:rPr>
          <w:rtl/>
        </w:rPr>
        <w:t xml:space="preserve">. </w:t>
      </w:r>
      <w:r w:rsidRPr="009016A9">
        <w:rPr>
          <w:rFonts w:hint="eastAsia"/>
          <w:rtl/>
        </w:rPr>
        <w:t>ופשט</w:t>
      </w:r>
      <w:r w:rsidRPr="009016A9">
        <w:rPr>
          <w:rtl/>
        </w:rPr>
        <w:t xml:space="preserve"> </w:t>
      </w:r>
      <w:r w:rsidRPr="009016A9">
        <w:rPr>
          <w:rFonts w:hint="eastAsia"/>
          <w:rtl/>
        </w:rPr>
        <w:t>הדברים</w:t>
      </w:r>
      <w:r w:rsidRPr="009016A9">
        <w:rPr>
          <w:rtl/>
        </w:rPr>
        <w:t xml:space="preserve"> </w:t>
      </w:r>
      <w:r w:rsidRPr="009016A9">
        <w:rPr>
          <w:rFonts w:hint="eastAsia"/>
          <w:rtl/>
        </w:rPr>
        <w:t>הוא</w:t>
      </w:r>
      <w:r w:rsidRPr="009016A9">
        <w:rPr>
          <w:rtl/>
        </w:rPr>
        <w:t xml:space="preserve">, </w:t>
      </w:r>
      <w:r w:rsidRPr="009016A9">
        <w:rPr>
          <w:rFonts w:hint="eastAsia"/>
          <w:rtl/>
        </w:rPr>
        <w:t>שמדובר</w:t>
      </w:r>
      <w:r w:rsidRPr="009016A9">
        <w:rPr>
          <w:rtl/>
        </w:rPr>
        <w:t xml:space="preserve"> </w:t>
      </w:r>
      <w:r w:rsidRPr="009016A9">
        <w:rPr>
          <w:rFonts w:hint="eastAsia"/>
          <w:rtl/>
        </w:rPr>
        <w:t>באבן</w:t>
      </w:r>
      <w:r w:rsidRPr="009016A9">
        <w:rPr>
          <w:rtl/>
        </w:rPr>
        <w:t xml:space="preserve"> </w:t>
      </w:r>
      <w:r w:rsidRPr="009016A9">
        <w:rPr>
          <w:rFonts w:hint="eastAsia"/>
          <w:rtl/>
        </w:rPr>
        <w:t>יסוד</w:t>
      </w:r>
      <w:r w:rsidRPr="009016A9">
        <w:rPr>
          <w:rtl/>
        </w:rPr>
        <w:t xml:space="preserve"> </w:t>
      </w:r>
      <w:r w:rsidRPr="009016A9">
        <w:rPr>
          <w:rFonts w:hint="eastAsia"/>
          <w:rtl/>
        </w:rPr>
        <w:t>ולא</w:t>
      </w:r>
      <w:r w:rsidRPr="009016A9">
        <w:rPr>
          <w:rtl/>
        </w:rPr>
        <w:t xml:space="preserve"> </w:t>
      </w:r>
      <w:r w:rsidRPr="009016A9">
        <w:rPr>
          <w:rFonts w:hint="eastAsia"/>
          <w:rtl/>
        </w:rPr>
        <w:t>באבן</w:t>
      </w:r>
      <w:r w:rsidRPr="009016A9">
        <w:rPr>
          <w:rtl/>
        </w:rPr>
        <w:t xml:space="preserve"> </w:t>
      </w:r>
      <w:r w:rsidRPr="009016A9">
        <w:rPr>
          <w:rFonts w:hint="eastAsia"/>
          <w:rtl/>
        </w:rPr>
        <w:t>מיטלטלת</w:t>
      </w:r>
      <w:r w:rsidRPr="009016A9">
        <w:rPr>
          <w:rtl/>
        </w:rPr>
        <w:t xml:space="preserve"> – </w:t>
      </w:r>
      <w:r w:rsidRPr="009016A9">
        <w:rPr>
          <w:rFonts w:hint="eastAsia"/>
          <w:rtl/>
        </w:rPr>
        <w:t>שהרי</w:t>
      </w:r>
      <w:r w:rsidRPr="009016A9">
        <w:rPr>
          <w:rtl/>
        </w:rPr>
        <w:t xml:space="preserve"> </w:t>
      </w:r>
      <w:r w:rsidRPr="009016A9">
        <w:rPr>
          <w:rFonts w:hint="eastAsia"/>
          <w:rtl/>
        </w:rPr>
        <w:t>מאבן</w:t>
      </w:r>
      <w:r w:rsidRPr="009016A9">
        <w:rPr>
          <w:rtl/>
        </w:rPr>
        <w:t xml:space="preserve"> </w:t>
      </w:r>
      <w:r w:rsidRPr="009016A9">
        <w:rPr>
          <w:rFonts w:hint="eastAsia"/>
          <w:rtl/>
        </w:rPr>
        <w:t>יסוד</w:t>
      </w:r>
      <w:r w:rsidRPr="009016A9">
        <w:rPr>
          <w:rtl/>
        </w:rPr>
        <w:t xml:space="preserve"> </w:t>
      </w:r>
      <w:r w:rsidRPr="009016A9">
        <w:rPr>
          <w:rFonts w:hint="eastAsia"/>
          <w:rtl/>
        </w:rPr>
        <w:t>מושתת</w:t>
      </w:r>
      <w:r w:rsidRPr="009016A9">
        <w:rPr>
          <w:rtl/>
        </w:rPr>
        <w:t xml:space="preserve"> </w:t>
      </w:r>
      <w:r w:rsidRPr="009016A9">
        <w:rPr>
          <w:rFonts w:hint="eastAsia"/>
          <w:rtl/>
        </w:rPr>
        <w:t>העולם</w:t>
      </w:r>
      <w:r w:rsidRPr="009016A9">
        <w:rPr>
          <w:rtl/>
        </w:rPr>
        <w:t xml:space="preserve">. </w:t>
      </w:r>
      <w:r w:rsidRPr="009016A9">
        <w:rPr>
          <w:rFonts w:hint="eastAsia"/>
          <w:rtl/>
        </w:rPr>
        <w:t>ועיין</w:t>
      </w:r>
      <w:r w:rsidRPr="009016A9">
        <w:rPr>
          <w:rtl/>
        </w:rPr>
        <w:t xml:space="preserve"> </w:t>
      </w:r>
      <w:r w:rsidRPr="009016A9">
        <w:rPr>
          <w:rFonts w:hint="eastAsia"/>
          <w:rtl/>
        </w:rPr>
        <w:t>עוד</w:t>
      </w:r>
      <w:r w:rsidRPr="009016A9">
        <w:rPr>
          <w:rtl/>
        </w:rPr>
        <w:t xml:space="preserve"> </w:t>
      </w:r>
      <w:r w:rsidRPr="009016A9">
        <w:rPr>
          <w:rFonts w:hint="eastAsia"/>
          <w:rtl/>
        </w:rPr>
        <w:t>במסכת</w:t>
      </w:r>
      <w:r w:rsidRPr="009016A9">
        <w:rPr>
          <w:rtl/>
        </w:rPr>
        <w:t xml:space="preserve"> </w:t>
      </w:r>
      <w:r w:rsidRPr="009016A9">
        <w:rPr>
          <w:rFonts w:hint="eastAsia"/>
          <w:rtl/>
        </w:rPr>
        <w:t>שמחות</w:t>
      </w:r>
      <w:r w:rsidRPr="009016A9">
        <w:rPr>
          <w:rtl/>
        </w:rPr>
        <w:t xml:space="preserve"> (</w:t>
      </w:r>
      <w:r w:rsidRPr="009016A9">
        <w:rPr>
          <w:rFonts w:hint="eastAsia"/>
          <w:rtl/>
        </w:rPr>
        <w:t>חיבוט</w:t>
      </w:r>
      <w:r w:rsidRPr="009016A9">
        <w:rPr>
          <w:rtl/>
        </w:rPr>
        <w:t xml:space="preserve"> </w:t>
      </w:r>
      <w:r w:rsidRPr="009016A9">
        <w:rPr>
          <w:rFonts w:hint="eastAsia"/>
          <w:rtl/>
        </w:rPr>
        <w:t>הקבר</w:t>
      </w:r>
      <w:r w:rsidRPr="009016A9">
        <w:rPr>
          <w:rtl/>
        </w:rPr>
        <w:t xml:space="preserve"> </w:t>
      </w:r>
      <w:r w:rsidRPr="009016A9">
        <w:rPr>
          <w:rFonts w:hint="eastAsia"/>
          <w:rtl/>
        </w:rPr>
        <w:t>פ</w:t>
      </w:r>
      <w:r w:rsidRPr="009016A9">
        <w:rPr>
          <w:rtl/>
        </w:rPr>
        <w:t>"</w:t>
      </w:r>
      <w:r w:rsidRPr="009016A9">
        <w:rPr>
          <w:rFonts w:hint="eastAsia"/>
          <w:rtl/>
        </w:rPr>
        <w:t>א</w:t>
      </w:r>
      <w:r w:rsidRPr="009016A9">
        <w:rPr>
          <w:rtl/>
        </w:rPr>
        <w:t xml:space="preserve">): </w:t>
      </w:r>
      <w:r w:rsidRPr="009016A9">
        <w:rPr>
          <w:rFonts w:hint="eastAsia"/>
          <w:rtl/>
        </w:rPr>
        <w:t>ה</w:t>
      </w:r>
      <w:r w:rsidRPr="009016A9">
        <w:rPr>
          <w:rtl/>
        </w:rPr>
        <w:t xml:space="preserve">' </w:t>
      </w:r>
      <w:r w:rsidRPr="009016A9">
        <w:rPr>
          <w:rFonts w:hint="eastAsia"/>
          <w:rtl/>
        </w:rPr>
        <w:t>בחכמה</w:t>
      </w:r>
      <w:r w:rsidRPr="009016A9">
        <w:rPr>
          <w:rtl/>
        </w:rPr>
        <w:t xml:space="preserve"> </w:t>
      </w:r>
      <w:r w:rsidRPr="009016A9">
        <w:rPr>
          <w:rFonts w:hint="eastAsia"/>
          <w:rtl/>
        </w:rPr>
        <w:t>יסד</w:t>
      </w:r>
      <w:r w:rsidRPr="009016A9">
        <w:rPr>
          <w:rtl/>
        </w:rPr>
        <w:t xml:space="preserve"> </w:t>
      </w:r>
      <w:r w:rsidRPr="009016A9">
        <w:rPr>
          <w:rFonts w:hint="eastAsia"/>
          <w:rtl/>
        </w:rPr>
        <w:t>ארץ</w:t>
      </w:r>
      <w:r w:rsidRPr="009016A9">
        <w:rPr>
          <w:rtl/>
        </w:rPr>
        <w:t xml:space="preserve"> </w:t>
      </w:r>
      <w:r w:rsidRPr="009016A9">
        <w:rPr>
          <w:rFonts w:hint="eastAsia"/>
          <w:rtl/>
        </w:rPr>
        <w:t>כונן</w:t>
      </w:r>
      <w:r w:rsidRPr="009016A9">
        <w:rPr>
          <w:rtl/>
        </w:rPr>
        <w:t xml:space="preserve"> </w:t>
      </w:r>
      <w:r w:rsidRPr="009016A9">
        <w:rPr>
          <w:rFonts w:hint="eastAsia"/>
          <w:rtl/>
        </w:rPr>
        <w:t>שמים</w:t>
      </w:r>
      <w:r w:rsidRPr="009016A9">
        <w:rPr>
          <w:rtl/>
        </w:rPr>
        <w:t xml:space="preserve"> </w:t>
      </w:r>
      <w:r w:rsidRPr="009016A9">
        <w:rPr>
          <w:rFonts w:hint="eastAsia"/>
          <w:rtl/>
        </w:rPr>
        <w:t>בתבונה</w:t>
      </w:r>
      <w:r w:rsidRPr="009016A9">
        <w:rPr>
          <w:rtl/>
        </w:rPr>
        <w:t xml:space="preserve">, </w:t>
      </w:r>
      <w:r w:rsidRPr="009016A9">
        <w:rPr>
          <w:rFonts w:hint="eastAsia"/>
          <w:rtl/>
        </w:rPr>
        <w:t>ללמדך</w:t>
      </w:r>
      <w:r w:rsidRPr="009016A9">
        <w:rPr>
          <w:rtl/>
        </w:rPr>
        <w:t xml:space="preserve"> </w:t>
      </w:r>
      <w:r w:rsidRPr="009016A9">
        <w:rPr>
          <w:rFonts w:hint="eastAsia"/>
          <w:rtl/>
        </w:rPr>
        <w:t>שכשברא</w:t>
      </w:r>
      <w:r w:rsidRPr="009016A9">
        <w:rPr>
          <w:rtl/>
        </w:rPr>
        <w:t xml:space="preserve"> </w:t>
      </w:r>
      <w:r w:rsidRPr="009016A9">
        <w:rPr>
          <w:rFonts w:hint="eastAsia"/>
          <w:rtl/>
        </w:rPr>
        <w:t>הקדוש</w:t>
      </w:r>
      <w:r w:rsidRPr="009016A9">
        <w:rPr>
          <w:rtl/>
        </w:rPr>
        <w:t xml:space="preserve"> </w:t>
      </w:r>
      <w:r w:rsidRPr="009016A9">
        <w:rPr>
          <w:rFonts w:hint="eastAsia"/>
          <w:rtl/>
        </w:rPr>
        <w:t>ברוך</w:t>
      </w:r>
      <w:r w:rsidRPr="009016A9">
        <w:rPr>
          <w:rtl/>
        </w:rPr>
        <w:t xml:space="preserve"> </w:t>
      </w:r>
      <w:r w:rsidRPr="009016A9">
        <w:rPr>
          <w:rFonts w:hint="eastAsia"/>
          <w:rtl/>
        </w:rPr>
        <w:t>הוא</w:t>
      </w:r>
      <w:r w:rsidRPr="009016A9">
        <w:rPr>
          <w:rtl/>
        </w:rPr>
        <w:t xml:space="preserve"> </w:t>
      </w:r>
      <w:r w:rsidRPr="009016A9">
        <w:rPr>
          <w:rFonts w:hint="eastAsia"/>
          <w:rtl/>
        </w:rPr>
        <w:t>את</w:t>
      </w:r>
      <w:r w:rsidRPr="009016A9">
        <w:rPr>
          <w:rtl/>
        </w:rPr>
        <w:t xml:space="preserve"> </w:t>
      </w:r>
      <w:r w:rsidRPr="009016A9">
        <w:rPr>
          <w:rFonts w:hint="eastAsia"/>
          <w:rtl/>
        </w:rPr>
        <w:t>עולמו</w:t>
      </w:r>
      <w:r w:rsidRPr="009016A9">
        <w:rPr>
          <w:rtl/>
        </w:rPr>
        <w:t xml:space="preserve">, </w:t>
      </w:r>
      <w:r w:rsidRPr="009016A9">
        <w:rPr>
          <w:rFonts w:hint="eastAsia"/>
          <w:rtl/>
        </w:rPr>
        <w:t>כילוד</w:t>
      </w:r>
      <w:r w:rsidRPr="009016A9">
        <w:rPr>
          <w:rtl/>
        </w:rPr>
        <w:t xml:space="preserve"> </w:t>
      </w:r>
      <w:r w:rsidRPr="009016A9">
        <w:rPr>
          <w:rFonts w:hint="eastAsia"/>
          <w:rtl/>
        </w:rPr>
        <w:t>אשה</w:t>
      </w:r>
      <w:r w:rsidRPr="009016A9">
        <w:rPr>
          <w:rtl/>
        </w:rPr>
        <w:t xml:space="preserve"> </w:t>
      </w:r>
      <w:r w:rsidRPr="009016A9">
        <w:rPr>
          <w:rFonts w:hint="eastAsia"/>
          <w:rtl/>
        </w:rPr>
        <w:t>בראו</w:t>
      </w:r>
      <w:r w:rsidRPr="009016A9">
        <w:rPr>
          <w:rtl/>
        </w:rPr>
        <w:t xml:space="preserve">. </w:t>
      </w:r>
      <w:r w:rsidRPr="005C0DBD">
        <w:rPr>
          <w:rFonts w:hint="eastAsia"/>
          <w:b/>
          <w:bCs/>
          <w:rtl/>
        </w:rPr>
        <w:t>מה</w:t>
      </w:r>
      <w:r w:rsidRPr="005C0DBD">
        <w:rPr>
          <w:b/>
          <w:bCs/>
          <w:rtl/>
        </w:rPr>
        <w:t xml:space="preserve"> </w:t>
      </w:r>
      <w:r w:rsidRPr="005C0DBD">
        <w:rPr>
          <w:rFonts w:hint="eastAsia"/>
          <w:b/>
          <w:bCs/>
          <w:rtl/>
        </w:rPr>
        <w:t>ילוד</w:t>
      </w:r>
      <w:r w:rsidRPr="005C0DBD">
        <w:rPr>
          <w:b/>
          <w:bCs/>
          <w:rtl/>
        </w:rPr>
        <w:t xml:space="preserve"> </w:t>
      </w:r>
      <w:r w:rsidRPr="005C0DBD">
        <w:rPr>
          <w:rFonts w:hint="eastAsia"/>
          <w:b/>
          <w:bCs/>
          <w:rtl/>
        </w:rPr>
        <w:t>אשה</w:t>
      </w:r>
      <w:r w:rsidRPr="005C0DBD">
        <w:rPr>
          <w:b/>
          <w:bCs/>
          <w:rtl/>
        </w:rPr>
        <w:t xml:space="preserve"> </w:t>
      </w:r>
      <w:r w:rsidRPr="005C0DBD">
        <w:rPr>
          <w:rFonts w:hint="eastAsia"/>
          <w:b/>
          <w:bCs/>
          <w:rtl/>
        </w:rPr>
        <w:t>מתחיל</w:t>
      </w:r>
      <w:r w:rsidRPr="005C0DBD">
        <w:rPr>
          <w:b/>
          <w:bCs/>
          <w:rtl/>
        </w:rPr>
        <w:t xml:space="preserve"> </w:t>
      </w:r>
      <w:r w:rsidRPr="005C0DBD">
        <w:rPr>
          <w:rFonts w:hint="eastAsia"/>
          <w:b/>
          <w:bCs/>
          <w:rtl/>
        </w:rPr>
        <w:t>מטבורו</w:t>
      </w:r>
      <w:r w:rsidRPr="005C0DBD">
        <w:rPr>
          <w:b/>
          <w:bCs/>
          <w:rtl/>
        </w:rPr>
        <w:t xml:space="preserve"> </w:t>
      </w:r>
      <w:r w:rsidRPr="005C0DBD">
        <w:rPr>
          <w:rFonts w:hint="eastAsia"/>
          <w:b/>
          <w:bCs/>
          <w:rtl/>
        </w:rPr>
        <w:t>ומותח</w:t>
      </w:r>
      <w:r w:rsidRPr="005C0DBD">
        <w:rPr>
          <w:b/>
          <w:bCs/>
          <w:rtl/>
        </w:rPr>
        <w:t xml:space="preserve"> </w:t>
      </w:r>
      <w:r w:rsidRPr="005C0DBD">
        <w:rPr>
          <w:rFonts w:hint="eastAsia"/>
          <w:b/>
          <w:bCs/>
          <w:rtl/>
        </w:rPr>
        <w:t>לכאן</w:t>
      </w:r>
      <w:r w:rsidRPr="005C0DBD">
        <w:rPr>
          <w:b/>
          <w:bCs/>
          <w:rtl/>
        </w:rPr>
        <w:t xml:space="preserve"> </w:t>
      </w:r>
      <w:r w:rsidRPr="005C0DBD">
        <w:rPr>
          <w:rFonts w:hint="eastAsia"/>
          <w:b/>
          <w:bCs/>
          <w:rtl/>
        </w:rPr>
        <w:t>ולכאן</w:t>
      </w:r>
      <w:r w:rsidRPr="005C0DBD">
        <w:rPr>
          <w:b/>
          <w:bCs/>
          <w:rtl/>
        </w:rPr>
        <w:t xml:space="preserve"> </w:t>
      </w:r>
      <w:r w:rsidRPr="005C0DBD">
        <w:rPr>
          <w:rFonts w:hint="eastAsia"/>
          <w:b/>
          <w:bCs/>
          <w:rtl/>
        </w:rPr>
        <w:t>לארבעת</w:t>
      </w:r>
      <w:r w:rsidRPr="005C0DBD">
        <w:rPr>
          <w:b/>
          <w:bCs/>
          <w:rtl/>
        </w:rPr>
        <w:t xml:space="preserve"> </w:t>
      </w:r>
      <w:r w:rsidRPr="005C0DBD">
        <w:rPr>
          <w:rFonts w:hint="eastAsia"/>
          <w:b/>
          <w:bCs/>
          <w:rtl/>
        </w:rPr>
        <w:t>צדדיו</w:t>
      </w:r>
      <w:r w:rsidRPr="005C0DBD">
        <w:rPr>
          <w:b/>
          <w:bCs/>
          <w:rtl/>
        </w:rPr>
        <w:t xml:space="preserve">, </w:t>
      </w:r>
      <w:r w:rsidRPr="005C0DBD">
        <w:rPr>
          <w:rFonts w:hint="eastAsia"/>
          <w:b/>
          <w:bCs/>
          <w:rtl/>
        </w:rPr>
        <w:t>כך</w:t>
      </w:r>
      <w:r w:rsidRPr="005C0DBD">
        <w:rPr>
          <w:b/>
          <w:bCs/>
          <w:rtl/>
        </w:rPr>
        <w:t xml:space="preserve"> </w:t>
      </w:r>
      <w:r w:rsidRPr="005C0DBD">
        <w:rPr>
          <w:rFonts w:hint="eastAsia"/>
          <w:b/>
          <w:bCs/>
          <w:rtl/>
        </w:rPr>
        <w:t>התחיל</w:t>
      </w:r>
      <w:r w:rsidRPr="005C0DBD">
        <w:rPr>
          <w:b/>
          <w:bCs/>
          <w:rtl/>
        </w:rPr>
        <w:t xml:space="preserve"> </w:t>
      </w:r>
      <w:r w:rsidRPr="005C0DBD">
        <w:rPr>
          <w:rFonts w:hint="eastAsia"/>
          <w:b/>
          <w:bCs/>
          <w:rtl/>
        </w:rPr>
        <w:t>הקדוש</w:t>
      </w:r>
      <w:r w:rsidRPr="005C0DBD">
        <w:rPr>
          <w:b/>
          <w:bCs/>
          <w:rtl/>
        </w:rPr>
        <w:t xml:space="preserve"> </w:t>
      </w:r>
      <w:r w:rsidRPr="005C0DBD">
        <w:rPr>
          <w:rFonts w:hint="eastAsia"/>
          <w:b/>
          <w:bCs/>
          <w:rtl/>
        </w:rPr>
        <w:t>ברוך</w:t>
      </w:r>
      <w:r w:rsidRPr="005C0DBD">
        <w:rPr>
          <w:b/>
          <w:bCs/>
          <w:rtl/>
        </w:rPr>
        <w:t xml:space="preserve"> </w:t>
      </w:r>
      <w:r w:rsidRPr="005C0DBD">
        <w:rPr>
          <w:rFonts w:hint="eastAsia"/>
          <w:b/>
          <w:bCs/>
          <w:rtl/>
        </w:rPr>
        <w:t>הוא</w:t>
      </w:r>
      <w:r w:rsidRPr="005C0DBD">
        <w:rPr>
          <w:b/>
          <w:bCs/>
          <w:rtl/>
        </w:rPr>
        <w:t xml:space="preserve"> </w:t>
      </w:r>
      <w:r w:rsidRPr="005C0DBD">
        <w:rPr>
          <w:rFonts w:hint="eastAsia"/>
          <w:b/>
          <w:bCs/>
          <w:rtl/>
        </w:rPr>
        <w:t>לברוא</w:t>
      </w:r>
      <w:r w:rsidRPr="005C0DBD">
        <w:rPr>
          <w:b/>
          <w:bCs/>
          <w:rtl/>
        </w:rPr>
        <w:t xml:space="preserve"> </w:t>
      </w:r>
      <w:r w:rsidRPr="005C0DBD">
        <w:rPr>
          <w:rFonts w:hint="eastAsia"/>
          <w:b/>
          <w:bCs/>
          <w:rtl/>
        </w:rPr>
        <w:t>את</w:t>
      </w:r>
      <w:r w:rsidRPr="005C0DBD">
        <w:rPr>
          <w:b/>
          <w:bCs/>
          <w:rtl/>
        </w:rPr>
        <w:t xml:space="preserve"> </w:t>
      </w:r>
      <w:r w:rsidRPr="005C0DBD">
        <w:rPr>
          <w:rFonts w:hint="eastAsia"/>
          <w:b/>
          <w:bCs/>
          <w:rtl/>
        </w:rPr>
        <w:t>העולם</w:t>
      </w:r>
      <w:r w:rsidRPr="005C0DBD">
        <w:rPr>
          <w:b/>
          <w:bCs/>
          <w:rtl/>
        </w:rPr>
        <w:t xml:space="preserve"> </w:t>
      </w:r>
      <w:r w:rsidRPr="005C0DBD">
        <w:rPr>
          <w:rFonts w:hint="eastAsia"/>
          <w:b/>
          <w:bCs/>
          <w:rtl/>
        </w:rPr>
        <w:t>מאבן</w:t>
      </w:r>
      <w:r w:rsidRPr="005C0DBD">
        <w:rPr>
          <w:b/>
          <w:bCs/>
          <w:rtl/>
        </w:rPr>
        <w:t xml:space="preserve"> </w:t>
      </w:r>
      <w:r w:rsidRPr="005C0DBD">
        <w:rPr>
          <w:rFonts w:hint="eastAsia"/>
          <w:b/>
          <w:bCs/>
          <w:rtl/>
        </w:rPr>
        <w:t>שתיה</w:t>
      </w:r>
      <w:r w:rsidRPr="005C0DBD">
        <w:rPr>
          <w:b/>
          <w:bCs/>
          <w:rtl/>
        </w:rPr>
        <w:t xml:space="preserve"> </w:t>
      </w:r>
      <w:r w:rsidRPr="005C0DBD">
        <w:rPr>
          <w:rFonts w:hint="eastAsia"/>
          <w:b/>
          <w:bCs/>
          <w:rtl/>
        </w:rPr>
        <w:t>ומקדש</w:t>
      </w:r>
      <w:r w:rsidRPr="005C0DBD">
        <w:rPr>
          <w:b/>
          <w:bCs/>
          <w:rtl/>
        </w:rPr>
        <w:t xml:space="preserve"> </w:t>
      </w:r>
      <w:r w:rsidRPr="005C0DBD">
        <w:rPr>
          <w:rFonts w:hint="eastAsia"/>
          <w:b/>
          <w:bCs/>
          <w:rtl/>
        </w:rPr>
        <w:t>הקדשים</w:t>
      </w:r>
      <w:r w:rsidRPr="005C0DBD">
        <w:rPr>
          <w:b/>
          <w:bCs/>
          <w:rtl/>
        </w:rPr>
        <w:t xml:space="preserve">, </w:t>
      </w:r>
      <w:r w:rsidRPr="005C0DBD">
        <w:rPr>
          <w:rFonts w:hint="eastAsia"/>
          <w:b/>
          <w:bCs/>
          <w:rtl/>
        </w:rPr>
        <w:t>וממנה</w:t>
      </w:r>
      <w:r w:rsidRPr="005C0DBD">
        <w:rPr>
          <w:b/>
          <w:bCs/>
          <w:rtl/>
        </w:rPr>
        <w:t xml:space="preserve"> </w:t>
      </w:r>
      <w:r w:rsidRPr="005C0DBD">
        <w:rPr>
          <w:rFonts w:hint="eastAsia"/>
          <w:b/>
          <w:bCs/>
          <w:rtl/>
        </w:rPr>
        <w:t>הושתת</w:t>
      </w:r>
      <w:r w:rsidRPr="005C0DBD">
        <w:rPr>
          <w:b/>
          <w:bCs/>
          <w:rtl/>
        </w:rPr>
        <w:t xml:space="preserve"> </w:t>
      </w:r>
      <w:r w:rsidRPr="005C0DBD">
        <w:rPr>
          <w:rFonts w:hint="eastAsia"/>
          <w:b/>
          <w:bCs/>
          <w:rtl/>
        </w:rPr>
        <w:t>העולם</w:t>
      </w:r>
      <w:r w:rsidRPr="009016A9">
        <w:rPr>
          <w:rtl/>
        </w:rPr>
        <w:t xml:space="preserve">, </w:t>
      </w:r>
      <w:r w:rsidRPr="009016A9">
        <w:rPr>
          <w:rFonts w:hint="eastAsia"/>
          <w:rtl/>
        </w:rPr>
        <w:t>ולכך</w:t>
      </w:r>
      <w:r w:rsidRPr="009016A9">
        <w:rPr>
          <w:rtl/>
        </w:rPr>
        <w:t xml:space="preserve"> </w:t>
      </w:r>
      <w:r w:rsidRPr="009016A9">
        <w:rPr>
          <w:rFonts w:hint="eastAsia"/>
          <w:rtl/>
        </w:rPr>
        <w:t>נקראת</w:t>
      </w:r>
      <w:r w:rsidRPr="009016A9">
        <w:rPr>
          <w:rtl/>
        </w:rPr>
        <w:t xml:space="preserve"> </w:t>
      </w:r>
      <w:r w:rsidRPr="009016A9">
        <w:rPr>
          <w:rFonts w:hint="eastAsia"/>
          <w:rtl/>
        </w:rPr>
        <w:t>אבן</w:t>
      </w:r>
      <w:r w:rsidRPr="009016A9">
        <w:rPr>
          <w:rtl/>
        </w:rPr>
        <w:t xml:space="preserve"> </w:t>
      </w:r>
      <w:r w:rsidRPr="009016A9">
        <w:rPr>
          <w:rFonts w:hint="eastAsia"/>
          <w:rtl/>
        </w:rPr>
        <w:t>שתיה</w:t>
      </w:r>
      <w:r w:rsidRPr="009016A9">
        <w:rPr>
          <w:rtl/>
        </w:rPr>
        <w:t xml:space="preserve"> </w:t>
      </w:r>
      <w:r w:rsidRPr="009016A9">
        <w:rPr>
          <w:rFonts w:hint="eastAsia"/>
          <w:rtl/>
        </w:rPr>
        <w:t>שממנה</w:t>
      </w:r>
      <w:r w:rsidRPr="009016A9">
        <w:rPr>
          <w:rtl/>
        </w:rPr>
        <w:t xml:space="preserve"> </w:t>
      </w:r>
      <w:r w:rsidRPr="009016A9">
        <w:rPr>
          <w:rFonts w:hint="eastAsia"/>
          <w:rtl/>
        </w:rPr>
        <w:t>התחיל</w:t>
      </w:r>
      <w:r w:rsidRPr="009016A9">
        <w:rPr>
          <w:rtl/>
        </w:rPr>
        <w:t xml:space="preserve"> </w:t>
      </w:r>
      <w:r w:rsidRPr="009016A9">
        <w:rPr>
          <w:rFonts w:hint="eastAsia"/>
          <w:rtl/>
        </w:rPr>
        <w:t>הקדוש</w:t>
      </w:r>
      <w:r w:rsidRPr="009016A9">
        <w:rPr>
          <w:rtl/>
        </w:rPr>
        <w:t xml:space="preserve"> </w:t>
      </w:r>
      <w:r w:rsidRPr="009016A9">
        <w:rPr>
          <w:rFonts w:hint="eastAsia"/>
          <w:rtl/>
        </w:rPr>
        <w:t>ברוך</w:t>
      </w:r>
      <w:r w:rsidRPr="009016A9">
        <w:rPr>
          <w:rtl/>
        </w:rPr>
        <w:t xml:space="preserve"> </w:t>
      </w:r>
      <w:r w:rsidRPr="009016A9">
        <w:rPr>
          <w:rFonts w:hint="eastAsia"/>
          <w:rtl/>
        </w:rPr>
        <w:t>הוא</w:t>
      </w:r>
      <w:r w:rsidRPr="009016A9">
        <w:rPr>
          <w:rtl/>
        </w:rPr>
        <w:t xml:space="preserve"> </w:t>
      </w:r>
      <w:r w:rsidRPr="009016A9">
        <w:rPr>
          <w:rFonts w:hint="eastAsia"/>
          <w:rtl/>
        </w:rPr>
        <w:t>לברוא</w:t>
      </w:r>
      <w:r w:rsidRPr="009016A9">
        <w:rPr>
          <w:rtl/>
        </w:rPr>
        <w:t xml:space="preserve"> </w:t>
      </w:r>
      <w:r w:rsidRPr="009016A9">
        <w:rPr>
          <w:rFonts w:hint="eastAsia"/>
          <w:rtl/>
        </w:rPr>
        <w:t>את</w:t>
      </w:r>
      <w:r w:rsidRPr="009016A9">
        <w:rPr>
          <w:rtl/>
        </w:rPr>
        <w:t xml:space="preserve"> </w:t>
      </w:r>
      <w:r w:rsidRPr="009016A9">
        <w:rPr>
          <w:rFonts w:hint="eastAsia"/>
          <w:rtl/>
        </w:rPr>
        <w:t>עולמו</w:t>
      </w:r>
      <w:r w:rsidRPr="009016A9">
        <w:rPr>
          <w:rtl/>
        </w:rPr>
        <w:t xml:space="preserve">. </w:t>
      </w:r>
      <w:r w:rsidRPr="009016A9">
        <w:rPr>
          <w:rFonts w:hint="eastAsia"/>
          <w:rtl/>
        </w:rPr>
        <w:t>ע</w:t>
      </w:r>
      <w:r w:rsidRPr="009016A9">
        <w:rPr>
          <w:rtl/>
        </w:rPr>
        <w:t>"</w:t>
      </w:r>
      <w:r w:rsidRPr="009016A9">
        <w:rPr>
          <w:rFonts w:hint="eastAsia"/>
          <w:rtl/>
        </w:rPr>
        <w:t>כ</w:t>
      </w:r>
      <w:r w:rsidRPr="009016A9">
        <w:rPr>
          <w:rtl/>
        </w:rPr>
        <w:t xml:space="preserve">. </w:t>
      </w:r>
      <w:r w:rsidRPr="009016A9">
        <w:rPr>
          <w:rFonts w:hint="eastAsia"/>
          <w:rtl/>
        </w:rPr>
        <w:t>אם</w:t>
      </w:r>
      <w:r w:rsidRPr="009016A9">
        <w:rPr>
          <w:rtl/>
        </w:rPr>
        <w:t xml:space="preserve"> </w:t>
      </w:r>
      <w:r w:rsidRPr="009016A9">
        <w:rPr>
          <w:rFonts w:hint="eastAsia"/>
          <w:rtl/>
        </w:rPr>
        <w:t>כן</w:t>
      </w:r>
      <w:r w:rsidRPr="009016A9">
        <w:rPr>
          <w:rtl/>
        </w:rPr>
        <w:t xml:space="preserve"> </w:t>
      </w:r>
      <w:r w:rsidRPr="009016A9">
        <w:rPr>
          <w:rFonts w:hint="eastAsia"/>
          <w:rtl/>
        </w:rPr>
        <w:t>מפורש</w:t>
      </w:r>
      <w:r w:rsidRPr="009016A9">
        <w:rPr>
          <w:rtl/>
        </w:rPr>
        <w:t xml:space="preserve"> </w:t>
      </w:r>
      <w:r w:rsidRPr="009016A9">
        <w:rPr>
          <w:rFonts w:hint="eastAsia"/>
          <w:rtl/>
        </w:rPr>
        <w:t>שאבן</w:t>
      </w:r>
      <w:r w:rsidRPr="009016A9">
        <w:rPr>
          <w:rtl/>
        </w:rPr>
        <w:t xml:space="preserve"> </w:t>
      </w:r>
      <w:r w:rsidRPr="009016A9">
        <w:rPr>
          <w:rFonts w:hint="eastAsia"/>
          <w:rtl/>
        </w:rPr>
        <w:t>השתייה</w:t>
      </w:r>
      <w:r w:rsidRPr="009016A9">
        <w:rPr>
          <w:rtl/>
        </w:rPr>
        <w:t xml:space="preserve"> </w:t>
      </w:r>
      <w:r w:rsidRPr="009016A9">
        <w:rPr>
          <w:rFonts w:hint="eastAsia"/>
          <w:rtl/>
        </w:rPr>
        <w:t>היא</w:t>
      </w:r>
      <w:r w:rsidRPr="009016A9">
        <w:rPr>
          <w:rtl/>
        </w:rPr>
        <w:t xml:space="preserve"> </w:t>
      </w:r>
      <w:r w:rsidRPr="009016A9">
        <w:rPr>
          <w:rFonts w:hint="eastAsia"/>
          <w:rtl/>
        </w:rPr>
        <w:t>סלע</w:t>
      </w:r>
      <w:r w:rsidRPr="009016A9">
        <w:rPr>
          <w:rtl/>
        </w:rPr>
        <w:t xml:space="preserve"> </w:t>
      </w:r>
      <w:r w:rsidRPr="009016A9">
        <w:rPr>
          <w:rFonts w:hint="eastAsia"/>
          <w:rtl/>
        </w:rPr>
        <w:t>יסוד</w:t>
      </w:r>
      <w:r w:rsidRPr="009016A9">
        <w:rPr>
          <w:rtl/>
        </w:rPr>
        <w:t>.</w:t>
      </w:r>
    </w:p>
    <w:p w:rsidR="00840710" w:rsidRPr="001B783D" w:rsidRDefault="00840710" w:rsidP="005C0DBD">
      <w:pPr>
        <w:jc w:val="both"/>
        <w:rPr>
          <w:rFonts w:ascii="Narkisim" w:eastAsia="Calibri" w:hAnsi="Times New Roman"/>
          <w:color w:val="000000"/>
          <w:rtl/>
        </w:rPr>
      </w:pPr>
      <w:r w:rsidRPr="009016A9">
        <w:rPr>
          <w:rFonts w:hint="eastAsia"/>
          <w:rtl/>
        </w:rPr>
        <w:t>ומה</w:t>
      </w:r>
      <w:r w:rsidRPr="009016A9">
        <w:rPr>
          <w:rtl/>
        </w:rPr>
        <w:t xml:space="preserve"> </w:t>
      </w:r>
      <w:r w:rsidRPr="009016A9">
        <w:rPr>
          <w:rFonts w:hint="eastAsia"/>
          <w:rtl/>
        </w:rPr>
        <w:t>שהקשה</w:t>
      </w:r>
      <w:r w:rsidRPr="009016A9">
        <w:rPr>
          <w:rtl/>
        </w:rPr>
        <w:t xml:space="preserve"> </w:t>
      </w:r>
      <w:r w:rsidRPr="009016A9">
        <w:rPr>
          <w:rFonts w:hint="eastAsia"/>
          <w:rtl/>
        </w:rPr>
        <w:t>ממש</w:t>
      </w:r>
      <w:r w:rsidRPr="009016A9">
        <w:rPr>
          <w:rtl/>
        </w:rPr>
        <w:t>"</w:t>
      </w:r>
      <w:r w:rsidRPr="009016A9">
        <w:rPr>
          <w:rFonts w:hint="eastAsia"/>
          <w:rtl/>
        </w:rPr>
        <w:t>כ</w:t>
      </w:r>
      <w:r w:rsidRPr="009016A9">
        <w:rPr>
          <w:rtl/>
        </w:rPr>
        <w:t xml:space="preserve"> "</w:t>
      </w:r>
      <w:r w:rsidRPr="009016A9">
        <w:rPr>
          <w:rFonts w:hint="eastAsia"/>
          <w:rtl/>
        </w:rPr>
        <w:t>מימות</w:t>
      </w:r>
      <w:r w:rsidRPr="009016A9">
        <w:rPr>
          <w:rtl/>
        </w:rPr>
        <w:t xml:space="preserve"> </w:t>
      </w:r>
      <w:r w:rsidRPr="009016A9">
        <w:rPr>
          <w:rFonts w:hint="eastAsia"/>
          <w:rtl/>
        </w:rPr>
        <w:t>נביאים</w:t>
      </w:r>
      <w:r w:rsidRPr="009016A9">
        <w:rPr>
          <w:rtl/>
        </w:rPr>
        <w:t xml:space="preserve"> </w:t>
      </w:r>
      <w:r w:rsidRPr="009016A9">
        <w:rPr>
          <w:rFonts w:hint="eastAsia"/>
          <w:rtl/>
        </w:rPr>
        <w:t>ראשונים</w:t>
      </w:r>
      <w:r w:rsidRPr="009016A9">
        <w:rPr>
          <w:rtl/>
        </w:rPr>
        <w:t xml:space="preserve">", </w:t>
      </w:r>
      <w:r w:rsidRPr="009016A9">
        <w:rPr>
          <w:rFonts w:hint="eastAsia"/>
          <w:rtl/>
        </w:rPr>
        <w:t>הגע</w:t>
      </w:r>
      <w:r w:rsidRPr="009016A9">
        <w:rPr>
          <w:rtl/>
        </w:rPr>
        <w:t xml:space="preserve"> </w:t>
      </w:r>
      <w:r w:rsidRPr="009016A9">
        <w:rPr>
          <w:rFonts w:hint="eastAsia"/>
          <w:rtl/>
        </w:rPr>
        <w:t>בעצמך</w:t>
      </w:r>
      <w:r w:rsidRPr="009016A9">
        <w:rPr>
          <w:rtl/>
        </w:rPr>
        <w:t xml:space="preserve">, </w:t>
      </w:r>
      <w:r w:rsidRPr="009016A9">
        <w:rPr>
          <w:rFonts w:hint="eastAsia"/>
          <w:rtl/>
        </w:rPr>
        <w:t>מימות</w:t>
      </w:r>
      <w:r w:rsidRPr="009016A9">
        <w:rPr>
          <w:rtl/>
        </w:rPr>
        <w:t xml:space="preserve"> </w:t>
      </w:r>
      <w:r w:rsidRPr="009016A9">
        <w:rPr>
          <w:rFonts w:hint="eastAsia"/>
          <w:rtl/>
        </w:rPr>
        <w:t>נביאים</w:t>
      </w:r>
      <w:r w:rsidRPr="009016A9">
        <w:rPr>
          <w:rtl/>
        </w:rPr>
        <w:t xml:space="preserve"> </w:t>
      </w:r>
      <w:r w:rsidRPr="009016A9">
        <w:rPr>
          <w:rFonts w:hint="eastAsia"/>
          <w:rtl/>
        </w:rPr>
        <w:t>ראשונים</w:t>
      </w:r>
      <w:r w:rsidRPr="009016A9">
        <w:rPr>
          <w:rtl/>
        </w:rPr>
        <w:t xml:space="preserve"> </w:t>
      </w:r>
      <w:r w:rsidRPr="009016A9">
        <w:rPr>
          <w:rFonts w:hint="eastAsia"/>
          <w:rtl/>
        </w:rPr>
        <w:t>היא</w:t>
      </w:r>
      <w:r w:rsidRPr="009016A9">
        <w:rPr>
          <w:rtl/>
        </w:rPr>
        <w:t xml:space="preserve"> </w:t>
      </w:r>
      <w:r w:rsidRPr="009016A9">
        <w:rPr>
          <w:rFonts w:hint="eastAsia"/>
          <w:rtl/>
        </w:rPr>
        <w:t>שם</w:t>
      </w:r>
      <w:r w:rsidRPr="009016A9">
        <w:rPr>
          <w:rtl/>
        </w:rPr>
        <w:t xml:space="preserve">, </w:t>
      </w:r>
      <w:r w:rsidRPr="009016A9">
        <w:rPr>
          <w:rFonts w:hint="eastAsia"/>
          <w:rtl/>
        </w:rPr>
        <w:t>או</w:t>
      </w:r>
      <w:r w:rsidRPr="009016A9">
        <w:rPr>
          <w:rtl/>
        </w:rPr>
        <w:t xml:space="preserve"> </w:t>
      </w:r>
      <w:r w:rsidRPr="009016A9">
        <w:rPr>
          <w:rFonts w:hint="eastAsia"/>
          <w:rtl/>
        </w:rPr>
        <w:t>מבריאת</w:t>
      </w:r>
      <w:r w:rsidRPr="009016A9">
        <w:rPr>
          <w:rtl/>
        </w:rPr>
        <w:t xml:space="preserve"> </w:t>
      </w:r>
      <w:r w:rsidRPr="009016A9">
        <w:rPr>
          <w:rFonts w:hint="eastAsia"/>
          <w:rtl/>
        </w:rPr>
        <w:t>העולם</w:t>
      </w:r>
      <w:r w:rsidRPr="009016A9">
        <w:rPr>
          <w:rtl/>
        </w:rPr>
        <w:t xml:space="preserve"> </w:t>
      </w:r>
      <w:r w:rsidRPr="009016A9">
        <w:rPr>
          <w:rFonts w:hint="eastAsia"/>
          <w:rtl/>
        </w:rPr>
        <w:t>היא</w:t>
      </w:r>
      <w:r w:rsidRPr="009016A9">
        <w:rPr>
          <w:rtl/>
        </w:rPr>
        <w:t xml:space="preserve"> </w:t>
      </w:r>
      <w:r w:rsidRPr="009016A9">
        <w:rPr>
          <w:rFonts w:hint="eastAsia"/>
          <w:rtl/>
        </w:rPr>
        <w:t>שם</w:t>
      </w:r>
      <w:r w:rsidRPr="009016A9">
        <w:rPr>
          <w:rtl/>
        </w:rPr>
        <w:t xml:space="preserve"> – </w:t>
      </w:r>
      <w:r w:rsidRPr="009016A9">
        <w:rPr>
          <w:rFonts w:hint="eastAsia"/>
          <w:rtl/>
        </w:rPr>
        <w:t>שכן</w:t>
      </w:r>
      <w:r w:rsidRPr="009016A9">
        <w:rPr>
          <w:rtl/>
        </w:rPr>
        <w:t xml:space="preserve"> </w:t>
      </w:r>
      <w:r w:rsidRPr="009016A9">
        <w:rPr>
          <w:rFonts w:hint="eastAsia"/>
          <w:rtl/>
        </w:rPr>
        <w:t>העולם</w:t>
      </w:r>
      <w:r w:rsidRPr="009016A9">
        <w:rPr>
          <w:rtl/>
        </w:rPr>
        <w:t xml:space="preserve"> </w:t>
      </w:r>
      <w:r w:rsidRPr="009016A9">
        <w:rPr>
          <w:rFonts w:hint="eastAsia"/>
          <w:rtl/>
        </w:rPr>
        <w:t>נברא</w:t>
      </w:r>
      <w:r w:rsidRPr="009016A9">
        <w:rPr>
          <w:rtl/>
        </w:rPr>
        <w:t xml:space="preserve"> </w:t>
      </w:r>
      <w:r w:rsidRPr="009016A9">
        <w:rPr>
          <w:rFonts w:hint="eastAsia"/>
          <w:rtl/>
        </w:rPr>
        <w:t>מציון</w:t>
      </w:r>
      <w:r w:rsidRPr="009016A9">
        <w:rPr>
          <w:rtl/>
        </w:rPr>
        <w:t xml:space="preserve">? </w:t>
      </w:r>
      <w:r w:rsidRPr="009016A9">
        <w:rPr>
          <w:rFonts w:hint="eastAsia"/>
          <w:rtl/>
        </w:rPr>
        <w:t>ואני</w:t>
      </w:r>
      <w:r w:rsidRPr="009016A9">
        <w:rPr>
          <w:rtl/>
        </w:rPr>
        <w:t xml:space="preserve"> </w:t>
      </w:r>
      <w:r w:rsidRPr="009016A9">
        <w:rPr>
          <w:rFonts w:hint="eastAsia"/>
          <w:rtl/>
        </w:rPr>
        <w:t>אמרתי</w:t>
      </w:r>
      <w:r w:rsidRPr="009016A9">
        <w:rPr>
          <w:rtl/>
        </w:rPr>
        <w:t xml:space="preserve"> </w:t>
      </w:r>
      <w:r w:rsidRPr="009016A9">
        <w:rPr>
          <w:rFonts w:hint="eastAsia"/>
          <w:rtl/>
        </w:rPr>
        <w:t>לתרץ</w:t>
      </w:r>
      <w:r w:rsidRPr="009016A9">
        <w:rPr>
          <w:rtl/>
        </w:rPr>
        <w:t xml:space="preserve">, </w:t>
      </w:r>
      <w:r w:rsidRPr="009016A9">
        <w:rPr>
          <w:rFonts w:hint="eastAsia"/>
          <w:rtl/>
        </w:rPr>
        <w:t>שכוונת</w:t>
      </w:r>
      <w:r w:rsidRPr="009016A9">
        <w:rPr>
          <w:rtl/>
        </w:rPr>
        <w:t xml:space="preserve"> </w:t>
      </w:r>
      <w:r w:rsidRPr="009016A9">
        <w:rPr>
          <w:rFonts w:hint="eastAsia"/>
          <w:rtl/>
        </w:rPr>
        <w:t>המשנה</w:t>
      </w:r>
      <w:r w:rsidRPr="009016A9">
        <w:rPr>
          <w:rtl/>
        </w:rPr>
        <w:t xml:space="preserve"> </w:t>
      </w:r>
      <w:r w:rsidRPr="009016A9">
        <w:rPr>
          <w:rFonts w:hint="eastAsia"/>
          <w:rtl/>
        </w:rPr>
        <w:t>שמימות</w:t>
      </w:r>
      <w:r w:rsidRPr="009016A9">
        <w:rPr>
          <w:rtl/>
        </w:rPr>
        <w:t xml:space="preserve"> </w:t>
      </w:r>
      <w:r w:rsidRPr="009016A9">
        <w:rPr>
          <w:rFonts w:hint="eastAsia"/>
          <w:rtl/>
        </w:rPr>
        <w:t>נביאים</w:t>
      </w:r>
      <w:r w:rsidRPr="009016A9">
        <w:rPr>
          <w:rtl/>
        </w:rPr>
        <w:t xml:space="preserve"> </w:t>
      </w:r>
      <w:r w:rsidRPr="009016A9">
        <w:rPr>
          <w:rFonts w:hint="eastAsia"/>
          <w:rtl/>
        </w:rPr>
        <w:t>הראשונים</w:t>
      </w:r>
      <w:r w:rsidRPr="009016A9">
        <w:rPr>
          <w:rtl/>
        </w:rPr>
        <w:t xml:space="preserve"> </w:t>
      </w:r>
      <w:r w:rsidRPr="009016A9">
        <w:rPr>
          <w:rFonts w:hint="eastAsia"/>
          <w:rtl/>
        </w:rPr>
        <w:t>היא</w:t>
      </w:r>
      <w:r w:rsidR="005C0DBD">
        <w:rPr>
          <w:rFonts w:hint="cs"/>
          <w:rtl/>
        </w:rPr>
        <w:t xml:space="preserve"> נתגלתה</w:t>
      </w:r>
      <w:r>
        <w:rPr>
          <w:rFonts w:hint="cs"/>
          <w:b/>
          <w:bCs/>
          <w:rtl/>
        </w:rPr>
        <w:t xml:space="preserve">. </w:t>
      </w:r>
      <w:r w:rsidR="005C0DBD">
        <w:rPr>
          <w:rFonts w:hint="cs"/>
          <w:rtl/>
        </w:rPr>
        <w:t xml:space="preserve">שו"ר </w:t>
      </w:r>
      <w:r w:rsidR="005C0DBD" w:rsidRPr="005C0DBD">
        <w:rPr>
          <w:rFonts w:hint="cs"/>
          <w:rtl/>
        </w:rPr>
        <w:t xml:space="preserve">שכ"כ הגרי"מ טוקצ'ינסקי (עיר הקדש והמקדש ח"ד עמ' י). </w:t>
      </w:r>
      <w:r w:rsidR="005C0DBD">
        <w:rPr>
          <w:rFonts w:hint="cs"/>
          <w:rtl/>
        </w:rPr>
        <w:t xml:space="preserve"> ו</w:t>
      </w:r>
      <w:r w:rsidR="005C0DBD" w:rsidRPr="005C0DBD">
        <w:rPr>
          <w:rFonts w:hint="cs"/>
          <w:rtl/>
        </w:rPr>
        <w:t>כך משמ</w:t>
      </w:r>
      <w:r w:rsidR="005C0DBD">
        <w:rPr>
          <w:rFonts w:hint="cs"/>
          <w:rtl/>
        </w:rPr>
        <w:t>ע</w:t>
      </w:r>
      <w:r w:rsidR="005C0DBD" w:rsidRPr="005C0DBD">
        <w:rPr>
          <w:rFonts w:hint="cs"/>
          <w:rtl/>
        </w:rPr>
        <w:t xml:space="preserve"> </w:t>
      </w:r>
      <w:r w:rsidRPr="005C0DBD">
        <w:rPr>
          <w:rFonts w:hint="cs"/>
          <w:rtl/>
        </w:rPr>
        <w:t>בגבורות ארי (יומא</w:t>
      </w:r>
      <w:r w:rsidR="005C0DBD">
        <w:rPr>
          <w:rFonts w:hint="cs"/>
          <w:rtl/>
        </w:rPr>
        <w:t xml:space="preserve"> נג:</w:t>
      </w:r>
      <w:r>
        <w:rPr>
          <w:rFonts w:hint="cs"/>
          <w:rtl/>
        </w:rPr>
        <w:t xml:space="preserve"> ד"ה מימות נביאים</w:t>
      </w:r>
      <w:r w:rsidR="005C0DBD">
        <w:rPr>
          <w:rFonts w:hint="cs"/>
          <w:rtl/>
        </w:rPr>
        <w:t>)</w:t>
      </w:r>
      <w:r>
        <w:rPr>
          <w:rFonts w:hint="cs"/>
          <w:rtl/>
        </w:rPr>
        <w:t>.</w:t>
      </w:r>
      <w:r>
        <w:rPr>
          <w:rFonts w:hint="cs"/>
          <w:b/>
          <w:bCs/>
          <w:rtl/>
        </w:rPr>
        <w:t xml:space="preserve"> </w:t>
      </w:r>
      <w:r>
        <w:rPr>
          <w:rFonts w:ascii="Narkisim" w:eastAsia="Calibri" w:hAnsi="Times New Roman" w:hint="cs"/>
          <w:color w:val="000000"/>
          <w:rtl/>
        </w:rPr>
        <w:t>אחר כתבי זאת ראיתי לגאון ר' עמנואל חי ריקי, ב</w:t>
      </w:r>
      <w:r w:rsidR="00A9284A">
        <w:rPr>
          <w:rFonts w:ascii="Narkisim" w:eastAsia="Calibri" w:hAnsi="Times New Roman" w:hint="cs"/>
          <w:color w:val="000000"/>
          <w:rtl/>
        </w:rPr>
        <w:t>ספרו הון עשיר (</w:t>
      </w:r>
      <w:r>
        <w:rPr>
          <w:rFonts w:ascii="Narkisim" w:eastAsia="Calibri" w:hAnsi="Times New Roman" w:hint="cs"/>
          <w:color w:val="000000"/>
          <w:rtl/>
        </w:rPr>
        <w:t>יומא פ"ה ד"ה מימות נביאים</w:t>
      </w:r>
      <w:r w:rsidR="00A9284A">
        <w:rPr>
          <w:rFonts w:ascii="Narkisim" w:eastAsia="Calibri" w:hAnsi="Times New Roman" w:hint="cs"/>
          <w:color w:val="000000"/>
          <w:rtl/>
        </w:rPr>
        <w:t>)</w:t>
      </w:r>
      <w:r>
        <w:rPr>
          <w:rFonts w:ascii="Narkisim" w:eastAsia="Calibri" w:hAnsi="Times New Roman" w:hint="cs"/>
          <w:color w:val="000000"/>
          <w:rtl/>
        </w:rPr>
        <w:t>, שגם כן נתקשה בזה, ו</w:t>
      </w:r>
      <w:r w:rsidR="00A9284A">
        <w:rPr>
          <w:rFonts w:ascii="Narkisim" w:eastAsia="Calibri" w:hAnsi="Times New Roman" w:hint="cs"/>
          <w:color w:val="000000"/>
          <w:rtl/>
        </w:rPr>
        <w:t>כתב ו</w:t>
      </w:r>
      <w:r>
        <w:rPr>
          <w:rFonts w:ascii="Narkisim" w:eastAsia="Calibri" w:hAnsi="Times New Roman" w:hint="cs"/>
          <w:color w:val="000000"/>
          <w:rtl/>
        </w:rPr>
        <w:t xml:space="preserve">ז"ל: </w:t>
      </w:r>
      <w:r w:rsidRPr="001B783D">
        <w:rPr>
          <w:rFonts w:ascii="Narkisim" w:eastAsia="Calibri" w:hAnsi="Times New Roman" w:hint="eastAsia"/>
          <w:color w:val="000000"/>
          <w:rtl/>
        </w:rPr>
        <w:t>מימות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נביאים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ראשונים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ידענא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מאי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קאמר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דכיון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דממנה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הושתת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העולם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שמשום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נקראת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שתיה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וארז</w:t>
      </w:r>
      <w:r w:rsidRPr="001B783D">
        <w:rPr>
          <w:rFonts w:ascii="Narkisim" w:eastAsia="Calibri" w:hAnsi="Times New Roman"/>
          <w:color w:val="000000"/>
          <w:rtl/>
        </w:rPr>
        <w:t>"</w:t>
      </w:r>
      <w:r w:rsidRPr="001B783D">
        <w:rPr>
          <w:rFonts w:ascii="Narkisim" w:eastAsia="Calibri" w:hAnsi="Times New Roman" w:hint="eastAsia"/>
          <w:color w:val="000000"/>
          <w:rtl/>
        </w:rPr>
        <w:t>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שהעולם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מציון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נברא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כדאיתא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בש</w:t>
      </w:r>
      <w:r w:rsidRPr="001B783D">
        <w:rPr>
          <w:rFonts w:ascii="Narkisim" w:eastAsia="Calibri" w:hAnsi="Times New Roman"/>
          <w:color w:val="000000"/>
          <w:rtl/>
        </w:rPr>
        <w:t>"</w:t>
      </w:r>
      <w:r w:rsidRPr="001B783D">
        <w:rPr>
          <w:rFonts w:ascii="Narkisim" w:eastAsia="Calibri" w:hAnsi="Times New Roman" w:hint="eastAsia"/>
          <w:color w:val="000000"/>
          <w:rtl/>
        </w:rPr>
        <w:t>ס</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דף</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נד</w:t>
      </w:r>
      <w:r w:rsidR="00A9284A">
        <w:rPr>
          <w:rFonts w:ascii="Narkisim" w:eastAsia="Calibri" w:hAnsi="Times New Roman" w:hint="cs"/>
          <w:color w:val="000000"/>
          <w:rtl/>
        </w:rPr>
        <w:t>:</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w:t>
      </w:r>
      <w:r w:rsidRPr="001B783D">
        <w:rPr>
          <w:rFonts w:ascii="Narkisim" w:eastAsia="Calibri" w:hAnsi="Times New Roman"/>
          <w:color w:val="000000"/>
          <w:rtl/>
        </w:rPr>
        <w:t>"</w:t>
      </w:r>
      <w:r w:rsidRPr="001B783D">
        <w:rPr>
          <w:rFonts w:ascii="Narkisim" w:eastAsia="Calibri" w:hAnsi="Times New Roman" w:hint="eastAsia"/>
          <w:color w:val="000000"/>
          <w:rtl/>
        </w:rPr>
        <w:t>כ</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מששת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ימי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בראשית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צריכה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להיות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וא</w:t>
      </w:r>
      <w:r w:rsidRPr="001B783D">
        <w:rPr>
          <w:rFonts w:ascii="Narkisim" w:eastAsia="Calibri" w:hAnsi="Times New Roman"/>
          <w:color w:val="000000"/>
          <w:rtl/>
        </w:rPr>
        <w:t>"</w:t>
      </w:r>
      <w:r w:rsidRPr="001B783D">
        <w:rPr>
          <w:rFonts w:ascii="Narkisim" w:eastAsia="Calibri" w:hAnsi="Times New Roman" w:hint="eastAsia"/>
          <w:color w:val="000000"/>
          <w:rtl/>
        </w:rPr>
        <w:t>כ</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אמאי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תנן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מימות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נביאים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ראשונים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שהם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שמואל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דוד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ושלמה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כדאיתא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בפ</w:t>
      </w:r>
      <w:r w:rsidRPr="001B783D">
        <w:rPr>
          <w:rFonts w:ascii="Narkisim" w:eastAsia="Calibri" w:hAnsi="Times New Roman"/>
          <w:color w:val="000000"/>
          <w:rtl/>
        </w:rPr>
        <w:t>"</w:t>
      </w:r>
      <w:r w:rsidRPr="001B783D">
        <w:rPr>
          <w:rFonts w:ascii="Narkisim" w:eastAsia="Calibri" w:hAnsi="Times New Roman" w:hint="eastAsia"/>
          <w:color w:val="000000"/>
          <w:rtl/>
        </w:rPr>
        <w:t>ט</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דסוטה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דף</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w:t>
      </w:r>
      <w:r w:rsidRPr="001B783D">
        <w:rPr>
          <w:rFonts w:ascii="Narkisim" w:eastAsia="Calibri" w:hAnsi="Times New Roman"/>
          <w:color w:val="000000"/>
          <w:rtl/>
        </w:rPr>
        <w:t>"</w:t>
      </w:r>
      <w:r w:rsidRPr="001B783D">
        <w:rPr>
          <w:rFonts w:ascii="Narkisim" w:eastAsia="Calibri" w:hAnsi="Times New Roman" w:hint="eastAsia"/>
          <w:color w:val="000000"/>
          <w:rtl/>
        </w:rPr>
        <w:t>ח</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w:t>
      </w:r>
      <w:r w:rsidRPr="001B783D">
        <w:rPr>
          <w:rFonts w:ascii="Narkisim" w:eastAsia="Calibri" w:hAnsi="Times New Roman"/>
          <w:color w:val="000000"/>
          <w:rtl/>
        </w:rPr>
        <w:t>"</w:t>
      </w:r>
      <w:r w:rsidRPr="001B783D">
        <w:rPr>
          <w:rFonts w:ascii="Narkisim" w:eastAsia="Calibri" w:hAnsi="Times New Roman" w:hint="eastAsia"/>
          <w:color w:val="000000"/>
          <w:rtl/>
        </w:rPr>
        <w:t>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אחר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זה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ראיתי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בזהר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פרשת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נח</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דף</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w:t>
      </w:r>
      <w:r w:rsidRPr="001B783D">
        <w:rPr>
          <w:rFonts w:ascii="Narkisim" w:eastAsia="Calibri" w:hAnsi="Times New Roman"/>
          <w:color w:val="000000"/>
          <w:rtl/>
        </w:rPr>
        <w:t>"</w:t>
      </w:r>
      <w:r w:rsidRPr="001B783D">
        <w:rPr>
          <w:rFonts w:ascii="Narkisim" w:eastAsia="Calibri" w:hAnsi="Times New Roman" w:hint="eastAsia"/>
          <w:color w:val="000000"/>
          <w:rtl/>
        </w:rPr>
        <w:t>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w:t>
      </w:r>
      <w:r w:rsidRPr="001B783D">
        <w:rPr>
          <w:rFonts w:ascii="Narkisim" w:eastAsia="Calibri" w:hAnsi="Times New Roman"/>
          <w:color w:val="000000"/>
          <w:rtl/>
        </w:rPr>
        <w:t>"</w:t>
      </w:r>
      <w:r w:rsidRPr="001B783D">
        <w:rPr>
          <w:rFonts w:ascii="Narkisim" w:eastAsia="Calibri" w:hAnsi="Times New Roman" w:hint="eastAsia"/>
          <w:color w:val="000000"/>
          <w:rtl/>
        </w:rPr>
        <w:t>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דמקשה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כזה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פסוק</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בראשית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כח</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והאבן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הזאת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אשר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שמתי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מצבה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ומתרץ</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w:t>
      </w:r>
      <w:r w:rsidRPr="001B783D">
        <w:rPr>
          <w:rFonts w:ascii="Narkisim" w:eastAsia="Calibri" w:hAnsi="Times New Roman"/>
          <w:color w:val="000000"/>
          <w:rtl/>
        </w:rPr>
        <w:t>"</w:t>
      </w:r>
      <w:r w:rsidRPr="001B783D">
        <w:rPr>
          <w:rFonts w:ascii="Narkisim" w:eastAsia="Calibri" w:hAnsi="Times New Roman" w:hint="eastAsia"/>
          <w:color w:val="000000"/>
          <w:rtl/>
        </w:rPr>
        <w:t>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הסוד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w:t>
      </w:r>
      <w:r w:rsidRPr="001B783D">
        <w:rPr>
          <w:rFonts w:ascii="Narkisim" w:eastAsia="Calibri" w:hAnsi="Times New Roman"/>
          <w:color w:val="000000"/>
          <w:rtl/>
        </w:rPr>
        <w:t>"</w:t>
      </w:r>
      <w:r w:rsidRPr="001B783D">
        <w:rPr>
          <w:rFonts w:ascii="Narkisim" w:eastAsia="Calibri" w:hAnsi="Times New Roman" w:hint="eastAsia"/>
          <w:color w:val="000000"/>
          <w:rtl/>
        </w:rPr>
        <w:t>ש</w:t>
      </w:r>
      <w:r w:rsidRPr="001B783D">
        <w:rPr>
          <w:rFonts w:ascii="Narkisim" w:eastAsia="Calibri" w:hAnsi="Times New Roman"/>
          <w:color w:val="000000"/>
          <w:rtl/>
        </w:rPr>
        <w:t>.</w:t>
      </w:r>
    </w:p>
    <w:p w:rsidR="00840710" w:rsidRPr="001B783D" w:rsidRDefault="00840710" w:rsidP="00840710">
      <w:pPr>
        <w:jc w:val="both"/>
        <w:rPr>
          <w:rFonts w:ascii="Narkisim" w:eastAsia="Calibri" w:hAnsi="Times New Roman"/>
          <w:color w:val="000000"/>
          <w:rtl/>
        </w:rPr>
      </w:pPr>
      <w:r w:rsidRPr="001B783D">
        <w:rPr>
          <w:rFonts w:ascii="Narkisim" w:eastAsia="Calibri" w:hAnsi="Times New Roman" w:hint="eastAsia"/>
          <w:color w:val="000000"/>
          <w:rtl/>
        </w:rPr>
        <w:t>ועל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פי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הפשט</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w:t>
      </w:r>
      <w:r w:rsidRPr="001B783D">
        <w:rPr>
          <w:rFonts w:ascii="Narkisim" w:eastAsia="Calibri" w:hAnsi="Times New Roman"/>
          <w:color w:val="000000"/>
          <w:rtl/>
        </w:rPr>
        <w:t>"</w:t>
      </w:r>
      <w:r w:rsidRPr="001B783D">
        <w:rPr>
          <w:rFonts w:ascii="Narkisim" w:eastAsia="Calibri" w:hAnsi="Times New Roman" w:hint="eastAsia"/>
          <w:color w:val="000000"/>
          <w:rtl/>
        </w:rPr>
        <w:t>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דמימות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נביאים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ראשונים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אגבוה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הארץ</w:t>
      </w:r>
      <w:r w:rsidRPr="001B783D">
        <w:rPr>
          <w:rFonts w:ascii="Narkisim" w:eastAsia="Calibri" w:hAnsi="Times New Roman"/>
          <w:color w:val="000000"/>
          <w:rtl/>
        </w:rPr>
        <w:t xml:space="preserve"> </w:t>
      </w:r>
      <w:r w:rsidRPr="001B783D">
        <w:rPr>
          <w:rFonts w:ascii="Narkisim" w:eastAsia="Calibri" w:hAnsi="Times New Roman" w:hint="eastAsia"/>
          <w:color w:val="000000"/>
          <w:rtl/>
        </w:rPr>
        <w:t>ג</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אצבעות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קאי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דאז</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נגבהת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מימי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קדם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טמונה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בארץ</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ונכסית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מעיני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ולישנא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דמתניתין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נמי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דייקא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קתני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אבן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גבוה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הארץ</w:t>
      </w:r>
      <w:r w:rsidRPr="001B783D">
        <w:rPr>
          <w:rFonts w:ascii="Narkisim" w:eastAsia="Calibri" w:hAnsi="Times New Roman"/>
          <w:color w:val="000000"/>
          <w:rtl/>
        </w:rPr>
        <w:t xml:space="preserve"> </w:t>
      </w:r>
      <w:r w:rsidRPr="001B783D">
        <w:rPr>
          <w:rFonts w:ascii="Narkisim" w:eastAsia="Calibri" w:hAnsi="Times New Roman" w:hint="eastAsia"/>
          <w:color w:val="000000"/>
          <w:rtl/>
        </w:rPr>
        <w:t>ג</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אצבעות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מימות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נביאים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ראשונים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מימות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נביאים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ראשונים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אבן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גבוה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הארץ</w:t>
      </w:r>
      <w:r w:rsidRPr="001B783D">
        <w:rPr>
          <w:rFonts w:ascii="Narkisim" w:eastAsia="Calibri" w:hAnsi="Times New Roman"/>
          <w:color w:val="000000"/>
          <w:rtl/>
        </w:rPr>
        <w:t xml:space="preserve"> </w:t>
      </w:r>
      <w:r w:rsidRPr="001B783D">
        <w:rPr>
          <w:rFonts w:ascii="Narkisim" w:eastAsia="Calibri" w:hAnsi="Times New Roman" w:hint="eastAsia"/>
          <w:color w:val="000000"/>
          <w:rtl/>
        </w:rPr>
        <w:t>ג</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אצבעות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הפסיק</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במימות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נביאים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ראשונים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בין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אבן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לגבוה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הארץ</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להורות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מאי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דאמרן</w:t>
      </w:r>
      <w:r w:rsidRPr="001B783D">
        <w:rPr>
          <w:rFonts w:ascii="Narkisim" w:eastAsia="Calibri" w:hAnsi="Times New Roman"/>
          <w:color w:val="000000"/>
          <w:rtl/>
        </w:rPr>
        <w:t>.</w:t>
      </w:r>
    </w:p>
    <w:p w:rsidR="00840710" w:rsidRPr="001B783D" w:rsidRDefault="00840710" w:rsidP="00840710">
      <w:pPr>
        <w:jc w:val="both"/>
        <w:rPr>
          <w:rFonts w:ascii="Narkisim" w:eastAsia="Calibri" w:hAnsi="Times New Roman"/>
          <w:color w:val="000000"/>
          <w:rtl/>
        </w:rPr>
      </w:pPr>
      <w:r w:rsidRPr="001B783D">
        <w:rPr>
          <w:rFonts w:ascii="Narkisim" w:eastAsia="Calibri" w:hAnsi="Times New Roman" w:hint="eastAsia"/>
          <w:color w:val="000000"/>
          <w:rtl/>
        </w:rPr>
        <w:t>אבל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עדיין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מתיישב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לישנא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דמתניתין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שפיר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דאי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הוה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למימר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אבן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ושתיה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נקראת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מימות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נביאים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ראשונים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גבוה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וכו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שנאמר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דהואיל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מכוסה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נקראת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בפי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הכל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בשמה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ידעו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ממנה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שנתגלתה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נמצא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שאף</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שמה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נתגלה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מימות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נביאים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ראשונים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ואמת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הוא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שהויו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ושתיה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לפי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פירוש</w:t>
      </w:r>
      <w:r w:rsidRPr="001B783D">
        <w:rPr>
          <w:rFonts w:ascii="Narkisim" w:eastAsia="Calibri" w:hAnsi="Times New Roman"/>
          <w:color w:val="000000"/>
          <w:rtl/>
        </w:rPr>
        <w:t xml:space="preserve"> </w:t>
      </w:r>
      <w:r w:rsidRPr="001B783D">
        <w:rPr>
          <w:rFonts w:ascii="Narkisim" w:eastAsia="Calibri" w:hAnsi="Times New Roman" w:hint="eastAsia"/>
          <w:color w:val="000000"/>
          <w:rtl/>
        </w:rPr>
        <w:t>זה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ראויה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להיות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מימות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ולימא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ומימות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נביאים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ראשונים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שתיה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נקראת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וגבוה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וכו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דאיכא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למימר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דשינה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התנא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מקומה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וסמכה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לשתיה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לאשמועינן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אגב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ארחיה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למה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נקראת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והוא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מפני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שממנה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הושתת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העולם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הנברא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בוו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ימים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כדכתיב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יז</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ששת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ימים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עשה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השמים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הארץ</w:t>
      </w:r>
      <w:r w:rsidRPr="001B783D">
        <w:rPr>
          <w:rFonts w:ascii="Narkisim" w:eastAsia="Calibri" w:hAnsi="Times New Roman"/>
          <w:color w:val="000000"/>
          <w:rtl/>
        </w:rPr>
        <w:t>.</w:t>
      </w:r>
    </w:p>
    <w:p w:rsidR="00840710" w:rsidRDefault="00840710" w:rsidP="00A9284A">
      <w:pPr>
        <w:jc w:val="both"/>
        <w:rPr>
          <w:rFonts w:ascii="Narkisim" w:eastAsia="Calibri" w:hAnsi="Times New Roman"/>
          <w:color w:val="000000"/>
          <w:rtl/>
        </w:rPr>
      </w:pPr>
      <w:r w:rsidRPr="001B783D">
        <w:rPr>
          <w:rFonts w:ascii="Narkisim" w:eastAsia="Calibri" w:hAnsi="Times New Roman" w:hint="eastAsia"/>
          <w:color w:val="000000"/>
          <w:rtl/>
        </w:rPr>
        <w:t>ועוד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פי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דרכנו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יש</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לפרש</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לישנא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דמתניתין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כפשוטו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באמת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האבן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הזאת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הארץ</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מימות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נביאים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ראשונים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אבל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מימי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קדם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במקום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אחר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והוא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תחת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הארץ</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פניה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שהוא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מקום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עמידת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הארון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הנזכר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ודוק</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זה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הוא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אמיתות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פירוש</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כוונת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התנא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לע</w:t>
      </w:r>
      <w:r w:rsidRPr="001B783D">
        <w:rPr>
          <w:rFonts w:ascii="Narkisim" w:eastAsia="Calibri" w:hAnsi="Times New Roman"/>
          <w:color w:val="000000"/>
          <w:rtl/>
        </w:rPr>
        <w:t>"</w:t>
      </w:r>
      <w:r w:rsidRPr="001B783D">
        <w:rPr>
          <w:rFonts w:ascii="Narkisim" w:eastAsia="Calibri" w:hAnsi="Times New Roman" w:hint="eastAsia"/>
          <w:color w:val="000000"/>
          <w:rtl/>
        </w:rPr>
        <w:t>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דהא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יסוד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העגול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הוא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המרכז</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כדאיתא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בתקוני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זהר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והמרכז</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באמצעו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עומד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ואם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האבן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הזאת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שממנה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הושתת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העולם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העגול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ככדור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צריכה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להיות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באמצעית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עובי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הארץ</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כמרכז</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בעגולה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w:t>
      </w:r>
      <w:r w:rsidRPr="001B783D">
        <w:rPr>
          <w:rFonts w:ascii="Narkisim" w:eastAsia="Calibri" w:hAnsi="Times New Roman"/>
          <w:color w:val="000000"/>
          <w:rtl/>
        </w:rPr>
        <w:t>"</w:t>
      </w:r>
      <w:r w:rsidRPr="001B783D">
        <w:rPr>
          <w:rFonts w:ascii="Narkisim" w:eastAsia="Calibri" w:hAnsi="Times New Roman" w:hint="eastAsia"/>
          <w:color w:val="000000"/>
          <w:rtl/>
        </w:rPr>
        <w:t>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שתתפשט</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עובי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האדמה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סביב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סביב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שהתחיל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להתפשט</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כנגד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נקודת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ציון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וזה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יהיה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מאי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דאמור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רבנן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העולם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מציון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נברא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דקמפלגי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מאמצעיתו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נברא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מסביבו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יומא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כלומר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אי</w:t>
      </w:r>
      <w:r w:rsidRPr="001B783D">
        <w:rPr>
          <w:rFonts w:ascii="Narkisim" w:eastAsia="Calibri" w:hAnsi="Times New Roman"/>
          <w:color w:val="000000"/>
          <w:rtl/>
        </w:rPr>
        <w:t xml:space="preserve"> </w:t>
      </w:r>
      <w:r w:rsidRPr="001B783D">
        <w:rPr>
          <w:rFonts w:ascii="Narkisim" w:eastAsia="Calibri" w:hAnsi="Times New Roman" w:hint="eastAsia"/>
          <w:color w:val="000000"/>
          <w:rtl/>
        </w:rPr>
        <w:lastRenderedPageBreak/>
        <w:t>נתפשט</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שארית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כדור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הארץ</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אחר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שנתפשט</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כנגד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נקודת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ציון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מהאבן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עצמה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סביב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סביב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וזהו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מאמצעיתו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נתפשט</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אח</w:t>
      </w:r>
      <w:r w:rsidRPr="001B783D">
        <w:rPr>
          <w:rFonts w:ascii="Narkisim" w:eastAsia="Calibri" w:hAnsi="Times New Roman"/>
          <w:color w:val="000000"/>
          <w:rtl/>
        </w:rPr>
        <w:t>"</w:t>
      </w:r>
      <w:r w:rsidRPr="001B783D">
        <w:rPr>
          <w:rFonts w:ascii="Narkisim" w:eastAsia="Calibri" w:hAnsi="Times New Roman" w:hint="eastAsia"/>
          <w:color w:val="000000"/>
          <w:rtl/>
        </w:rPr>
        <w:t>כ</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מנקודת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ציון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סביב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סביב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האבן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אבל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לעולם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גמר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כדור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הארץ</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האבן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אשר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המרכז</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ממנה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הושתת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הכדור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ההוא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באמצעיתו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מכוסת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בעובי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האדמה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פניה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שאח</w:t>
      </w:r>
      <w:r w:rsidRPr="001B783D">
        <w:rPr>
          <w:rFonts w:ascii="Narkisim" w:eastAsia="Calibri" w:hAnsi="Times New Roman"/>
          <w:color w:val="000000"/>
          <w:rtl/>
        </w:rPr>
        <w:t>"</w:t>
      </w:r>
      <w:r w:rsidRPr="001B783D">
        <w:rPr>
          <w:rFonts w:ascii="Narkisim" w:eastAsia="Calibri" w:hAnsi="Times New Roman" w:hint="eastAsia"/>
          <w:color w:val="000000"/>
          <w:rtl/>
        </w:rPr>
        <w:t>כ</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עולה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מעט</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מעט</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שבימות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נביאים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הראשונים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ישבה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פניה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ועלתה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ג</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אצבעות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כנגד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השלשה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מלכים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ראשונים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שמלכו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ישראל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מצא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מין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מינו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ונעור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והם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שמואל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שהמליך</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שאול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נזכר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שאול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בעצמו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עליו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נאמר</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שמואל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טו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נחמתי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המלכתי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שאול</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ודוד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ושלמה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עוד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שלמה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מלוי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הלבנה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ועליה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בנה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בית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המקדש</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ואח</w:t>
      </w:r>
      <w:r w:rsidRPr="001B783D">
        <w:rPr>
          <w:rFonts w:ascii="Narkisim" w:eastAsia="Calibri" w:hAnsi="Times New Roman"/>
          <w:color w:val="000000"/>
          <w:rtl/>
        </w:rPr>
        <w:t>"</w:t>
      </w:r>
      <w:r w:rsidRPr="001B783D">
        <w:rPr>
          <w:rFonts w:ascii="Narkisim" w:eastAsia="Calibri" w:hAnsi="Times New Roman" w:hint="eastAsia"/>
          <w:color w:val="000000"/>
          <w:rtl/>
        </w:rPr>
        <w:t>כ</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הלבנה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הולכת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וחסרה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היו</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למלכים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משלמה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ואילך</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עליה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כי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אם</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ירידה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שנחרב</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הבית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ולכן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אף</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האבן</w:t>
      </w:r>
      <w:r w:rsidRPr="001B783D">
        <w:rPr>
          <w:rFonts w:ascii="Narkisim" w:eastAsia="Calibri" w:hAnsi="Times New Roman"/>
          <w:color w:val="000000"/>
          <w:rtl/>
        </w:rPr>
        <w:t xml:space="preserve"> </w:t>
      </w:r>
      <w:r w:rsidRPr="001B783D">
        <w:rPr>
          <w:rFonts w:ascii="Narkisim" w:eastAsia="Calibri" w:hAnsi="Times New Roman" w:hint="eastAsia"/>
          <w:color w:val="000000"/>
          <w:rtl/>
        </w:rPr>
        <w:t>הזאת</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לא</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עלתה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עוד</w:t>
      </w:r>
      <w:r w:rsidRPr="001B783D">
        <w:rPr>
          <w:rFonts w:ascii="Narkisim" w:eastAsia="Calibri" w:hAnsi="Times New Roman"/>
          <w:color w:val="000000"/>
          <w:rtl/>
        </w:rPr>
        <w:t xml:space="preserve">, </w:t>
      </w:r>
      <w:r w:rsidRPr="001B783D">
        <w:rPr>
          <w:rFonts w:ascii="Narkisim" w:eastAsia="Calibri" w:hAnsi="Times New Roman" w:hint="eastAsia"/>
          <w:color w:val="000000"/>
          <w:rtl/>
        </w:rPr>
        <w:t>וסודה</w:t>
      </w:r>
      <w:r w:rsidRPr="001B783D">
        <w:rPr>
          <w:rFonts w:ascii="Narkisim" w:eastAsia="Calibri" w:hAnsi="Times New Roman"/>
          <w:color w:val="000000"/>
          <w:rtl/>
        </w:rPr>
        <w:t xml:space="preserve"> </w:t>
      </w:r>
      <w:r w:rsidRPr="001B783D">
        <w:rPr>
          <w:rFonts w:ascii="Narkisim" w:eastAsia="Calibri" w:hAnsi="Times New Roman" w:hint="eastAsia"/>
          <w:color w:val="000000"/>
          <w:rtl/>
        </w:rPr>
        <w:t>ידוע</w:t>
      </w:r>
      <w:r w:rsidRPr="001B783D">
        <w:rPr>
          <w:rFonts w:ascii="Narkisim" w:eastAsia="Calibri" w:hAnsi="Times New Roman"/>
          <w:color w:val="000000"/>
          <w:rtl/>
        </w:rPr>
        <w:t xml:space="preserve"> </w:t>
      </w:r>
      <w:r w:rsidRPr="001B783D">
        <w:rPr>
          <w:rFonts w:ascii="Narkisim" w:eastAsia="Calibri" w:hAnsi="Times New Roman" w:hint="eastAsia"/>
          <w:color w:val="000000"/>
          <w:rtl/>
        </w:rPr>
        <w:t>ליודעי</w:t>
      </w:r>
      <w:r w:rsidRPr="001B783D">
        <w:rPr>
          <w:rFonts w:ascii="Narkisim" w:eastAsia="Calibri" w:hAnsi="Times New Roman"/>
          <w:color w:val="000000"/>
          <w:rtl/>
        </w:rPr>
        <w:t xml:space="preserve"> </w:t>
      </w:r>
      <w:r w:rsidRPr="001B783D">
        <w:rPr>
          <w:rFonts w:ascii="Narkisim" w:eastAsia="Calibri" w:hAnsi="Times New Roman" w:hint="eastAsia"/>
          <w:color w:val="000000"/>
          <w:rtl/>
        </w:rPr>
        <w:t>חן</w:t>
      </w:r>
      <w:r w:rsidR="00A9284A">
        <w:rPr>
          <w:rFonts w:ascii="Narkisim" w:eastAsia="Calibri" w:hAnsi="Times New Roman" w:hint="cs"/>
          <w:color w:val="000000"/>
          <w:rtl/>
        </w:rPr>
        <w:t xml:space="preserve">. עכת"ד. </w:t>
      </w:r>
    </w:p>
    <w:p w:rsidR="00840710" w:rsidRDefault="00D55B99" w:rsidP="00D55B99">
      <w:pPr>
        <w:jc w:val="both"/>
        <w:rPr>
          <w:rFonts w:ascii="Narkisim" w:eastAsia="Calibri" w:hAnsi="Times New Roman"/>
          <w:color w:val="000000"/>
          <w:rtl/>
        </w:rPr>
      </w:pPr>
      <w:r>
        <w:rPr>
          <w:rFonts w:ascii="Narkisim" w:eastAsia="Calibri" w:hAnsi="Times New Roman" w:hint="cs"/>
          <w:color w:val="000000"/>
          <w:rtl/>
        </w:rPr>
        <w:t xml:space="preserve">עוד כתב הרב סילבצקי שליט"א: </w:t>
      </w:r>
      <w:r w:rsidR="00840710">
        <w:rPr>
          <w:rFonts w:ascii="Narkisim" w:eastAsia="Calibri" w:hAnsi="Times New Roman" w:hint="cs"/>
          <w:color w:val="000000"/>
          <w:rtl/>
        </w:rPr>
        <w:t xml:space="preserve">ובזוה"ק בפ' נח עה"פ ויאמר אלוקים לנח וכו' זאת אות הברית וכו' - </w:t>
      </w:r>
      <w:r w:rsidR="00840710" w:rsidRPr="00E71E97">
        <w:rPr>
          <w:rFonts w:ascii="Times New Roman" w:hAnsi="Times New Roman"/>
          <w:rtl/>
        </w:rPr>
        <w:t>דוד מלכא חביבותא ודבקותא דיליה בהאי אבן הוה</w:t>
      </w:r>
      <w:r w:rsidR="00840710">
        <w:rPr>
          <w:rFonts w:ascii="Times New Roman" w:hAnsi="Times New Roman" w:hint="cs"/>
          <w:rtl/>
        </w:rPr>
        <w:t xml:space="preserve"> (אבן השתיה)</w:t>
      </w:r>
      <w:r w:rsidR="00840710" w:rsidRPr="00E71E97">
        <w:rPr>
          <w:rFonts w:ascii="Times New Roman" w:hAnsi="Times New Roman"/>
          <w:rtl/>
        </w:rPr>
        <w:t xml:space="preserve"> ועלה אמר </w:t>
      </w:r>
      <w:r w:rsidR="00840710" w:rsidRPr="00E71E97">
        <w:rPr>
          <w:rFonts w:ascii="Times New Roman" w:hAnsi="Times New Roman"/>
          <w:b/>
          <w:bCs/>
          <w:rtl/>
        </w:rPr>
        <w:t>אבן מאסו הבונים היתה לראש פנה</w:t>
      </w:r>
      <w:r w:rsidR="00840710" w:rsidRPr="00E71E97">
        <w:rPr>
          <w:rFonts w:ascii="Times New Roman" w:hAnsi="Times New Roman"/>
          <w:rtl/>
        </w:rPr>
        <w:t xml:space="preserve"> וכד בעא לאסתכלא בחיזו יקרא דמריה </w:t>
      </w:r>
      <w:r w:rsidR="00840710" w:rsidRPr="00E71E97">
        <w:rPr>
          <w:rFonts w:ascii="Times New Roman" w:hAnsi="Times New Roman"/>
          <w:b/>
          <w:bCs/>
          <w:rtl/>
        </w:rPr>
        <w:t>נטל להאי אבן בידיה</w:t>
      </w:r>
      <w:r w:rsidR="00840710" w:rsidRPr="00E71E97">
        <w:rPr>
          <w:rFonts w:ascii="Times New Roman" w:hAnsi="Times New Roman"/>
          <w:rtl/>
        </w:rPr>
        <w:t xml:space="preserve"> וכו'</w:t>
      </w:r>
      <w:r w:rsidR="00840710">
        <w:rPr>
          <w:rFonts w:ascii="Narkisim" w:eastAsia="Calibri" w:hAnsi="Times New Roman" w:hint="cs"/>
          <w:color w:val="000000"/>
          <w:rtl/>
        </w:rPr>
        <w:t xml:space="preserve"> " עיי"ש</w:t>
      </w:r>
      <w:r>
        <w:rPr>
          <w:rFonts w:ascii="Narkisim" w:eastAsia="Calibri" w:hAnsi="Times New Roman" w:hint="cs"/>
          <w:color w:val="000000"/>
          <w:rtl/>
        </w:rPr>
        <w:t>"</w:t>
      </w:r>
      <w:r w:rsidR="00840710">
        <w:rPr>
          <w:rFonts w:ascii="Narkisim" w:eastAsia="Calibri" w:hAnsi="Times New Roman" w:hint="cs"/>
          <w:color w:val="000000"/>
          <w:rtl/>
        </w:rPr>
        <w:t>.</w:t>
      </w:r>
      <w:r>
        <w:rPr>
          <w:rFonts w:ascii="Narkisim" w:eastAsia="Calibri" w:hAnsi="Times New Roman" w:hint="cs"/>
          <w:color w:val="000000"/>
          <w:rtl/>
        </w:rPr>
        <w:t xml:space="preserve"> עכ"ל.</w:t>
      </w:r>
      <w:r w:rsidR="00840710">
        <w:rPr>
          <w:rFonts w:ascii="Narkisim" w:eastAsia="Calibri" w:hAnsi="Times New Roman" w:hint="cs"/>
          <w:color w:val="000000"/>
          <w:rtl/>
        </w:rPr>
        <w:t xml:space="preserve"> </w:t>
      </w:r>
    </w:p>
    <w:p w:rsidR="00D55B99" w:rsidRPr="00D55B99" w:rsidRDefault="00D55B99" w:rsidP="00D55B99">
      <w:pPr>
        <w:jc w:val="both"/>
        <w:rPr>
          <w:rFonts w:ascii="Narkisim" w:eastAsia="Calibri" w:hAnsi="Times New Roman"/>
          <w:color w:val="000000"/>
          <w:rtl/>
        </w:rPr>
      </w:pPr>
      <w:r>
        <w:rPr>
          <w:rFonts w:ascii="Narkisim" w:eastAsia="Calibri" w:hAnsi="Times New Roman" w:hint="cs"/>
          <w:color w:val="000000"/>
          <w:rtl/>
        </w:rPr>
        <w:t xml:space="preserve">ולענ"ד </w:t>
      </w:r>
      <w:r w:rsidR="00840710">
        <w:rPr>
          <w:rFonts w:ascii="Narkisim" w:eastAsia="Calibri" w:hAnsi="Times New Roman" w:hint="cs"/>
          <w:color w:val="000000"/>
          <w:rtl/>
        </w:rPr>
        <w:t>פשוט כביעתא בכותחא, שהזוהר הקדוש מתכווין למדת "מלכות", וכלל וכלל לא לאבן השתייה כפשוטה. אדרבא, המעיין שם יראה להיפך, וז"ל הזה"ק שם,</w:t>
      </w:r>
      <w:r w:rsidR="00840710" w:rsidRPr="00D3474E">
        <w:rPr>
          <w:rFonts w:ascii="Narkisim" w:eastAsia="Calibri" w:hAnsi="Times New Roman" w:hint="eastAsia"/>
          <w:color w:val="000000"/>
          <w:rtl/>
        </w:rPr>
        <w:t xml:space="preserve"> א</w:t>
      </w:r>
      <w:r w:rsidR="00840710" w:rsidRPr="00D3474E">
        <w:rPr>
          <w:rFonts w:ascii="Narkisim" w:eastAsia="Calibri" w:hAnsi="Times New Roman"/>
          <w:color w:val="000000"/>
          <w:rtl/>
        </w:rPr>
        <w:t>"</w:t>
      </w:r>
      <w:r w:rsidR="00840710" w:rsidRPr="00D3474E">
        <w:rPr>
          <w:rFonts w:ascii="Narkisim" w:eastAsia="Calibri" w:hAnsi="Times New Roman" w:hint="eastAsia"/>
          <w:color w:val="000000"/>
          <w:rtl/>
        </w:rPr>
        <w:t>ל</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שאילנא</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על</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מה</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דאמרת</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בפסוקא</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דא</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והאבן</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הזאת</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אשר</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שמתי</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מצבה</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יהיה</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בית</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אלהים</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דדא</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אבן</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שתיה</w:t>
      </w:r>
      <w:r w:rsidR="00840710">
        <w:rPr>
          <w:rFonts w:ascii="Narkisim" w:eastAsia="Calibri" w:hAnsi="Times New Roman"/>
          <w:color w:val="000000"/>
          <w:rtl/>
        </w:rPr>
        <w:t xml:space="preserve"> </w:t>
      </w:r>
      <w:r w:rsidR="00840710" w:rsidRPr="009016A9">
        <w:rPr>
          <w:rFonts w:ascii="Narkisim" w:eastAsia="Calibri" w:hAnsi="Times New Roman" w:hint="cs"/>
          <w:b/>
          <w:bCs/>
          <w:color w:val="000000"/>
          <w:rtl/>
        </w:rPr>
        <w:t>היך</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אפשר</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דהא</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אבן</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שתיה</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עד</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לא</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אתברי</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עלמא</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הות</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ומנה</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אשתיל</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עלמא</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ואת</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אמרת</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אשר</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שמתי</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דמשמע</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דיעקב</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שוי</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לה</w:t>
      </w:r>
      <w:r w:rsidR="00840710" w:rsidRPr="009016A9">
        <w:rPr>
          <w:rFonts w:ascii="Narkisim" w:eastAsia="Calibri" w:hAnsi="Times New Roman"/>
          <w:b/>
          <w:bCs/>
          <w:color w:val="000000"/>
          <w:rtl/>
        </w:rPr>
        <w:t xml:space="preserve"> </w:t>
      </w:r>
      <w:r w:rsidR="00840710" w:rsidRPr="009016A9">
        <w:rPr>
          <w:rFonts w:ascii="Narkisim" w:eastAsia="Calibri" w:hAnsi="Times New Roman" w:hint="cs"/>
          <w:b/>
          <w:bCs/>
          <w:color w:val="000000"/>
          <w:rtl/>
        </w:rPr>
        <w:t>השתא</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וכתיב</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ויקח</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את</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האבן</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אשר</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שם</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מראשותיו</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ותו</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דיעקב</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בבית</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אל</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הוה</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ואבנא</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דא</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הות</w:t>
      </w:r>
      <w:r w:rsidR="00840710" w:rsidRPr="00D3474E">
        <w:rPr>
          <w:rFonts w:ascii="Narkisim" w:eastAsia="Calibri" w:hAnsi="Times New Roman"/>
          <w:color w:val="000000"/>
          <w:rtl/>
        </w:rPr>
        <w:t xml:space="preserve"> </w:t>
      </w:r>
      <w:r w:rsidR="00840710" w:rsidRPr="00D3474E">
        <w:rPr>
          <w:rFonts w:ascii="Narkisim" w:eastAsia="Calibri" w:hAnsi="Times New Roman" w:hint="eastAsia"/>
          <w:color w:val="000000"/>
          <w:rtl/>
        </w:rPr>
        <w:t>בירושלם</w:t>
      </w:r>
      <w:r w:rsidR="00840710">
        <w:rPr>
          <w:rFonts w:ascii="Narkisim" w:eastAsia="Calibri" w:hAnsi="Times New Roman" w:hint="cs"/>
          <w:color w:val="000000"/>
          <w:rtl/>
        </w:rPr>
        <w:t xml:space="preserve"> וכו'. ועל זה תי' הזוה"ק דלעולם מינה אשתיל עלמא, ומה שיעקב אמר "אשר שמתי", וכן דוד שנטל אותה בידיו וכו', הכוונה לספירת מלכות.</w:t>
      </w:r>
      <w:r w:rsidR="00840710" w:rsidRPr="00D3474E">
        <w:rPr>
          <w:rFonts w:ascii="Narkisim" w:eastAsia="Calibri" w:hAnsi="Times New Roman"/>
          <w:color w:val="000000"/>
          <w:rtl/>
        </w:rPr>
        <w:t xml:space="preserve"> </w:t>
      </w:r>
      <w:r w:rsidR="00840710">
        <w:rPr>
          <w:rFonts w:ascii="Narkisim" w:eastAsia="Calibri" w:hAnsi="Times New Roman" w:hint="cs"/>
          <w:color w:val="000000"/>
          <w:rtl/>
        </w:rPr>
        <w:t xml:space="preserve"> </w:t>
      </w:r>
    </w:p>
    <w:p w:rsidR="00D55B99" w:rsidRDefault="00D55B99" w:rsidP="00840710">
      <w:pPr>
        <w:jc w:val="both"/>
        <w:rPr>
          <w:rFonts w:eastAsia="Calibri"/>
          <w:rtl/>
        </w:rPr>
      </w:pPr>
      <w:r>
        <w:rPr>
          <w:rFonts w:eastAsia="Calibri" w:hint="cs"/>
          <w:rtl/>
        </w:rPr>
        <w:t>עוד כתב הרב סילבצקי שליט"א: "</w:t>
      </w:r>
      <w:r w:rsidR="00840710">
        <w:rPr>
          <w:rFonts w:eastAsia="Calibri" w:hint="cs"/>
          <w:rtl/>
        </w:rPr>
        <w:t xml:space="preserve">גם הרדב"ז עצמו שנקט שהצ'כרא היא אבן השתיה סבר שלאבן השתיה יש יסוד ואין היא סלע האם, בשונה מן המציאות. יעויי' בתשובתו שכתב </w:t>
      </w:r>
      <w:r w:rsidR="00840710">
        <w:rPr>
          <w:rFonts w:eastAsia="Calibri"/>
          <w:rtl/>
        </w:rPr>
        <w:t>–</w:t>
      </w:r>
      <w:r w:rsidR="00840710">
        <w:rPr>
          <w:rFonts w:eastAsia="Calibri" w:hint="cs"/>
          <w:rtl/>
        </w:rPr>
        <w:t xml:space="preserve"> "גם שמעתי שהמלכים שעברו שם חיפשו למצוא יסוד </w:t>
      </w:r>
      <w:r w:rsidR="00840710" w:rsidRPr="00BA1FE8">
        <w:rPr>
          <w:rFonts w:eastAsia="Calibri" w:hint="cs"/>
          <w:u w:val="single"/>
          <w:rtl/>
        </w:rPr>
        <w:t>האבן הזאת</w:t>
      </w:r>
      <w:r w:rsidR="00840710">
        <w:rPr>
          <w:rFonts w:eastAsia="Calibri" w:hint="cs"/>
          <w:rtl/>
        </w:rPr>
        <w:t xml:space="preserve"> ולא מצאו". משמע שאכן מדובר באבן ככל האבנים שיש לה יסוד, רק גדולה היא כל כך עד שלא מצאו אותה, או שמא אי היכולת למצוא את יסודה הוא מסגולותיה. הידיעה הברורה היום, שהצ'כרא היא סלע האם של ההר, ולא שייך לדבר בה מעניין יסוד האבן כפי הנחת הרדב"ז, מערערת את תשובת הרדב"ז כולה</w:t>
      </w:r>
      <w:r>
        <w:rPr>
          <w:rFonts w:eastAsia="Calibri" w:hint="cs"/>
          <w:rtl/>
        </w:rPr>
        <w:t>"</w:t>
      </w:r>
      <w:r w:rsidR="00840710">
        <w:rPr>
          <w:rFonts w:eastAsia="Calibri" w:hint="cs"/>
          <w:rtl/>
        </w:rPr>
        <w:t xml:space="preserve">. </w:t>
      </w:r>
    </w:p>
    <w:p w:rsidR="00D55B99" w:rsidRDefault="00D55B99" w:rsidP="00D55B99">
      <w:pPr>
        <w:jc w:val="both"/>
        <w:rPr>
          <w:rFonts w:eastAsia="Calibri"/>
          <w:rtl/>
        </w:rPr>
      </w:pPr>
      <w:r>
        <w:rPr>
          <w:rFonts w:eastAsia="Calibri" w:hint="cs"/>
          <w:rtl/>
        </w:rPr>
        <w:t>ועל זה העיר הרב עזריה אריאל שליט"א: "</w:t>
      </w:r>
      <w:r w:rsidR="00840710">
        <w:rPr>
          <w:rFonts w:eastAsia="Calibri" w:hint="cs"/>
          <w:rtl/>
        </w:rPr>
        <w:t>כל הפיסקה - טענה חלשה מאוד</w:t>
      </w:r>
      <w:r>
        <w:rPr>
          <w:rFonts w:eastAsia="Calibri" w:hint="cs"/>
          <w:rtl/>
        </w:rPr>
        <w:t>"</w:t>
      </w:r>
      <w:r w:rsidR="00840710">
        <w:rPr>
          <w:rFonts w:eastAsia="Calibri" w:hint="cs"/>
          <w:rtl/>
        </w:rPr>
        <w:t>.</w:t>
      </w:r>
      <w:r>
        <w:rPr>
          <w:rFonts w:eastAsia="Calibri" w:hint="cs"/>
          <w:rtl/>
        </w:rPr>
        <w:t xml:space="preserve"> והשיב הרב סילבצקי:</w:t>
      </w:r>
      <w:r w:rsidR="00840710">
        <w:rPr>
          <w:rFonts w:eastAsia="Calibri" w:hint="cs"/>
          <w:rtl/>
        </w:rPr>
        <w:t xml:space="preserve"> </w:t>
      </w:r>
      <w:r>
        <w:rPr>
          <w:rFonts w:eastAsia="Calibri" w:hint="cs"/>
          <w:rtl/>
        </w:rPr>
        <w:t>"</w:t>
      </w:r>
      <w:r w:rsidR="00840710">
        <w:rPr>
          <w:rFonts w:eastAsia="Calibri" w:hint="cs"/>
          <w:rtl/>
        </w:rPr>
        <w:t>הכל בעיני המתבונן. אם כוונת כת"ר היא שהרדב"ז רק מבקש להוכיח שקרקע הר הבית הושפל ולכן תאר את מחשבת המלכים שביקשו למצוא את יסוד האבן אף שהוא עצמו לא סבר כן, אני מקבל. ובעיקר דעת הרדב"ז כבר כתבתי לעיל שכנראה סבר שקה"ק הוא בצכרא מפאת גובה האבן</w:t>
      </w:r>
      <w:r>
        <w:rPr>
          <w:rFonts w:eastAsia="Calibri" w:hint="cs"/>
          <w:rtl/>
        </w:rPr>
        <w:t>"</w:t>
      </w:r>
      <w:r w:rsidR="00840710">
        <w:rPr>
          <w:rFonts w:eastAsia="Calibri" w:hint="cs"/>
          <w:rtl/>
        </w:rPr>
        <w:t>.</w:t>
      </w:r>
    </w:p>
    <w:p w:rsidR="00840710" w:rsidRDefault="00D55B99" w:rsidP="00CA6CA8">
      <w:pPr>
        <w:jc w:val="both"/>
        <w:rPr>
          <w:rtl/>
        </w:rPr>
      </w:pPr>
      <w:r>
        <w:rPr>
          <w:rFonts w:eastAsia="Calibri" w:hint="cs"/>
          <w:rtl/>
        </w:rPr>
        <w:t xml:space="preserve">ולענ"ד הצדק עם הרב אריאל. שכן לפי הרב סילבצקי, הרדב"ז, ועוד כחמישים ראשונים ואחרונים, לא שמו לב שדבריהם מנוגדים לפשט משנה. מה גם, שהראנו לעיל, כי יש מקור מוצק במסכת שמחות לכך שאבן השתייה היא סלע יסוד, וכן כתבו הזוה"ק, בעל הון עשיר והגרי"מ טיקוצ'ינסקי. ולא עוד אלא, שלדברי הרב סילבצקי, הרדב"ז לא הכיר את המציאות שפסק לגביה. כל אלו דחקים גדולים. ולגופו של דבר, מדברי הרדב"ז אין כל ראייה שלאבן השתייה יש יסוד, והדבר היחיד שמוכח, הוא שהמלכים חפרו למצוא את יסוד האבן, ולא מצאו. אין מכאן כל ראייה שאכן יש לאבן יסוד. </w:t>
      </w:r>
      <w:r w:rsidR="00840710">
        <w:rPr>
          <w:rFonts w:eastAsia="Calibri" w:hint="cs"/>
          <w:rtl/>
        </w:rPr>
        <w:t xml:space="preserve"> </w:t>
      </w:r>
    </w:p>
    <w:p w:rsidR="00CA6CA8" w:rsidRDefault="00CA6CA8" w:rsidP="00CA6CA8">
      <w:pPr>
        <w:pStyle w:val="1"/>
        <w:rPr>
          <w:rtl/>
        </w:rPr>
      </w:pPr>
      <w:bookmarkStart w:id="28" w:name="_Toc440276835"/>
      <w:r>
        <w:rPr>
          <w:rFonts w:hint="cs"/>
          <w:rtl/>
        </w:rPr>
        <w:t>לשכת הנזירים</w:t>
      </w:r>
      <w:bookmarkEnd w:id="28"/>
    </w:p>
    <w:p w:rsidR="00CA6CA8" w:rsidRDefault="00CA6CA8" w:rsidP="00CA6CA8">
      <w:pPr>
        <w:jc w:val="both"/>
        <w:rPr>
          <w:rtl/>
        </w:rPr>
      </w:pPr>
      <w:r>
        <w:rPr>
          <w:rFonts w:hint="cs"/>
          <w:rtl/>
        </w:rPr>
        <w:t xml:space="preserve">עוד כתב הרב סילבצקי שליט"א: גם אם נתעלם ממה שכתבנו לעיל ונניח שמקום המקדש היה בפסגת ההר ולא במורדו, ונקבל את ההנחה שאבן השתיה היתה אבן הסלע של ההר, לפיה אפשר לבדוק את ההיתכנות הטופוגרפית. מאותה הבחינה הטופוגרפית עצמה יתברר שלא יתכן בשום פנים לזהות את הצ'כרא כאבן השתיה במקום קודש הקודשים. שהרי מלבד אבן השתיה, ידוע לנו שבלטה אבן הסלע של הר הבית בלשכת הנזירים שבעזרת נשים, כמפורש במשנה בכלים (פ"ו מ"ב ובפיה"מ לרמב"ם). אם נציב את מקום קודש הקודשים בכיפת הסלע יתברר, כי בכל קנה מידה של האמה, </w:t>
      </w:r>
      <w:r>
        <w:rPr>
          <w:rFonts w:hint="cs"/>
          <w:rtl/>
        </w:rPr>
        <w:lastRenderedPageBreak/>
        <w:t xml:space="preserve">תהיה לשכת הנזירים (בקרן דרום מזרחית של עזרת נשים) גבוהה כעשרה מטרים לפחות (!) מאבן הסלע של ההר ולא יתכן שבלטה שם. אם נטען כי נכתש סלע ההר משום "ערו ערו עד היסוד בה", ערערנו בזה כמובן גם את כל האפשרות למצוא את מקום המקדש בדרך טופוגרפית". עכ"ל. </w:t>
      </w:r>
    </w:p>
    <w:p w:rsidR="00CA6CA8" w:rsidRPr="00CA6CA8" w:rsidRDefault="00672C51" w:rsidP="00672C51">
      <w:pPr>
        <w:jc w:val="both"/>
        <w:rPr>
          <w:rtl/>
        </w:rPr>
      </w:pPr>
      <w:r>
        <w:rPr>
          <w:rFonts w:asciiTheme="minorBidi" w:hAnsiTheme="minorBidi" w:hint="cs"/>
          <w:rtl/>
        </w:rPr>
        <w:t xml:space="preserve">טופוגרפיה </w:t>
      </w:r>
      <w:r w:rsidRPr="00672C51">
        <w:rPr>
          <w:rFonts w:asciiTheme="minorBidi" w:hAnsiTheme="minorBidi"/>
          <w:rtl/>
        </w:rPr>
        <w:t>זהו נושא מעניין</w:t>
      </w:r>
      <w:r>
        <w:rPr>
          <w:rFonts w:asciiTheme="minorBidi" w:hAnsiTheme="minorBidi" w:hint="cs"/>
          <w:rtl/>
        </w:rPr>
        <w:t>,</w:t>
      </w:r>
      <w:r w:rsidRPr="00672C51">
        <w:rPr>
          <w:rFonts w:asciiTheme="minorBidi" w:hAnsiTheme="minorBidi"/>
          <w:rtl/>
        </w:rPr>
        <w:t xml:space="preserve"> אבל איננו נצרכים ל</w:t>
      </w:r>
      <w:r>
        <w:rPr>
          <w:rFonts w:asciiTheme="minorBidi" w:hAnsiTheme="minorBidi"/>
          <w:rtl/>
        </w:rPr>
        <w:t>ו ולא על פיו אנו עולים להר הבית</w:t>
      </w:r>
      <w:r>
        <w:rPr>
          <w:rFonts w:asciiTheme="minorBidi" w:hAnsiTheme="minorBidi" w:hint="cs"/>
          <w:rtl/>
        </w:rPr>
        <w:t>.</w:t>
      </w:r>
      <w:r w:rsidRPr="00672C51">
        <w:rPr>
          <w:rFonts w:asciiTheme="minorBidi" w:hAnsiTheme="minorBidi"/>
          <w:rtl/>
        </w:rPr>
        <w:t xml:space="preserve"> נאמנים עלינו דברי הרדב"ז, "שערו ערו עד היסוד בה" וממילא לא על ה</w:t>
      </w:r>
      <w:r>
        <w:rPr>
          <w:rFonts w:asciiTheme="minorBidi" w:hAnsiTheme="minorBidi" w:hint="cs"/>
          <w:rtl/>
        </w:rPr>
        <w:t>פרשי גבהים</w:t>
      </w:r>
      <w:r w:rsidRPr="00672C51">
        <w:rPr>
          <w:rFonts w:asciiTheme="minorBidi" w:hAnsiTheme="minorBidi"/>
          <w:rtl/>
        </w:rPr>
        <w:t xml:space="preserve"> אנו נשענים</w:t>
      </w:r>
      <w:r>
        <w:rPr>
          <w:rFonts w:asciiTheme="minorBidi" w:hAnsiTheme="minorBidi" w:hint="cs"/>
          <w:rtl/>
        </w:rPr>
        <w:t>.</w:t>
      </w:r>
      <w:r w:rsidR="00CA6CA8" w:rsidRPr="00672C51">
        <w:rPr>
          <w:rFonts w:asciiTheme="minorBidi" w:hAnsiTheme="minorBidi"/>
          <w:rtl/>
        </w:rPr>
        <w:t xml:space="preserve"> הפרש גבהים כזה אינו תיובתא לרדב"ז בשום פנים ואופן, </w:t>
      </w:r>
      <w:r>
        <w:rPr>
          <w:rFonts w:asciiTheme="minorBidi" w:hAnsiTheme="minorBidi" w:hint="cs"/>
          <w:rtl/>
        </w:rPr>
        <w:t>שהרי הוא עצמו כתב שהגבהים נשתנו בהר.</w:t>
      </w:r>
      <w:r w:rsidR="00CA6CA8" w:rsidRPr="00672C51">
        <w:rPr>
          <w:rFonts w:asciiTheme="minorBidi" w:hAnsiTheme="minorBidi"/>
          <w:rtl/>
        </w:rPr>
        <w:t xml:space="preserve"> אם הייתה אבן הסלע יותר גבוהה ממה שהיא צריכה להיות –הייתה זו קושיא, אבל סלע נמוך ב-</w:t>
      </w:r>
      <w:r w:rsidRPr="00672C51">
        <w:rPr>
          <w:rFonts w:asciiTheme="minorBidi" w:hAnsiTheme="minorBidi"/>
          <w:rtl/>
        </w:rPr>
        <w:t>10</w:t>
      </w:r>
      <w:r w:rsidR="00CA6CA8" w:rsidRPr="00672C51">
        <w:rPr>
          <w:rFonts w:asciiTheme="minorBidi" w:hAnsiTheme="minorBidi"/>
          <w:rtl/>
        </w:rPr>
        <w:t xml:space="preserve"> מטרים</w:t>
      </w:r>
      <w:r w:rsidR="00CA6CA8">
        <w:rPr>
          <w:rFonts w:hint="cs"/>
          <w:rtl/>
        </w:rPr>
        <w:t xml:space="preserve">, אין בו כדי לסתור את דברי הרדב"ז. ואכן כן, לא פוסקים הלכה על פי </w:t>
      </w:r>
      <w:r w:rsidR="00CA6CA8">
        <w:rPr>
          <w:rFonts w:hint="eastAsia"/>
          <w:rtl/>
        </w:rPr>
        <w:t>טופוגרפיה</w:t>
      </w:r>
      <w:r w:rsidR="00CA6CA8">
        <w:rPr>
          <w:rFonts w:hint="cs"/>
          <w:rtl/>
        </w:rPr>
        <w:t xml:space="preserve"> </w:t>
      </w:r>
      <w:r w:rsidR="00CA6CA8">
        <w:rPr>
          <w:rtl/>
        </w:rPr>
        <w:t>–</w:t>
      </w:r>
      <w:r w:rsidR="00CA6CA8">
        <w:rPr>
          <w:rFonts w:hint="cs"/>
          <w:rtl/>
        </w:rPr>
        <w:t xml:space="preserve"> כי אם על פי דברי רבותינו הפוסקים. כמובן, שהטופוגרפיה יכולה לסייע לכאן ולכאן. טענת הרב סילבצקי שליט"א, שהרדב"ז זיהה את אבן השתייה על פי </w:t>
      </w:r>
      <w:r>
        <w:rPr>
          <w:rFonts w:hint="cs"/>
          <w:rtl/>
        </w:rPr>
        <w:t>ה</w:t>
      </w:r>
      <w:r w:rsidR="00CA6CA8">
        <w:rPr>
          <w:rFonts w:hint="cs"/>
          <w:rtl/>
        </w:rPr>
        <w:t xml:space="preserve">טופוגרפיה של ההר, קשה ביותר. מכיוון שהרדב"ז היה צריך להזכיר זאת ולו ברמז </w:t>
      </w:r>
      <w:r w:rsidR="00CA6CA8">
        <w:rPr>
          <w:rtl/>
        </w:rPr>
        <w:t>–</w:t>
      </w:r>
      <w:r w:rsidR="00CA6CA8">
        <w:rPr>
          <w:rFonts w:hint="cs"/>
          <w:rtl/>
        </w:rPr>
        <w:t xml:space="preserve"> שזו אכן הסיבה שעל פיה זיהה את אבן השתייה. ועוד, הרדב"ז כתב </w:t>
      </w:r>
      <w:r>
        <w:rPr>
          <w:rFonts w:hint="cs"/>
          <w:rtl/>
        </w:rPr>
        <w:t xml:space="preserve">וחזר על כך </w:t>
      </w:r>
      <w:r w:rsidR="00CA6CA8">
        <w:rPr>
          <w:rFonts w:hint="cs"/>
          <w:rtl/>
        </w:rPr>
        <w:t>"</w:t>
      </w:r>
      <w:r w:rsidR="00CA6CA8">
        <w:rPr>
          <w:rFonts w:cs="Arial" w:hint="cs"/>
          <w:rtl/>
        </w:rPr>
        <w:t>כי</w:t>
      </w:r>
      <w:r w:rsidR="00CA6CA8">
        <w:rPr>
          <w:rFonts w:cs="Arial"/>
          <w:rtl/>
        </w:rPr>
        <w:t xml:space="preserve"> </w:t>
      </w:r>
      <w:r w:rsidR="00CA6CA8">
        <w:rPr>
          <w:rFonts w:cs="Arial" w:hint="cs"/>
          <w:rtl/>
        </w:rPr>
        <w:t>הדבר</w:t>
      </w:r>
      <w:r w:rsidR="00CA6CA8">
        <w:rPr>
          <w:rFonts w:cs="Arial"/>
          <w:rtl/>
        </w:rPr>
        <w:t xml:space="preserve"> </w:t>
      </w:r>
      <w:r w:rsidR="00CA6CA8">
        <w:rPr>
          <w:rFonts w:cs="Arial" w:hint="cs"/>
          <w:rtl/>
        </w:rPr>
        <w:t>ברור</w:t>
      </w:r>
      <w:r w:rsidR="00CA6CA8">
        <w:rPr>
          <w:rFonts w:cs="Arial"/>
          <w:rtl/>
        </w:rPr>
        <w:t xml:space="preserve"> </w:t>
      </w:r>
      <w:r w:rsidR="00CA6CA8">
        <w:rPr>
          <w:rFonts w:cs="Arial" w:hint="cs"/>
          <w:rtl/>
        </w:rPr>
        <w:t>שתחת</w:t>
      </w:r>
      <w:r w:rsidR="00CA6CA8">
        <w:rPr>
          <w:rFonts w:cs="Arial"/>
          <w:rtl/>
        </w:rPr>
        <w:t xml:space="preserve"> </w:t>
      </w:r>
      <w:r w:rsidR="00CA6CA8">
        <w:rPr>
          <w:rFonts w:cs="Arial" w:hint="cs"/>
          <w:rtl/>
        </w:rPr>
        <w:t>הכיפה</w:t>
      </w:r>
      <w:r w:rsidR="00CA6CA8">
        <w:rPr>
          <w:rFonts w:cs="Arial"/>
          <w:rtl/>
        </w:rPr>
        <w:t xml:space="preserve"> </w:t>
      </w:r>
      <w:r w:rsidR="00CA6CA8">
        <w:rPr>
          <w:rFonts w:cs="Arial" w:hint="cs"/>
          <w:rtl/>
        </w:rPr>
        <w:t>שם</w:t>
      </w:r>
      <w:r w:rsidR="00CA6CA8">
        <w:rPr>
          <w:rFonts w:cs="Arial"/>
          <w:rtl/>
        </w:rPr>
        <w:t xml:space="preserve"> </w:t>
      </w:r>
      <w:r w:rsidR="00CA6CA8">
        <w:rPr>
          <w:rFonts w:cs="Arial" w:hint="cs"/>
          <w:rtl/>
        </w:rPr>
        <w:t>אבן</w:t>
      </w:r>
      <w:r w:rsidR="00CA6CA8">
        <w:rPr>
          <w:rFonts w:cs="Arial"/>
          <w:rtl/>
        </w:rPr>
        <w:t xml:space="preserve"> </w:t>
      </w:r>
      <w:r w:rsidR="00CA6CA8">
        <w:rPr>
          <w:rFonts w:cs="Arial" w:hint="cs"/>
          <w:rtl/>
        </w:rPr>
        <w:t>השתיה</w:t>
      </w:r>
      <w:r w:rsidR="00CA6CA8">
        <w:rPr>
          <w:rFonts w:cs="Arial"/>
          <w:rtl/>
        </w:rPr>
        <w:t xml:space="preserve"> </w:t>
      </w:r>
      <w:r w:rsidR="00CA6CA8">
        <w:rPr>
          <w:rFonts w:cs="Arial" w:hint="cs"/>
          <w:rtl/>
        </w:rPr>
        <w:t>בלי</w:t>
      </w:r>
      <w:r w:rsidR="00CA6CA8">
        <w:rPr>
          <w:rFonts w:cs="Arial"/>
          <w:rtl/>
        </w:rPr>
        <w:t xml:space="preserve"> </w:t>
      </w:r>
      <w:r w:rsidR="00CA6CA8">
        <w:rPr>
          <w:rFonts w:cs="Arial" w:hint="cs"/>
          <w:rtl/>
        </w:rPr>
        <w:t>ספק</w:t>
      </w:r>
      <w:r w:rsidR="00CA6CA8">
        <w:rPr>
          <w:rFonts w:cs="Arial"/>
          <w:rtl/>
        </w:rPr>
        <w:t xml:space="preserve"> </w:t>
      </w:r>
      <w:r w:rsidR="00CA6CA8">
        <w:rPr>
          <w:rFonts w:cs="Arial" w:hint="cs"/>
          <w:rtl/>
        </w:rPr>
        <w:t>הנקרא</w:t>
      </w:r>
      <w:r w:rsidR="00CA6CA8">
        <w:rPr>
          <w:rFonts w:cs="Arial"/>
          <w:rtl/>
        </w:rPr>
        <w:t xml:space="preserve"> </w:t>
      </w:r>
      <w:r w:rsidR="00CA6CA8">
        <w:rPr>
          <w:rFonts w:cs="Arial" w:hint="cs"/>
          <w:rtl/>
        </w:rPr>
        <w:t>אצלם</w:t>
      </w:r>
      <w:r w:rsidR="00CA6CA8">
        <w:rPr>
          <w:rFonts w:hint="cs"/>
          <w:rtl/>
        </w:rPr>
        <w:t xml:space="preserve"> אלצכרא". הרדב"ז אמר זאת בהחלטיות שאינה משתמעת לשתי פנים, ואילו זיהוי טופוגרפי אינו יוצא מכלל ספק </w:t>
      </w:r>
      <w:r w:rsidR="00CA6CA8">
        <w:rPr>
          <w:rtl/>
        </w:rPr>
        <w:t>–</w:t>
      </w:r>
      <w:r w:rsidR="00CA6CA8">
        <w:rPr>
          <w:rFonts w:hint="cs"/>
          <w:rtl/>
        </w:rPr>
        <w:t xml:space="preserve"> מה גם שהרדב"ז עצמו כותב כי נשתנתה הטופוגרפיה בהר. בנוסף, כפי שהראנו, כמה וכמה מרבותינו עוד לפני הרדב"ז הזכירו מסורת זו, אם כן </w:t>
      </w:r>
      <w:r w:rsidR="00CA6CA8">
        <w:rPr>
          <w:rtl/>
        </w:rPr>
        <w:t>–</w:t>
      </w:r>
      <w:r w:rsidR="00CA6CA8">
        <w:rPr>
          <w:rFonts w:hint="cs"/>
          <w:rtl/>
        </w:rPr>
        <w:t xml:space="preserve"> מה הפלא שלרדב"ז הגיעה המסורת הנ"ל?</w:t>
      </w:r>
    </w:p>
    <w:p w:rsidR="00327D51" w:rsidRDefault="00327D51" w:rsidP="00A244F5">
      <w:pPr>
        <w:pStyle w:val="2"/>
        <w:jc w:val="both"/>
        <w:rPr>
          <w:rtl/>
        </w:rPr>
      </w:pPr>
      <w:bookmarkStart w:id="29" w:name="_Toc440276836"/>
      <w:r>
        <w:rPr>
          <w:rFonts w:hint="cs"/>
          <w:rtl/>
        </w:rPr>
        <w:t>דברי הרד"ק</w:t>
      </w:r>
      <w:bookmarkEnd w:id="29"/>
    </w:p>
    <w:p w:rsidR="00327D51" w:rsidRDefault="00327D51" w:rsidP="00A244F5">
      <w:pPr>
        <w:jc w:val="both"/>
        <w:rPr>
          <w:rtl/>
        </w:rPr>
      </w:pPr>
      <w:r>
        <w:rPr>
          <w:rFonts w:hint="cs"/>
          <w:rtl/>
        </w:rPr>
        <w:t>וראיתי במאמר אחד, בו רצה המחבר לטעון</w:t>
      </w:r>
      <w:r w:rsidR="00273BAA">
        <w:rPr>
          <w:rFonts w:hint="cs"/>
          <w:rtl/>
        </w:rPr>
        <w:t xml:space="preserve"> </w:t>
      </w:r>
      <w:r>
        <w:rPr>
          <w:rFonts w:hint="cs"/>
          <w:rtl/>
        </w:rPr>
        <w:t xml:space="preserve">שמדברי </w:t>
      </w:r>
      <w:r w:rsidR="00273BAA" w:rsidRPr="009B4845">
        <w:rPr>
          <w:rtl/>
        </w:rPr>
        <w:t>הר</w:t>
      </w:r>
      <w:r>
        <w:rPr>
          <w:rtl/>
        </w:rPr>
        <w:t>ד"ק נראה של</w:t>
      </w:r>
      <w:r w:rsidR="00A654B8">
        <w:rPr>
          <w:rFonts w:hint="cs"/>
          <w:rtl/>
        </w:rPr>
        <w:t>א</w:t>
      </w:r>
      <w:r>
        <w:rPr>
          <w:rtl/>
        </w:rPr>
        <w:t xml:space="preserve"> קיבל את דעת הרדב"ז</w:t>
      </w:r>
      <w:r>
        <w:rPr>
          <w:rFonts w:hint="cs"/>
          <w:rtl/>
        </w:rPr>
        <w:t xml:space="preserve">: </w:t>
      </w:r>
    </w:p>
    <w:p w:rsidR="00273BAA" w:rsidRDefault="00327D51" w:rsidP="00A244F5">
      <w:pPr>
        <w:jc w:val="both"/>
        <w:rPr>
          <w:rtl/>
        </w:rPr>
      </w:pPr>
      <w:r>
        <w:rPr>
          <w:rtl/>
        </w:rPr>
        <w:t>הרד"ק כתב בפירושו לישעיה</w:t>
      </w:r>
      <w:r>
        <w:rPr>
          <w:rFonts w:hint="cs"/>
          <w:rtl/>
        </w:rPr>
        <w:t xml:space="preserve"> (סד, י)</w:t>
      </w:r>
      <w:r w:rsidR="00273BAA" w:rsidRPr="009B4845">
        <w:rPr>
          <w:rtl/>
        </w:rPr>
        <w:t xml:space="preserve"> על הפסוק: "בית קדשנו ותפארתנו אשר הללוך אבתינו היה לשרפת אש וכל מחמדינו היה לחרבה" – "בית קדשנו – אבותינו הללוך בו והיה לשרפת אש בראשונה ובשניה, ועודנו בחרבנו </w:t>
      </w:r>
      <w:r w:rsidR="00273BAA" w:rsidRPr="009B4845">
        <w:rPr>
          <w:b/>
          <w:bCs/>
          <w:rtl/>
        </w:rPr>
        <w:t>כי לא נבנה מעולם מקום המקדש ביד הגוים</w:t>
      </w:r>
      <w:r w:rsidR="00273BAA" w:rsidRPr="009B4845">
        <w:rPr>
          <w:rtl/>
        </w:rPr>
        <w:t>"</w:t>
      </w:r>
    </w:p>
    <w:p w:rsidR="00273BAA" w:rsidRPr="002A1F11" w:rsidRDefault="00327D51" w:rsidP="002A1F11">
      <w:pPr>
        <w:jc w:val="both"/>
        <w:rPr>
          <w:rFonts w:cs="Arial"/>
        </w:rPr>
      </w:pPr>
      <w:r>
        <w:rPr>
          <w:rFonts w:hint="cs"/>
          <w:rtl/>
        </w:rPr>
        <w:t xml:space="preserve">אולם לענ"ד אין מכאן כל ראייה. שלא נתכווין הרד"ק לשלול קיום מבנה אחר על מקום המקדש, </w:t>
      </w:r>
      <w:r>
        <w:rPr>
          <w:rFonts w:hint="cs"/>
          <w:b/>
          <w:bCs/>
          <w:rtl/>
        </w:rPr>
        <w:t>אלא שבית המקדש לא נבנה כל זמן שמקום המקדש ביד ה</w:t>
      </w:r>
      <w:r w:rsidR="00182DE8">
        <w:rPr>
          <w:rFonts w:hint="cs"/>
          <w:b/>
          <w:bCs/>
          <w:rtl/>
        </w:rPr>
        <w:t>גוים</w:t>
      </w:r>
      <w:r>
        <w:rPr>
          <w:rFonts w:hint="cs"/>
          <w:rtl/>
        </w:rPr>
        <w:t>. וזהו פשט הפסוק, "בית קדשנו ותפארתנו אשר הללוך אבותינו היה לשריפת אש, וכל מחמדינו היה לחרבה". וכבר כתבו הבית יוסף,  המג"א,</w:t>
      </w:r>
      <w:r w:rsidR="00A654B8">
        <w:rPr>
          <w:rFonts w:hint="cs"/>
          <w:rtl/>
        </w:rPr>
        <w:t xml:space="preserve"> הברכ"י,</w:t>
      </w:r>
      <w:r>
        <w:rPr>
          <w:rFonts w:hint="cs"/>
          <w:rtl/>
        </w:rPr>
        <w:t xml:space="preserve"> הגר"א, המשנ"ב וכל האחרונים באו"ח סי' תקסא, שירושלים </w:t>
      </w:r>
      <w:r w:rsidRPr="00327D51">
        <w:rPr>
          <w:rFonts w:hint="cs"/>
          <w:b/>
          <w:bCs/>
          <w:rtl/>
        </w:rPr>
        <w:t>בחורבנה</w:t>
      </w:r>
      <w:r>
        <w:rPr>
          <w:rFonts w:hint="cs"/>
          <w:rtl/>
        </w:rPr>
        <w:t xml:space="preserve"> היינו שהיא בידי הנכרים. ולזה בלבד נתכווין הרד"ק, דאי לא תימא הכי, מה הקשר של זה שלא נבנה מבנה אחר לבין הפסוק? וכי אם נבנה מסגד על מקום המקדש המקדש כבר לא חרב? וכן מוכח ממש"כ הרד"ק אח"כ, </w:t>
      </w:r>
      <w:r>
        <w:rPr>
          <w:rFonts w:cs="Arial" w:hint="cs"/>
          <w:rtl/>
        </w:rPr>
        <w:t>וכל</w:t>
      </w:r>
      <w:r>
        <w:rPr>
          <w:rFonts w:cs="Arial"/>
          <w:rtl/>
        </w:rPr>
        <w:t xml:space="preserve"> </w:t>
      </w:r>
      <w:r>
        <w:rPr>
          <w:rFonts w:cs="Arial" w:hint="cs"/>
          <w:rtl/>
        </w:rPr>
        <w:t>מחמדינו</w:t>
      </w:r>
      <w:r>
        <w:rPr>
          <w:rFonts w:cs="Arial"/>
          <w:rtl/>
        </w:rPr>
        <w:t xml:space="preserve"> </w:t>
      </w:r>
      <w:r>
        <w:rPr>
          <w:rFonts w:cs="Arial" w:hint="cs"/>
          <w:rtl/>
        </w:rPr>
        <w:t>היה</w:t>
      </w:r>
      <w:r>
        <w:rPr>
          <w:rFonts w:cs="Arial"/>
          <w:rtl/>
        </w:rPr>
        <w:t xml:space="preserve"> - </w:t>
      </w:r>
      <w:r>
        <w:rPr>
          <w:rFonts w:cs="Arial" w:hint="cs"/>
          <w:rtl/>
        </w:rPr>
        <w:t>בית</w:t>
      </w:r>
      <w:r>
        <w:rPr>
          <w:rFonts w:cs="Arial"/>
          <w:rtl/>
        </w:rPr>
        <w:t xml:space="preserve"> </w:t>
      </w:r>
      <w:r>
        <w:rPr>
          <w:rFonts w:cs="Arial" w:hint="cs"/>
          <w:rtl/>
        </w:rPr>
        <w:t>המקדש</w:t>
      </w:r>
      <w:r>
        <w:rPr>
          <w:rFonts w:cs="Arial"/>
          <w:rtl/>
        </w:rPr>
        <w:t xml:space="preserve"> </w:t>
      </w:r>
      <w:r>
        <w:rPr>
          <w:rFonts w:cs="Arial" w:hint="cs"/>
          <w:rtl/>
        </w:rPr>
        <w:t>והנה</w:t>
      </w:r>
      <w:r>
        <w:rPr>
          <w:rFonts w:cs="Arial"/>
          <w:rtl/>
        </w:rPr>
        <w:t xml:space="preserve"> </w:t>
      </w:r>
      <w:r>
        <w:rPr>
          <w:rFonts w:cs="Arial" w:hint="cs"/>
          <w:rtl/>
        </w:rPr>
        <w:t>הוא</w:t>
      </w:r>
      <w:r>
        <w:rPr>
          <w:rFonts w:cs="Arial"/>
          <w:rtl/>
        </w:rPr>
        <w:t xml:space="preserve"> </w:t>
      </w:r>
      <w:r>
        <w:rPr>
          <w:rFonts w:cs="Arial" w:hint="cs"/>
          <w:rtl/>
        </w:rPr>
        <w:t>לחרבה</w:t>
      </w:r>
      <w:r>
        <w:rPr>
          <w:rFonts w:cs="Arial"/>
          <w:rtl/>
        </w:rPr>
        <w:t xml:space="preserve"> </w:t>
      </w:r>
      <w:r>
        <w:rPr>
          <w:rFonts w:cs="Arial" w:hint="cs"/>
          <w:rtl/>
        </w:rPr>
        <w:t>זה</w:t>
      </w:r>
      <w:r>
        <w:rPr>
          <w:rFonts w:cs="Arial"/>
          <w:rtl/>
        </w:rPr>
        <w:t xml:space="preserve"> </w:t>
      </w:r>
      <w:r>
        <w:rPr>
          <w:rFonts w:cs="Arial" w:hint="cs"/>
          <w:rtl/>
        </w:rPr>
        <w:t>כמה</w:t>
      </w:r>
      <w:r>
        <w:rPr>
          <w:rFonts w:cs="Arial"/>
          <w:rtl/>
        </w:rPr>
        <w:t xml:space="preserve"> </w:t>
      </w:r>
      <w:r>
        <w:rPr>
          <w:rFonts w:cs="Arial" w:hint="cs"/>
          <w:rtl/>
        </w:rPr>
        <w:t xml:space="preserve">שנים. ע"כ. הרי שנתכווין </w:t>
      </w:r>
      <w:r>
        <w:rPr>
          <w:rFonts w:cs="Arial" w:hint="cs"/>
          <w:b/>
          <w:bCs/>
          <w:rtl/>
        </w:rPr>
        <w:t>שבית המקדש חרב</w:t>
      </w:r>
      <w:r>
        <w:rPr>
          <w:rFonts w:cs="Arial" w:hint="cs"/>
          <w:rtl/>
        </w:rPr>
        <w:t xml:space="preserve">, </w:t>
      </w:r>
      <w:r w:rsidR="002A1F11">
        <w:rPr>
          <w:rFonts w:cs="Arial" w:hint="cs"/>
          <w:rtl/>
        </w:rPr>
        <w:t xml:space="preserve">כלל לא לפסוק הלכה על מקום המקדש. וכן מוכח ממש"כ הרד"ק בפסוק קודם: </w:t>
      </w:r>
      <w:r w:rsidR="002A1F11" w:rsidRPr="002A1F11">
        <w:rPr>
          <w:rFonts w:cs="Arial" w:hint="cs"/>
          <w:rtl/>
        </w:rPr>
        <w:t>ערי</w:t>
      </w:r>
      <w:r w:rsidR="002A1F11" w:rsidRPr="002A1F11">
        <w:rPr>
          <w:rFonts w:cs="Arial"/>
          <w:rtl/>
        </w:rPr>
        <w:t xml:space="preserve"> </w:t>
      </w:r>
      <w:r w:rsidR="002A1F11" w:rsidRPr="002A1F11">
        <w:rPr>
          <w:rFonts w:cs="Arial" w:hint="cs"/>
          <w:rtl/>
        </w:rPr>
        <w:t>קדשך</w:t>
      </w:r>
      <w:r w:rsidR="002A1F11" w:rsidRPr="002A1F11">
        <w:rPr>
          <w:rFonts w:cs="Arial"/>
          <w:rtl/>
        </w:rPr>
        <w:t xml:space="preserve"> - </w:t>
      </w:r>
      <w:r w:rsidR="002A1F11" w:rsidRPr="002A1F11">
        <w:rPr>
          <w:rFonts w:cs="Arial" w:hint="cs"/>
          <w:rtl/>
        </w:rPr>
        <w:t>והבט</w:t>
      </w:r>
      <w:r w:rsidR="002A1F11" w:rsidRPr="002A1F11">
        <w:rPr>
          <w:rFonts w:cs="Arial"/>
          <w:rtl/>
        </w:rPr>
        <w:t xml:space="preserve"> </w:t>
      </w:r>
      <w:r w:rsidR="002A1F11" w:rsidRPr="002A1F11">
        <w:rPr>
          <w:rFonts w:cs="Arial" w:hint="cs"/>
          <w:rtl/>
        </w:rPr>
        <w:t>ערי</w:t>
      </w:r>
      <w:r w:rsidR="002A1F11" w:rsidRPr="002A1F11">
        <w:rPr>
          <w:rFonts w:cs="Arial"/>
          <w:rtl/>
        </w:rPr>
        <w:t xml:space="preserve"> </w:t>
      </w:r>
      <w:r w:rsidR="002A1F11" w:rsidRPr="002A1F11">
        <w:rPr>
          <w:rFonts w:cs="Arial" w:hint="cs"/>
          <w:rtl/>
        </w:rPr>
        <w:t>קדשך</w:t>
      </w:r>
      <w:r w:rsidR="002A1F11" w:rsidRPr="002A1F11">
        <w:rPr>
          <w:rFonts w:cs="Arial"/>
          <w:rtl/>
        </w:rPr>
        <w:t xml:space="preserve"> </w:t>
      </w:r>
      <w:r w:rsidR="002A1F11" w:rsidRPr="002A1F11">
        <w:rPr>
          <w:rFonts w:cs="Arial" w:hint="cs"/>
          <w:rtl/>
        </w:rPr>
        <w:t>שהיו</w:t>
      </w:r>
      <w:r w:rsidR="002A1F11" w:rsidRPr="002A1F11">
        <w:rPr>
          <w:rFonts w:cs="Arial"/>
          <w:rtl/>
        </w:rPr>
        <w:t xml:space="preserve"> </w:t>
      </w:r>
      <w:r w:rsidR="002A1F11" w:rsidRPr="002A1F11">
        <w:rPr>
          <w:rFonts w:cs="Arial" w:hint="cs"/>
          <w:rtl/>
        </w:rPr>
        <w:t>מדבר</w:t>
      </w:r>
      <w:r w:rsidR="002A1F11" w:rsidRPr="002A1F11">
        <w:rPr>
          <w:rFonts w:cs="Arial"/>
          <w:rtl/>
        </w:rPr>
        <w:t xml:space="preserve"> </w:t>
      </w:r>
      <w:r w:rsidR="002A1F11" w:rsidRPr="002A1F11">
        <w:rPr>
          <w:rFonts w:cs="Arial" w:hint="cs"/>
          <w:rtl/>
        </w:rPr>
        <w:t>ציון</w:t>
      </w:r>
      <w:r w:rsidR="002A1F11" w:rsidRPr="002A1F11">
        <w:rPr>
          <w:rFonts w:cs="Arial"/>
          <w:rtl/>
        </w:rPr>
        <w:t xml:space="preserve"> </w:t>
      </w:r>
      <w:r w:rsidR="002A1F11" w:rsidRPr="002A1F11">
        <w:rPr>
          <w:rFonts w:cs="Arial" w:hint="cs"/>
          <w:rtl/>
        </w:rPr>
        <w:t>וירושלם</w:t>
      </w:r>
      <w:r w:rsidR="002A1F11" w:rsidRPr="002A1F11">
        <w:rPr>
          <w:rFonts w:cs="Arial"/>
          <w:rtl/>
        </w:rPr>
        <w:t xml:space="preserve"> </w:t>
      </w:r>
      <w:r w:rsidR="002A1F11" w:rsidRPr="002A1F11">
        <w:rPr>
          <w:rFonts w:cs="Arial" w:hint="cs"/>
          <w:rtl/>
        </w:rPr>
        <w:t>שהיו</w:t>
      </w:r>
      <w:r w:rsidR="002A1F11" w:rsidRPr="002A1F11">
        <w:rPr>
          <w:rFonts w:cs="Arial"/>
          <w:rtl/>
        </w:rPr>
        <w:t xml:space="preserve"> </w:t>
      </w:r>
      <w:r w:rsidR="002A1F11" w:rsidRPr="002A1F11">
        <w:rPr>
          <w:rFonts w:cs="Arial" w:hint="cs"/>
          <w:rtl/>
        </w:rPr>
        <w:t>משכן</w:t>
      </w:r>
      <w:r w:rsidR="002A1F11" w:rsidRPr="002A1F11">
        <w:rPr>
          <w:rFonts w:cs="Arial"/>
          <w:rtl/>
        </w:rPr>
        <w:t xml:space="preserve"> </w:t>
      </w:r>
      <w:r w:rsidR="002A1F11" w:rsidRPr="002A1F11">
        <w:rPr>
          <w:rFonts w:cs="Arial" w:hint="cs"/>
          <w:rtl/>
        </w:rPr>
        <w:t>כבודך</w:t>
      </w:r>
      <w:r w:rsidR="002A1F11" w:rsidRPr="002A1F11">
        <w:rPr>
          <w:rFonts w:cs="Arial"/>
          <w:rtl/>
        </w:rPr>
        <w:t xml:space="preserve"> </w:t>
      </w:r>
      <w:r w:rsidR="002A1F11" w:rsidRPr="002A1F11">
        <w:rPr>
          <w:rFonts w:cs="Arial" w:hint="cs"/>
          <w:rtl/>
        </w:rPr>
        <w:t>הנה</w:t>
      </w:r>
      <w:r w:rsidR="002A1F11" w:rsidRPr="002A1F11">
        <w:rPr>
          <w:rFonts w:cs="Arial"/>
          <w:rtl/>
        </w:rPr>
        <w:t xml:space="preserve"> </w:t>
      </w:r>
      <w:r w:rsidR="002A1F11" w:rsidRPr="002A1F11">
        <w:rPr>
          <w:rFonts w:cs="Arial" w:hint="cs"/>
          <w:rtl/>
        </w:rPr>
        <w:t>הם</w:t>
      </w:r>
      <w:r w:rsidR="002A1F11" w:rsidRPr="002A1F11">
        <w:rPr>
          <w:rFonts w:cs="Arial"/>
          <w:rtl/>
        </w:rPr>
        <w:t xml:space="preserve"> </w:t>
      </w:r>
      <w:r w:rsidR="002A1F11" w:rsidRPr="002A1F11">
        <w:rPr>
          <w:rFonts w:cs="Arial" w:hint="cs"/>
          <w:rtl/>
        </w:rPr>
        <w:t>מדבר</w:t>
      </w:r>
      <w:r w:rsidR="002A1F11" w:rsidRPr="002A1F11">
        <w:rPr>
          <w:rFonts w:cs="Arial"/>
          <w:rtl/>
        </w:rPr>
        <w:t xml:space="preserve"> </w:t>
      </w:r>
      <w:r w:rsidR="002A1F11" w:rsidRPr="002A1F11">
        <w:rPr>
          <w:rFonts w:cs="Arial" w:hint="cs"/>
          <w:rtl/>
        </w:rPr>
        <w:t>ושממה</w:t>
      </w:r>
      <w:r w:rsidR="002A1F11" w:rsidRPr="002A1F11">
        <w:rPr>
          <w:rFonts w:cs="Arial"/>
          <w:rtl/>
        </w:rPr>
        <w:t xml:space="preserve">, </w:t>
      </w:r>
      <w:r w:rsidR="002A1F11" w:rsidRPr="002A1F11">
        <w:rPr>
          <w:rFonts w:cs="Arial" w:hint="cs"/>
          <w:b/>
          <w:bCs/>
          <w:rtl/>
        </w:rPr>
        <w:t>אף</w:t>
      </w:r>
      <w:r w:rsidR="002A1F11" w:rsidRPr="002A1F11">
        <w:rPr>
          <w:rFonts w:cs="Arial"/>
          <w:b/>
          <w:bCs/>
          <w:rtl/>
        </w:rPr>
        <w:t xml:space="preserve"> </w:t>
      </w:r>
      <w:r w:rsidR="002A1F11" w:rsidRPr="002A1F11">
        <w:rPr>
          <w:rFonts w:cs="Arial" w:hint="cs"/>
          <w:b/>
          <w:bCs/>
          <w:rtl/>
        </w:rPr>
        <w:t>על</w:t>
      </w:r>
      <w:r w:rsidR="002A1F11" w:rsidRPr="002A1F11">
        <w:rPr>
          <w:rFonts w:cs="Arial"/>
          <w:b/>
          <w:bCs/>
          <w:rtl/>
        </w:rPr>
        <w:t xml:space="preserve"> </w:t>
      </w:r>
      <w:r w:rsidR="002A1F11" w:rsidRPr="002A1F11">
        <w:rPr>
          <w:rFonts w:cs="Arial" w:hint="cs"/>
          <w:b/>
          <w:bCs/>
          <w:rtl/>
        </w:rPr>
        <w:t>פי</w:t>
      </w:r>
      <w:r w:rsidR="002A1F11" w:rsidRPr="002A1F11">
        <w:rPr>
          <w:rFonts w:cs="Arial"/>
          <w:b/>
          <w:bCs/>
          <w:rtl/>
        </w:rPr>
        <w:t xml:space="preserve"> </w:t>
      </w:r>
      <w:r w:rsidR="002A1F11" w:rsidRPr="002A1F11">
        <w:rPr>
          <w:rFonts w:cs="Arial" w:hint="cs"/>
          <w:b/>
          <w:bCs/>
          <w:rtl/>
        </w:rPr>
        <w:t>שאחר</w:t>
      </w:r>
      <w:r w:rsidR="002A1F11" w:rsidRPr="002A1F11">
        <w:rPr>
          <w:rFonts w:cs="Arial"/>
          <w:b/>
          <w:bCs/>
          <w:rtl/>
        </w:rPr>
        <w:t xml:space="preserve"> </w:t>
      </w:r>
      <w:r w:rsidR="002A1F11" w:rsidRPr="002A1F11">
        <w:rPr>
          <w:rFonts w:cs="Arial" w:hint="cs"/>
          <w:b/>
          <w:bCs/>
          <w:rtl/>
        </w:rPr>
        <w:t>חרבנה</w:t>
      </w:r>
      <w:r w:rsidR="002A1F11" w:rsidRPr="002A1F11">
        <w:rPr>
          <w:rFonts w:cs="Arial"/>
          <w:b/>
          <w:bCs/>
          <w:rtl/>
        </w:rPr>
        <w:t xml:space="preserve"> </w:t>
      </w:r>
      <w:r w:rsidR="002A1F11" w:rsidRPr="002A1F11">
        <w:rPr>
          <w:rFonts w:cs="Arial" w:hint="cs"/>
          <w:b/>
          <w:bCs/>
          <w:rtl/>
        </w:rPr>
        <w:t>שבו</w:t>
      </w:r>
      <w:r w:rsidR="002A1F11" w:rsidRPr="002A1F11">
        <w:rPr>
          <w:rFonts w:cs="Arial"/>
          <w:b/>
          <w:bCs/>
          <w:rtl/>
        </w:rPr>
        <w:t xml:space="preserve"> </w:t>
      </w:r>
      <w:r w:rsidR="002A1F11" w:rsidRPr="002A1F11">
        <w:rPr>
          <w:rFonts w:cs="Arial" w:hint="cs"/>
          <w:b/>
          <w:bCs/>
          <w:rtl/>
        </w:rPr>
        <w:t>הגוים</w:t>
      </w:r>
      <w:r w:rsidR="002A1F11" w:rsidRPr="002A1F11">
        <w:rPr>
          <w:rFonts w:cs="Arial"/>
          <w:b/>
          <w:bCs/>
          <w:rtl/>
        </w:rPr>
        <w:t xml:space="preserve"> </w:t>
      </w:r>
      <w:r w:rsidR="002A1F11" w:rsidRPr="002A1F11">
        <w:rPr>
          <w:rFonts w:cs="Arial" w:hint="cs"/>
          <w:b/>
          <w:bCs/>
          <w:rtl/>
        </w:rPr>
        <w:t>ובנו</w:t>
      </w:r>
      <w:r w:rsidR="002A1F11" w:rsidRPr="002A1F11">
        <w:rPr>
          <w:rFonts w:cs="Arial"/>
          <w:b/>
          <w:bCs/>
          <w:rtl/>
        </w:rPr>
        <w:t xml:space="preserve"> </w:t>
      </w:r>
      <w:r w:rsidR="002A1F11" w:rsidRPr="002A1F11">
        <w:rPr>
          <w:rFonts w:cs="Arial" w:hint="cs"/>
          <w:b/>
          <w:bCs/>
          <w:rtl/>
        </w:rPr>
        <w:t>אותה</w:t>
      </w:r>
      <w:r w:rsidR="002A1F11" w:rsidRPr="002A1F11">
        <w:rPr>
          <w:rFonts w:cs="Arial"/>
          <w:b/>
          <w:bCs/>
          <w:rtl/>
        </w:rPr>
        <w:t xml:space="preserve"> </w:t>
      </w:r>
      <w:r w:rsidR="002A1F11" w:rsidRPr="002A1F11">
        <w:rPr>
          <w:rFonts w:cs="Arial" w:hint="cs"/>
          <w:b/>
          <w:bCs/>
          <w:rtl/>
        </w:rPr>
        <w:t>כיון</w:t>
      </w:r>
      <w:r w:rsidR="002A1F11" w:rsidRPr="002A1F11">
        <w:rPr>
          <w:rFonts w:cs="Arial"/>
          <w:b/>
          <w:bCs/>
          <w:rtl/>
        </w:rPr>
        <w:t xml:space="preserve"> </w:t>
      </w:r>
      <w:r w:rsidR="002A1F11" w:rsidRPr="002A1F11">
        <w:rPr>
          <w:rFonts w:cs="Arial" w:hint="cs"/>
          <w:b/>
          <w:bCs/>
          <w:rtl/>
        </w:rPr>
        <w:t>שאין</w:t>
      </w:r>
      <w:r w:rsidR="002A1F11" w:rsidRPr="002A1F11">
        <w:rPr>
          <w:rFonts w:cs="Arial"/>
          <w:b/>
          <w:bCs/>
          <w:rtl/>
        </w:rPr>
        <w:t xml:space="preserve"> </w:t>
      </w:r>
      <w:r w:rsidR="002A1F11" w:rsidRPr="002A1F11">
        <w:rPr>
          <w:rFonts w:cs="Arial" w:hint="cs"/>
          <w:b/>
          <w:bCs/>
          <w:rtl/>
        </w:rPr>
        <w:t>ישראל</w:t>
      </w:r>
      <w:r w:rsidR="002A1F11" w:rsidRPr="002A1F11">
        <w:rPr>
          <w:rFonts w:cs="Arial"/>
          <w:b/>
          <w:bCs/>
          <w:rtl/>
        </w:rPr>
        <w:t xml:space="preserve"> </w:t>
      </w:r>
      <w:r w:rsidR="002A1F11" w:rsidRPr="002A1F11">
        <w:rPr>
          <w:rFonts w:cs="Arial" w:hint="cs"/>
          <w:b/>
          <w:bCs/>
          <w:rtl/>
        </w:rPr>
        <w:t>עליה</w:t>
      </w:r>
      <w:r w:rsidR="002A1F11" w:rsidRPr="002A1F11">
        <w:rPr>
          <w:rFonts w:cs="Arial"/>
          <w:b/>
          <w:bCs/>
          <w:rtl/>
        </w:rPr>
        <w:t xml:space="preserve"> </w:t>
      </w:r>
      <w:r w:rsidR="002A1F11" w:rsidRPr="002A1F11">
        <w:rPr>
          <w:rFonts w:cs="Arial" w:hint="cs"/>
          <w:b/>
          <w:bCs/>
          <w:rtl/>
        </w:rPr>
        <w:t>הרי</w:t>
      </w:r>
      <w:r w:rsidR="002A1F11" w:rsidRPr="002A1F11">
        <w:rPr>
          <w:rFonts w:cs="Arial"/>
          <w:b/>
          <w:bCs/>
          <w:rtl/>
        </w:rPr>
        <w:t xml:space="preserve"> </w:t>
      </w:r>
      <w:r w:rsidR="002A1F11" w:rsidRPr="002A1F11">
        <w:rPr>
          <w:rFonts w:cs="Arial" w:hint="cs"/>
          <w:b/>
          <w:bCs/>
          <w:rtl/>
        </w:rPr>
        <w:t>היא</w:t>
      </w:r>
      <w:r w:rsidR="002A1F11" w:rsidRPr="002A1F11">
        <w:rPr>
          <w:rFonts w:cs="Arial"/>
          <w:b/>
          <w:bCs/>
          <w:rtl/>
        </w:rPr>
        <w:t xml:space="preserve"> </w:t>
      </w:r>
      <w:r w:rsidR="002A1F11" w:rsidRPr="002A1F11">
        <w:rPr>
          <w:rFonts w:cs="Arial" w:hint="cs"/>
          <w:b/>
          <w:bCs/>
          <w:rtl/>
        </w:rPr>
        <w:t>חרבה</w:t>
      </w:r>
      <w:r w:rsidR="002A1F11" w:rsidRPr="002A1F11">
        <w:rPr>
          <w:rFonts w:cs="Arial"/>
          <w:b/>
          <w:bCs/>
          <w:rtl/>
        </w:rPr>
        <w:t xml:space="preserve"> </w:t>
      </w:r>
      <w:r w:rsidR="002A1F11" w:rsidRPr="002A1F11">
        <w:rPr>
          <w:rFonts w:cs="Arial" w:hint="cs"/>
          <w:b/>
          <w:bCs/>
          <w:rtl/>
        </w:rPr>
        <w:t>ושממה</w:t>
      </w:r>
      <w:r w:rsidR="002A1F11" w:rsidRPr="002A1F11">
        <w:rPr>
          <w:rFonts w:cs="Arial"/>
          <w:b/>
          <w:bCs/>
          <w:rtl/>
        </w:rPr>
        <w:t xml:space="preserve"> </w:t>
      </w:r>
      <w:r w:rsidR="002A1F11" w:rsidRPr="002A1F11">
        <w:rPr>
          <w:rFonts w:cs="Arial" w:hint="cs"/>
          <w:b/>
          <w:bCs/>
          <w:rtl/>
        </w:rPr>
        <w:t>מיושביה</w:t>
      </w:r>
      <w:r w:rsidR="002A1F11" w:rsidRPr="002A1F11">
        <w:rPr>
          <w:rFonts w:cs="Arial"/>
          <w:rtl/>
        </w:rPr>
        <w:t xml:space="preserve">, </w:t>
      </w:r>
      <w:r w:rsidR="002A1F11" w:rsidRPr="002A1F11">
        <w:rPr>
          <w:rFonts w:cs="Arial" w:hint="cs"/>
          <w:rtl/>
        </w:rPr>
        <w:t>ועוד</w:t>
      </w:r>
      <w:r w:rsidR="002A1F11" w:rsidRPr="002A1F11">
        <w:rPr>
          <w:rFonts w:cs="Arial"/>
          <w:rtl/>
        </w:rPr>
        <w:t xml:space="preserve"> </w:t>
      </w:r>
      <w:r w:rsidR="002A1F11" w:rsidRPr="002A1F11">
        <w:rPr>
          <w:rFonts w:cs="Arial" w:hint="cs"/>
          <w:rtl/>
        </w:rPr>
        <w:t>כי</w:t>
      </w:r>
      <w:r w:rsidR="002A1F11" w:rsidRPr="002A1F11">
        <w:rPr>
          <w:rFonts w:cs="Arial"/>
          <w:rtl/>
        </w:rPr>
        <w:t xml:space="preserve"> </w:t>
      </w:r>
      <w:r w:rsidR="002A1F11" w:rsidRPr="002A1F11">
        <w:rPr>
          <w:rFonts w:cs="Arial" w:hint="cs"/>
          <w:rtl/>
        </w:rPr>
        <w:t>בידם</w:t>
      </w:r>
      <w:r w:rsidR="002A1F11" w:rsidRPr="002A1F11">
        <w:rPr>
          <w:rFonts w:cs="Arial"/>
          <w:rtl/>
        </w:rPr>
        <w:t xml:space="preserve"> </w:t>
      </w:r>
      <w:r w:rsidR="002A1F11" w:rsidRPr="002A1F11">
        <w:rPr>
          <w:rFonts w:cs="Arial" w:hint="cs"/>
          <w:rtl/>
        </w:rPr>
        <w:t>תחרב</w:t>
      </w:r>
      <w:r w:rsidR="002A1F11" w:rsidRPr="002A1F11">
        <w:rPr>
          <w:rFonts w:cs="Arial"/>
          <w:rtl/>
        </w:rPr>
        <w:t xml:space="preserve"> </w:t>
      </w:r>
      <w:r w:rsidR="002A1F11" w:rsidRPr="002A1F11">
        <w:rPr>
          <w:rFonts w:cs="Arial" w:hint="cs"/>
          <w:rtl/>
        </w:rPr>
        <w:t>מזמן</w:t>
      </w:r>
      <w:r w:rsidR="002A1F11">
        <w:rPr>
          <w:rFonts w:cs="Arial" w:hint="cs"/>
          <w:rtl/>
        </w:rPr>
        <w:t xml:space="preserve"> [לזמן],</w:t>
      </w:r>
      <w:r w:rsidR="002A1F11" w:rsidRPr="002A1F11">
        <w:rPr>
          <w:rFonts w:cs="Arial"/>
          <w:rtl/>
        </w:rPr>
        <w:t xml:space="preserve"> </w:t>
      </w:r>
      <w:r w:rsidR="002A1F11" w:rsidRPr="002A1F11">
        <w:rPr>
          <w:rFonts w:cs="Arial" w:hint="cs"/>
          <w:rtl/>
        </w:rPr>
        <w:t>כי</w:t>
      </w:r>
      <w:r w:rsidR="002A1F11" w:rsidRPr="002A1F11">
        <w:rPr>
          <w:rFonts w:cs="Arial"/>
          <w:rtl/>
        </w:rPr>
        <w:t xml:space="preserve"> </w:t>
      </w:r>
      <w:r w:rsidR="002A1F11" w:rsidRPr="002A1F11">
        <w:rPr>
          <w:rFonts w:cs="Arial" w:hint="cs"/>
          <w:rtl/>
        </w:rPr>
        <w:t>יבאו</w:t>
      </w:r>
      <w:r w:rsidR="002A1F11" w:rsidRPr="002A1F11">
        <w:rPr>
          <w:rFonts w:cs="Arial"/>
          <w:rtl/>
        </w:rPr>
        <w:t xml:space="preserve"> </w:t>
      </w:r>
      <w:r w:rsidR="002A1F11" w:rsidRPr="002A1F11">
        <w:rPr>
          <w:rFonts w:cs="Arial" w:hint="cs"/>
          <w:rtl/>
        </w:rPr>
        <w:t>אדומים</w:t>
      </w:r>
      <w:r w:rsidR="002A1F11" w:rsidRPr="002A1F11">
        <w:rPr>
          <w:rFonts w:cs="Arial"/>
          <w:rtl/>
        </w:rPr>
        <w:t xml:space="preserve"> </w:t>
      </w:r>
      <w:r w:rsidR="002A1F11" w:rsidRPr="002A1F11">
        <w:rPr>
          <w:rFonts w:cs="Arial" w:hint="cs"/>
          <w:rtl/>
        </w:rPr>
        <w:t>ויקחוה</w:t>
      </w:r>
      <w:r w:rsidR="002A1F11" w:rsidRPr="002A1F11">
        <w:rPr>
          <w:rFonts w:cs="Arial"/>
          <w:rtl/>
        </w:rPr>
        <w:t xml:space="preserve"> </w:t>
      </w:r>
      <w:r w:rsidR="002A1F11" w:rsidRPr="002A1F11">
        <w:rPr>
          <w:rFonts w:cs="Arial" w:hint="cs"/>
          <w:rtl/>
        </w:rPr>
        <w:t>מיד</w:t>
      </w:r>
      <w:r w:rsidR="002A1F11" w:rsidRPr="002A1F11">
        <w:rPr>
          <w:rFonts w:cs="Arial"/>
          <w:rtl/>
        </w:rPr>
        <w:t xml:space="preserve"> </w:t>
      </w:r>
      <w:r w:rsidR="002A1F11" w:rsidRPr="002A1F11">
        <w:rPr>
          <w:rFonts w:cs="Arial" w:hint="cs"/>
          <w:rtl/>
        </w:rPr>
        <w:t>ישמעאל</w:t>
      </w:r>
      <w:r w:rsidR="002A1F11" w:rsidRPr="002A1F11">
        <w:rPr>
          <w:rFonts w:cs="Arial"/>
          <w:rtl/>
        </w:rPr>
        <w:t xml:space="preserve"> </w:t>
      </w:r>
      <w:r w:rsidR="002A1F11" w:rsidRPr="002A1F11">
        <w:rPr>
          <w:rFonts w:cs="Arial" w:hint="cs"/>
          <w:rtl/>
        </w:rPr>
        <w:t>ויחריבוה</w:t>
      </w:r>
      <w:r w:rsidR="002A1F11" w:rsidRPr="002A1F11">
        <w:rPr>
          <w:rFonts w:cs="Arial"/>
          <w:rtl/>
        </w:rPr>
        <w:t xml:space="preserve"> </w:t>
      </w:r>
      <w:r w:rsidR="002A1F11" w:rsidRPr="002A1F11">
        <w:rPr>
          <w:rFonts w:cs="Arial" w:hint="cs"/>
          <w:rtl/>
        </w:rPr>
        <w:t>והנה</w:t>
      </w:r>
      <w:r w:rsidR="002A1F11" w:rsidRPr="002A1F11">
        <w:rPr>
          <w:rFonts w:cs="Arial"/>
          <w:rtl/>
        </w:rPr>
        <w:t xml:space="preserve"> </w:t>
      </w:r>
      <w:r w:rsidR="002A1F11" w:rsidRPr="002A1F11">
        <w:rPr>
          <w:rFonts w:cs="Arial" w:hint="cs"/>
          <w:rtl/>
        </w:rPr>
        <w:t>היא</w:t>
      </w:r>
      <w:r w:rsidR="002A1F11" w:rsidRPr="002A1F11">
        <w:rPr>
          <w:rFonts w:cs="Arial"/>
          <w:rtl/>
        </w:rPr>
        <w:t xml:space="preserve"> </w:t>
      </w:r>
      <w:r w:rsidR="002A1F11" w:rsidRPr="002A1F11">
        <w:rPr>
          <w:rFonts w:cs="Arial" w:hint="cs"/>
          <w:rtl/>
        </w:rPr>
        <w:t>היתה</w:t>
      </w:r>
      <w:r w:rsidR="002A1F11" w:rsidRPr="002A1F11">
        <w:rPr>
          <w:rFonts w:cs="Arial"/>
          <w:rtl/>
        </w:rPr>
        <w:t xml:space="preserve"> </w:t>
      </w:r>
      <w:r w:rsidR="002A1F11" w:rsidRPr="002A1F11">
        <w:rPr>
          <w:rFonts w:cs="Arial" w:hint="cs"/>
          <w:rtl/>
        </w:rPr>
        <w:t>בזה</w:t>
      </w:r>
      <w:r w:rsidR="002A1F11" w:rsidRPr="002A1F11">
        <w:rPr>
          <w:rFonts w:cs="Arial"/>
          <w:rtl/>
        </w:rPr>
        <w:t xml:space="preserve"> </w:t>
      </w:r>
      <w:r w:rsidR="002A1F11" w:rsidRPr="002A1F11">
        <w:rPr>
          <w:rFonts w:cs="Arial" w:hint="cs"/>
          <w:rtl/>
        </w:rPr>
        <w:t>הענין</w:t>
      </w:r>
      <w:r w:rsidR="002A1F11" w:rsidRPr="002A1F11">
        <w:rPr>
          <w:rFonts w:cs="Arial"/>
          <w:rtl/>
        </w:rPr>
        <w:t xml:space="preserve"> </w:t>
      </w:r>
      <w:r w:rsidR="002A1F11" w:rsidRPr="002A1F11">
        <w:rPr>
          <w:rFonts w:cs="Arial" w:hint="cs"/>
          <w:rtl/>
        </w:rPr>
        <w:t>מיום</w:t>
      </w:r>
      <w:r w:rsidR="002A1F11" w:rsidRPr="002A1F11">
        <w:rPr>
          <w:rFonts w:cs="Arial"/>
          <w:rtl/>
        </w:rPr>
        <w:t xml:space="preserve"> </w:t>
      </w:r>
      <w:r w:rsidR="002A1F11" w:rsidRPr="002A1F11">
        <w:rPr>
          <w:rFonts w:cs="Arial" w:hint="cs"/>
          <w:rtl/>
        </w:rPr>
        <w:t>גלות</w:t>
      </w:r>
      <w:r w:rsidR="002A1F11" w:rsidRPr="002A1F11">
        <w:rPr>
          <w:rFonts w:cs="Arial"/>
          <w:rtl/>
        </w:rPr>
        <w:t xml:space="preserve"> </w:t>
      </w:r>
      <w:r w:rsidR="002A1F11" w:rsidRPr="002A1F11">
        <w:rPr>
          <w:rFonts w:cs="Arial" w:hint="cs"/>
          <w:rtl/>
        </w:rPr>
        <w:t>ישראל</w:t>
      </w:r>
      <w:r w:rsidR="002A1F11" w:rsidRPr="002A1F11">
        <w:rPr>
          <w:rFonts w:cs="Arial"/>
          <w:rtl/>
        </w:rPr>
        <w:t xml:space="preserve"> </w:t>
      </w:r>
      <w:r w:rsidR="002A1F11" w:rsidRPr="002A1F11">
        <w:rPr>
          <w:rFonts w:cs="Arial" w:hint="cs"/>
          <w:rtl/>
        </w:rPr>
        <w:t>ממנה</w:t>
      </w:r>
      <w:r w:rsidR="002A1F11">
        <w:rPr>
          <w:rFonts w:cs="Arial" w:hint="cs"/>
          <w:rtl/>
        </w:rPr>
        <w:t>. עכ"ל. ומוכח כדאמרן.</w:t>
      </w:r>
      <w:r>
        <w:rPr>
          <w:rFonts w:cs="Arial" w:hint="cs"/>
          <w:rtl/>
        </w:rPr>
        <w:t xml:space="preserve"> מה גם שאפילו לדבריהם, הרד"ק לא היה מימיו בארץ ישראל, אלא נולד ונפטר בפרובנס, ואין להקשות מדבריו על עשרות תלמידי חכמים שהיו בירושלים וראו את מקום המקדש. ותו לא מידי.</w:t>
      </w:r>
    </w:p>
    <w:p w:rsidR="00F0424A" w:rsidRDefault="00217910" w:rsidP="00A244F5">
      <w:pPr>
        <w:pStyle w:val="1"/>
        <w:jc w:val="both"/>
        <w:rPr>
          <w:rtl/>
        </w:rPr>
      </w:pPr>
      <w:bookmarkStart w:id="30" w:name="_Toc440276837"/>
      <w:r>
        <w:rPr>
          <w:rFonts w:hint="cs"/>
          <w:rtl/>
        </w:rPr>
        <w:t>דעת הגר"ש גורן:</w:t>
      </w:r>
      <w:r w:rsidR="00F0424A">
        <w:rPr>
          <w:rFonts w:hint="cs"/>
          <w:rtl/>
        </w:rPr>
        <w:t xml:space="preserve"> כפת הסלע </w:t>
      </w:r>
      <w:r w:rsidR="00F0424A">
        <w:rPr>
          <w:rtl/>
        </w:rPr>
        <w:t>–</w:t>
      </w:r>
      <w:r w:rsidR="00F0424A">
        <w:rPr>
          <w:rFonts w:hint="cs"/>
          <w:rtl/>
        </w:rPr>
        <w:t xml:space="preserve"> מקום המזבח</w:t>
      </w:r>
      <w:bookmarkEnd w:id="30"/>
    </w:p>
    <w:p w:rsidR="00487C05" w:rsidRDefault="00F0424A" w:rsidP="00A244F5">
      <w:pPr>
        <w:jc w:val="both"/>
        <w:rPr>
          <w:rtl/>
        </w:rPr>
      </w:pPr>
      <w:r>
        <w:rPr>
          <w:rFonts w:hint="cs"/>
          <w:rtl/>
        </w:rPr>
        <w:t>והנה הגר"ש גורן בספרו (הר הבית</w:t>
      </w:r>
      <w:r w:rsidR="00487C05">
        <w:rPr>
          <w:rFonts w:hint="cs"/>
          <w:rtl/>
        </w:rPr>
        <w:t xml:space="preserve"> עמ' 207</w:t>
      </w:r>
      <w:r>
        <w:rPr>
          <w:rFonts w:hint="cs"/>
          <w:rtl/>
        </w:rPr>
        <w:t xml:space="preserve">) </w:t>
      </w:r>
      <w:r w:rsidR="00A654B8">
        <w:rPr>
          <w:rFonts w:hint="cs"/>
          <w:rtl/>
        </w:rPr>
        <w:t>הקשה</w:t>
      </w:r>
      <w:r>
        <w:rPr>
          <w:rFonts w:hint="cs"/>
          <w:rtl/>
        </w:rPr>
        <w:t xml:space="preserve"> קושיא גדולה על שיטת הרדב"ז:</w:t>
      </w:r>
      <w:r w:rsidR="00487C05">
        <w:rPr>
          <w:rFonts w:hint="cs"/>
          <w:rtl/>
        </w:rPr>
        <w:t xml:space="preserve"> ממרכז כפת הסלע עד הכותל המזרחי של הר הבית, ישנם 186.5 מטר, שהם 321.55 אמה לפי שעור החזו"א, אשר צדקת דעתו הוכיח הגר"ש גורן מת"ק אמה של הר הבית. והנה, העזרה הייתה באורך 187 אמה, ועוד 135 אמה של עזרת נשים, סה"כ 322 אמה. הוסף עליהן 10 אמה של החיל, סה"כ מהכותל המערבי של העזרה, עד החומה המזרחית של החיל, נמצאו 332 אמה. הורד מהן י"א אמה שבין חומת העזרה לחומת ההיכל, סה"כ 321 אמה מן כותל ההיכל המערבי עד החיל. נמצא שאף אם לא נשאיר שום רווח בין הסורג לשער המזרחי של הר הבית, היתה רק חצי אמה בין כותל הכניסה </w:t>
      </w:r>
      <w:r w:rsidR="00487C05">
        <w:rPr>
          <w:rFonts w:hint="cs"/>
          <w:rtl/>
        </w:rPr>
        <w:lastRenderedPageBreak/>
        <w:t>מהר הבית ובין הסורג. [והגר"ש גורן כתב שתחסר חצי אמה, ונראה שט"ס נפל בדבריו, שהרי המרחק הקיים גדול בחצי אמה מהמרחק המינימאלי, דוק ותשכח].</w:t>
      </w:r>
    </w:p>
    <w:p w:rsidR="00487C05" w:rsidRDefault="00487C05" w:rsidP="00A244F5">
      <w:pPr>
        <w:pStyle w:val="2"/>
        <w:jc w:val="both"/>
        <w:rPr>
          <w:rtl/>
        </w:rPr>
      </w:pPr>
      <w:bookmarkStart w:id="31" w:name="_Toc440276838"/>
      <w:r>
        <w:rPr>
          <w:rFonts w:hint="cs"/>
          <w:rtl/>
        </w:rPr>
        <w:t>מקום אבן השתייה בקדש הקדשים</w:t>
      </w:r>
      <w:bookmarkEnd w:id="31"/>
    </w:p>
    <w:p w:rsidR="00F0424A" w:rsidRDefault="00487C05" w:rsidP="00A244F5">
      <w:pPr>
        <w:jc w:val="both"/>
        <w:rPr>
          <w:rtl/>
        </w:rPr>
      </w:pPr>
      <w:r>
        <w:rPr>
          <w:rFonts w:hint="cs"/>
          <w:rtl/>
        </w:rPr>
        <w:t>וכ"ז לשיטת הרמב"ם (פ"ד מהל' בית הבחירה ה"א), שכתב שאבן השתייה הייתה במערב קדש הקדשים ["אבן הייתה בקדש הקדשים במערבו, שעליה היה הארון מונח, ולפניו צנצנת המן ומטה אהרן"], וכ"כ הרד"ק (דברי הימים לה, ג).</w:t>
      </w:r>
      <w:r w:rsidR="00380BB3">
        <w:rPr>
          <w:rFonts w:hint="cs"/>
          <w:rtl/>
        </w:rPr>
        <w:t xml:space="preserve"> וכ"כ הרדב"ז (ח"ב סי' תרצא) "היא אבן השתייה אשר עליה היה הארון בבית קה"ק לצד מערב".</w:t>
      </w:r>
      <w:r>
        <w:rPr>
          <w:rFonts w:hint="cs"/>
          <w:rtl/>
        </w:rPr>
        <w:t xml:space="preserve"> אולם התוס' יו"ט במס' יומא (פ"ה מ"ב) תמה על הרמב"ם מסוגיא דמגילה (</w:t>
      </w:r>
      <w:r w:rsidR="008302FD">
        <w:rPr>
          <w:rFonts w:cs="Arial" w:hint="cs"/>
          <w:rtl/>
        </w:rPr>
        <w:t>י:) [ו</w:t>
      </w:r>
      <w:r>
        <w:rPr>
          <w:rFonts w:cs="Arial" w:hint="cs"/>
          <w:rtl/>
        </w:rPr>
        <w:t>בב"ב צט.],</w:t>
      </w:r>
      <w:r>
        <w:rPr>
          <w:rFonts w:cs="Arial"/>
          <w:rtl/>
        </w:rPr>
        <w:t xml:space="preserve"> </w:t>
      </w:r>
      <w:r>
        <w:rPr>
          <w:rFonts w:cs="Arial" w:hint="cs"/>
          <w:rtl/>
        </w:rPr>
        <w:t xml:space="preserve">דגרסינן התם: </w:t>
      </w:r>
      <w:r w:rsidRPr="00487C05">
        <w:rPr>
          <w:rFonts w:cs="Arial" w:hint="cs"/>
          <w:rtl/>
        </w:rPr>
        <w:t>אמר</w:t>
      </w:r>
      <w:r w:rsidRPr="00487C05">
        <w:rPr>
          <w:rFonts w:cs="Arial"/>
          <w:rtl/>
        </w:rPr>
        <w:t xml:space="preserve"> </w:t>
      </w:r>
      <w:r w:rsidRPr="00487C05">
        <w:rPr>
          <w:rFonts w:cs="Arial" w:hint="cs"/>
          <w:rtl/>
        </w:rPr>
        <w:t>רבי</w:t>
      </w:r>
      <w:r w:rsidRPr="00487C05">
        <w:rPr>
          <w:rFonts w:cs="Arial"/>
          <w:rtl/>
        </w:rPr>
        <w:t xml:space="preserve"> </w:t>
      </w:r>
      <w:r w:rsidRPr="00487C05">
        <w:rPr>
          <w:rFonts w:cs="Arial" w:hint="cs"/>
          <w:rtl/>
        </w:rPr>
        <w:t>לוי</w:t>
      </w:r>
      <w:r>
        <w:rPr>
          <w:rFonts w:cs="Arial" w:hint="cs"/>
          <w:rtl/>
        </w:rPr>
        <w:t>,</w:t>
      </w:r>
      <w:r w:rsidRPr="00487C05">
        <w:rPr>
          <w:rFonts w:cs="Arial"/>
          <w:rtl/>
        </w:rPr>
        <w:t xml:space="preserve"> </w:t>
      </w:r>
      <w:r w:rsidRPr="00487C05">
        <w:rPr>
          <w:rFonts w:cs="Arial" w:hint="cs"/>
          <w:rtl/>
        </w:rPr>
        <w:t>דבר</w:t>
      </w:r>
      <w:r w:rsidRPr="00487C05">
        <w:rPr>
          <w:rFonts w:cs="Arial"/>
          <w:rtl/>
        </w:rPr>
        <w:t xml:space="preserve"> </w:t>
      </w:r>
      <w:r w:rsidRPr="00487C05">
        <w:rPr>
          <w:rFonts w:cs="Arial" w:hint="cs"/>
          <w:rtl/>
        </w:rPr>
        <w:t>זה</w:t>
      </w:r>
      <w:r w:rsidRPr="00487C05">
        <w:rPr>
          <w:rFonts w:cs="Arial"/>
          <w:rtl/>
        </w:rPr>
        <w:t xml:space="preserve"> </w:t>
      </w:r>
      <w:r w:rsidRPr="00487C05">
        <w:rPr>
          <w:rFonts w:cs="Arial" w:hint="cs"/>
          <w:rtl/>
        </w:rPr>
        <w:t>מסורת</w:t>
      </w:r>
      <w:r w:rsidRPr="00487C05">
        <w:rPr>
          <w:rFonts w:cs="Arial"/>
          <w:rtl/>
        </w:rPr>
        <w:t xml:space="preserve"> </w:t>
      </w:r>
      <w:r w:rsidRPr="00487C05">
        <w:rPr>
          <w:rFonts w:cs="Arial" w:hint="cs"/>
          <w:rtl/>
        </w:rPr>
        <w:t>בידינו</w:t>
      </w:r>
      <w:r w:rsidRPr="00487C05">
        <w:rPr>
          <w:rFonts w:cs="Arial"/>
          <w:rtl/>
        </w:rPr>
        <w:t xml:space="preserve"> </w:t>
      </w:r>
      <w:r w:rsidRPr="00487C05">
        <w:rPr>
          <w:rFonts w:cs="Arial" w:hint="cs"/>
          <w:rtl/>
        </w:rPr>
        <w:t>מאבותינו</w:t>
      </w:r>
      <w:r>
        <w:rPr>
          <w:rFonts w:cs="Arial" w:hint="cs"/>
          <w:rtl/>
        </w:rPr>
        <w:t>,</w:t>
      </w:r>
      <w:r w:rsidRPr="00487C05">
        <w:rPr>
          <w:rFonts w:cs="Arial"/>
          <w:rtl/>
        </w:rPr>
        <w:t xml:space="preserve"> </w:t>
      </w:r>
      <w:r w:rsidRPr="00487C05">
        <w:rPr>
          <w:rFonts w:cs="Arial" w:hint="cs"/>
          <w:rtl/>
        </w:rPr>
        <w:t>מקום</w:t>
      </w:r>
      <w:r w:rsidRPr="00487C05">
        <w:rPr>
          <w:rFonts w:cs="Arial"/>
          <w:rtl/>
        </w:rPr>
        <w:t xml:space="preserve"> </w:t>
      </w:r>
      <w:r w:rsidRPr="00487C05">
        <w:rPr>
          <w:rFonts w:cs="Arial" w:hint="cs"/>
          <w:rtl/>
        </w:rPr>
        <w:t>ארון</w:t>
      </w:r>
      <w:r w:rsidRPr="00487C05">
        <w:rPr>
          <w:rFonts w:cs="Arial"/>
          <w:rtl/>
        </w:rPr>
        <w:t xml:space="preserve"> </w:t>
      </w:r>
      <w:r w:rsidRPr="00487C05">
        <w:rPr>
          <w:rFonts w:cs="Arial" w:hint="cs"/>
          <w:rtl/>
        </w:rPr>
        <w:t>אינו</w:t>
      </w:r>
      <w:r w:rsidRPr="00487C05">
        <w:rPr>
          <w:rFonts w:cs="Arial"/>
          <w:rtl/>
        </w:rPr>
        <w:t xml:space="preserve"> </w:t>
      </w:r>
      <w:r w:rsidRPr="00487C05">
        <w:rPr>
          <w:rFonts w:cs="Arial" w:hint="cs"/>
          <w:rtl/>
        </w:rPr>
        <w:t>מן</w:t>
      </w:r>
      <w:r w:rsidRPr="00487C05">
        <w:rPr>
          <w:rFonts w:cs="Arial"/>
          <w:rtl/>
        </w:rPr>
        <w:t xml:space="preserve"> </w:t>
      </w:r>
      <w:r w:rsidRPr="00487C05">
        <w:rPr>
          <w:rFonts w:cs="Arial" w:hint="cs"/>
          <w:rtl/>
        </w:rPr>
        <w:t>המדה</w:t>
      </w:r>
      <w:r w:rsidRPr="00487C05">
        <w:rPr>
          <w:rFonts w:cs="Arial"/>
          <w:rtl/>
        </w:rPr>
        <w:t xml:space="preserve">. </w:t>
      </w:r>
      <w:r w:rsidRPr="00487C05">
        <w:rPr>
          <w:rFonts w:cs="Arial" w:hint="cs"/>
          <w:rtl/>
        </w:rPr>
        <w:t>תניא</w:t>
      </w:r>
      <w:r w:rsidRPr="00487C05">
        <w:rPr>
          <w:rFonts w:cs="Arial"/>
          <w:rtl/>
        </w:rPr>
        <w:t xml:space="preserve"> </w:t>
      </w:r>
      <w:r w:rsidRPr="00487C05">
        <w:rPr>
          <w:rFonts w:cs="Arial" w:hint="cs"/>
          <w:rtl/>
        </w:rPr>
        <w:t>נמי</w:t>
      </w:r>
      <w:r w:rsidRPr="00487C05">
        <w:rPr>
          <w:rFonts w:cs="Arial"/>
          <w:rtl/>
        </w:rPr>
        <w:t xml:space="preserve"> </w:t>
      </w:r>
      <w:r w:rsidRPr="00487C05">
        <w:rPr>
          <w:rFonts w:cs="Arial" w:hint="cs"/>
          <w:rtl/>
        </w:rPr>
        <w:t>הכי</w:t>
      </w:r>
      <w:r w:rsidRPr="00487C05">
        <w:rPr>
          <w:rFonts w:cs="Arial"/>
          <w:rtl/>
        </w:rPr>
        <w:t xml:space="preserve">: </w:t>
      </w:r>
      <w:r w:rsidRPr="00487C05">
        <w:rPr>
          <w:rFonts w:cs="Arial" w:hint="cs"/>
          <w:rtl/>
        </w:rPr>
        <w:t>ארון</w:t>
      </w:r>
      <w:r w:rsidRPr="00487C05">
        <w:rPr>
          <w:rFonts w:cs="Arial"/>
          <w:rtl/>
        </w:rPr>
        <w:t xml:space="preserve"> </w:t>
      </w:r>
      <w:r w:rsidRPr="00487C05">
        <w:rPr>
          <w:rFonts w:cs="Arial" w:hint="cs"/>
          <w:rtl/>
        </w:rPr>
        <w:t>שעשה</w:t>
      </w:r>
      <w:r w:rsidRPr="00487C05">
        <w:rPr>
          <w:rFonts w:cs="Arial"/>
          <w:rtl/>
        </w:rPr>
        <w:t xml:space="preserve"> </w:t>
      </w:r>
      <w:r w:rsidRPr="00487C05">
        <w:rPr>
          <w:rFonts w:cs="Arial" w:hint="cs"/>
          <w:rtl/>
        </w:rPr>
        <w:t>משה</w:t>
      </w:r>
      <w:r w:rsidRPr="00487C05">
        <w:rPr>
          <w:rFonts w:cs="Arial"/>
          <w:rtl/>
        </w:rPr>
        <w:t xml:space="preserve"> </w:t>
      </w:r>
      <w:r w:rsidRPr="00487C05">
        <w:rPr>
          <w:rFonts w:cs="Arial" w:hint="cs"/>
          <w:rtl/>
        </w:rPr>
        <w:t>יש</w:t>
      </w:r>
      <w:r w:rsidRPr="00487C05">
        <w:rPr>
          <w:rFonts w:cs="Arial"/>
          <w:rtl/>
        </w:rPr>
        <w:t xml:space="preserve"> </w:t>
      </w:r>
      <w:r w:rsidRPr="00487C05">
        <w:rPr>
          <w:rFonts w:cs="Arial" w:hint="cs"/>
          <w:rtl/>
        </w:rPr>
        <w:t>לו</w:t>
      </w:r>
      <w:r w:rsidRPr="00487C05">
        <w:rPr>
          <w:rFonts w:cs="Arial"/>
          <w:rtl/>
        </w:rPr>
        <w:t xml:space="preserve"> </w:t>
      </w:r>
      <w:r w:rsidRPr="00487C05">
        <w:rPr>
          <w:rFonts w:cs="Arial" w:hint="cs"/>
          <w:rtl/>
        </w:rPr>
        <w:t>עשר</w:t>
      </w:r>
      <w:r w:rsidRPr="00487C05">
        <w:rPr>
          <w:rFonts w:cs="Arial"/>
          <w:rtl/>
        </w:rPr>
        <w:t xml:space="preserve"> </w:t>
      </w:r>
      <w:r w:rsidRPr="00487C05">
        <w:rPr>
          <w:rFonts w:cs="Arial" w:hint="cs"/>
          <w:rtl/>
        </w:rPr>
        <w:t>אמות</w:t>
      </w:r>
      <w:r w:rsidRPr="00487C05">
        <w:rPr>
          <w:rFonts w:cs="Arial"/>
          <w:rtl/>
        </w:rPr>
        <w:t xml:space="preserve"> </w:t>
      </w:r>
      <w:r w:rsidRPr="00487C05">
        <w:rPr>
          <w:rFonts w:cs="Arial" w:hint="cs"/>
          <w:rtl/>
        </w:rPr>
        <w:t>לכל</w:t>
      </w:r>
      <w:r w:rsidRPr="00487C05">
        <w:rPr>
          <w:rFonts w:cs="Arial"/>
          <w:rtl/>
        </w:rPr>
        <w:t xml:space="preserve"> </w:t>
      </w:r>
      <w:r w:rsidRPr="00487C05">
        <w:rPr>
          <w:rFonts w:cs="Arial" w:hint="cs"/>
          <w:rtl/>
        </w:rPr>
        <w:t>רוח</w:t>
      </w:r>
      <w:r w:rsidRPr="00487C05">
        <w:rPr>
          <w:rFonts w:cs="Arial"/>
          <w:rtl/>
        </w:rPr>
        <w:t xml:space="preserve">, </w:t>
      </w:r>
      <w:r w:rsidRPr="00487C05">
        <w:rPr>
          <w:rFonts w:cs="Arial" w:hint="cs"/>
          <w:rtl/>
        </w:rPr>
        <w:t>וכתיב</w:t>
      </w:r>
      <w:r>
        <w:rPr>
          <w:rFonts w:cs="Arial" w:hint="cs"/>
          <w:rtl/>
        </w:rPr>
        <w:t>,</w:t>
      </w:r>
      <w:r w:rsidRPr="00487C05">
        <w:rPr>
          <w:rFonts w:cs="Arial"/>
          <w:rtl/>
        </w:rPr>
        <w:t xml:space="preserve"> </w:t>
      </w:r>
      <w:r w:rsidRPr="00487C05">
        <w:rPr>
          <w:rFonts w:cs="Arial" w:hint="cs"/>
          <w:rtl/>
        </w:rPr>
        <w:t>ולפני</w:t>
      </w:r>
      <w:r w:rsidRPr="00487C05">
        <w:rPr>
          <w:rFonts w:cs="Arial"/>
          <w:rtl/>
        </w:rPr>
        <w:t xml:space="preserve"> </w:t>
      </w:r>
      <w:r w:rsidRPr="00487C05">
        <w:rPr>
          <w:rFonts w:cs="Arial" w:hint="cs"/>
          <w:rtl/>
        </w:rPr>
        <w:t>הדביר</w:t>
      </w:r>
      <w:r w:rsidRPr="00487C05">
        <w:rPr>
          <w:rFonts w:cs="Arial"/>
          <w:rtl/>
        </w:rPr>
        <w:t xml:space="preserve"> </w:t>
      </w:r>
      <w:r w:rsidRPr="00487C05">
        <w:rPr>
          <w:rFonts w:cs="Arial" w:hint="cs"/>
          <w:rtl/>
        </w:rPr>
        <w:t>עשרים</w:t>
      </w:r>
      <w:r w:rsidRPr="00487C05">
        <w:rPr>
          <w:rFonts w:cs="Arial"/>
          <w:rtl/>
        </w:rPr>
        <w:t xml:space="preserve"> </w:t>
      </w:r>
      <w:r w:rsidRPr="00487C05">
        <w:rPr>
          <w:rFonts w:cs="Arial" w:hint="cs"/>
          <w:rtl/>
        </w:rPr>
        <w:t>אמה</w:t>
      </w:r>
      <w:r w:rsidRPr="00487C05">
        <w:rPr>
          <w:rFonts w:cs="Arial"/>
          <w:rtl/>
        </w:rPr>
        <w:t xml:space="preserve"> </w:t>
      </w:r>
      <w:r w:rsidRPr="00487C05">
        <w:rPr>
          <w:rFonts w:cs="Arial" w:hint="cs"/>
          <w:rtl/>
        </w:rPr>
        <w:t>ארך</w:t>
      </w:r>
      <w:r w:rsidRPr="00487C05">
        <w:rPr>
          <w:rFonts w:cs="Arial"/>
          <w:rtl/>
        </w:rPr>
        <w:t xml:space="preserve">, </w:t>
      </w:r>
      <w:r>
        <w:rPr>
          <w:rFonts w:cs="Arial" w:hint="cs"/>
          <w:rtl/>
        </w:rPr>
        <w:t>ועשרים אמה רוחב</w:t>
      </w:r>
      <w:r w:rsidRPr="00487C05">
        <w:rPr>
          <w:rFonts w:cs="Arial"/>
          <w:rtl/>
        </w:rPr>
        <w:t xml:space="preserve">, </w:t>
      </w:r>
      <w:r w:rsidRPr="00487C05">
        <w:rPr>
          <w:rFonts w:cs="Arial" w:hint="cs"/>
          <w:rtl/>
        </w:rPr>
        <w:t>ארון</w:t>
      </w:r>
      <w:r w:rsidRPr="00487C05">
        <w:rPr>
          <w:rFonts w:cs="Arial"/>
          <w:rtl/>
        </w:rPr>
        <w:t xml:space="preserve"> </w:t>
      </w:r>
      <w:r w:rsidRPr="00487C05">
        <w:rPr>
          <w:rFonts w:cs="Arial" w:hint="cs"/>
          <w:rtl/>
        </w:rPr>
        <w:t>גופיה</w:t>
      </w:r>
      <w:r w:rsidRPr="00487C05">
        <w:rPr>
          <w:rFonts w:cs="Arial"/>
          <w:rtl/>
        </w:rPr>
        <w:t xml:space="preserve"> </w:t>
      </w:r>
      <w:r w:rsidRPr="00487C05">
        <w:rPr>
          <w:rFonts w:cs="Arial" w:hint="cs"/>
          <w:rtl/>
        </w:rPr>
        <w:t>היכא</w:t>
      </w:r>
      <w:r w:rsidRPr="00487C05">
        <w:rPr>
          <w:rFonts w:cs="Arial"/>
          <w:rtl/>
        </w:rPr>
        <w:t xml:space="preserve"> </w:t>
      </w:r>
      <w:r w:rsidRPr="00487C05">
        <w:rPr>
          <w:rFonts w:cs="Arial" w:hint="cs"/>
          <w:rtl/>
        </w:rPr>
        <w:t>הוה</w:t>
      </w:r>
      <w:r w:rsidRPr="00487C05">
        <w:rPr>
          <w:rFonts w:cs="Arial"/>
          <w:rtl/>
        </w:rPr>
        <w:t xml:space="preserve"> </w:t>
      </w:r>
      <w:r w:rsidRPr="00487C05">
        <w:rPr>
          <w:rFonts w:cs="Arial" w:hint="cs"/>
          <w:rtl/>
        </w:rPr>
        <w:t>קאי</w:t>
      </w:r>
      <w:r w:rsidRPr="00487C05">
        <w:rPr>
          <w:rFonts w:cs="Arial"/>
          <w:rtl/>
        </w:rPr>
        <w:t xml:space="preserve">? </w:t>
      </w:r>
      <w:r w:rsidRPr="00487C05">
        <w:rPr>
          <w:rFonts w:cs="Arial" w:hint="cs"/>
          <w:rtl/>
        </w:rPr>
        <w:t>אלא</w:t>
      </w:r>
      <w:r w:rsidRPr="00487C05">
        <w:rPr>
          <w:rFonts w:cs="Arial"/>
          <w:rtl/>
        </w:rPr>
        <w:t xml:space="preserve"> </w:t>
      </w:r>
      <w:r w:rsidRPr="00487C05">
        <w:rPr>
          <w:rFonts w:cs="Arial" w:hint="cs"/>
          <w:rtl/>
        </w:rPr>
        <w:t>לאו</w:t>
      </w:r>
      <w:r w:rsidRPr="00487C05">
        <w:rPr>
          <w:rFonts w:cs="Arial"/>
          <w:rtl/>
        </w:rPr>
        <w:t xml:space="preserve"> </w:t>
      </w:r>
      <w:r w:rsidRPr="00487C05">
        <w:rPr>
          <w:rFonts w:cs="Arial" w:hint="cs"/>
          <w:rtl/>
        </w:rPr>
        <w:t>שמע</w:t>
      </w:r>
      <w:r w:rsidRPr="00487C05">
        <w:rPr>
          <w:rFonts w:cs="Arial"/>
          <w:rtl/>
        </w:rPr>
        <w:t xml:space="preserve"> </w:t>
      </w:r>
      <w:r w:rsidRPr="00487C05">
        <w:rPr>
          <w:rFonts w:cs="Arial" w:hint="cs"/>
          <w:rtl/>
        </w:rPr>
        <w:t>מינה</w:t>
      </w:r>
      <w:r w:rsidRPr="00487C05">
        <w:rPr>
          <w:rFonts w:cs="Arial"/>
          <w:rtl/>
        </w:rPr>
        <w:t xml:space="preserve">: </w:t>
      </w:r>
      <w:r w:rsidRPr="00487C05">
        <w:rPr>
          <w:rFonts w:cs="Arial" w:hint="cs"/>
          <w:rtl/>
        </w:rPr>
        <w:t>בנס</w:t>
      </w:r>
      <w:r w:rsidRPr="00487C05">
        <w:rPr>
          <w:rFonts w:cs="Arial"/>
          <w:rtl/>
        </w:rPr>
        <w:t xml:space="preserve"> </w:t>
      </w:r>
      <w:r w:rsidRPr="00487C05">
        <w:rPr>
          <w:rFonts w:cs="Arial" w:hint="cs"/>
          <w:rtl/>
        </w:rPr>
        <w:t>היה</w:t>
      </w:r>
      <w:r w:rsidRPr="00487C05">
        <w:rPr>
          <w:rFonts w:cs="Arial"/>
          <w:rtl/>
        </w:rPr>
        <w:t xml:space="preserve"> </w:t>
      </w:r>
      <w:r w:rsidRPr="00487C05">
        <w:rPr>
          <w:rFonts w:cs="Arial" w:hint="cs"/>
          <w:rtl/>
        </w:rPr>
        <w:t>עומד</w:t>
      </w:r>
      <w:r w:rsidRPr="00487C05">
        <w:rPr>
          <w:rFonts w:cs="Arial"/>
          <w:rtl/>
        </w:rPr>
        <w:t>.</w:t>
      </w:r>
      <w:r>
        <w:rPr>
          <w:rFonts w:hint="cs"/>
          <w:rtl/>
        </w:rPr>
        <w:t>ע"כ. ומשמע מכאן שהארון היה במרכז קודש הקדשים.</w:t>
      </w:r>
      <w:r w:rsidR="00871CCE">
        <w:rPr>
          <w:rFonts w:hint="cs"/>
          <w:rtl/>
        </w:rPr>
        <w:t xml:space="preserve"> ואכן, רש"י ביומא (נב. ד"ה הגיע לצפון) כתב, "ומשנכנס לתוך החלל, הפך פניו לדרום לילך עד בין הבדים שהם באמצע החלל, כדאמר מר (ב"ב שם), ארון שעשה משה היה לו אויר י' אמות בבית קה"ק לכל רוח ורוח". וכן כתבו התוס' במנחות (צח: ד"ה דוחקין), "דארון באמצע קה"ק היה, ולכל צד היה י' אמות, ומקום ארון אינו מן המדה" </w:t>
      </w:r>
      <w:r w:rsidR="008302FD">
        <w:rPr>
          <w:rFonts w:hint="cs"/>
          <w:rtl/>
        </w:rPr>
        <w:t>.</w:t>
      </w:r>
    </w:p>
    <w:p w:rsidR="00487C05" w:rsidRDefault="00487C05" w:rsidP="00A244F5">
      <w:pPr>
        <w:jc w:val="both"/>
        <w:rPr>
          <w:rtl/>
        </w:rPr>
      </w:pPr>
      <w:r>
        <w:rPr>
          <w:rFonts w:hint="cs"/>
          <w:rtl/>
        </w:rPr>
        <w:t>אולם הגאון ר' חיים אלפנדארי בס' דרך הקודש</w:t>
      </w:r>
      <w:r w:rsidR="00C33F7D">
        <w:rPr>
          <w:rFonts w:hint="cs"/>
          <w:rtl/>
        </w:rPr>
        <w:t xml:space="preserve"> (קדושה עשירית סי' ב)</w:t>
      </w:r>
      <w:r>
        <w:rPr>
          <w:rFonts w:hint="cs"/>
          <w:rtl/>
        </w:rPr>
        <w:t>, כתב בשם המהרי"ט בקונטרס צורת הבית מכת"י,</w:t>
      </w:r>
      <w:r w:rsidR="00C33F7D">
        <w:rPr>
          <w:rFonts w:hint="cs"/>
          <w:rtl/>
        </w:rPr>
        <w:t xml:space="preserve"> שגם כן תמה על הרמב"ם מהסוגיא הנ"ל, וכתב בשם ספר חנוכת הבית (סי' נז), שהרמב"ם מפרש האי "עשר אמות לכל רוח", לרוח צפון ורום דרום בלבד, ולא למזרח ולמערב, שהרי כל ראייתי מאורך הכרובים, והרי הכרובים צפון ודרום קיימי, אם כן לא הוכיח התלמוד אלא על צפון ודרום, ועל מזרח ומערב לא דיבר כלל. וכדעת הרמב"ם כתב ג"כ הרשב"ם בבבא בתרא (צט: ד"ה ארון), "ארון שעשה משה כשניתן בבית קדש הקדשים שעשה שלמה שהוא </w:t>
      </w:r>
      <w:r w:rsidR="008302FD">
        <w:rPr>
          <w:rFonts w:hint="cs"/>
          <w:rtl/>
        </w:rPr>
        <w:t>כ' על כ', יש לו י' אמות ריווח לכ</w:t>
      </w:r>
      <w:r w:rsidR="00C33F7D">
        <w:rPr>
          <w:rFonts w:hint="cs"/>
          <w:rtl/>
        </w:rPr>
        <w:t xml:space="preserve">ל רוח ורוח לימינו ולשמאלו, הרי כ' בלא ארון, ולפניו </w:t>
      </w:r>
      <w:r w:rsidR="00C33F7D">
        <w:rPr>
          <w:rFonts w:hint="cs"/>
          <w:b/>
          <w:bCs/>
          <w:rtl/>
        </w:rPr>
        <w:t>עשרים</w:t>
      </w:r>
      <w:r w:rsidR="00C33F7D">
        <w:rPr>
          <w:rFonts w:hint="cs"/>
          <w:rtl/>
        </w:rPr>
        <w:t xml:space="preserve"> עד הדביר. ודו"ק.</w:t>
      </w:r>
    </w:p>
    <w:p w:rsidR="00C33F7D" w:rsidRDefault="00C33F7D" w:rsidP="00A244F5">
      <w:pPr>
        <w:jc w:val="both"/>
        <w:rPr>
          <w:rFonts w:cs="Arial"/>
          <w:rtl/>
        </w:rPr>
      </w:pPr>
      <w:r>
        <w:rPr>
          <w:rFonts w:hint="cs"/>
          <w:rtl/>
        </w:rPr>
        <w:t xml:space="preserve">אולם בב"ב (כה.) </w:t>
      </w:r>
      <w:r>
        <w:rPr>
          <w:rFonts w:cs="Arial" w:hint="cs"/>
          <w:rtl/>
        </w:rPr>
        <w:t xml:space="preserve">תנינן, </w:t>
      </w:r>
      <w:r w:rsidRPr="00C33F7D">
        <w:rPr>
          <w:rFonts w:cs="Arial" w:hint="cs"/>
          <w:rtl/>
        </w:rPr>
        <w:t>אין</w:t>
      </w:r>
      <w:r w:rsidRPr="00C33F7D">
        <w:rPr>
          <w:rFonts w:cs="Arial"/>
          <w:rtl/>
        </w:rPr>
        <w:t xml:space="preserve"> </w:t>
      </w:r>
      <w:r w:rsidRPr="00C33F7D">
        <w:rPr>
          <w:rFonts w:cs="Arial" w:hint="cs"/>
          <w:rtl/>
        </w:rPr>
        <w:t>עושין</w:t>
      </w:r>
      <w:r w:rsidRPr="00C33F7D">
        <w:rPr>
          <w:rFonts w:cs="Arial"/>
          <w:rtl/>
        </w:rPr>
        <w:t xml:space="preserve"> </w:t>
      </w:r>
      <w:r w:rsidRPr="00C33F7D">
        <w:rPr>
          <w:rFonts w:cs="Arial" w:hint="cs"/>
          <w:rtl/>
        </w:rPr>
        <w:t>בורסקי</w:t>
      </w:r>
      <w:r w:rsidRPr="00C33F7D">
        <w:rPr>
          <w:rFonts w:cs="Arial"/>
          <w:rtl/>
        </w:rPr>
        <w:t xml:space="preserve"> </w:t>
      </w:r>
      <w:r w:rsidRPr="00C33F7D">
        <w:rPr>
          <w:rFonts w:cs="Arial" w:hint="cs"/>
          <w:rtl/>
        </w:rPr>
        <w:t>אלא</w:t>
      </w:r>
      <w:r w:rsidRPr="00C33F7D">
        <w:rPr>
          <w:rFonts w:cs="Arial"/>
          <w:rtl/>
        </w:rPr>
        <w:t xml:space="preserve"> </w:t>
      </w:r>
      <w:r w:rsidRPr="00C33F7D">
        <w:rPr>
          <w:rFonts w:cs="Arial" w:hint="cs"/>
          <w:rtl/>
        </w:rPr>
        <w:t>למזרח</w:t>
      </w:r>
      <w:r w:rsidRPr="00C33F7D">
        <w:rPr>
          <w:rFonts w:cs="Arial"/>
          <w:rtl/>
        </w:rPr>
        <w:t xml:space="preserve"> </w:t>
      </w:r>
      <w:r w:rsidRPr="00C33F7D">
        <w:rPr>
          <w:rFonts w:cs="Arial" w:hint="cs"/>
          <w:rtl/>
        </w:rPr>
        <w:t>העיר</w:t>
      </w:r>
      <w:r>
        <w:rPr>
          <w:rFonts w:cs="Arial" w:hint="cs"/>
          <w:rtl/>
        </w:rPr>
        <w:t>.</w:t>
      </w:r>
      <w:r w:rsidRPr="00C33F7D">
        <w:rPr>
          <w:rFonts w:cs="Arial"/>
          <w:rtl/>
        </w:rPr>
        <w:t xml:space="preserve"> </w:t>
      </w:r>
      <w:r w:rsidRPr="00C33F7D">
        <w:rPr>
          <w:rFonts w:cs="Arial" w:hint="cs"/>
          <w:rtl/>
        </w:rPr>
        <w:t>רבי</w:t>
      </w:r>
      <w:r w:rsidRPr="00C33F7D">
        <w:rPr>
          <w:rFonts w:cs="Arial"/>
          <w:rtl/>
        </w:rPr>
        <w:t xml:space="preserve"> </w:t>
      </w:r>
      <w:r w:rsidRPr="00C33F7D">
        <w:rPr>
          <w:rFonts w:cs="Arial" w:hint="cs"/>
          <w:rtl/>
        </w:rPr>
        <w:t>עקיבא</w:t>
      </w:r>
      <w:r w:rsidRPr="00C33F7D">
        <w:rPr>
          <w:rFonts w:cs="Arial"/>
          <w:rtl/>
        </w:rPr>
        <w:t xml:space="preserve"> </w:t>
      </w:r>
      <w:r w:rsidRPr="00C33F7D">
        <w:rPr>
          <w:rFonts w:cs="Arial" w:hint="cs"/>
          <w:rtl/>
        </w:rPr>
        <w:t>אומר</w:t>
      </w:r>
      <w:r w:rsidRPr="00C33F7D">
        <w:rPr>
          <w:rFonts w:cs="Arial"/>
          <w:rtl/>
        </w:rPr>
        <w:t xml:space="preserve">: </w:t>
      </w:r>
      <w:r w:rsidRPr="00C33F7D">
        <w:rPr>
          <w:rFonts w:cs="Arial" w:hint="cs"/>
          <w:rtl/>
        </w:rPr>
        <w:t>לכל</w:t>
      </w:r>
      <w:r w:rsidRPr="00C33F7D">
        <w:rPr>
          <w:rFonts w:cs="Arial"/>
          <w:rtl/>
        </w:rPr>
        <w:t xml:space="preserve"> </w:t>
      </w:r>
      <w:r w:rsidRPr="00C33F7D">
        <w:rPr>
          <w:rFonts w:cs="Arial" w:hint="cs"/>
          <w:rtl/>
        </w:rPr>
        <w:t>רוח</w:t>
      </w:r>
      <w:r w:rsidRPr="00C33F7D">
        <w:rPr>
          <w:rFonts w:cs="Arial"/>
          <w:rtl/>
        </w:rPr>
        <w:t xml:space="preserve"> </w:t>
      </w:r>
      <w:r w:rsidRPr="00C33F7D">
        <w:rPr>
          <w:rFonts w:cs="Arial" w:hint="cs"/>
          <w:rtl/>
        </w:rPr>
        <w:t>הוא</w:t>
      </w:r>
      <w:r w:rsidRPr="00C33F7D">
        <w:rPr>
          <w:rFonts w:cs="Arial"/>
          <w:rtl/>
        </w:rPr>
        <w:t xml:space="preserve"> </w:t>
      </w:r>
      <w:r w:rsidRPr="00C33F7D">
        <w:rPr>
          <w:rFonts w:cs="Arial" w:hint="cs"/>
          <w:rtl/>
        </w:rPr>
        <w:t>עושה</w:t>
      </w:r>
      <w:r w:rsidRPr="00C33F7D">
        <w:rPr>
          <w:rFonts w:cs="Arial"/>
          <w:rtl/>
        </w:rPr>
        <w:t xml:space="preserve">, </w:t>
      </w:r>
      <w:r w:rsidRPr="00C33F7D">
        <w:rPr>
          <w:rFonts w:cs="Arial" w:hint="cs"/>
          <w:rtl/>
        </w:rPr>
        <w:t>חוץ</w:t>
      </w:r>
      <w:r w:rsidRPr="00C33F7D">
        <w:rPr>
          <w:rFonts w:cs="Arial"/>
          <w:rtl/>
        </w:rPr>
        <w:t xml:space="preserve"> </w:t>
      </w:r>
      <w:r w:rsidRPr="00C33F7D">
        <w:rPr>
          <w:rFonts w:cs="Arial" w:hint="cs"/>
          <w:rtl/>
        </w:rPr>
        <w:t>ממערבה</w:t>
      </w:r>
      <w:r>
        <w:rPr>
          <w:rFonts w:cs="Arial" w:hint="cs"/>
          <w:rtl/>
        </w:rPr>
        <w:t>. ובגמ', מפני שהיא תדירא, ומאי תדירא, תדירא</w:t>
      </w:r>
      <w:r>
        <w:rPr>
          <w:rFonts w:cs="Arial"/>
          <w:rtl/>
        </w:rPr>
        <w:t xml:space="preserve"> </w:t>
      </w:r>
      <w:r>
        <w:rPr>
          <w:rFonts w:cs="Arial" w:hint="cs"/>
          <w:rtl/>
        </w:rPr>
        <w:t>בשכינה</w:t>
      </w:r>
      <w:r>
        <w:rPr>
          <w:rFonts w:cs="Arial"/>
          <w:rtl/>
        </w:rPr>
        <w:t xml:space="preserve">, </w:t>
      </w:r>
      <w:r>
        <w:rPr>
          <w:rFonts w:cs="Arial" w:hint="cs"/>
          <w:rtl/>
        </w:rPr>
        <w:t>דאריב</w:t>
      </w:r>
      <w:r>
        <w:rPr>
          <w:rFonts w:cs="Arial"/>
          <w:rtl/>
        </w:rPr>
        <w:t>"</w:t>
      </w:r>
      <w:r>
        <w:rPr>
          <w:rFonts w:cs="Arial" w:hint="cs"/>
          <w:rtl/>
        </w:rPr>
        <w:t>ל</w:t>
      </w:r>
      <w:r>
        <w:rPr>
          <w:rFonts w:cs="Arial"/>
          <w:rtl/>
        </w:rPr>
        <w:t xml:space="preserve">: </w:t>
      </w:r>
      <w:r>
        <w:rPr>
          <w:rFonts w:cs="Arial" w:hint="cs"/>
          <w:rtl/>
        </w:rPr>
        <w:t>בואו</w:t>
      </w:r>
      <w:r>
        <w:rPr>
          <w:rFonts w:cs="Arial"/>
          <w:rtl/>
        </w:rPr>
        <w:t xml:space="preserve"> </w:t>
      </w:r>
      <w:r>
        <w:rPr>
          <w:rFonts w:cs="Arial" w:hint="cs"/>
          <w:rtl/>
        </w:rPr>
        <w:t>ונחזיק</w:t>
      </w:r>
      <w:r>
        <w:rPr>
          <w:rFonts w:cs="Arial"/>
          <w:rtl/>
        </w:rPr>
        <w:t xml:space="preserve"> </w:t>
      </w:r>
      <w:r>
        <w:rPr>
          <w:rFonts w:cs="Arial" w:hint="cs"/>
          <w:rtl/>
        </w:rPr>
        <w:t>טובה</w:t>
      </w:r>
      <w:r>
        <w:rPr>
          <w:rFonts w:cs="Arial"/>
          <w:rtl/>
        </w:rPr>
        <w:t xml:space="preserve"> </w:t>
      </w:r>
      <w:r>
        <w:rPr>
          <w:rFonts w:cs="Arial" w:hint="cs"/>
          <w:rtl/>
        </w:rPr>
        <w:t>לאבותינו</w:t>
      </w:r>
      <w:r>
        <w:rPr>
          <w:rFonts w:cs="Arial"/>
          <w:rtl/>
        </w:rPr>
        <w:t xml:space="preserve"> </w:t>
      </w:r>
      <w:r>
        <w:rPr>
          <w:rFonts w:cs="Arial" w:hint="cs"/>
          <w:rtl/>
        </w:rPr>
        <w:t>שהודיעו</w:t>
      </w:r>
      <w:r>
        <w:rPr>
          <w:rFonts w:cs="Arial"/>
          <w:rtl/>
        </w:rPr>
        <w:t xml:space="preserve"> </w:t>
      </w:r>
      <w:r>
        <w:rPr>
          <w:rFonts w:cs="Arial" w:hint="cs"/>
          <w:rtl/>
        </w:rPr>
        <w:t>מקום</w:t>
      </w:r>
      <w:r>
        <w:rPr>
          <w:rFonts w:cs="Arial"/>
          <w:rtl/>
        </w:rPr>
        <w:t xml:space="preserve"> </w:t>
      </w:r>
      <w:r>
        <w:rPr>
          <w:rFonts w:cs="Arial" w:hint="cs"/>
          <w:rtl/>
        </w:rPr>
        <w:t>תפלה</w:t>
      </w:r>
      <w:r>
        <w:rPr>
          <w:rFonts w:cs="Arial"/>
          <w:rtl/>
        </w:rPr>
        <w:t xml:space="preserve">, </w:t>
      </w:r>
      <w:r>
        <w:rPr>
          <w:rFonts w:cs="Arial" w:hint="cs"/>
          <w:rtl/>
        </w:rPr>
        <w:t>דכתיב, וצבא</w:t>
      </w:r>
      <w:r>
        <w:rPr>
          <w:rFonts w:cs="Arial"/>
          <w:rtl/>
        </w:rPr>
        <w:t xml:space="preserve"> </w:t>
      </w:r>
      <w:r>
        <w:rPr>
          <w:rFonts w:cs="Arial" w:hint="cs"/>
          <w:rtl/>
        </w:rPr>
        <w:t>השמים</w:t>
      </w:r>
      <w:r>
        <w:rPr>
          <w:rFonts w:cs="Arial"/>
          <w:rtl/>
        </w:rPr>
        <w:t xml:space="preserve"> </w:t>
      </w:r>
      <w:r>
        <w:rPr>
          <w:rFonts w:cs="Arial" w:hint="cs"/>
          <w:rtl/>
        </w:rPr>
        <w:t>לך</w:t>
      </w:r>
      <w:r>
        <w:rPr>
          <w:rFonts w:cs="Arial"/>
          <w:rtl/>
        </w:rPr>
        <w:t xml:space="preserve"> </w:t>
      </w:r>
      <w:r>
        <w:rPr>
          <w:rFonts w:cs="Arial" w:hint="cs"/>
          <w:rtl/>
        </w:rPr>
        <w:t>משתחוים</w:t>
      </w:r>
      <w:r>
        <w:rPr>
          <w:rFonts w:cs="Arial"/>
          <w:rtl/>
        </w:rPr>
        <w:t>.</w:t>
      </w:r>
      <w:r>
        <w:rPr>
          <w:rFonts w:hint="cs"/>
          <w:rtl/>
        </w:rPr>
        <w:t xml:space="preserve"> והקשו שם התוס' (ד"ה וצבא השמים),</w:t>
      </w:r>
      <w:r w:rsidRPr="00C33F7D">
        <w:rPr>
          <w:rFonts w:hint="cs"/>
          <w:rtl/>
        </w:rPr>
        <w:t xml:space="preserve"> </w:t>
      </w:r>
      <w:r>
        <w:rPr>
          <w:rFonts w:cs="Arial" w:hint="cs"/>
          <w:rtl/>
        </w:rPr>
        <w:t>וא</w:t>
      </w:r>
      <w:r>
        <w:rPr>
          <w:rFonts w:cs="Arial"/>
          <w:rtl/>
        </w:rPr>
        <w:t>"</w:t>
      </w:r>
      <w:r>
        <w:rPr>
          <w:rFonts w:cs="Arial" w:hint="cs"/>
          <w:rtl/>
        </w:rPr>
        <w:t>ת,</w:t>
      </w:r>
      <w:r>
        <w:rPr>
          <w:rFonts w:cs="Arial"/>
          <w:rtl/>
        </w:rPr>
        <w:t xml:space="preserve"> </w:t>
      </w:r>
      <w:r>
        <w:rPr>
          <w:rFonts w:cs="Arial" w:hint="cs"/>
          <w:rtl/>
        </w:rPr>
        <w:t>ואמאי</w:t>
      </w:r>
      <w:r>
        <w:rPr>
          <w:rFonts w:cs="Arial"/>
          <w:rtl/>
        </w:rPr>
        <w:t xml:space="preserve"> </w:t>
      </w:r>
      <w:r>
        <w:rPr>
          <w:rFonts w:cs="Arial" w:hint="cs"/>
          <w:rtl/>
        </w:rPr>
        <w:t>לא</w:t>
      </w:r>
      <w:r>
        <w:rPr>
          <w:rFonts w:cs="Arial"/>
          <w:rtl/>
        </w:rPr>
        <w:t xml:space="preserve"> </w:t>
      </w:r>
      <w:r>
        <w:rPr>
          <w:rFonts w:cs="Arial" w:hint="cs"/>
          <w:rtl/>
        </w:rPr>
        <w:t>נדע</w:t>
      </w:r>
      <w:r>
        <w:rPr>
          <w:rFonts w:cs="Arial"/>
          <w:rtl/>
        </w:rPr>
        <w:t xml:space="preserve"> </w:t>
      </w:r>
      <w:r>
        <w:rPr>
          <w:rFonts w:cs="Arial" w:hint="cs"/>
          <w:rtl/>
        </w:rPr>
        <w:t>מקום</w:t>
      </w:r>
      <w:r>
        <w:rPr>
          <w:rFonts w:cs="Arial"/>
          <w:rtl/>
        </w:rPr>
        <w:t xml:space="preserve"> </w:t>
      </w:r>
      <w:r>
        <w:rPr>
          <w:rFonts w:cs="Arial" w:hint="cs"/>
          <w:rtl/>
        </w:rPr>
        <w:t>תפלה</w:t>
      </w:r>
      <w:r>
        <w:rPr>
          <w:rFonts w:cs="Arial"/>
          <w:rtl/>
        </w:rPr>
        <w:t xml:space="preserve"> </w:t>
      </w:r>
      <w:r>
        <w:rPr>
          <w:rFonts w:cs="Arial" w:hint="cs"/>
          <w:rtl/>
        </w:rPr>
        <w:t>מבית</w:t>
      </w:r>
      <w:r>
        <w:rPr>
          <w:rFonts w:cs="Arial"/>
          <w:rtl/>
        </w:rPr>
        <w:t xml:space="preserve"> </w:t>
      </w:r>
      <w:r>
        <w:rPr>
          <w:rFonts w:cs="Arial" w:hint="cs"/>
          <w:rtl/>
        </w:rPr>
        <w:t>המקדש</w:t>
      </w:r>
      <w:r>
        <w:rPr>
          <w:rFonts w:cs="Arial"/>
          <w:rtl/>
        </w:rPr>
        <w:t xml:space="preserve"> </w:t>
      </w:r>
      <w:r>
        <w:rPr>
          <w:rFonts w:cs="Arial" w:hint="cs"/>
          <w:rtl/>
        </w:rPr>
        <w:t>שהיתה</w:t>
      </w:r>
      <w:r>
        <w:rPr>
          <w:rFonts w:cs="Arial"/>
          <w:rtl/>
        </w:rPr>
        <w:t xml:space="preserve"> </w:t>
      </w:r>
      <w:r>
        <w:rPr>
          <w:rFonts w:cs="Arial" w:hint="cs"/>
          <w:rtl/>
        </w:rPr>
        <w:t>שם</w:t>
      </w:r>
      <w:r>
        <w:rPr>
          <w:rFonts w:cs="Arial"/>
          <w:rtl/>
        </w:rPr>
        <w:t xml:space="preserve"> </w:t>
      </w:r>
      <w:r>
        <w:rPr>
          <w:rFonts w:cs="Arial" w:hint="cs"/>
          <w:rtl/>
        </w:rPr>
        <w:t>שכינה</w:t>
      </w:r>
      <w:r>
        <w:rPr>
          <w:rFonts w:cs="Arial"/>
          <w:rtl/>
        </w:rPr>
        <w:t xml:space="preserve"> </w:t>
      </w:r>
      <w:r>
        <w:rPr>
          <w:rFonts w:cs="Arial" w:hint="cs"/>
          <w:rtl/>
        </w:rPr>
        <w:t>במערב?</w:t>
      </w:r>
      <w:r>
        <w:rPr>
          <w:rFonts w:cs="Arial"/>
          <w:rtl/>
        </w:rPr>
        <w:t xml:space="preserve"> </w:t>
      </w:r>
      <w:r>
        <w:rPr>
          <w:rFonts w:cs="Arial" w:hint="cs"/>
          <w:rtl/>
        </w:rPr>
        <w:t>וי</w:t>
      </w:r>
      <w:r>
        <w:rPr>
          <w:rFonts w:cs="Arial"/>
          <w:rtl/>
        </w:rPr>
        <w:t>"</w:t>
      </w:r>
      <w:r>
        <w:rPr>
          <w:rFonts w:cs="Arial" w:hint="cs"/>
          <w:rtl/>
        </w:rPr>
        <w:t>ל</w:t>
      </w:r>
      <w:r>
        <w:rPr>
          <w:rFonts w:cs="Arial"/>
          <w:rtl/>
        </w:rPr>
        <w:t xml:space="preserve"> </w:t>
      </w:r>
      <w:r>
        <w:rPr>
          <w:rFonts w:cs="Arial" w:hint="cs"/>
          <w:rtl/>
        </w:rPr>
        <w:t>דמשם</w:t>
      </w:r>
      <w:r>
        <w:rPr>
          <w:rFonts w:cs="Arial"/>
          <w:rtl/>
        </w:rPr>
        <w:t xml:space="preserve"> </w:t>
      </w:r>
      <w:r>
        <w:rPr>
          <w:rFonts w:cs="Arial" w:hint="cs"/>
          <w:rtl/>
        </w:rPr>
        <w:t>אין</w:t>
      </w:r>
      <w:r>
        <w:rPr>
          <w:rFonts w:cs="Arial"/>
          <w:rtl/>
        </w:rPr>
        <w:t xml:space="preserve"> </w:t>
      </w:r>
      <w:r>
        <w:rPr>
          <w:rFonts w:cs="Arial" w:hint="cs"/>
          <w:rtl/>
        </w:rPr>
        <w:t>ללמוד,</w:t>
      </w:r>
      <w:r>
        <w:rPr>
          <w:rFonts w:cs="Arial"/>
          <w:rtl/>
        </w:rPr>
        <w:t xml:space="preserve"> </w:t>
      </w:r>
      <w:r>
        <w:rPr>
          <w:rFonts w:cs="Arial" w:hint="cs"/>
          <w:rtl/>
        </w:rPr>
        <w:t>דאע</w:t>
      </w:r>
      <w:r>
        <w:rPr>
          <w:rFonts w:cs="Arial"/>
          <w:rtl/>
        </w:rPr>
        <w:t>"</w:t>
      </w:r>
      <w:r>
        <w:rPr>
          <w:rFonts w:cs="Arial" w:hint="cs"/>
          <w:rtl/>
        </w:rPr>
        <w:t>ג</w:t>
      </w:r>
      <w:r>
        <w:rPr>
          <w:rFonts w:cs="Arial"/>
          <w:rtl/>
        </w:rPr>
        <w:t xml:space="preserve"> </w:t>
      </w:r>
      <w:r>
        <w:rPr>
          <w:rFonts w:cs="Arial" w:hint="cs"/>
          <w:rtl/>
        </w:rPr>
        <w:t>דשכינה</w:t>
      </w:r>
      <w:r>
        <w:rPr>
          <w:rFonts w:cs="Arial"/>
          <w:rtl/>
        </w:rPr>
        <w:t xml:space="preserve"> </w:t>
      </w:r>
      <w:r>
        <w:rPr>
          <w:rFonts w:cs="Arial" w:hint="cs"/>
          <w:rtl/>
        </w:rPr>
        <w:t>בכל</w:t>
      </w:r>
      <w:r>
        <w:rPr>
          <w:rFonts w:cs="Arial"/>
          <w:rtl/>
        </w:rPr>
        <w:t xml:space="preserve"> </w:t>
      </w:r>
      <w:r>
        <w:rPr>
          <w:rFonts w:cs="Arial" w:hint="cs"/>
          <w:rtl/>
        </w:rPr>
        <w:t>מקום</w:t>
      </w:r>
      <w:r>
        <w:rPr>
          <w:rFonts w:cs="Arial"/>
          <w:rtl/>
        </w:rPr>
        <w:t xml:space="preserve"> </w:t>
      </w:r>
      <w:r>
        <w:rPr>
          <w:rFonts w:cs="Arial" w:hint="cs"/>
          <w:rtl/>
        </w:rPr>
        <w:t>אי</w:t>
      </w:r>
      <w:r>
        <w:rPr>
          <w:rFonts w:cs="Arial"/>
          <w:rtl/>
        </w:rPr>
        <w:t xml:space="preserve"> </w:t>
      </w:r>
      <w:r>
        <w:rPr>
          <w:rFonts w:cs="Arial" w:hint="cs"/>
          <w:rtl/>
        </w:rPr>
        <w:t>אפשר</w:t>
      </w:r>
      <w:r>
        <w:rPr>
          <w:rFonts w:cs="Arial"/>
          <w:rtl/>
        </w:rPr>
        <w:t xml:space="preserve"> </w:t>
      </w:r>
      <w:r>
        <w:rPr>
          <w:rFonts w:cs="Arial" w:hint="cs"/>
          <w:rtl/>
        </w:rPr>
        <w:t>להשים</w:t>
      </w:r>
      <w:r>
        <w:rPr>
          <w:rFonts w:cs="Arial"/>
          <w:rtl/>
        </w:rPr>
        <w:t xml:space="preserve"> </w:t>
      </w:r>
      <w:r>
        <w:rPr>
          <w:rFonts w:cs="Arial" w:hint="cs"/>
          <w:rtl/>
        </w:rPr>
        <w:t>ארון</w:t>
      </w:r>
      <w:r>
        <w:rPr>
          <w:rFonts w:cs="Arial"/>
          <w:rtl/>
        </w:rPr>
        <w:t xml:space="preserve"> </w:t>
      </w:r>
      <w:r>
        <w:rPr>
          <w:rFonts w:cs="Arial" w:hint="cs"/>
          <w:rtl/>
        </w:rPr>
        <w:t>וכפורת</w:t>
      </w:r>
      <w:r>
        <w:rPr>
          <w:rFonts w:cs="Arial"/>
          <w:rtl/>
        </w:rPr>
        <w:t xml:space="preserve"> </w:t>
      </w:r>
      <w:r>
        <w:rPr>
          <w:rFonts w:cs="Arial" w:hint="cs"/>
          <w:rtl/>
        </w:rPr>
        <w:t>אלא</w:t>
      </w:r>
      <w:r>
        <w:rPr>
          <w:rFonts w:cs="Arial"/>
          <w:rtl/>
        </w:rPr>
        <w:t xml:space="preserve"> </w:t>
      </w:r>
      <w:r>
        <w:rPr>
          <w:rFonts w:cs="Arial" w:hint="cs"/>
          <w:rtl/>
        </w:rPr>
        <w:t>בצד</w:t>
      </w:r>
      <w:r>
        <w:rPr>
          <w:rFonts w:cs="Arial"/>
          <w:rtl/>
        </w:rPr>
        <w:t xml:space="preserve"> </w:t>
      </w:r>
      <w:r>
        <w:rPr>
          <w:rFonts w:cs="Arial" w:hint="cs"/>
          <w:rtl/>
        </w:rPr>
        <w:t>אחד.</w:t>
      </w:r>
      <w:r>
        <w:rPr>
          <w:rFonts w:cs="Arial"/>
          <w:rtl/>
        </w:rPr>
        <w:t xml:space="preserve"> </w:t>
      </w:r>
      <w:r>
        <w:rPr>
          <w:rFonts w:cs="Arial" w:hint="cs"/>
          <w:rtl/>
        </w:rPr>
        <w:t>וריצב</w:t>
      </w:r>
      <w:r>
        <w:rPr>
          <w:rFonts w:cs="Arial"/>
          <w:rtl/>
        </w:rPr>
        <w:t>"</w:t>
      </w:r>
      <w:r>
        <w:rPr>
          <w:rFonts w:cs="Arial" w:hint="cs"/>
          <w:rtl/>
        </w:rPr>
        <w:t>א</w:t>
      </w:r>
      <w:r>
        <w:rPr>
          <w:rFonts w:cs="Arial"/>
          <w:rtl/>
        </w:rPr>
        <w:t xml:space="preserve"> </w:t>
      </w:r>
      <w:r>
        <w:rPr>
          <w:rFonts w:cs="Arial" w:hint="cs"/>
          <w:rtl/>
        </w:rPr>
        <w:t>אומר</w:t>
      </w:r>
      <w:r>
        <w:rPr>
          <w:rFonts w:cs="Arial"/>
          <w:rtl/>
        </w:rPr>
        <w:t xml:space="preserve"> </w:t>
      </w:r>
      <w:r>
        <w:rPr>
          <w:rFonts w:cs="Arial" w:hint="cs"/>
          <w:rtl/>
        </w:rPr>
        <w:t>דמשם</w:t>
      </w:r>
      <w:r>
        <w:rPr>
          <w:rFonts w:cs="Arial"/>
          <w:rtl/>
        </w:rPr>
        <w:t xml:space="preserve"> </w:t>
      </w:r>
      <w:r>
        <w:rPr>
          <w:rFonts w:cs="Arial" w:hint="cs"/>
          <w:rtl/>
        </w:rPr>
        <w:t>אין</w:t>
      </w:r>
      <w:r>
        <w:rPr>
          <w:rFonts w:cs="Arial"/>
          <w:rtl/>
        </w:rPr>
        <w:t xml:space="preserve"> </w:t>
      </w:r>
      <w:r>
        <w:rPr>
          <w:rFonts w:cs="Arial" w:hint="cs"/>
          <w:rtl/>
        </w:rPr>
        <w:t>ללמוד</w:t>
      </w:r>
      <w:r>
        <w:rPr>
          <w:rFonts w:cs="Arial"/>
          <w:rtl/>
        </w:rPr>
        <w:t xml:space="preserve"> </w:t>
      </w:r>
      <w:r>
        <w:rPr>
          <w:rFonts w:cs="Arial" w:hint="cs"/>
          <w:rtl/>
        </w:rPr>
        <w:t>דשכינה</w:t>
      </w:r>
      <w:r>
        <w:rPr>
          <w:rFonts w:cs="Arial"/>
          <w:rtl/>
        </w:rPr>
        <w:t xml:space="preserve"> </w:t>
      </w:r>
      <w:r>
        <w:rPr>
          <w:rFonts w:cs="Arial" w:hint="cs"/>
          <w:rtl/>
        </w:rPr>
        <w:t>במערב</w:t>
      </w:r>
      <w:r>
        <w:rPr>
          <w:rFonts w:cs="Arial"/>
          <w:rtl/>
        </w:rPr>
        <w:t xml:space="preserve"> </w:t>
      </w:r>
      <w:r>
        <w:rPr>
          <w:rFonts w:cs="Arial" w:hint="cs"/>
          <w:rtl/>
        </w:rPr>
        <w:t>דנהי</w:t>
      </w:r>
      <w:r>
        <w:rPr>
          <w:rFonts w:cs="Arial"/>
          <w:rtl/>
        </w:rPr>
        <w:t xml:space="preserve"> </w:t>
      </w:r>
      <w:r>
        <w:rPr>
          <w:rFonts w:cs="Arial" w:hint="cs"/>
          <w:rtl/>
        </w:rPr>
        <w:t>דבית</w:t>
      </w:r>
      <w:r>
        <w:rPr>
          <w:rFonts w:cs="Arial"/>
          <w:rtl/>
        </w:rPr>
        <w:t xml:space="preserve"> </w:t>
      </w:r>
      <w:r>
        <w:rPr>
          <w:rFonts w:cs="Arial" w:hint="cs"/>
          <w:rtl/>
        </w:rPr>
        <w:t>קדשי</w:t>
      </w:r>
      <w:r>
        <w:rPr>
          <w:rFonts w:cs="Arial"/>
          <w:rtl/>
        </w:rPr>
        <w:t xml:space="preserve"> </w:t>
      </w:r>
      <w:r>
        <w:rPr>
          <w:rFonts w:cs="Arial" w:hint="cs"/>
          <w:rtl/>
        </w:rPr>
        <w:t>הקדשים</w:t>
      </w:r>
      <w:r>
        <w:rPr>
          <w:rFonts w:cs="Arial"/>
          <w:rtl/>
        </w:rPr>
        <w:t xml:space="preserve"> </w:t>
      </w:r>
      <w:r>
        <w:rPr>
          <w:rFonts w:cs="Arial" w:hint="cs"/>
          <w:rtl/>
        </w:rPr>
        <w:t>היה</w:t>
      </w:r>
      <w:r>
        <w:rPr>
          <w:rFonts w:cs="Arial"/>
          <w:rtl/>
        </w:rPr>
        <w:t xml:space="preserve"> </w:t>
      </w:r>
      <w:r>
        <w:rPr>
          <w:rFonts w:cs="Arial" w:hint="cs"/>
          <w:rtl/>
        </w:rPr>
        <w:t>במערב</w:t>
      </w:r>
      <w:r>
        <w:rPr>
          <w:rFonts w:cs="Arial"/>
          <w:rtl/>
        </w:rPr>
        <w:t xml:space="preserve"> </w:t>
      </w:r>
      <w:r>
        <w:rPr>
          <w:rFonts w:cs="Arial" w:hint="cs"/>
          <w:rtl/>
        </w:rPr>
        <w:t>המקדש</w:t>
      </w:r>
      <w:r>
        <w:rPr>
          <w:rFonts w:cs="Arial"/>
          <w:rtl/>
        </w:rPr>
        <w:t xml:space="preserve"> </w:t>
      </w:r>
      <w:r>
        <w:rPr>
          <w:rFonts w:cs="Arial" w:hint="cs"/>
          <w:rtl/>
        </w:rPr>
        <w:t>מ</w:t>
      </w:r>
      <w:r>
        <w:rPr>
          <w:rFonts w:cs="Arial"/>
          <w:rtl/>
        </w:rPr>
        <w:t>"</w:t>
      </w:r>
      <w:r>
        <w:rPr>
          <w:rFonts w:cs="Arial" w:hint="cs"/>
          <w:rtl/>
        </w:rPr>
        <w:t>מ</w:t>
      </w:r>
      <w:r>
        <w:rPr>
          <w:rFonts w:cs="Arial"/>
          <w:rtl/>
        </w:rPr>
        <w:t xml:space="preserve"> </w:t>
      </w:r>
      <w:r>
        <w:rPr>
          <w:rFonts w:cs="Arial" w:hint="cs"/>
          <w:rtl/>
        </w:rPr>
        <w:t>הארון</w:t>
      </w:r>
      <w:r>
        <w:rPr>
          <w:rFonts w:cs="Arial"/>
          <w:rtl/>
        </w:rPr>
        <w:t xml:space="preserve"> </w:t>
      </w:r>
      <w:r>
        <w:rPr>
          <w:rFonts w:cs="Arial" w:hint="cs"/>
          <w:rtl/>
        </w:rPr>
        <w:t>שהשכינה</w:t>
      </w:r>
      <w:r>
        <w:rPr>
          <w:rFonts w:cs="Arial"/>
          <w:rtl/>
        </w:rPr>
        <w:t xml:space="preserve"> </w:t>
      </w:r>
      <w:r>
        <w:rPr>
          <w:rFonts w:cs="Arial" w:hint="cs"/>
          <w:rtl/>
        </w:rPr>
        <w:t>שם</w:t>
      </w:r>
      <w:r>
        <w:rPr>
          <w:rFonts w:cs="Arial"/>
          <w:rtl/>
        </w:rPr>
        <w:t xml:space="preserve"> </w:t>
      </w:r>
      <w:r>
        <w:rPr>
          <w:rFonts w:cs="Arial" w:hint="cs"/>
          <w:rtl/>
        </w:rPr>
        <w:t>כדכתיב</w:t>
      </w:r>
      <w:r>
        <w:rPr>
          <w:rFonts w:cs="Arial"/>
          <w:rtl/>
        </w:rPr>
        <w:t xml:space="preserve"> </w:t>
      </w:r>
      <w:r>
        <w:rPr>
          <w:rFonts w:cs="Arial" w:hint="cs"/>
          <w:rtl/>
        </w:rPr>
        <w:t>ונועדתי</w:t>
      </w:r>
      <w:r>
        <w:rPr>
          <w:rFonts w:cs="Arial"/>
          <w:rtl/>
        </w:rPr>
        <w:t xml:space="preserve"> </w:t>
      </w:r>
      <w:r>
        <w:rPr>
          <w:rFonts w:cs="Arial" w:hint="cs"/>
          <w:rtl/>
        </w:rPr>
        <w:t>לך</w:t>
      </w:r>
      <w:r>
        <w:rPr>
          <w:rFonts w:cs="Arial"/>
          <w:rtl/>
        </w:rPr>
        <w:t xml:space="preserve"> </w:t>
      </w:r>
      <w:r>
        <w:rPr>
          <w:rFonts w:cs="Arial" w:hint="cs"/>
          <w:rtl/>
        </w:rPr>
        <w:t>שם</w:t>
      </w:r>
      <w:r>
        <w:rPr>
          <w:rFonts w:cs="Arial"/>
          <w:rtl/>
        </w:rPr>
        <w:t xml:space="preserve"> </w:t>
      </w:r>
      <w:r>
        <w:rPr>
          <w:rFonts w:cs="Arial" w:hint="cs"/>
          <w:rtl/>
        </w:rPr>
        <w:t>היה</w:t>
      </w:r>
      <w:r>
        <w:rPr>
          <w:rFonts w:cs="Arial"/>
          <w:rtl/>
        </w:rPr>
        <w:t xml:space="preserve"> </w:t>
      </w:r>
      <w:r>
        <w:rPr>
          <w:rFonts w:cs="Arial" w:hint="cs"/>
          <w:rtl/>
        </w:rPr>
        <w:t>במזרח</w:t>
      </w:r>
      <w:r>
        <w:rPr>
          <w:rFonts w:cs="Arial"/>
          <w:rtl/>
        </w:rPr>
        <w:t xml:space="preserve"> </w:t>
      </w:r>
      <w:r>
        <w:rPr>
          <w:rFonts w:cs="Arial" w:hint="cs"/>
          <w:rtl/>
        </w:rPr>
        <w:t>בית</w:t>
      </w:r>
      <w:r>
        <w:rPr>
          <w:rFonts w:cs="Arial"/>
          <w:rtl/>
        </w:rPr>
        <w:t xml:space="preserve"> </w:t>
      </w:r>
      <w:r>
        <w:rPr>
          <w:rFonts w:cs="Arial" w:hint="cs"/>
          <w:rtl/>
        </w:rPr>
        <w:t>קדשי</w:t>
      </w:r>
      <w:r>
        <w:rPr>
          <w:rFonts w:cs="Arial"/>
          <w:rtl/>
        </w:rPr>
        <w:t xml:space="preserve"> </w:t>
      </w:r>
      <w:r>
        <w:rPr>
          <w:rFonts w:cs="Arial" w:hint="cs"/>
          <w:rtl/>
        </w:rPr>
        <w:t>הקדשים</w:t>
      </w:r>
      <w:r>
        <w:rPr>
          <w:rFonts w:cs="Arial"/>
          <w:rtl/>
        </w:rPr>
        <w:t>.</w:t>
      </w:r>
      <w:r>
        <w:rPr>
          <w:rFonts w:cs="Arial" w:hint="cs"/>
          <w:rtl/>
        </w:rPr>
        <w:t xml:space="preserve"> ע"כ. והתוי"ט בב"ב (במשנה הנ"ל) כתב שמדברי הריצב"א משמע שהארון היה נתון במזרח. אולם הגאון מהרח"א כתב ע"ד (שם), ואחר המחילה הרבה אין להוכיח מדברי התוס' דס"ל דשכינה במזרח, אלא שכוונתם לומר דלא מצינן למילף דשכינה במערב כיוון שהארון היה באמצע, אפשר ששכי</w:t>
      </w:r>
      <w:r w:rsidR="006C7275">
        <w:rPr>
          <w:rFonts w:cs="Arial" w:hint="cs"/>
          <w:rtl/>
        </w:rPr>
        <w:t>נה במזרח ובכל הצדדים בשווה. וי"ל ע"ד, ואכמ"ל.</w:t>
      </w:r>
      <w:r>
        <w:rPr>
          <w:rFonts w:cs="Arial" w:hint="cs"/>
          <w:rtl/>
        </w:rPr>
        <w:t xml:space="preserve"> </w:t>
      </w:r>
      <w:r w:rsidR="009F63AF">
        <w:rPr>
          <w:rFonts w:cs="Arial" w:hint="cs"/>
          <w:rtl/>
        </w:rPr>
        <w:t xml:space="preserve">                                               </w:t>
      </w:r>
    </w:p>
    <w:p w:rsidR="007C40FF" w:rsidRDefault="007C40FF" w:rsidP="00A244F5">
      <w:pPr>
        <w:jc w:val="both"/>
        <w:rPr>
          <w:rFonts w:cs="Arial"/>
          <w:rtl/>
        </w:rPr>
      </w:pPr>
      <w:r>
        <w:rPr>
          <w:rFonts w:cs="Arial" w:hint="cs"/>
          <w:rtl/>
        </w:rPr>
        <w:t>[ועי' מה שתי' בעל דרך הקדש דברי הרמב"ם, ומה שהשיג עליו הגר"ש גורן (עמ' 210), לענ"ד בצדק].</w:t>
      </w:r>
      <w:r w:rsidR="009F63AF">
        <w:rPr>
          <w:rFonts w:cs="Arial" w:hint="cs"/>
          <w:rtl/>
        </w:rPr>
        <w:t xml:space="preserve">                                                   </w:t>
      </w:r>
    </w:p>
    <w:p w:rsidR="007C40FF" w:rsidRDefault="007C40FF" w:rsidP="00A244F5">
      <w:pPr>
        <w:jc w:val="both"/>
        <w:rPr>
          <w:rFonts w:cs="Arial"/>
          <w:rtl/>
        </w:rPr>
      </w:pPr>
      <w:r>
        <w:rPr>
          <w:rFonts w:cs="Arial" w:hint="cs"/>
          <w:rtl/>
        </w:rPr>
        <w:t xml:space="preserve">ומכל מקום, אף לפי שיטת התוספות, נוכל להוסיף י' אמות במזרח, ולפי"ז אבן השתייה הייתה במרחק 311 אמה מתחילת החיל במזרח, אולם עדיין יוצא שהחיל היה רחוק רק י' אמות משער המזרח. ודבר זה סותר את המשנה במדות (פ"ב מ"א), הקובעת שבצד המזרחי הייתה הרחבה הפנויה השנייה בגודלה בהר הבית. [ויש להעיר, וכן הגר"ש הרגיש בזה, כי זו אינה קושיא כלל, כי לדעת הרמב"ם, והכפו"פ, והתוי"ט, עזרת הנשים בכלל הר הבית היא]. עוד הוסיף הגר"ש גורן, כי אםי' אם נוריד י"ז אמה של כותל קה"ק (כותל ההיכל שש, והתא שש, וכותל התא חמש, מדות, ד,ז), יוצא שאבן השתייה היתה מרוחקת מן הסורג במזרח 305 אמה, וא"כ היה ריוח בין הכותל המזרחי של הר הבית ובין הסורג של 16 אמה. והנה, אף אם נחשב 135 אמה של עזר"נ, ועוד 10 אמות של החיל, ועוד 10 אמות (לדעת רש"י ותוס' שאבן השתייה היתה במרכז קה"ק), נגיע למרחק מירבי של </w:t>
      </w:r>
      <w:r>
        <w:rPr>
          <w:rFonts w:cs="Arial" w:hint="cs"/>
          <w:rtl/>
        </w:rPr>
        <w:lastRenderedPageBreak/>
        <w:t xml:space="preserve">155 אמה לכותל המזרח, ועוד 187 אמה של העזרה, סה"כ  342 אמה, א"כ נותרו למערב 158 אמה לכל הפחות, בניגוד למשנה במדות. ועל פי זה, טען הגר"ש גורן, אי אפשר לקבל את זיהוי הרדב"ז והדעה הרווחת בהיסטוריה ובפוסקים. </w:t>
      </w:r>
      <w:r w:rsidR="009F63AF">
        <w:rPr>
          <w:rFonts w:cs="Arial" w:hint="cs"/>
          <w:rtl/>
        </w:rPr>
        <w:t xml:space="preserve">                  </w:t>
      </w:r>
    </w:p>
    <w:p w:rsidR="00C049F1" w:rsidRDefault="00C049F1" w:rsidP="00A244F5">
      <w:pPr>
        <w:pStyle w:val="1"/>
        <w:jc w:val="both"/>
        <w:rPr>
          <w:rtl/>
        </w:rPr>
      </w:pPr>
      <w:bookmarkStart w:id="32" w:name="_Toc440276839"/>
      <w:r>
        <w:rPr>
          <w:rFonts w:hint="cs"/>
          <w:rtl/>
        </w:rPr>
        <w:t>חישוב האמה על פי רוחב הר הבית</w:t>
      </w:r>
      <w:bookmarkEnd w:id="32"/>
    </w:p>
    <w:p w:rsidR="007C40FF" w:rsidRDefault="007C40FF" w:rsidP="00A244F5">
      <w:pPr>
        <w:jc w:val="both"/>
        <w:rPr>
          <w:rFonts w:cs="Arial"/>
          <w:rtl/>
        </w:rPr>
      </w:pPr>
      <w:r>
        <w:rPr>
          <w:rFonts w:cs="Arial" w:hint="cs"/>
          <w:rtl/>
        </w:rPr>
        <w:t>עוד טען הגר"ש גורן נגד זיהוי הרדב"ז והמסורת המקובלת, ממה ששנינו בכ"ד, "הר הבית סטיו כפול היה, סטיו לפנים מסטיו" (ברכות לג:)</w:t>
      </w:r>
      <w:r w:rsidR="00E222D7">
        <w:rPr>
          <w:rFonts w:cs="Arial" w:hint="cs"/>
          <w:rtl/>
        </w:rPr>
        <w:t xml:space="preserve">, ופירש"י, איצטבאות זו לפנים מזו בהיקף עגול לישב שם. וכן כתוב ב'תולדות מלחמות היהודים' ליוסף בן מתתיהו (ספר ה, א-ב), בו מתאר הוא את האולמים אשר הוקמו על האשיות שהעלו מלמטה סביב להר הבית שהרחיבו אותו. וז"ל: "כי כל האולמים (האסטוניות) היו כפולין (סטיו לפנים מסטיו), ורוחב האולמים היה כשלשים אמה". הרי יש לנו כבר יותר מ60 אמה מרווח פנוי ממתקני העזרה. והקשה הגר"ש גורן, וכי נאמר שאולמים אלו, או סטיו לפנים מסטיו, לא היו בנויים כלל בצד המזרחי של הר הבית בכניסה הראשית לבית המקדש, כ"א ברוחות אחרות? והרי יוסף בן מתתיהו מספר שבין הכניסה להר הבית עד הסורג, היתה ככר מתחת לרקיע , שהיה רצוף אבנים צבעוניות. והעובר דרך הככר הזה (הר הבית </w:t>
      </w:r>
      <w:r w:rsidR="00E222D7">
        <w:rPr>
          <w:rFonts w:cs="Arial"/>
          <w:rtl/>
        </w:rPr>
        <w:t>–</w:t>
      </w:r>
      <w:r w:rsidR="00E222D7">
        <w:rPr>
          <w:rFonts w:cs="Arial" w:hint="cs"/>
          <w:rtl/>
        </w:rPr>
        <w:t xml:space="preserve"> החצר החיצונה) אל המקדש השני, הגיע עד מחיצת אבנים סביב למקדש (הסורג), אשר הייתה גבוהה ג' אמות וכלילת יופי במלאכתה", וכי כל זה מדובר על כ' אמה ריווח שנשאר במזרח בסה"כ</w:t>
      </w:r>
      <w:r w:rsidR="009F63AF">
        <w:rPr>
          <w:rFonts w:cs="Arial" w:hint="cs"/>
          <w:rtl/>
        </w:rPr>
        <w:t xml:space="preserve">, והוסיף הגר"ש גורן, כי כל זה בנוסף לסתירות החמורות האחרות שיש בין אבן השתייה המתוארת במשנה ובתוספתא, לבין הסלע הנקוב שתחת כיפת הסלע שלפנינו, בהן מתלבט הרדב"ז לתרצן ולהסבירן בהשערות דחוקות ביותר, שאינן מתקבלות כלל על הדעת. עוד טען הרב גורן, כי הפוסקים זיהו את כפת הסלע כמקום המקדש ולאו דווקא כמקום אבן השתייה, למשל ר' בנימין מטודילה, שביקר בירושלים בשנת ד'תתקכ"ח, כותב על מסגד עומר "ושם טמפלו דומינו, והוא היה </w:t>
      </w:r>
      <w:r w:rsidR="009F63AF" w:rsidRPr="009F63AF">
        <w:rPr>
          <w:rFonts w:cs="Arial" w:hint="cs"/>
          <w:b/>
          <w:bCs/>
          <w:rtl/>
        </w:rPr>
        <w:t>מקום המקדש</w:t>
      </w:r>
      <w:r w:rsidR="009F63AF">
        <w:rPr>
          <w:rFonts w:cs="Arial" w:hint="cs"/>
          <w:rtl/>
        </w:rPr>
        <w:t xml:space="preserve"> ובנה עליו עומר אבן אל כטאב כיפה גדולה ויפה עד מאד", ועל פי זה בנה הגר"ש גורן תאורייה חדשה (פרק כ), שאף חכם בישראל לא אמר אותה לפניו, כי </w:t>
      </w:r>
      <w:r w:rsidR="00F9605F">
        <w:rPr>
          <w:rFonts w:cs="Arial" w:hint="cs"/>
          <w:rtl/>
        </w:rPr>
        <w:t>בניגוד למקובל במסורת היהודית והערבית, אין הסלע המנוקב "הצאחרא" אבן השתייה, אלא אולי השיתין</w:t>
      </w:r>
      <w:r w:rsidR="009F63AF">
        <w:rPr>
          <w:rFonts w:cs="Arial" w:hint="cs"/>
          <w:rtl/>
        </w:rPr>
        <w:t>.</w:t>
      </w:r>
    </w:p>
    <w:p w:rsidR="00FF1F9C" w:rsidRDefault="00F9605F" w:rsidP="00A244F5">
      <w:pPr>
        <w:jc w:val="both"/>
        <w:rPr>
          <w:rFonts w:cs="Arial"/>
          <w:rtl/>
        </w:rPr>
      </w:pPr>
      <w:r>
        <w:rPr>
          <w:rFonts w:cs="Arial" w:hint="cs"/>
          <w:rtl/>
        </w:rPr>
        <w:t xml:space="preserve">אולם אחר המחילה, לענ"ד </w:t>
      </w:r>
      <w:r w:rsidR="00AE2138">
        <w:rPr>
          <w:rFonts w:cs="Arial" w:hint="cs"/>
          <w:rtl/>
        </w:rPr>
        <w:t xml:space="preserve">לא קשיא מידי. דהנה, כל קושיית הגר"ש גורן, היא לפי הנחת יסוד שהאמה היא בשיעור החזו"א. אולם כתבנו בקונטרס המצורף, כי לעניות דעתנו יש לשער האמה על פי גודל הגר"ח נאה, לא יותר מ-48 ס"מ. ולפי זה, 186.5 מטר, אינם 321.55 אמה, כי אם 388.5 אמות. והנה, אם נחשב כדעת הרמב"ם והרד"ק והרשב"ם (שוודאי עלינו להחמיר כמותם, ולא להיכנס לבית הספק ללא סיבה), שאבן השתייה הייתה במערב קה"ק, ונוריד את 17 האמות של עובי כותל ההיכל, ואת 11 האמות  שבין כותל ההיכל לכותל העזרה, יוצא שעלינו להוריד מ332 אמות שבין חומת העזרה המערבית עד החיל במזרח, 28 אמות, אם כן החיל במזרח הוא במרחק 304 אמות מאבן השתייה לשיטת הרמב"ם ודעימיה (שכן לשיטת רש"י והתוס' יש להרחיק עוד י' אמות מערבה, דהיינו 294 אמות מאבן השתייה, וכ"ז בהנחה שאבן השתייה הייתה בקצה הכי מזרחי של </w:t>
      </w:r>
      <w:r w:rsidR="00FF1F9C">
        <w:rPr>
          <w:rFonts w:cs="Arial" w:hint="cs"/>
          <w:rtl/>
        </w:rPr>
        <w:t>האבן שבכיפת הסלע, לחומרא</w:t>
      </w:r>
      <w:r w:rsidR="00AE2138">
        <w:rPr>
          <w:rFonts w:cs="Arial" w:hint="cs"/>
          <w:rtl/>
        </w:rPr>
        <w:t>)</w:t>
      </w:r>
      <w:r w:rsidR="00FF1F9C">
        <w:rPr>
          <w:rFonts w:cs="Arial" w:hint="cs"/>
          <w:rtl/>
        </w:rPr>
        <w:t xml:space="preserve">. יוצא, </w:t>
      </w:r>
      <w:r w:rsidR="00FF1F9C" w:rsidRPr="00FF1F9C">
        <w:rPr>
          <w:rFonts w:cs="Arial" w:hint="cs"/>
          <w:b/>
          <w:bCs/>
          <w:rtl/>
        </w:rPr>
        <w:t>שלפי הגר"ח נאה,</w:t>
      </w:r>
      <w:r w:rsidR="00FF1F9C">
        <w:rPr>
          <w:rFonts w:cs="Arial" w:hint="cs"/>
          <w:rtl/>
        </w:rPr>
        <w:t xml:space="preserve"> </w:t>
      </w:r>
      <w:r w:rsidR="00FF1F9C" w:rsidRPr="00FF1F9C">
        <w:rPr>
          <w:rFonts w:cs="Arial" w:hint="cs"/>
          <w:b/>
          <w:bCs/>
          <w:rtl/>
        </w:rPr>
        <w:t>יש 84.5 אמות פנויות למזרח אחרי החיל לדעת הרמב"ם, ו-94.5 אמות לדעת התוספות</w:t>
      </w:r>
      <w:r w:rsidR="00FF1F9C">
        <w:rPr>
          <w:rFonts w:cs="Arial" w:hint="cs"/>
          <w:b/>
          <w:bCs/>
          <w:rtl/>
        </w:rPr>
        <w:t>, ובזה סרה קושיית הגר"ש גורן זצ"ל על המסורת המקובלת מדורי דורות בעם ישראל, כי תחת כפת הסלע נמצאת אבן השתייה.</w:t>
      </w:r>
    </w:p>
    <w:p w:rsidR="00686DF8" w:rsidRPr="00686DF8" w:rsidRDefault="00686DF8" w:rsidP="001C507B">
      <w:pPr>
        <w:spacing w:before="240"/>
        <w:jc w:val="both"/>
        <w:rPr>
          <w:rtl/>
        </w:rPr>
      </w:pPr>
      <w:r>
        <w:rPr>
          <w:rFonts w:hint="cs"/>
          <w:rtl/>
        </w:rPr>
        <w:t xml:space="preserve">ולענ"ד בזה תשובה ג"כ למש"כ הרב סילבצקי שליט"א: "גם מבחינה תכנונית העמדת המקדש באופן זה כאשר כיפת הסלע היא מקום קדש הקדשים, מתמיהה ומשוללת כל הגיון. כל מי שיעמיד את קודש הקדשים בכיפת הסלע יגלה שהקרן המזרחית צפונית של עזרת נשים קרובה מאוד לכותל המזרחי של ההר, דבר היוצר מבנה מוזר ולגמרי לא אסטתי של העזרות ומכריח מעבר צר ביותר בצד המזרחי של הר הבית. יש להוסיף על כך את הסטיו המזרחי ועוד עשר אמה של חיל דבר היוצר מעבר עוד יותר צר ובלתי הגיוני למעבר המוני בית ישראל. היתכן שעברו כל המקיפין מימין (כמפורש במשנה) במעבר הצר הזה שבין חומת הר הבית </w:t>
      </w:r>
      <w:r w:rsidRPr="00BF21DA">
        <w:rPr>
          <w:rFonts w:hint="cs"/>
          <w:rtl/>
        </w:rPr>
        <w:t>והפינה המזרחית צפונית של העזרה?</w:t>
      </w:r>
      <w:r>
        <w:rPr>
          <w:rFonts w:hint="cs"/>
          <w:rtl/>
        </w:rPr>
        <w:t>" עכ"ל. אולם לפי האמור אתי שפיר,</w:t>
      </w:r>
      <w:r w:rsidR="001C507B">
        <w:rPr>
          <w:rFonts w:hint="cs"/>
          <w:rtl/>
        </w:rPr>
        <w:t xml:space="preserve"> שכן זהו רק לפי אמות החזו"א, אולם</w:t>
      </w:r>
      <w:r>
        <w:rPr>
          <w:rFonts w:hint="cs"/>
          <w:rtl/>
        </w:rPr>
        <w:t xml:space="preserve"> </w:t>
      </w:r>
      <w:r w:rsidRPr="00BF21DA">
        <w:rPr>
          <w:rFonts w:hint="cs"/>
          <w:rtl/>
        </w:rPr>
        <w:t>לפי אמות הגר"ח נאה</w:t>
      </w:r>
      <w:r w:rsidRPr="00547B0B">
        <w:rPr>
          <w:rFonts w:cs="Arial"/>
          <w:rtl/>
        </w:rPr>
        <w:t>,</w:t>
      </w:r>
      <w:r w:rsidRPr="00BF21DA">
        <w:rPr>
          <w:rFonts w:cs="Arial" w:hint="cs"/>
          <w:rtl/>
        </w:rPr>
        <w:t xml:space="preserve"> </w:t>
      </w:r>
      <w:r w:rsidRPr="00547B0B">
        <w:rPr>
          <w:rFonts w:cs="Arial" w:hint="eastAsia"/>
          <w:rtl/>
        </w:rPr>
        <w:t>יש</w:t>
      </w:r>
      <w:r w:rsidRPr="00547B0B">
        <w:rPr>
          <w:rFonts w:cs="Arial"/>
          <w:rtl/>
        </w:rPr>
        <w:t xml:space="preserve"> 84.5 </w:t>
      </w:r>
      <w:r w:rsidRPr="00547B0B">
        <w:rPr>
          <w:rFonts w:cs="Arial" w:hint="eastAsia"/>
          <w:rtl/>
        </w:rPr>
        <w:t>אמות</w:t>
      </w:r>
      <w:r w:rsidRPr="00547B0B">
        <w:rPr>
          <w:rFonts w:cs="Arial"/>
          <w:rtl/>
        </w:rPr>
        <w:t xml:space="preserve"> </w:t>
      </w:r>
      <w:r w:rsidRPr="00547B0B">
        <w:rPr>
          <w:rFonts w:cs="Arial" w:hint="eastAsia"/>
          <w:rtl/>
        </w:rPr>
        <w:lastRenderedPageBreak/>
        <w:t>פנויות</w:t>
      </w:r>
      <w:r w:rsidRPr="00547B0B">
        <w:rPr>
          <w:rFonts w:cs="Arial"/>
          <w:rtl/>
        </w:rPr>
        <w:t xml:space="preserve"> </w:t>
      </w:r>
      <w:r w:rsidRPr="00547B0B">
        <w:rPr>
          <w:rFonts w:cs="Arial" w:hint="eastAsia"/>
          <w:rtl/>
        </w:rPr>
        <w:t>למזרח</w:t>
      </w:r>
      <w:r w:rsidRPr="00547B0B">
        <w:rPr>
          <w:rFonts w:cs="Arial"/>
          <w:rtl/>
        </w:rPr>
        <w:t xml:space="preserve"> </w:t>
      </w:r>
      <w:r w:rsidRPr="00547B0B">
        <w:rPr>
          <w:rFonts w:cs="Arial" w:hint="eastAsia"/>
          <w:rtl/>
        </w:rPr>
        <w:t>אחרי</w:t>
      </w:r>
      <w:r w:rsidRPr="00547B0B">
        <w:rPr>
          <w:rFonts w:cs="Arial"/>
          <w:rtl/>
        </w:rPr>
        <w:t xml:space="preserve"> </w:t>
      </w:r>
      <w:r w:rsidRPr="00547B0B">
        <w:rPr>
          <w:rFonts w:cs="Arial" w:hint="eastAsia"/>
          <w:rtl/>
        </w:rPr>
        <w:t>החיל</w:t>
      </w:r>
      <w:r w:rsidRPr="00547B0B">
        <w:rPr>
          <w:rFonts w:cs="Arial"/>
          <w:rtl/>
        </w:rPr>
        <w:t xml:space="preserve"> </w:t>
      </w:r>
      <w:r w:rsidRPr="00547B0B">
        <w:rPr>
          <w:rFonts w:cs="Arial" w:hint="eastAsia"/>
          <w:rtl/>
        </w:rPr>
        <w:t>לדעת</w:t>
      </w:r>
      <w:r w:rsidRPr="00547B0B">
        <w:rPr>
          <w:rFonts w:cs="Arial"/>
          <w:rtl/>
        </w:rPr>
        <w:t xml:space="preserve"> </w:t>
      </w:r>
      <w:r w:rsidRPr="00547B0B">
        <w:rPr>
          <w:rFonts w:cs="Arial" w:hint="eastAsia"/>
          <w:rtl/>
        </w:rPr>
        <w:t>הרמב</w:t>
      </w:r>
      <w:r w:rsidRPr="00547B0B">
        <w:rPr>
          <w:rFonts w:cs="Arial"/>
          <w:rtl/>
        </w:rPr>
        <w:t>"</w:t>
      </w:r>
      <w:r w:rsidRPr="00547B0B">
        <w:rPr>
          <w:rFonts w:cs="Arial" w:hint="eastAsia"/>
          <w:rtl/>
        </w:rPr>
        <w:t>ם</w:t>
      </w:r>
      <w:r w:rsidRPr="00547B0B">
        <w:rPr>
          <w:rFonts w:cs="Arial"/>
          <w:rtl/>
        </w:rPr>
        <w:t xml:space="preserve">, </w:t>
      </w:r>
      <w:r w:rsidRPr="00547B0B">
        <w:rPr>
          <w:rFonts w:cs="Arial" w:hint="eastAsia"/>
          <w:rtl/>
        </w:rPr>
        <w:t>ו</w:t>
      </w:r>
      <w:r w:rsidRPr="00547B0B">
        <w:rPr>
          <w:rFonts w:cs="Arial"/>
          <w:rtl/>
        </w:rPr>
        <w:t xml:space="preserve">-94.5 </w:t>
      </w:r>
      <w:r w:rsidRPr="00547B0B">
        <w:rPr>
          <w:rFonts w:cs="Arial" w:hint="eastAsia"/>
          <w:rtl/>
        </w:rPr>
        <w:t>אמות</w:t>
      </w:r>
      <w:r w:rsidRPr="00547B0B">
        <w:rPr>
          <w:rFonts w:cs="Arial"/>
          <w:rtl/>
        </w:rPr>
        <w:t xml:space="preserve"> </w:t>
      </w:r>
      <w:r w:rsidRPr="00547B0B">
        <w:rPr>
          <w:rFonts w:cs="Arial" w:hint="eastAsia"/>
          <w:rtl/>
        </w:rPr>
        <w:t>לדעת</w:t>
      </w:r>
      <w:r w:rsidRPr="00547B0B">
        <w:rPr>
          <w:rFonts w:cs="Arial"/>
          <w:rtl/>
        </w:rPr>
        <w:t xml:space="preserve"> </w:t>
      </w:r>
      <w:r w:rsidRPr="00547B0B">
        <w:rPr>
          <w:rFonts w:cs="Arial" w:hint="eastAsia"/>
          <w:rtl/>
        </w:rPr>
        <w:t>התוספות</w:t>
      </w:r>
      <w:r>
        <w:rPr>
          <w:rFonts w:hint="cs"/>
          <w:rtl/>
        </w:rPr>
        <w:t>, ו4</w:t>
      </w:r>
      <w:r w:rsidR="001C507B">
        <w:rPr>
          <w:rFonts w:hint="cs"/>
          <w:rtl/>
        </w:rPr>
        <w:t>2</w:t>
      </w:r>
      <w:r>
        <w:rPr>
          <w:rFonts w:hint="cs"/>
          <w:rtl/>
        </w:rPr>
        <w:t>-47 מטר הם בהחלט מרחק אסטתי.</w:t>
      </w:r>
    </w:p>
    <w:p w:rsidR="00F9605F" w:rsidRDefault="00FF1F9C" w:rsidP="00A244F5">
      <w:pPr>
        <w:jc w:val="both"/>
        <w:rPr>
          <w:rFonts w:cs="Arial"/>
          <w:rtl/>
        </w:rPr>
      </w:pPr>
      <w:r>
        <w:rPr>
          <w:rFonts w:cs="Arial" w:hint="cs"/>
          <w:rtl/>
        </w:rPr>
        <w:t>ומה שכתב הרב גורן כי "את צדקת אמת החזון איש,</w:t>
      </w:r>
      <w:r>
        <w:rPr>
          <w:rFonts w:cs="Arial" w:hint="cs"/>
          <w:b/>
          <w:bCs/>
          <w:rtl/>
        </w:rPr>
        <w:t xml:space="preserve"> </w:t>
      </w:r>
      <w:r>
        <w:rPr>
          <w:rFonts w:cs="Arial" w:hint="cs"/>
          <w:rtl/>
        </w:rPr>
        <w:t>הוכחנו מרוחב הר הבית"</w:t>
      </w:r>
      <w:r w:rsidR="00C90AE7">
        <w:rPr>
          <w:rFonts w:cs="Arial" w:hint="cs"/>
          <w:rtl/>
        </w:rPr>
        <w:t xml:space="preserve">, כוונתו לפרק טז, </w:t>
      </w:r>
      <w:r w:rsidR="00776F30">
        <w:rPr>
          <w:rFonts w:cs="Arial" w:hint="cs"/>
          <w:rtl/>
        </w:rPr>
        <w:t xml:space="preserve">שם כתב הגר"ש גורן, כי בקו העובר דרך כיפת הסלע מהחומה המזרחית לחומה המערבית של הר הבית שלפנינו, ישנם בדיוק 290 מטר, שהם בדיוק 500 אמה לדעת החזון איש, שקבע כי אורך האמה 58 ס"מ, ואם כן מכאן הוכחה מעל לכל ספק שדברי החזון איש הם אמת לאמיתה, ופסק בסוגיא סבוכה זו מכח סוד ה' ליראיו וכו'. </w:t>
      </w:r>
    </w:p>
    <w:p w:rsidR="00776F30" w:rsidRDefault="00776F30" w:rsidP="00A244F5">
      <w:pPr>
        <w:jc w:val="both"/>
        <w:rPr>
          <w:rFonts w:cs="Arial"/>
          <w:rtl/>
        </w:rPr>
      </w:pPr>
      <w:r>
        <w:rPr>
          <w:rFonts w:cs="Arial" w:hint="cs"/>
          <w:rtl/>
        </w:rPr>
        <w:t>אולם לעניות דעתי אעיקרא דדינא פירכא, שהרי חומות הר הבית שלפנינו</w:t>
      </w:r>
      <w:r w:rsidR="00AD73C8">
        <w:rPr>
          <w:rFonts w:cs="Arial" w:hint="cs"/>
          <w:rtl/>
        </w:rPr>
        <w:t>, כידוע</w:t>
      </w:r>
      <w:r>
        <w:rPr>
          <w:rFonts w:cs="Arial" w:hint="cs"/>
          <w:rtl/>
        </w:rPr>
        <w:t xml:space="preserve"> אינן מקבילות</w:t>
      </w:r>
      <w:r w:rsidR="00AD73C8">
        <w:rPr>
          <w:rFonts w:cs="Arial" w:hint="cs"/>
          <w:rtl/>
        </w:rPr>
        <w:t xml:space="preserve">. ובמדידה שביצעתי במפה מדוייקת שבידי, שהיא עיבוד מחשב של תצלום אוויר, בקנ"מ של 1:1000, מצאתי כי אם נאמר ש"רובו מן הדרום" היה ברוב מינימאלי, ש70 אמה מרוחב העזרה היו בדרום, לעומת 65 שהיו בצפון, הנה נשאר למדוד לדרום 180 אמה מרוחב הר הבית, שהם 86.4 אמה לדעת הגר"ח נאה. והנה, במרחק 90 מטר דרומה ממרכז הכיפה, רוחב הר הבית הוא 285 מטר מחומה לחומה.  לפי חשבון זה יוצא, שבצפון נשארו עוד 250 אמה ממרכז הכיפה עד סוף הר הבית, דהיינו שעלינו למדוד 120 מטר לדעת הגר"ח נאה צפונית ממרכז הכיפה. והנה במרחק 125 מטר ממרכז הכיפה, רוחב הר הבית הוא 302 מטר מחומה לחומה. דהיינו שיש הבדל של 17 מטר ברוחב, או 35.41 אמה לדעת הגר"ח נאה, או 29.31 אמה לדעת החזו"א. אם כן נפל החישוב, שהרי מאי חזית למדוד ת"ק אמה מאמצע הכיפה, והלא לא כתוב שרוחב הר הבית במקום העזרה היה ת"ק אמה, אלא שרוחב הר הבית היה ת"ק אמה, ואם אנו רואים הבדל של 30-35 אמות בין כותל הר הבית הצפוני והדרומי המשוער לשיטת הרדב"ז, </w:t>
      </w:r>
      <w:r w:rsidR="00AD73C8">
        <w:rPr>
          <w:rFonts w:cs="Arial" w:hint="cs"/>
          <w:b/>
          <w:bCs/>
          <w:rtl/>
        </w:rPr>
        <w:t xml:space="preserve">הוי אומר שלפחות אחד מהכתלים שלפנינו </w:t>
      </w:r>
      <w:r w:rsidR="00AD73C8">
        <w:rPr>
          <w:rFonts w:cs="Arial"/>
          <w:b/>
          <w:bCs/>
          <w:rtl/>
        </w:rPr>
        <w:t>–</w:t>
      </w:r>
      <w:r w:rsidR="00AD73C8">
        <w:rPr>
          <w:rFonts w:cs="Arial" w:hint="cs"/>
          <w:b/>
          <w:bCs/>
          <w:rtl/>
        </w:rPr>
        <w:t xml:space="preserve"> המזרחי או המערבי </w:t>
      </w:r>
      <w:r w:rsidR="00AD73C8">
        <w:rPr>
          <w:rFonts w:cs="Arial"/>
          <w:b/>
          <w:bCs/>
          <w:rtl/>
        </w:rPr>
        <w:t>–</w:t>
      </w:r>
      <w:r w:rsidR="00AD73C8">
        <w:rPr>
          <w:rFonts w:cs="Arial" w:hint="cs"/>
          <w:b/>
          <w:bCs/>
          <w:rtl/>
        </w:rPr>
        <w:t xml:space="preserve"> אינם מכותלי הר הבית המקודש שהיה ת"ק על ת"ק</w:t>
      </w:r>
      <w:r w:rsidR="00AD73C8">
        <w:rPr>
          <w:rFonts w:cs="Arial" w:hint="cs"/>
          <w:rtl/>
        </w:rPr>
        <w:t>. וייתכן בהחלט שהם מהתוספת שהוסיף הורדוס</w:t>
      </w:r>
      <w:r w:rsidR="006B3F0C">
        <w:rPr>
          <w:rFonts w:cs="Arial" w:hint="cs"/>
          <w:rtl/>
        </w:rPr>
        <w:t xml:space="preserve"> להר הבית, וכמ"ש בפסקי תוספות</w:t>
      </w:r>
      <w:r w:rsidR="00CD01AC">
        <w:rPr>
          <w:rFonts w:cs="Arial" w:hint="cs"/>
          <w:rtl/>
        </w:rPr>
        <w:t xml:space="preserve"> למס' מידות (פיס' ה):</w:t>
      </w:r>
      <w:r w:rsidR="006B3F0C">
        <w:rPr>
          <w:rFonts w:cs="Arial" w:hint="cs"/>
          <w:rtl/>
        </w:rPr>
        <w:t xml:space="preserve"> </w:t>
      </w:r>
      <w:r w:rsidR="00CD01AC" w:rsidRPr="002B3688">
        <w:rPr>
          <w:rFonts w:cs="Arial" w:hint="cs"/>
          <w:rtl/>
        </w:rPr>
        <w:t>הר</w:t>
      </w:r>
      <w:r w:rsidR="00CD01AC" w:rsidRPr="002B3688">
        <w:rPr>
          <w:rFonts w:cs="Arial"/>
          <w:rtl/>
        </w:rPr>
        <w:t xml:space="preserve"> </w:t>
      </w:r>
      <w:r w:rsidR="00CD01AC" w:rsidRPr="002B3688">
        <w:rPr>
          <w:rFonts w:cs="Arial" w:hint="cs"/>
          <w:rtl/>
        </w:rPr>
        <w:t>הבית</w:t>
      </w:r>
      <w:r w:rsidR="00CD01AC" w:rsidRPr="002B3688">
        <w:rPr>
          <w:rFonts w:cs="Arial"/>
          <w:rtl/>
        </w:rPr>
        <w:t xml:space="preserve"> </w:t>
      </w:r>
      <w:r w:rsidR="00CD01AC" w:rsidRPr="002B3688">
        <w:rPr>
          <w:rFonts w:cs="Arial" w:hint="cs"/>
          <w:rtl/>
        </w:rPr>
        <w:t>היה</w:t>
      </w:r>
      <w:r w:rsidR="00CD01AC" w:rsidRPr="002B3688">
        <w:rPr>
          <w:rFonts w:cs="Arial"/>
          <w:rtl/>
        </w:rPr>
        <w:t xml:space="preserve"> </w:t>
      </w:r>
      <w:r w:rsidR="00CD01AC" w:rsidRPr="002B3688">
        <w:rPr>
          <w:rFonts w:cs="Arial" w:hint="cs"/>
          <w:rtl/>
        </w:rPr>
        <w:t>לצפון</w:t>
      </w:r>
      <w:r w:rsidR="00CD01AC" w:rsidRPr="002B3688">
        <w:rPr>
          <w:rFonts w:cs="Arial"/>
          <w:rtl/>
        </w:rPr>
        <w:t xml:space="preserve"> </w:t>
      </w:r>
      <w:r w:rsidR="00CD01AC" w:rsidRPr="002B3688">
        <w:rPr>
          <w:rFonts w:cs="Arial" w:hint="cs"/>
          <w:rtl/>
        </w:rPr>
        <w:t>ירושלים</w:t>
      </w:r>
      <w:r w:rsidR="00CD01AC">
        <w:rPr>
          <w:rFonts w:cs="Arial" w:hint="cs"/>
          <w:rtl/>
        </w:rPr>
        <w:t>,</w:t>
      </w:r>
      <w:r w:rsidR="00CD01AC" w:rsidRPr="002B3688">
        <w:rPr>
          <w:rFonts w:cs="Arial"/>
          <w:rtl/>
        </w:rPr>
        <w:t xml:space="preserve"> </w:t>
      </w:r>
      <w:r w:rsidR="00CD01AC" w:rsidRPr="00CD01AC">
        <w:rPr>
          <w:rFonts w:cs="Arial" w:hint="cs"/>
          <w:b/>
          <w:bCs/>
          <w:rtl/>
        </w:rPr>
        <w:t>וההר</w:t>
      </w:r>
      <w:r w:rsidR="00CD01AC" w:rsidRPr="00CD01AC">
        <w:rPr>
          <w:rFonts w:cs="Arial"/>
          <w:b/>
          <w:bCs/>
          <w:rtl/>
        </w:rPr>
        <w:t xml:space="preserve"> </w:t>
      </w:r>
      <w:r w:rsidR="00CD01AC" w:rsidRPr="00CD01AC">
        <w:rPr>
          <w:rFonts w:cs="Arial" w:hint="cs"/>
          <w:b/>
          <w:bCs/>
          <w:rtl/>
        </w:rPr>
        <w:t>היה</w:t>
      </w:r>
      <w:r w:rsidR="00CD01AC" w:rsidRPr="00CD01AC">
        <w:rPr>
          <w:rFonts w:cs="Arial"/>
          <w:b/>
          <w:bCs/>
          <w:rtl/>
        </w:rPr>
        <w:t xml:space="preserve"> </w:t>
      </w:r>
      <w:r w:rsidR="00CD01AC" w:rsidRPr="00CD01AC">
        <w:rPr>
          <w:rFonts w:cs="Arial" w:hint="cs"/>
          <w:b/>
          <w:bCs/>
          <w:rtl/>
        </w:rPr>
        <w:t>גדול</w:t>
      </w:r>
      <w:r w:rsidR="00CD01AC" w:rsidRPr="00CD01AC">
        <w:rPr>
          <w:rFonts w:cs="Arial"/>
          <w:b/>
          <w:bCs/>
          <w:rtl/>
        </w:rPr>
        <w:t xml:space="preserve"> </w:t>
      </w:r>
      <w:r w:rsidR="00CD01AC" w:rsidRPr="00CD01AC">
        <w:rPr>
          <w:rFonts w:cs="Arial" w:hint="cs"/>
          <w:b/>
          <w:bCs/>
          <w:rtl/>
        </w:rPr>
        <w:t>הרבה</w:t>
      </w:r>
      <w:r w:rsidR="00CD01AC" w:rsidRPr="00CD01AC">
        <w:rPr>
          <w:rFonts w:cs="Arial"/>
          <w:b/>
          <w:bCs/>
          <w:rtl/>
        </w:rPr>
        <w:t xml:space="preserve"> </w:t>
      </w:r>
      <w:r w:rsidR="00CD01AC" w:rsidRPr="00CD01AC">
        <w:rPr>
          <w:rFonts w:cs="Arial" w:hint="cs"/>
          <w:b/>
          <w:bCs/>
          <w:rtl/>
        </w:rPr>
        <w:t>מת</w:t>
      </w:r>
      <w:r w:rsidR="00CD01AC" w:rsidRPr="00CD01AC">
        <w:rPr>
          <w:rFonts w:cs="Arial"/>
          <w:b/>
          <w:bCs/>
          <w:rtl/>
        </w:rPr>
        <w:t>"</w:t>
      </w:r>
      <w:r w:rsidR="00CD01AC" w:rsidRPr="00CD01AC">
        <w:rPr>
          <w:rFonts w:cs="Arial" w:hint="cs"/>
          <w:b/>
          <w:bCs/>
          <w:rtl/>
        </w:rPr>
        <w:t>ק</w:t>
      </w:r>
      <w:r w:rsidR="00CD01AC" w:rsidRPr="00CD01AC">
        <w:rPr>
          <w:rFonts w:cs="Arial"/>
          <w:b/>
          <w:bCs/>
          <w:rtl/>
        </w:rPr>
        <w:t xml:space="preserve"> </w:t>
      </w:r>
      <w:r w:rsidR="00CD01AC" w:rsidRPr="00CD01AC">
        <w:rPr>
          <w:rFonts w:cs="Arial" w:hint="cs"/>
          <w:b/>
          <w:bCs/>
          <w:rtl/>
        </w:rPr>
        <w:t>על</w:t>
      </w:r>
      <w:r w:rsidR="00CD01AC" w:rsidRPr="00CD01AC">
        <w:rPr>
          <w:rFonts w:cs="Arial"/>
          <w:b/>
          <w:bCs/>
          <w:rtl/>
        </w:rPr>
        <w:t xml:space="preserve"> </w:t>
      </w:r>
      <w:r w:rsidR="00CD01AC" w:rsidRPr="00CD01AC">
        <w:rPr>
          <w:rFonts w:cs="Arial" w:hint="cs"/>
          <w:b/>
          <w:bCs/>
          <w:rtl/>
        </w:rPr>
        <w:t>ת</w:t>
      </w:r>
      <w:r w:rsidR="00CD01AC" w:rsidRPr="00CD01AC">
        <w:rPr>
          <w:rFonts w:cs="Arial"/>
          <w:b/>
          <w:bCs/>
          <w:rtl/>
        </w:rPr>
        <w:t>"</w:t>
      </w:r>
      <w:r w:rsidR="00CD01AC" w:rsidRPr="00CD01AC">
        <w:rPr>
          <w:rFonts w:cs="Arial" w:hint="cs"/>
          <w:b/>
          <w:bCs/>
          <w:rtl/>
        </w:rPr>
        <w:t>ק</w:t>
      </w:r>
      <w:r w:rsidR="00CD01AC" w:rsidRPr="00CD01AC">
        <w:rPr>
          <w:rFonts w:cs="Arial"/>
          <w:b/>
          <w:bCs/>
          <w:rtl/>
        </w:rPr>
        <w:t xml:space="preserve"> </w:t>
      </w:r>
      <w:r w:rsidR="00CD01AC" w:rsidRPr="00CD01AC">
        <w:rPr>
          <w:rFonts w:cs="Arial" w:hint="cs"/>
          <w:b/>
          <w:bCs/>
          <w:rtl/>
        </w:rPr>
        <w:t>אלא</w:t>
      </w:r>
      <w:r w:rsidR="00CD01AC" w:rsidRPr="00CD01AC">
        <w:rPr>
          <w:rFonts w:cs="Arial"/>
          <w:b/>
          <w:bCs/>
          <w:rtl/>
        </w:rPr>
        <w:t xml:space="preserve"> </w:t>
      </w:r>
      <w:r w:rsidR="00CD01AC" w:rsidRPr="00CD01AC">
        <w:rPr>
          <w:rFonts w:cs="Arial" w:hint="cs"/>
          <w:b/>
          <w:bCs/>
          <w:rtl/>
        </w:rPr>
        <w:t>דלא</w:t>
      </w:r>
      <w:r w:rsidR="00CD01AC" w:rsidRPr="00CD01AC">
        <w:rPr>
          <w:rFonts w:cs="Arial"/>
          <w:b/>
          <w:bCs/>
          <w:rtl/>
        </w:rPr>
        <w:t xml:space="preserve"> </w:t>
      </w:r>
      <w:r w:rsidR="00CD01AC" w:rsidRPr="00CD01AC">
        <w:rPr>
          <w:rFonts w:cs="Arial" w:hint="cs"/>
          <w:b/>
          <w:bCs/>
          <w:rtl/>
        </w:rPr>
        <w:t>היה</w:t>
      </w:r>
      <w:r w:rsidR="00CD01AC" w:rsidRPr="00CD01AC">
        <w:rPr>
          <w:rFonts w:cs="Arial"/>
          <w:b/>
          <w:bCs/>
          <w:rtl/>
        </w:rPr>
        <w:t xml:space="preserve"> </w:t>
      </w:r>
      <w:r w:rsidR="00CD01AC" w:rsidRPr="00CD01AC">
        <w:rPr>
          <w:rFonts w:cs="Arial" w:hint="cs"/>
          <w:b/>
          <w:bCs/>
          <w:rtl/>
        </w:rPr>
        <w:t>קדוש</w:t>
      </w:r>
      <w:r w:rsidR="00CD01AC" w:rsidRPr="00CD01AC">
        <w:rPr>
          <w:rFonts w:cs="Arial"/>
          <w:b/>
          <w:bCs/>
          <w:rtl/>
        </w:rPr>
        <w:t xml:space="preserve"> </w:t>
      </w:r>
      <w:r w:rsidR="00CD01AC" w:rsidRPr="00CD01AC">
        <w:rPr>
          <w:rFonts w:cs="Arial" w:hint="cs"/>
          <w:b/>
          <w:bCs/>
          <w:rtl/>
        </w:rPr>
        <w:t>אלא</w:t>
      </w:r>
      <w:r w:rsidR="00CD01AC" w:rsidRPr="00CD01AC">
        <w:rPr>
          <w:rFonts w:cs="Arial"/>
          <w:b/>
          <w:bCs/>
          <w:rtl/>
        </w:rPr>
        <w:t xml:space="preserve"> </w:t>
      </w:r>
      <w:r w:rsidR="00CD01AC" w:rsidRPr="00CD01AC">
        <w:rPr>
          <w:rFonts w:cs="Arial" w:hint="cs"/>
          <w:b/>
          <w:bCs/>
          <w:rtl/>
        </w:rPr>
        <w:t>ת</w:t>
      </w:r>
      <w:r w:rsidR="00CD01AC" w:rsidRPr="00CD01AC">
        <w:rPr>
          <w:rFonts w:cs="Arial"/>
          <w:b/>
          <w:bCs/>
          <w:rtl/>
        </w:rPr>
        <w:t>"</w:t>
      </w:r>
      <w:r w:rsidR="00CD01AC" w:rsidRPr="00CD01AC">
        <w:rPr>
          <w:rFonts w:cs="Arial" w:hint="cs"/>
          <w:b/>
          <w:bCs/>
          <w:rtl/>
        </w:rPr>
        <w:t>ק</w:t>
      </w:r>
      <w:r w:rsidR="00CD01AC" w:rsidRPr="00CD01AC">
        <w:rPr>
          <w:rFonts w:cs="Arial"/>
          <w:b/>
          <w:bCs/>
          <w:rtl/>
        </w:rPr>
        <w:t xml:space="preserve"> </w:t>
      </w:r>
      <w:r w:rsidR="00CD01AC" w:rsidRPr="00CD01AC">
        <w:rPr>
          <w:rFonts w:cs="Arial" w:hint="cs"/>
          <w:b/>
          <w:bCs/>
          <w:rtl/>
        </w:rPr>
        <w:t>על</w:t>
      </w:r>
      <w:r w:rsidR="00CD01AC" w:rsidRPr="00CD01AC">
        <w:rPr>
          <w:rFonts w:cs="Arial"/>
          <w:b/>
          <w:bCs/>
          <w:rtl/>
        </w:rPr>
        <w:t xml:space="preserve"> </w:t>
      </w:r>
      <w:r w:rsidR="00CD01AC" w:rsidRPr="00CD01AC">
        <w:rPr>
          <w:rFonts w:cs="Arial" w:hint="cs"/>
          <w:b/>
          <w:bCs/>
          <w:rtl/>
        </w:rPr>
        <w:t>ת</w:t>
      </w:r>
      <w:r w:rsidR="00CD01AC" w:rsidRPr="00CD01AC">
        <w:rPr>
          <w:rFonts w:cs="Arial"/>
          <w:b/>
          <w:bCs/>
          <w:rtl/>
        </w:rPr>
        <w:t>"</w:t>
      </w:r>
      <w:r w:rsidR="00CD01AC" w:rsidRPr="00CD01AC">
        <w:rPr>
          <w:rFonts w:cs="Arial" w:hint="cs"/>
          <w:b/>
          <w:bCs/>
          <w:rtl/>
        </w:rPr>
        <w:t>ק</w:t>
      </w:r>
      <w:r w:rsidR="00CD01AC" w:rsidRPr="002B3688">
        <w:rPr>
          <w:rFonts w:cs="Arial"/>
          <w:rtl/>
        </w:rPr>
        <w:t xml:space="preserve"> </w:t>
      </w:r>
      <w:r w:rsidR="00CD01AC" w:rsidRPr="002B3688">
        <w:rPr>
          <w:rFonts w:cs="Arial" w:hint="cs"/>
          <w:rtl/>
        </w:rPr>
        <w:t>עכ</w:t>
      </w:r>
      <w:r w:rsidR="00CD01AC">
        <w:rPr>
          <w:rFonts w:cs="Arial" w:hint="cs"/>
          <w:rtl/>
        </w:rPr>
        <w:t>"ל. וכבר עמד על כך הגאון ציץ אליעזר (ח"י סי' א).</w:t>
      </w:r>
      <w:r w:rsidR="00784951">
        <w:rPr>
          <w:rFonts w:cs="Arial" w:hint="cs"/>
          <w:rtl/>
        </w:rPr>
        <w:t xml:space="preserve"> שו"ר שכ"כ גם ה"ר יהושע כלבו בעל עזרת כהנים (פד ע"א), והגרי"ל דיסקין (טהרת הקדש ח"ב סי' א), הו"ד בתושבע"פ (יא, הרב ש. וינגרטן, עמ' קנ).</w:t>
      </w:r>
    </w:p>
    <w:p w:rsidR="00CD01AC" w:rsidRDefault="00CD01AC" w:rsidP="00A244F5">
      <w:pPr>
        <w:jc w:val="both"/>
        <w:rPr>
          <w:rFonts w:cs="Arial"/>
          <w:rtl/>
        </w:rPr>
      </w:pPr>
      <w:r>
        <w:rPr>
          <w:rFonts w:cs="Arial" w:hint="cs"/>
          <w:rtl/>
        </w:rPr>
        <w:t xml:space="preserve">והרב זלמן קורן שליט"א הציע שהמשנה שנקטה "הר הבית היה ת"ק על ת"ק אמה", התכוונה למקום הרחב ביותר בהר הבית, ולא שהיה הר הבית מרובע ממש, וכמו ששנינו לגבבי ההיכל, (פ"ד מ"ו), </w:t>
      </w:r>
      <w:r w:rsidRPr="00CD01AC">
        <w:rPr>
          <w:rFonts w:cs="Arial" w:hint="cs"/>
          <w:rtl/>
        </w:rPr>
        <w:t>ההיכל</w:t>
      </w:r>
      <w:r w:rsidRPr="00CD01AC">
        <w:rPr>
          <w:rFonts w:cs="Arial"/>
          <w:rtl/>
        </w:rPr>
        <w:t xml:space="preserve"> </w:t>
      </w:r>
      <w:r w:rsidRPr="00CD01AC">
        <w:rPr>
          <w:rFonts w:cs="Arial" w:hint="cs"/>
          <w:rtl/>
        </w:rPr>
        <w:t>מאה</w:t>
      </w:r>
      <w:r w:rsidRPr="00CD01AC">
        <w:rPr>
          <w:rFonts w:cs="Arial"/>
          <w:rtl/>
        </w:rPr>
        <w:t xml:space="preserve"> </w:t>
      </w:r>
      <w:r w:rsidRPr="00CD01AC">
        <w:rPr>
          <w:rFonts w:cs="Arial" w:hint="cs"/>
          <w:rtl/>
        </w:rPr>
        <w:t>על</w:t>
      </w:r>
      <w:r w:rsidRPr="00CD01AC">
        <w:rPr>
          <w:rFonts w:cs="Arial"/>
          <w:rtl/>
        </w:rPr>
        <w:t xml:space="preserve"> </w:t>
      </w:r>
      <w:r w:rsidRPr="00CD01AC">
        <w:rPr>
          <w:rFonts w:cs="Arial" w:hint="cs"/>
          <w:rtl/>
        </w:rPr>
        <w:t>מאה</w:t>
      </w:r>
      <w:r w:rsidRPr="00CD01AC">
        <w:rPr>
          <w:rFonts w:cs="Arial"/>
          <w:rtl/>
        </w:rPr>
        <w:t xml:space="preserve"> </w:t>
      </w:r>
      <w:r w:rsidRPr="00CD01AC">
        <w:rPr>
          <w:rFonts w:cs="Arial" w:hint="cs"/>
          <w:rtl/>
        </w:rPr>
        <w:t>על</w:t>
      </w:r>
      <w:r w:rsidRPr="00CD01AC">
        <w:rPr>
          <w:rFonts w:cs="Arial"/>
          <w:rtl/>
        </w:rPr>
        <w:t xml:space="preserve"> </w:t>
      </w:r>
      <w:r w:rsidRPr="00CD01AC">
        <w:rPr>
          <w:rFonts w:cs="Arial" w:hint="cs"/>
          <w:rtl/>
        </w:rPr>
        <w:t>רום</w:t>
      </w:r>
      <w:r w:rsidRPr="00CD01AC">
        <w:rPr>
          <w:rFonts w:cs="Arial"/>
          <w:rtl/>
        </w:rPr>
        <w:t xml:space="preserve"> </w:t>
      </w:r>
      <w:r w:rsidRPr="00CD01AC">
        <w:rPr>
          <w:rFonts w:cs="Arial" w:hint="cs"/>
          <w:rtl/>
        </w:rPr>
        <w:t>מאה</w:t>
      </w:r>
      <w:r>
        <w:rPr>
          <w:rFonts w:cs="Arial" w:hint="cs"/>
          <w:rtl/>
        </w:rPr>
        <w:t>, אע"פ שההיכל עצמו היה רחב 70 אמה, וכמו ששנינו במשנה לאחר מכן,</w:t>
      </w:r>
      <w:r w:rsidRPr="00CD01AC">
        <w:rPr>
          <w:rFonts w:cs="Arial" w:hint="cs"/>
          <w:rtl/>
        </w:rPr>
        <w:t xml:space="preserve"> האולם</w:t>
      </w:r>
      <w:r w:rsidRPr="00CD01AC">
        <w:rPr>
          <w:rFonts w:cs="Arial"/>
          <w:rtl/>
        </w:rPr>
        <w:t xml:space="preserve"> </w:t>
      </w:r>
      <w:r w:rsidRPr="00CD01AC">
        <w:rPr>
          <w:rFonts w:cs="Arial" w:hint="cs"/>
          <w:rtl/>
        </w:rPr>
        <w:t>עודף</w:t>
      </w:r>
      <w:r w:rsidRPr="00CD01AC">
        <w:rPr>
          <w:rFonts w:cs="Arial"/>
          <w:rtl/>
        </w:rPr>
        <w:t xml:space="preserve"> </w:t>
      </w:r>
      <w:r w:rsidRPr="00CD01AC">
        <w:rPr>
          <w:rFonts w:cs="Arial" w:hint="cs"/>
          <w:rtl/>
        </w:rPr>
        <w:t>עליו</w:t>
      </w:r>
      <w:r>
        <w:rPr>
          <w:rFonts w:cs="Arial" w:hint="cs"/>
          <w:rtl/>
        </w:rPr>
        <w:t xml:space="preserve"> (על ההיכל)</w:t>
      </w:r>
      <w:r w:rsidRPr="00CD01AC">
        <w:rPr>
          <w:rFonts w:cs="Arial"/>
          <w:rtl/>
        </w:rPr>
        <w:t xml:space="preserve"> </w:t>
      </w:r>
      <w:r w:rsidRPr="00CD01AC">
        <w:rPr>
          <w:rFonts w:cs="Arial" w:hint="cs"/>
          <w:rtl/>
        </w:rPr>
        <w:t>חמש</w:t>
      </w:r>
      <w:r w:rsidRPr="00CD01AC">
        <w:rPr>
          <w:rFonts w:cs="Arial"/>
          <w:rtl/>
        </w:rPr>
        <w:t xml:space="preserve"> </w:t>
      </w:r>
      <w:r w:rsidRPr="00CD01AC">
        <w:rPr>
          <w:rFonts w:cs="Arial" w:hint="cs"/>
          <w:rtl/>
        </w:rPr>
        <w:t>עשרה</w:t>
      </w:r>
      <w:r w:rsidRPr="00CD01AC">
        <w:rPr>
          <w:rFonts w:cs="Arial"/>
          <w:rtl/>
        </w:rPr>
        <w:t xml:space="preserve"> </w:t>
      </w:r>
      <w:r w:rsidRPr="00CD01AC">
        <w:rPr>
          <w:rFonts w:cs="Arial" w:hint="cs"/>
          <w:rtl/>
        </w:rPr>
        <w:t>אמה</w:t>
      </w:r>
      <w:r w:rsidRPr="00CD01AC">
        <w:rPr>
          <w:rFonts w:cs="Arial"/>
          <w:rtl/>
        </w:rPr>
        <w:t xml:space="preserve"> </w:t>
      </w:r>
      <w:r w:rsidRPr="00CD01AC">
        <w:rPr>
          <w:rFonts w:cs="Arial" w:hint="cs"/>
          <w:rtl/>
        </w:rPr>
        <w:t>מן</w:t>
      </w:r>
      <w:r w:rsidRPr="00CD01AC">
        <w:rPr>
          <w:rFonts w:cs="Arial"/>
          <w:rtl/>
        </w:rPr>
        <w:t xml:space="preserve"> </w:t>
      </w:r>
      <w:r w:rsidRPr="00CD01AC">
        <w:rPr>
          <w:rFonts w:cs="Arial" w:hint="cs"/>
          <w:rtl/>
        </w:rPr>
        <w:t>הצפון</w:t>
      </w:r>
      <w:r w:rsidRPr="00CD01AC">
        <w:rPr>
          <w:rFonts w:cs="Arial"/>
          <w:rtl/>
        </w:rPr>
        <w:t xml:space="preserve"> </w:t>
      </w:r>
      <w:r w:rsidRPr="00CD01AC">
        <w:rPr>
          <w:rFonts w:cs="Arial" w:hint="cs"/>
          <w:rtl/>
        </w:rPr>
        <w:t>וחמש</w:t>
      </w:r>
      <w:r w:rsidRPr="00CD01AC">
        <w:rPr>
          <w:rFonts w:cs="Arial"/>
          <w:rtl/>
        </w:rPr>
        <w:t xml:space="preserve"> </w:t>
      </w:r>
      <w:r w:rsidRPr="00CD01AC">
        <w:rPr>
          <w:rFonts w:cs="Arial" w:hint="cs"/>
          <w:rtl/>
        </w:rPr>
        <w:t>עשרה</w:t>
      </w:r>
      <w:r w:rsidRPr="00CD01AC">
        <w:rPr>
          <w:rFonts w:cs="Arial"/>
          <w:rtl/>
        </w:rPr>
        <w:t xml:space="preserve"> </w:t>
      </w:r>
      <w:r w:rsidRPr="00CD01AC">
        <w:rPr>
          <w:rFonts w:cs="Arial" w:hint="cs"/>
          <w:rtl/>
        </w:rPr>
        <w:t>אמה</w:t>
      </w:r>
      <w:r w:rsidRPr="00CD01AC">
        <w:rPr>
          <w:rFonts w:cs="Arial"/>
          <w:rtl/>
        </w:rPr>
        <w:t xml:space="preserve"> </w:t>
      </w:r>
      <w:r w:rsidRPr="00CD01AC">
        <w:rPr>
          <w:rFonts w:cs="Arial" w:hint="cs"/>
          <w:rtl/>
        </w:rPr>
        <w:t>מן</w:t>
      </w:r>
      <w:r w:rsidRPr="00CD01AC">
        <w:rPr>
          <w:rFonts w:cs="Arial"/>
          <w:rtl/>
        </w:rPr>
        <w:t xml:space="preserve"> </w:t>
      </w:r>
      <w:r w:rsidRPr="00CD01AC">
        <w:rPr>
          <w:rFonts w:cs="Arial" w:hint="cs"/>
          <w:rtl/>
        </w:rPr>
        <w:t>הדרום</w:t>
      </w:r>
      <w:r w:rsidRPr="00CD01AC">
        <w:rPr>
          <w:rFonts w:cs="Arial"/>
          <w:rtl/>
        </w:rPr>
        <w:t xml:space="preserve"> </w:t>
      </w:r>
      <w:r w:rsidRPr="00CD01AC">
        <w:rPr>
          <w:rFonts w:cs="Arial" w:hint="cs"/>
          <w:rtl/>
        </w:rPr>
        <w:t>והוא</w:t>
      </w:r>
      <w:r w:rsidRPr="00CD01AC">
        <w:rPr>
          <w:rFonts w:cs="Arial"/>
          <w:rtl/>
        </w:rPr>
        <w:t xml:space="preserve"> </w:t>
      </w:r>
      <w:r w:rsidRPr="00CD01AC">
        <w:rPr>
          <w:rFonts w:cs="Arial" w:hint="cs"/>
          <w:rtl/>
        </w:rPr>
        <w:t>היה</w:t>
      </w:r>
      <w:r w:rsidRPr="00CD01AC">
        <w:rPr>
          <w:rFonts w:cs="Arial"/>
          <w:rtl/>
        </w:rPr>
        <w:t xml:space="preserve"> </w:t>
      </w:r>
      <w:r w:rsidRPr="00CD01AC">
        <w:rPr>
          <w:rFonts w:cs="Arial" w:hint="cs"/>
          <w:rtl/>
        </w:rPr>
        <w:t>נקרא</w:t>
      </w:r>
      <w:r w:rsidRPr="00CD01AC">
        <w:rPr>
          <w:rFonts w:cs="Arial"/>
          <w:rtl/>
        </w:rPr>
        <w:t xml:space="preserve"> </w:t>
      </w:r>
      <w:r w:rsidRPr="00CD01AC">
        <w:rPr>
          <w:rFonts w:cs="Arial" w:hint="cs"/>
          <w:rtl/>
        </w:rPr>
        <w:t>בית</w:t>
      </w:r>
      <w:r w:rsidRPr="00CD01AC">
        <w:rPr>
          <w:rFonts w:cs="Arial"/>
          <w:rtl/>
        </w:rPr>
        <w:t xml:space="preserve"> </w:t>
      </w:r>
      <w:r w:rsidRPr="00CD01AC">
        <w:rPr>
          <w:rFonts w:cs="Arial" w:hint="cs"/>
          <w:rtl/>
        </w:rPr>
        <w:t>החליפות</w:t>
      </w:r>
      <w:r w:rsidRPr="00CD01AC">
        <w:rPr>
          <w:rFonts w:cs="Arial"/>
          <w:rtl/>
        </w:rPr>
        <w:t xml:space="preserve"> </w:t>
      </w:r>
      <w:r w:rsidRPr="00CD01AC">
        <w:rPr>
          <w:rFonts w:cs="Arial" w:hint="cs"/>
          <w:rtl/>
        </w:rPr>
        <w:t>ששם</w:t>
      </w:r>
      <w:r w:rsidRPr="00CD01AC">
        <w:rPr>
          <w:rFonts w:cs="Arial"/>
          <w:rtl/>
        </w:rPr>
        <w:t xml:space="preserve"> </w:t>
      </w:r>
      <w:r w:rsidRPr="00CD01AC">
        <w:rPr>
          <w:rFonts w:cs="Arial" w:hint="cs"/>
          <w:rtl/>
        </w:rPr>
        <w:t>גונזים</w:t>
      </w:r>
      <w:r w:rsidRPr="00CD01AC">
        <w:rPr>
          <w:rFonts w:cs="Arial"/>
          <w:rtl/>
        </w:rPr>
        <w:t xml:space="preserve"> </w:t>
      </w:r>
      <w:r w:rsidRPr="00CD01AC">
        <w:rPr>
          <w:rFonts w:cs="Arial" w:hint="cs"/>
          <w:rtl/>
        </w:rPr>
        <w:t>את</w:t>
      </w:r>
      <w:r w:rsidRPr="00CD01AC">
        <w:rPr>
          <w:rFonts w:cs="Arial"/>
          <w:rtl/>
        </w:rPr>
        <w:t xml:space="preserve"> </w:t>
      </w:r>
      <w:r w:rsidRPr="00CD01AC">
        <w:rPr>
          <w:rFonts w:cs="Arial" w:hint="cs"/>
          <w:rtl/>
        </w:rPr>
        <w:t>הסכינים</w:t>
      </w:r>
      <w:r w:rsidRPr="00CD01AC">
        <w:rPr>
          <w:rFonts w:cs="Arial"/>
          <w:rtl/>
        </w:rPr>
        <w:t xml:space="preserve"> </w:t>
      </w:r>
      <w:r w:rsidRPr="00CD01AC">
        <w:rPr>
          <w:rFonts w:cs="Arial" w:hint="cs"/>
          <w:rtl/>
        </w:rPr>
        <w:t>וההיכל</w:t>
      </w:r>
      <w:r w:rsidRPr="00CD01AC">
        <w:rPr>
          <w:rFonts w:cs="Arial"/>
          <w:rtl/>
        </w:rPr>
        <w:t xml:space="preserve"> </w:t>
      </w:r>
      <w:r w:rsidRPr="00CD01AC">
        <w:rPr>
          <w:rFonts w:cs="Arial" w:hint="cs"/>
          <w:rtl/>
        </w:rPr>
        <w:t>צר</w:t>
      </w:r>
      <w:r w:rsidRPr="00CD01AC">
        <w:rPr>
          <w:rFonts w:cs="Arial"/>
          <w:rtl/>
        </w:rPr>
        <w:t xml:space="preserve"> </w:t>
      </w:r>
      <w:r w:rsidRPr="00CD01AC">
        <w:rPr>
          <w:rFonts w:cs="Arial" w:hint="cs"/>
          <w:rtl/>
        </w:rPr>
        <w:t>מאחריו</w:t>
      </w:r>
      <w:r w:rsidRPr="00CD01AC">
        <w:rPr>
          <w:rFonts w:cs="Arial"/>
          <w:rtl/>
        </w:rPr>
        <w:t xml:space="preserve"> </w:t>
      </w:r>
      <w:r w:rsidRPr="00CD01AC">
        <w:rPr>
          <w:rFonts w:cs="Arial" w:hint="cs"/>
          <w:rtl/>
        </w:rPr>
        <w:t>ורחב</w:t>
      </w:r>
      <w:r w:rsidRPr="00CD01AC">
        <w:rPr>
          <w:rFonts w:cs="Arial"/>
          <w:rtl/>
        </w:rPr>
        <w:t xml:space="preserve"> </w:t>
      </w:r>
      <w:r w:rsidRPr="00CD01AC">
        <w:rPr>
          <w:rFonts w:cs="Arial" w:hint="cs"/>
          <w:rtl/>
        </w:rPr>
        <w:t>מלפניו</w:t>
      </w:r>
      <w:r w:rsidRPr="00CD01AC">
        <w:rPr>
          <w:rFonts w:cs="Arial"/>
          <w:rtl/>
        </w:rPr>
        <w:t xml:space="preserve"> </w:t>
      </w:r>
      <w:r w:rsidRPr="00CD01AC">
        <w:rPr>
          <w:rFonts w:cs="Arial" w:hint="cs"/>
          <w:rtl/>
        </w:rPr>
        <w:t>ודומה</w:t>
      </w:r>
      <w:r w:rsidRPr="00CD01AC">
        <w:rPr>
          <w:rFonts w:cs="Arial"/>
          <w:rtl/>
        </w:rPr>
        <w:t xml:space="preserve"> </w:t>
      </w:r>
      <w:r w:rsidRPr="00CD01AC">
        <w:rPr>
          <w:rFonts w:cs="Arial" w:hint="cs"/>
          <w:rtl/>
        </w:rPr>
        <w:t>לארי</w:t>
      </w:r>
      <w:r w:rsidRPr="00CD01AC">
        <w:rPr>
          <w:rFonts w:cs="Arial"/>
          <w:rtl/>
        </w:rPr>
        <w:t xml:space="preserve"> </w:t>
      </w:r>
      <w:r w:rsidRPr="00CD01AC">
        <w:rPr>
          <w:rFonts w:cs="Arial" w:hint="cs"/>
          <w:rtl/>
        </w:rPr>
        <w:t>שנאמר</w:t>
      </w:r>
      <w:r w:rsidRPr="00CD01AC">
        <w:rPr>
          <w:rFonts w:cs="Arial"/>
          <w:rtl/>
        </w:rPr>
        <w:t xml:space="preserve"> </w:t>
      </w:r>
      <w:r w:rsidRPr="00CD01AC">
        <w:rPr>
          <w:rFonts w:cs="Arial" w:hint="cs"/>
          <w:rtl/>
        </w:rPr>
        <w:t>הוי</w:t>
      </w:r>
      <w:r w:rsidRPr="00CD01AC">
        <w:rPr>
          <w:rFonts w:cs="Arial"/>
          <w:rtl/>
        </w:rPr>
        <w:t xml:space="preserve"> </w:t>
      </w:r>
      <w:r w:rsidRPr="00CD01AC">
        <w:rPr>
          <w:rFonts w:cs="Arial" w:hint="cs"/>
          <w:rtl/>
        </w:rPr>
        <w:t>אריאל</w:t>
      </w:r>
      <w:r w:rsidRPr="00CD01AC">
        <w:rPr>
          <w:rFonts w:cs="Arial"/>
          <w:rtl/>
        </w:rPr>
        <w:t xml:space="preserve"> </w:t>
      </w:r>
      <w:r w:rsidRPr="00CD01AC">
        <w:rPr>
          <w:rFonts w:cs="Arial" w:hint="cs"/>
          <w:rtl/>
        </w:rPr>
        <w:t>קרית</w:t>
      </w:r>
      <w:r w:rsidRPr="00CD01AC">
        <w:rPr>
          <w:rFonts w:cs="Arial"/>
          <w:rtl/>
        </w:rPr>
        <w:t xml:space="preserve"> </w:t>
      </w:r>
      <w:r w:rsidRPr="00CD01AC">
        <w:rPr>
          <w:rFonts w:cs="Arial" w:hint="cs"/>
          <w:rtl/>
        </w:rPr>
        <w:t>חנה</w:t>
      </w:r>
      <w:r w:rsidRPr="00CD01AC">
        <w:rPr>
          <w:rFonts w:cs="Arial"/>
          <w:rtl/>
        </w:rPr>
        <w:t xml:space="preserve"> </w:t>
      </w:r>
      <w:r w:rsidRPr="00CD01AC">
        <w:rPr>
          <w:rFonts w:cs="Arial" w:hint="cs"/>
          <w:rtl/>
        </w:rPr>
        <w:t>דוד</w:t>
      </w:r>
      <w:r w:rsidRPr="00CD01AC">
        <w:rPr>
          <w:rFonts w:cs="Arial"/>
          <w:rtl/>
        </w:rPr>
        <w:t xml:space="preserve"> </w:t>
      </w:r>
      <w:r w:rsidRPr="00CD01AC">
        <w:rPr>
          <w:rFonts w:cs="Arial" w:hint="cs"/>
          <w:rtl/>
        </w:rPr>
        <w:t>מה</w:t>
      </w:r>
      <w:r w:rsidRPr="00CD01AC">
        <w:rPr>
          <w:rFonts w:cs="Arial"/>
          <w:rtl/>
        </w:rPr>
        <w:t xml:space="preserve"> </w:t>
      </w:r>
      <w:r w:rsidRPr="00CD01AC">
        <w:rPr>
          <w:rFonts w:cs="Arial" w:hint="cs"/>
          <w:rtl/>
        </w:rPr>
        <w:t>הארי</w:t>
      </w:r>
      <w:r w:rsidRPr="00CD01AC">
        <w:rPr>
          <w:rFonts w:cs="Arial"/>
          <w:rtl/>
        </w:rPr>
        <w:t xml:space="preserve"> </w:t>
      </w:r>
      <w:r w:rsidRPr="00CD01AC">
        <w:rPr>
          <w:rFonts w:cs="Arial" w:hint="cs"/>
          <w:rtl/>
        </w:rPr>
        <w:t>צר</w:t>
      </w:r>
      <w:r w:rsidRPr="00CD01AC">
        <w:rPr>
          <w:rFonts w:cs="Arial"/>
          <w:rtl/>
        </w:rPr>
        <w:t xml:space="preserve"> </w:t>
      </w:r>
      <w:r w:rsidRPr="00CD01AC">
        <w:rPr>
          <w:rFonts w:cs="Arial" w:hint="cs"/>
          <w:rtl/>
        </w:rPr>
        <w:t>מאחריו</w:t>
      </w:r>
      <w:r w:rsidRPr="00CD01AC">
        <w:rPr>
          <w:rFonts w:cs="Arial"/>
          <w:rtl/>
        </w:rPr>
        <w:t xml:space="preserve"> </w:t>
      </w:r>
      <w:r w:rsidRPr="00CD01AC">
        <w:rPr>
          <w:rFonts w:cs="Arial" w:hint="cs"/>
          <w:rtl/>
        </w:rPr>
        <w:t>ורחב</w:t>
      </w:r>
      <w:r w:rsidRPr="00CD01AC">
        <w:rPr>
          <w:rFonts w:cs="Arial"/>
          <w:rtl/>
        </w:rPr>
        <w:t xml:space="preserve"> </w:t>
      </w:r>
      <w:r w:rsidRPr="00CD01AC">
        <w:rPr>
          <w:rFonts w:cs="Arial" w:hint="cs"/>
          <w:rtl/>
        </w:rPr>
        <w:t>מלפניו</w:t>
      </w:r>
      <w:r w:rsidRPr="00CD01AC">
        <w:rPr>
          <w:rFonts w:cs="Arial"/>
          <w:rtl/>
        </w:rPr>
        <w:t xml:space="preserve"> </w:t>
      </w:r>
      <w:r w:rsidRPr="00CD01AC">
        <w:rPr>
          <w:rFonts w:cs="Arial" w:hint="cs"/>
          <w:rtl/>
        </w:rPr>
        <w:t>אף</w:t>
      </w:r>
      <w:r w:rsidRPr="00CD01AC">
        <w:rPr>
          <w:rFonts w:cs="Arial"/>
          <w:rtl/>
        </w:rPr>
        <w:t xml:space="preserve"> </w:t>
      </w:r>
      <w:r w:rsidRPr="00CD01AC">
        <w:rPr>
          <w:rFonts w:cs="Arial" w:hint="cs"/>
          <w:rtl/>
        </w:rPr>
        <w:t>ההיכל</w:t>
      </w:r>
      <w:r w:rsidRPr="00CD01AC">
        <w:rPr>
          <w:rFonts w:cs="Arial"/>
          <w:rtl/>
        </w:rPr>
        <w:t xml:space="preserve"> </w:t>
      </w:r>
      <w:r w:rsidRPr="00CD01AC">
        <w:rPr>
          <w:rFonts w:cs="Arial" w:hint="cs"/>
          <w:rtl/>
        </w:rPr>
        <w:t>צר</w:t>
      </w:r>
      <w:r w:rsidRPr="00CD01AC">
        <w:rPr>
          <w:rFonts w:cs="Arial"/>
          <w:rtl/>
        </w:rPr>
        <w:t xml:space="preserve"> </w:t>
      </w:r>
      <w:r w:rsidRPr="00CD01AC">
        <w:rPr>
          <w:rFonts w:cs="Arial" w:hint="cs"/>
          <w:rtl/>
        </w:rPr>
        <w:t>מאחריו</w:t>
      </w:r>
      <w:r w:rsidRPr="00CD01AC">
        <w:rPr>
          <w:rFonts w:cs="Arial"/>
          <w:rtl/>
        </w:rPr>
        <w:t xml:space="preserve"> </w:t>
      </w:r>
      <w:r w:rsidRPr="00CD01AC">
        <w:rPr>
          <w:rFonts w:cs="Arial" w:hint="cs"/>
          <w:rtl/>
        </w:rPr>
        <w:t>ורחב</w:t>
      </w:r>
      <w:r w:rsidRPr="00CD01AC">
        <w:rPr>
          <w:rFonts w:cs="Arial"/>
          <w:rtl/>
        </w:rPr>
        <w:t xml:space="preserve"> </w:t>
      </w:r>
      <w:r w:rsidRPr="00CD01AC">
        <w:rPr>
          <w:rFonts w:cs="Arial" w:hint="cs"/>
          <w:rtl/>
        </w:rPr>
        <w:t>מלפניו</w:t>
      </w:r>
      <w:r>
        <w:rPr>
          <w:rFonts w:cs="Arial" w:hint="cs"/>
          <w:rtl/>
        </w:rPr>
        <w:t>. ואעפ"כ נקטה המשנה שההיכל מאה על מאה, מכיוון שבמקום הכי רחב באורך, ובמקום הכי רחב ברוחב, גודל ההיכל היה מאה אמה. ואף כאן, מציע הרב קורן, לא היה הר הבית מרובע ממש, אלא שבמקום הרחב ביותר באורך וברוחב, היה גודלו מאה אמה. אולם אף לפי זה אין הבעיה נפתרת, מאחר ומכל מקום היה למשנה לנקוט את הרוחב במקום הרחב ביותר, שהוא לכל הפחות 302 מטר</w:t>
      </w:r>
      <w:r w:rsidR="00250758">
        <w:rPr>
          <w:rFonts w:cs="Arial" w:hint="cs"/>
          <w:rtl/>
        </w:rPr>
        <w:t>, שלדעת הגר"ח נאה הם 629 אמות, ולדעת החזו"א הם 520.68 אמה. הייתכן שהמשנה 'החסירה' 20 אמה?</w:t>
      </w:r>
      <w:r>
        <w:rPr>
          <w:rFonts w:cs="Arial" w:hint="cs"/>
          <w:rtl/>
        </w:rPr>
        <w:t xml:space="preserve"> (ומסתבר מאד שגבול הר הבית המקודש היה יותר צפוני, וזהו הרוחב הצפוני המינימאלי).</w:t>
      </w:r>
    </w:p>
    <w:p w:rsidR="009F63AF" w:rsidRPr="00C33F7D" w:rsidRDefault="00250758" w:rsidP="00A244F5">
      <w:pPr>
        <w:jc w:val="both"/>
        <w:rPr>
          <w:rFonts w:cs="Arial"/>
          <w:rtl/>
        </w:rPr>
      </w:pPr>
      <w:r>
        <w:rPr>
          <w:rFonts w:cs="Arial" w:hint="cs"/>
          <w:rtl/>
        </w:rPr>
        <w:t xml:space="preserve">העולה מהנ"ל, שלא רק שמרוחב הר הבית אין ראיה לשיטת החזו"א, אלא אדרבא קצת קשה, אפילו אם זו אינה החומה של הר הבית המקורי, והחומה המקורית </w:t>
      </w:r>
      <w:r w:rsidR="00C049F1">
        <w:rPr>
          <w:rFonts w:cs="Arial" w:hint="cs"/>
          <w:rtl/>
        </w:rPr>
        <w:t xml:space="preserve">אכן </w:t>
      </w:r>
      <w:r>
        <w:rPr>
          <w:rFonts w:cs="Arial" w:hint="cs"/>
          <w:rtl/>
        </w:rPr>
        <w:t>היית</w:t>
      </w:r>
      <w:r w:rsidR="00C049F1">
        <w:rPr>
          <w:rFonts w:cs="Arial" w:hint="cs"/>
          <w:rtl/>
        </w:rPr>
        <w:t xml:space="preserve">ה בתוואי ישר שיוצר מרובע ברוחב 290 מטר לכל ארכו, מה ההיגיון להרוס את כל החומה המערבית על מנת להרחיב אותה בכעשרים מטרים בלבד? אולם לדעת הגר"ח נאה מובן מדוע בנו חומה חדשה, שכן החומה הקודמת הייתה במרחק של 240 מטר (שהם 500 אמה לפי אמה בגודל 0.48 ס"מ), וההרחבה היא בכארבעים (בדרום) עד שישים מטר (בצפון), ולהרחבה בגודל זה יותר מובן מדוע לבנות חומה חדשה ולהרוס את הישנה. ועוד, שלפי דעת הגר"ח נאה, לא נצטרך לקרוא ערער על מסורת ישראל שמסרו לנו גדולי רבותינו הראשונים והאחרונים, אדרבה מסורת זו מאמתת את אמת הגר"ח נאה ולא את </w:t>
      </w:r>
      <w:r w:rsidR="00C049F1">
        <w:rPr>
          <w:rFonts w:cs="Arial" w:hint="cs"/>
          <w:rtl/>
        </w:rPr>
        <w:lastRenderedPageBreak/>
        <w:t>אמת החזו"א. ואם כן אין כל צורך לחדש שיטה שלא נאמרה על ידי רבותינו, ולסתור את המסורת המקובלת לגבי אבן השתייה.</w:t>
      </w:r>
    </w:p>
    <w:p w:rsidR="0052749E" w:rsidRDefault="0052749E" w:rsidP="00A244F5">
      <w:pPr>
        <w:pStyle w:val="1"/>
        <w:jc w:val="both"/>
        <w:rPr>
          <w:rtl/>
        </w:rPr>
      </w:pPr>
      <w:bookmarkStart w:id="33" w:name="_Toc440276840"/>
      <w:r>
        <w:rPr>
          <w:rFonts w:hint="cs"/>
          <w:rtl/>
        </w:rPr>
        <w:t>החיל</w:t>
      </w:r>
      <w:bookmarkEnd w:id="33"/>
    </w:p>
    <w:p w:rsidR="00057820" w:rsidRPr="000B1F11" w:rsidRDefault="0052749E" w:rsidP="00A244F5">
      <w:pPr>
        <w:jc w:val="both"/>
        <w:rPr>
          <w:rtl/>
        </w:rPr>
      </w:pPr>
      <w:r>
        <w:rPr>
          <w:rFonts w:hint="cs"/>
          <w:rtl/>
        </w:rPr>
        <w:t>במשנה מדות</w:t>
      </w:r>
      <w:r>
        <w:rPr>
          <w:rFonts w:cs="Arial"/>
          <w:rtl/>
        </w:rPr>
        <w:t xml:space="preserve"> </w:t>
      </w:r>
      <w:r>
        <w:rPr>
          <w:rFonts w:cs="Arial" w:hint="cs"/>
          <w:rtl/>
        </w:rPr>
        <w:t>(פ"ב מ"ג)</w:t>
      </w:r>
      <w:r>
        <w:rPr>
          <w:rFonts w:cs="Arial"/>
          <w:rtl/>
        </w:rPr>
        <w:t xml:space="preserve"> </w:t>
      </w:r>
      <w:r>
        <w:rPr>
          <w:rFonts w:hint="cs"/>
          <w:rtl/>
        </w:rPr>
        <w:t>כתוב "</w:t>
      </w:r>
      <w:r>
        <w:rPr>
          <w:rFonts w:cs="Arial" w:hint="cs"/>
          <w:rtl/>
        </w:rPr>
        <w:t>לפנים</w:t>
      </w:r>
      <w:r>
        <w:rPr>
          <w:rFonts w:cs="Arial"/>
          <w:rtl/>
        </w:rPr>
        <w:t xml:space="preserve"> </w:t>
      </w:r>
      <w:r>
        <w:rPr>
          <w:rFonts w:cs="Arial" w:hint="cs"/>
          <w:rtl/>
        </w:rPr>
        <w:t>ממנו</w:t>
      </w:r>
      <w:r>
        <w:rPr>
          <w:rFonts w:cs="Arial"/>
          <w:rtl/>
        </w:rPr>
        <w:t xml:space="preserve"> </w:t>
      </w:r>
      <w:r>
        <w:rPr>
          <w:rFonts w:cs="Arial" w:hint="cs"/>
          <w:rtl/>
        </w:rPr>
        <w:t>סורג</w:t>
      </w:r>
      <w:r>
        <w:rPr>
          <w:rFonts w:cs="Arial"/>
          <w:rtl/>
        </w:rPr>
        <w:t xml:space="preserve"> </w:t>
      </w:r>
      <w:r>
        <w:rPr>
          <w:rFonts w:cs="Arial" w:hint="cs"/>
          <w:rtl/>
        </w:rPr>
        <w:t>גבוה</w:t>
      </w:r>
      <w:r>
        <w:rPr>
          <w:rFonts w:cs="Arial"/>
          <w:rtl/>
        </w:rPr>
        <w:t xml:space="preserve"> </w:t>
      </w:r>
      <w:r>
        <w:rPr>
          <w:rFonts w:cs="Arial" w:hint="cs"/>
          <w:rtl/>
        </w:rPr>
        <w:t>עשרה</w:t>
      </w:r>
      <w:r>
        <w:rPr>
          <w:rFonts w:cs="Arial"/>
          <w:rtl/>
        </w:rPr>
        <w:t xml:space="preserve"> </w:t>
      </w:r>
      <w:r>
        <w:rPr>
          <w:rFonts w:cs="Arial" w:hint="cs"/>
          <w:rtl/>
        </w:rPr>
        <w:t>טפחים</w:t>
      </w:r>
      <w:r>
        <w:rPr>
          <w:rFonts w:cs="Arial"/>
          <w:rtl/>
        </w:rPr>
        <w:t xml:space="preserve"> </w:t>
      </w:r>
      <w:r>
        <w:rPr>
          <w:rFonts w:cs="Arial" w:hint="cs"/>
          <w:rtl/>
        </w:rPr>
        <w:t>וכו'</w:t>
      </w:r>
      <w:r>
        <w:rPr>
          <w:rFonts w:cs="Arial"/>
          <w:rtl/>
        </w:rPr>
        <w:t xml:space="preserve"> </w:t>
      </w:r>
      <w:r>
        <w:rPr>
          <w:rFonts w:cs="Arial" w:hint="cs"/>
          <w:rtl/>
        </w:rPr>
        <w:t>לפנים</w:t>
      </w:r>
      <w:r>
        <w:rPr>
          <w:rFonts w:cs="Arial"/>
          <w:rtl/>
        </w:rPr>
        <w:t xml:space="preserve"> </w:t>
      </w:r>
      <w:r>
        <w:rPr>
          <w:rFonts w:cs="Arial" w:hint="cs"/>
          <w:rtl/>
        </w:rPr>
        <w:t>ממנו</w:t>
      </w:r>
      <w:r>
        <w:rPr>
          <w:rFonts w:cs="Arial"/>
          <w:rtl/>
        </w:rPr>
        <w:t xml:space="preserve"> </w:t>
      </w:r>
      <w:r>
        <w:rPr>
          <w:rFonts w:cs="Arial" w:hint="cs"/>
          <w:rtl/>
        </w:rPr>
        <w:t>החיל</w:t>
      </w:r>
      <w:r>
        <w:rPr>
          <w:rFonts w:cs="Arial"/>
          <w:rtl/>
        </w:rPr>
        <w:t xml:space="preserve"> </w:t>
      </w:r>
      <w:r>
        <w:rPr>
          <w:rFonts w:cs="Arial" w:hint="cs"/>
          <w:rtl/>
        </w:rPr>
        <w:t>עשר</w:t>
      </w:r>
      <w:r>
        <w:rPr>
          <w:rFonts w:cs="Arial"/>
          <w:rtl/>
        </w:rPr>
        <w:t xml:space="preserve"> </w:t>
      </w:r>
      <w:r>
        <w:rPr>
          <w:rFonts w:cs="Arial" w:hint="cs"/>
          <w:rtl/>
        </w:rPr>
        <w:t>אמות</w:t>
      </w:r>
      <w:r>
        <w:rPr>
          <w:rFonts w:hint="cs"/>
          <w:rtl/>
        </w:rPr>
        <w:t xml:space="preserve">". משנה זו הובאה בבבלי יומא (טז.), ושם פירש"י (ד"ה לפנים), </w:t>
      </w:r>
      <w:r>
        <w:rPr>
          <w:rFonts w:cs="Arial" w:hint="cs"/>
          <w:rtl/>
        </w:rPr>
        <w:t>מאותו</w:t>
      </w:r>
      <w:r>
        <w:rPr>
          <w:rFonts w:cs="Arial"/>
          <w:rtl/>
        </w:rPr>
        <w:t xml:space="preserve"> </w:t>
      </w:r>
      <w:r>
        <w:rPr>
          <w:rFonts w:cs="Arial" w:hint="cs"/>
          <w:rtl/>
        </w:rPr>
        <w:t>סורג</w:t>
      </w:r>
      <w:r>
        <w:rPr>
          <w:rFonts w:cs="Arial"/>
          <w:rtl/>
        </w:rPr>
        <w:t xml:space="preserve"> </w:t>
      </w:r>
      <w:r>
        <w:rPr>
          <w:rFonts w:cs="Arial" w:hint="cs"/>
          <w:rtl/>
        </w:rPr>
        <w:t>היה</w:t>
      </w:r>
      <w:r>
        <w:rPr>
          <w:rFonts w:cs="Arial"/>
          <w:rtl/>
        </w:rPr>
        <w:t xml:space="preserve"> </w:t>
      </w:r>
      <w:r w:rsidRPr="0052749E">
        <w:rPr>
          <w:rFonts w:cs="Arial" w:hint="cs"/>
          <w:b/>
          <w:bCs/>
          <w:rtl/>
        </w:rPr>
        <w:t>מקום</w:t>
      </w:r>
      <w:r>
        <w:rPr>
          <w:rFonts w:cs="Arial"/>
          <w:rtl/>
        </w:rPr>
        <w:t xml:space="preserve"> </w:t>
      </w:r>
      <w:r>
        <w:rPr>
          <w:rFonts w:cs="Arial" w:hint="cs"/>
          <w:rtl/>
        </w:rPr>
        <w:t>פנוי</w:t>
      </w:r>
      <w:r>
        <w:rPr>
          <w:rFonts w:cs="Arial"/>
          <w:rtl/>
        </w:rPr>
        <w:t xml:space="preserve"> </w:t>
      </w:r>
      <w:r>
        <w:rPr>
          <w:rFonts w:cs="Arial" w:hint="cs"/>
          <w:rtl/>
        </w:rPr>
        <w:t>עשר</w:t>
      </w:r>
      <w:r>
        <w:rPr>
          <w:rFonts w:cs="Arial"/>
          <w:rtl/>
        </w:rPr>
        <w:t xml:space="preserve"> </w:t>
      </w:r>
      <w:r>
        <w:rPr>
          <w:rFonts w:cs="Arial" w:hint="cs"/>
          <w:rtl/>
        </w:rPr>
        <w:t>אמות</w:t>
      </w:r>
      <w:r>
        <w:rPr>
          <w:rFonts w:cs="Arial"/>
          <w:rtl/>
        </w:rPr>
        <w:t xml:space="preserve"> </w:t>
      </w:r>
      <w:r>
        <w:rPr>
          <w:rFonts w:cs="Arial" w:hint="cs"/>
          <w:rtl/>
        </w:rPr>
        <w:t>והוא</w:t>
      </w:r>
      <w:r>
        <w:rPr>
          <w:rFonts w:cs="Arial"/>
          <w:rtl/>
        </w:rPr>
        <w:t xml:space="preserve"> </w:t>
      </w:r>
      <w:r>
        <w:rPr>
          <w:rFonts w:cs="Arial" w:hint="cs"/>
          <w:rtl/>
        </w:rPr>
        <w:t>נקרא</w:t>
      </w:r>
      <w:r>
        <w:rPr>
          <w:rFonts w:cs="Arial"/>
          <w:rtl/>
        </w:rPr>
        <w:t xml:space="preserve"> </w:t>
      </w:r>
      <w:r>
        <w:rPr>
          <w:rFonts w:cs="Arial" w:hint="cs"/>
          <w:rtl/>
        </w:rPr>
        <w:t>חיל</w:t>
      </w:r>
      <w:r>
        <w:rPr>
          <w:rFonts w:cs="Arial"/>
          <w:rtl/>
        </w:rPr>
        <w:t>.</w:t>
      </w:r>
      <w:r>
        <w:rPr>
          <w:rFonts w:hint="cs"/>
          <w:rtl/>
        </w:rPr>
        <w:t xml:space="preserve"> ע"כ. הרי שפירש שעשר אמות החיל הוא מקום פנוי באורך י' אמות. וכן פירש רבינו שמעיה (עמ' 168הוצ' קדם תשל"ז): "החיל, מקום הוא בהר הבית".</w:t>
      </w:r>
      <w:r w:rsidR="0043138A">
        <w:rPr>
          <w:rFonts w:hint="cs"/>
          <w:rtl/>
        </w:rPr>
        <w:t xml:space="preserve"> וכן פירשו התוספות רי"ד (יומא טז. ד"ה לפנים), רע"ב והתויו"ט. אולם הרמב"ם כתב </w:t>
      </w:r>
      <w:r w:rsidR="0043138A">
        <w:rPr>
          <w:rFonts w:cs="Arial" w:hint="cs"/>
          <w:rtl/>
        </w:rPr>
        <w:t>(פ"ה מהל' בית הבחירה ה"ג) "לפנים</w:t>
      </w:r>
      <w:r w:rsidR="0043138A">
        <w:rPr>
          <w:rFonts w:cs="Arial"/>
          <w:rtl/>
        </w:rPr>
        <w:t xml:space="preserve"> </w:t>
      </w:r>
      <w:r w:rsidR="0043138A">
        <w:rPr>
          <w:rFonts w:cs="Arial" w:hint="cs"/>
          <w:rtl/>
        </w:rPr>
        <w:t>ממנו</w:t>
      </w:r>
      <w:r w:rsidR="0043138A">
        <w:rPr>
          <w:rFonts w:cs="Arial"/>
          <w:rtl/>
        </w:rPr>
        <w:t xml:space="preserve"> </w:t>
      </w:r>
      <w:r w:rsidR="0043138A">
        <w:rPr>
          <w:rFonts w:cs="Arial" w:hint="cs"/>
          <w:rtl/>
        </w:rPr>
        <w:t>סורג</w:t>
      </w:r>
      <w:r w:rsidR="0043138A">
        <w:rPr>
          <w:rFonts w:cs="Arial"/>
          <w:rtl/>
        </w:rPr>
        <w:t xml:space="preserve"> </w:t>
      </w:r>
      <w:r w:rsidR="0043138A">
        <w:rPr>
          <w:rFonts w:cs="Arial" w:hint="cs"/>
          <w:rtl/>
        </w:rPr>
        <w:t>מקיף</w:t>
      </w:r>
      <w:r w:rsidR="0043138A">
        <w:rPr>
          <w:rFonts w:cs="Arial"/>
          <w:rtl/>
        </w:rPr>
        <w:t xml:space="preserve"> </w:t>
      </w:r>
      <w:r w:rsidR="0043138A">
        <w:rPr>
          <w:rFonts w:cs="Arial" w:hint="cs"/>
          <w:rtl/>
        </w:rPr>
        <w:t>סביב,</w:t>
      </w:r>
      <w:r w:rsidR="0043138A">
        <w:rPr>
          <w:rFonts w:cs="Arial"/>
          <w:rtl/>
        </w:rPr>
        <w:t xml:space="preserve"> </w:t>
      </w:r>
      <w:r w:rsidR="0043138A">
        <w:rPr>
          <w:rFonts w:cs="Arial" w:hint="cs"/>
          <w:rtl/>
        </w:rPr>
        <w:t>גובהו</w:t>
      </w:r>
      <w:r w:rsidR="0043138A">
        <w:rPr>
          <w:rFonts w:cs="Arial"/>
          <w:rtl/>
        </w:rPr>
        <w:t xml:space="preserve"> </w:t>
      </w:r>
      <w:r w:rsidR="0043138A">
        <w:rPr>
          <w:rFonts w:cs="Arial" w:hint="cs"/>
          <w:rtl/>
        </w:rPr>
        <w:t>י</w:t>
      </w:r>
      <w:r w:rsidR="0043138A">
        <w:rPr>
          <w:rFonts w:cs="Arial"/>
          <w:rtl/>
        </w:rPr>
        <w:t xml:space="preserve">' </w:t>
      </w:r>
      <w:r w:rsidR="0043138A">
        <w:rPr>
          <w:rFonts w:cs="Arial" w:hint="cs"/>
          <w:rtl/>
        </w:rPr>
        <w:t>טפחים.</w:t>
      </w:r>
      <w:r w:rsidR="0043138A">
        <w:rPr>
          <w:rFonts w:cs="Arial"/>
          <w:rtl/>
        </w:rPr>
        <w:t xml:space="preserve"> </w:t>
      </w:r>
      <w:r w:rsidR="0043138A">
        <w:rPr>
          <w:rFonts w:cs="Arial" w:hint="cs"/>
          <w:rtl/>
        </w:rPr>
        <w:t>ולפנים</w:t>
      </w:r>
      <w:r w:rsidR="0043138A">
        <w:rPr>
          <w:rFonts w:cs="Arial"/>
          <w:rtl/>
        </w:rPr>
        <w:t xml:space="preserve"> </w:t>
      </w:r>
      <w:r w:rsidR="0043138A">
        <w:rPr>
          <w:rFonts w:cs="Arial" w:hint="cs"/>
          <w:rtl/>
        </w:rPr>
        <w:t>מן</w:t>
      </w:r>
      <w:r w:rsidR="0043138A">
        <w:rPr>
          <w:rFonts w:cs="Arial"/>
          <w:rtl/>
        </w:rPr>
        <w:t xml:space="preserve"> </w:t>
      </w:r>
      <w:r w:rsidR="0043138A">
        <w:rPr>
          <w:rFonts w:cs="Arial" w:hint="cs"/>
          <w:rtl/>
        </w:rPr>
        <w:t>הסורג</w:t>
      </w:r>
      <w:r w:rsidR="0043138A">
        <w:rPr>
          <w:rFonts w:cs="Arial"/>
          <w:rtl/>
        </w:rPr>
        <w:t xml:space="preserve"> </w:t>
      </w:r>
      <w:r w:rsidR="0043138A">
        <w:rPr>
          <w:rFonts w:cs="Arial" w:hint="cs"/>
          <w:rtl/>
        </w:rPr>
        <w:t>החיל,</w:t>
      </w:r>
      <w:r w:rsidR="0043138A">
        <w:rPr>
          <w:rFonts w:cs="Arial"/>
          <w:rtl/>
        </w:rPr>
        <w:t xml:space="preserve"> [</w:t>
      </w:r>
      <w:r w:rsidR="0043138A">
        <w:rPr>
          <w:rFonts w:cs="Arial" w:hint="cs"/>
          <w:rtl/>
        </w:rPr>
        <w:t>גובהו</w:t>
      </w:r>
      <w:r w:rsidR="0043138A">
        <w:rPr>
          <w:rFonts w:cs="Arial"/>
          <w:rtl/>
        </w:rPr>
        <w:t xml:space="preserve">] </w:t>
      </w:r>
      <w:r w:rsidR="0043138A">
        <w:rPr>
          <w:rFonts w:cs="Arial" w:hint="cs"/>
          <w:rtl/>
        </w:rPr>
        <w:t>עשר</w:t>
      </w:r>
      <w:r w:rsidR="0043138A">
        <w:rPr>
          <w:rFonts w:cs="Arial"/>
          <w:rtl/>
        </w:rPr>
        <w:t xml:space="preserve"> </w:t>
      </w:r>
      <w:r w:rsidR="0043138A">
        <w:rPr>
          <w:rFonts w:cs="Arial" w:hint="cs"/>
          <w:rtl/>
        </w:rPr>
        <w:t>אמות</w:t>
      </w:r>
      <w:r w:rsidR="0043138A">
        <w:rPr>
          <w:rFonts w:cs="Arial"/>
          <w:rtl/>
        </w:rPr>
        <w:t xml:space="preserve">, </w:t>
      </w:r>
      <w:r w:rsidR="0043138A">
        <w:rPr>
          <w:rFonts w:cs="Arial" w:hint="cs"/>
          <w:rtl/>
        </w:rPr>
        <w:t>ועליו</w:t>
      </w:r>
      <w:r w:rsidR="0043138A">
        <w:rPr>
          <w:rFonts w:cs="Arial"/>
          <w:rtl/>
        </w:rPr>
        <w:t xml:space="preserve"> </w:t>
      </w:r>
      <w:r w:rsidR="0043138A">
        <w:rPr>
          <w:rFonts w:cs="Arial" w:hint="cs"/>
          <w:rtl/>
        </w:rPr>
        <w:t>הוא</w:t>
      </w:r>
      <w:r w:rsidR="0043138A">
        <w:rPr>
          <w:rFonts w:cs="Arial"/>
          <w:rtl/>
        </w:rPr>
        <w:t xml:space="preserve"> </w:t>
      </w:r>
      <w:r w:rsidR="0043138A">
        <w:rPr>
          <w:rFonts w:cs="Arial" w:hint="cs"/>
          <w:rtl/>
        </w:rPr>
        <w:t>אומר</w:t>
      </w:r>
      <w:r w:rsidR="0043138A">
        <w:rPr>
          <w:rFonts w:cs="Arial"/>
          <w:rtl/>
        </w:rPr>
        <w:t xml:space="preserve"> </w:t>
      </w:r>
      <w:r w:rsidR="0043138A">
        <w:rPr>
          <w:rFonts w:cs="Arial" w:hint="cs"/>
          <w:rtl/>
        </w:rPr>
        <w:t>בקינות</w:t>
      </w:r>
      <w:r w:rsidR="0043138A">
        <w:rPr>
          <w:rFonts w:cs="Arial"/>
          <w:rtl/>
        </w:rPr>
        <w:t xml:space="preserve"> </w:t>
      </w:r>
      <w:r w:rsidR="0043138A">
        <w:rPr>
          <w:rFonts w:cs="Arial" w:hint="cs"/>
          <w:rtl/>
        </w:rPr>
        <w:t>ויאבל</w:t>
      </w:r>
      <w:r w:rsidR="0043138A">
        <w:rPr>
          <w:rFonts w:cs="Arial"/>
          <w:rtl/>
        </w:rPr>
        <w:t xml:space="preserve"> </w:t>
      </w:r>
      <w:r w:rsidR="0043138A">
        <w:rPr>
          <w:rFonts w:cs="Arial" w:hint="cs"/>
          <w:rtl/>
        </w:rPr>
        <w:t>חל</w:t>
      </w:r>
      <w:r w:rsidR="0043138A">
        <w:rPr>
          <w:rFonts w:cs="Arial"/>
          <w:rtl/>
        </w:rPr>
        <w:t xml:space="preserve"> </w:t>
      </w:r>
      <w:r w:rsidR="0043138A">
        <w:rPr>
          <w:rFonts w:cs="Arial" w:hint="cs"/>
          <w:rtl/>
        </w:rPr>
        <w:t>וחומה</w:t>
      </w:r>
      <w:r w:rsidR="0043138A">
        <w:rPr>
          <w:rFonts w:cs="Arial"/>
          <w:rtl/>
        </w:rPr>
        <w:t xml:space="preserve"> </w:t>
      </w:r>
      <w:r w:rsidR="0043138A">
        <w:rPr>
          <w:rFonts w:cs="Arial" w:hint="cs"/>
          <w:rtl/>
        </w:rPr>
        <w:t>זו</w:t>
      </w:r>
      <w:r w:rsidR="0043138A">
        <w:rPr>
          <w:rFonts w:cs="Arial"/>
          <w:rtl/>
        </w:rPr>
        <w:t xml:space="preserve"> </w:t>
      </w:r>
      <w:r w:rsidR="0043138A">
        <w:rPr>
          <w:rFonts w:cs="Arial" w:hint="cs"/>
          <w:rtl/>
        </w:rPr>
        <w:t>חומת</w:t>
      </w:r>
      <w:r w:rsidR="0043138A">
        <w:rPr>
          <w:rFonts w:cs="Arial"/>
          <w:rtl/>
        </w:rPr>
        <w:t xml:space="preserve"> </w:t>
      </w:r>
      <w:r w:rsidR="0043138A">
        <w:rPr>
          <w:rFonts w:cs="Arial" w:hint="cs"/>
          <w:rtl/>
        </w:rPr>
        <w:t>העזרה</w:t>
      </w:r>
      <w:r w:rsidR="0043138A">
        <w:rPr>
          <w:rFonts w:cs="Arial"/>
          <w:rtl/>
        </w:rPr>
        <w:t>.</w:t>
      </w:r>
      <w:r w:rsidR="0043138A">
        <w:rPr>
          <w:rFonts w:cs="Arial" w:hint="cs"/>
          <w:rtl/>
        </w:rPr>
        <w:t xml:space="preserve"> ע"כ. וכן גורס הרמב"ם במשנה (פ"ב מ"ג, מהד' הרב קאפח) "החיל </w:t>
      </w:r>
      <w:r w:rsidR="0043138A">
        <w:rPr>
          <w:rFonts w:cs="Arial" w:hint="cs"/>
          <w:b/>
          <w:bCs/>
          <w:rtl/>
        </w:rPr>
        <w:t xml:space="preserve">גובהו </w:t>
      </w:r>
      <w:r w:rsidR="0043138A">
        <w:rPr>
          <w:rFonts w:cs="Arial" w:hint="cs"/>
          <w:rtl/>
        </w:rPr>
        <w:t>עשר אמות".</w:t>
      </w:r>
      <w:r w:rsidR="0043138A">
        <w:rPr>
          <w:rFonts w:hint="cs"/>
          <w:rtl/>
        </w:rPr>
        <w:t xml:space="preserve"> ובפ"א מ"ד כתב הרמב"ם בפירושו:</w:t>
      </w:r>
      <w:r w:rsidR="00057820">
        <w:rPr>
          <w:rFonts w:cs="Arial"/>
          <w:rtl/>
        </w:rPr>
        <w:t xml:space="preserve"> </w:t>
      </w:r>
      <w:r w:rsidR="00057820">
        <w:rPr>
          <w:rFonts w:cs="Arial" w:hint="cs"/>
          <w:rtl/>
        </w:rPr>
        <w:t>חיל</w:t>
      </w:r>
      <w:r w:rsidR="00057820">
        <w:rPr>
          <w:rFonts w:cs="Arial"/>
          <w:rtl/>
        </w:rPr>
        <w:t xml:space="preserve">, </w:t>
      </w:r>
      <w:r w:rsidR="00057820">
        <w:rPr>
          <w:rFonts w:cs="Arial" w:hint="cs"/>
          <w:rtl/>
        </w:rPr>
        <w:t>הוא</w:t>
      </w:r>
      <w:r w:rsidR="00057820">
        <w:rPr>
          <w:rFonts w:cs="Arial"/>
          <w:rtl/>
        </w:rPr>
        <w:t xml:space="preserve"> </w:t>
      </w:r>
      <w:r w:rsidR="00057820">
        <w:rPr>
          <w:rFonts w:cs="Arial" w:hint="cs"/>
          <w:rtl/>
        </w:rPr>
        <w:t>חומה</w:t>
      </w:r>
      <w:r w:rsidR="00057820">
        <w:rPr>
          <w:rFonts w:cs="Arial"/>
          <w:rtl/>
        </w:rPr>
        <w:t xml:space="preserve"> </w:t>
      </w:r>
      <w:r w:rsidR="00057820">
        <w:rPr>
          <w:rFonts w:cs="Arial" w:hint="cs"/>
          <w:rtl/>
        </w:rPr>
        <w:t>המקפת</w:t>
      </w:r>
      <w:r w:rsidR="00057820">
        <w:rPr>
          <w:rFonts w:cs="Arial"/>
          <w:rtl/>
        </w:rPr>
        <w:t xml:space="preserve"> </w:t>
      </w:r>
      <w:r w:rsidR="00057820">
        <w:rPr>
          <w:rFonts w:cs="Arial" w:hint="cs"/>
          <w:rtl/>
        </w:rPr>
        <w:t>את</w:t>
      </w:r>
      <w:r w:rsidR="00057820">
        <w:rPr>
          <w:rFonts w:cs="Arial"/>
          <w:rtl/>
        </w:rPr>
        <w:t xml:space="preserve"> </w:t>
      </w:r>
      <w:r w:rsidR="00057820">
        <w:rPr>
          <w:rFonts w:cs="Arial" w:hint="cs"/>
          <w:rtl/>
        </w:rPr>
        <w:t>כל</w:t>
      </w:r>
      <w:r w:rsidR="00057820">
        <w:rPr>
          <w:rFonts w:cs="Arial"/>
          <w:rtl/>
        </w:rPr>
        <w:t xml:space="preserve"> </w:t>
      </w:r>
      <w:r w:rsidR="00057820">
        <w:rPr>
          <w:rFonts w:cs="Arial" w:hint="cs"/>
          <w:rtl/>
        </w:rPr>
        <w:t>העזרה</w:t>
      </w:r>
      <w:r w:rsidR="00057820">
        <w:rPr>
          <w:rFonts w:cs="Arial"/>
          <w:rtl/>
        </w:rPr>
        <w:t xml:space="preserve"> </w:t>
      </w:r>
      <w:r w:rsidR="00057820">
        <w:rPr>
          <w:rFonts w:cs="Arial" w:hint="cs"/>
          <w:rtl/>
        </w:rPr>
        <w:t>מבפנים</w:t>
      </w:r>
      <w:r w:rsidR="00057820">
        <w:rPr>
          <w:rFonts w:cs="Arial"/>
          <w:rtl/>
        </w:rPr>
        <w:t xml:space="preserve"> </w:t>
      </w:r>
      <w:r w:rsidR="00057820">
        <w:rPr>
          <w:rFonts w:cs="Arial" w:hint="cs"/>
          <w:rtl/>
        </w:rPr>
        <w:t>לחומת</w:t>
      </w:r>
      <w:r w:rsidR="00057820">
        <w:rPr>
          <w:rFonts w:cs="Arial"/>
          <w:rtl/>
        </w:rPr>
        <w:t xml:space="preserve"> </w:t>
      </w:r>
      <w:r w:rsidR="00057820">
        <w:rPr>
          <w:rFonts w:cs="Arial" w:hint="cs"/>
          <w:rtl/>
        </w:rPr>
        <w:t>הר</w:t>
      </w:r>
      <w:r w:rsidR="00057820">
        <w:rPr>
          <w:rFonts w:cs="Arial"/>
          <w:rtl/>
        </w:rPr>
        <w:t xml:space="preserve"> </w:t>
      </w:r>
      <w:r w:rsidR="00057820">
        <w:rPr>
          <w:rFonts w:cs="Arial" w:hint="cs"/>
          <w:rtl/>
        </w:rPr>
        <w:t>הבית</w:t>
      </w:r>
      <w:r w:rsidR="00057820">
        <w:rPr>
          <w:rFonts w:cs="Arial"/>
          <w:rtl/>
        </w:rPr>
        <w:t xml:space="preserve"> </w:t>
      </w:r>
      <w:r w:rsidR="00057820">
        <w:rPr>
          <w:rFonts w:cs="Arial" w:hint="cs"/>
          <w:rtl/>
        </w:rPr>
        <w:t>כמו</w:t>
      </w:r>
      <w:r w:rsidR="00057820">
        <w:rPr>
          <w:rFonts w:cs="Arial"/>
          <w:rtl/>
        </w:rPr>
        <w:t xml:space="preserve"> </w:t>
      </w:r>
      <w:r w:rsidR="00057820">
        <w:rPr>
          <w:rFonts w:cs="Arial" w:hint="cs"/>
          <w:rtl/>
        </w:rPr>
        <w:t>שנצייר</w:t>
      </w:r>
      <w:r w:rsidR="00057820">
        <w:rPr>
          <w:rFonts w:cs="Arial"/>
          <w:rtl/>
        </w:rPr>
        <w:t xml:space="preserve"> </w:t>
      </w:r>
      <w:r w:rsidR="00057820">
        <w:rPr>
          <w:rFonts w:cs="Arial" w:hint="cs"/>
          <w:rtl/>
        </w:rPr>
        <w:t>אותו</w:t>
      </w:r>
      <w:r w:rsidR="00057820">
        <w:rPr>
          <w:rFonts w:cs="Arial"/>
          <w:rtl/>
        </w:rPr>
        <w:t xml:space="preserve"> </w:t>
      </w:r>
      <w:r w:rsidR="00057820">
        <w:rPr>
          <w:rFonts w:cs="Arial" w:hint="cs"/>
          <w:rtl/>
        </w:rPr>
        <w:t>בפרק</w:t>
      </w:r>
      <w:r w:rsidR="00057820">
        <w:rPr>
          <w:rFonts w:cs="Arial"/>
          <w:rtl/>
        </w:rPr>
        <w:t xml:space="preserve"> </w:t>
      </w:r>
      <w:r w:rsidR="00057820">
        <w:rPr>
          <w:rFonts w:cs="Arial" w:hint="cs"/>
          <w:rtl/>
        </w:rPr>
        <w:t>שאחר</w:t>
      </w:r>
      <w:r w:rsidR="00057820">
        <w:rPr>
          <w:rFonts w:cs="Arial"/>
          <w:rtl/>
        </w:rPr>
        <w:t xml:space="preserve"> </w:t>
      </w:r>
      <w:r w:rsidR="00057820">
        <w:rPr>
          <w:rFonts w:cs="Arial" w:hint="cs"/>
          <w:rtl/>
        </w:rPr>
        <w:t>זה</w:t>
      </w:r>
      <w:r w:rsidR="00057820">
        <w:rPr>
          <w:rFonts w:cs="Arial"/>
          <w:rtl/>
        </w:rPr>
        <w:t>.</w:t>
      </w:r>
      <w:r w:rsidR="0043138A">
        <w:rPr>
          <w:rFonts w:hint="cs"/>
          <w:rtl/>
        </w:rPr>
        <w:t xml:space="preserve"> וכן כתב רבינו המאירי בבית הבחירה בפירושו למשנה (פ"ב מ"ב) "חיל הם כתלים בגובה י' אמות".</w:t>
      </w:r>
      <w:r w:rsidR="000B1F11">
        <w:rPr>
          <w:rFonts w:hint="cs"/>
          <w:rtl/>
        </w:rPr>
        <w:t xml:space="preserve"> </w:t>
      </w:r>
    </w:p>
    <w:p w:rsidR="0043138A" w:rsidRPr="00802A8D" w:rsidRDefault="0043138A" w:rsidP="00A244F5">
      <w:pPr>
        <w:jc w:val="both"/>
        <w:rPr>
          <w:rFonts w:cs="Arial"/>
          <w:rtl/>
        </w:rPr>
      </w:pPr>
      <w:r>
        <w:rPr>
          <w:rFonts w:hint="cs"/>
          <w:rtl/>
        </w:rPr>
        <w:t>וסיוע גדול לדעת הרמב"ם</w:t>
      </w:r>
      <w:r w:rsidR="000B1F11">
        <w:rPr>
          <w:rFonts w:hint="cs"/>
          <w:rtl/>
        </w:rPr>
        <w:t xml:space="preserve"> ודעימיה</w:t>
      </w:r>
      <w:r>
        <w:rPr>
          <w:rFonts w:hint="cs"/>
          <w:rtl/>
        </w:rPr>
        <w:t xml:space="preserve">, </w:t>
      </w:r>
      <w:r>
        <w:rPr>
          <w:rFonts w:cs="Arial" w:hint="cs"/>
          <w:rtl/>
        </w:rPr>
        <w:t>מדגרסי' בפסחים (פו.)</w:t>
      </w:r>
      <w:r>
        <w:rPr>
          <w:rFonts w:cs="Arial"/>
          <w:rtl/>
        </w:rPr>
        <w:t xml:space="preserve"> </w:t>
      </w:r>
      <w:r>
        <w:rPr>
          <w:rFonts w:cs="Arial" w:hint="cs"/>
          <w:rtl/>
        </w:rPr>
        <w:t>תנן</w:t>
      </w:r>
      <w:r>
        <w:rPr>
          <w:rFonts w:cs="Arial"/>
          <w:rtl/>
        </w:rPr>
        <w:t xml:space="preserve">: </w:t>
      </w:r>
      <w:r>
        <w:rPr>
          <w:rFonts w:cs="Arial" w:hint="cs"/>
          <w:rtl/>
        </w:rPr>
        <w:t>החלונות</w:t>
      </w:r>
      <w:r>
        <w:rPr>
          <w:rFonts w:cs="Arial"/>
          <w:rtl/>
        </w:rPr>
        <w:t xml:space="preserve"> </w:t>
      </w:r>
      <w:r>
        <w:rPr>
          <w:rFonts w:cs="Arial" w:hint="cs"/>
          <w:rtl/>
        </w:rPr>
        <w:t>ועובי</w:t>
      </w:r>
      <w:r>
        <w:rPr>
          <w:rFonts w:cs="Arial"/>
          <w:rtl/>
        </w:rPr>
        <w:t xml:space="preserve"> </w:t>
      </w:r>
      <w:r>
        <w:rPr>
          <w:rFonts w:cs="Arial" w:hint="cs"/>
          <w:rtl/>
        </w:rPr>
        <w:t>החומה</w:t>
      </w:r>
      <w:r>
        <w:rPr>
          <w:rFonts w:cs="Arial"/>
          <w:rtl/>
        </w:rPr>
        <w:t xml:space="preserve"> - </w:t>
      </w:r>
      <w:r>
        <w:rPr>
          <w:rFonts w:cs="Arial" w:hint="cs"/>
          <w:rtl/>
        </w:rPr>
        <w:t>כלפנים</w:t>
      </w:r>
      <w:r>
        <w:rPr>
          <w:rFonts w:cs="Arial"/>
          <w:rtl/>
        </w:rPr>
        <w:t xml:space="preserve">. </w:t>
      </w:r>
      <w:r>
        <w:rPr>
          <w:rFonts w:cs="Arial" w:hint="cs"/>
          <w:rtl/>
        </w:rPr>
        <w:t>בשלמא</w:t>
      </w:r>
      <w:r>
        <w:rPr>
          <w:rFonts w:cs="Arial"/>
          <w:rtl/>
        </w:rPr>
        <w:t xml:space="preserve"> </w:t>
      </w:r>
      <w:r>
        <w:rPr>
          <w:rFonts w:cs="Arial" w:hint="cs"/>
          <w:rtl/>
        </w:rPr>
        <w:t>החלונות</w:t>
      </w:r>
      <w:r>
        <w:rPr>
          <w:rFonts w:cs="Arial"/>
          <w:rtl/>
        </w:rPr>
        <w:t xml:space="preserve"> - </w:t>
      </w:r>
      <w:r>
        <w:rPr>
          <w:rFonts w:cs="Arial" w:hint="cs"/>
          <w:rtl/>
        </w:rPr>
        <w:t>משכחת</w:t>
      </w:r>
      <w:r>
        <w:rPr>
          <w:rFonts w:cs="Arial"/>
          <w:rtl/>
        </w:rPr>
        <w:t xml:space="preserve"> </w:t>
      </w:r>
      <w:r>
        <w:rPr>
          <w:rFonts w:cs="Arial" w:hint="cs"/>
          <w:rtl/>
        </w:rPr>
        <w:t>לה</w:t>
      </w:r>
      <w:r>
        <w:rPr>
          <w:rFonts w:cs="Arial"/>
          <w:rtl/>
        </w:rPr>
        <w:t xml:space="preserve"> </w:t>
      </w:r>
      <w:r>
        <w:rPr>
          <w:rFonts w:cs="Arial" w:hint="cs"/>
          <w:rtl/>
        </w:rPr>
        <w:t>דשוו</w:t>
      </w:r>
      <w:r>
        <w:rPr>
          <w:rFonts w:cs="Arial"/>
          <w:rtl/>
        </w:rPr>
        <w:t xml:space="preserve"> </w:t>
      </w:r>
      <w:r>
        <w:rPr>
          <w:rFonts w:cs="Arial" w:hint="cs"/>
          <w:rtl/>
        </w:rPr>
        <w:t>לקרקע</w:t>
      </w:r>
      <w:r>
        <w:rPr>
          <w:rFonts w:cs="Arial"/>
          <w:rtl/>
        </w:rPr>
        <w:t xml:space="preserve"> </w:t>
      </w:r>
      <w:r>
        <w:rPr>
          <w:rFonts w:cs="Arial" w:hint="cs"/>
          <w:rtl/>
        </w:rPr>
        <w:t>עזרה</w:t>
      </w:r>
      <w:r>
        <w:rPr>
          <w:rFonts w:cs="Arial"/>
          <w:rtl/>
        </w:rPr>
        <w:t xml:space="preserve">. </w:t>
      </w:r>
      <w:r>
        <w:rPr>
          <w:rFonts w:cs="Arial" w:hint="cs"/>
          <w:rtl/>
        </w:rPr>
        <w:t>אלא</w:t>
      </w:r>
      <w:r>
        <w:rPr>
          <w:rFonts w:cs="Arial"/>
          <w:rtl/>
        </w:rPr>
        <w:t xml:space="preserve"> </w:t>
      </w:r>
      <w:r>
        <w:rPr>
          <w:rFonts w:cs="Arial" w:hint="cs"/>
          <w:rtl/>
        </w:rPr>
        <w:t>עובי</w:t>
      </w:r>
      <w:r>
        <w:rPr>
          <w:rFonts w:cs="Arial"/>
          <w:rtl/>
        </w:rPr>
        <w:t xml:space="preserve"> </w:t>
      </w:r>
      <w:r>
        <w:rPr>
          <w:rFonts w:cs="Arial" w:hint="cs"/>
          <w:rtl/>
        </w:rPr>
        <w:t>החומה</w:t>
      </w:r>
      <w:r>
        <w:rPr>
          <w:rFonts w:cs="Arial"/>
          <w:rtl/>
        </w:rPr>
        <w:t xml:space="preserve"> </w:t>
      </w:r>
      <w:r>
        <w:rPr>
          <w:rFonts w:cs="Arial" w:hint="cs"/>
          <w:rtl/>
        </w:rPr>
        <w:t>היכי</w:t>
      </w:r>
      <w:r>
        <w:rPr>
          <w:rFonts w:cs="Arial"/>
          <w:rtl/>
        </w:rPr>
        <w:t xml:space="preserve"> </w:t>
      </w:r>
      <w:r>
        <w:rPr>
          <w:rFonts w:cs="Arial" w:hint="cs"/>
          <w:rtl/>
        </w:rPr>
        <w:t>משכחת</w:t>
      </w:r>
      <w:r>
        <w:rPr>
          <w:rFonts w:cs="Arial"/>
          <w:rtl/>
        </w:rPr>
        <w:t xml:space="preserve"> </w:t>
      </w:r>
      <w:r>
        <w:rPr>
          <w:rFonts w:cs="Arial" w:hint="cs"/>
          <w:rtl/>
        </w:rPr>
        <w:t>לה</w:t>
      </w:r>
      <w:r>
        <w:rPr>
          <w:rFonts w:cs="Arial"/>
          <w:rtl/>
        </w:rPr>
        <w:t xml:space="preserve">? - </w:t>
      </w:r>
      <w:r>
        <w:rPr>
          <w:rFonts w:cs="Arial" w:hint="cs"/>
          <w:rtl/>
        </w:rPr>
        <w:t>משכחת</w:t>
      </w:r>
      <w:r>
        <w:rPr>
          <w:rFonts w:cs="Arial"/>
          <w:rtl/>
        </w:rPr>
        <w:t xml:space="preserve"> </w:t>
      </w:r>
      <w:r>
        <w:rPr>
          <w:rFonts w:cs="Arial" w:hint="cs"/>
          <w:rtl/>
        </w:rPr>
        <w:t>לה</w:t>
      </w:r>
      <w:r>
        <w:rPr>
          <w:rFonts w:cs="Arial"/>
          <w:rtl/>
        </w:rPr>
        <w:t xml:space="preserve"> </w:t>
      </w:r>
      <w:r>
        <w:rPr>
          <w:rFonts w:cs="Arial" w:hint="cs"/>
          <w:rtl/>
        </w:rPr>
        <w:t>בבר</w:t>
      </w:r>
      <w:r>
        <w:rPr>
          <w:rFonts w:cs="Arial"/>
          <w:rtl/>
        </w:rPr>
        <w:t xml:space="preserve"> </w:t>
      </w:r>
      <w:r>
        <w:rPr>
          <w:rFonts w:cs="Arial" w:hint="cs"/>
          <w:rtl/>
        </w:rPr>
        <w:t>שורא</w:t>
      </w:r>
      <w:r>
        <w:rPr>
          <w:rFonts w:cs="Arial"/>
          <w:rtl/>
        </w:rPr>
        <w:t xml:space="preserve">, </w:t>
      </w:r>
      <w:r>
        <w:rPr>
          <w:rFonts w:cs="Arial" w:hint="cs"/>
          <w:rtl/>
        </w:rPr>
        <w:t>דכתיב</w:t>
      </w:r>
      <w:r>
        <w:rPr>
          <w:rFonts w:cs="Arial"/>
          <w:rtl/>
        </w:rPr>
        <w:t xml:space="preserve"> </w:t>
      </w:r>
      <w:r>
        <w:rPr>
          <w:rFonts w:cs="Arial" w:hint="cs"/>
          <w:rtl/>
        </w:rPr>
        <w:t>ויאבל</w:t>
      </w:r>
      <w:r>
        <w:rPr>
          <w:rFonts w:cs="Arial"/>
          <w:rtl/>
        </w:rPr>
        <w:t xml:space="preserve"> </w:t>
      </w:r>
      <w:r>
        <w:rPr>
          <w:rFonts w:cs="Arial" w:hint="cs"/>
          <w:rtl/>
        </w:rPr>
        <w:t>חל</w:t>
      </w:r>
      <w:r>
        <w:rPr>
          <w:rFonts w:cs="Arial"/>
          <w:rtl/>
        </w:rPr>
        <w:t xml:space="preserve"> </w:t>
      </w:r>
      <w:r>
        <w:rPr>
          <w:rFonts w:cs="Arial" w:hint="cs"/>
          <w:rtl/>
        </w:rPr>
        <w:t>וחומה</w:t>
      </w:r>
      <w:r>
        <w:rPr>
          <w:rFonts w:cs="Arial"/>
          <w:rtl/>
        </w:rPr>
        <w:t xml:space="preserve">. </w:t>
      </w:r>
      <w:r>
        <w:rPr>
          <w:rFonts w:cs="Arial" w:hint="cs"/>
          <w:rtl/>
        </w:rPr>
        <w:t>ואמר</w:t>
      </w:r>
      <w:r>
        <w:rPr>
          <w:rFonts w:cs="Arial"/>
          <w:rtl/>
        </w:rPr>
        <w:t xml:space="preserve"> </w:t>
      </w:r>
      <w:r>
        <w:rPr>
          <w:rFonts w:cs="Arial" w:hint="cs"/>
          <w:rtl/>
        </w:rPr>
        <w:t>רבי</w:t>
      </w:r>
      <w:r>
        <w:rPr>
          <w:rFonts w:cs="Arial"/>
          <w:rtl/>
        </w:rPr>
        <w:t xml:space="preserve"> </w:t>
      </w:r>
      <w:r>
        <w:rPr>
          <w:rFonts w:cs="Arial" w:hint="cs"/>
          <w:rtl/>
        </w:rPr>
        <w:t>אחא</w:t>
      </w:r>
      <w:r>
        <w:rPr>
          <w:rFonts w:cs="Arial"/>
          <w:rtl/>
        </w:rPr>
        <w:t xml:space="preserve"> </w:t>
      </w:r>
      <w:r>
        <w:rPr>
          <w:rFonts w:cs="Arial" w:hint="cs"/>
          <w:rtl/>
        </w:rPr>
        <w:t>ואיתימא</w:t>
      </w:r>
      <w:r>
        <w:rPr>
          <w:rFonts w:cs="Arial"/>
          <w:rtl/>
        </w:rPr>
        <w:t xml:space="preserve"> </w:t>
      </w:r>
      <w:r>
        <w:rPr>
          <w:rFonts w:cs="Arial" w:hint="cs"/>
          <w:rtl/>
        </w:rPr>
        <w:t>רבי</w:t>
      </w:r>
      <w:r>
        <w:rPr>
          <w:rFonts w:cs="Arial"/>
          <w:rtl/>
        </w:rPr>
        <w:t xml:space="preserve"> </w:t>
      </w:r>
      <w:r>
        <w:rPr>
          <w:rFonts w:cs="Arial" w:hint="cs"/>
          <w:rtl/>
        </w:rPr>
        <w:t>חנינא</w:t>
      </w:r>
      <w:r>
        <w:rPr>
          <w:rFonts w:cs="Arial"/>
          <w:rtl/>
        </w:rPr>
        <w:t xml:space="preserve">: </w:t>
      </w:r>
      <w:r>
        <w:rPr>
          <w:rFonts w:cs="Arial" w:hint="cs"/>
          <w:rtl/>
        </w:rPr>
        <w:t>שורא</w:t>
      </w:r>
      <w:r>
        <w:rPr>
          <w:rFonts w:cs="Arial"/>
          <w:rtl/>
        </w:rPr>
        <w:t xml:space="preserve"> </w:t>
      </w:r>
      <w:r>
        <w:rPr>
          <w:rFonts w:cs="Arial" w:hint="cs"/>
          <w:rtl/>
        </w:rPr>
        <w:t>ובר</w:t>
      </w:r>
      <w:r>
        <w:rPr>
          <w:rFonts w:cs="Arial"/>
          <w:rtl/>
        </w:rPr>
        <w:t xml:space="preserve"> </w:t>
      </w:r>
      <w:r>
        <w:rPr>
          <w:rFonts w:cs="Arial" w:hint="cs"/>
          <w:rtl/>
        </w:rPr>
        <w:t>שורא</w:t>
      </w:r>
      <w:r>
        <w:rPr>
          <w:rFonts w:cs="Arial"/>
          <w:rtl/>
        </w:rPr>
        <w:t>.</w:t>
      </w:r>
      <w:r>
        <w:rPr>
          <w:rFonts w:cs="Arial" w:hint="cs"/>
          <w:rtl/>
        </w:rPr>
        <w:t xml:space="preserve"> ע"כ. ופירש </w:t>
      </w:r>
      <w:r w:rsidRPr="0043138A">
        <w:rPr>
          <w:rFonts w:cs="Arial" w:hint="cs"/>
          <w:rtl/>
        </w:rPr>
        <w:t>רבינו</w:t>
      </w:r>
      <w:r w:rsidRPr="0043138A">
        <w:rPr>
          <w:rFonts w:cs="Arial"/>
          <w:rtl/>
        </w:rPr>
        <w:t xml:space="preserve"> </w:t>
      </w:r>
      <w:r w:rsidRPr="0043138A">
        <w:rPr>
          <w:rFonts w:cs="Arial" w:hint="cs"/>
          <w:rtl/>
        </w:rPr>
        <w:t>חננאל</w:t>
      </w:r>
      <w:r w:rsidRPr="0043138A">
        <w:rPr>
          <w:rFonts w:cs="Arial"/>
          <w:rtl/>
        </w:rPr>
        <w:t xml:space="preserve"> </w:t>
      </w:r>
      <w:r>
        <w:rPr>
          <w:rFonts w:cs="Arial" w:hint="cs"/>
          <w:rtl/>
        </w:rPr>
        <w:t>(שם),</w:t>
      </w:r>
      <w:r w:rsidRPr="0043138A">
        <w:rPr>
          <w:rFonts w:cs="Arial"/>
          <w:rtl/>
        </w:rPr>
        <w:t xml:space="preserve"> </w:t>
      </w:r>
      <w:r w:rsidRPr="0043138A">
        <w:rPr>
          <w:rFonts w:cs="Arial" w:hint="cs"/>
          <w:rtl/>
        </w:rPr>
        <w:t>פי</w:t>
      </w:r>
      <w:r w:rsidRPr="0043138A">
        <w:rPr>
          <w:rFonts w:cs="Arial"/>
          <w:rtl/>
        </w:rPr>
        <w:t xml:space="preserve">' </w:t>
      </w:r>
      <w:r w:rsidRPr="0043138A">
        <w:rPr>
          <w:rFonts w:cs="Arial" w:hint="cs"/>
          <w:rtl/>
        </w:rPr>
        <w:t>חומה</w:t>
      </w:r>
      <w:r w:rsidRPr="0043138A">
        <w:rPr>
          <w:rFonts w:cs="Arial"/>
          <w:rtl/>
        </w:rPr>
        <w:t xml:space="preserve"> </w:t>
      </w:r>
      <w:r w:rsidRPr="0043138A">
        <w:rPr>
          <w:rFonts w:cs="Arial" w:hint="cs"/>
          <w:rtl/>
        </w:rPr>
        <w:t>שוה</w:t>
      </w:r>
      <w:r w:rsidRPr="0043138A">
        <w:rPr>
          <w:rFonts w:cs="Arial"/>
          <w:rtl/>
        </w:rPr>
        <w:t xml:space="preserve"> </w:t>
      </w:r>
      <w:r w:rsidRPr="0043138A">
        <w:rPr>
          <w:rFonts w:cs="Arial" w:hint="cs"/>
          <w:rtl/>
        </w:rPr>
        <w:t>בקרקע</w:t>
      </w:r>
      <w:r w:rsidRPr="0043138A">
        <w:rPr>
          <w:rFonts w:cs="Arial"/>
          <w:rtl/>
        </w:rPr>
        <w:t xml:space="preserve"> </w:t>
      </w:r>
      <w:r w:rsidRPr="0043138A">
        <w:rPr>
          <w:rFonts w:cs="Arial" w:hint="cs"/>
          <w:rtl/>
        </w:rPr>
        <w:t>עזרה</w:t>
      </w:r>
      <w:r w:rsidRPr="0043138A">
        <w:rPr>
          <w:rFonts w:cs="Arial"/>
          <w:rtl/>
        </w:rPr>
        <w:t xml:space="preserve"> </w:t>
      </w:r>
      <w:r w:rsidRPr="0043138A">
        <w:rPr>
          <w:rFonts w:cs="Arial" w:hint="cs"/>
          <w:rtl/>
        </w:rPr>
        <w:t>כגון</w:t>
      </w:r>
      <w:r w:rsidRPr="0043138A">
        <w:rPr>
          <w:rFonts w:cs="Arial"/>
          <w:rtl/>
        </w:rPr>
        <w:t xml:space="preserve"> </w:t>
      </w:r>
      <w:r w:rsidRPr="0043138A">
        <w:rPr>
          <w:rFonts w:cs="Arial" w:hint="cs"/>
          <w:rtl/>
        </w:rPr>
        <w:t>בר</w:t>
      </w:r>
      <w:r w:rsidRPr="0043138A">
        <w:rPr>
          <w:rFonts w:cs="Arial"/>
          <w:rtl/>
        </w:rPr>
        <w:t xml:space="preserve"> </w:t>
      </w:r>
      <w:r w:rsidRPr="0043138A">
        <w:rPr>
          <w:rFonts w:cs="Arial" w:hint="cs"/>
          <w:rtl/>
        </w:rPr>
        <w:t>שורא</w:t>
      </w:r>
      <w:r w:rsidRPr="0043138A">
        <w:rPr>
          <w:rFonts w:cs="Arial"/>
          <w:rtl/>
        </w:rPr>
        <w:t xml:space="preserve"> </w:t>
      </w:r>
      <w:r w:rsidRPr="0043138A">
        <w:rPr>
          <w:rFonts w:cs="Arial" w:hint="cs"/>
          <w:rtl/>
        </w:rPr>
        <w:t>והוא</w:t>
      </w:r>
      <w:r w:rsidRPr="0043138A">
        <w:rPr>
          <w:rFonts w:cs="Arial"/>
          <w:rtl/>
        </w:rPr>
        <w:t xml:space="preserve"> </w:t>
      </w:r>
      <w:r w:rsidRPr="0043138A">
        <w:rPr>
          <w:rFonts w:cs="Arial" w:hint="cs"/>
          <w:rtl/>
        </w:rPr>
        <w:t>החל</w:t>
      </w:r>
      <w:r>
        <w:rPr>
          <w:rFonts w:cs="Arial" w:hint="cs"/>
          <w:rtl/>
        </w:rPr>
        <w:t>,</w:t>
      </w:r>
      <w:r w:rsidRPr="0043138A">
        <w:rPr>
          <w:rFonts w:cs="Arial"/>
          <w:rtl/>
        </w:rPr>
        <w:t xml:space="preserve"> </w:t>
      </w:r>
      <w:r w:rsidRPr="0043138A">
        <w:rPr>
          <w:rFonts w:cs="Arial" w:hint="cs"/>
          <w:rtl/>
        </w:rPr>
        <w:t>שעושין</w:t>
      </w:r>
      <w:r w:rsidRPr="0043138A">
        <w:rPr>
          <w:rFonts w:cs="Arial"/>
          <w:rtl/>
        </w:rPr>
        <w:t xml:space="preserve"> </w:t>
      </w:r>
      <w:r w:rsidRPr="0043138A">
        <w:rPr>
          <w:rFonts w:cs="Arial" w:hint="cs"/>
          <w:rtl/>
        </w:rPr>
        <w:t>החל</w:t>
      </w:r>
      <w:r w:rsidRPr="0043138A">
        <w:rPr>
          <w:rFonts w:cs="Arial"/>
          <w:rtl/>
        </w:rPr>
        <w:t xml:space="preserve"> </w:t>
      </w:r>
      <w:r w:rsidRPr="0043138A">
        <w:rPr>
          <w:rFonts w:cs="Arial" w:hint="cs"/>
          <w:rtl/>
        </w:rPr>
        <w:t>נמוך</w:t>
      </w:r>
      <w:r w:rsidRPr="0043138A">
        <w:rPr>
          <w:rFonts w:cs="Arial"/>
          <w:rtl/>
        </w:rPr>
        <w:t xml:space="preserve"> </w:t>
      </w:r>
      <w:r w:rsidRPr="0043138A">
        <w:rPr>
          <w:rFonts w:cs="Arial" w:hint="cs"/>
          <w:rtl/>
        </w:rPr>
        <w:t>והחומה</w:t>
      </w:r>
      <w:r w:rsidRPr="0043138A">
        <w:rPr>
          <w:rFonts w:cs="Arial"/>
          <w:rtl/>
        </w:rPr>
        <w:t xml:space="preserve"> </w:t>
      </w:r>
      <w:r w:rsidRPr="0043138A">
        <w:rPr>
          <w:rFonts w:cs="Arial" w:hint="cs"/>
          <w:rtl/>
        </w:rPr>
        <w:t>שחוץ</w:t>
      </w:r>
      <w:r w:rsidRPr="0043138A">
        <w:rPr>
          <w:rFonts w:cs="Arial"/>
          <w:rtl/>
        </w:rPr>
        <w:t xml:space="preserve"> </w:t>
      </w:r>
      <w:r w:rsidRPr="0043138A">
        <w:rPr>
          <w:rFonts w:cs="Arial" w:hint="cs"/>
          <w:rtl/>
        </w:rPr>
        <w:t>ממנה</w:t>
      </w:r>
      <w:r w:rsidRPr="0043138A">
        <w:rPr>
          <w:rFonts w:cs="Arial"/>
          <w:rtl/>
        </w:rPr>
        <w:t xml:space="preserve"> </w:t>
      </w:r>
      <w:r w:rsidRPr="0043138A">
        <w:rPr>
          <w:rFonts w:cs="Arial" w:hint="cs"/>
          <w:rtl/>
        </w:rPr>
        <w:t>גבוהה</w:t>
      </w:r>
      <w:r w:rsidRPr="0043138A">
        <w:rPr>
          <w:rFonts w:cs="Arial"/>
          <w:rtl/>
        </w:rPr>
        <w:t xml:space="preserve"> </w:t>
      </w:r>
      <w:r w:rsidRPr="0043138A">
        <w:rPr>
          <w:rFonts w:cs="Arial" w:hint="cs"/>
          <w:rtl/>
        </w:rPr>
        <w:t>וזה</w:t>
      </w:r>
      <w:r w:rsidRPr="0043138A">
        <w:rPr>
          <w:rFonts w:cs="Arial"/>
          <w:rtl/>
        </w:rPr>
        <w:t xml:space="preserve"> </w:t>
      </w:r>
      <w:r w:rsidRPr="0043138A">
        <w:rPr>
          <w:rFonts w:cs="Arial" w:hint="cs"/>
          <w:rtl/>
        </w:rPr>
        <w:t>נקרא</w:t>
      </w:r>
      <w:r w:rsidRPr="0043138A">
        <w:rPr>
          <w:rFonts w:cs="Arial"/>
          <w:rtl/>
        </w:rPr>
        <w:t xml:space="preserve"> </w:t>
      </w:r>
      <w:r w:rsidRPr="0043138A">
        <w:rPr>
          <w:rFonts w:cs="Arial" w:hint="cs"/>
          <w:rtl/>
        </w:rPr>
        <w:t>חל</w:t>
      </w:r>
      <w:r w:rsidRPr="0043138A">
        <w:rPr>
          <w:rFonts w:cs="Arial"/>
          <w:rtl/>
        </w:rPr>
        <w:t xml:space="preserve"> </w:t>
      </w:r>
      <w:r w:rsidRPr="0043138A">
        <w:rPr>
          <w:rFonts w:cs="Arial" w:hint="cs"/>
          <w:rtl/>
        </w:rPr>
        <w:t>וזו</w:t>
      </w:r>
      <w:r w:rsidRPr="0043138A">
        <w:rPr>
          <w:rFonts w:cs="Arial"/>
          <w:rtl/>
        </w:rPr>
        <w:t xml:space="preserve"> </w:t>
      </w:r>
      <w:r w:rsidRPr="0043138A">
        <w:rPr>
          <w:rFonts w:cs="Arial" w:hint="cs"/>
          <w:rtl/>
        </w:rPr>
        <w:t>נקראת</w:t>
      </w:r>
      <w:r w:rsidRPr="0043138A">
        <w:rPr>
          <w:rFonts w:cs="Arial"/>
          <w:rtl/>
        </w:rPr>
        <w:t xml:space="preserve"> </w:t>
      </w:r>
      <w:r w:rsidRPr="0043138A">
        <w:rPr>
          <w:rFonts w:cs="Arial" w:hint="cs"/>
          <w:rtl/>
        </w:rPr>
        <w:t>חומה</w:t>
      </w:r>
      <w:r>
        <w:rPr>
          <w:rFonts w:cs="Arial" w:hint="cs"/>
          <w:rtl/>
        </w:rPr>
        <w:t>.</w:t>
      </w:r>
      <w:r w:rsidR="00B9111A">
        <w:rPr>
          <w:rFonts w:cs="Arial" w:hint="cs"/>
          <w:rtl/>
        </w:rPr>
        <w:t xml:space="preserve"> וכן פירש"י, </w:t>
      </w:r>
      <w:r w:rsidR="00B9111A" w:rsidRPr="00B9111A">
        <w:rPr>
          <w:rFonts w:cs="Arial" w:hint="cs"/>
          <w:rtl/>
        </w:rPr>
        <w:t>בר</w:t>
      </w:r>
      <w:r w:rsidR="00B9111A" w:rsidRPr="00B9111A">
        <w:rPr>
          <w:rFonts w:cs="Arial"/>
          <w:rtl/>
        </w:rPr>
        <w:t xml:space="preserve"> </w:t>
      </w:r>
      <w:r w:rsidR="00B9111A" w:rsidRPr="00B9111A">
        <w:rPr>
          <w:rFonts w:cs="Arial" w:hint="cs"/>
          <w:rtl/>
        </w:rPr>
        <w:t>שורא</w:t>
      </w:r>
      <w:r w:rsidR="00B9111A">
        <w:rPr>
          <w:rFonts w:cs="Arial" w:hint="cs"/>
          <w:rtl/>
        </w:rPr>
        <w:t>,</w:t>
      </w:r>
      <w:r w:rsidR="00B9111A" w:rsidRPr="00B9111A">
        <w:rPr>
          <w:rFonts w:cs="Arial"/>
          <w:rtl/>
        </w:rPr>
        <w:t xml:space="preserve"> </w:t>
      </w:r>
      <w:r w:rsidR="00B9111A" w:rsidRPr="00B9111A">
        <w:rPr>
          <w:rFonts w:cs="Arial" w:hint="cs"/>
          <w:rtl/>
        </w:rPr>
        <w:t>חומה</w:t>
      </w:r>
      <w:r w:rsidR="00B9111A" w:rsidRPr="00B9111A">
        <w:rPr>
          <w:rFonts w:cs="Arial"/>
          <w:rtl/>
        </w:rPr>
        <w:t xml:space="preserve"> </w:t>
      </w:r>
      <w:r w:rsidR="00B9111A" w:rsidRPr="00B9111A">
        <w:rPr>
          <w:rFonts w:cs="Arial" w:hint="cs"/>
          <w:rtl/>
        </w:rPr>
        <w:t>קטנה</w:t>
      </w:r>
      <w:r w:rsidR="00B9111A" w:rsidRPr="00B9111A">
        <w:rPr>
          <w:rFonts w:cs="Arial"/>
          <w:rtl/>
        </w:rPr>
        <w:t xml:space="preserve"> </w:t>
      </w:r>
      <w:r w:rsidR="00B9111A" w:rsidRPr="00B9111A">
        <w:rPr>
          <w:rFonts w:cs="Arial" w:hint="cs"/>
          <w:rtl/>
        </w:rPr>
        <w:t>לפנים</w:t>
      </w:r>
      <w:r w:rsidR="00B9111A" w:rsidRPr="00B9111A">
        <w:rPr>
          <w:rFonts w:cs="Arial"/>
          <w:rtl/>
        </w:rPr>
        <w:t xml:space="preserve"> </w:t>
      </w:r>
      <w:r w:rsidR="00B9111A" w:rsidRPr="00B9111A">
        <w:rPr>
          <w:rFonts w:cs="Arial" w:hint="cs"/>
          <w:rtl/>
        </w:rPr>
        <w:t>מן</w:t>
      </w:r>
      <w:r w:rsidR="00B9111A" w:rsidRPr="00B9111A">
        <w:rPr>
          <w:rFonts w:cs="Arial"/>
          <w:rtl/>
        </w:rPr>
        <w:t xml:space="preserve"> </w:t>
      </w:r>
      <w:r w:rsidR="00B9111A" w:rsidRPr="00B9111A">
        <w:rPr>
          <w:rFonts w:cs="Arial" w:hint="cs"/>
          <w:rtl/>
        </w:rPr>
        <w:t>החומה</w:t>
      </w:r>
      <w:r w:rsidR="00B9111A" w:rsidRPr="00B9111A">
        <w:rPr>
          <w:rFonts w:cs="Arial"/>
          <w:rtl/>
        </w:rPr>
        <w:t xml:space="preserve"> </w:t>
      </w:r>
      <w:r w:rsidR="00B9111A" w:rsidRPr="00B9111A">
        <w:rPr>
          <w:rFonts w:cs="Arial" w:hint="cs"/>
          <w:rtl/>
        </w:rPr>
        <w:t>גדולה</w:t>
      </w:r>
      <w:r w:rsidR="00B9111A" w:rsidRPr="00B9111A">
        <w:rPr>
          <w:rFonts w:cs="Arial"/>
          <w:rtl/>
        </w:rPr>
        <w:t xml:space="preserve">, </w:t>
      </w:r>
      <w:r w:rsidR="00B9111A" w:rsidRPr="00B9111A">
        <w:rPr>
          <w:rFonts w:cs="Arial" w:hint="cs"/>
          <w:rtl/>
        </w:rPr>
        <w:t>והיא</w:t>
      </w:r>
      <w:r w:rsidR="00B9111A" w:rsidRPr="00B9111A">
        <w:rPr>
          <w:rFonts w:cs="Arial"/>
          <w:rtl/>
        </w:rPr>
        <w:t xml:space="preserve"> </w:t>
      </w:r>
      <w:r w:rsidR="00B9111A" w:rsidRPr="00B9111A">
        <w:rPr>
          <w:rFonts w:cs="Arial" w:hint="cs"/>
          <w:rtl/>
        </w:rPr>
        <w:t>נמוכה</w:t>
      </w:r>
      <w:r w:rsidR="00B9111A" w:rsidRPr="00B9111A">
        <w:rPr>
          <w:rFonts w:cs="Arial"/>
          <w:rtl/>
        </w:rPr>
        <w:t xml:space="preserve"> </w:t>
      </w:r>
      <w:r w:rsidR="00B9111A" w:rsidRPr="00B9111A">
        <w:rPr>
          <w:rFonts w:cs="Arial" w:hint="cs"/>
          <w:rtl/>
        </w:rPr>
        <w:t>ושוה</w:t>
      </w:r>
      <w:r w:rsidR="00B9111A" w:rsidRPr="00B9111A">
        <w:rPr>
          <w:rFonts w:cs="Arial"/>
          <w:rtl/>
        </w:rPr>
        <w:t xml:space="preserve"> </w:t>
      </w:r>
      <w:r w:rsidR="00B9111A" w:rsidRPr="00B9111A">
        <w:rPr>
          <w:rFonts w:cs="Arial" w:hint="cs"/>
          <w:rtl/>
        </w:rPr>
        <w:t>לקרקע</w:t>
      </w:r>
      <w:r w:rsidR="00B9111A" w:rsidRPr="00B9111A">
        <w:rPr>
          <w:rFonts w:cs="Arial"/>
          <w:rtl/>
        </w:rPr>
        <w:t xml:space="preserve"> </w:t>
      </w:r>
      <w:r w:rsidR="00B9111A" w:rsidRPr="00B9111A">
        <w:rPr>
          <w:rFonts w:cs="Arial" w:hint="cs"/>
          <w:rtl/>
        </w:rPr>
        <w:t>גובה</w:t>
      </w:r>
      <w:r w:rsidR="00B9111A" w:rsidRPr="00B9111A">
        <w:rPr>
          <w:rFonts w:cs="Arial"/>
          <w:rtl/>
        </w:rPr>
        <w:t xml:space="preserve"> </w:t>
      </w:r>
      <w:r w:rsidR="00B9111A" w:rsidRPr="00B9111A">
        <w:rPr>
          <w:rFonts w:cs="Arial" w:hint="cs"/>
          <w:rtl/>
        </w:rPr>
        <w:t>העזרה</w:t>
      </w:r>
      <w:r w:rsidR="00B9111A">
        <w:rPr>
          <w:rFonts w:cs="Arial" w:hint="cs"/>
          <w:rtl/>
        </w:rPr>
        <w:t xml:space="preserve">. הרי שתלמוד ערוך הוא שהחל הוא חומה קטנה </w:t>
      </w:r>
      <w:r w:rsidR="00B9111A">
        <w:rPr>
          <w:rFonts w:cs="Arial"/>
          <w:rtl/>
        </w:rPr>
        <w:t>–</w:t>
      </w:r>
      <w:r w:rsidR="00B9111A">
        <w:rPr>
          <w:rFonts w:cs="Arial" w:hint="cs"/>
          <w:rtl/>
        </w:rPr>
        <w:t xml:space="preserve"> "בר שורא" </w:t>
      </w:r>
      <w:r w:rsidR="00B9111A">
        <w:rPr>
          <w:rFonts w:cs="Arial"/>
          <w:rtl/>
        </w:rPr>
        <w:t>–</w:t>
      </w:r>
      <w:r w:rsidR="00B9111A">
        <w:rPr>
          <w:rFonts w:cs="Arial" w:hint="cs"/>
          <w:rtl/>
        </w:rPr>
        <w:t xml:space="preserve"> על אחת כמה וכמה שכך היתה גירסת הרמב"ם במשנה </w:t>
      </w:r>
      <w:r w:rsidR="00B9111A">
        <w:rPr>
          <w:rFonts w:cs="Arial"/>
          <w:rtl/>
        </w:rPr>
        <w:t>–</w:t>
      </w:r>
      <w:r w:rsidR="00B9111A">
        <w:rPr>
          <w:rFonts w:cs="Arial" w:hint="cs"/>
          <w:rtl/>
        </w:rPr>
        <w:t xml:space="preserve"> "החיל </w:t>
      </w:r>
      <w:r w:rsidR="00B9111A">
        <w:rPr>
          <w:rFonts w:cs="Arial" w:hint="cs"/>
          <w:b/>
          <w:bCs/>
          <w:rtl/>
        </w:rPr>
        <w:t>גובהו</w:t>
      </w:r>
      <w:r w:rsidR="00B9111A">
        <w:rPr>
          <w:rFonts w:cs="Arial" w:hint="cs"/>
          <w:rtl/>
        </w:rPr>
        <w:t xml:space="preserve"> י' אמות". וכרמז לכך חתם הרמב"ם "ועליו הוא אומר בקינות ויאבל חל וחומה, זו חומת העזרה"</w:t>
      </w:r>
      <w:r w:rsidR="00943489">
        <w:rPr>
          <w:rFonts w:cs="Arial" w:hint="cs"/>
          <w:rtl/>
        </w:rPr>
        <w:t>, הביא את הפסוק שעליו דרשו בתלמוד, "שורא ובר שורא".</w:t>
      </w:r>
      <w:r w:rsidR="000B1F11">
        <w:rPr>
          <w:rFonts w:cs="Arial" w:hint="cs"/>
          <w:rtl/>
        </w:rPr>
        <w:t xml:space="preserve"> </w:t>
      </w:r>
      <w:r w:rsidR="000B1F11">
        <w:rPr>
          <w:rFonts w:hint="cs"/>
          <w:rtl/>
        </w:rPr>
        <w:t xml:space="preserve">וכן כתב הרד"ק בספר השורשים (ערך חיל): "ויאבל חל וחומה (איכה, ב,ח), וישפכו סוללה על העיר ותעמוד בחל (שמואל ב, כ, טו), אשר חיל ים (נחום ג, ח),שיתו לבכם לחילה (תהלים מח, יד), יהי שלום בחילך (תהלים קכב, ז) כל אלו פירשו בהם החומה. ורבותינו ז"ל פירשו חיל </w:t>
      </w:r>
      <w:r w:rsidR="000B1F11">
        <w:rPr>
          <w:rtl/>
        </w:rPr>
        <w:t>–</w:t>
      </w:r>
      <w:r w:rsidR="000B1F11">
        <w:rPr>
          <w:rFonts w:hint="cs"/>
          <w:rtl/>
        </w:rPr>
        <w:t xml:space="preserve"> </w:t>
      </w:r>
      <w:r w:rsidR="000B1F11">
        <w:rPr>
          <w:rFonts w:hint="cs"/>
          <w:b/>
          <w:bCs/>
          <w:rtl/>
        </w:rPr>
        <w:t xml:space="preserve">החומה </w:t>
      </w:r>
      <w:r w:rsidR="000B1F11">
        <w:rPr>
          <w:rFonts w:hint="cs"/>
          <w:rtl/>
        </w:rPr>
        <w:t>הקטנה החיצונה שלפני החומה הגדולה, באומרם, מאי חיל וחומה? אמר רבי חנינא שורא ובר שורא".</w:t>
      </w:r>
      <w:r w:rsidR="000B1F11">
        <w:rPr>
          <w:rFonts w:cs="Arial" w:hint="cs"/>
          <w:rtl/>
        </w:rPr>
        <w:t xml:space="preserve"> וכן כתב ר' יונה ן' ג'נאח בספר השרשים</w:t>
      </w:r>
      <w:r w:rsidR="00802A8D">
        <w:rPr>
          <w:rFonts w:cs="Arial" w:hint="cs"/>
          <w:rtl/>
        </w:rPr>
        <w:t xml:space="preserve"> (שורש חיל) "ורז"ל קראו החל - 'בר שורא', לפי שהוא </w:t>
      </w:r>
      <w:r w:rsidR="00802A8D">
        <w:rPr>
          <w:rFonts w:cs="Arial" w:hint="cs"/>
          <w:b/>
          <w:bCs/>
          <w:rtl/>
        </w:rPr>
        <w:t>כחומה קטנה</w:t>
      </w:r>
      <w:r w:rsidR="00802A8D">
        <w:rPr>
          <w:rFonts w:cs="Arial" w:hint="cs"/>
          <w:rtl/>
        </w:rPr>
        <w:t>, כמו שאמרו, החלונות ועובי החומה כלפנים וכו'".</w:t>
      </w:r>
    </w:p>
    <w:p w:rsidR="00943489" w:rsidRDefault="00943489" w:rsidP="00A244F5">
      <w:pPr>
        <w:jc w:val="both"/>
        <w:rPr>
          <w:rFonts w:cs="Arial"/>
          <w:rtl/>
        </w:rPr>
      </w:pPr>
      <w:r>
        <w:rPr>
          <w:rFonts w:cs="Arial" w:hint="cs"/>
          <w:rtl/>
        </w:rPr>
        <w:t>אולם מאידך, יש הוכחות ברורות לכך ש</w:t>
      </w:r>
      <w:r w:rsidR="00377F6B">
        <w:rPr>
          <w:rFonts w:cs="Arial" w:hint="cs"/>
          <w:rtl/>
        </w:rPr>
        <w:t xml:space="preserve">החיל היה גם שטח: </w:t>
      </w:r>
    </w:p>
    <w:p w:rsidR="00377F6B" w:rsidRDefault="00377F6B" w:rsidP="00A244F5">
      <w:pPr>
        <w:pStyle w:val="a8"/>
        <w:numPr>
          <w:ilvl w:val="0"/>
          <w:numId w:val="1"/>
        </w:numPr>
        <w:jc w:val="both"/>
        <w:rPr>
          <w:rFonts w:cs="Arial"/>
        </w:rPr>
      </w:pPr>
      <w:r w:rsidRPr="00C677FA">
        <w:rPr>
          <w:rFonts w:cs="Arial" w:hint="cs"/>
          <w:rtl/>
        </w:rPr>
        <w:t>במשנה פסחים (סד:) ר' אליעזר אומר, ארבעה עשר שחל</w:t>
      </w:r>
      <w:r w:rsidRPr="00C677FA">
        <w:rPr>
          <w:rFonts w:cs="Arial"/>
          <w:rtl/>
        </w:rPr>
        <w:t xml:space="preserve"> </w:t>
      </w:r>
      <w:r w:rsidRPr="00C677FA">
        <w:rPr>
          <w:rFonts w:cs="Arial" w:hint="cs"/>
          <w:rtl/>
        </w:rPr>
        <w:t>להיות</w:t>
      </w:r>
      <w:r w:rsidRPr="00C677FA">
        <w:rPr>
          <w:rFonts w:cs="Arial"/>
          <w:rtl/>
        </w:rPr>
        <w:t xml:space="preserve"> </w:t>
      </w:r>
      <w:r w:rsidRPr="00C677FA">
        <w:rPr>
          <w:rFonts w:cs="Arial" w:hint="cs"/>
          <w:rtl/>
        </w:rPr>
        <w:t>בשבת,</w:t>
      </w:r>
      <w:r w:rsidRPr="00C677FA">
        <w:rPr>
          <w:rFonts w:cs="Arial"/>
          <w:rtl/>
        </w:rPr>
        <w:t xml:space="preserve"> </w:t>
      </w:r>
      <w:r w:rsidRPr="00C677FA">
        <w:rPr>
          <w:rFonts w:cs="Arial" w:hint="cs"/>
          <w:rtl/>
        </w:rPr>
        <w:t>מניח</w:t>
      </w:r>
      <w:r w:rsidRPr="00C677FA">
        <w:rPr>
          <w:rFonts w:cs="Arial"/>
          <w:rtl/>
        </w:rPr>
        <w:t xml:space="preserve"> </w:t>
      </w:r>
      <w:r w:rsidRPr="00C677FA">
        <w:rPr>
          <w:rFonts w:cs="Arial" w:hint="cs"/>
          <w:rtl/>
        </w:rPr>
        <w:t>ידו</w:t>
      </w:r>
      <w:r w:rsidRPr="00C677FA">
        <w:rPr>
          <w:rFonts w:cs="Arial"/>
          <w:rtl/>
        </w:rPr>
        <w:t xml:space="preserve"> </w:t>
      </w:r>
      <w:r w:rsidRPr="00C677FA">
        <w:rPr>
          <w:rFonts w:cs="Arial" w:hint="cs"/>
          <w:rtl/>
        </w:rPr>
        <w:t>על</w:t>
      </w:r>
      <w:r w:rsidRPr="00C677FA">
        <w:rPr>
          <w:rFonts w:cs="Arial"/>
          <w:rtl/>
        </w:rPr>
        <w:t xml:space="preserve"> </w:t>
      </w:r>
      <w:r w:rsidRPr="00C677FA">
        <w:rPr>
          <w:rFonts w:cs="Arial" w:hint="cs"/>
          <w:rtl/>
        </w:rPr>
        <w:t>כתף</w:t>
      </w:r>
      <w:r w:rsidRPr="00C677FA">
        <w:rPr>
          <w:rFonts w:cs="Arial"/>
          <w:rtl/>
        </w:rPr>
        <w:t xml:space="preserve"> </w:t>
      </w:r>
      <w:r w:rsidRPr="00C677FA">
        <w:rPr>
          <w:rFonts w:cs="Arial" w:hint="cs"/>
          <w:rtl/>
        </w:rPr>
        <w:t>חבירו</w:t>
      </w:r>
      <w:r w:rsidRPr="00C677FA">
        <w:rPr>
          <w:rFonts w:cs="Arial"/>
          <w:rtl/>
        </w:rPr>
        <w:t xml:space="preserve">, </w:t>
      </w:r>
      <w:r w:rsidRPr="00C677FA">
        <w:rPr>
          <w:rFonts w:cs="Arial" w:hint="cs"/>
          <w:rtl/>
        </w:rPr>
        <w:t>ויד</w:t>
      </w:r>
      <w:r w:rsidRPr="00C677FA">
        <w:rPr>
          <w:rFonts w:cs="Arial"/>
          <w:rtl/>
        </w:rPr>
        <w:t xml:space="preserve"> </w:t>
      </w:r>
      <w:r w:rsidRPr="00C677FA">
        <w:rPr>
          <w:rFonts w:cs="Arial" w:hint="cs"/>
          <w:rtl/>
        </w:rPr>
        <w:t>חבירו</w:t>
      </w:r>
      <w:r w:rsidRPr="00C677FA">
        <w:rPr>
          <w:rFonts w:cs="Arial"/>
          <w:rtl/>
        </w:rPr>
        <w:t xml:space="preserve"> </w:t>
      </w:r>
      <w:r w:rsidRPr="00C677FA">
        <w:rPr>
          <w:rFonts w:cs="Arial" w:hint="cs"/>
          <w:rtl/>
        </w:rPr>
        <w:t>על</w:t>
      </w:r>
      <w:r w:rsidRPr="00C677FA">
        <w:rPr>
          <w:rFonts w:cs="Arial"/>
          <w:rtl/>
        </w:rPr>
        <w:t xml:space="preserve"> </w:t>
      </w:r>
      <w:r w:rsidRPr="00C677FA">
        <w:rPr>
          <w:rFonts w:cs="Arial" w:hint="cs"/>
          <w:rtl/>
        </w:rPr>
        <w:t>כתיפו</w:t>
      </w:r>
      <w:r w:rsidRPr="00C677FA">
        <w:rPr>
          <w:rFonts w:cs="Arial"/>
          <w:rtl/>
        </w:rPr>
        <w:t xml:space="preserve">, </w:t>
      </w:r>
      <w:r w:rsidRPr="00C677FA">
        <w:rPr>
          <w:rFonts w:cs="Arial" w:hint="cs"/>
          <w:rtl/>
        </w:rPr>
        <w:t>ותולה</w:t>
      </w:r>
      <w:r w:rsidRPr="00C677FA">
        <w:rPr>
          <w:rFonts w:cs="Arial"/>
          <w:rtl/>
        </w:rPr>
        <w:t xml:space="preserve"> </w:t>
      </w:r>
      <w:r w:rsidRPr="00C677FA">
        <w:rPr>
          <w:rFonts w:cs="Arial" w:hint="cs"/>
          <w:rtl/>
        </w:rPr>
        <w:t>ומפשיט</w:t>
      </w:r>
      <w:r w:rsidRPr="00C677FA">
        <w:rPr>
          <w:rFonts w:cs="Arial"/>
          <w:rtl/>
        </w:rPr>
        <w:t xml:space="preserve">. </w:t>
      </w:r>
      <w:r w:rsidRPr="00C677FA">
        <w:rPr>
          <w:rFonts w:cs="Arial" w:hint="cs"/>
          <w:rtl/>
        </w:rPr>
        <w:t>קרעו</w:t>
      </w:r>
      <w:r w:rsidRPr="00C677FA">
        <w:rPr>
          <w:rFonts w:cs="Arial"/>
          <w:rtl/>
        </w:rPr>
        <w:t xml:space="preserve"> </w:t>
      </w:r>
      <w:r w:rsidRPr="00C677FA">
        <w:rPr>
          <w:rFonts w:cs="Arial" w:hint="cs"/>
          <w:rtl/>
        </w:rPr>
        <w:t>והוציא</w:t>
      </w:r>
      <w:r w:rsidRPr="00C677FA">
        <w:rPr>
          <w:rFonts w:cs="Arial"/>
          <w:rtl/>
        </w:rPr>
        <w:t xml:space="preserve"> </w:t>
      </w:r>
      <w:r w:rsidRPr="00C677FA">
        <w:rPr>
          <w:rFonts w:cs="Arial" w:hint="cs"/>
          <w:rtl/>
        </w:rPr>
        <w:t>את</w:t>
      </w:r>
      <w:r w:rsidRPr="00C677FA">
        <w:rPr>
          <w:rFonts w:cs="Arial"/>
          <w:rtl/>
        </w:rPr>
        <w:t xml:space="preserve"> </w:t>
      </w:r>
      <w:r w:rsidRPr="00C677FA">
        <w:rPr>
          <w:rFonts w:cs="Arial" w:hint="cs"/>
          <w:rtl/>
        </w:rPr>
        <w:t>אימוריו</w:t>
      </w:r>
      <w:r w:rsidRPr="00C677FA">
        <w:rPr>
          <w:rFonts w:cs="Arial"/>
          <w:rtl/>
        </w:rPr>
        <w:t xml:space="preserve">, </w:t>
      </w:r>
      <w:r w:rsidRPr="00C677FA">
        <w:rPr>
          <w:rFonts w:cs="Arial" w:hint="cs"/>
          <w:rtl/>
        </w:rPr>
        <w:t>נתנו</w:t>
      </w:r>
      <w:r w:rsidRPr="00C677FA">
        <w:rPr>
          <w:rFonts w:cs="Arial"/>
          <w:rtl/>
        </w:rPr>
        <w:t xml:space="preserve"> </w:t>
      </w:r>
      <w:r w:rsidRPr="00C677FA">
        <w:rPr>
          <w:rFonts w:cs="Arial" w:hint="cs"/>
          <w:rtl/>
        </w:rPr>
        <w:t>במגיס</w:t>
      </w:r>
      <w:r w:rsidRPr="00C677FA">
        <w:rPr>
          <w:rFonts w:cs="Arial"/>
          <w:rtl/>
        </w:rPr>
        <w:t xml:space="preserve"> </w:t>
      </w:r>
      <w:r w:rsidRPr="00C677FA">
        <w:rPr>
          <w:rFonts w:cs="Arial" w:hint="cs"/>
          <w:rtl/>
        </w:rPr>
        <w:t>והקטירן</w:t>
      </w:r>
      <w:r w:rsidRPr="00C677FA">
        <w:rPr>
          <w:rFonts w:cs="Arial"/>
          <w:rtl/>
        </w:rPr>
        <w:t xml:space="preserve"> </w:t>
      </w:r>
      <w:r w:rsidRPr="00C677FA">
        <w:rPr>
          <w:rFonts w:cs="Arial" w:hint="cs"/>
          <w:rtl/>
        </w:rPr>
        <w:t>על</w:t>
      </w:r>
      <w:r w:rsidRPr="00C677FA">
        <w:rPr>
          <w:rFonts w:cs="Arial"/>
          <w:rtl/>
        </w:rPr>
        <w:t xml:space="preserve"> </w:t>
      </w:r>
      <w:r w:rsidRPr="00C677FA">
        <w:rPr>
          <w:rFonts w:cs="Arial" w:hint="cs"/>
          <w:rtl/>
        </w:rPr>
        <w:t>גבי</w:t>
      </w:r>
      <w:r w:rsidRPr="00C677FA">
        <w:rPr>
          <w:rFonts w:cs="Arial"/>
          <w:rtl/>
        </w:rPr>
        <w:t xml:space="preserve"> </w:t>
      </w:r>
      <w:r w:rsidRPr="00C677FA">
        <w:rPr>
          <w:rFonts w:cs="Arial" w:hint="cs"/>
          <w:rtl/>
        </w:rPr>
        <w:t>המזבח</w:t>
      </w:r>
      <w:r w:rsidRPr="00C677FA">
        <w:rPr>
          <w:rFonts w:cs="Arial"/>
          <w:rtl/>
        </w:rPr>
        <w:t xml:space="preserve">. </w:t>
      </w:r>
      <w:r w:rsidRPr="00C677FA">
        <w:rPr>
          <w:rFonts w:cs="Arial" w:hint="cs"/>
          <w:rtl/>
        </w:rPr>
        <w:t>יצתה</w:t>
      </w:r>
      <w:r w:rsidRPr="00C677FA">
        <w:rPr>
          <w:rFonts w:cs="Arial"/>
          <w:rtl/>
        </w:rPr>
        <w:t xml:space="preserve"> </w:t>
      </w:r>
      <w:r w:rsidRPr="00C677FA">
        <w:rPr>
          <w:rFonts w:cs="Arial" w:hint="cs"/>
          <w:rtl/>
        </w:rPr>
        <w:t>כת</w:t>
      </w:r>
      <w:r w:rsidRPr="00C677FA">
        <w:rPr>
          <w:rFonts w:cs="Arial"/>
          <w:rtl/>
        </w:rPr>
        <w:t xml:space="preserve"> </w:t>
      </w:r>
      <w:r w:rsidRPr="00C677FA">
        <w:rPr>
          <w:rFonts w:cs="Arial" w:hint="cs"/>
          <w:rtl/>
        </w:rPr>
        <w:t>הראשונה</w:t>
      </w:r>
      <w:r w:rsidRPr="00C677FA">
        <w:rPr>
          <w:rFonts w:cs="Arial"/>
          <w:rtl/>
        </w:rPr>
        <w:t xml:space="preserve"> </w:t>
      </w:r>
      <w:r w:rsidRPr="00C677FA">
        <w:rPr>
          <w:rFonts w:cs="Arial" w:hint="cs"/>
          <w:rtl/>
        </w:rPr>
        <w:t>וישבה</w:t>
      </w:r>
      <w:r w:rsidRPr="00C677FA">
        <w:rPr>
          <w:rFonts w:cs="Arial"/>
          <w:rtl/>
        </w:rPr>
        <w:t xml:space="preserve"> </w:t>
      </w:r>
      <w:r w:rsidRPr="00C677FA">
        <w:rPr>
          <w:rFonts w:cs="Arial" w:hint="cs"/>
          <w:rtl/>
        </w:rPr>
        <w:t>לה</w:t>
      </w:r>
      <w:r w:rsidRPr="00C677FA">
        <w:rPr>
          <w:rFonts w:cs="Arial"/>
          <w:rtl/>
        </w:rPr>
        <w:t xml:space="preserve"> </w:t>
      </w:r>
      <w:r w:rsidRPr="00C677FA">
        <w:rPr>
          <w:rFonts w:cs="Arial" w:hint="cs"/>
          <w:rtl/>
        </w:rPr>
        <w:t>בהר</w:t>
      </w:r>
      <w:r w:rsidRPr="00C677FA">
        <w:rPr>
          <w:rFonts w:cs="Arial"/>
          <w:rtl/>
        </w:rPr>
        <w:t xml:space="preserve"> </w:t>
      </w:r>
      <w:r w:rsidRPr="00C677FA">
        <w:rPr>
          <w:rFonts w:cs="Arial" w:hint="cs"/>
          <w:rtl/>
        </w:rPr>
        <w:t>הבית</w:t>
      </w:r>
      <w:r w:rsidRPr="00C677FA">
        <w:rPr>
          <w:rFonts w:cs="Arial"/>
          <w:rtl/>
        </w:rPr>
        <w:t xml:space="preserve">, </w:t>
      </w:r>
      <w:r w:rsidRPr="00C677FA">
        <w:rPr>
          <w:rFonts w:cs="Arial" w:hint="cs"/>
          <w:rtl/>
        </w:rPr>
        <w:t>שניה</w:t>
      </w:r>
      <w:r w:rsidRPr="00C677FA">
        <w:rPr>
          <w:rFonts w:cs="Arial"/>
          <w:rtl/>
        </w:rPr>
        <w:t xml:space="preserve"> </w:t>
      </w:r>
      <w:r w:rsidRPr="00C677FA">
        <w:rPr>
          <w:rFonts w:cs="Arial" w:hint="cs"/>
          <w:rtl/>
        </w:rPr>
        <w:t>בחיל</w:t>
      </w:r>
      <w:r w:rsidRPr="00C677FA">
        <w:rPr>
          <w:rFonts w:cs="Arial"/>
          <w:rtl/>
        </w:rPr>
        <w:t xml:space="preserve">, </w:t>
      </w:r>
      <w:r w:rsidRPr="00C677FA">
        <w:rPr>
          <w:rFonts w:cs="Arial" w:hint="cs"/>
          <w:rtl/>
        </w:rPr>
        <w:t>והשלישית</w:t>
      </w:r>
      <w:r w:rsidRPr="00C677FA">
        <w:rPr>
          <w:rFonts w:cs="Arial"/>
          <w:rtl/>
        </w:rPr>
        <w:t xml:space="preserve"> </w:t>
      </w:r>
      <w:r w:rsidRPr="00C677FA">
        <w:rPr>
          <w:rFonts w:cs="Arial" w:hint="cs"/>
          <w:rtl/>
        </w:rPr>
        <w:t>במקומה</w:t>
      </w:r>
      <w:r w:rsidRPr="00C677FA">
        <w:rPr>
          <w:rFonts w:cs="Arial"/>
          <w:rtl/>
        </w:rPr>
        <w:t xml:space="preserve"> </w:t>
      </w:r>
      <w:r w:rsidRPr="00C677FA">
        <w:rPr>
          <w:rFonts w:cs="Arial" w:hint="cs"/>
          <w:rtl/>
        </w:rPr>
        <w:t>עומדת</w:t>
      </w:r>
      <w:r w:rsidRPr="00C677FA">
        <w:rPr>
          <w:rFonts w:cs="Arial"/>
          <w:rtl/>
        </w:rPr>
        <w:t xml:space="preserve">. </w:t>
      </w:r>
      <w:r w:rsidRPr="00C677FA">
        <w:rPr>
          <w:rFonts w:cs="Arial" w:hint="cs"/>
          <w:rtl/>
        </w:rPr>
        <w:t>חשיכה</w:t>
      </w:r>
      <w:r w:rsidRPr="00C677FA">
        <w:rPr>
          <w:rFonts w:cs="Arial"/>
          <w:rtl/>
        </w:rPr>
        <w:t xml:space="preserve"> - </w:t>
      </w:r>
      <w:r w:rsidRPr="00C677FA">
        <w:rPr>
          <w:rFonts w:cs="Arial" w:hint="cs"/>
          <w:rtl/>
        </w:rPr>
        <w:t>יצאו</w:t>
      </w:r>
      <w:r w:rsidRPr="00C677FA">
        <w:rPr>
          <w:rFonts w:cs="Arial"/>
          <w:rtl/>
        </w:rPr>
        <w:t xml:space="preserve"> </w:t>
      </w:r>
      <w:r w:rsidRPr="00C677FA">
        <w:rPr>
          <w:rFonts w:cs="Arial" w:hint="cs"/>
          <w:rtl/>
        </w:rPr>
        <w:t>וצלו</w:t>
      </w:r>
      <w:r w:rsidRPr="00C677FA">
        <w:rPr>
          <w:rFonts w:cs="Arial"/>
          <w:rtl/>
        </w:rPr>
        <w:t xml:space="preserve"> </w:t>
      </w:r>
      <w:r w:rsidRPr="00C677FA">
        <w:rPr>
          <w:rFonts w:cs="Arial" w:hint="cs"/>
          <w:rtl/>
        </w:rPr>
        <w:t>את</w:t>
      </w:r>
      <w:r w:rsidRPr="00C677FA">
        <w:rPr>
          <w:rFonts w:cs="Arial"/>
          <w:rtl/>
        </w:rPr>
        <w:t xml:space="preserve"> </w:t>
      </w:r>
      <w:r w:rsidRPr="00C677FA">
        <w:rPr>
          <w:rFonts w:cs="Arial" w:hint="cs"/>
          <w:rtl/>
        </w:rPr>
        <w:t>פסחיהן</w:t>
      </w:r>
      <w:r w:rsidRPr="00C677FA">
        <w:rPr>
          <w:rFonts w:cs="Arial"/>
          <w:rtl/>
        </w:rPr>
        <w:t xml:space="preserve">. </w:t>
      </w:r>
      <w:r w:rsidR="00932BAC" w:rsidRPr="00C677FA">
        <w:rPr>
          <w:rFonts w:cs="Arial" w:hint="cs"/>
          <w:rtl/>
        </w:rPr>
        <w:t>ואיך שליש מעושי הפסח נתיישבו בחיל, אם החיל הוא חומה?</w:t>
      </w:r>
      <w:r w:rsidR="00C677FA" w:rsidRPr="00C677FA">
        <w:rPr>
          <w:rFonts w:cs="Arial" w:hint="cs"/>
          <w:rtl/>
        </w:rPr>
        <w:t xml:space="preserve"> ולא עוד אלא, שהרמב"ם פסק כך </w:t>
      </w:r>
      <w:r w:rsidR="00C677FA">
        <w:rPr>
          <w:rFonts w:cs="Arial" w:hint="cs"/>
          <w:rtl/>
        </w:rPr>
        <w:t xml:space="preserve">(קרבן פסח פ"א הי"ז): </w:t>
      </w:r>
      <w:r w:rsidR="00C677FA" w:rsidRPr="00C677FA">
        <w:rPr>
          <w:rFonts w:cs="Arial" w:hint="cs"/>
          <w:rtl/>
        </w:rPr>
        <w:t>"והשנייה</w:t>
      </w:r>
      <w:r w:rsidR="00C677FA" w:rsidRPr="00C677FA">
        <w:rPr>
          <w:rFonts w:cs="Arial"/>
          <w:rtl/>
        </w:rPr>
        <w:t xml:space="preserve"> </w:t>
      </w:r>
      <w:r w:rsidR="00C677FA" w:rsidRPr="00C677FA">
        <w:rPr>
          <w:rFonts w:cs="Arial" w:hint="cs"/>
          <w:rtl/>
        </w:rPr>
        <w:t>יוצאין</w:t>
      </w:r>
      <w:r w:rsidR="00C677FA" w:rsidRPr="00C677FA">
        <w:rPr>
          <w:rFonts w:cs="Arial"/>
          <w:rtl/>
        </w:rPr>
        <w:t xml:space="preserve"> </w:t>
      </w:r>
      <w:r w:rsidR="00C677FA" w:rsidRPr="00C677FA">
        <w:rPr>
          <w:rFonts w:cs="Arial" w:hint="cs"/>
          <w:rtl/>
        </w:rPr>
        <w:t>בפסחיהן</w:t>
      </w:r>
      <w:r w:rsidR="00C677FA" w:rsidRPr="00C677FA">
        <w:rPr>
          <w:rFonts w:cs="Arial"/>
          <w:rtl/>
        </w:rPr>
        <w:t xml:space="preserve"> </w:t>
      </w:r>
      <w:r w:rsidR="00C677FA" w:rsidRPr="00C677FA">
        <w:rPr>
          <w:rFonts w:cs="Arial" w:hint="cs"/>
          <w:rtl/>
        </w:rPr>
        <w:t>ויושבין</w:t>
      </w:r>
      <w:r w:rsidR="00C677FA" w:rsidRPr="00C677FA">
        <w:rPr>
          <w:rFonts w:cs="Arial"/>
          <w:rtl/>
        </w:rPr>
        <w:t xml:space="preserve"> </w:t>
      </w:r>
      <w:r w:rsidR="00C677FA" w:rsidRPr="00C677FA">
        <w:rPr>
          <w:rFonts w:cs="Arial" w:hint="cs"/>
          <w:rtl/>
        </w:rPr>
        <w:t>בחיל</w:t>
      </w:r>
      <w:r w:rsidR="00C677FA">
        <w:rPr>
          <w:rFonts w:cs="Arial" w:hint="cs"/>
          <w:rtl/>
        </w:rPr>
        <w:t>".</w:t>
      </w:r>
    </w:p>
    <w:p w:rsidR="00057820" w:rsidRDefault="00932BAC" w:rsidP="00A244F5">
      <w:pPr>
        <w:pStyle w:val="a8"/>
        <w:numPr>
          <w:ilvl w:val="0"/>
          <w:numId w:val="1"/>
        </w:numPr>
        <w:jc w:val="both"/>
        <w:rPr>
          <w:rFonts w:cs="Arial"/>
        </w:rPr>
      </w:pPr>
      <w:r w:rsidRPr="00932BAC">
        <w:rPr>
          <w:rFonts w:cs="Arial" w:hint="cs"/>
          <w:rtl/>
        </w:rPr>
        <w:t>בבבלי סנהדרין (פח:) גרסינן, תניא</w:t>
      </w:r>
      <w:r w:rsidRPr="00932BAC">
        <w:rPr>
          <w:rFonts w:cs="Arial"/>
          <w:rtl/>
        </w:rPr>
        <w:t xml:space="preserve">, </w:t>
      </w:r>
      <w:r w:rsidRPr="00932BAC">
        <w:rPr>
          <w:rFonts w:cs="Arial" w:hint="cs"/>
          <w:rtl/>
        </w:rPr>
        <w:t>א"ר</w:t>
      </w:r>
      <w:r w:rsidRPr="00932BAC">
        <w:rPr>
          <w:rFonts w:cs="Arial"/>
          <w:rtl/>
        </w:rPr>
        <w:t xml:space="preserve"> </w:t>
      </w:r>
      <w:r w:rsidRPr="00932BAC">
        <w:rPr>
          <w:rFonts w:cs="Arial" w:hint="cs"/>
          <w:rtl/>
        </w:rPr>
        <w:t>יוסי,</w:t>
      </w:r>
      <w:r w:rsidRPr="00932BAC">
        <w:rPr>
          <w:rFonts w:cs="Arial"/>
          <w:rtl/>
        </w:rPr>
        <w:t xml:space="preserve"> </w:t>
      </w:r>
      <w:r w:rsidRPr="00932BAC">
        <w:rPr>
          <w:rFonts w:cs="Arial" w:hint="cs"/>
          <w:rtl/>
        </w:rPr>
        <w:t>מתחילה</w:t>
      </w:r>
      <w:r w:rsidRPr="00932BAC">
        <w:rPr>
          <w:rFonts w:cs="Arial"/>
          <w:rtl/>
        </w:rPr>
        <w:t xml:space="preserve"> </w:t>
      </w:r>
      <w:r w:rsidRPr="00932BAC">
        <w:rPr>
          <w:rFonts w:cs="Arial" w:hint="cs"/>
          <w:rtl/>
        </w:rPr>
        <w:t>לא</w:t>
      </w:r>
      <w:r w:rsidRPr="00932BAC">
        <w:rPr>
          <w:rFonts w:cs="Arial"/>
          <w:rtl/>
        </w:rPr>
        <w:t xml:space="preserve"> </w:t>
      </w:r>
      <w:r w:rsidRPr="00932BAC">
        <w:rPr>
          <w:rFonts w:cs="Arial" w:hint="cs"/>
          <w:rtl/>
        </w:rPr>
        <w:t>היו</w:t>
      </w:r>
      <w:r w:rsidRPr="00932BAC">
        <w:rPr>
          <w:rFonts w:cs="Arial"/>
          <w:rtl/>
        </w:rPr>
        <w:t xml:space="preserve"> </w:t>
      </w:r>
      <w:r w:rsidRPr="00932BAC">
        <w:rPr>
          <w:rFonts w:cs="Arial" w:hint="cs"/>
          <w:rtl/>
        </w:rPr>
        <w:t>מרבין</w:t>
      </w:r>
      <w:r w:rsidRPr="00932BAC">
        <w:rPr>
          <w:rFonts w:cs="Arial"/>
          <w:rtl/>
        </w:rPr>
        <w:t xml:space="preserve"> </w:t>
      </w:r>
      <w:r w:rsidRPr="00932BAC">
        <w:rPr>
          <w:rFonts w:cs="Arial" w:hint="cs"/>
          <w:rtl/>
        </w:rPr>
        <w:t>מחלוקת</w:t>
      </w:r>
      <w:r w:rsidRPr="00932BAC">
        <w:rPr>
          <w:rFonts w:cs="Arial"/>
          <w:rtl/>
        </w:rPr>
        <w:t xml:space="preserve"> </w:t>
      </w:r>
      <w:r w:rsidRPr="00932BAC">
        <w:rPr>
          <w:rFonts w:cs="Arial" w:hint="cs"/>
          <w:rtl/>
        </w:rPr>
        <w:t>בישראל</w:t>
      </w:r>
      <w:r w:rsidRPr="00932BAC">
        <w:rPr>
          <w:rFonts w:cs="Arial"/>
          <w:rtl/>
        </w:rPr>
        <w:t xml:space="preserve">, </w:t>
      </w:r>
      <w:r w:rsidRPr="00932BAC">
        <w:rPr>
          <w:rFonts w:cs="Arial" w:hint="cs"/>
          <w:rtl/>
        </w:rPr>
        <w:t>אלא</w:t>
      </w:r>
      <w:r w:rsidRPr="00932BAC">
        <w:rPr>
          <w:rFonts w:cs="Arial"/>
          <w:rtl/>
        </w:rPr>
        <w:t xml:space="preserve"> </w:t>
      </w:r>
      <w:r w:rsidRPr="00932BAC">
        <w:rPr>
          <w:rFonts w:cs="Arial" w:hint="cs"/>
          <w:rtl/>
        </w:rPr>
        <w:t>בית</w:t>
      </w:r>
      <w:r w:rsidRPr="00932BAC">
        <w:rPr>
          <w:rFonts w:cs="Arial"/>
          <w:rtl/>
        </w:rPr>
        <w:t xml:space="preserve"> </w:t>
      </w:r>
      <w:r w:rsidRPr="00932BAC">
        <w:rPr>
          <w:rFonts w:cs="Arial" w:hint="cs"/>
          <w:rtl/>
        </w:rPr>
        <w:t>דין</w:t>
      </w:r>
      <w:r w:rsidRPr="00932BAC">
        <w:rPr>
          <w:rFonts w:cs="Arial"/>
          <w:rtl/>
        </w:rPr>
        <w:t xml:space="preserve"> </w:t>
      </w:r>
      <w:r w:rsidRPr="00932BAC">
        <w:rPr>
          <w:rFonts w:cs="Arial" w:hint="cs"/>
          <w:rtl/>
        </w:rPr>
        <w:t>של</w:t>
      </w:r>
      <w:r w:rsidRPr="00932BAC">
        <w:rPr>
          <w:rFonts w:cs="Arial"/>
          <w:rtl/>
        </w:rPr>
        <w:t xml:space="preserve"> </w:t>
      </w:r>
      <w:r w:rsidRPr="00932BAC">
        <w:rPr>
          <w:rFonts w:cs="Arial" w:hint="cs"/>
          <w:rtl/>
        </w:rPr>
        <w:t>שבעים</w:t>
      </w:r>
      <w:r w:rsidRPr="00932BAC">
        <w:rPr>
          <w:rFonts w:cs="Arial"/>
          <w:rtl/>
        </w:rPr>
        <w:t xml:space="preserve"> </w:t>
      </w:r>
      <w:r w:rsidRPr="00932BAC">
        <w:rPr>
          <w:rFonts w:cs="Arial" w:hint="cs"/>
          <w:rtl/>
        </w:rPr>
        <w:t>ואחד</w:t>
      </w:r>
      <w:r w:rsidRPr="00932BAC">
        <w:rPr>
          <w:rFonts w:cs="Arial"/>
          <w:rtl/>
        </w:rPr>
        <w:t xml:space="preserve"> </w:t>
      </w:r>
      <w:r w:rsidRPr="00932BAC">
        <w:rPr>
          <w:rFonts w:cs="Arial" w:hint="cs"/>
          <w:rtl/>
        </w:rPr>
        <w:t>יושבין</w:t>
      </w:r>
      <w:r w:rsidRPr="00932BAC">
        <w:rPr>
          <w:rFonts w:cs="Arial"/>
          <w:rtl/>
        </w:rPr>
        <w:t xml:space="preserve"> </w:t>
      </w:r>
      <w:r w:rsidRPr="00932BAC">
        <w:rPr>
          <w:rFonts w:cs="Arial" w:hint="cs"/>
          <w:rtl/>
        </w:rPr>
        <w:t>בלשכת</w:t>
      </w:r>
      <w:r w:rsidRPr="00932BAC">
        <w:rPr>
          <w:rFonts w:cs="Arial"/>
          <w:rtl/>
        </w:rPr>
        <w:t xml:space="preserve"> </w:t>
      </w:r>
      <w:r w:rsidRPr="00932BAC">
        <w:rPr>
          <w:rFonts w:cs="Arial" w:hint="cs"/>
          <w:rtl/>
        </w:rPr>
        <w:t>הגזית</w:t>
      </w:r>
      <w:r w:rsidRPr="00932BAC">
        <w:rPr>
          <w:rFonts w:cs="Arial"/>
          <w:rtl/>
        </w:rPr>
        <w:t xml:space="preserve">, </w:t>
      </w:r>
      <w:r w:rsidRPr="00932BAC">
        <w:rPr>
          <w:rFonts w:cs="Arial" w:hint="cs"/>
          <w:rtl/>
        </w:rPr>
        <w:t>ושני</w:t>
      </w:r>
      <w:r w:rsidRPr="00932BAC">
        <w:rPr>
          <w:rFonts w:cs="Arial"/>
          <w:rtl/>
        </w:rPr>
        <w:t xml:space="preserve"> </w:t>
      </w:r>
      <w:r w:rsidRPr="00932BAC">
        <w:rPr>
          <w:rFonts w:cs="Arial" w:hint="cs"/>
          <w:rtl/>
        </w:rPr>
        <w:t>בתי</w:t>
      </w:r>
      <w:r w:rsidRPr="00932BAC">
        <w:rPr>
          <w:rFonts w:cs="Arial"/>
          <w:rtl/>
        </w:rPr>
        <w:t xml:space="preserve"> </w:t>
      </w:r>
      <w:r w:rsidRPr="00932BAC">
        <w:rPr>
          <w:rFonts w:cs="Arial" w:hint="cs"/>
          <w:rtl/>
        </w:rPr>
        <w:t>דינין</w:t>
      </w:r>
      <w:r w:rsidRPr="00932BAC">
        <w:rPr>
          <w:rFonts w:cs="Arial"/>
          <w:rtl/>
        </w:rPr>
        <w:t xml:space="preserve"> </w:t>
      </w:r>
      <w:r w:rsidRPr="00932BAC">
        <w:rPr>
          <w:rFonts w:cs="Arial" w:hint="cs"/>
          <w:rtl/>
        </w:rPr>
        <w:t>של</w:t>
      </w:r>
      <w:r w:rsidRPr="00932BAC">
        <w:rPr>
          <w:rFonts w:cs="Arial"/>
          <w:rtl/>
        </w:rPr>
        <w:t xml:space="preserve"> </w:t>
      </w:r>
      <w:r w:rsidRPr="00932BAC">
        <w:rPr>
          <w:rFonts w:cs="Arial" w:hint="cs"/>
          <w:rtl/>
        </w:rPr>
        <w:t>עשרים</w:t>
      </w:r>
      <w:r w:rsidRPr="00932BAC">
        <w:rPr>
          <w:rFonts w:cs="Arial"/>
          <w:rtl/>
        </w:rPr>
        <w:t xml:space="preserve"> </w:t>
      </w:r>
      <w:r w:rsidRPr="00932BAC">
        <w:rPr>
          <w:rFonts w:cs="Arial" w:hint="cs"/>
          <w:rtl/>
        </w:rPr>
        <w:t>ושלשה</w:t>
      </w:r>
      <w:r w:rsidRPr="00932BAC">
        <w:rPr>
          <w:rFonts w:cs="Arial"/>
          <w:rtl/>
        </w:rPr>
        <w:t xml:space="preserve">, </w:t>
      </w:r>
      <w:r w:rsidRPr="00932BAC">
        <w:rPr>
          <w:rFonts w:cs="Arial" w:hint="cs"/>
          <w:rtl/>
        </w:rPr>
        <w:t>אחד</w:t>
      </w:r>
      <w:r w:rsidRPr="00932BAC">
        <w:rPr>
          <w:rFonts w:cs="Arial"/>
          <w:rtl/>
        </w:rPr>
        <w:t xml:space="preserve"> </w:t>
      </w:r>
      <w:r w:rsidRPr="00932BAC">
        <w:rPr>
          <w:rFonts w:cs="Arial" w:hint="cs"/>
          <w:rtl/>
        </w:rPr>
        <w:t>יושב</w:t>
      </w:r>
      <w:r w:rsidRPr="00932BAC">
        <w:rPr>
          <w:rFonts w:cs="Arial"/>
          <w:rtl/>
        </w:rPr>
        <w:t xml:space="preserve"> </w:t>
      </w:r>
      <w:r w:rsidRPr="00932BAC">
        <w:rPr>
          <w:rFonts w:cs="Arial" w:hint="cs"/>
          <w:rtl/>
        </w:rPr>
        <w:t>על</w:t>
      </w:r>
      <w:r w:rsidRPr="00932BAC">
        <w:rPr>
          <w:rFonts w:cs="Arial"/>
          <w:rtl/>
        </w:rPr>
        <w:t xml:space="preserve"> </w:t>
      </w:r>
      <w:r w:rsidRPr="00932BAC">
        <w:rPr>
          <w:rFonts w:cs="Arial" w:hint="cs"/>
          <w:rtl/>
        </w:rPr>
        <w:t>פתח</w:t>
      </w:r>
      <w:r w:rsidRPr="00932BAC">
        <w:rPr>
          <w:rFonts w:cs="Arial"/>
          <w:rtl/>
        </w:rPr>
        <w:t xml:space="preserve"> </w:t>
      </w:r>
      <w:r w:rsidRPr="00932BAC">
        <w:rPr>
          <w:rFonts w:cs="Arial" w:hint="cs"/>
          <w:rtl/>
        </w:rPr>
        <w:t>הר</w:t>
      </w:r>
      <w:r w:rsidRPr="00932BAC">
        <w:rPr>
          <w:rFonts w:cs="Arial"/>
          <w:rtl/>
        </w:rPr>
        <w:t xml:space="preserve"> </w:t>
      </w:r>
      <w:r w:rsidRPr="00932BAC">
        <w:rPr>
          <w:rFonts w:cs="Arial" w:hint="cs"/>
          <w:rtl/>
        </w:rPr>
        <w:t>הבית</w:t>
      </w:r>
      <w:r w:rsidRPr="00932BAC">
        <w:rPr>
          <w:rFonts w:cs="Arial"/>
          <w:rtl/>
        </w:rPr>
        <w:t xml:space="preserve"> </w:t>
      </w:r>
      <w:r w:rsidRPr="00C677FA">
        <w:rPr>
          <w:rFonts w:cs="Arial" w:hint="cs"/>
          <w:rtl/>
        </w:rPr>
        <w:t>ואחד</w:t>
      </w:r>
      <w:r w:rsidRPr="00C677FA">
        <w:rPr>
          <w:rFonts w:cs="Arial"/>
          <w:rtl/>
        </w:rPr>
        <w:t xml:space="preserve"> </w:t>
      </w:r>
      <w:r w:rsidRPr="00C677FA">
        <w:rPr>
          <w:rFonts w:cs="Arial" w:hint="cs"/>
          <w:rtl/>
        </w:rPr>
        <w:t>יושב</w:t>
      </w:r>
      <w:r w:rsidRPr="00C677FA">
        <w:rPr>
          <w:rFonts w:cs="Arial"/>
          <w:rtl/>
        </w:rPr>
        <w:t xml:space="preserve"> </w:t>
      </w:r>
      <w:r w:rsidRPr="00C677FA">
        <w:rPr>
          <w:rFonts w:cs="Arial" w:hint="cs"/>
          <w:b/>
          <w:bCs/>
          <w:rtl/>
        </w:rPr>
        <w:t>על</w:t>
      </w:r>
      <w:r w:rsidRPr="00932BAC">
        <w:rPr>
          <w:rFonts w:cs="Arial"/>
          <w:b/>
          <w:bCs/>
          <w:rtl/>
        </w:rPr>
        <w:t xml:space="preserve"> </w:t>
      </w:r>
      <w:r w:rsidRPr="00932BAC">
        <w:rPr>
          <w:rFonts w:cs="Arial" w:hint="cs"/>
          <w:b/>
          <w:bCs/>
          <w:rtl/>
        </w:rPr>
        <w:t>פתח</w:t>
      </w:r>
      <w:r w:rsidRPr="00932BAC">
        <w:rPr>
          <w:rFonts w:cs="Arial"/>
          <w:b/>
          <w:bCs/>
          <w:rtl/>
        </w:rPr>
        <w:t xml:space="preserve"> </w:t>
      </w:r>
      <w:r w:rsidRPr="00932BAC">
        <w:rPr>
          <w:rFonts w:cs="Arial" w:hint="cs"/>
          <w:b/>
          <w:bCs/>
          <w:rtl/>
        </w:rPr>
        <w:t>העזרה</w:t>
      </w:r>
      <w:r w:rsidRPr="00932BAC">
        <w:rPr>
          <w:rFonts w:cs="Arial"/>
          <w:rtl/>
        </w:rPr>
        <w:t xml:space="preserve">, </w:t>
      </w:r>
      <w:r w:rsidRPr="00932BAC">
        <w:rPr>
          <w:rFonts w:cs="Arial" w:hint="cs"/>
          <w:rtl/>
        </w:rPr>
        <w:t>ושאר</w:t>
      </w:r>
      <w:r w:rsidRPr="00932BAC">
        <w:rPr>
          <w:rFonts w:cs="Arial"/>
          <w:rtl/>
        </w:rPr>
        <w:t xml:space="preserve"> </w:t>
      </w:r>
      <w:r w:rsidRPr="00932BAC">
        <w:rPr>
          <w:rFonts w:cs="Arial" w:hint="cs"/>
          <w:rtl/>
        </w:rPr>
        <w:t>בתי</w:t>
      </w:r>
      <w:r w:rsidRPr="00932BAC">
        <w:rPr>
          <w:rFonts w:cs="Arial"/>
          <w:rtl/>
        </w:rPr>
        <w:t xml:space="preserve"> </w:t>
      </w:r>
      <w:r w:rsidRPr="00932BAC">
        <w:rPr>
          <w:rFonts w:cs="Arial" w:hint="cs"/>
          <w:rtl/>
        </w:rPr>
        <w:t>דינין</w:t>
      </w:r>
      <w:r w:rsidRPr="00932BAC">
        <w:rPr>
          <w:rFonts w:cs="Arial"/>
          <w:rtl/>
        </w:rPr>
        <w:t xml:space="preserve"> </w:t>
      </w:r>
      <w:r w:rsidRPr="00932BAC">
        <w:rPr>
          <w:rFonts w:cs="Arial" w:hint="cs"/>
          <w:rtl/>
        </w:rPr>
        <w:t>של</w:t>
      </w:r>
      <w:r w:rsidRPr="00932BAC">
        <w:rPr>
          <w:rFonts w:cs="Arial"/>
          <w:rtl/>
        </w:rPr>
        <w:t xml:space="preserve"> </w:t>
      </w:r>
      <w:r w:rsidRPr="00932BAC">
        <w:rPr>
          <w:rFonts w:cs="Arial" w:hint="cs"/>
          <w:rtl/>
        </w:rPr>
        <w:t>עשרים</w:t>
      </w:r>
      <w:r w:rsidRPr="00932BAC">
        <w:rPr>
          <w:rFonts w:cs="Arial"/>
          <w:rtl/>
        </w:rPr>
        <w:t xml:space="preserve"> </w:t>
      </w:r>
      <w:r w:rsidRPr="00932BAC">
        <w:rPr>
          <w:rFonts w:cs="Arial" w:hint="cs"/>
          <w:rtl/>
        </w:rPr>
        <w:t>ושלשה</w:t>
      </w:r>
      <w:r w:rsidRPr="00932BAC">
        <w:rPr>
          <w:rFonts w:cs="Arial"/>
          <w:rtl/>
        </w:rPr>
        <w:t xml:space="preserve"> </w:t>
      </w:r>
      <w:r w:rsidRPr="00932BAC">
        <w:rPr>
          <w:rFonts w:cs="Arial" w:hint="cs"/>
          <w:rtl/>
        </w:rPr>
        <w:t>יושבין</w:t>
      </w:r>
      <w:r w:rsidRPr="00932BAC">
        <w:rPr>
          <w:rFonts w:cs="Arial"/>
          <w:rtl/>
        </w:rPr>
        <w:t xml:space="preserve"> </w:t>
      </w:r>
      <w:r w:rsidRPr="00932BAC">
        <w:rPr>
          <w:rFonts w:cs="Arial" w:hint="cs"/>
          <w:rtl/>
        </w:rPr>
        <w:t>בכל</w:t>
      </w:r>
      <w:r w:rsidRPr="00932BAC">
        <w:rPr>
          <w:rFonts w:cs="Arial"/>
          <w:rtl/>
        </w:rPr>
        <w:t xml:space="preserve"> </w:t>
      </w:r>
      <w:r w:rsidRPr="00932BAC">
        <w:rPr>
          <w:rFonts w:cs="Arial" w:hint="cs"/>
          <w:rtl/>
        </w:rPr>
        <w:t>עיירות</w:t>
      </w:r>
      <w:r w:rsidRPr="00932BAC">
        <w:rPr>
          <w:rFonts w:cs="Arial"/>
          <w:rtl/>
        </w:rPr>
        <w:t xml:space="preserve"> </w:t>
      </w:r>
      <w:r w:rsidRPr="00932BAC">
        <w:rPr>
          <w:rFonts w:cs="Arial" w:hint="cs"/>
          <w:rtl/>
        </w:rPr>
        <w:t>ישראל</w:t>
      </w:r>
      <w:r w:rsidRPr="00932BAC">
        <w:rPr>
          <w:rFonts w:cs="Arial"/>
          <w:rtl/>
        </w:rPr>
        <w:t>.</w:t>
      </w:r>
      <w:r w:rsidRPr="00932BAC">
        <w:rPr>
          <w:rFonts w:cs="Arial" w:hint="cs"/>
          <w:rtl/>
        </w:rPr>
        <w:t xml:space="preserve"> וב</w:t>
      </w:r>
      <w:r w:rsidR="00057820" w:rsidRPr="00932BAC">
        <w:rPr>
          <w:rFonts w:cs="Arial" w:hint="cs"/>
          <w:rtl/>
        </w:rPr>
        <w:t>ירושלמי</w:t>
      </w:r>
      <w:r w:rsidR="00057820" w:rsidRPr="00932BAC">
        <w:rPr>
          <w:rFonts w:cs="Arial"/>
          <w:rtl/>
        </w:rPr>
        <w:t xml:space="preserve"> (</w:t>
      </w:r>
      <w:r w:rsidRPr="00932BAC">
        <w:rPr>
          <w:rFonts w:cs="Arial" w:hint="cs"/>
          <w:rtl/>
        </w:rPr>
        <w:t>סנהדרין פ"א ה"ד) מובאת ברייתא זו, ושם גרסינן "ושני</w:t>
      </w:r>
      <w:r w:rsidRPr="00932BAC">
        <w:rPr>
          <w:rFonts w:cs="Arial"/>
          <w:rtl/>
        </w:rPr>
        <w:t xml:space="preserve"> </w:t>
      </w:r>
      <w:r w:rsidRPr="00932BAC">
        <w:rPr>
          <w:rFonts w:cs="Arial" w:hint="cs"/>
          <w:rtl/>
        </w:rPr>
        <w:t>בתי</w:t>
      </w:r>
      <w:r w:rsidRPr="00932BAC">
        <w:rPr>
          <w:rFonts w:cs="Arial"/>
          <w:rtl/>
        </w:rPr>
        <w:t xml:space="preserve"> </w:t>
      </w:r>
      <w:r w:rsidRPr="00932BAC">
        <w:rPr>
          <w:rFonts w:cs="Arial" w:hint="cs"/>
          <w:rtl/>
        </w:rPr>
        <w:t>דינין</w:t>
      </w:r>
      <w:r w:rsidRPr="00932BAC">
        <w:rPr>
          <w:rFonts w:cs="Arial"/>
          <w:rtl/>
        </w:rPr>
        <w:t xml:space="preserve"> </w:t>
      </w:r>
      <w:r w:rsidRPr="00932BAC">
        <w:rPr>
          <w:rFonts w:cs="Arial" w:hint="cs"/>
          <w:rtl/>
        </w:rPr>
        <w:t>של</w:t>
      </w:r>
      <w:r w:rsidRPr="00932BAC">
        <w:rPr>
          <w:rFonts w:cs="Arial"/>
          <w:rtl/>
        </w:rPr>
        <w:t xml:space="preserve"> </w:t>
      </w:r>
      <w:r w:rsidRPr="00932BAC">
        <w:rPr>
          <w:rFonts w:cs="Arial" w:hint="cs"/>
          <w:rtl/>
        </w:rPr>
        <w:t>שלשה</w:t>
      </w:r>
      <w:r w:rsidRPr="00932BAC">
        <w:rPr>
          <w:rFonts w:cs="Arial"/>
          <w:rtl/>
        </w:rPr>
        <w:t xml:space="preserve"> </w:t>
      </w:r>
      <w:r w:rsidRPr="00932BAC">
        <w:rPr>
          <w:rFonts w:cs="Arial" w:hint="cs"/>
          <w:rtl/>
        </w:rPr>
        <w:t>שלשה</w:t>
      </w:r>
      <w:r w:rsidRPr="00932BAC">
        <w:rPr>
          <w:rFonts w:cs="Arial"/>
          <w:rtl/>
        </w:rPr>
        <w:t xml:space="preserve"> </w:t>
      </w:r>
      <w:r w:rsidRPr="00932BAC">
        <w:rPr>
          <w:rFonts w:cs="Arial" w:hint="cs"/>
          <w:rtl/>
        </w:rPr>
        <w:t>היו</w:t>
      </w:r>
      <w:r w:rsidRPr="00932BAC">
        <w:rPr>
          <w:rFonts w:cs="Arial"/>
          <w:rtl/>
        </w:rPr>
        <w:t xml:space="preserve"> </w:t>
      </w:r>
      <w:r w:rsidRPr="00932BAC">
        <w:rPr>
          <w:rFonts w:cs="Arial" w:hint="cs"/>
          <w:rtl/>
        </w:rPr>
        <w:t>יושבין</w:t>
      </w:r>
      <w:r w:rsidRPr="00932BAC">
        <w:rPr>
          <w:rFonts w:cs="Arial"/>
          <w:rtl/>
        </w:rPr>
        <w:t xml:space="preserve"> </w:t>
      </w:r>
      <w:r w:rsidRPr="00932BAC">
        <w:rPr>
          <w:rFonts w:cs="Arial" w:hint="cs"/>
          <w:rtl/>
        </w:rPr>
        <w:t>אחד</w:t>
      </w:r>
      <w:r w:rsidRPr="00932BAC">
        <w:rPr>
          <w:rFonts w:cs="Arial"/>
          <w:rtl/>
        </w:rPr>
        <w:t xml:space="preserve"> </w:t>
      </w:r>
      <w:r w:rsidRPr="00932BAC">
        <w:rPr>
          <w:rFonts w:cs="Arial" w:hint="cs"/>
          <w:b/>
          <w:bCs/>
          <w:rtl/>
        </w:rPr>
        <w:t>בחיל</w:t>
      </w:r>
      <w:r w:rsidRPr="00932BAC">
        <w:rPr>
          <w:rFonts w:cs="Arial"/>
          <w:rtl/>
        </w:rPr>
        <w:t xml:space="preserve"> </w:t>
      </w:r>
      <w:r w:rsidRPr="00932BAC">
        <w:rPr>
          <w:rFonts w:cs="Arial" w:hint="cs"/>
          <w:rtl/>
        </w:rPr>
        <w:t>ואחד</w:t>
      </w:r>
      <w:r w:rsidRPr="00932BAC">
        <w:rPr>
          <w:rFonts w:cs="Arial"/>
          <w:rtl/>
        </w:rPr>
        <w:t xml:space="preserve"> </w:t>
      </w:r>
      <w:r w:rsidRPr="00932BAC">
        <w:rPr>
          <w:rFonts w:cs="Arial" w:hint="cs"/>
          <w:rtl/>
        </w:rPr>
        <w:t>בהר</w:t>
      </w:r>
      <w:r w:rsidRPr="00932BAC">
        <w:rPr>
          <w:rFonts w:cs="Arial"/>
          <w:rtl/>
        </w:rPr>
        <w:t xml:space="preserve"> </w:t>
      </w:r>
      <w:r w:rsidRPr="00932BAC">
        <w:rPr>
          <w:rFonts w:cs="Arial" w:hint="cs"/>
          <w:rtl/>
        </w:rPr>
        <w:t>הבית"</w:t>
      </w:r>
      <w:r w:rsidRPr="00932BAC">
        <w:rPr>
          <w:rFonts w:cs="Arial"/>
          <w:rtl/>
        </w:rPr>
        <w:t>.</w:t>
      </w:r>
      <w:r w:rsidRPr="00932BAC">
        <w:rPr>
          <w:rFonts w:cs="Arial" w:hint="cs"/>
          <w:rtl/>
        </w:rPr>
        <w:t xml:space="preserve"> </w:t>
      </w:r>
      <w:r>
        <w:rPr>
          <w:rFonts w:cs="Arial" w:hint="cs"/>
          <w:rtl/>
        </w:rPr>
        <w:t>תוספתא (סנהדרין פ"ז) "</w:t>
      </w:r>
      <w:r w:rsidRPr="00932BAC">
        <w:rPr>
          <w:rFonts w:cs="Arial" w:hint="cs"/>
          <w:rtl/>
        </w:rPr>
        <w:t>ושאר</w:t>
      </w:r>
      <w:r>
        <w:rPr>
          <w:rFonts w:cs="Arial" w:hint="cs"/>
          <w:rtl/>
        </w:rPr>
        <w:t xml:space="preserve"> [נדצ"ל ושני]</w:t>
      </w:r>
      <w:r w:rsidRPr="00932BAC">
        <w:rPr>
          <w:rFonts w:cs="Arial"/>
          <w:rtl/>
        </w:rPr>
        <w:t xml:space="preserve"> </w:t>
      </w:r>
      <w:r w:rsidRPr="00932BAC">
        <w:rPr>
          <w:rFonts w:cs="Arial" w:hint="cs"/>
          <w:rtl/>
        </w:rPr>
        <w:t>בתי</w:t>
      </w:r>
      <w:r w:rsidRPr="00932BAC">
        <w:rPr>
          <w:rFonts w:cs="Arial"/>
          <w:rtl/>
        </w:rPr>
        <w:t xml:space="preserve"> </w:t>
      </w:r>
      <w:r w:rsidRPr="00932BAC">
        <w:rPr>
          <w:rFonts w:cs="Arial" w:hint="cs"/>
          <w:rtl/>
        </w:rPr>
        <w:t>דינין</w:t>
      </w:r>
      <w:r w:rsidRPr="00932BAC">
        <w:rPr>
          <w:rFonts w:cs="Arial"/>
          <w:rtl/>
        </w:rPr>
        <w:t xml:space="preserve"> </w:t>
      </w:r>
      <w:r w:rsidRPr="00932BAC">
        <w:rPr>
          <w:rFonts w:cs="Arial" w:hint="cs"/>
          <w:rtl/>
        </w:rPr>
        <w:t>של</w:t>
      </w:r>
      <w:r w:rsidRPr="00932BAC">
        <w:rPr>
          <w:rFonts w:cs="Arial"/>
          <w:rtl/>
        </w:rPr>
        <w:t xml:space="preserve"> </w:t>
      </w:r>
      <w:r w:rsidRPr="00932BAC">
        <w:rPr>
          <w:rFonts w:cs="Arial" w:hint="cs"/>
          <w:rtl/>
        </w:rPr>
        <w:t>שלשה</w:t>
      </w:r>
      <w:r w:rsidRPr="00932BAC">
        <w:rPr>
          <w:rFonts w:cs="Arial"/>
          <w:rtl/>
        </w:rPr>
        <w:t xml:space="preserve"> </w:t>
      </w:r>
      <w:r w:rsidRPr="00932BAC">
        <w:rPr>
          <w:rFonts w:cs="Arial" w:hint="cs"/>
          <w:rtl/>
        </w:rPr>
        <w:t>שלשה</w:t>
      </w:r>
      <w:r w:rsidRPr="00932BAC">
        <w:rPr>
          <w:rFonts w:cs="Arial"/>
          <w:rtl/>
        </w:rPr>
        <w:t xml:space="preserve"> </w:t>
      </w:r>
      <w:r w:rsidRPr="00932BAC">
        <w:rPr>
          <w:rFonts w:cs="Arial" w:hint="cs"/>
          <w:rtl/>
        </w:rPr>
        <w:t>היו</w:t>
      </w:r>
      <w:r w:rsidRPr="00932BAC">
        <w:rPr>
          <w:rFonts w:cs="Arial"/>
          <w:rtl/>
        </w:rPr>
        <w:t xml:space="preserve"> </w:t>
      </w:r>
      <w:r w:rsidRPr="00932BAC">
        <w:rPr>
          <w:rFonts w:cs="Arial" w:hint="cs"/>
          <w:rtl/>
        </w:rPr>
        <w:t>בירושלם</w:t>
      </w:r>
      <w:r w:rsidRPr="00932BAC">
        <w:rPr>
          <w:rFonts w:cs="Arial"/>
          <w:rtl/>
        </w:rPr>
        <w:t xml:space="preserve"> </w:t>
      </w:r>
      <w:r w:rsidRPr="00932BAC">
        <w:rPr>
          <w:rFonts w:cs="Arial" w:hint="cs"/>
          <w:rtl/>
        </w:rPr>
        <w:t>אחד</w:t>
      </w:r>
      <w:r w:rsidRPr="00932BAC">
        <w:rPr>
          <w:rFonts w:cs="Arial"/>
          <w:rtl/>
        </w:rPr>
        <w:t xml:space="preserve"> </w:t>
      </w:r>
      <w:r w:rsidRPr="00932BAC">
        <w:rPr>
          <w:rFonts w:cs="Arial" w:hint="cs"/>
          <w:rtl/>
        </w:rPr>
        <w:t>בהר</w:t>
      </w:r>
      <w:r w:rsidRPr="00932BAC">
        <w:rPr>
          <w:rFonts w:cs="Arial"/>
          <w:rtl/>
        </w:rPr>
        <w:t xml:space="preserve"> </w:t>
      </w:r>
      <w:r w:rsidRPr="00932BAC">
        <w:rPr>
          <w:rFonts w:cs="Arial" w:hint="cs"/>
          <w:rtl/>
        </w:rPr>
        <w:t>הבית</w:t>
      </w:r>
      <w:r w:rsidRPr="00932BAC">
        <w:rPr>
          <w:rFonts w:cs="Arial"/>
          <w:rtl/>
        </w:rPr>
        <w:t xml:space="preserve"> </w:t>
      </w:r>
      <w:r w:rsidRPr="00932BAC">
        <w:rPr>
          <w:rFonts w:cs="Arial" w:hint="cs"/>
          <w:rtl/>
        </w:rPr>
        <w:t>ואחד</w:t>
      </w:r>
      <w:r w:rsidRPr="00932BAC">
        <w:rPr>
          <w:rFonts w:cs="Arial"/>
          <w:rtl/>
        </w:rPr>
        <w:t xml:space="preserve"> </w:t>
      </w:r>
      <w:r w:rsidRPr="00932BAC">
        <w:rPr>
          <w:rFonts w:cs="Arial" w:hint="cs"/>
          <w:b/>
          <w:bCs/>
          <w:rtl/>
        </w:rPr>
        <w:t>בחיל</w:t>
      </w:r>
      <w:r>
        <w:rPr>
          <w:rFonts w:cs="Arial" w:hint="cs"/>
          <w:rtl/>
        </w:rPr>
        <w:t xml:space="preserve">. </w:t>
      </w:r>
      <w:r w:rsidR="00C677FA">
        <w:rPr>
          <w:rFonts w:cs="Arial" w:hint="cs"/>
          <w:rtl/>
        </w:rPr>
        <w:t xml:space="preserve">ואין סתירה כלל, כיוון שהשטח שבפתח העזרה </w:t>
      </w:r>
      <w:r w:rsidR="00C677FA">
        <w:rPr>
          <w:rFonts w:cs="Arial"/>
          <w:rtl/>
        </w:rPr>
        <w:t>–</w:t>
      </w:r>
      <w:r w:rsidR="00C677FA">
        <w:rPr>
          <w:rFonts w:cs="Arial" w:hint="cs"/>
          <w:rtl/>
        </w:rPr>
        <w:t xml:space="preserve"> הוא החיל. [ואם היה זה ב"ד של שלשה או עשרים ושלשה, בהשקפה ראשונה נראה כי זו מחלוקת בבלי ירושלמי. אולם </w:t>
      </w:r>
      <w:r w:rsidR="00C677FA">
        <w:rPr>
          <w:rFonts w:cs="Arial" w:hint="cs"/>
          <w:rtl/>
        </w:rPr>
        <w:lastRenderedPageBreak/>
        <w:t xml:space="preserve">ייתכן שהגירסא המקורית היא כבבבלי </w:t>
      </w:r>
      <w:r w:rsidR="00C677FA">
        <w:rPr>
          <w:rFonts w:cs="Arial"/>
          <w:rtl/>
        </w:rPr>
        <w:t>–</w:t>
      </w:r>
      <w:r w:rsidR="00C677FA">
        <w:rPr>
          <w:rFonts w:cs="Arial" w:hint="cs"/>
          <w:rtl/>
        </w:rPr>
        <w:t xml:space="preserve"> "עשרים ושלשה", וה"עשרים" נשמט בדפוס. וכן גורס רב שרירא גאון באיגרתו עמ' 22 מהד' ר' ב. מ. לוין. ויש לעיין בזה].</w:t>
      </w:r>
    </w:p>
    <w:p w:rsidR="00C677FA" w:rsidRPr="007A1BC5" w:rsidRDefault="00C677FA" w:rsidP="00A244F5">
      <w:pPr>
        <w:pStyle w:val="a8"/>
        <w:numPr>
          <w:ilvl w:val="0"/>
          <w:numId w:val="1"/>
        </w:numPr>
        <w:jc w:val="both"/>
        <w:rPr>
          <w:rFonts w:cs="Arial"/>
        </w:rPr>
      </w:pPr>
      <w:r>
        <w:rPr>
          <w:rFonts w:cs="Arial" w:hint="cs"/>
          <w:rtl/>
        </w:rPr>
        <w:t>לדעת הבבלי (סנהדרין שם), בשבתות וימים טובים, הסנהדרין הגדולה ישבה בחיל, אם כן החיל היה שטח, שכן הסנהדרין הגדולה לא יושבת על חומה</w:t>
      </w:r>
      <w:r w:rsidR="007A1BC5">
        <w:rPr>
          <w:rFonts w:cs="Arial" w:hint="cs"/>
          <w:rtl/>
        </w:rPr>
        <w:t xml:space="preserve"> [אולם בירושלמי סנהדרין פ"א ה"ד, וכן בתוספתא סנהדרין פ"ז, בשבתות וי"ט "לא היו נכנסים אלא בבית המדרש שבהר הבית". וכן הגירסא בכת"י, הן של הבבלי והן של התוספתא. ואעפ"כ הרמב"ם (פ"ג מהל' סנהדרין ה"א) פסק, "</w:t>
      </w:r>
      <w:r w:rsidR="007A1BC5" w:rsidRPr="007A1BC5">
        <w:rPr>
          <w:rFonts w:cs="Arial" w:hint="cs"/>
          <w:rtl/>
        </w:rPr>
        <w:t>אבל</w:t>
      </w:r>
      <w:r w:rsidR="007A1BC5" w:rsidRPr="007A1BC5">
        <w:rPr>
          <w:rFonts w:cs="Arial"/>
          <w:rtl/>
        </w:rPr>
        <w:t xml:space="preserve"> </w:t>
      </w:r>
      <w:r w:rsidR="007A1BC5" w:rsidRPr="007A1BC5">
        <w:rPr>
          <w:rFonts w:cs="Arial" w:hint="cs"/>
          <w:rtl/>
        </w:rPr>
        <w:t>בית</w:t>
      </w:r>
      <w:r w:rsidR="007A1BC5" w:rsidRPr="007A1BC5">
        <w:rPr>
          <w:rFonts w:cs="Arial"/>
          <w:rtl/>
        </w:rPr>
        <w:t xml:space="preserve"> </w:t>
      </w:r>
      <w:r w:rsidR="007A1BC5" w:rsidRPr="007A1BC5">
        <w:rPr>
          <w:rFonts w:cs="Arial" w:hint="cs"/>
          <w:rtl/>
        </w:rPr>
        <w:t>דין</w:t>
      </w:r>
      <w:r w:rsidR="007A1BC5" w:rsidRPr="007A1BC5">
        <w:rPr>
          <w:rFonts w:cs="Arial"/>
          <w:rtl/>
        </w:rPr>
        <w:t xml:space="preserve"> </w:t>
      </w:r>
      <w:r w:rsidR="007A1BC5" w:rsidRPr="007A1BC5">
        <w:rPr>
          <w:rFonts w:cs="Arial" w:hint="cs"/>
          <w:rtl/>
        </w:rPr>
        <w:t>הגדול</w:t>
      </w:r>
      <w:r w:rsidR="007A1BC5" w:rsidRPr="007A1BC5">
        <w:rPr>
          <w:rFonts w:cs="Arial"/>
          <w:rtl/>
        </w:rPr>
        <w:t xml:space="preserve"> </w:t>
      </w:r>
      <w:r w:rsidR="007A1BC5" w:rsidRPr="007A1BC5">
        <w:rPr>
          <w:rFonts w:cs="Arial" w:hint="cs"/>
          <w:rtl/>
        </w:rPr>
        <w:t>היו</w:t>
      </w:r>
      <w:r w:rsidR="007A1BC5" w:rsidRPr="007A1BC5">
        <w:rPr>
          <w:rFonts w:cs="Arial"/>
          <w:rtl/>
        </w:rPr>
        <w:t xml:space="preserve"> </w:t>
      </w:r>
      <w:r w:rsidR="007A1BC5" w:rsidRPr="007A1BC5">
        <w:rPr>
          <w:rFonts w:cs="Arial" w:hint="cs"/>
          <w:rtl/>
        </w:rPr>
        <w:t>יושבין</w:t>
      </w:r>
      <w:r w:rsidR="007A1BC5" w:rsidRPr="007A1BC5">
        <w:rPr>
          <w:rFonts w:cs="Arial"/>
          <w:rtl/>
        </w:rPr>
        <w:t xml:space="preserve"> </w:t>
      </w:r>
      <w:r w:rsidR="007A1BC5" w:rsidRPr="007A1BC5">
        <w:rPr>
          <w:rFonts w:cs="Arial" w:hint="cs"/>
          <w:rtl/>
        </w:rPr>
        <w:t>מתמיד</w:t>
      </w:r>
      <w:r w:rsidR="007A1BC5" w:rsidRPr="007A1BC5">
        <w:rPr>
          <w:rFonts w:cs="Arial"/>
          <w:rtl/>
        </w:rPr>
        <w:t xml:space="preserve"> </w:t>
      </w:r>
      <w:r w:rsidR="007A1BC5" w:rsidRPr="007A1BC5">
        <w:rPr>
          <w:rFonts w:cs="Arial" w:hint="cs"/>
          <w:rtl/>
        </w:rPr>
        <w:t>של</w:t>
      </w:r>
      <w:r w:rsidR="007A1BC5" w:rsidRPr="007A1BC5">
        <w:rPr>
          <w:rFonts w:cs="Arial"/>
          <w:rtl/>
        </w:rPr>
        <w:t xml:space="preserve"> </w:t>
      </w:r>
      <w:r w:rsidR="007A1BC5" w:rsidRPr="007A1BC5">
        <w:rPr>
          <w:rFonts w:cs="Arial" w:hint="cs"/>
          <w:rtl/>
        </w:rPr>
        <w:t>שחר</w:t>
      </w:r>
      <w:r w:rsidR="007A1BC5" w:rsidRPr="007A1BC5">
        <w:rPr>
          <w:rFonts w:cs="Arial"/>
          <w:rtl/>
        </w:rPr>
        <w:t xml:space="preserve"> </w:t>
      </w:r>
      <w:r w:rsidR="007A1BC5" w:rsidRPr="007A1BC5">
        <w:rPr>
          <w:rFonts w:cs="Arial" w:hint="cs"/>
          <w:rtl/>
        </w:rPr>
        <w:t>עד</w:t>
      </w:r>
      <w:r w:rsidR="007A1BC5" w:rsidRPr="007A1BC5">
        <w:rPr>
          <w:rFonts w:cs="Arial"/>
          <w:rtl/>
        </w:rPr>
        <w:t xml:space="preserve"> </w:t>
      </w:r>
      <w:r w:rsidR="007A1BC5" w:rsidRPr="007A1BC5">
        <w:rPr>
          <w:rFonts w:cs="Arial" w:hint="cs"/>
          <w:rtl/>
        </w:rPr>
        <w:t>תמיד</w:t>
      </w:r>
      <w:r w:rsidR="007A1BC5" w:rsidRPr="007A1BC5">
        <w:rPr>
          <w:rFonts w:cs="Arial"/>
          <w:rtl/>
        </w:rPr>
        <w:t xml:space="preserve"> </w:t>
      </w:r>
      <w:r w:rsidR="007A1BC5" w:rsidRPr="007A1BC5">
        <w:rPr>
          <w:rFonts w:cs="Arial" w:hint="cs"/>
          <w:rtl/>
        </w:rPr>
        <w:t>של</w:t>
      </w:r>
      <w:r w:rsidR="007A1BC5" w:rsidRPr="007A1BC5">
        <w:rPr>
          <w:rFonts w:cs="Arial"/>
          <w:rtl/>
        </w:rPr>
        <w:t xml:space="preserve"> </w:t>
      </w:r>
      <w:r w:rsidR="007A1BC5" w:rsidRPr="007A1BC5">
        <w:rPr>
          <w:rFonts w:cs="Arial" w:hint="cs"/>
          <w:rtl/>
        </w:rPr>
        <w:t>בין</w:t>
      </w:r>
      <w:r w:rsidR="007A1BC5" w:rsidRPr="007A1BC5">
        <w:rPr>
          <w:rFonts w:cs="Arial"/>
          <w:rtl/>
        </w:rPr>
        <w:t xml:space="preserve"> </w:t>
      </w:r>
      <w:r w:rsidR="007A1BC5" w:rsidRPr="007A1BC5">
        <w:rPr>
          <w:rFonts w:cs="Arial" w:hint="cs"/>
          <w:rtl/>
        </w:rPr>
        <w:t>הערבים</w:t>
      </w:r>
      <w:r w:rsidR="007A1BC5" w:rsidRPr="007A1BC5">
        <w:rPr>
          <w:rFonts w:cs="Arial"/>
          <w:rtl/>
        </w:rPr>
        <w:t xml:space="preserve">, </w:t>
      </w:r>
      <w:r w:rsidR="007A1BC5" w:rsidRPr="007A1BC5">
        <w:rPr>
          <w:rFonts w:cs="Arial" w:hint="cs"/>
          <w:rtl/>
        </w:rPr>
        <w:t>ובשבתות</w:t>
      </w:r>
      <w:r w:rsidR="007A1BC5" w:rsidRPr="007A1BC5">
        <w:rPr>
          <w:rFonts w:cs="Arial"/>
          <w:rtl/>
        </w:rPr>
        <w:t xml:space="preserve"> </w:t>
      </w:r>
      <w:r w:rsidR="007A1BC5" w:rsidRPr="007A1BC5">
        <w:rPr>
          <w:rFonts w:cs="Arial" w:hint="cs"/>
          <w:rtl/>
        </w:rPr>
        <w:t>וימים</w:t>
      </w:r>
      <w:r w:rsidR="007A1BC5" w:rsidRPr="007A1BC5">
        <w:rPr>
          <w:rFonts w:cs="Arial"/>
          <w:rtl/>
        </w:rPr>
        <w:t xml:space="preserve"> </w:t>
      </w:r>
      <w:r w:rsidR="007A1BC5" w:rsidRPr="007A1BC5">
        <w:rPr>
          <w:rFonts w:cs="Arial" w:hint="cs"/>
          <w:rtl/>
        </w:rPr>
        <w:t>טובים</w:t>
      </w:r>
      <w:r w:rsidR="007A1BC5" w:rsidRPr="007A1BC5">
        <w:rPr>
          <w:rFonts w:cs="Arial"/>
          <w:rtl/>
        </w:rPr>
        <w:t xml:space="preserve"> </w:t>
      </w:r>
      <w:r w:rsidR="007A1BC5" w:rsidRPr="007A1BC5">
        <w:rPr>
          <w:rFonts w:cs="Arial" w:hint="cs"/>
          <w:rtl/>
        </w:rPr>
        <w:t>היו</w:t>
      </w:r>
      <w:r w:rsidR="007A1BC5" w:rsidRPr="007A1BC5">
        <w:rPr>
          <w:rFonts w:cs="Arial"/>
          <w:rtl/>
        </w:rPr>
        <w:t xml:space="preserve"> </w:t>
      </w:r>
      <w:r w:rsidR="007A1BC5" w:rsidRPr="007A1BC5">
        <w:rPr>
          <w:rFonts w:cs="Arial" w:hint="cs"/>
          <w:rtl/>
        </w:rPr>
        <w:t>יושבין</w:t>
      </w:r>
      <w:r w:rsidR="007A1BC5" w:rsidRPr="007A1BC5">
        <w:rPr>
          <w:rFonts w:cs="Arial"/>
          <w:rtl/>
        </w:rPr>
        <w:t xml:space="preserve"> </w:t>
      </w:r>
      <w:r w:rsidR="007A1BC5" w:rsidRPr="007A1BC5">
        <w:rPr>
          <w:rFonts w:cs="Arial" w:hint="cs"/>
          <w:rtl/>
        </w:rPr>
        <w:t>בבית</w:t>
      </w:r>
      <w:r w:rsidR="007A1BC5" w:rsidRPr="007A1BC5">
        <w:rPr>
          <w:rFonts w:cs="Arial"/>
          <w:rtl/>
        </w:rPr>
        <w:t xml:space="preserve"> </w:t>
      </w:r>
      <w:r w:rsidR="007A1BC5" w:rsidRPr="007A1BC5">
        <w:rPr>
          <w:rFonts w:cs="Arial" w:hint="cs"/>
          <w:rtl/>
        </w:rPr>
        <w:t>המדרש</w:t>
      </w:r>
      <w:r w:rsidR="007A1BC5" w:rsidRPr="007A1BC5">
        <w:rPr>
          <w:rFonts w:cs="Arial"/>
          <w:rtl/>
        </w:rPr>
        <w:t xml:space="preserve"> </w:t>
      </w:r>
      <w:r w:rsidR="007A1BC5" w:rsidRPr="007A1BC5">
        <w:rPr>
          <w:rFonts w:cs="Arial" w:hint="cs"/>
          <w:rtl/>
        </w:rPr>
        <w:t>שבהר</w:t>
      </w:r>
      <w:r w:rsidR="007A1BC5" w:rsidRPr="007A1BC5">
        <w:rPr>
          <w:rFonts w:cs="Arial"/>
          <w:rtl/>
        </w:rPr>
        <w:t xml:space="preserve"> </w:t>
      </w:r>
      <w:r w:rsidR="007A1BC5" w:rsidRPr="007A1BC5">
        <w:rPr>
          <w:rFonts w:cs="Arial" w:hint="cs"/>
          <w:rtl/>
        </w:rPr>
        <w:t>הבית</w:t>
      </w:r>
      <w:r w:rsidR="007A1BC5">
        <w:rPr>
          <w:rFonts w:cs="Arial" w:hint="cs"/>
          <w:rtl/>
        </w:rPr>
        <w:t>"</w:t>
      </w:r>
      <w:r w:rsidR="007A1BC5" w:rsidRPr="007A1BC5">
        <w:rPr>
          <w:rFonts w:cs="Arial" w:hint="cs"/>
          <w:rtl/>
        </w:rPr>
        <w:t xml:space="preserve"> כהירושלמי והתוספתא</w:t>
      </w:r>
      <w:r w:rsidR="007A1BC5">
        <w:rPr>
          <w:rFonts w:cs="Arial" w:hint="cs"/>
          <w:rtl/>
        </w:rPr>
        <w:t>. ועי' בלח"מ שם. ושמא מאחר שהירושלמי והתוספתא מארץ ישראל הם, עליהם סמך הרמב"ם יותר באשר לתיאור המציאות, בביהמ"ק].</w:t>
      </w:r>
    </w:p>
    <w:p w:rsidR="00D445A4" w:rsidRDefault="00C677FA" w:rsidP="00D445A4">
      <w:pPr>
        <w:pStyle w:val="a8"/>
        <w:numPr>
          <w:ilvl w:val="0"/>
          <w:numId w:val="1"/>
        </w:numPr>
        <w:jc w:val="both"/>
        <w:rPr>
          <w:rFonts w:cs="Arial"/>
        </w:rPr>
      </w:pPr>
      <w:r w:rsidRPr="00C677FA">
        <w:rPr>
          <w:rFonts w:cs="Arial" w:hint="cs"/>
          <w:rtl/>
        </w:rPr>
        <w:t>במשנה במס' שקלים (פ"ח מ"ד)</w:t>
      </w:r>
      <w:r w:rsidRPr="00C677FA">
        <w:rPr>
          <w:rFonts w:cs="Arial"/>
          <w:rtl/>
        </w:rPr>
        <w:t xml:space="preserve"> </w:t>
      </w:r>
      <w:r w:rsidRPr="00C677FA">
        <w:rPr>
          <w:rFonts w:cs="Arial" w:hint="cs"/>
          <w:rtl/>
        </w:rPr>
        <w:t>שנינו, כי פרוכת</w:t>
      </w:r>
      <w:r w:rsidRPr="00C677FA">
        <w:rPr>
          <w:rFonts w:cs="Arial"/>
          <w:rtl/>
        </w:rPr>
        <w:t xml:space="preserve"> </w:t>
      </w:r>
      <w:r w:rsidRPr="00C677FA">
        <w:rPr>
          <w:rFonts w:cs="Arial" w:hint="cs"/>
          <w:rtl/>
        </w:rPr>
        <w:t>שנטמאת</w:t>
      </w:r>
      <w:r w:rsidRPr="00C677FA">
        <w:rPr>
          <w:rFonts w:cs="Arial"/>
          <w:rtl/>
        </w:rPr>
        <w:t xml:space="preserve"> </w:t>
      </w:r>
      <w:r w:rsidRPr="00C677FA">
        <w:rPr>
          <w:rFonts w:cs="Arial" w:hint="cs"/>
          <w:rtl/>
        </w:rPr>
        <w:t>בולד</w:t>
      </w:r>
      <w:r w:rsidRPr="00C677FA">
        <w:rPr>
          <w:rFonts w:cs="Arial"/>
          <w:rtl/>
        </w:rPr>
        <w:t xml:space="preserve"> </w:t>
      </w:r>
      <w:r w:rsidRPr="00C677FA">
        <w:rPr>
          <w:rFonts w:cs="Arial" w:hint="cs"/>
          <w:rtl/>
        </w:rPr>
        <w:t>הטומאה</w:t>
      </w:r>
      <w:r w:rsidRPr="00C677FA">
        <w:rPr>
          <w:rFonts w:cs="Arial"/>
          <w:rtl/>
        </w:rPr>
        <w:t xml:space="preserve"> </w:t>
      </w:r>
      <w:r w:rsidRPr="00C677FA">
        <w:rPr>
          <w:rFonts w:cs="Arial" w:hint="cs"/>
          <w:rtl/>
        </w:rPr>
        <w:t>מטבילין</w:t>
      </w:r>
      <w:r w:rsidRPr="00C677FA">
        <w:rPr>
          <w:rFonts w:cs="Arial"/>
          <w:rtl/>
        </w:rPr>
        <w:t xml:space="preserve"> </w:t>
      </w:r>
      <w:r w:rsidRPr="00C677FA">
        <w:rPr>
          <w:rFonts w:cs="Arial" w:hint="cs"/>
          <w:rtl/>
        </w:rPr>
        <w:t>אותה</w:t>
      </w:r>
      <w:r w:rsidRPr="00C677FA">
        <w:rPr>
          <w:rFonts w:cs="Arial"/>
          <w:rtl/>
        </w:rPr>
        <w:t xml:space="preserve"> </w:t>
      </w:r>
      <w:r w:rsidRPr="00C677FA">
        <w:rPr>
          <w:rFonts w:cs="Arial" w:hint="cs"/>
          <w:rtl/>
        </w:rPr>
        <w:t>בפנים</w:t>
      </w:r>
      <w:r w:rsidRPr="00C677FA">
        <w:rPr>
          <w:rFonts w:cs="Arial"/>
          <w:rtl/>
        </w:rPr>
        <w:t xml:space="preserve"> </w:t>
      </w:r>
      <w:r w:rsidRPr="00C677FA">
        <w:rPr>
          <w:rFonts w:cs="Arial" w:hint="cs"/>
          <w:rtl/>
        </w:rPr>
        <w:t>ומכניסין</w:t>
      </w:r>
      <w:r w:rsidRPr="00C677FA">
        <w:rPr>
          <w:rFonts w:cs="Arial"/>
          <w:rtl/>
        </w:rPr>
        <w:t xml:space="preserve"> </w:t>
      </w:r>
      <w:r w:rsidRPr="00C677FA">
        <w:rPr>
          <w:rFonts w:cs="Arial" w:hint="cs"/>
          <w:rtl/>
        </w:rPr>
        <w:t>אותה</w:t>
      </w:r>
      <w:r w:rsidRPr="00C677FA">
        <w:rPr>
          <w:rFonts w:cs="Arial"/>
          <w:rtl/>
        </w:rPr>
        <w:t xml:space="preserve"> </w:t>
      </w:r>
      <w:r w:rsidRPr="00C677FA">
        <w:rPr>
          <w:rFonts w:cs="Arial" w:hint="cs"/>
          <w:rtl/>
        </w:rPr>
        <w:t>מיד,</w:t>
      </w:r>
      <w:r w:rsidRPr="00C677FA">
        <w:rPr>
          <w:rFonts w:cs="Arial"/>
          <w:rtl/>
        </w:rPr>
        <w:t xml:space="preserve"> </w:t>
      </w:r>
      <w:r w:rsidRPr="00C677FA">
        <w:rPr>
          <w:rFonts w:cs="Arial" w:hint="cs"/>
          <w:rtl/>
        </w:rPr>
        <w:t>ואת</w:t>
      </w:r>
      <w:r w:rsidRPr="00C677FA">
        <w:rPr>
          <w:rFonts w:cs="Arial"/>
          <w:rtl/>
        </w:rPr>
        <w:t xml:space="preserve"> </w:t>
      </w:r>
      <w:r w:rsidRPr="00C677FA">
        <w:rPr>
          <w:rFonts w:cs="Arial" w:hint="cs"/>
          <w:rtl/>
        </w:rPr>
        <w:t>שנטמאת</w:t>
      </w:r>
      <w:r w:rsidRPr="00C677FA">
        <w:rPr>
          <w:rFonts w:cs="Arial"/>
          <w:rtl/>
        </w:rPr>
        <w:t xml:space="preserve"> </w:t>
      </w:r>
      <w:r w:rsidRPr="00C677FA">
        <w:rPr>
          <w:rFonts w:cs="Arial" w:hint="cs"/>
          <w:rtl/>
        </w:rPr>
        <w:t>באב</w:t>
      </w:r>
      <w:r w:rsidRPr="00C677FA">
        <w:rPr>
          <w:rFonts w:cs="Arial"/>
          <w:rtl/>
        </w:rPr>
        <w:t xml:space="preserve"> </w:t>
      </w:r>
      <w:r w:rsidRPr="00C677FA">
        <w:rPr>
          <w:rFonts w:cs="Arial" w:hint="cs"/>
          <w:rtl/>
        </w:rPr>
        <w:t>הטומאה</w:t>
      </w:r>
      <w:r w:rsidRPr="00C677FA">
        <w:rPr>
          <w:rFonts w:cs="Arial"/>
          <w:rtl/>
        </w:rPr>
        <w:t xml:space="preserve"> </w:t>
      </w:r>
      <w:r w:rsidRPr="00C677FA">
        <w:rPr>
          <w:rFonts w:cs="Arial" w:hint="cs"/>
          <w:rtl/>
        </w:rPr>
        <w:t>מטבילין</w:t>
      </w:r>
      <w:r w:rsidRPr="00C677FA">
        <w:rPr>
          <w:rFonts w:cs="Arial"/>
          <w:rtl/>
        </w:rPr>
        <w:t xml:space="preserve"> </w:t>
      </w:r>
      <w:r w:rsidRPr="00C677FA">
        <w:rPr>
          <w:rFonts w:cs="Arial" w:hint="cs"/>
          <w:rtl/>
        </w:rPr>
        <w:t>אותה</w:t>
      </w:r>
      <w:r w:rsidRPr="00C677FA">
        <w:rPr>
          <w:rFonts w:cs="Arial"/>
          <w:rtl/>
        </w:rPr>
        <w:t xml:space="preserve"> </w:t>
      </w:r>
      <w:r w:rsidRPr="00C677FA">
        <w:rPr>
          <w:rFonts w:cs="Arial" w:hint="cs"/>
          <w:rtl/>
        </w:rPr>
        <w:t>בחוץ</w:t>
      </w:r>
      <w:r w:rsidRPr="00C677FA">
        <w:rPr>
          <w:rFonts w:cs="Arial"/>
          <w:rtl/>
        </w:rPr>
        <w:t xml:space="preserve"> </w:t>
      </w:r>
      <w:r w:rsidRPr="00C677FA">
        <w:rPr>
          <w:rFonts w:cs="Arial" w:hint="cs"/>
          <w:rtl/>
        </w:rPr>
        <w:t>ושוטחין</w:t>
      </w:r>
      <w:r w:rsidRPr="00C677FA">
        <w:rPr>
          <w:rFonts w:cs="Arial"/>
          <w:rtl/>
        </w:rPr>
        <w:t xml:space="preserve"> </w:t>
      </w:r>
      <w:r w:rsidRPr="00C677FA">
        <w:rPr>
          <w:rFonts w:cs="Arial" w:hint="cs"/>
          <w:rtl/>
        </w:rPr>
        <w:t>אותה</w:t>
      </w:r>
      <w:r w:rsidRPr="00C677FA">
        <w:rPr>
          <w:rFonts w:cs="Arial"/>
          <w:rtl/>
        </w:rPr>
        <w:t xml:space="preserve"> </w:t>
      </w:r>
      <w:r w:rsidRPr="00C677FA">
        <w:rPr>
          <w:rFonts w:cs="Arial" w:hint="cs"/>
          <w:rtl/>
        </w:rPr>
        <w:t xml:space="preserve">בחיל. ובמשנה הבאה מבואר, </w:t>
      </w:r>
      <w:r>
        <w:rPr>
          <w:rFonts w:cs="Arial" w:hint="cs"/>
          <w:rtl/>
        </w:rPr>
        <w:t xml:space="preserve">כי הפרוכת אורכה </w:t>
      </w:r>
      <w:r w:rsidRPr="00C677FA">
        <w:rPr>
          <w:rFonts w:cs="Arial" w:hint="cs"/>
          <w:rtl/>
        </w:rPr>
        <w:t>ארבעים</w:t>
      </w:r>
      <w:r w:rsidRPr="00C677FA">
        <w:rPr>
          <w:rFonts w:cs="Arial"/>
          <w:rtl/>
        </w:rPr>
        <w:t xml:space="preserve"> </w:t>
      </w:r>
      <w:r w:rsidRPr="00C677FA">
        <w:rPr>
          <w:rFonts w:cs="Arial" w:hint="cs"/>
          <w:rtl/>
        </w:rPr>
        <w:t>אמה</w:t>
      </w:r>
      <w:r w:rsidRPr="00C677FA">
        <w:rPr>
          <w:rFonts w:cs="Arial"/>
          <w:rtl/>
        </w:rPr>
        <w:t xml:space="preserve"> </w:t>
      </w:r>
      <w:r w:rsidRPr="00C677FA">
        <w:rPr>
          <w:rFonts w:cs="Arial" w:hint="cs"/>
          <w:rtl/>
        </w:rPr>
        <w:t>ורחבה</w:t>
      </w:r>
      <w:r w:rsidRPr="00C677FA">
        <w:rPr>
          <w:rFonts w:cs="Arial"/>
          <w:rtl/>
        </w:rPr>
        <w:t xml:space="preserve"> </w:t>
      </w:r>
      <w:r w:rsidRPr="00C677FA">
        <w:rPr>
          <w:rFonts w:cs="Arial" w:hint="cs"/>
          <w:rtl/>
        </w:rPr>
        <w:t>עשרים</w:t>
      </w:r>
      <w:r w:rsidRPr="00C677FA">
        <w:rPr>
          <w:rFonts w:cs="Arial"/>
          <w:rtl/>
        </w:rPr>
        <w:t xml:space="preserve"> </w:t>
      </w:r>
      <w:r w:rsidRPr="00C677FA">
        <w:rPr>
          <w:rFonts w:cs="Arial" w:hint="cs"/>
          <w:rtl/>
        </w:rPr>
        <w:t>אמה</w:t>
      </w:r>
      <w:r>
        <w:rPr>
          <w:rFonts w:cs="Arial" w:hint="cs"/>
          <w:rtl/>
        </w:rPr>
        <w:t>.</w:t>
      </w:r>
      <w:r w:rsidR="000C5790">
        <w:rPr>
          <w:rFonts w:cs="Arial" w:hint="cs"/>
          <w:rtl/>
        </w:rPr>
        <w:t xml:space="preserve"> הרב עזריה אריאל שליט"א השיב על ראייה זו, כי "</w:t>
      </w:r>
      <w:r w:rsidR="000C5790">
        <w:rPr>
          <w:rFonts w:hint="cs"/>
          <w:rtl/>
        </w:rPr>
        <w:t>אפשר לשטוח אותה תלויה על החומה, וכך הגיוני לעשות בפרוכת רטובה, שלא תתלכלך". עכ"ל.</w:t>
      </w:r>
      <w:r w:rsidR="000C5790">
        <w:rPr>
          <w:rFonts w:cs="Arial" w:hint="cs"/>
          <w:rtl/>
        </w:rPr>
        <w:t xml:space="preserve"> אולם לענ"ד קשה, ש</w:t>
      </w:r>
      <w:r>
        <w:rPr>
          <w:rFonts w:cs="Arial" w:hint="cs"/>
          <w:rtl/>
        </w:rPr>
        <w:t xml:space="preserve">לא כתוב ששוטחין אותה </w:t>
      </w:r>
      <w:r>
        <w:rPr>
          <w:rFonts w:cs="Arial" w:hint="cs"/>
          <w:b/>
          <w:bCs/>
          <w:rtl/>
        </w:rPr>
        <w:t>על גבי</w:t>
      </w:r>
      <w:r>
        <w:rPr>
          <w:rFonts w:cs="Arial" w:hint="cs"/>
          <w:rtl/>
        </w:rPr>
        <w:t xml:space="preserve"> החיל, אלא </w:t>
      </w:r>
      <w:r>
        <w:rPr>
          <w:rFonts w:cs="Arial" w:hint="cs"/>
          <w:b/>
          <w:bCs/>
          <w:rtl/>
        </w:rPr>
        <w:t>ב</w:t>
      </w:r>
      <w:r>
        <w:rPr>
          <w:rFonts w:cs="Arial" w:hint="cs"/>
          <w:rtl/>
        </w:rPr>
        <w:t>חיל, משמע שהיה זה שטח ששטחו אותה בו. וכן פסק הרמב"ם (פ"ז מהל' כלי המקדש הי"ח): "</w:t>
      </w:r>
      <w:r w:rsidRPr="00C677FA">
        <w:rPr>
          <w:rFonts w:cs="Arial" w:hint="cs"/>
          <w:rtl/>
        </w:rPr>
        <w:t>ושנטמאת</w:t>
      </w:r>
      <w:r w:rsidRPr="00C677FA">
        <w:rPr>
          <w:rFonts w:cs="Arial"/>
          <w:rtl/>
        </w:rPr>
        <w:t xml:space="preserve"> </w:t>
      </w:r>
      <w:r w:rsidRPr="00C677FA">
        <w:rPr>
          <w:rFonts w:cs="Arial" w:hint="cs"/>
          <w:rtl/>
        </w:rPr>
        <w:t>באב</w:t>
      </w:r>
      <w:r w:rsidRPr="00C677FA">
        <w:rPr>
          <w:rFonts w:cs="Arial"/>
          <w:rtl/>
        </w:rPr>
        <w:t xml:space="preserve"> </w:t>
      </w:r>
      <w:r w:rsidRPr="00C677FA">
        <w:rPr>
          <w:rFonts w:cs="Arial" w:hint="cs"/>
          <w:rtl/>
        </w:rPr>
        <w:t>הטומאה</w:t>
      </w:r>
      <w:r w:rsidRPr="00C677FA">
        <w:rPr>
          <w:rFonts w:cs="Arial"/>
          <w:rtl/>
        </w:rPr>
        <w:t xml:space="preserve"> </w:t>
      </w:r>
      <w:r w:rsidRPr="00C677FA">
        <w:rPr>
          <w:rFonts w:cs="Arial" w:hint="cs"/>
          <w:rtl/>
        </w:rPr>
        <w:t>מטבילין</w:t>
      </w:r>
      <w:r w:rsidRPr="00C677FA">
        <w:rPr>
          <w:rFonts w:cs="Arial"/>
          <w:rtl/>
        </w:rPr>
        <w:t xml:space="preserve"> </w:t>
      </w:r>
      <w:r w:rsidRPr="00C677FA">
        <w:rPr>
          <w:rFonts w:cs="Arial" w:hint="cs"/>
          <w:rtl/>
        </w:rPr>
        <w:t>אותה</w:t>
      </w:r>
      <w:r w:rsidRPr="00C677FA">
        <w:rPr>
          <w:rFonts w:cs="Arial"/>
          <w:rtl/>
        </w:rPr>
        <w:t xml:space="preserve"> </w:t>
      </w:r>
      <w:r w:rsidRPr="00C677FA">
        <w:rPr>
          <w:rFonts w:cs="Arial" w:hint="cs"/>
          <w:rtl/>
        </w:rPr>
        <w:t>מבחוץ</w:t>
      </w:r>
      <w:r w:rsidRPr="00C677FA">
        <w:rPr>
          <w:rFonts w:cs="Arial"/>
          <w:rtl/>
        </w:rPr>
        <w:t xml:space="preserve"> </w:t>
      </w:r>
      <w:r w:rsidRPr="00C677FA">
        <w:rPr>
          <w:rFonts w:cs="Arial" w:hint="cs"/>
          <w:rtl/>
        </w:rPr>
        <w:t>ושוטחין</w:t>
      </w:r>
      <w:r w:rsidRPr="00C677FA">
        <w:rPr>
          <w:rFonts w:cs="Arial"/>
          <w:rtl/>
        </w:rPr>
        <w:t xml:space="preserve"> </w:t>
      </w:r>
      <w:r w:rsidRPr="00C677FA">
        <w:rPr>
          <w:rFonts w:cs="Arial" w:hint="cs"/>
          <w:rtl/>
        </w:rPr>
        <w:t>אותה</w:t>
      </w:r>
      <w:r w:rsidRPr="00C677FA">
        <w:rPr>
          <w:rFonts w:cs="Arial"/>
          <w:rtl/>
        </w:rPr>
        <w:t xml:space="preserve"> </w:t>
      </w:r>
      <w:r w:rsidRPr="00C677FA">
        <w:rPr>
          <w:rFonts w:cs="Arial" w:hint="cs"/>
          <w:rtl/>
        </w:rPr>
        <w:t>בחיל</w:t>
      </w:r>
      <w:r>
        <w:rPr>
          <w:rFonts w:cs="Arial" w:hint="cs"/>
          <w:rtl/>
        </w:rPr>
        <w:t>".</w:t>
      </w:r>
      <w:r w:rsidR="0001331F">
        <w:rPr>
          <w:rFonts w:cs="Arial" w:hint="cs"/>
          <w:rtl/>
        </w:rPr>
        <w:t xml:space="preserve"> אמנם יש לדחות, ששטחו אותה על מדרגות בחיל, וכך הוכפל השטח.</w:t>
      </w:r>
    </w:p>
    <w:p w:rsidR="00501C85" w:rsidRPr="00501C85" w:rsidRDefault="0001331F" w:rsidP="00501C85">
      <w:pPr>
        <w:pStyle w:val="a8"/>
        <w:numPr>
          <w:ilvl w:val="0"/>
          <w:numId w:val="1"/>
        </w:numPr>
        <w:jc w:val="both"/>
        <w:rPr>
          <w:rFonts w:asciiTheme="minorBidi" w:hAnsiTheme="minorBidi"/>
        </w:rPr>
      </w:pPr>
      <w:r>
        <w:rPr>
          <w:rFonts w:asciiTheme="minorBidi" w:hAnsiTheme="minorBidi" w:hint="cs"/>
          <w:rtl/>
        </w:rPr>
        <w:t>לכאורה, גם</w:t>
      </w:r>
      <w:r w:rsidR="00501C85" w:rsidRPr="00501C85">
        <w:rPr>
          <w:rFonts w:asciiTheme="minorBidi" w:hAnsiTheme="minorBidi"/>
          <w:rtl/>
        </w:rPr>
        <w:t xml:space="preserve"> מבחינה טופוגרפית זה לא יתכן. מצד מזרח היו 12 מעלות בחיל ואח"כ עוד 15 מעלות מעזרת נשים לעזרת ישראל ועוד </w:t>
      </w:r>
      <w:r w:rsidR="00501C85">
        <w:rPr>
          <w:rFonts w:asciiTheme="minorBidi" w:hAnsiTheme="minorBidi" w:hint="cs"/>
          <w:rtl/>
        </w:rPr>
        <w:t>מעלה של אמה,</w:t>
      </w:r>
      <w:r w:rsidR="00501C85" w:rsidRPr="00501C85">
        <w:rPr>
          <w:rFonts w:asciiTheme="minorBidi" w:hAnsiTheme="minorBidi"/>
          <w:rtl/>
        </w:rPr>
        <w:t xml:space="preserve"> ועוד 3 </w:t>
      </w:r>
      <w:r w:rsidR="00501C85">
        <w:rPr>
          <w:rFonts w:asciiTheme="minorBidi" w:hAnsiTheme="minorBidi" w:hint="cs"/>
          <w:rtl/>
        </w:rPr>
        <w:t xml:space="preserve">מעלות </w:t>
      </w:r>
      <w:r w:rsidR="00501C85" w:rsidRPr="00501C85">
        <w:rPr>
          <w:rFonts w:asciiTheme="minorBidi" w:hAnsiTheme="minorBidi"/>
          <w:rtl/>
        </w:rPr>
        <w:t>בין עזרת ישראל לעזרת כוהנים</w:t>
      </w:r>
      <w:r w:rsidR="00501C85">
        <w:rPr>
          <w:rFonts w:asciiTheme="minorBidi" w:hAnsiTheme="minorBidi" w:hint="cs"/>
          <w:rtl/>
        </w:rPr>
        <w:t xml:space="preserve"> (משנה מדות פ"ב, ג-ו. וברמב"ם פ"ו מהל' ביה"ב ה"א-ד) וכל המעלות שהיו שם גובהן חצי אמה ושלחן חצי אמה</w:t>
      </w:r>
      <w:r w:rsidR="00501C85" w:rsidRPr="00501C85">
        <w:rPr>
          <w:rFonts w:asciiTheme="minorBidi" w:hAnsiTheme="minorBidi"/>
          <w:rtl/>
        </w:rPr>
        <w:t>, נמצא שרצפת עזרת כהנים גבוהה מרצפת הר הבית ב-16 אמה</w:t>
      </w:r>
      <w:r w:rsidR="00501C85">
        <w:rPr>
          <w:rFonts w:asciiTheme="minorBidi" w:hAnsiTheme="minorBidi"/>
          <w:rtl/>
        </w:rPr>
        <w:t>. ואילו מצד צפון ודרום</w:t>
      </w:r>
      <w:r w:rsidR="00501C85">
        <w:rPr>
          <w:rFonts w:asciiTheme="minorBidi" w:hAnsiTheme="minorBidi" w:hint="cs"/>
          <w:rtl/>
        </w:rPr>
        <w:t>, ידוע לנו</w:t>
      </w:r>
      <w:r w:rsidR="00501C85">
        <w:rPr>
          <w:rFonts w:asciiTheme="minorBidi" w:hAnsiTheme="minorBidi"/>
          <w:rtl/>
        </w:rPr>
        <w:t xml:space="preserve"> רק</w:t>
      </w:r>
      <w:r w:rsidR="00501C85" w:rsidRPr="00501C85">
        <w:rPr>
          <w:rFonts w:asciiTheme="minorBidi" w:hAnsiTheme="minorBidi"/>
          <w:rtl/>
        </w:rPr>
        <w:t xml:space="preserve"> </w:t>
      </w:r>
      <w:r w:rsidR="00501C85">
        <w:rPr>
          <w:rFonts w:asciiTheme="minorBidi" w:hAnsiTheme="minorBidi" w:hint="cs"/>
          <w:rtl/>
        </w:rPr>
        <w:t xml:space="preserve">על </w:t>
      </w:r>
      <w:r w:rsidR="00501C85" w:rsidRPr="00501C85">
        <w:rPr>
          <w:rFonts w:asciiTheme="minorBidi" w:hAnsiTheme="minorBidi"/>
          <w:rtl/>
        </w:rPr>
        <w:t>12 המעלות של החיל</w:t>
      </w:r>
      <w:r w:rsidR="00501C85">
        <w:rPr>
          <w:rFonts w:asciiTheme="minorBidi" w:hAnsiTheme="minorBidi" w:hint="cs"/>
          <w:rtl/>
        </w:rPr>
        <w:t>,</w:t>
      </w:r>
      <w:r w:rsidR="00501C85" w:rsidRPr="00501C85">
        <w:rPr>
          <w:rFonts w:asciiTheme="minorBidi" w:hAnsiTheme="minorBidi"/>
          <w:rtl/>
        </w:rPr>
        <w:t xml:space="preserve"> ולכן בהכרח החיל בצדדים אלו היה רחב יותר והיה בו מקום לפחות ל-</w:t>
      </w:r>
      <w:r w:rsidR="00501C85">
        <w:rPr>
          <w:rFonts w:asciiTheme="minorBidi" w:hAnsiTheme="minorBidi"/>
          <w:rtl/>
        </w:rPr>
        <w:t xml:space="preserve">32 מעלות של </w:t>
      </w:r>
      <w:r w:rsidR="00501C85" w:rsidRPr="00501C85">
        <w:rPr>
          <w:rFonts w:asciiTheme="minorBidi" w:hAnsiTheme="minorBidi"/>
          <w:rtl/>
        </w:rPr>
        <w:t>חצי אמה על חצי אמה [ולא מסתבר שהיו פחות מעלות והיו גבוהות מחצי אמה ולא היו כשאר כל המעלות שבמקדש</w:t>
      </w:r>
      <w:r w:rsidR="00501C85">
        <w:rPr>
          <w:rFonts w:asciiTheme="minorBidi" w:hAnsiTheme="minorBidi" w:hint="cs"/>
          <w:rtl/>
        </w:rPr>
        <w:t>].</w:t>
      </w:r>
      <w:r>
        <w:rPr>
          <w:rFonts w:asciiTheme="minorBidi" w:hAnsiTheme="minorBidi" w:hint="cs"/>
          <w:rtl/>
        </w:rPr>
        <w:t xml:space="preserve"> אלא שיש לדחות, שהחיל עצמו היה מוגבה.</w:t>
      </w:r>
    </w:p>
    <w:p w:rsidR="00722B04" w:rsidRPr="00D445A4" w:rsidRDefault="00722B04" w:rsidP="00D445A4">
      <w:pPr>
        <w:pStyle w:val="a8"/>
        <w:numPr>
          <w:ilvl w:val="0"/>
          <w:numId w:val="1"/>
        </w:numPr>
        <w:jc w:val="both"/>
        <w:rPr>
          <w:rFonts w:cs="Arial"/>
          <w:rtl/>
        </w:rPr>
      </w:pPr>
      <w:r w:rsidRPr="00D445A4">
        <w:rPr>
          <w:rFonts w:cs="Arial" w:hint="cs"/>
          <w:rtl/>
        </w:rPr>
        <w:t>הרב סילבצקי שליט"א</w:t>
      </w:r>
      <w:r w:rsidR="00D445A4" w:rsidRPr="00D445A4">
        <w:rPr>
          <w:rFonts w:cs="Arial" w:hint="cs"/>
          <w:rtl/>
        </w:rPr>
        <w:t xml:space="preserve"> הביא ראייה נוספת</w:t>
      </w:r>
      <w:r w:rsidR="00D445A4">
        <w:rPr>
          <w:rFonts w:cs="Arial" w:hint="cs"/>
          <w:rtl/>
        </w:rPr>
        <w:t>, וז"ל</w:t>
      </w:r>
      <w:r w:rsidRPr="00D445A4">
        <w:rPr>
          <w:rFonts w:cs="Arial" w:hint="cs"/>
          <w:rtl/>
        </w:rPr>
        <w:t>:</w:t>
      </w:r>
      <w:r w:rsidR="00D445A4" w:rsidRPr="00D445A4">
        <w:rPr>
          <w:rFonts w:cs="Arial" w:hint="cs"/>
          <w:rtl/>
        </w:rPr>
        <w:t xml:space="preserve"> </w:t>
      </w:r>
      <w:r w:rsidR="00D445A4">
        <w:rPr>
          <w:rFonts w:cs="Arial" w:hint="cs"/>
          <w:rtl/>
        </w:rPr>
        <w:t>"</w:t>
      </w:r>
      <w:r w:rsidR="00D445A4">
        <w:rPr>
          <w:rFonts w:hint="cs"/>
          <w:rtl/>
        </w:rPr>
        <w:t xml:space="preserve">לשכת בית המוקד מחולקת היתה לארבע לשכות. חוץ מן העובדה ששתיים מן הלשכות היו בחיל כפי שמתארת המשנה (מידות א' ו'), הרי שהכהנים היו ישנים שם "איש כסתו בארץ", דבר זה לא יתכן בעשר אמה. [יעוי' בשירטוטו של הרמב"ם המציאותי של לשכת בית המוקד, בשונה מהשרטוט בתפא"י]". עכת"ד. אולם לענ"ד אין מכאן ראייה, שלא כתוב שכל החלק שהיה בחול </w:t>
      </w:r>
      <w:r w:rsidR="00D445A4">
        <w:rPr>
          <w:rtl/>
        </w:rPr>
        <w:t>–</w:t>
      </w:r>
      <w:r w:rsidR="00D445A4">
        <w:rPr>
          <w:rFonts w:hint="cs"/>
          <w:rtl/>
        </w:rPr>
        <w:t xml:space="preserve"> היה בחיל, אלא כתוב שחצי הלשכה היה בחול, ולעולם רוחב החיל היה עשר אמות, וחצי הלשכה שבחול, המשיך גם מעבר לחיל.</w:t>
      </w:r>
    </w:p>
    <w:p w:rsidR="0077100C" w:rsidRDefault="0077100C" w:rsidP="00A244F5">
      <w:pPr>
        <w:jc w:val="both"/>
        <w:rPr>
          <w:rtl/>
        </w:rPr>
      </w:pPr>
      <w:r>
        <w:rPr>
          <w:rFonts w:hint="cs"/>
          <w:rtl/>
        </w:rPr>
        <w:t>גם ממש"כ הרמב"ם בריש פ"ו מהל' בית הבחירה, "</w:t>
      </w:r>
      <w:r>
        <w:rPr>
          <w:rFonts w:cs="Arial" w:hint="cs"/>
          <w:rtl/>
        </w:rPr>
        <w:t>המקדש</w:t>
      </w:r>
      <w:r>
        <w:rPr>
          <w:rFonts w:cs="Arial"/>
          <w:rtl/>
        </w:rPr>
        <w:t xml:space="preserve"> </w:t>
      </w:r>
      <w:r>
        <w:rPr>
          <w:rFonts w:cs="Arial" w:hint="cs"/>
          <w:rtl/>
        </w:rPr>
        <w:t>כולו</w:t>
      </w:r>
      <w:r>
        <w:rPr>
          <w:rFonts w:cs="Arial"/>
          <w:rtl/>
        </w:rPr>
        <w:t xml:space="preserve"> </w:t>
      </w:r>
      <w:r>
        <w:rPr>
          <w:rFonts w:cs="Arial" w:hint="cs"/>
          <w:rtl/>
        </w:rPr>
        <w:t>לא</w:t>
      </w:r>
      <w:r>
        <w:rPr>
          <w:rFonts w:cs="Arial"/>
          <w:rtl/>
        </w:rPr>
        <w:t xml:space="preserve"> </w:t>
      </w:r>
      <w:r>
        <w:rPr>
          <w:rFonts w:cs="Arial" w:hint="cs"/>
          <w:rtl/>
        </w:rPr>
        <w:t>היה</w:t>
      </w:r>
      <w:r>
        <w:rPr>
          <w:rFonts w:cs="Arial"/>
          <w:rtl/>
        </w:rPr>
        <w:t xml:space="preserve"> </w:t>
      </w:r>
      <w:r>
        <w:rPr>
          <w:rFonts w:cs="Arial" w:hint="cs"/>
          <w:rtl/>
        </w:rPr>
        <w:t>במישור</w:t>
      </w:r>
      <w:r>
        <w:rPr>
          <w:rFonts w:cs="Arial"/>
          <w:rtl/>
        </w:rPr>
        <w:t xml:space="preserve"> </w:t>
      </w:r>
      <w:r>
        <w:rPr>
          <w:rFonts w:cs="Arial" w:hint="cs"/>
          <w:rtl/>
        </w:rPr>
        <w:t>אלא</w:t>
      </w:r>
      <w:r>
        <w:rPr>
          <w:rFonts w:cs="Arial"/>
          <w:rtl/>
        </w:rPr>
        <w:t xml:space="preserve"> </w:t>
      </w:r>
      <w:r>
        <w:rPr>
          <w:rFonts w:cs="Arial" w:hint="cs"/>
          <w:rtl/>
        </w:rPr>
        <w:t>במעלה</w:t>
      </w:r>
      <w:r>
        <w:rPr>
          <w:rFonts w:cs="Arial"/>
          <w:rtl/>
        </w:rPr>
        <w:t xml:space="preserve"> </w:t>
      </w:r>
      <w:r>
        <w:rPr>
          <w:rFonts w:cs="Arial" w:hint="cs"/>
          <w:rtl/>
        </w:rPr>
        <w:t>ההר</w:t>
      </w:r>
      <w:r>
        <w:rPr>
          <w:rFonts w:cs="Arial"/>
          <w:rtl/>
        </w:rPr>
        <w:t xml:space="preserve">, </w:t>
      </w:r>
      <w:r>
        <w:rPr>
          <w:rFonts w:cs="Arial" w:hint="cs"/>
          <w:rtl/>
        </w:rPr>
        <w:t>כשאדם</w:t>
      </w:r>
      <w:r>
        <w:rPr>
          <w:rFonts w:cs="Arial"/>
          <w:rtl/>
        </w:rPr>
        <w:t xml:space="preserve"> </w:t>
      </w:r>
      <w:r>
        <w:rPr>
          <w:rFonts w:cs="Arial" w:hint="cs"/>
          <w:rtl/>
        </w:rPr>
        <w:t>נכנס</w:t>
      </w:r>
      <w:r>
        <w:rPr>
          <w:rFonts w:cs="Arial"/>
          <w:rtl/>
        </w:rPr>
        <w:t xml:space="preserve"> </w:t>
      </w:r>
      <w:r>
        <w:rPr>
          <w:rFonts w:cs="Arial" w:hint="cs"/>
          <w:rtl/>
        </w:rPr>
        <w:t>משער</w:t>
      </w:r>
      <w:r>
        <w:rPr>
          <w:rFonts w:cs="Arial"/>
          <w:rtl/>
        </w:rPr>
        <w:t xml:space="preserve"> </w:t>
      </w:r>
      <w:r>
        <w:rPr>
          <w:rFonts w:cs="Arial" w:hint="cs"/>
          <w:rtl/>
        </w:rPr>
        <w:t>מזרחי</w:t>
      </w:r>
      <w:r>
        <w:rPr>
          <w:rFonts w:cs="Arial"/>
          <w:rtl/>
        </w:rPr>
        <w:t xml:space="preserve"> </w:t>
      </w:r>
      <w:r>
        <w:rPr>
          <w:rFonts w:cs="Arial" w:hint="cs"/>
          <w:rtl/>
        </w:rPr>
        <w:t>של</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sidRPr="0077100C">
        <w:rPr>
          <w:rFonts w:cs="Arial" w:hint="cs"/>
          <w:b/>
          <w:bCs/>
          <w:rtl/>
        </w:rPr>
        <w:t>מהלך</w:t>
      </w:r>
      <w:r w:rsidRPr="0077100C">
        <w:rPr>
          <w:rFonts w:cs="Arial"/>
          <w:b/>
          <w:bCs/>
          <w:rtl/>
        </w:rPr>
        <w:t xml:space="preserve"> </w:t>
      </w:r>
      <w:r w:rsidRPr="0077100C">
        <w:rPr>
          <w:rFonts w:cs="Arial" w:hint="cs"/>
          <w:b/>
          <w:bCs/>
          <w:rtl/>
        </w:rPr>
        <w:t>עד</w:t>
      </w:r>
      <w:r w:rsidRPr="0077100C">
        <w:rPr>
          <w:rFonts w:cs="Arial"/>
          <w:b/>
          <w:bCs/>
          <w:rtl/>
        </w:rPr>
        <w:t xml:space="preserve"> </w:t>
      </w:r>
      <w:r w:rsidRPr="0077100C">
        <w:rPr>
          <w:rFonts w:cs="Arial" w:hint="cs"/>
          <w:b/>
          <w:bCs/>
          <w:rtl/>
        </w:rPr>
        <w:t>סוף</w:t>
      </w:r>
      <w:r w:rsidRPr="0077100C">
        <w:rPr>
          <w:rFonts w:cs="Arial"/>
          <w:b/>
          <w:bCs/>
          <w:rtl/>
        </w:rPr>
        <w:t xml:space="preserve"> </w:t>
      </w:r>
      <w:r w:rsidRPr="0077100C">
        <w:rPr>
          <w:rFonts w:cs="Arial" w:hint="cs"/>
          <w:b/>
          <w:bCs/>
          <w:rtl/>
        </w:rPr>
        <w:t>החיל</w:t>
      </w:r>
      <w:r>
        <w:rPr>
          <w:rFonts w:cs="Arial"/>
          <w:rtl/>
        </w:rPr>
        <w:t xml:space="preserve"> </w:t>
      </w:r>
      <w:r>
        <w:rPr>
          <w:rFonts w:cs="Arial" w:hint="cs"/>
          <w:rtl/>
        </w:rPr>
        <w:t>בשוה</w:t>
      </w:r>
      <w:r>
        <w:rPr>
          <w:rFonts w:cs="Arial"/>
          <w:rtl/>
        </w:rPr>
        <w:t xml:space="preserve">, </w:t>
      </w:r>
      <w:r>
        <w:rPr>
          <w:rFonts w:cs="Arial" w:hint="cs"/>
          <w:rtl/>
        </w:rPr>
        <w:t>ועולה</w:t>
      </w:r>
      <w:r>
        <w:rPr>
          <w:rFonts w:cs="Arial"/>
          <w:rtl/>
        </w:rPr>
        <w:t xml:space="preserve"> </w:t>
      </w:r>
      <w:r>
        <w:rPr>
          <w:rFonts w:cs="Arial" w:hint="cs"/>
          <w:rtl/>
        </w:rPr>
        <w:t>מן</w:t>
      </w:r>
      <w:r>
        <w:rPr>
          <w:rFonts w:cs="Arial"/>
          <w:rtl/>
        </w:rPr>
        <w:t xml:space="preserve"> </w:t>
      </w:r>
      <w:r>
        <w:rPr>
          <w:rFonts w:cs="Arial" w:hint="cs"/>
          <w:rtl/>
        </w:rPr>
        <w:t>החיל</w:t>
      </w:r>
      <w:r>
        <w:rPr>
          <w:rFonts w:cs="Arial"/>
          <w:rtl/>
        </w:rPr>
        <w:t xml:space="preserve"> </w:t>
      </w:r>
      <w:r>
        <w:rPr>
          <w:rFonts w:cs="Arial" w:hint="cs"/>
          <w:rtl/>
        </w:rPr>
        <w:t>לעזרת</w:t>
      </w:r>
      <w:r>
        <w:rPr>
          <w:rFonts w:cs="Arial"/>
          <w:rtl/>
        </w:rPr>
        <w:t xml:space="preserve"> </w:t>
      </w:r>
      <w:r>
        <w:rPr>
          <w:rFonts w:cs="Arial" w:hint="cs"/>
          <w:rtl/>
        </w:rPr>
        <w:t>הנשים</w:t>
      </w:r>
      <w:r>
        <w:rPr>
          <w:rFonts w:cs="Arial"/>
          <w:rtl/>
        </w:rPr>
        <w:t xml:space="preserve"> </w:t>
      </w:r>
      <w:r>
        <w:rPr>
          <w:rFonts w:cs="Arial" w:hint="cs"/>
          <w:rtl/>
        </w:rPr>
        <w:t>וכו'</w:t>
      </w:r>
      <w:r>
        <w:rPr>
          <w:rFonts w:hint="cs"/>
          <w:rtl/>
        </w:rPr>
        <w:t>, משמע שהחיל הוא שטח, שאם הוא חומה בלבד, היה לו לומר, "מהלך עד החיל".</w:t>
      </w:r>
    </w:p>
    <w:p w:rsidR="001718BA" w:rsidRDefault="001718BA" w:rsidP="00A244F5">
      <w:pPr>
        <w:jc w:val="both"/>
        <w:rPr>
          <w:rtl/>
        </w:rPr>
      </w:pPr>
      <w:r>
        <w:rPr>
          <w:rFonts w:hint="cs"/>
          <w:rtl/>
        </w:rPr>
        <w:t xml:space="preserve">ובהקדים יש להביא דברי הערוך (ע' חיל) שכתב, פירוש חיל, </w:t>
      </w:r>
      <w:r w:rsidRPr="001718BA">
        <w:rPr>
          <w:rFonts w:hint="cs"/>
          <w:b/>
          <w:bCs/>
          <w:rtl/>
        </w:rPr>
        <w:t>מקום מוקף חומה</w:t>
      </w:r>
      <w:r>
        <w:rPr>
          <w:rFonts w:hint="cs"/>
          <w:rtl/>
        </w:rPr>
        <w:t xml:space="preserve"> בין הר הבית לעזרת הנשים. ובערך בר שורא כתב,</w:t>
      </w:r>
      <w:r w:rsidR="00D120C8">
        <w:rPr>
          <w:rFonts w:hint="cs"/>
          <w:rtl/>
        </w:rPr>
        <w:t xml:space="preserve"> פירוש בר שורא, חומה קטנה שבנויה סביב העזרה, והיינו חיל, והייתה שוה עם קרקע העזרה והחומה שחוץ ממנה גבוהה, והיא שורא, וזה נקרא חיל וזו נקראת חומה. ומקור דבריו ברבינו חננאל על פסחים (הנ"ל). וברור מצירוף דבריו, שהחיל הוא חומה, אלא שגם השטח המוקף בחומה נקרא חיל. לענ"ד כן הוא הפירוש ברמב"ם</w:t>
      </w:r>
      <w:r>
        <w:rPr>
          <w:rFonts w:hint="cs"/>
          <w:rtl/>
        </w:rPr>
        <w:t>, שהחיל הוא חומה, אלא שגם השטח שבינו ובין חומת העזרה נקרא "חיל", על שם החומה.</w:t>
      </w:r>
      <w:r w:rsidR="00D120C8">
        <w:rPr>
          <w:rFonts w:hint="cs"/>
          <w:rtl/>
        </w:rPr>
        <w:t xml:space="preserve"> ובזה יבוא הכל על נכון. ודו"ק.</w:t>
      </w:r>
    </w:p>
    <w:p w:rsidR="00057820" w:rsidRDefault="001718BA" w:rsidP="00A244F5">
      <w:pPr>
        <w:jc w:val="both"/>
        <w:rPr>
          <w:rFonts w:cs="Arial"/>
          <w:rtl/>
        </w:rPr>
      </w:pPr>
      <w:r>
        <w:rPr>
          <w:rFonts w:hint="cs"/>
          <w:rtl/>
        </w:rPr>
        <w:t>ויש לעיין, היאך כתב הרמב"ם שגובה החיל י' אמות, והלא בפסחים (פו.) מפורש, שהחיל היה שווה לקרקע העזרה, וקרקע העזרה הייתה גבוהה שש עשרה אמה.</w:t>
      </w:r>
      <w:r w:rsidR="0088371F">
        <w:rPr>
          <w:rFonts w:hint="cs"/>
          <w:rtl/>
        </w:rPr>
        <w:t xml:space="preserve"> והנה בהל' בית הבחירה (פ"ו ה"ט) כתב הרמב"ם,</w:t>
      </w:r>
      <w:r w:rsidR="0088371F">
        <w:rPr>
          <w:rFonts w:cs="Arial"/>
          <w:rtl/>
        </w:rPr>
        <w:t xml:space="preserve"> </w:t>
      </w:r>
      <w:r w:rsidR="0088371F">
        <w:rPr>
          <w:rFonts w:cs="Arial" w:hint="cs"/>
          <w:rtl/>
        </w:rPr>
        <w:t>החלונות</w:t>
      </w:r>
      <w:r w:rsidR="0088371F">
        <w:rPr>
          <w:rFonts w:cs="Arial"/>
          <w:rtl/>
        </w:rPr>
        <w:t xml:space="preserve"> </w:t>
      </w:r>
      <w:r w:rsidR="0088371F">
        <w:rPr>
          <w:rFonts w:cs="Arial" w:hint="cs"/>
          <w:rtl/>
        </w:rPr>
        <w:t>ועובי</w:t>
      </w:r>
      <w:r w:rsidR="0088371F">
        <w:rPr>
          <w:rFonts w:cs="Arial"/>
          <w:rtl/>
        </w:rPr>
        <w:t xml:space="preserve"> </w:t>
      </w:r>
      <w:r w:rsidR="0088371F">
        <w:rPr>
          <w:rFonts w:cs="Arial" w:hint="cs"/>
          <w:rtl/>
        </w:rPr>
        <w:t>החומה</w:t>
      </w:r>
      <w:r w:rsidR="0088371F">
        <w:rPr>
          <w:rFonts w:cs="Arial"/>
          <w:rtl/>
        </w:rPr>
        <w:t xml:space="preserve"> </w:t>
      </w:r>
      <w:r w:rsidR="0088371F">
        <w:rPr>
          <w:rFonts w:cs="Arial" w:hint="cs"/>
          <w:rtl/>
        </w:rPr>
        <w:t>כלפנים</w:t>
      </w:r>
      <w:r w:rsidR="0088371F">
        <w:rPr>
          <w:rFonts w:cs="Arial"/>
          <w:rtl/>
        </w:rPr>
        <w:t xml:space="preserve"> </w:t>
      </w:r>
      <w:r w:rsidR="0088371F">
        <w:rPr>
          <w:rFonts w:cs="Arial" w:hint="cs"/>
          <w:rtl/>
        </w:rPr>
        <w:t>בין</w:t>
      </w:r>
      <w:r w:rsidR="0088371F">
        <w:rPr>
          <w:rFonts w:cs="Arial"/>
          <w:rtl/>
        </w:rPr>
        <w:t xml:space="preserve"> </w:t>
      </w:r>
      <w:r w:rsidR="0088371F">
        <w:rPr>
          <w:rFonts w:cs="Arial" w:hint="cs"/>
          <w:rtl/>
        </w:rPr>
        <w:t>לאכילת</w:t>
      </w:r>
      <w:r w:rsidR="0088371F">
        <w:rPr>
          <w:rFonts w:cs="Arial"/>
          <w:rtl/>
        </w:rPr>
        <w:t xml:space="preserve"> </w:t>
      </w:r>
      <w:r w:rsidR="0088371F">
        <w:rPr>
          <w:rFonts w:cs="Arial" w:hint="cs"/>
          <w:rtl/>
        </w:rPr>
        <w:t>קדשי</w:t>
      </w:r>
      <w:r w:rsidR="0088371F">
        <w:rPr>
          <w:rFonts w:cs="Arial"/>
          <w:rtl/>
        </w:rPr>
        <w:t xml:space="preserve"> </w:t>
      </w:r>
      <w:r w:rsidR="0088371F">
        <w:rPr>
          <w:rFonts w:cs="Arial" w:hint="cs"/>
          <w:rtl/>
        </w:rPr>
        <w:t>קדשים</w:t>
      </w:r>
      <w:r w:rsidR="0088371F">
        <w:rPr>
          <w:rFonts w:cs="Arial"/>
          <w:rtl/>
        </w:rPr>
        <w:t xml:space="preserve"> </w:t>
      </w:r>
      <w:r w:rsidR="0088371F">
        <w:rPr>
          <w:rFonts w:cs="Arial" w:hint="cs"/>
          <w:rtl/>
        </w:rPr>
        <w:t>בין</w:t>
      </w:r>
      <w:r w:rsidR="0088371F">
        <w:rPr>
          <w:rFonts w:cs="Arial"/>
          <w:rtl/>
        </w:rPr>
        <w:t xml:space="preserve"> </w:t>
      </w:r>
      <w:r w:rsidR="0088371F">
        <w:rPr>
          <w:rFonts w:cs="Arial" w:hint="cs"/>
          <w:rtl/>
        </w:rPr>
        <w:t>לטומאה</w:t>
      </w:r>
      <w:r w:rsidR="0088371F">
        <w:rPr>
          <w:rFonts w:cs="Arial"/>
          <w:rtl/>
        </w:rPr>
        <w:t>.</w:t>
      </w:r>
      <w:r w:rsidR="0088371F">
        <w:rPr>
          <w:rFonts w:cs="Arial" w:hint="cs"/>
          <w:rtl/>
        </w:rPr>
        <w:t xml:space="preserve"> ופשט דבריו, הוא על עובי חומת העזרה </w:t>
      </w:r>
      <w:r w:rsidR="0088371F">
        <w:rPr>
          <w:rFonts w:cs="Arial"/>
          <w:rtl/>
        </w:rPr>
        <w:t>–</w:t>
      </w:r>
      <w:r w:rsidR="0088371F">
        <w:rPr>
          <w:rFonts w:cs="Arial" w:hint="cs"/>
          <w:rtl/>
        </w:rPr>
        <w:t xml:space="preserve"> לא על החיל. והשיג הראב"ד שם, ועובי</w:t>
      </w:r>
      <w:r w:rsidR="0088371F">
        <w:rPr>
          <w:rFonts w:cs="Arial"/>
          <w:rtl/>
        </w:rPr>
        <w:t xml:space="preserve"> </w:t>
      </w:r>
      <w:r w:rsidR="0088371F">
        <w:rPr>
          <w:rFonts w:cs="Arial" w:hint="cs"/>
          <w:rtl/>
        </w:rPr>
        <w:t>החומה</w:t>
      </w:r>
      <w:r w:rsidR="0088371F">
        <w:rPr>
          <w:rFonts w:cs="Arial"/>
          <w:rtl/>
        </w:rPr>
        <w:t xml:space="preserve"> </w:t>
      </w:r>
      <w:r w:rsidR="0088371F">
        <w:rPr>
          <w:rFonts w:cs="Arial" w:hint="cs"/>
          <w:rtl/>
        </w:rPr>
        <w:t>כלפנים</w:t>
      </w:r>
      <w:r w:rsidR="0088371F">
        <w:rPr>
          <w:rFonts w:cs="Arial"/>
          <w:rtl/>
        </w:rPr>
        <w:t xml:space="preserve">. </w:t>
      </w:r>
      <w:r w:rsidR="0088371F">
        <w:rPr>
          <w:rFonts w:cs="Arial" w:hint="cs"/>
          <w:rtl/>
        </w:rPr>
        <w:t>א</w:t>
      </w:r>
      <w:r w:rsidR="0088371F">
        <w:rPr>
          <w:rFonts w:cs="Arial"/>
          <w:rtl/>
        </w:rPr>
        <w:t>"</w:t>
      </w:r>
      <w:r w:rsidR="0088371F">
        <w:rPr>
          <w:rFonts w:cs="Arial" w:hint="cs"/>
          <w:rtl/>
        </w:rPr>
        <w:t>א</w:t>
      </w:r>
      <w:r w:rsidR="0088371F">
        <w:rPr>
          <w:rFonts w:cs="Arial"/>
          <w:rtl/>
        </w:rPr>
        <w:t xml:space="preserve"> </w:t>
      </w:r>
      <w:r w:rsidR="0088371F">
        <w:rPr>
          <w:rFonts w:cs="Arial" w:hint="cs"/>
          <w:rtl/>
        </w:rPr>
        <w:t>אך</w:t>
      </w:r>
      <w:r w:rsidR="0088371F">
        <w:rPr>
          <w:rFonts w:cs="Arial"/>
          <w:rtl/>
        </w:rPr>
        <w:t xml:space="preserve"> </w:t>
      </w:r>
      <w:r w:rsidR="0088371F">
        <w:rPr>
          <w:rFonts w:cs="Arial" w:hint="cs"/>
          <w:rtl/>
        </w:rPr>
        <w:t>אלו</w:t>
      </w:r>
      <w:r w:rsidR="0088371F">
        <w:rPr>
          <w:rFonts w:cs="Arial"/>
          <w:rtl/>
        </w:rPr>
        <w:t xml:space="preserve"> </w:t>
      </w:r>
      <w:r w:rsidR="0088371F">
        <w:rPr>
          <w:rFonts w:cs="Arial" w:hint="cs"/>
          <w:rtl/>
        </w:rPr>
        <w:lastRenderedPageBreak/>
        <w:t>בששוים</w:t>
      </w:r>
      <w:r w:rsidR="0088371F">
        <w:rPr>
          <w:rFonts w:cs="Arial"/>
          <w:rtl/>
        </w:rPr>
        <w:t xml:space="preserve"> </w:t>
      </w:r>
      <w:r w:rsidR="0088371F">
        <w:rPr>
          <w:rFonts w:cs="Arial" w:hint="cs"/>
          <w:rtl/>
        </w:rPr>
        <w:t>לקרקע</w:t>
      </w:r>
      <w:r w:rsidR="0088371F">
        <w:rPr>
          <w:rFonts w:cs="Arial"/>
          <w:rtl/>
        </w:rPr>
        <w:t xml:space="preserve"> </w:t>
      </w:r>
      <w:r w:rsidR="0088371F">
        <w:rPr>
          <w:rFonts w:cs="Arial" w:hint="cs"/>
          <w:rtl/>
        </w:rPr>
        <w:t>העזרה</w:t>
      </w:r>
      <w:r w:rsidR="0088371F">
        <w:rPr>
          <w:rFonts w:cs="Arial"/>
          <w:rtl/>
        </w:rPr>
        <w:t xml:space="preserve"> </w:t>
      </w:r>
      <w:r w:rsidR="0088371F">
        <w:rPr>
          <w:rFonts w:cs="Arial" w:hint="cs"/>
          <w:rtl/>
        </w:rPr>
        <w:t>ומשכחת</w:t>
      </w:r>
      <w:r w:rsidR="0088371F">
        <w:rPr>
          <w:rFonts w:cs="Arial"/>
          <w:rtl/>
        </w:rPr>
        <w:t xml:space="preserve"> </w:t>
      </w:r>
      <w:r w:rsidR="0088371F">
        <w:rPr>
          <w:rFonts w:cs="Arial" w:hint="cs"/>
          <w:rtl/>
        </w:rPr>
        <w:t>להו</w:t>
      </w:r>
      <w:r w:rsidR="0088371F">
        <w:rPr>
          <w:rFonts w:cs="Arial"/>
          <w:rtl/>
        </w:rPr>
        <w:t xml:space="preserve"> </w:t>
      </w:r>
      <w:r w:rsidR="0088371F">
        <w:rPr>
          <w:rFonts w:cs="Arial" w:hint="cs"/>
          <w:rtl/>
        </w:rPr>
        <w:t>בבר</w:t>
      </w:r>
      <w:r w:rsidR="0088371F">
        <w:rPr>
          <w:rFonts w:cs="Arial"/>
          <w:rtl/>
        </w:rPr>
        <w:t xml:space="preserve"> </w:t>
      </w:r>
      <w:r w:rsidR="0088371F">
        <w:rPr>
          <w:rFonts w:cs="Arial" w:hint="cs"/>
          <w:rtl/>
        </w:rPr>
        <w:t>שורא. והמהר"י קורקוס והכס"מ כתבו שוודאי הצדק עם הראב"ד. אולם הרדב"ז (שם) כתב, כי בזבחים (נו.) גרסינן:</w:t>
      </w:r>
      <w:r w:rsidR="0088371F" w:rsidRPr="0088371F">
        <w:rPr>
          <w:rFonts w:hint="cs"/>
          <w:rtl/>
        </w:rPr>
        <w:t xml:space="preserve"> </w:t>
      </w:r>
      <w:r w:rsidR="0088371F" w:rsidRPr="0088371F">
        <w:rPr>
          <w:rFonts w:cs="Arial" w:hint="cs"/>
          <w:rtl/>
        </w:rPr>
        <w:t>תני</w:t>
      </w:r>
      <w:r w:rsidR="0088371F" w:rsidRPr="0088371F">
        <w:rPr>
          <w:rFonts w:cs="Arial"/>
          <w:rtl/>
        </w:rPr>
        <w:t xml:space="preserve"> </w:t>
      </w:r>
      <w:r w:rsidR="0088371F" w:rsidRPr="0088371F">
        <w:rPr>
          <w:rFonts w:cs="Arial" w:hint="cs"/>
          <w:rtl/>
        </w:rPr>
        <w:t>תנא</w:t>
      </w:r>
      <w:r w:rsidR="0088371F" w:rsidRPr="0088371F">
        <w:rPr>
          <w:rFonts w:cs="Arial"/>
          <w:rtl/>
        </w:rPr>
        <w:t xml:space="preserve"> </w:t>
      </w:r>
      <w:r w:rsidR="0088371F" w:rsidRPr="0088371F">
        <w:rPr>
          <w:rFonts w:cs="Arial" w:hint="cs"/>
          <w:rtl/>
        </w:rPr>
        <w:t>קמיה</w:t>
      </w:r>
      <w:r w:rsidR="0088371F" w:rsidRPr="0088371F">
        <w:rPr>
          <w:rFonts w:cs="Arial"/>
          <w:rtl/>
        </w:rPr>
        <w:t xml:space="preserve"> </w:t>
      </w:r>
      <w:r w:rsidR="0088371F" w:rsidRPr="0088371F">
        <w:rPr>
          <w:rFonts w:cs="Arial" w:hint="cs"/>
          <w:rtl/>
        </w:rPr>
        <w:t>דרב</w:t>
      </w:r>
      <w:r w:rsidR="0088371F" w:rsidRPr="0088371F">
        <w:rPr>
          <w:rFonts w:cs="Arial"/>
          <w:rtl/>
        </w:rPr>
        <w:t xml:space="preserve"> </w:t>
      </w:r>
      <w:r w:rsidR="0088371F" w:rsidRPr="0088371F">
        <w:rPr>
          <w:rFonts w:cs="Arial" w:hint="cs"/>
          <w:rtl/>
        </w:rPr>
        <w:t>נחמן</w:t>
      </w:r>
      <w:r w:rsidR="0088371F">
        <w:rPr>
          <w:rFonts w:cs="Arial" w:hint="cs"/>
          <w:rtl/>
        </w:rPr>
        <w:t>,</w:t>
      </w:r>
      <w:r w:rsidR="0088371F" w:rsidRPr="0088371F">
        <w:rPr>
          <w:rFonts w:cs="Arial"/>
          <w:rtl/>
        </w:rPr>
        <w:t xml:space="preserve"> </w:t>
      </w:r>
      <w:r w:rsidR="0088371F" w:rsidRPr="0088371F">
        <w:rPr>
          <w:rFonts w:cs="Arial" w:hint="cs"/>
          <w:rtl/>
        </w:rPr>
        <w:t>כל</w:t>
      </w:r>
      <w:r w:rsidR="0088371F" w:rsidRPr="0088371F">
        <w:rPr>
          <w:rFonts w:cs="Arial"/>
          <w:rtl/>
        </w:rPr>
        <w:t xml:space="preserve"> </w:t>
      </w:r>
      <w:r w:rsidR="0088371F" w:rsidRPr="0088371F">
        <w:rPr>
          <w:rFonts w:cs="Arial" w:hint="cs"/>
          <w:rtl/>
        </w:rPr>
        <w:t>העזרה</w:t>
      </w:r>
      <w:r w:rsidR="0088371F" w:rsidRPr="0088371F">
        <w:rPr>
          <w:rFonts w:cs="Arial"/>
          <w:rtl/>
        </w:rPr>
        <w:t xml:space="preserve"> </w:t>
      </w:r>
      <w:r w:rsidR="0088371F" w:rsidRPr="0088371F">
        <w:rPr>
          <w:rFonts w:cs="Arial" w:hint="cs"/>
          <w:rtl/>
        </w:rPr>
        <w:t>היתה</w:t>
      </w:r>
      <w:r w:rsidR="0088371F" w:rsidRPr="0088371F">
        <w:rPr>
          <w:rFonts w:cs="Arial"/>
          <w:rtl/>
        </w:rPr>
        <w:t xml:space="preserve"> </w:t>
      </w:r>
      <w:r w:rsidR="0088371F" w:rsidRPr="0088371F">
        <w:rPr>
          <w:rFonts w:cs="Arial" w:hint="cs"/>
          <w:rtl/>
        </w:rPr>
        <w:t>קפ</w:t>
      </w:r>
      <w:r w:rsidR="0088371F" w:rsidRPr="0088371F">
        <w:rPr>
          <w:rFonts w:cs="Arial"/>
          <w:rtl/>
        </w:rPr>
        <w:t>"</w:t>
      </w:r>
      <w:r w:rsidR="0088371F" w:rsidRPr="0088371F">
        <w:rPr>
          <w:rFonts w:cs="Arial" w:hint="cs"/>
          <w:rtl/>
        </w:rPr>
        <w:t>ז</w:t>
      </w:r>
      <w:r w:rsidR="0088371F" w:rsidRPr="0088371F">
        <w:rPr>
          <w:rFonts w:cs="Arial"/>
          <w:rtl/>
        </w:rPr>
        <w:t xml:space="preserve"> </w:t>
      </w:r>
      <w:r w:rsidR="0088371F" w:rsidRPr="0088371F">
        <w:rPr>
          <w:rFonts w:cs="Arial" w:hint="cs"/>
          <w:rtl/>
        </w:rPr>
        <w:t>על</w:t>
      </w:r>
      <w:r w:rsidR="0088371F" w:rsidRPr="0088371F">
        <w:rPr>
          <w:rFonts w:cs="Arial"/>
          <w:rtl/>
        </w:rPr>
        <w:t xml:space="preserve"> </w:t>
      </w:r>
      <w:r w:rsidR="0088371F" w:rsidRPr="0088371F">
        <w:rPr>
          <w:rFonts w:cs="Arial" w:hint="cs"/>
          <w:rtl/>
        </w:rPr>
        <w:t>רוחב</w:t>
      </w:r>
      <w:r w:rsidR="0088371F" w:rsidRPr="0088371F">
        <w:rPr>
          <w:rFonts w:cs="Arial"/>
          <w:rtl/>
        </w:rPr>
        <w:t xml:space="preserve"> </w:t>
      </w:r>
      <w:r w:rsidR="0088371F" w:rsidRPr="0088371F">
        <w:rPr>
          <w:rFonts w:cs="Arial" w:hint="cs"/>
          <w:rtl/>
        </w:rPr>
        <w:t>קל</w:t>
      </w:r>
      <w:r w:rsidR="0088371F" w:rsidRPr="0088371F">
        <w:rPr>
          <w:rFonts w:cs="Arial"/>
          <w:rtl/>
        </w:rPr>
        <w:t>"</w:t>
      </w:r>
      <w:r w:rsidR="0088371F" w:rsidRPr="0088371F">
        <w:rPr>
          <w:rFonts w:cs="Arial" w:hint="cs"/>
          <w:rtl/>
        </w:rPr>
        <w:t>ה</w:t>
      </w:r>
      <w:r w:rsidR="0088371F">
        <w:rPr>
          <w:rFonts w:cs="Arial" w:hint="cs"/>
          <w:rtl/>
        </w:rPr>
        <w:t>.</w:t>
      </w:r>
      <w:r w:rsidR="0088371F" w:rsidRPr="0088371F">
        <w:rPr>
          <w:rFonts w:cs="Arial"/>
          <w:rtl/>
        </w:rPr>
        <w:t xml:space="preserve"> </w:t>
      </w:r>
      <w:r w:rsidR="0088371F" w:rsidRPr="0088371F">
        <w:rPr>
          <w:rFonts w:cs="Arial" w:hint="cs"/>
          <w:rtl/>
        </w:rPr>
        <w:t>אמר</w:t>
      </w:r>
      <w:r w:rsidR="0088371F" w:rsidRPr="0088371F">
        <w:rPr>
          <w:rFonts w:cs="Arial"/>
          <w:rtl/>
        </w:rPr>
        <w:t xml:space="preserve"> </w:t>
      </w:r>
      <w:r w:rsidR="0088371F" w:rsidRPr="0088371F">
        <w:rPr>
          <w:rFonts w:cs="Arial" w:hint="cs"/>
          <w:rtl/>
        </w:rPr>
        <w:t>ליה</w:t>
      </w:r>
      <w:r w:rsidR="0088371F" w:rsidRPr="0088371F">
        <w:rPr>
          <w:rFonts w:cs="Arial"/>
          <w:rtl/>
        </w:rPr>
        <w:t xml:space="preserve">, </w:t>
      </w:r>
      <w:r w:rsidR="0088371F" w:rsidRPr="0088371F">
        <w:rPr>
          <w:rFonts w:cs="Arial" w:hint="cs"/>
          <w:rtl/>
        </w:rPr>
        <w:t>הכי</w:t>
      </w:r>
      <w:r w:rsidR="0088371F" w:rsidRPr="0088371F">
        <w:rPr>
          <w:rFonts w:cs="Arial"/>
          <w:rtl/>
        </w:rPr>
        <w:t xml:space="preserve"> </w:t>
      </w:r>
      <w:r w:rsidR="0088371F" w:rsidRPr="0088371F">
        <w:rPr>
          <w:rFonts w:cs="Arial" w:hint="cs"/>
          <w:rtl/>
        </w:rPr>
        <w:t>אמר</w:t>
      </w:r>
      <w:r w:rsidR="0088371F" w:rsidRPr="0088371F">
        <w:rPr>
          <w:rFonts w:cs="Arial"/>
          <w:rtl/>
        </w:rPr>
        <w:t xml:space="preserve"> </w:t>
      </w:r>
      <w:r w:rsidR="0088371F" w:rsidRPr="0088371F">
        <w:rPr>
          <w:rFonts w:cs="Arial" w:hint="cs"/>
          <w:rtl/>
        </w:rPr>
        <w:t>לי</w:t>
      </w:r>
      <w:r w:rsidR="0088371F" w:rsidRPr="0088371F">
        <w:rPr>
          <w:rFonts w:cs="Arial"/>
          <w:rtl/>
        </w:rPr>
        <w:t xml:space="preserve"> </w:t>
      </w:r>
      <w:r w:rsidR="0088371F" w:rsidRPr="0088371F">
        <w:rPr>
          <w:rFonts w:cs="Arial" w:hint="cs"/>
          <w:rtl/>
        </w:rPr>
        <w:t>אבא</w:t>
      </w:r>
      <w:r w:rsidR="0088371F" w:rsidRPr="0088371F">
        <w:rPr>
          <w:rFonts w:cs="Arial"/>
          <w:rtl/>
        </w:rPr>
        <w:t xml:space="preserve">: </w:t>
      </w:r>
      <w:r w:rsidR="0088371F" w:rsidRPr="0088371F">
        <w:rPr>
          <w:rFonts w:cs="Arial" w:hint="cs"/>
          <w:rtl/>
        </w:rPr>
        <w:t>כגון</w:t>
      </w:r>
      <w:r w:rsidR="0088371F" w:rsidRPr="0088371F">
        <w:rPr>
          <w:rFonts w:cs="Arial"/>
          <w:rtl/>
        </w:rPr>
        <w:t xml:space="preserve"> </w:t>
      </w:r>
      <w:r w:rsidR="0088371F" w:rsidRPr="0088371F">
        <w:rPr>
          <w:rFonts w:cs="Arial" w:hint="cs"/>
          <w:rtl/>
        </w:rPr>
        <w:t>זה</w:t>
      </w:r>
      <w:r w:rsidR="0088371F" w:rsidRPr="0088371F">
        <w:rPr>
          <w:rFonts w:cs="Arial"/>
          <w:rtl/>
        </w:rPr>
        <w:t xml:space="preserve">, </w:t>
      </w:r>
      <w:r w:rsidR="0088371F" w:rsidRPr="0088371F">
        <w:rPr>
          <w:rFonts w:cs="Arial" w:hint="cs"/>
          <w:rtl/>
        </w:rPr>
        <w:t>כהנים</w:t>
      </w:r>
      <w:r w:rsidR="0088371F" w:rsidRPr="0088371F">
        <w:rPr>
          <w:rFonts w:cs="Arial"/>
          <w:rtl/>
        </w:rPr>
        <w:t xml:space="preserve"> </w:t>
      </w:r>
      <w:r w:rsidR="0088371F" w:rsidRPr="0088371F">
        <w:rPr>
          <w:rFonts w:cs="Arial" w:hint="cs"/>
          <w:rtl/>
        </w:rPr>
        <w:t>נכנסין</w:t>
      </w:r>
      <w:r w:rsidR="0088371F" w:rsidRPr="0088371F">
        <w:rPr>
          <w:rFonts w:cs="Arial"/>
          <w:rtl/>
        </w:rPr>
        <w:t xml:space="preserve"> </w:t>
      </w:r>
      <w:r w:rsidR="0088371F" w:rsidRPr="0088371F">
        <w:rPr>
          <w:rFonts w:cs="Arial" w:hint="cs"/>
          <w:rtl/>
        </w:rPr>
        <w:t>לשם</w:t>
      </w:r>
      <w:r w:rsidR="0088371F" w:rsidRPr="0088371F">
        <w:rPr>
          <w:rFonts w:cs="Arial"/>
          <w:rtl/>
        </w:rPr>
        <w:t xml:space="preserve"> </w:t>
      </w:r>
      <w:r w:rsidR="0088371F" w:rsidRPr="0088371F">
        <w:rPr>
          <w:rFonts w:cs="Arial" w:hint="cs"/>
          <w:rtl/>
        </w:rPr>
        <w:t>ואוכלין</w:t>
      </w:r>
      <w:r w:rsidR="0088371F" w:rsidRPr="0088371F">
        <w:rPr>
          <w:rFonts w:cs="Arial"/>
          <w:rtl/>
        </w:rPr>
        <w:t xml:space="preserve"> </w:t>
      </w:r>
      <w:r w:rsidR="0088371F" w:rsidRPr="0088371F">
        <w:rPr>
          <w:rFonts w:cs="Arial" w:hint="cs"/>
          <w:rtl/>
        </w:rPr>
        <w:t>שם</w:t>
      </w:r>
      <w:r w:rsidR="0088371F" w:rsidRPr="0088371F">
        <w:rPr>
          <w:rFonts w:cs="Arial"/>
          <w:rtl/>
        </w:rPr>
        <w:t xml:space="preserve"> </w:t>
      </w:r>
      <w:r w:rsidR="0088371F" w:rsidRPr="0088371F">
        <w:rPr>
          <w:rFonts w:cs="Arial" w:hint="cs"/>
          <w:rtl/>
        </w:rPr>
        <w:t>קדשי</w:t>
      </w:r>
      <w:r w:rsidR="0088371F" w:rsidRPr="0088371F">
        <w:rPr>
          <w:rFonts w:cs="Arial"/>
          <w:rtl/>
        </w:rPr>
        <w:t xml:space="preserve"> </w:t>
      </w:r>
      <w:r w:rsidR="0088371F" w:rsidRPr="0088371F">
        <w:rPr>
          <w:rFonts w:cs="Arial" w:hint="cs"/>
          <w:rtl/>
        </w:rPr>
        <w:t>קדשים</w:t>
      </w:r>
      <w:r w:rsidR="0088371F" w:rsidRPr="0088371F">
        <w:rPr>
          <w:rFonts w:cs="Arial"/>
          <w:rtl/>
        </w:rPr>
        <w:t xml:space="preserve">, </w:t>
      </w:r>
      <w:r w:rsidR="0088371F" w:rsidRPr="0088371F">
        <w:rPr>
          <w:rFonts w:cs="Arial" w:hint="cs"/>
          <w:rtl/>
        </w:rPr>
        <w:t>ושוחטין</w:t>
      </w:r>
      <w:r w:rsidR="0088371F" w:rsidRPr="0088371F">
        <w:rPr>
          <w:rFonts w:cs="Arial"/>
          <w:rtl/>
        </w:rPr>
        <w:t xml:space="preserve"> </w:t>
      </w:r>
      <w:r w:rsidR="0088371F" w:rsidRPr="0088371F">
        <w:rPr>
          <w:rFonts w:cs="Arial" w:hint="cs"/>
          <w:rtl/>
        </w:rPr>
        <w:t>שם</w:t>
      </w:r>
      <w:r w:rsidR="0088371F" w:rsidRPr="0088371F">
        <w:rPr>
          <w:rFonts w:cs="Arial"/>
          <w:rtl/>
        </w:rPr>
        <w:t xml:space="preserve"> </w:t>
      </w:r>
      <w:r w:rsidR="0088371F" w:rsidRPr="0088371F">
        <w:rPr>
          <w:rFonts w:cs="Arial" w:hint="cs"/>
          <w:rtl/>
        </w:rPr>
        <w:t>קדשים</w:t>
      </w:r>
      <w:r w:rsidR="0088371F" w:rsidRPr="0088371F">
        <w:rPr>
          <w:rFonts w:cs="Arial"/>
          <w:rtl/>
        </w:rPr>
        <w:t xml:space="preserve"> </w:t>
      </w:r>
      <w:r w:rsidR="0088371F" w:rsidRPr="0088371F">
        <w:rPr>
          <w:rFonts w:cs="Arial" w:hint="cs"/>
          <w:rtl/>
        </w:rPr>
        <w:t>קלים</w:t>
      </w:r>
      <w:r w:rsidR="0088371F" w:rsidRPr="0088371F">
        <w:rPr>
          <w:rFonts w:cs="Arial"/>
          <w:rtl/>
        </w:rPr>
        <w:t xml:space="preserve">, </w:t>
      </w:r>
      <w:r w:rsidR="0088371F" w:rsidRPr="0088371F">
        <w:rPr>
          <w:rFonts w:cs="Arial" w:hint="cs"/>
          <w:rtl/>
        </w:rPr>
        <w:t>וחייבין</w:t>
      </w:r>
      <w:r w:rsidR="0088371F" w:rsidRPr="0088371F">
        <w:rPr>
          <w:rFonts w:cs="Arial"/>
          <w:rtl/>
        </w:rPr>
        <w:t xml:space="preserve"> </w:t>
      </w:r>
      <w:r w:rsidR="0088371F" w:rsidRPr="0088371F">
        <w:rPr>
          <w:rFonts w:cs="Arial" w:hint="cs"/>
          <w:rtl/>
        </w:rPr>
        <w:t>משום</w:t>
      </w:r>
      <w:r w:rsidR="0088371F" w:rsidRPr="0088371F">
        <w:rPr>
          <w:rFonts w:cs="Arial"/>
          <w:rtl/>
        </w:rPr>
        <w:t xml:space="preserve"> </w:t>
      </w:r>
      <w:r w:rsidR="0088371F" w:rsidRPr="0088371F">
        <w:rPr>
          <w:rFonts w:cs="Arial" w:hint="cs"/>
          <w:rtl/>
        </w:rPr>
        <w:t>טומאה</w:t>
      </w:r>
      <w:r w:rsidR="0088371F" w:rsidRPr="0088371F">
        <w:rPr>
          <w:rFonts w:cs="Arial"/>
          <w:rtl/>
        </w:rPr>
        <w:t xml:space="preserve">. </w:t>
      </w:r>
      <w:r w:rsidR="0088371F" w:rsidRPr="0088371F">
        <w:rPr>
          <w:rFonts w:cs="Arial" w:hint="cs"/>
          <w:rtl/>
        </w:rPr>
        <w:t>למעוטי</w:t>
      </w:r>
      <w:r w:rsidR="0088371F" w:rsidRPr="0088371F">
        <w:rPr>
          <w:rFonts w:cs="Arial"/>
          <w:rtl/>
        </w:rPr>
        <w:t xml:space="preserve"> </w:t>
      </w:r>
      <w:r w:rsidR="0088371F" w:rsidRPr="0088371F">
        <w:rPr>
          <w:rFonts w:cs="Arial" w:hint="cs"/>
          <w:rtl/>
        </w:rPr>
        <w:t>מאי</w:t>
      </w:r>
      <w:r w:rsidR="0088371F" w:rsidRPr="0088371F">
        <w:rPr>
          <w:rFonts w:cs="Arial"/>
          <w:rtl/>
        </w:rPr>
        <w:t xml:space="preserve">? </w:t>
      </w:r>
      <w:r w:rsidR="0088371F" w:rsidRPr="0088371F">
        <w:rPr>
          <w:rFonts w:cs="Arial" w:hint="cs"/>
          <w:rtl/>
        </w:rPr>
        <w:t>אילימא</w:t>
      </w:r>
      <w:r w:rsidR="0088371F" w:rsidRPr="0088371F">
        <w:rPr>
          <w:rFonts w:cs="Arial"/>
          <w:rtl/>
        </w:rPr>
        <w:t xml:space="preserve"> </w:t>
      </w:r>
      <w:r w:rsidR="0088371F" w:rsidRPr="0088371F">
        <w:rPr>
          <w:rFonts w:cs="Arial" w:hint="cs"/>
          <w:rtl/>
        </w:rPr>
        <w:t>למעוטי</w:t>
      </w:r>
      <w:r w:rsidR="0088371F" w:rsidRPr="0088371F">
        <w:rPr>
          <w:rFonts w:cs="Arial"/>
          <w:rtl/>
        </w:rPr>
        <w:t xml:space="preserve"> </w:t>
      </w:r>
      <w:r w:rsidR="0088371F" w:rsidRPr="0088371F">
        <w:rPr>
          <w:rFonts w:cs="Arial" w:hint="cs"/>
          <w:rtl/>
        </w:rPr>
        <w:t>חלונות</w:t>
      </w:r>
      <w:r w:rsidR="0088371F" w:rsidRPr="0088371F">
        <w:rPr>
          <w:rFonts w:cs="Arial"/>
          <w:rtl/>
        </w:rPr>
        <w:t xml:space="preserve"> </w:t>
      </w:r>
      <w:r w:rsidR="0088371F" w:rsidRPr="0088371F">
        <w:rPr>
          <w:rFonts w:cs="Arial" w:hint="cs"/>
          <w:rtl/>
        </w:rPr>
        <w:t>דלתות</w:t>
      </w:r>
      <w:r w:rsidR="0088371F" w:rsidRPr="0088371F">
        <w:rPr>
          <w:rFonts w:cs="Arial"/>
          <w:rtl/>
        </w:rPr>
        <w:t xml:space="preserve"> </w:t>
      </w:r>
      <w:r w:rsidR="0088371F" w:rsidRPr="0088371F">
        <w:rPr>
          <w:rFonts w:cs="Arial" w:hint="cs"/>
          <w:rtl/>
        </w:rPr>
        <w:t>ועובי</w:t>
      </w:r>
      <w:r w:rsidR="0088371F" w:rsidRPr="0088371F">
        <w:rPr>
          <w:rFonts w:cs="Arial"/>
          <w:rtl/>
        </w:rPr>
        <w:t xml:space="preserve"> </w:t>
      </w:r>
      <w:r w:rsidR="0088371F" w:rsidRPr="0088371F">
        <w:rPr>
          <w:rFonts w:cs="Arial" w:hint="cs"/>
          <w:rtl/>
        </w:rPr>
        <w:t>החומה</w:t>
      </w:r>
      <w:r w:rsidR="0088371F" w:rsidRPr="0088371F">
        <w:rPr>
          <w:rFonts w:cs="Arial"/>
          <w:rtl/>
        </w:rPr>
        <w:t xml:space="preserve">, </w:t>
      </w:r>
      <w:r w:rsidR="0088371F" w:rsidRPr="0088371F">
        <w:rPr>
          <w:rFonts w:cs="Arial" w:hint="cs"/>
          <w:rtl/>
        </w:rPr>
        <w:t>תנינא</w:t>
      </w:r>
      <w:r w:rsidR="0088371F" w:rsidRPr="0088371F">
        <w:rPr>
          <w:rFonts w:cs="Arial"/>
          <w:rtl/>
        </w:rPr>
        <w:t xml:space="preserve">: </w:t>
      </w:r>
      <w:r w:rsidR="0088371F" w:rsidRPr="0088371F">
        <w:rPr>
          <w:rFonts w:cs="Arial" w:hint="cs"/>
          <w:rtl/>
        </w:rPr>
        <w:t>החלונות</w:t>
      </w:r>
      <w:r w:rsidR="0088371F" w:rsidRPr="0088371F">
        <w:rPr>
          <w:rFonts w:cs="Arial"/>
          <w:rtl/>
        </w:rPr>
        <w:t xml:space="preserve"> </w:t>
      </w:r>
      <w:r w:rsidR="0088371F" w:rsidRPr="0088371F">
        <w:rPr>
          <w:rFonts w:cs="Arial" w:hint="cs"/>
          <w:rtl/>
        </w:rPr>
        <w:t>ועובי</w:t>
      </w:r>
      <w:r w:rsidR="0088371F" w:rsidRPr="0088371F">
        <w:rPr>
          <w:rFonts w:cs="Arial"/>
          <w:rtl/>
        </w:rPr>
        <w:t xml:space="preserve"> </w:t>
      </w:r>
      <w:r w:rsidR="0088371F" w:rsidRPr="0088371F">
        <w:rPr>
          <w:rFonts w:cs="Arial" w:hint="cs"/>
          <w:rtl/>
        </w:rPr>
        <w:t>החומה</w:t>
      </w:r>
      <w:r w:rsidR="0088371F" w:rsidRPr="0088371F">
        <w:rPr>
          <w:rFonts w:cs="Arial"/>
          <w:rtl/>
        </w:rPr>
        <w:t xml:space="preserve"> </w:t>
      </w:r>
      <w:r w:rsidR="0088371F" w:rsidRPr="0088371F">
        <w:rPr>
          <w:rFonts w:cs="Arial" w:hint="cs"/>
          <w:rtl/>
        </w:rPr>
        <w:t>כלפנים</w:t>
      </w:r>
      <w:r w:rsidR="008F31E5">
        <w:rPr>
          <w:rFonts w:cs="Arial" w:hint="cs"/>
          <w:rtl/>
        </w:rPr>
        <w:t>. ע"כ. ומאי קושיא, לימא לעולם למעוטי חלונות ועובי החומה, וכגון שאינה שווה לקרקע עזרה. אלא ודאי בכל גוונא הרי הן כלפנים, כפשט המשנה, וכסתמא דת</w:t>
      </w:r>
      <w:r w:rsidR="0017777D">
        <w:rPr>
          <w:rFonts w:cs="Arial" w:hint="cs"/>
          <w:rtl/>
        </w:rPr>
        <w:t>ל</w:t>
      </w:r>
      <w:r w:rsidR="008F31E5">
        <w:rPr>
          <w:rFonts w:cs="Arial" w:hint="cs"/>
          <w:rtl/>
        </w:rPr>
        <w:t>מודא בזבחים.</w:t>
      </w:r>
    </w:p>
    <w:p w:rsidR="0017777D" w:rsidRDefault="0017777D" w:rsidP="00A244F5">
      <w:pPr>
        <w:pStyle w:val="2"/>
        <w:jc w:val="both"/>
        <w:rPr>
          <w:rtl/>
        </w:rPr>
      </w:pPr>
      <w:bookmarkStart w:id="34" w:name="_Toc440276841"/>
      <w:r>
        <w:rPr>
          <w:rFonts w:hint="cs"/>
          <w:rtl/>
        </w:rPr>
        <w:t>עד היכן הגיע החיל</w:t>
      </w:r>
      <w:bookmarkEnd w:id="34"/>
    </w:p>
    <w:p w:rsidR="0017777D" w:rsidRDefault="0017777D" w:rsidP="00A244F5">
      <w:pPr>
        <w:jc w:val="both"/>
        <w:rPr>
          <w:rtl/>
        </w:rPr>
      </w:pPr>
      <w:r>
        <w:rPr>
          <w:rFonts w:hint="cs"/>
          <w:rtl/>
        </w:rPr>
        <w:t xml:space="preserve">אולם, אם ברצוננו להחמיר שלא להסתמך על הרדב"ז ודעימיה, ולא להיכנס לתוך החיל, </w:t>
      </w:r>
      <w:r w:rsidR="002F709E">
        <w:rPr>
          <w:rFonts w:hint="cs"/>
          <w:rtl/>
        </w:rPr>
        <w:t>הדבר פשוט, מלבד</w:t>
      </w:r>
      <w:r>
        <w:rPr>
          <w:rFonts w:hint="cs"/>
          <w:rtl/>
        </w:rPr>
        <w:t xml:space="preserve"> במזרח הר הבית,</w:t>
      </w:r>
      <w:r w:rsidR="002F709E">
        <w:rPr>
          <w:rFonts w:hint="cs"/>
          <w:rtl/>
        </w:rPr>
        <w:t xml:space="preserve"> שם</w:t>
      </w:r>
      <w:r>
        <w:rPr>
          <w:rFonts w:hint="cs"/>
          <w:rtl/>
        </w:rPr>
        <w:t xml:space="preserve"> ישנו מבנה</w:t>
      </w:r>
      <w:r w:rsidR="002F709E">
        <w:rPr>
          <w:rFonts w:hint="cs"/>
          <w:rtl/>
        </w:rPr>
        <w:t xml:space="preserve"> הסמוך לשערי הרחמים,</w:t>
      </w:r>
      <w:r>
        <w:rPr>
          <w:rFonts w:hint="cs"/>
          <w:rtl/>
        </w:rPr>
        <w:t xml:space="preserve"> שאורכו כ49 מטר מן החומה המזרחית, ועלינו לעבור בצמוד לו, ועלינו לברר האם ניתן לעבור שם או שמא עבר שם החיל. והנה, לדעת רש"י ודעימיה, הדבר ברור כי החיל לא עבר שם, מכיוון שהחיל (במזרח לכה"פ) היה רחבו 10 אמות ותו לא, ואם הולכים אנו בצמוד לחומה, איננו מתקרבים לגבול זה. השאלה מתעוררת לדעת הרמב"ם, שסובר כי החיל היה גם חומה, היכן עברה חומה זו במזרח.</w:t>
      </w:r>
    </w:p>
    <w:p w:rsidR="002F709E" w:rsidRDefault="0017777D" w:rsidP="00A244F5">
      <w:pPr>
        <w:jc w:val="both"/>
        <w:rPr>
          <w:rtl/>
        </w:rPr>
      </w:pPr>
      <w:r>
        <w:rPr>
          <w:rFonts w:cs="Arial" w:hint="cs"/>
          <w:rtl/>
        </w:rPr>
        <w:t>והנה, בברכות (לג:)</w:t>
      </w:r>
      <w:r w:rsidR="00B64862">
        <w:rPr>
          <w:rFonts w:cs="Arial" w:hint="cs"/>
          <w:rtl/>
        </w:rPr>
        <w:t xml:space="preserve"> גרסינן</w:t>
      </w:r>
      <w:r>
        <w:rPr>
          <w:rFonts w:cs="Arial" w:hint="cs"/>
          <w:rtl/>
        </w:rPr>
        <w:t>,</w:t>
      </w:r>
      <w:r>
        <w:rPr>
          <w:rFonts w:hint="cs"/>
          <w:rtl/>
        </w:rPr>
        <w:t xml:space="preserve"> </w:t>
      </w:r>
      <w:r>
        <w:rPr>
          <w:rFonts w:cs="Arial" w:hint="cs"/>
          <w:rtl/>
        </w:rPr>
        <w:t>אמר</w:t>
      </w:r>
      <w:r>
        <w:rPr>
          <w:rFonts w:cs="Arial"/>
          <w:rtl/>
        </w:rPr>
        <w:t xml:space="preserve"> </w:t>
      </w:r>
      <w:r>
        <w:rPr>
          <w:rFonts w:cs="Arial" w:hint="cs"/>
          <w:rtl/>
        </w:rPr>
        <w:t>רחבא</w:t>
      </w:r>
      <w:r>
        <w:rPr>
          <w:rFonts w:cs="Arial"/>
          <w:rtl/>
        </w:rPr>
        <w:t xml:space="preserve"> </w:t>
      </w:r>
      <w:r>
        <w:rPr>
          <w:rFonts w:cs="Arial" w:hint="cs"/>
          <w:rtl/>
        </w:rPr>
        <w:t>א"ר</w:t>
      </w:r>
      <w:r>
        <w:rPr>
          <w:rFonts w:cs="Arial"/>
          <w:rtl/>
        </w:rPr>
        <w:t xml:space="preserve"> </w:t>
      </w:r>
      <w:r>
        <w:rPr>
          <w:rFonts w:cs="Arial" w:hint="cs"/>
          <w:rtl/>
        </w:rPr>
        <w:t>יהודה</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סטיו</w:t>
      </w:r>
      <w:r>
        <w:rPr>
          <w:rFonts w:cs="Arial"/>
          <w:rtl/>
        </w:rPr>
        <w:t xml:space="preserve"> </w:t>
      </w:r>
      <w:r>
        <w:rPr>
          <w:rFonts w:cs="Arial" w:hint="cs"/>
          <w:rtl/>
        </w:rPr>
        <w:t>כפול</w:t>
      </w:r>
      <w:r>
        <w:rPr>
          <w:rFonts w:cs="Arial"/>
          <w:rtl/>
        </w:rPr>
        <w:t xml:space="preserve"> </w:t>
      </w:r>
      <w:r>
        <w:rPr>
          <w:rFonts w:cs="Arial" w:hint="cs"/>
          <w:rtl/>
        </w:rPr>
        <w:t>היה</w:t>
      </w:r>
      <w:r>
        <w:rPr>
          <w:rFonts w:cs="Arial"/>
          <w:rtl/>
        </w:rPr>
        <w:t xml:space="preserve">, </w:t>
      </w:r>
      <w:r>
        <w:rPr>
          <w:rFonts w:cs="Arial" w:hint="cs"/>
          <w:rtl/>
        </w:rPr>
        <w:t>והיה</w:t>
      </w:r>
      <w:r>
        <w:rPr>
          <w:rFonts w:cs="Arial"/>
          <w:rtl/>
        </w:rPr>
        <w:t xml:space="preserve"> </w:t>
      </w:r>
      <w:r>
        <w:rPr>
          <w:rFonts w:cs="Arial" w:hint="cs"/>
          <w:rtl/>
        </w:rPr>
        <w:t>סטיו</w:t>
      </w:r>
      <w:r>
        <w:rPr>
          <w:rFonts w:cs="Arial"/>
          <w:rtl/>
        </w:rPr>
        <w:t xml:space="preserve"> </w:t>
      </w:r>
      <w:r>
        <w:rPr>
          <w:rFonts w:cs="Arial" w:hint="cs"/>
          <w:rtl/>
        </w:rPr>
        <w:t>לפנים</w:t>
      </w:r>
      <w:r>
        <w:rPr>
          <w:rFonts w:cs="Arial"/>
          <w:rtl/>
        </w:rPr>
        <w:t xml:space="preserve"> </w:t>
      </w:r>
      <w:r>
        <w:rPr>
          <w:rFonts w:cs="Arial" w:hint="cs"/>
          <w:rtl/>
        </w:rPr>
        <w:t>מסטיו</w:t>
      </w:r>
      <w:r>
        <w:rPr>
          <w:rFonts w:cs="Arial"/>
          <w:rtl/>
        </w:rPr>
        <w:t>.</w:t>
      </w:r>
      <w:r>
        <w:rPr>
          <w:rFonts w:hint="cs"/>
          <w:rtl/>
        </w:rPr>
        <w:t xml:space="preserve"> (וכ"ה בפסחים יג: ובסוכה מה.)</w:t>
      </w:r>
      <w:r w:rsidR="00681B1E">
        <w:rPr>
          <w:rFonts w:hint="cs"/>
          <w:rtl/>
        </w:rPr>
        <w:t xml:space="preserve">. הרי שהר הבית היה מוקף כולו </w:t>
      </w:r>
      <w:r w:rsidR="00681B1E">
        <w:rPr>
          <w:rtl/>
        </w:rPr>
        <w:t>–</w:t>
      </w:r>
      <w:r w:rsidR="00681B1E">
        <w:rPr>
          <w:rFonts w:hint="cs"/>
          <w:rtl/>
        </w:rPr>
        <w:t xml:space="preserve"> עד החיל </w:t>
      </w:r>
      <w:r w:rsidR="00681B1E">
        <w:rPr>
          <w:rtl/>
        </w:rPr>
        <w:t>–</w:t>
      </w:r>
      <w:r w:rsidR="00681B1E">
        <w:rPr>
          <w:rFonts w:hint="cs"/>
          <w:rtl/>
        </w:rPr>
        <w:t xml:space="preserve"> בסטיו כפול. ואין המדובר על הר הבית המורחב </w:t>
      </w:r>
      <w:r w:rsidR="00681B1E">
        <w:rPr>
          <w:rtl/>
        </w:rPr>
        <w:t>–</w:t>
      </w:r>
      <w:r w:rsidR="00681B1E">
        <w:rPr>
          <w:rFonts w:hint="cs"/>
          <w:rtl/>
        </w:rPr>
        <w:t xml:space="preserve"> כי אם כל הר הבית המקודש </w:t>
      </w:r>
      <w:r w:rsidR="00681B1E">
        <w:rPr>
          <w:rtl/>
        </w:rPr>
        <w:t>–</w:t>
      </w:r>
      <w:r w:rsidR="00681B1E">
        <w:rPr>
          <w:rFonts w:hint="cs"/>
          <w:rtl/>
        </w:rPr>
        <w:t xml:space="preserve"> שכן כתב הרמב"ם בריש פ"ה מהל' בית הבחירה: </w:t>
      </w:r>
      <w:r w:rsidR="00681B1E">
        <w:rPr>
          <w:rFonts w:cs="Arial" w:hint="cs"/>
          <w:rtl/>
        </w:rPr>
        <w:t>הר</w:t>
      </w:r>
      <w:r w:rsidR="00681B1E">
        <w:rPr>
          <w:rFonts w:cs="Arial"/>
          <w:rtl/>
        </w:rPr>
        <w:t xml:space="preserve"> </w:t>
      </w:r>
      <w:r w:rsidR="00681B1E">
        <w:rPr>
          <w:rFonts w:cs="Arial" w:hint="cs"/>
          <w:rtl/>
        </w:rPr>
        <w:t>הבית</w:t>
      </w:r>
      <w:r w:rsidR="00681B1E">
        <w:rPr>
          <w:rFonts w:cs="Arial"/>
          <w:rtl/>
        </w:rPr>
        <w:t xml:space="preserve"> </w:t>
      </w:r>
      <w:r w:rsidR="00681B1E">
        <w:rPr>
          <w:rFonts w:cs="Arial" w:hint="cs"/>
          <w:rtl/>
        </w:rPr>
        <w:t>והוא</w:t>
      </w:r>
      <w:r w:rsidR="00681B1E">
        <w:rPr>
          <w:rFonts w:cs="Arial"/>
          <w:rtl/>
        </w:rPr>
        <w:t xml:space="preserve"> </w:t>
      </w:r>
      <w:r w:rsidR="00681B1E">
        <w:rPr>
          <w:rFonts w:cs="Arial" w:hint="cs"/>
          <w:rtl/>
        </w:rPr>
        <w:t>הר</w:t>
      </w:r>
      <w:r w:rsidR="00681B1E">
        <w:rPr>
          <w:rFonts w:cs="Arial"/>
          <w:rtl/>
        </w:rPr>
        <w:t xml:space="preserve"> </w:t>
      </w:r>
      <w:r w:rsidR="00681B1E">
        <w:rPr>
          <w:rFonts w:cs="Arial" w:hint="cs"/>
          <w:rtl/>
        </w:rPr>
        <w:t>המוריה</w:t>
      </w:r>
      <w:r w:rsidR="00681B1E">
        <w:rPr>
          <w:rFonts w:cs="Arial"/>
          <w:rtl/>
        </w:rPr>
        <w:t xml:space="preserve"> </w:t>
      </w:r>
      <w:r w:rsidR="00681B1E">
        <w:rPr>
          <w:rFonts w:cs="Arial" w:hint="cs"/>
          <w:rtl/>
        </w:rPr>
        <w:t>היה</w:t>
      </w:r>
      <w:r w:rsidR="00681B1E">
        <w:rPr>
          <w:rFonts w:cs="Arial"/>
          <w:rtl/>
        </w:rPr>
        <w:t xml:space="preserve"> </w:t>
      </w:r>
      <w:r w:rsidR="00681B1E">
        <w:rPr>
          <w:rFonts w:cs="Arial" w:hint="cs"/>
          <w:rtl/>
        </w:rPr>
        <w:t>חמש</w:t>
      </w:r>
      <w:r w:rsidR="00681B1E">
        <w:rPr>
          <w:rFonts w:cs="Arial"/>
          <w:rtl/>
        </w:rPr>
        <w:t xml:space="preserve"> </w:t>
      </w:r>
      <w:r w:rsidR="00681B1E">
        <w:rPr>
          <w:rFonts w:cs="Arial" w:hint="cs"/>
          <w:rtl/>
        </w:rPr>
        <w:t>מאות</w:t>
      </w:r>
      <w:r w:rsidR="00681B1E">
        <w:rPr>
          <w:rFonts w:cs="Arial"/>
          <w:rtl/>
        </w:rPr>
        <w:t xml:space="preserve"> </w:t>
      </w:r>
      <w:r w:rsidR="00681B1E">
        <w:rPr>
          <w:rFonts w:cs="Arial" w:hint="cs"/>
          <w:rtl/>
        </w:rPr>
        <w:t>אמה</w:t>
      </w:r>
      <w:r w:rsidR="00681B1E">
        <w:rPr>
          <w:rFonts w:cs="Arial"/>
          <w:rtl/>
        </w:rPr>
        <w:t xml:space="preserve"> </w:t>
      </w:r>
      <w:r w:rsidR="00681B1E">
        <w:rPr>
          <w:rFonts w:cs="Arial" w:hint="cs"/>
          <w:rtl/>
        </w:rPr>
        <w:t>על</w:t>
      </w:r>
      <w:r w:rsidR="00681B1E">
        <w:rPr>
          <w:rFonts w:cs="Arial"/>
          <w:rtl/>
        </w:rPr>
        <w:t xml:space="preserve"> </w:t>
      </w:r>
      <w:r w:rsidR="00681B1E">
        <w:rPr>
          <w:rFonts w:cs="Arial" w:hint="cs"/>
          <w:rtl/>
        </w:rPr>
        <w:t>חמש</w:t>
      </w:r>
      <w:r w:rsidR="00681B1E">
        <w:rPr>
          <w:rFonts w:cs="Arial"/>
          <w:rtl/>
        </w:rPr>
        <w:t xml:space="preserve"> </w:t>
      </w:r>
      <w:r w:rsidR="00681B1E">
        <w:rPr>
          <w:rFonts w:cs="Arial" w:hint="cs"/>
          <w:rtl/>
        </w:rPr>
        <w:t>מאות</w:t>
      </w:r>
      <w:r w:rsidR="00681B1E">
        <w:rPr>
          <w:rFonts w:cs="Arial"/>
          <w:rtl/>
        </w:rPr>
        <w:t xml:space="preserve"> </w:t>
      </w:r>
      <w:r w:rsidR="00681B1E">
        <w:rPr>
          <w:rFonts w:cs="Arial" w:hint="cs"/>
          <w:rtl/>
        </w:rPr>
        <w:t>אמה</w:t>
      </w:r>
      <w:r w:rsidR="00681B1E">
        <w:rPr>
          <w:rFonts w:cs="Arial"/>
          <w:rtl/>
        </w:rPr>
        <w:t xml:space="preserve"> </w:t>
      </w:r>
      <w:r w:rsidR="00681B1E">
        <w:rPr>
          <w:rFonts w:cs="Arial" w:hint="cs"/>
          <w:rtl/>
        </w:rPr>
        <w:t>והיה</w:t>
      </w:r>
      <w:r w:rsidR="00681B1E">
        <w:rPr>
          <w:rFonts w:cs="Arial"/>
          <w:rtl/>
        </w:rPr>
        <w:t xml:space="preserve"> </w:t>
      </w:r>
      <w:r w:rsidR="00681B1E">
        <w:rPr>
          <w:rFonts w:cs="Arial" w:hint="cs"/>
          <w:rtl/>
        </w:rPr>
        <w:t>מוקף</w:t>
      </w:r>
      <w:r w:rsidR="00681B1E">
        <w:rPr>
          <w:rFonts w:cs="Arial"/>
          <w:rtl/>
        </w:rPr>
        <w:t xml:space="preserve"> </w:t>
      </w:r>
      <w:r w:rsidR="00681B1E">
        <w:rPr>
          <w:rFonts w:cs="Arial" w:hint="cs"/>
          <w:rtl/>
        </w:rPr>
        <w:t>חומה</w:t>
      </w:r>
      <w:r w:rsidR="00681B1E">
        <w:rPr>
          <w:rFonts w:cs="Arial"/>
          <w:rtl/>
        </w:rPr>
        <w:t xml:space="preserve">, </w:t>
      </w:r>
      <w:r w:rsidR="00681B1E">
        <w:rPr>
          <w:rFonts w:cs="Arial" w:hint="cs"/>
          <w:rtl/>
        </w:rPr>
        <w:t>וכיפין</w:t>
      </w:r>
      <w:r w:rsidR="00681B1E">
        <w:rPr>
          <w:rFonts w:cs="Arial"/>
          <w:rtl/>
        </w:rPr>
        <w:t xml:space="preserve"> </w:t>
      </w:r>
      <w:r w:rsidR="00681B1E">
        <w:rPr>
          <w:rFonts w:cs="Arial" w:hint="cs"/>
          <w:rtl/>
        </w:rPr>
        <w:t>על</w:t>
      </w:r>
      <w:r w:rsidR="00681B1E">
        <w:rPr>
          <w:rFonts w:cs="Arial"/>
          <w:rtl/>
        </w:rPr>
        <w:t xml:space="preserve"> </w:t>
      </w:r>
      <w:r w:rsidR="00681B1E">
        <w:rPr>
          <w:rFonts w:cs="Arial" w:hint="cs"/>
          <w:rtl/>
        </w:rPr>
        <w:t>גבי</w:t>
      </w:r>
      <w:r w:rsidR="00681B1E">
        <w:rPr>
          <w:rFonts w:cs="Arial"/>
          <w:rtl/>
        </w:rPr>
        <w:t xml:space="preserve"> </w:t>
      </w:r>
      <w:r w:rsidR="00681B1E">
        <w:rPr>
          <w:rFonts w:cs="Arial" w:hint="cs"/>
          <w:rtl/>
        </w:rPr>
        <w:t>כיפין</w:t>
      </w:r>
      <w:r w:rsidR="00681B1E">
        <w:rPr>
          <w:rFonts w:cs="Arial"/>
          <w:rtl/>
        </w:rPr>
        <w:t xml:space="preserve"> </w:t>
      </w:r>
      <w:r w:rsidR="00681B1E">
        <w:rPr>
          <w:rFonts w:cs="Arial" w:hint="cs"/>
          <w:rtl/>
        </w:rPr>
        <w:t>היו</w:t>
      </w:r>
      <w:r w:rsidR="00681B1E">
        <w:rPr>
          <w:rFonts w:cs="Arial"/>
          <w:rtl/>
        </w:rPr>
        <w:t xml:space="preserve"> </w:t>
      </w:r>
      <w:r w:rsidR="00681B1E">
        <w:rPr>
          <w:rFonts w:cs="Arial" w:hint="cs"/>
          <w:rtl/>
        </w:rPr>
        <w:t>בנויות</w:t>
      </w:r>
      <w:r w:rsidR="00681B1E">
        <w:rPr>
          <w:rFonts w:cs="Arial"/>
          <w:rtl/>
        </w:rPr>
        <w:t xml:space="preserve"> </w:t>
      </w:r>
      <w:r w:rsidR="00681B1E">
        <w:rPr>
          <w:rFonts w:cs="Arial" w:hint="cs"/>
          <w:rtl/>
        </w:rPr>
        <w:t>מתחתיו</w:t>
      </w:r>
      <w:r w:rsidR="00681B1E">
        <w:rPr>
          <w:rFonts w:cs="Arial"/>
          <w:rtl/>
        </w:rPr>
        <w:t xml:space="preserve">, </w:t>
      </w:r>
      <w:r w:rsidR="00681B1E">
        <w:rPr>
          <w:rFonts w:cs="Arial" w:hint="cs"/>
          <w:rtl/>
        </w:rPr>
        <w:t>מפני</w:t>
      </w:r>
      <w:r w:rsidR="00681B1E">
        <w:rPr>
          <w:rFonts w:cs="Arial"/>
          <w:rtl/>
        </w:rPr>
        <w:t xml:space="preserve"> </w:t>
      </w:r>
      <w:r w:rsidR="00681B1E">
        <w:rPr>
          <w:rFonts w:cs="Arial" w:hint="cs"/>
          <w:rtl/>
        </w:rPr>
        <w:t>אהל</w:t>
      </w:r>
      <w:r w:rsidR="00681B1E">
        <w:rPr>
          <w:rFonts w:cs="Arial"/>
          <w:rtl/>
        </w:rPr>
        <w:t xml:space="preserve"> </w:t>
      </w:r>
      <w:r w:rsidR="00681B1E">
        <w:rPr>
          <w:rFonts w:cs="Arial" w:hint="cs"/>
          <w:rtl/>
        </w:rPr>
        <w:t>הטומאה</w:t>
      </w:r>
      <w:r w:rsidR="00681B1E">
        <w:rPr>
          <w:rFonts w:cs="Arial"/>
          <w:rtl/>
        </w:rPr>
        <w:t xml:space="preserve">, </w:t>
      </w:r>
      <w:r w:rsidR="00681B1E" w:rsidRPr="00681B1E">
        <w:rPr>
          <w:rFonts w:cs="Arial" w:hint="cs"/>
          <w:b/>
          <w:bCs/>
          <w:u w:val="single"/>
          <w:rtl/>
        </w:rPr>
        <w:t>וכולו</w:t>
      </w:r>
      <w:r w:rsidR="00681B1E" w:rsidRPr="00681B1E">
        <w:rPr>
          <w:rFonts w:cs="Arial"/>
          <w:b/>
          <w:bCs/>
          <w:u w:val="single"/>
          <w:rtl/>
        </w:rPr>
        <w:t xml:space="preserve"> </w:t>
      </w:r>
      <w:r w:rsidR="00681B1E" w:rsidRPr="00681B1E">
        <w:rPr>
          <w:rFonts w:cs="Arial" w:hint="cs"/>
          <w:b/>
          <w:bCs/>
          <w:u w:val="single"/>
          <w:rtl/>
        </w:rPr>
        <w:t>היה</w:t>
      </w:r>
      <w:r w:rsidR="00681B1E" w:rsidRPr="00681B1E">
        <w:rPr>
          <w:rFonts w:cs="Arial"/>
          <w:b/>
          <w:bCs/>
          <w:u w:val="single"/>
          <w:rtl/>
        </w:rPr>
        <w:t xml:space="preserve"> </w:t>
      </w:r>
      <w:r w:rsidR="00681B1E" w:rsidRPr="00681B1E">
        <w:rPr>
          <w:rFonts w:cs="Arial" w:hint="cs"/>
          <w:b/>
          <w:bCs/>
          <w:u w:val="single"/>
          <w:rtl/>
        </w:rPr>
        <w:t>מקורה</w:t>
      </w:r>
      <w:r w:rsidR="00681B1E" w:rsidRPr="00681B1E">
        <w:rPr>
          <w:rFonts w:cs="Arial"/>
          <w:b/>
          <w:bCs/>
          <w:u w:val="single"/>
          <w:rtl/>
        </w:rPr>
        <w:t xml:space="preserve"> </w:t>
      </w:r>
      <w:r w:rsidR="00681B1E" w:rsidRPr="00681B1E">
        <w:rPr>
          <w:rFonts w:cs="Arial" w:hint="cs"/>
          <w:b/>
          <w:bCs/>
          <w:u w:val="single"/>
          <w:rtl/>
        </w:rPr>
        <w:t>סטיו</w:t>
      </w:r>
      <w:r w:rsidR="00681B1E" w:rsidRPr="00681B1E">
        <w:rPr>
          <w:rFonts w:cs="Arial"/>
          <w:b/>
          <w:bCs/>
          <w:u w:val="single"/>
          <w:rtl/>
        </w:rPr>
        <w:t xml:space="preserve"> </w:t>
      </w:r>
      <w:r w:rsidR="00681B1E" w:rsidRPr="00681B1E">
        <w:rPr>
          <w:rFonts w:cs="Arial" w:hint="cs"/>
          <w:b/>
          <w:bCs/>
          <w:u w:val="single"/>
          <w:rtl/>
        </w:rPr>
        <w:t>לפנים</w:t>
      </w:r>
      <w:r w:rsidR="00681B1E" w:rsidRPr="00681B1E">
        <w:rPr>
          <w:rFonts w:cs="Arial"/>
          <w:b/>
          <w:bCs/>
          <w:u w:val="single"/>
          <w:rtl/>
        </w:rPr>
        <w:t xml:space="preserve"> </w:t>
      </w:r>
      <w:r w:rsidR="00681B1E" w:rsidRPr="00681B1E">
        <w:rPr>
          <w:rFonts w:cs="Arial" w:hint="cs"/>
          <w:b/>
          <w:bCs/>
          <w:u w:val="single"/>
          <w:rtl/>
        </w:rPr>
        <w:t>מסטיו</w:t>
      </w:r>
      <w:r w:rsidR="00681B1E">
        <w:rPr>
          <w:rFonts w:cs="Arial"/>
          <w:rtl/>
        </w:rPr>
        <w:t>.</w:t>
      </w:r>
      <w:r w:rsidR="00681B1E">
        <w:rPr>
          <w:rFonts w:hint="cs"/>
          <w:rtl/>
        </w:rPr>
        <w:t xml:space="preserve">הרי שכל שטח הר הבית </w:t>
      </w:r>
      <w:r w:rsidR="00681B1E">
        <w:rPr>
          <w:rtl/>
        </w:rPr>
        <w:t>–</w:t>
      </w:r>
      <w:r w:rsidR="00681B1E">
        <w:rPr>
          <w:rFonts w:hint="cs"/>
          <w:rtl/>
        </w:rPr>
        <w:t xml:space="preserve"> היה מקורה בסטווים. </w:t>
      </w:r>
    </w:p>
    <w:p w:rsidR="0017777D" w:rsidRDefault="00681B1E" w:rsidP="00A244F5">
      <w:pPr>
        <w:jc w:val="both"/>
        <w:rPr>
          <w:rtl/>
        </w:rPr>
      </w:pPr>
      <w:r>
        <w:rPr>
          <w:rFonts w:hint="cs"/>
          <w:rtl/>
        </w:rPr>
        <w:t>בתיאורו של יוסף בן מתתיהו, מצינו תיאור של גודל הסטווים (</w:t>
      </w:r>
      <w:r w:rsidR="00C874CC">
        <w:rPr>
          <w:rFonts w:hint="cs"/>
          <w:rtl/>
        </w:rPr>
        <w:t xml:space="preserve">תולדות מלחמת היהודים, </w:t>
      </w:r>
      <w:r>
        <w:rPr>
          <w:rFonts w:hint="cs"/>
          <w:rtl/>
        </w:rPr>
        <w:t>ספר חמישי, פ"ה אות ב): "והבניינים, אשר הוקמו על האשיות האלה, היו נאים למוסדיהם הנפלאים. כי כל האולמים (האסטוניות) היו כפולים (סטיו לפנים מסטיו) וכו' ורוחב האולמים היה כשלשים אמה וכו'. וכל הככר מתחת לרקיע היה רצוף אבני צבעונים, אבנים מאבנים שונות. והעובר דרך הככר הזאת (הר הבית) אל המקדש השני, הגיע עד מחיצת אבנים מסביב למקדש, אשר הייתה גבוהה שלש אמות וכלילת יופי במלאכתה, ובמחיצה הזאת נמצאו ברווחים שווים עמודים המודיעים את חקי הטהרה, אלא בכתב יוון ואלה בכתב רומי, לאמר, כי אסור לאיש נכרי לבוא אל הקדש, כי המקדש השני (העזרה) נקרא בשם קדש ובארבע עשרה מעלות עלו אליו מן המקדש הראשון (הר הבית), והוא היה רבוע ממעלה, וגם לו הייתה חומה סביב. והחומה הזאת הייתה גבוהה מחוץ כארבעים אמה, אך המעלות כסו את חלקה וכו'. ובין ראש ארבע עשרה המעלות ובין החומה נמצא רווח עשר אמות כולו מישור (החיל), ומשם העלו מדרגות בנות חמש מעלות אל השערים (שערי העזרה)".</w:t>
      </w:r>
    </w:p>
    <w:p w:rsidR="00681B1E" w:rsidRDefault="00681B1E" w:rsidP="00A244F5">
      <w:pPr>
        <w:jc w:val="both"/>
        <w:rPr>
          <w:rtl/>
        </w:rPr>
      </w:pPr>
      <w:r>
        <w:rPr>
          <w:rFonts w:hint="cs"/>
          <w:rtl/>
        </w:rPr>
        <w:t xml:space="preserve">והנה, יש לציין, כי מדברי יוסף בן מתתיהו משמע שהסטווים התחילו מחומת הר הבית המורחב, אולם ברמב"ם משמע שהר הבית המקודש היה מוסף בסטווים. לענ"ד התירוץ פשוט, אין זה סותר. היו סטווים גם בהר הבית המורחב </w:t>
      </w:r>
      <w:r>
        <w:rPr>
          <w:rtl/>
        </w:rPr>
        <w:t>–</w:t>
      </w:r>
      <w:r>
        <w:rPr>
          <w:rFonts w:hint="cs"/>
          <w:rtl/>
        </w:rPr>
        <w:t xml:space="preserve"> אולם גם בהר הבית המקודש.</w:t>
      </w:r>
    </w:p>
    <w:p w:rsidR="00681B1E" w:rsidRDefault="00681B1E" w:rsidP="00A244F5">
      <w:pPr>
        <w:jc w:val="both"/>
        <w:rPr>
          <w:rtl/>
        </w:rPr>
      </w:pPr>
      <w:r>
        <w:rPr>
          <w:rFonts w:hint="cs"/>
          <w:rtl/>
        </w:rPr>
        <w:t>עוד יש לציין, כי בדברי יוסף בן מתתיהו משמע שלאחר הסטווים, היה הר הבית</w:t>
      </w:r>
      <w:r w:rsidR="00C874CC">
        <w:rPr>
          <w:rFonts w:hint="cs"/>
          <w:rtl/>
        </w:rPr>
        <w:t xml:space="preserve"> מתחת כפת הרקיע</w:t>
      </w:r>
      <w:r>
        <w:rPr>
          <w:rFonts w:hint="cs"/>
          <w:rtl/>
        </w:rPr>
        <w:t xml:space="preserve"> רצוף באבני צבעונים</w:t>
      </w:r>
      <w:r w:rsidR="00C874CC">
        <w:rPr>
          <w:rFonts w:hint="cs"/>
          <w:rtl/>
        </w:rPr>
        <w:t xml:space="preserve"> עד לסורג, אולם ברמב"ם כתוב שכל הר הבית היה מקורה. לענ"ד אין זו סתירה, כי ייתכן שבתחילה היה הר הבית מקורה כולו </w:t>
      </w:r>
      <w:r w:rsidR="00C874CC">
        <w:rPr>
          <w:rtl/>
        </w:rPr>
        <w:t>–</w:t>
      </w:r>
      <w:r w:rsidR="00C874CC">
        <w:rPr>
          <w:rFonts w:hint="cs"/>
          <w:rtl/>
        </w:rPr>
        <w:t xml:space="preserve"> ולאחר מכן הורידו חלק מהקירוי וריצפו את הרצפה באבנים צבעוניות </w:t>
      </w:r>
      <w:r w:rsidR="00C874CC">
        <w:rPr>
          <w:rtl/>
        </w:rPr>
        <w:t>–</w:t>
      </w:r>
      <w:r w:rsidR="00C874CC">
        <w:rPr>
          <w:rFonts w:hint="cs"/>
          <w:rtl/>
        </w:rPr>
        <w:t xml:space="preserve"> ואין זה לעיכובא, אלא הרמב"ם מעיד כי כך עשה הורדוס </w:t>
      </w:r>
      <w:r w:rsidR="00C874CC">
        <w:rPr>
          <w:rtl/>
        </w:rPr>
        <w:t>–</w:t>
      </w:r>
      <w:r w:rsidR="00C874CC">
        <w:rPr>
          <w:rFonts w:hint="cs"/>
          <w:rtl/>
        </w:rPr>
        <w:t xml:space="preserve"> בנה סטווים, וייתכן שלאחר מכן הורידו חלק מהקירוי.</w:t>
      </w:r>
    </w:p>
    <w:p w:rsidR="00C874CC" w:rsidRDefault="00C874CC" w:rsidP="00A244F5">
      <w:pPr>
        <w:jc w:val="both"/>
        <w:rPr>
          <w:rtl/>
        </w:rPr>
      </w:pPr>
      <w:r>
        <w:rPr>
          <w:rFonts w:hint="cs"/>
          <w:rtl/>
        </w:rPr>
        <w:t xml:space="preserve">עוד יש לציין, כי מדברי יוסף בן מתתיהו משמע שהחיל (לפחות במזרח) </w:t>
      </w:r>
      <w:r>
        <w:rPr>
          <w:rtl/>
        </w:rPr>
        <w:t>–</w:t>
      </w:r>
      <w:r>
        <w:rPr>
          <w:rFonts w:hint="cs"/>
          <w:rtl/>
        </w:rPr>
        <w:t xml:space="preserve"> היה שטח ברוחב עשר אמות, כדברי רש"י ודעימיה.</w:t>
      </w:r>
    </w:p>
    <w:p w:rsidR="00681B1E" w:rsidRDefault="00C874CC" w:rsidP="00A244F5">
      <w:pPr>
        <w:jc w:val="both"/>
        <w:rPr>
          <w:rtl/>
        </w:rPr>
      </w:pPr>
      <w:r>
        <w:rPr>
          <w:rFonts w:hint="cs"/>
          <w:rtl/>
        </w:rPr>
        <w:lastRenderedPageBreak/>
        <w:t>עוד יש לציין, כי במשנה (מדות פ"ב מ"ג) איתא כי הסורג היה גובהו י' טפחים, ואילו יוסף בן מתתיהו מעיד כי גובהו היה ג' אמות. לענ"ד לא מוכרח שהדברים סותרים, כי אין זה לעיכובא, והסורג הוא מדרבנן, וייתכן שהגביהו אותו יותר מהנאמר במשנה.</w:t>
      </w:r>
    </w:p>
    <w:p w:rsidR="00C874CC" w:rsidRDefault="00C874CC" w:rsidP="00A244F5">
      <w:pPr>
        <w:jc w:val="both"/>
        <w:rPr>
          <w:rtl/>
        </w:rPr>
      </w:pPr>
      <w:r>
        <w:rPr>
          <w:rFonts w:hint="cs"/>
          <w:rtl/>
        </w:rPr>
        <w:t>והדבר העיקרי לעניינינו, כי רוחב הסטווים היה כשלשים אמות. והנה, אם נמדוד ששים אמה מהקצה המזרחי של הר הבית המקודש (לפי חומרא, כי אבן השתייה המקודשת הייתה במזרח ה'צחרה' של ימינו)</w:t>
      </w:r>
      <w:r w:rsidR="005011D8">
        <w:rPr>
          <w:rFonts w:hint="cs"/>
          <w:rtl/>
        </w:rPr>
        <w:t xml:space="preserve">,לדעת הגר"ח נאה, כי האמה היא 48 ס"מ, נקבל 28.8 מטרים. המבנה שעלינו ללכת בצמוד אליו, רחוק כ29 מטר מחומת הר הבית המקודש לפי החומרא הנ"ל. לזאת יש לצרף את מה שאמר יוסף בן מתתיהו כי עד החיל היה גם שטח מרוצף באבנים צבעוניות שלא היה מקורה, </w:t>
      </w:r>
      <w:r w:rsidR="00367F01">
        <w:rPr>
          <w:rFonts w:hint="cs"/>
          <w:rtl/>
        </w:rPr>
        <w:t>ואם כן וודאי שההולך בצמוד למבנה הסמוך לשערי הרחמים, איננו נכנס ל</w:t>
      </w:r>
      <w:r w:rsidR="005011D8">
        <w:rPr>
          <w:rFonts w:hint="cs"/>
          <w:rtl/>
        </w:rPr>
        <w:t xml:space="preserve">תחום החיל. </w:t>
      </w:r>
    </w:p>
    <w:p w:rsidR="00386977" w:rsidRDefault="005011D8" w:rsidP="00A244F5">
      <w:pPr>
        <w:jc w:val="both"/>
        <w:rPr>
          <w:rtl/>
        </w:rPr>
      </w:pPr>
      <w:r>
        <w:rPr>
          <w:rFonts w:hint="cs"/>
          <w:rtl/>
        </w:rPr>
        <w:t xml:space="preserve">גם מדברי הרמב"ם משמע שהחיל לא היה צמוד לחומת הר הבית </w:t>
      </w:r>
      <w:r>
        <w:rPr>
          <w:rtl/>
        </w:rPr>
        <w:t>–</w:t>
      </w:r>
      <w:r>
        <w:rPr>
          <w:rFonts w:hint="cs"/>
          <w:rtl/>
        </w:rPr>
        <w:t xml:space="preserve"> כי אם לחומת העזרה: וז"ל הרמב"ם בפ"ה מהל' ביה"ב (ה"ג): </w:t>
      </w:r>
      <w:r>
        <w:rPr>
          <w:rFonts w:cs="Arial" w:hint="cs"/>
          <w:rtl/>
        </w:rPr>
        <w:t>לפנים</w:t>
      </w:r>
      <w:r>
        <w:rPr>
          <w:rFonts w:cs="Arial"/>
          <w:rtl/>
        </w:rPr>
        <w:t xml:space="preserve"> </w:t>
      </w:r>
      <w:r>
        <w:rPr>
          <w:rFonts w:cs="Arial" w:hint="cs"/>
          <w:rtl/>
        </w:rPr>
        <w:t>ממנו</w:t>
      </w:r>
      <w:r>
        <w:rPr>
          <w:rFonts w:cs="Arial"/>
          <w:rtl/>
        </w:rPr>
        <w:t xml:space="preserve"> </w:t>
      </w:r>
      <w:r>
        <w:rPr>
          <w:rFonts w:cs="Arial" w:hint="cs"/>
          <w:rtl/>
        </w:rPr>
        <w:t>סורג</w:t>
      </w:r>
      <w:r>
        <w:rPr>
          <w:rFonts w:cs="Arial"/>
          <w:rtl/>
        </w:rPr>
        <w:t xml:space="preserve"> </w:t>
      </w:r>
      <w:r>
        <w:rPr>
          <w:rFonts w:cs="Arial" w:hint="cs"/>
          <w:rtl/>
        </w:rPr>
        <w:t>מקיף</w:t>
      </w:r>
      <w:r>
        <w:rPr>
          <w:rFonts w:cs="Arial"/>
          <w:rtl/>
        </w:rPr>
        <w:t xml:space="preserve"> </w:t>
      </w:r>
      <w:r>
        <w:rPr>
          <w:rFonts w:cs="Arial" w:hint="cs"/>
          <w:rtl/>
        </w:rPr>
        <w:t>סביב</w:t>
      </w:r>
      <w:r>
        <w:rPr>
          <w:rFonts w:cs="Arial"/>
          <w:rtl/>
        </w:rPr>
        <w:t xml:space="preserve"> </w:t>
      </w:r>
      <w:r>
        <w:rPr>
          <w:rFonts w:cs="Arial" w:hint="cs"/>
          <w:rtl/>
        </w:rPr>
        <w:t>גובהו</w:t>
      </w:r>
      <w:r>
        <w:rPr>
          <w:rFonts w:cs="Arial"/>
          <w:rtl/>
        </w:rPr>
        <w:t xml:space="preserve"> </w:t>
      </w:r>
      <w:r>
        <w:rPr>
          <w:rFonts w:cs="Arial" w:hint="cs"/>
          <w:rtl/>
        </w:rPr>
        <w:t>י</w:t>
      </w:r>
      <w:r>
        <w:rPr>
          <w:rFonts w:cs="Arial"/>
          <w:rtl/>
        </w:rPr>
        <w:t xml:space="preserve">' </w:t>
      </w:r>
      <w:r>
        <w:rPr>
          <w:rFonts w:cs="Arial" w:hint="cs"/>
          <w:rtl/>
        </w:rPr>
        <w:t>טפחים</w:t>
      </w:r>
      <w:r>
        <w:rPr>
          <w:rFonts w:cs="Arial"/>
          <w:rtl/>
        </w:rPr>
        <w:t xml:space="preserve"> </w:t>
      </w:r>
      <w:r>
        <w:rPr>
          <w:rFonts w:cs="Arial" w:hint="cs"/>
          <w:rtl/>
        </w:rPr>
        <w:t>ולפנים</w:t>
      </w:r>
      <w:r>
        <w:rPr>
          <w:rFonts w:cs="Arial"/>
          <w:rtl/>
        </w:rPr>
        <w:t xml:space="preserve"> </w:t>
      </w:r>
      <w:r>
        <w:rPr>
          <w:rFonts w:cs="Arial" w:hint="cs"/>
          <w:rtl/>
        </w:rPr>
        <w:t>מן</w:t>
      </w:r>
      <w:r>
        <w:rPr>
          <w:rFonts w:cs="Arial"/>
          <w:rtl/>
        </w:rPr>
        <w:t xml:space="preserve"> </w:t>
      </w:r>
      <w:r>
        <w:rPr>
          <w:rFonts w:cs="Arial" w:hint="cs"/>
          <w:rtl/>
        </w:rPr>
        <w:t>הסורג</w:t>
      </w:r>
      <w:r>
        <w:rPr>
          <w:rFonts w:cs="Arial"/>
          <w:rtl/>
        </w:rPr>
        <w:t xml:space="preserve"> </w:t>
      </w:r>
      <w:r>
        <w:rPr>
          <w:rFonts w:cs="Arial" w:hint="cs"/>
          <w:rtl/>
        </w:rPr>
        <w:t>החיל</w:t>
      </w:r>
      <w:r>
        <w:rPr>
          <w:rFonts w:cs="Arial"/>
          <w:rtl/>
        </w:rPr>
        <w:t xml:space="preserve"> [</w:t>
      </w:r>
      <w:r>
        <w:rPr>
          <w:rFonts w:cs="Arial" w:hint="cs"/>
          <w:rtl/>
        </w:rPr>
        <w:t>גובהו</w:t>
      </w:r>
      <w:r>
        <w:rPr>
          <w:rFonts w:cs="Arial"/>
          <w:rtl/>
        </w:rPr>
        <w:t xml:space="preserve">] </w:t>
      </w:r>
      <w:r>
        <w:rPr>
          <w:rFonts w:cs="Arial" w:hint="cs"/>
          <w:rtl/>
        </w:rPr>
        <w:t>עשר</w:t>
      </w:r>
      <w:r>
        <w:rPr>
          <w:rFonts w:cs="Arial"/>
          <w:rtl/>
        </w:rPr>
        <w:t xml:space="preserve"> </w:t>
      </w:r>
      <w:r>
        <w:rPr>
          <w:rFonts w:cs="Arial" w:hint="cs"/>
          <w:rtl/>
        </w:rPr>
        <w:t>אמות</w:t>
      </w:r>
      <w:r>
        <w:rPr>
          <w:rFonts w:cs="Arial"/>
          <w:rtl/>
        </w:rPr>
        <w:t xml:space="preserve">, </w:t>
      </w:r>
      <w:r>
        <w:rPr>
          <w:rFonts w:cs="Arial" w:hint="cs"/>
          <w:rtl/>
        </w:rPr>
        <w:t>ועליו</w:t>
      </w:r>
      <w:r>
        <w:rPr>
          <w:rFonts w:cs="Arial"/>
          <w:rtl/>
        </w:rPr>
        <w:t xml:space="preserve"> </w:t>
      </w:r>
      <w:r>
        <w:rPr>
          <w:rFonts w:cs="Arial" w:hint="cs"/>
          <w:rtl/>
        </w:rPr>
        <w:t>הוא</w:t>
      </w:r>
      <w:r>
        <w:rPr>
          <w:rFonts w:cs="Arial"/>
          <w:rtl/>
        </w:rPr>
        <w:t xml:space="preserve"> </w:t>
      </w:r>
      <w:r>
        <w:rPr>
          <w:rFonts w:cs="Arial" w:hint="cs"/>
          <w:rtl/>
        </w:rPr>
        <w:t>אומר</w:t>
      </w:r>
      <w:r>
        <w:rPr>
          <w:rFonts w:cs="Arial"/>
          <w:rtl/>
        </w:rPr>
        <w:t xml:space="preserve"> </w:t>
      </w:r>
      <w:r>
        <w:rPr>
          <w:rFonts w:cs="Arial" w:hint="cs"/>
          <w:rtl/>
        </w:rPr>
        <w:t>בקינות</w:t>
      </w:r>
      <w:r>
        <w:rPr>
          <w:rFonts w:cs="Arial"/>
          <w:rtl/>
        </w:rPr>
        <w:t xml:space="preserve"> </w:t>
      </w:r>
      <w:r>
        <w:rPr>
          <w:rFonts w:cs="Arial" w:hint="cs"/>
          <w:rtl/>
        </w:rPr>
        <w:t>ויאבל</w:t>
      </w:r>
      <w:r>
        <w:rPr>
          <w:rFonts w:cs="Arial"/>
          <w:rtl/>
        </w:rPr>
        <w:t xml:space="preserve"> </w:t>
      </w:r>
      <w:r>
        <w:rPr>
          <w:rFonts w:cs="Arial" w:hint="cs"/>
          <w:rtl/>
        </w:rPr>
        <w:t>חל</w:t>
      </w:r>
      <w:r>
        <w:rPr>
          <w:rFonts w:cs="Arial"/>
          <w:rtl/>
        </w:rPr>
        <w:t xml:space="preserve"> </w:t>
      </w:r>
      <w:r>
        <w:rPr>
          <w:rFonts w:cs="Arial" w:hint="cs"/>
          <w:rtl/>
        </w:rPr>
        <w:t>וחומה</w:t>
      </w:r>
      <w:r>
        <w:rPr>
          <w:rFonts w:cs="Arial"/>
          <w:rtl/>
        </w:rPr>
        <w:t xml:space="preserve"> </w:t>
      </w:r>
      <w:r>
        <w:rPr>
          <w:rFonts w:cs="Arial" w:hint="cs"/>
          <w:rtl/>
        </w:rPr>
        <w:t>זו</w:t>
      </w:r>
      <w:r>
        <w:rPr>
          <w:rFonts w:cs="Arial"/>
          <w:rtl/>
        </w:rPr>
        <w:t xml:space="preserve"> </w:t>
      </w:r>
      <w:r>
        <w:rPr>
          <w:rFonts w:cs="Arial" w:hint="cs"/>
          <w:rtl/>
        </w:rPr>
        <w:t>חומת</w:t>
      </w:r>
      <w:r>
        <w:rPr>
          <w:rFonts w:cs="Arial"/>
          <w:rtl/>
        </w:rPr>
        <w:t xml:space="preserve"> </w:t>
      </w:r>
      <w:r>
        <w:rPr>
          <w:rFonts w:cs="Arial" w:hint="cs"/>
          <w:rtl/>
        </w:rPr>
        <w:t>העזרה</w:t>
      </w:r>
      <w:r>
        <w:rPr>
          <w:rFonts w:cs="Arial"/>
          <w:rtl/>
        </w:rPr>
        <w:t>.</w:t>
      </w:r>
      <w:r>
        <w:rPr>
          <w:rFonts w:hint="cs"/>
          <w:rtl/>
        </w:rPr>
        <w:t xml:space="preserve"> ומקור דברי הרמב"ם מפסחים (פו.) כנ"ל, שאם כינה התלמוד את החיל "בר שורא", ואת חומת העזרה "שורא". ואם החיל הוא "בר שורא" של חומת העזרה, משמע שהיה קרוב לחומת העזרה </w:t>
      </w:r>
      <w:r>
        <w:rPr>
          <w:rtl/>
        </w:rPr>
        <w:t>–</w:t>
      </w:r>
      <w:r>
        <w:rPr>
          <w:rFonts w:hint="cs"/>
          <w:rtl/>
        </w:rPr>
        <w:t xml:space="preserve"> עד כמה שניתן </w:t>
      </w:r>
      <w:r>
        <w:rPr>
          <w:rtl/>
        </w:rPr>
        <w:t>–</w:t>
      </w:r>
      <w:r>
        <w:rPr>
          <w:rFonts w:hint="cs"/>
          <w:rtl/>
        </w:rPr>
        <w:t xml:space="preserve"> ולא לחומת הר הבית.</w:t>
      </w:r>
    </w:p>
    <w:p w:rsidR="00380BB3" w:rsidRDefault="00380BB3" w:rsidP="00A244F5">
      <w:pPr>
        <w:jc w:val="both"/>
        <w:rPr>
          <w:rtl/>
        </w:rPr>
      </w:pPr>
      <w:r>
        <w:rPr>
          <w:rFonts w:hint="cs"/>
          <w:rtl/>
        </w:rPr>
        <w:t>והנה, המרחק בין הכותל הדרומי של המבנה הסמוך לשערי הרחמים ובין החומה הצפונית של העזרת נשים, הוא כ55 מטרים, שהם 114.58 אמות. ולא מסתבר כלל שלדעת הרמב"ם החיל עבר במרחק 114 אמות מחומת העזרת נשים, ושהרמב"ם יכנה אותו "בר שורא" של השורא.</w:t>
      </w:r>
      <w:r w:rsidR="004D723C">
        <w:rPr>
          <w:rFonts w:hint="cs"/>
          <w:rtl/>
        </w:rPr>
        <w:t xml:space="preserve"> והאף שכתבנו לעיל, כי יש ראיות ברורות שבמקומות מסויימים החיל היה יותר מעשר אמות, מ"מ המרחק המפורש היחיד שמצאנו הוא 20 אמות (רוחב הפרוכת), ואף אם נגדיל את החיל מספק אפילו לרוחב של 80 אמות </w:t>
      </w:r>
      <w:r w:rsidR="00E20014">
        <w:rPr>
          <w:rFonts w:hint="cs"/>
          <w:rtl/>
        </w:rPr>
        <w:t xml:space="preserve">(גודל מוגזם ביותר) </w:t>
      </w:r>
      <w:r w:rsidR="00E20014">
        <w:rPr>
          <w:rtl/>
        </w:rPr>
        <w:t>–</w:t>
      </w:r>
      <w:r w:rsidR="00E20014">
        <w:rPr>
          <w:rFonts w:hint="cs"/>
          <w:rtl/>
        </w:rPr>
        <w:t xml:space="preserve"> במקום הכי קרוב (סמוך למבנה הנ"ל) אנו רחוקים מהחיל כ34 אמות.</w:t>
      </w:r>
    </w:p>
    <w:p w:rsidR="00826C37" w:rsidRDefault="005011D8" w:rsidP="00A244F5">
      <w:pPr>
        <w:jc w:val="both"/>
        <w:rPr>
          <w:rtl/>
        </w:rPr>
      </w:pPr>
      <w:r>
        <w:rPr>
          <w:rFonts w:hint="cs"/>
          <w:rtl/>
        </w:rPr>
        <w:t xml:space="preserve"> וכן יש להוכיח מדברי הערוך (ע' בר שורא), שכתב, פירוש בר שורא, חומה קטנה </w:t>
      </w:r>
      <w:r w:rsidRPr="005011D8">
        <w:rPr>
          <w:rFonts w:hint="cs"/>
          <w:b/>
          <w:bCs/>
          <w:u w:val="single"/>
          <w:rtl/>
        </w:rPr>
        <w:t>שבנויה סביב העזרה</w:t>
      </w:r>
      <w:r>
        <w:rPr>
          <w:rFonts w:hint="cs"/>
          <w:rtl/>
        </w:rPr>
        <w:t xml:space="preserve">, והיינו חיל, והייתה שוה עם קרקע העזרה והחומה שחוץ ממנה גבוהה, והיא שורא, וזה נקרא חיל וזו נקראת חומה. וכן כתב ר"ח בפסחים (שם). הרי שהחיל הקיף את העזרה </w:t>
      </w:r>
      <w:r>
        <w:rPr>
          <w:rtl/>
        </w:rPr>
        <w:t>–</w:t>
      </w:r>
      <w:r>
        <w:rPr>
          <w:rFonts w:hint="cs"/>
          <w:rtl/>
        </w:rPr>
        <w:t xml:space="preserve"> ולא היה בצמוד לחומת הר הבית. </w:t>
      </w:r>
      <w:r w:rsidR="00826C37">
        <w:rPr>
          <w:rFonts w:hint="cs"/>
          <w:rtl/>
        </w:rPr>
        <w:t xml:space="preserve">וכן משמע מדברי הרד"ק בספר השורשים (ערך חיל) שגם הוא ס"ל כדעת הרמב"ם: "ורבותינו ז"ל פירשו חיל </w:t>
      </w:r>
      <w:r w:rsidR="00826C37">
        <w:rPr>
          <w:rtl/>
        </w:rPr>
        <w:t>–</w:t>
      </w:r>
      <w:r w:rsidR="00826C37">
        <w:rPr>
          <w:rFonts w:hint="cs"/>
          <w:rtl/>
        </w:rPr>
        <w:t xml:space="preserve"> </w:t>
      </w:r>
      <w:r w:rsidR="00826C37" w:rsidRPr="00726FBF">
        <w:rPr>
          <w:rFonts w:hint="cs"/>
          <w:rtl/>
        </w:rPr>
        <w:t>החומה</w:t>
      </w:r>
      <w:r w:rsidR="00826C37">
        <w:rPr>
          <w:rFonts w:hint="cs"/>
          <w:b/>
          <w:bCs/>
          <w:rtl/>
        </w:rPr>
        <w:t xml:space="preserve"> </w:t>
      </w:r>
      <w:r w:rsidR="00826C37">
        <w:rPr>
          <w:rFonts w:hint="cs"/>
          <w:rtl/>
        </w:rPr>
        <w:t xml:space="preserve">הקטנה החיצונה שלפני החומה הגדולה, באומרם, מאי חיל וחומה? אמר רבי חנינא שורא ובר שורא". ופשט הדברים, כי היה החיל קרוב לחומת העזרה </w:t>
      </w:r>
      <w:r w:rsidR="00826C37">
        <w:rPr>
          <w:rtl/>
        </w:rPr>
        <w:t>–</w:t>
      </w:r>
      <w:r w:rsidR="00826C37">
        <w:rPr>
          <w:rFonts w:hint="cs"/>
          <w:rtl/>
        </w:rPr>
        <w:t xml:space="preserve"> ולא לחומת הר הבית.</w:t>
      </w:r>
    </w:p>
    <w:p w:rsidR="00C874CC" w:rsidRDefault="005011D8" w:rsidP="00A244F5">
      <w:pPr>
        <w:jc w:val="both"/>
        <w:rPr>
          <w:rtl/>
        </w:rPr>
      </w:pPr>
      <w:r>
        <w:rPr>
          <w:rFonts w:hint="cs"/>
          <w:rtl/>
        </w:rPr>
        <w:t xml:space="preserve">וכן מסתבר, שהרי כל מטרת החיל היא מעלה מדרבנן להרחיק טמאי מת מהמקום שבו הם אסורים להכנס מדאורייתא, ומסתבר שעשו חומה זו בצמוד למקום האסור מדאורייתא </w:t>
      </w:r>
      <w:r>
        <w:rPr>
          <w:rtl/>
        </w:rPr>
        <w:t>–</w:t>
      </w:r>
      <w:r>
        <w:rPr>
          <w:rFonts w:hint="cs"/>
          <w:rtl/>
        </w:rPr>
        <w:t xml:space="preserve"> ולא בכניסה להר הבית.</w:t>
      </w:r>
      <w:r w:rsidR="00826C37">
        <w:rPr>
          <w:rFonts w:hint="cs"/>
          <w:rtl/>
        </w:rPr>
        <w:t xml:space="preserve"> [גם בציור שצייר הרמב"ם בפיהמ"ש (הוצאת הרב קאפח זצ"ל עמ' רפז), החיל הרבה יותר קרוב לעזרה מאשר לחומת הר הבית. והאף שהרמב"ם לא נתכווין לצייר קנ"מ מדוייק, מכל מקום בוודאי נתכווין לצייר את המרחקים המשוערים בקירוב, ולא צייר סתם ללא כל יחסי מדות, וכדבריו שם בפיהמ"ש</w:t>
      </w:r>
      <w:r w:rsidR="00367F01">
        <w:rPr>
          <w:rFonts w:hint="cs"/>
          <w:rtl/>
        </w:rPr>
        <w:t xml:space="preserve"> (פ"ב מ"א)</w:t>
      </w:r>
      <w:r w:rsidR="00826C37">
        <w:rPr>
          <w:rFonts w:hint="cs"/>
          <w:rtl/>
        </w:rPr>
        <w:t>: "</w:t>
      </w:r>
      <w:r w:rsidR="00367F01">
        <w:rPr>
          <w:rFonts w:cs="Arial" w:hint="cs"/>
          <w:rtl/>
        </w:rPr>
        <w:t>אמר</w:t>
      </w:r>
      <w:r w:rsidR="00367F01">
        <w:rPr>
          <w:rFonts w:cs="Arial"/>
          <w:rtl/>
        </w:rPr>
        <w:t xml:space="preserve"> </w:t>
      </w:r>
      <w:r w:rsidR="00367F01">
        <w:rPr>
          <w:rFonts w:cs="Arial" w:hint="cs"/>
          <w:rtl/>
        </w:rPr>
        <w:t>שהעזרה</w:t>
      </w:r>
      <w:r w:rsidR="00367F01">
        <w:rPr>
          <w:rFonts w:cs="Arial"/>
          <w:rtl/>
        </w:rPr>
        <w:t xml:space="preserve"> </w:t>
      </w:r>
      <w:r w:rsidR="00367F01">
        <w:rPr>
          <w:rFonts w:cs="Arial" w:hint="cs"/>
          <w:rtl/>
        </w:rPr>
        <w:t>לא</w:t>
      </w:r>
      <w:r w:rsidR="00367F01">
        <w:rPr>
          <w:rFonts w:cs="Arial"/>
          <w:rtl/>
        </w:rPr>
        <w:t xml:space="preserve"> </w:t>
      </w:r>
      <w:r w:rsidR="00367F01">
        <w:rPr>
          <w:rFonts w:cs="Arial" w:hint="cs"/>
          <w:rtl/>
        </w:rPr>
        <w:t>היתה</w:t>
      </w:r>
      <w:r w:rsidR="00367F01">
        <w:rPr>
          <w:rFonts w:cs="Arial"/>
          <w:rtl/>
        </w:rPr>
        <w:t xml:space="preserve"> </w:t>
      </w:r>
      <w:r w:rsidR="00367F01">
        <w:rPr>
          <w:rFonts w:cs="Arial" w:hint="cs"/>
          <w:rtl/>
        </w:rPr>
        <w:t>באמצע</w:t>
      </w:r>
      <w:r w:rsidR="00367F01">
        <w:rPr>
          <w:rFonts w:cs="Arial"/>
          <w:rtl/>
        </w:rPr>
        <w:t xml:space="preserve"> </w:t>
      </w:r>
      <w:r w:rsidR="00367F01">
        <w:rPr>
          <w:rFonts w:cs="Arial" w:hint="cs"/>
          <w:rtl/>
        </w:rPr>
        <w:t>הר</w:t>
      </w:r>
      <w:r w:rsidR="00367F01">
        <w:rPr>
          <w:rFonts w:cs="Arial"/>
          <w:rtl/>
        </w:rPr>
        <w:t xml:space="preserve"> </w:t>
      </w:r>
      <w:r w:rsidR="00367F01">
        <w:rPr>
          <w:rFonts w:cs="Arial" w:hint="cs"/>
          <w:rtl/>
        </w:rPr>
        <w:t>הבית</w:t>
      </w:r>
      <w:r w:rsidR="00367F01">
        <w:rPr>
          <w:rFonts w:cs="Arial"/>
          <w:rtl/>
        </w:rPr>
        <w:t xml:space="preserve">, </w:t>
      </w:r>
      <w:r w:rsidR="00367F01">
        <w:rPr>
          <w:rFonts w:cs="Arial" w:hint="cs"/>
          <w:rtl/>
        </w:rPr>
        <w:t>אלא</w:t>
      </w:r>
      <w:r w:rsidR="00367F01">
        <w:rPr>
          <w:rFonts w:cs="Arial"/>
          <w:rtl/>
        </w:rPr>
        <w:t xml:space="preserve"> </w:t>
      </w:r>
      <w:r w:rsidR="00367F01">
        <w:rPr>
          <w:rFonts w:cs="Arial" w:hint="cs"/>
          <w:rtl/>
        </w:rPr>
        <w:t>היה</w:t>
      </w:r>
      <w:r w:rsidR="00367F01">
        <w:rPr>
          <w:rFonts w:cs="Arial"/>
          <w:rtl/>
        </w:rPr>
        <w:t xml:space="preserve"> </w:t>
      </w:r>
      <w:r w:rsidR="00367F01">
        <w:rPr>
          <w:rFonts w:cs="Arial" w:hint="cs"/>
          <w:rtl/>
        </w:rPr>
        <w:t>המרחק</w:t>
      </w:r>
      <w:r w:rsidR="00367F01">
        <w:rPr>
          <w:rFonts w:cs="Arial"/>
          <w:rtl/>
        </w:rPr>
        <w:t xml:space="preserve"> </w:t>
      </w:r>
      <w:r w:rsidR="00367F01">
        <w:rPr>
          <w:rFonts w:cs="Arial" w:hint="cs"/>
          <w:rtl/>
        </w:rPr>
        <w:t>שבין</w:t>
      </w:r>
      <w:r w:rsidR="00367F01">
        <w:rPr>
          <w:rFonts w:cs="Arial"/>
          <w:rtl/>
        </w:rPr>
        <w:t xml:space="preserve"> </w:t>
      </w:r>
      <w:r w:rsidR="00367F01">
        <w:rPr>
          <w:rFonts w:cs="Arial" w:hint="cs"/>
          <w:rtl/>
        </w:rPr>
        <w:t>חומת</w:t>
      </w:r>
      <w:r w:rsidR="00367F01">
        <w:rPr>
          <w:rFonts w:cs="Arial"/>
          <w:rtl/>
        </w:rPr>
        <w:t xml:space="preserve"> </w:t>
      </w:r>
      <w:r w:rsidR="00367F01">
        <w:rPr>
          <w:rFonts w:cs="Arial" w:hint="cs"/>
          <w:rtl/>
        </w:rPr>
        <w:t>הר</w:t>
      </w:r>
      <w:r w:rsidR="00367F01">
        <w:rPr>
          <w:rFonts w:cs="Arial"/>
          <w:rtl/>
        </w:rPr>
        <w:t xml:space="preserve"> </w:t>
      </w:r>
      <w:r w:rsidR="00367F01">
        <w:rPr>
          <w:rFonts w:cs="Arial" w:hint="cs"/>
          <w:rtl/>
        </w:rPr>
        <w:t>הבית</w:t>
      </w:r>
      <w:r w:rsidR="00367F01">
        <w:rPr>
          <w:rFonts w:cs="Arial"/>
          <w:rtl/>
        </w:rPr>
        <w:t xml:space="preserve"> </w:t>
      </w:r>
      <w:r w:rsidR="00367F01">
        <w:rPr>
          <w:rFonts w:cs="Arial" w:hint="cs"/>
          <w:rtl/>
        </w:rPr>
        <w:t>ובין</w:t>
      </w:r>
      <w:r w:rsidR="00367F01">
        <w:rPr>
          <w:rFonts w:cs="Arial"/>
          <w:rtl/>
        </w:rPr>
        <w:t xml:space="preserve"> </w:t>
      </w:r>
      <w:r w:rsidR="00367F01">
        <w:rPr>
          <w:rFonts w:cs="Arial" w:hint="cs"/>
          <w:rtl/>
        </w:rPr>
        <w:t>חומת</w:t>
      </w:r>
      <w:r w:rsidR="00367F01">
        <w:rPr>
          <w:rFonts w:cs="Arial"/>
          <w:rtl/>
        </w:rPr>
        <w:t xml:space="preserve"> </w:t>
      </w:r>
      <w:r w:rsidR="00367F01">
        <w:rPr>
          <w:rFonts w:cs="Arial" w:hint="cs"/>
          <w:rtl/>
        </w:rPr>
        <w:t>העזרה</w:t>
      </w:r>
      <w:r w:rsidR="00367F01">
        <w:rPr>
          <w:rFonts w:cs="Arial"/>
          <w:rtl/>
        </w:rPr>
        <w:t xml:space="preserve"> </w:t>
      </w:r>
      <w:r w:rsidR="00367F01">
        <w:rPr>
          <w:rFonts w:cs="Arial" w:hint="cs"/>
          <w:rtl/>
        </w:rPr>
        <w:t>מצד</w:t>
      </w:r>
      <w:r w:rsidR="00367F01">
        <w:rPr>
          <w:rFonts w:cs="Arial"/>
          <w:rtl/>
        </w:rPr>
        <w:t xml:space="preserve"> </w:t>
      </w:r>
      <w:r w:rsidR="00367F01">
        <w:rPr>
          <w:rFonts w:cs="Arial" w:hint="cs"/>
          <w:rtl/>
        </w:rPr>
        <w:t>דרום</w:t>
      </w:r>
      <w:r w:rsidR="00367F01">
        <w:rPr>
          <w:rFonts w:cs="Arial"/>
          <w:rtl/>
        </w:rPr>
        <w:t xml:space="preserve"> </w:t>
      </w:r>
      <w:r w:rsidR="00367F01">
        <w:rPr>
          <w:rFonts w:cs="Arial" w:hint="cs"/>
          <w:rtl/>
        </w:rPr>
        <w:t>יותר</w:t>
      </w:r>
      <w:r w:rsidR="00367F01">
        <w:rPr>
          <w:rFonts w:cs="Arial"/>
          <w:rtl/>
        </w:rPr>
        <w:t xml:space="preserve"> </w:t>
      </w:r>
      <w:r w:rsidR="00367F01">
        <w:rPr>
          <w:rFonts w:cs="Arial" w:hint="cs"/>
          <w:rtl/>
        </w:rPr>
        <w:t>מן</w:t>
      </w:r>
      <w:r w:rsidR="00367F01">
        <w:rPr>
          <w:rFonts w:cs="Arial"/>
          <w:rtl/>
        </w:rPr>
        <w:t xml:space="preserve"> </w:t>
      </w:r>
      <w:r w:rsidR="00367F01">
        <w:rPr>
          <w:rFonts w:cs="Arial" w:hint="cs"/>
          <w:rtl/>
        </w:rPr>
        <w:t>המרחק</w:t>
      </w:r>
      <w:r w:rsidR="00367F01">
        <w:rPr>
          <w:rFonts w:cs="Arial"/>
          <w:rtl/>
        </w:rPr>
        <w:t xml:space="preserve"> </w:t>
      </w:r>
      <w:r w:rsidR="00367F01">
        <w:rPr>
          <w:rFonts w:cs="Arial" w:hint="cs"/>
          <w:rtl/>
        </w:rPr>
        <w:t>שביניהם</w:t>
      </w:r>
      <w:r w:rsidR="00367F01">
        <w:rPr>
          <w:rFonts w:cs="Arial"/>
          <w:rtl/>
        </w:rPr>
        <w:t xml:space="preserve"> </w:t>
      </w:r>
      <w:r w:rsidR="00367F01">
        <w:rPr>
          <w:rFonts w:cs="Arial" w:hint="cs"/>
          <w:rtl/>
        </w:rPr>
        <w:t>מצד</w:t>
      </w:r>
      <w:r w:rsidR="00367F01">
        <w:rPr>
          <w:rFonts w:cs="Arial"/>
          <w:rtl/>
        </w:rPr>
        <w:t xml:space="preserve"> </w:t>
      </w:r>
      <w:r w:rsidR="00367F01">
        <w:rPr>
          <w:rFonts w:cs="Arial" w:hint="cs"/>
          <w:rtl/>
        </w:rPr>
        <w:t>מזרח</w:t>
      </w:r>
      <w:r w:rsidR="00367F01">
        <w:rPr>
          <w:rFonts w:cs="Arial"/>
          <w:rtl/>
        </w:rPr>
        <w:t xml:space="preserve">, </w:t>
      </w:r>
      <w:r w:rsidR="00367F01">
        <w:rPr>
          <w:rFonts w:cs="Arial" w:hint="cs"/>
          <w:rtl/>
        </w:rPr>
        <w:t>והמרחק</w:t>
      </w:r>
      <w:r w:rsidR="00367F01">
        <w:rPr>
          <w:rFonts w:cs="Arial"/>
          <w:rtl/>
        </w:rPr>
        <w:t xml:space="preserve"> </w:t>
      </w:r>
      <w:r w:rsidR="00367F01">
        <w:rPr>
          <w:rFonts w:cs="Arial" w:hint="cs"/>
          <w:rtl/>
        </w:rPr>
        <w:t>המזרחי</w:t>
      </w:r>
      <w:r w:rsidR="00367F01">
        <w:rPr>
          <w:rFonts w:cs="Arial"/>
          <w:rtl/>
        </w:rPr>
        <w:t xml:space="preserve"> </w:t>
      </w:r>
      <w:r w:rsidR="00367F01">
        <w:rPr>
          <w:rFonts w:cs="Arial" w:hint="cs"/>
          <w:rtl/>
        </w:rPr>
        <w:t>יותר</w:t>
      </w:r>
      <w:r w:rsidR="00367F01">
        <w:rPr>
          <w:rFonts w:cs="Arial"/>
          <w:rtl/>
        </w:rPr>
        <w:t xml:space="preserve"> </w:t>
      </w:r>
      <w:r w:rsidR="00367F01">
        <w:rPr>
          <w:rFonts w:cs="Arial" w:hint="cs"/>
          <w:rtl/>
        </w:rPr>
        <w:t>מן</w:t>
      </w:r>
      <w:r w:rsidR="00367F01">
        <w:rPr>
          <w:rFonts w:cs="Arial"/>
          <w:rtl/>
        </w:rPr>
        <w:t xml:space="preserve"> </w:t>
      </w:r>
      <w:r w:rsidR="00367F01">
        <w:rPr>
          <w:rFonts w:cs="Arial" w:hint="cs"/>
          <w:rtl/>
        </w:rPr>
        <w:t>הצפוני</w:t>
      </w:r>
      <w:r w:rsidR="00367F01">
        <w:rPr>
          <w:rFonts w:cs="Arial"/>
          <w:rtl/>
        </w:rPr>
        <w:t xml:space="preserve">, </w:t>
      </w:r>
      <w:r w:rsidR="00367F01">
        <w:rPr>
          <w:rFonts w:cs="Arial" w:hint="cs"/>
          <w:rtl/>
        </w:rPr>
        <w:t>והצפוני</w:t>
      </w:r>
      <w:r w:rsidR="00367F01">
        <w:rPr>
          <w:rFonts w:cs="Arial"/>
          <w:rtl/>
        </w:rPr>
        <w:t xml:space="preserve"> </w:t>
      </w:r>
      <w:r w:rsidR="00367F01">
        <w:rPr>
          <w:rFonts w:cs="Arial" w:hint="cs"/>
          <w:rtl/>
        </w:rPr>
        <w:t>יותר</w:t>
      </w:r>
      <w:r w:rsidR="00367F01">
        <w:rPr>
          <w:rFonts w:cs="Arial"/>
          <w:rtl/>
        </w:rPr>
        <w:t xml:space="preserve"> </w:t>
      </w:r>
      <w:r w:rsidR="00367F01">
        <w:rPr>
          <w:rFonts w:cs="Arial" w:hint="cs"/>
          <w:rtl/>
        </w:rPr>
        <w:t>מן</w:t>
      </w:r>
      <w:r w:rsidR="00367F01">
        <w:rPr>
          <w:rFonts w:cs="Arial"/>
          <w:rtl/>
        </w:rPr>
        <w:t xml:space="preserve"> </w:t>
      </w:r>
      <w:r w:rsidR="00367F01">
        <w:rPr>
          <w:rFonts w:cs="Arial" w:hint="cs"/>
          <w:rtl/>
        </w:rPr>
        <w:t>המערבי</w:t>
      </w:r>
      <w:r w:rsidR="00367F01">
        <w:rPr>
          <w:rFonts w:cs="Arial"/>
          <w:rtl/>
        </w:rPr>
        <w:t xml:space="preserve">, </w:t>
      </w:r>
      <w:r w:rsidR="00367F01">
        <w:rPr>
          <w:rFonts w:cs="Arial" w:hint="cs"/>
          <w:rtl/>
        </w:rPr>
        <w:t>ואני</w:t>
      </w:r>
      <w:r w:rsidR="00367F01">
        <w:rPr>
          <w:rFonts w:cs="Arial"/>
          <w:rtl/>
        </w:rPr>
        <w:t xml:space="preserve"> </w:t>
      </w:r>
      <w:r w:rsidR="00367F01">
        <w:rPr>
          <w:rFonts w:cs="Arial" w:hint="cs"/>
          <w:rtl/>
        </w:rPr>
        <w:t>אצייר</w:t>
      </w:r>
      <w:r w:rsidR="00367F01">
        <w:rPr>
          <w:rFonts w:cs="Arial"/>
          <w:rtl/>
        </w:rPr>
        <w:t xml:space="preserve"> </w:t>
      </w:r>
      <w:r w:rsidR="00367F01">
        <w:rPr>
          <w:rFonts w:cs="Arial" w:hint="cs"/>
          <w:rtl/>
        </w:rPr>
        <w:t>לך</w:t>
      </w:r>
      <w:r w:rsidR="00367F01">
        <w:rPr>
          <w:rFonts w:cs="Arial"/>
          <w:rtl/>
        </w:rPr>
        <w:t xml:space="preserve"> </w:t>
      </w:r>
      <w:r w:rsidR="00367F01">
        <w:rPr>
          <w:rFonts w:cs="Arial" w:hint="cs"/>
          <w:rtl/>
        </w:rPr>
        <w:t>עתה</w:t>
      </w:r>
      <w:r w:rsidR="00367F01">
        <w:rPr>
          <w:rFonts w:cs="Arial"/>
          <w:rtl/>
        </w:rPr>
        <w:t xml:space="preserve"> </w:t>
      </w:r>
      <w:r w:rsidR="00367F01">
        <w:rPr>
          <w:rFonts w:cs="Arial" w:hint="cs"/>
          <w:rtl/>
        </w:rPr>
        <w:t>את</w:t>
      </w:r>
      <w:r w:rsidR="00367F01">
        <w:rPr>
          <w:rFonts w:cs="Arial"/>
          <w:rtl/>
        </w:rPr>
        <w:t xml:space="preserve"> </w:t>
      </w:r>
      <w:r w:rsidR="00367F01">
        <w:rPr>
          <w:rFonts w:cs="Arial" w:hint="cs"/>
          <w:rtl/>
        </w:rPr>
        <w:t>זה</w:t>
      </w:r>
      <w:r w:rsidR="00367F01">
        <w:rPr>
          <w:rFonts w:cs="Arial"/>
          <w:rtl/>
        </w:rPr>
        <w:t xml:space="preserve">, </w:t>
      </w:r>
      <w:r w:rsidR="00367F01">
        <w:rPr>
          <w:rFonts w:cs="Arial" w:hint="cs"/>
          <w:rtl/>
        </w:rPr>
        <w:t>ואצייר</w:t>
      </w:r>
      <w:r w:rsidR="00367F01">
        <w:rPr>
          <w:rFonts w:cs="Arial"/>
          <w:rtl/>
        </w:rPr>
        <w:t xml:space="preserve"> </w:t>
      </w:r>
      <w:r w:rsidR="00367F01">
        <w:rPr>
          <w:rFonts w:cs="Arial" w:hint="cs"/>
          <w:rtl/>
        </w:rPr>
        <w:t>את</w:t>
      </w:r>
      <w:r w:rsidR="00367F01">
        <w:rPr>
          <w:rFonts w:cs="Arial"/>
          <w:rtl/>
        </w:rPr>
        <w:t xml:space="preserve"> </w:t>
      </w:r>
      <w:r w:rsidR="00367F01">
        <w:rPr>
          <w:rFonts w:cs="Arial" w:hint="cs"/>
          <w:rtl/>
        </w:rPr>
        <w:t>החיל</w:t>
      </w:r>
      <w:r w:rsidR="00367F01">
        <w:rPr>
          <w:rFonts w:cs="Arial"/>
          <w:rtl/>
        </w:rPr>
        <w:t xml:space="preserve"> </w:t>
      </w:r>
      <w:r w:rsidR="00367F01">
        <w:rPr>
          <w:rFonts w:cs="Arial" w:hint="cs"/>
          <w:rtl/>
        </w:rPr>
        <w:t>והסורג</w:t>
      </w:r>
      <w:r w:rsidR="00367F01">
        <w:rPr>
          <w:rFonts w:cs="Arial"/>
          <w:rtl/>
        </w:rPr>
        <w:t xml:space="preserve"> </w:t>
      </w:r>
      <w:r w:rsidR="00367F01">
        <w:rPr>
          <w:rFonts w:cs="Arial" w:hint="cs"/>
          <w:rtl/>
        </w:rPr>
        <w:t>ועזרת</w:t>
      </w:r>
      <w:r w:rsidR="00367F01">
        <w:rPr>
          <w:rFonts w:cs="Arial"/>
          <w:rtl/>
        </w:rPr>
        <w:t xml:space="preserve"> </w:t>
      </w:r>
      <w:r w:rsidR="00367F01">
        <w:rPr>
          <w:rFonts w:cs="Arial" w:hint="cs"/>
          <w:rtl/>
        </w:rPr>
        <w:t>נשים</w:t>
      </w:r>
      <w:r w:rsidR="00367F01">
        <w:rPr>
          <w:rFonts w:cs="Arial"/>
          <w:rtl/>
        </w:rPr>
        <w:t xml:space="preserve"> </w:t>
      </w:r>
      <w:r w:rsidR="00367F01">
        <w:rPr>
          <w:rFonts w:cs="Arial" w:hint="cs"/>
          <w:rtl/>
        </w:rPr>
        <w:t>שיזכיר</w:t>
      </w:r>
      <w:r w:rsidR="00367F01">
        <w:rPr>
          <w:rFonts w:cs="Arial"/>
          <w:rtl/>
        </w:rPr>
        <w:t xml:space="preserve"> </w:t>
      </w:r>
      <w:r w:rsidR="00367F01">
        <w:rPr>
          <w:rFonts w:cs="Arial" w:hint="cs"/>
          <w:rtl/>
        </w:rPr>
        <w:t>אותה</w:t>
      </w:r>
      <w:r w:rsidR="00367F01">
        <w:rPr>
          <w:rFonts w:cs="Arial"/>
          <w:rtl/>
        </w:rPr>
        <w:t xml:space="preserve"> </w:t>
      </w:r>
      <w:r w:rsidR="00367F01">
        <w:rPr>
          <w:rFonts w:cs="Arial" w:hint="cs"/>
          <w:rtl/>
        </w:rPr>
        <w:t>לקמן</w:t>
      </w:r>
      <w:r w:rsidR="00367F01">
        <w:rPr>
          <w:rFonts w:cs="Arial"/>
          <w:rtl/>
        </w:rPr>
        <w:t xml:space="preserve"> </w:t>
      </w:r>
      <w:r w:rsidR="00367F01">
        <w:rPr>
          <w:rFonts w:cs="Arial" w:hint="cs"/>
          <w:rtl/>
        </w:rPr>
        <w:t>עתה</w:t>
      </w:r>
      <w:r w:rsidR="00367F01">
        <w:rPr>
          <w:rFonts w:cs="Arial"/>
          <w:rtl/>
        </w:rPr>
        <w:t xml:space="preserve"> </w:t>
      </w:r>
      <w:r w:rsidR="00367F01">
        <w:rPr>
          <w:rFonts w:cs="Arial" w:hint="cs"/>
          <w:rtl/>
        </w:rPr>
        <w:t>בפרק</w:t>
      </w:r>
      <w:r w:rsidR="00367F01">
        <w:rPr>
          <w:rFonts w:cs="Arial"/>
          <w:rtl/>
        </w:rPr>
        <w:t xml:space="preserve"> </w:t>
      </w:r>
      <w:r w:rsidR="00367F01">
        <w:rPr>
          <w:rFonts w:cs="Arial" w:hint="cs"/>
          <w:rtl/>
        </w:rPr>
        <w:t>זה</w:t>
      </w:r>
      <w:r w:rsidR="00367F01">
        <w:rPr>
          <w:rFonts w:cs="Arial"/>
          <w:rtl/>
        </w:rPr>
        <w:t xml:space="preserve">, </w:t>
      </w:r>
      <w:r w:rsidR="00367F01">
        <w:rPr>
          <w:rFonts w:cs="Arial" w:hint="cs"/>
          <w:rtl/>
        </w:rPr>
        <w:t>כדי</w:t>
      </w:r>
      <w:r w:rsidR="00367F01">
        <w:rPr>
          <w:rFonts w:cs="Arial"/>
          <w:rtl/>
        </w:rPr>
        <w:t xml:space="preserve"> </w:t>
      </w:r>
      <w:r w:rsidR="00367F01">
        <w:rPr>
          <w:rFonts w:cs="Arial" w:hint="cs"/>
          <w:rtl/>
        </w:rPr>
        <w:t>שיהא</w:t>
      </w:r>
      <w:r w:rsidR="00367F01">
        <w:rPr>
          <w:rFonts w:cs="Arial"/>
          <w:rtl/>
        </w:rPr>
        <w:t xml:space="preserve"> </w:t>
      </w:r>
      <w:r w:rsidR="00367F01">
        <w:rPr>
          <w:rFonts w:cs="Arial" w:hint="cs"/>
          <w:rtl/>
        </w:rPr>
        <w:t>ציור</w:t>
      </w:r>
      <w:r w:rsidR="00367F01">
        <w:rPr>
          <w:rFonts w:cs="Arial"/>
          <w:rtl/>
        </w:rPr>
        <w:t xml:space="preserve"> </w:t>
      </w:r>
      <w:r w:rsidR="00367F01">
        <w:rPr>
          <w:rFonts w:cs="Arial" w:hint="cs"/>
          <w:rtl/>
        </w:rPr>
        <w:t>אחד</w:t>
      </w:r>
      <w:r w:rsidR="00367F01">
        <w:rPr>
          <w:rFonts w:cs="Arial"/>
          <w:rtl/>
        </w:rPr>
        <w:t xml:space="preserve"> </w:t>
      </w:r>
      <w:r w:rsidR="00367F01">
        <w:rPr>
          <w:rFonts w:cs="Arial" w:hint="cs"/>
          <w:rtl/>
        </w:rPr>
        <w:t>ולא</w:t>
      </w:r>
      <w:r w:rsidR="00367F01">
        <w:rPr>
          <w:rFonts w:cs="Arial"/>
          <w:rtl/>
        </w:rPr>
        <w:t xml:space="preserve"> </w:t>
      </w:r>
      <w:r w:rsidR="00367F01">
        <w:rPr>
          <w:rFonts w:cs="Arial" w:hint="cs"/>
          <w:rtl/>
        </w:rPr>
        <w:t>נרבה</w:t>
      </w:r>
      <w:r w:rsidR="00367F01">
        <w:rPr>
          <w:rFonts w:cs="Arial"/>
          <w:rtl/>
        </w:rPr>
        <w:t xml:space="preserve"> </w:t>
      </w:r>
      <w:r w:rsidR="00367F01">
        <w:rPr>
          <w:rFonts w:cs="Arial" w:hint="cs"/>
          <w:rtl/>
        </w:rPr>
        <w:t>בציורין</w:t>
      </w:r>
      <w:r w:rsidR="00367F01">
        <w:rPr>
          <w:rFonts w:cs="Arial"/>
          <w:rtl/>
        </w:rPr>
        <w:t xml:space="preserve"> </w:t>
      </w:r>
      <w:r w:rsidR="00367F01">
        <w:rPr>
          <w:rFonts w:cs="Arial" w:hint="cs"/>
          <w:rtl/>
        </w:rPr>
        <w:t>וזו</w:t>
      </w:r>
      <w:r w:rsidR="00367F01">
        <w:rPr>
          <w:rFonts w:cs="Arial"/>
          <w:rtl/>
        </w:rPr>
        <w:t xml:space="preserve"> </w:t>
      </w:r>
      <w:r w:rsidR="00367F01">
        <w:rPr>
          <w:rFonts w:cs="Arial" w:hint="cs"/>
          <w:rtl/>
        </w:rPr>
        <w:t>צורתו"</w:t>
      </w:r>
      <w:r w:rsidR="00367F01">
        <w:rPr>
          <w:rFonts w:cs="Arial"/>
          <w:rtl/>
        </w:rPr>
        <w:t>.</w:t>
      </w:r>
      <w:r w:rsidR="00367F01">
        <w:rPr>
          <w:rFonts w:hint="cs"/>
          <w:rtl/>
        </w:rPr>
        <w:t xml:space="preserve"> ע"כ. הרי שמטרת הרמב"ם בציור זה הייתה לתת קנה מדה כללי לתמונת הר הבית והחיל והמרווחים בינו ובין העזרה. ובציור הרמב"ם מוכח כנ"ל, שהחיל לא היה קרוב כלל לחומת הר הבית.</w:t>
      </w:r>
      <w:r w:rsidR="00386977">
        <w:rPr>
          <w:rFonts w:hint="cs"/>
          <w:rtl/>
        </w:rPr>
        <w:t xml:space="preserve"> ויש לערער על כך, שהרי את עזרת הנשים לא צייר הרמב"ם בקנ"מ מתאים. וי"ל].</w:t>
      </w:r>
    </w:p>
    <w:p w:rsidR="00B64862" w:rsidRPr="00B64862" w:rsidRDefault="00B64862" w:rsidP="00A244F5">
      <w:pPr>
        <w:jc w:val="both"/>
        <w:rPr>
          <w:rtl/>
        </w:rPr>
      </w:pPr>
      <w:r>
        <w:rPr>
          <w:rFonts w:cs="Arial" w:hint="cs"/>
          <w:rtl/>
        </w:rPr>
        <w:t>וכן כתב רבינו המאירי בבית הבחירה למס' מדות (פ"ב מ"ב),</w:t>
      </w:r>
      <w:r>
        <w:rPr>
          <w:rFonts w:hint="cs"/>
          <w:rtl/>
        </w:rPr>
        <w:t>"</w:t>
      </w:r>
      <w:r>
        <w:rPr>
          <w:rFonts w:cs="Arial" w:hint="cs"/>
          <w:rtl/>
        </w:rPr>
        <w:t>לפנים</w:t>
      </w:r>
      <w:r>
        <w:rPr>
          <w:rFonts w:cs="Arial"/>
          <w:rtl/>
        </w:rPr>
        <w:t xml:space="preserve"> </w:t>
      </w:r>
      <w:r>
        <w:rPr>
          <w:rFonts w:cs="Arial" w:hint="cs"/>
          <w:rtl/>
        </w:rPr>
        <w:t>ממנו</w:t>
      </w:r>
      <w:r>
        <w:rPr>
          <w:rFonts w:cs="Arial"/>
          <w:rtl/>
        </w:rPr>
        <w:t xml:space="preserve"> </w:t>
      </w:r>
      <w:r>
        <w:rPr>
          <w:rFonts w:cs="Arial" w:hint="cs"/>
          <w:rtl/>
        </w:rPr>
        <w:t>ר</w:t>
      </w:r>
      <w:r>
        <w:rPr>
          <w:rFonts w:cs="Arial"/>
          <w:rtl/>
        </w:rPr>
        <w:t>"</w:t>
      </w:r>
      <w:r>
        <w:rPr>
          <w:rFonts w:cs="Arial" w:hint="cs"/>
          <w:rtl/>
        </w:rPr>
        <w:t>ל</w:t>
      </w:r>
      <w:r>
        <w:rPr>
          <w:rFonts w:cs="Arial"/>
          <w:rtl/>
        </w:rPr>
        <w:t xml:space="preserve"> </w:t>
      </w:r>
      <w:r>
        <w:rPr>
          <w:rFonts w:cs="Arial" w:hint="cs"/>
          <w:rtl/>
        </w:rPr>
        <w:t>לפנים</w:t>
      </w:r>
      <w:r>
        <w:rPr>
          <w:rFonts w:cs="Arial"/>
          <w:rtl/>
        </w:rPr>
        <w:t xml:space="preserve"> </w:t>
      </w:r>
      <w:r>
        <w:rPr>
          <w:rFonts w:cs="Arial" w:hint="cs"/>
          <w:rtl/>
        </w:rPr>
        <w:t>מן</w:t>
      </w:r>
      <w:r>
        <w:rPr>
          <w:rFonts w:cs="Arial"/>
          <w:rtl/>
        </w:rPr>
        <w:t xml:space="preserve"> </w:t>
      </w:r>
      <w:r>
        <w:rPr>
          <w:rFonts w:cs="Arial" w:hint="cs"/>
          <w:rtl/>
        </w:rPr>
        <w:t>הסורג</w:t>
      </w:r>
      <w:r>
        <w:rPr>
          <w:rFonts w:cs="Arial"/>
          <w:rtl/>
        </w:rPr>
        <w:t xml:space="preserve"> </w:t>
      </w:r>
      <w:r>
        <w:rPr>
          <w:rFonts w:cs="Arial" w:hint="cs"/>
          <w:rtl/>
        </w:rPr>
        <w:t>הקף</w:t>
      </w:r>
      <w:r>
        <w:rPr>
          <w:rFonts w:cs="Arial"/>
          <w:rtl/>
        </w:rPr>
        <w:t xml:space="preserve"> </w:t>
      </w:r>
      <w:r>
        <w:rPr>
          <w:rFonts w:cs="Arial" w:hint="cs"/>
          <w:rtl/>
        </w:rPr>
        <w:t>אחר</w:t>
      </w:r>
      <w:r>
        <w:rPr>
          <w:rFonts w:cs="Arial"/>
          <w:rtl/>
        </w:rPr>
        <w:t xml:space="preserve"> </w:t>
      </w:r>
      <w:r>
        <w:rPr>
          <w:rFonts w:cs="Arial" w:hint="cs"/>
          <w:rtl/>
        </w:rPr>
        <w:t>הנקרא</w:t>
      </w:r>
      <w:r>
        <w:rPr>
          <w:rFonts w:cs="Arial"/>
          <w:rtl/>
        </w:rPr>
        <w:t xml:space="preserve"> </w:t>
      </w:r>
      <w:r>
        <w:rPr>
          <w:rFonts w:cs="Arial" w:hint="cs"/>
          <w:rtl/>
        </w:rPr>
        <w:t>חיל</w:t>
      </w:r>
      <w:r>
        <w:rPr>
          <w:rFonts w:cs="Arial"/>
          <w:rtl/>
        </w:rPr>
        <w:t xml:space="preserve"> </w:t>
      </w:r>
      <w:r>
        <w:rPr>
          <w:rFonts w:cs="Arial" w:hint="cs"/>
          <w:rtl/>
        </w:rPr>
        <w:t>והם</w:t>
      </w:r>
      <w:r>
        <w:rPr>
          <w:rFonts w:cs="Arial"/>
          <w:rtl/>
        </w:rPr>
        <w:t xml:space="preserve"> </w:t>
      </w:r>
      <w:r>
        <w:rPr>
          <w:rFonts w:cs="Arial" w:hint="cs"/>
          <w:rtl/>
        </w:rPr>
        <w:t>כותלים</w:t>
      </w:r>
      <w:r>
        <w:rPr>
          <w:rFonts w:cs="Arial"/>
          <w:rtl/>
        </w:rPr>
        <w:t xml:space="preserve"> </w:t>
      </w:r>
      <w:r>
        <w:rPr>
          <w:rFonts w:cs="Arial" w:hint="cs"/>
          <w:rtl/>
        </w:rPr>
        <w:t>בגובה</w:t>
      </w:r>
      <w:r>
        <w:rPr>
          <w:rFonts w:cs="Arial"/>
          <w:rtl/>
        </w:rPr>
        <w:t xml:space="preserve"> </w:t>
      </w:r>
      <w:r>
        <w:rPr>
          <w:rFonts w:cs="Arial" w:hint="cs"/>
          <w:rtl/>
        </w:rPr>
        <w:t>עשר</w:t>
      </w:r>
      <w:r>
        <w:rPr>
          <w:rFonts w:cs="Arial"/>
          <w:rtl/>
        </w:rPr>
        <w:t xml:space="preserve"> </w:t>
      </w:r>
      <w:r>
        <w:rPr>
          <w:rFonts w:cs="Arial" w:hint="cs"/>
          <w:rtl/>
        </w:rPr>
        <w:t>אמות</w:t>
      </w:r>
      <w:r>
        <w:rPr>
          <w:rFonts w:cs="Arial"/>
          <w:rtl/>
        </w:rPr>
        <w:t xml:space="preserve"> </w:t>
      </w:r>
      <w:r>
        <w:rPr>
          <w:rFonts w:cs="Arial" w:hint="cs"/>
          <w:rtl/>
        </w:rPr>
        <w:t>והוא</w:t>
      </w:r>
      <w:r>
        <w:rPr>
          <w:rFonts w:cs="Arial"/>
          <w:rtl/>
        </w:rPr>
        <w:t xml:space="preserve"> </w:t>
      </w:r>
      <w:r>
        <w:rPr>
          <w:rFonts w:cs="Arial" w:hint="cs"/>
          <w:rtl/>
        </w:rPr>
        <w:t>היה</w:t>
      </w:r>
      <w:r>
        <w:rPr>
          <w:rFonts w:cs="Arial"/>
          <w:rtl/>
        </w:rPr>
        <w:t xml:space="preserve"> </w:t>
      </w:r>
      <w:r>
        <w:rPr>
          <w:rFonts w:cs="Arial" w:hint="cs"/>
          <w:rtl/>
        </w:rPr>
        <w:t>ברגלי</w:t>
      </w:r>
      <w:r>
        <w:rPr>
          <w:rFonts w:cs="Arial"/>
          <w:rtl/>
        </w:rPr>
        <w:t xml:space="preserve"> </w:t>
      </w:r>
      <w:r>
        <w:rPr>
          <w:rFonts w:cs="Arial" w:hint="cs"/>
          <w:rtl/>
        </w:rPr>
        <w:t>ההר</w:t>
      </w:r>
      <w:r>
        <w:rPr>
          <w:rFonts w:cs="Arial"/>
          <w:rtl/>
        </w:rPr>
        <w:t xml:space="preserve"> </w:t>
      </w:r>
      <w:r>
        <w:rPr>
          <w:rFonts w:cs="Arial" w:hint="cs"/>
          <w:rtl/>
        </w:rPr>
        <w:t>עד</w:t>
      </w:r>
      <w:r>
        <w:rPr>
          <w:rFonts w:cs="Arial"/>
          <w:rtl/>
        </w:rPr>
        <w:t xml:space="preserve"> </w:t>
      </w:r>
      <w:r>
        <w:rPr>
          <w:rFonts w:cs="Arial" w:hint="cs"/>
          <w:rtl/>
        </w:rPr>
        <w:t>שכל</w:t>
      </w:r>
      <w:r>
        <w:rPr>
          <w:rFonts w:cs="Arial"/>
          <w:rtl/>
        </w:rPr>
        <w:t xml:space="preserve"> </w:t>
      </w:r>
      <w:r>
        <w:rPr>
          <w:rFonts w:cs="Arial" w:hint="cs"/>
          <w:rtl/>
        </w:rPr>
        <w:t>לפנים</w:t>
      </w:r>
      <w:r>
        <w:rPr>
          <w:rFonts w:cs="Arial"/>
          <w:rtl/>
        </w:rPr>
        <w:t xml:space="preserve"> </w:t>
      </w:r>
      <w:r>
        <w:rPr>
          <w:rFonts w:cs="Arial" w:hint="cs"/>
          <w:rtl/>
        </w:rPr>
        <w:t>מן</w:t>
      </w:r>
      <w:r>
        <w:rPr>
          <w:rFonts w:cs="Arial"/>
          <w:rtl/>
        </w:rPr>
        <w:t xml:space="preserve"> </w:t>
      </w:r>
      <w:r>
        <w:rPr>
          <w:rFonts w:cs="Arial" w:hint="cs"/>
          <w:rtl/>
        </w:rPr>
        <w:t>החיל</w:t>
      </w:r>
      <w:r>
        <w:rPr>
          <w:rFonts w:cs="Arial"/>
          <w:rtl/>
        </w:rPr>
        <w:t xml:space="preserve"> </w:t>
      </w:r>
      <w:r>
        <w:rPr>
          <w:rFonts w:cs="Arial" w:hint="cs"/>
          <w:rtl/>
        </w:rPr>
        <w:t>אין</w:t>
      </w:r>
      <w:r>
        <w:rPr>
          <w:rFonts w:cs="Arial"/>
          <w:rtl/>
        </w:rPr>
        <w:t xml:space="preserve"> </w:t>
      </w:r>
      <w:r>
        <w:rPr>
          <w:rFonts w:cs="Arial" w:hint="cs"/>
          <w:rtl/>
        </w:rPr>
        <w:lastRenderedPageBreak/>
        <w:t>שום</w:t>
      </w:r>
      <w:r>
        <w:rPr>
          <w:rFonts w:cs="Arial"/>
          <w:rtl/>
        </w:rPr>
        <w:t xml:space="preserve"> </w:t>
      </w:r>
      <w:r>
        <w:rPr>
          <w:rFonts w:cs="Arial" w:hint="cs"/>
          <w:rtl/>
        </w:rPr>
        <w:t>מהלך</w:t>
      </w:r>
      <w:r>
        <w:rPr>
          <w:rFonts w:cs="Arial"/>
          <w:rtl/>
        </w:rPr>
        <w:t xml:space="preserve"> </w:t>
      </w:r>
      <w:r>
        <w:rPr>
          <w:rFonts w:cs="Arial" w:hint="cs"/>
          <w:rtl/>
        </w:rPr>
        <w:t>אלא</w:t>
      </w:r>
      <w:r>
        <w:rPr>
          <w:rFonts w:cs="Arial"/>
          <w:rtl/>
        </w:rPr>
        <w:t xml:space="preserve"> </w:t>
      </w:r>
      <w:r>
        <w:rPr>
          <w:rFonts w:cs="Arial" w:hint="cs"/>
          <w:rtl/>
        </w:rPr>
        <w:t>דרך</w:t>
      </w:r>
      <w:r>
        <w:rPr>
          <w:rFonts w:cs="Arial"/>
          <w:rtl/>
        </w:rPr>
        <w:t xml:space="preserve"> </w:t>
      </w:r>
      <w:r>
        <w:rPr>
          <w:rFonts w:cs="Arial" w:hint="cs"/>
          <w:rtl/>
        </w:rPr>
        <w:t>מעלה</w:t>
      </w:r>
      <w:r>
        <w:rPr>
          <w:rFonts w:cs="Arial"/>
          <w:rtl/>
        </w:rPr>
        <w:t xml:space="preserve"> </w:t>
      </w:r>
      <w:r>
        <w:rPr>
          <w:rFonts w:cs="Arial" w:hint="cs"/>
          <w:rtl/>
        </w:rPr>
        <w:t>ההר</w:t>
      </w:r>
      <w:r>
        <w:rPr>
          <w:rFonts w:cs="Arial"/>
          <w:rtl/>
        </w:rPr>
        <w:t xml:space="preserve"> </w:t>
      </w:r>
      <w:r>
        <w:rPr>
          <w:rFonts w:cs="Arial" w:hint="cs"/>
          <w:rtl/>
        </w:rPr>
        <w:t>בשפוע</w:t>
      </w:r>
      <w:r>
        <w:rPr>
          <w:rFonts w:cs="Arial"/>
          <w:rtl/>
        </w:rPr>
        <w:t xml:space="preserve"> </w:t>
      </w:r>
      <w:r>
        <w:rPr>
          <w:rFonts w:cs="Arial" w:hint="cs"/>
          <w:rtl/>
        </w:rPr>
        <w:t>והבנינים</w:t>
      </w:r>
      <w:r>
        <w:rPr>
          <w:rFonts w:cs="Arial"/>
          <w:rtl/>
        </w:rPr>
        <w:t xml:space="preserve"> </w:t>
      </w:r>
      <w:r>
        <w:rPr>
          <w:rFonts w:cs="Arial" w:hint="cs"/>
          <w:rtl/>
        </w:rPr>
        <w:t>שבו</w:t>
      </w:r>
      <w:r>
        <w:rPr>
          <w:rFonts w:cs="Arial"/>
          <w:rtl/>
        </w:rPr>
        <w:t xml:space="preserve"> </w:t>
      </w:r>
      <w:r>
        <w:rPr>
          <w:rFonts w:cs="Arial" w:hint="cs"/>
          <w:rtl/>
        </w:rPr>
        <w:t>עולים</w:t>
      </w:r>
      <w:r>
        <w:rPr>
          <w:rFonts w:cs="Arial"/>
          <w:rtl/>
        </w:rPr>
        <w:t xml:space="preserve"> </w:t>
      </w:r>
      <w:r>
        <w:rPr>
          <w:rFonts w:cs="Arial" w:hint="cs"/>
          <w:rtl/>
        </w:rPr>
        <w:t>לפי</w:t>
      </w:r>
      <w:r>
        <w:rPr>
          <w:rFonts w:cs="Arial"/>
          <w:rtl/>
        </w:rPr>
        <w:t xml:space="preserve"> </w:t>
      </w:r>
      <w:r>
        <w:rPr>
          <w:rFonts w:cs="Arial" w:hint="cs"/>
          <w:rtl/>
        </w:rPr>
        <w:t>מעלה</w:t>
      </w:r>
      <w:r>
        <w:rPr>
          <w:rFonts w:cs="Arial"/>
          <w:rtl/>
        </w:rPr>
        <w:t xml:space="preserve"> </w:t>
      </w:r>
      <w:r>
        <w:rPr>
          <w:rFonts w:cs="Arial" w:hint="cs"/>
          <w:rtl/>
        </w:rPr>
        <w:t>ההר</w:t>
      </w:r>
      <w:r>
        <w:rPr>
          <w:rFonts w:cs="Arial"/>
          <w:rtl/>
        </w:rPr>
        <w:t xml:space="preserve"> </w:t>
      </w:r>
      <w:r>
        <w:rPr>
          <w:rFonts w:cs="Arial" w:hint="cs"/>
          <w:rtl/>
        </w:rPr>
        <w:t>ונמצאו</w:t>
      </w:r>
      <w:r>
        <w:rPr>
          <w:rFonts w:cs="Arial"/>
          <w:rtl/>
        </w:rPr>
        <w:t xml:space="preserve"> </w:t>
      </w:r>
      <w:r>
        <w:rPr>
          <w:rFonts w:cs="Arial" w:hint="cs"/>
          <w:rtl/>
        </w:rPr>
        <w:t>הבנינים</w:t>
      </w:r>
      <w:r>
        <w:rPr>
          <w:rFonts w:cs="Arial"/>
          <w:rtl/>
        </w:rPr>
        <w:t xml:space="preserve"> </w:t>
      </w:r>
      <w:r>
        <w:rPr>
          <w:rFonts w:cs="Arial" w:hint="cs"/>
          <w:rtl/>
        </w:rPr>
        <w:t>כל</w:t>
      </w:r>
      <w:r>
        <w:rPr>
          <w:rFonts w:cs="Arial"/>
          <w:rtl/>
        </w:rPr>
        <w:t xml:space="preserve"> </w:t>
      </w:r>
      <w:r>
        <w:rPr>
          <w:rFonts w:cs="Arial" w:hint="cs"/>
          <w:rtl/>
        </w:rPr>
        <w:t>שלפנים</w:t>
      </w:r>
      <w:r>
        <w:rPr>
          <w:rFonts w:cs="Arial"/>
          <w:rtl/>
        </w:rPr>
        <w:t xml:space="preserve"> </w:t>
      </w:r>
      <w:r>
        <w:rPr>
          <w:rFonts w:cs="Arial" w:hint="cs"/>
          <w:rtl/>
        </w:rPr>
        <w:t>מחברו</w:t>
      </w:r>
      <w:r>
        <w:rPr>
          <w:rFonts w:cs="Arial"/>
          <w:rtl/>
        </w:rPr>
        <w:t xml:space="preserve"> </w:t>
      </w:r>
      <w:r>
        <w:rPr>
          <w:rFonts w:cs="Arial" w:hint="cs"/>
          <w:rtl/>
        </w:rPr>
        <w:t>גבוה</w:t>
      </w:r>
      <w:r>
        <w:rPr>
          <w:rFonts w:cs="Arial"/>
          <w:rtl/>
        </w:rPr>
        <w:t xml:space="preserve"> </w:t>
      </w:r>
      <w:r>
        <w:rPr>
          <w:rFonts w:cs="Arial" w:hint="cs"/>
          <w:rtl/>
        </w:rPr>
        <w:t>מחבירו</w:t>
      </w:r>
      <w:r>
        <w:rPr>
          <w:rFonts w:cs="Arial"/>
          <w:rtl/>
        </w:rPr>
        <w:t xml:space="preserve"> </w:t>
      </w:r>
      <w:r>
        <w:rPr>
          <w:rFonts w:cs="Arial" w:hint="cs"/>
          <w:rtl/>
        </w:rPr>
        <w:t>וזה</w:t>
      </w:r>
      <w:r>
        <w:rPr>
          <w:rFonts w:cs="Arial"/>
          <w:rtl/>
        </w:rPr>
        <w:t xml:space="preserve"> </w:t>
      </w:r>
      <w:r>
        <w:rPr>
          <w:rFonts w:cs="Arial" w:hint="cs"/>
          <w:rtl/>
        </w:rPr>
        <w:t>שאמר</w:t>
      </w:r>
      <w:r>
        <w:rPr>
          <w:rFonts w:cs="Arial"/>
          <w:rtl/>
        </w:rPr>
        <w:t xml:space="preserve"> </w:t>
      </w:r>
      <w:r>
        <w:rPr>
          <w:rFonts w:cs="Arial" w:hint="cs"/>
          <w:rtl/>
        </w:rPr>
        <w:t>ושתים</w:t>
      </w:r>
      <w:r>
        <w:rPr>
          <w:rFonts w:cs="Arial"/>
          <w:rtl/>
        </w:rPr>
        <w:t xml:space="preserve"> </w:t>
      </w:r>
      <w:r>
        <w:rPr>
          <w:rFonts w:cs="Arial" w:hint="cs"/>
          <w:rtl/>
        </w:rPr>
        <w:t>עשרה</w:t>
      </w:r>
      <w:r>
        <w:rPr>
          <w:rFonts w:cs="Arial"/>
          <w:rtl/>
        </w:rPr>
        <w:t xml:space="preserve"> </w:t>
      </w:r>
      <w:r>
        <w:rPr>
          <w:rFonts w:cs="Arial" w:hint="cs"/>
          <w:rtl/>
        </w:rPr>
        <w:t>מעלות</w:t>
      </w:r>
      <w:r>
        <w:rPr>
          <w:rFonts w:cs="Arial"/>
          <w:rtl/>
        </w:rPr>
        <w:t xml:space="preserve"> </w:t>
      </w:r>
      <w:r>
        <w:rPr>
          <w:rFonts w:cs="Arial" w:hint="cs"/>
          <w:rtl/>
        </w:rPr>
        <w:t>היו</w:t>
      </w:r>
      <w:r>
        <w:rPr>
          <w:rFonts w:cs="Arial"/>
          <w:rtl/>
        </w:rPr>
        <w:t xml:space="preserve"> </w:t>
      </w:r>
      <w:r>
        <w:rPr>
          <w:rFonts w:cs="Arial" w:hint="cs"/>
          <w:rtl/>
        </w:rPr>
        <w:t>שם</w:t>
      </w:r>
      <w:r>
        <w:rPr>
          <w:rFonts w:cs="Arial"/>
          <w:rtl/>
        </w:rPr>
        <w:t xml:space="preserve"> </w:t>
      </w:r>
      <w:r>
        <w:rPr>
          <w:rFonts w:cs="Arial" w:hint="cs"/>
          <w:rtl/>
        </w:rPr>
        <w:t>פירושו</w:t>
      </w:r>
      <w:r>
        <w:rPr>
          <w:rFonts w:cs="Arial"/>
          <w:rtl/>
        </w:rPr>
        <w:t xml:space="preserve"> </w:t>
      </w:r>
      <w:r>
        <w:rPr>
          <w:rFonts w:cs="Arial" w:hint="cs"/>
          <w:rtl/>
        </w:rPr>
        <w:t>הוא</w:t>
      </w:r>
      <w:r>
        <w:rPr>
          <w:rFonts w:cs="Arial"/>
          <w:rtl/>
        </w:rPr>
        <w:t xml:space="preserve"> </w:t>
      </w:r>
      <w:r w:rsidRPr="00B64862">
        <w:rPr>
          <w:rFonts w:cs="Arial" w:hint="cs"/>
          <w:b/>
          <w:bCs/>
          <w:u w:val="single"/>
          <w:rtl/>
        </w:rPr>
        <w:t>שלפנים</w:t>
      </w:r>
      <w:r w:rsidRPr="00B64862">
        <w:rPr>
          <w:rFonts w:cs="Arial"/>
          <w:b/>
          <w:bCs/>
          <w:u w:val="single"/>
          <w:rtl/>
        </w:rPr>
        <w:t xml:space="preserve"> </w:t>
      </w:r>
      <w:r w:rsidRPr="00B64862">
        <w:rPr>
          <w:rFonts w:cs="Arial" w:hint="cs"/>
          <w:b/>
          <w:bCs/>
          <w:u w:val="single"/>
          <w:rtl/>
        </w:rPr>
        <w:t>מן</w:t>
      </w:r>
      <w:r w:rsidRPr="00B64862">
        <w:rPr>
          <w:rFonts w:cs="Arial"/>
          <w:b/>
          <w:bCs/>
          <w:u w:val="single"/>
          <w:rtl/>
        </w:rPr>
        <w:t xml:space="preserve"> </w:t>
      </w:r>
      <w:r w:rsidRPr="00B64862">
        <w:rPr>
          <w:rFonts w:cs="Arial" w:hint="cs"/>
          <w:b/>
          <w:bCs/>
          <w:u w:val="single"/>
          <w:rtl/>
        </w:rPr>
        <w:t>החיל</w:t>
      </w:r>
      <w:r w:rsidRPr="00B64862">
        <w:rPr>
          <w:rFonts w:cs="Arial"/>
          <w:b/>
          <w:bCs/>
          <w:u w:val="single"/>
          <w:rtl/>
        </w:rPr>
        <w:t xml:space="preserve"> </w:t>
      </w:r>
      <w:r w:rsidRPr="00B64862">
        <w:rPr>
          <w:rFonts w:cs="Arial" w:hint="cs"/>
          <w:b/>
          <w:bCs/>
          <w:u w:val="single"/>
          <w:rtl/>
        </w:rPr>
        <w:t>מיד</w:t>
      </w:r>
      <w:r w:rsidRPr="00B64862">
        <w:rPr>
          <w:rFonts w:cs="Arial"/>
          <w:b/>
          <w:bCs/>
          <w:u w:val="single"/>
          <w:rtl/>
        </w:rPr>
        <w:t xml:space="preserve"> </w:t>
      </w:r>
      <w:r w:rsidRPr="00B64862">
        <w:rPr>
          <w:rFonts w:cs="Arial" w:hint="cs"/>
          <w:b/>
          <w:bCs/>
          <w:u w:val="single"/>
          <w:rtl/>
        </w:rPr>
        <w:t>היתה</w:t>
      </w:r>
      <w:r w:rsidRPr="00B64862">
        <w:rPr>
          <w:rFonts w:cs="Arial"/>
          <w:b/>
          <w:bCs/>
          <w:u w:val="single"/>
          <w:rtl/>
        </w:rPr>
        <w:t xml:space="preserve"> </w:t>
      </w:r>
      <w:r w:rsidRPr="00B64862">
        <w:rPr>
          <w:rFonts w:cs="Arial" w:hint="cs"/>
          <w:b/>
          <w:bCs/>
          <w:u w:val="single"/>
          <w:rtl/>
        </w:rPr>
        <w:t>עזרת</w:t>
      </w:r>
      <w:r w:rsidRPr="00B64862">
        <w:rPr>
          <w:rFonts w:cs="Arial"/>
          <w:b/>
          <w:bCs/>
          <w:u w:val="single"/>
          <w:rtl/>
        </w:rPr>
        <w:t xml:space="preserve"> </w:t>
      </w:r>
      <w:r w:rsidRPr="00B64862">
        <w:rPr>
          <w:rFonts w:cs="Arial" w:hint="cs"/>
          <w:b/>
          <w:bCs/>
          <w:u w:val="single"/>
          <w:rtl/>
        </w:rPr>
        <w:t>נשים</w:t>
      </w:r>
      <w:r>
        <w:rPr>
          <w:rFonts w:cs="Arial" w:hint="cs"/>
          <w:rtl/>
        </w:rPr>
        <w:t>"</w:t>
      </w:r>
      <w:r w:rsidR="00E20014">
        <w:rPr>
          <w:rFonts w:cs="Arial" w:hint="cs"/>
          <w:rtl/>
        </w:rPr>
        <w:t xml:space="preserve">. </w:t>
      </w:r>
      <w:r w:rsidR="002F709E">
        <w:rPr>
          <w:rFonts w:cs="Arial" w:hint="cs"/>
          <w:rtl/>
        </w:rPr>
        <w:t xml:space="preserve">הרי שפירש שהחיל היה צמוד לעזרת נשים. </w:t>
      </w:r>
    </w:p>
    <w:p w:rsidR="00C77C73" w:rsidRDefault="00367F01" w:rsidP="00A244F5">
      <w:pPr>
        <w:jc w:val="both"/>
        <w:rPr>
          <w:rtl/>
        </w:rPr>
      </w:pPr>
      <w:r>
        <w:rPr>
          <w:rFonts w:hint="cs"/>
          <w:rtl/>
        </w:rPr>
        <w:t xml:space="preserve">עוד יש </w:t>
      </w:r>
      <w:r w:rsidR="00B64862">
        <w:rPr>
          <w:rFonts w:hint="cs"/>
          <w:rtl/>
        </w:rPr>
        <w:t>לצרף</w:t>
      </w:r>
      <w:r>
        <w:rPr>
          <w:rFonts w:hint="cs"/>
          <w:rtl/>
        </w:rPr>
        <w:t xml:space="preserve"> את פירוש הרא"ש בריש פ"ב דמדות, המפרש כי "רוב תשמישו" של הר הבית מדרום התבטא בלשכות של חול שהיו בנויות בדרום הר הבית, וכן במזרח כיו"ב, ואם כן במזרח היו לשכות של חול בנויות</w:t>
      </w:r>
      <w:r w:rsidR="00B64862">
        <w:rPr>
          <w:rFonts w:hint="cs"/>
          <w:rtl/>
        </w:rPr>
        <w:t>. וכן פי' בעל שלטי גבורים, הו"ד בתפא"י ובתוס' יו"ט על אתר. ודוחק לומר שאותן לשכות היו בתוך החיל.</w:t>
      </w:r>
    </w:p>
    <w:p w:rsidR="00367F01" w:rsidRDefault="00367F01" w:rsidP="00A244F5">
      <w:pPr>
        <w:jc w:val="both"/>
        <w:rPr>
          <w:rtl/>
        </w:rPr>
      </w:pPr>
      <w:r>
        <w:rPr>
          <w:rFonts w:hint="cs"/>
          <w:rtl/>
        </w:rPr>
        <w:t>לסיכום: מכל הנ"ל מוכח, כי ההלך בצמוד למבנה הסמוך לשערי הרחמים, א</w:t>
      </w:r>
      <w:r w:rsidR="00C77C73">
        <w:rPr>
          <w:rFonts w:hint="cs"/>
          <w:rtl/>
        </w:rPr>
        <w:t>יננו נכנס בתחום החיל,</w:t>
      </w:r>
      <w:r w:rsidR="002F709E">
        <w:rPr>
          <w:rFonts w:hint="cs"/>
          <w:rtl/>
        </w:rPr>
        <w:t xml:space="preserve"> וכמו שכתבו הערוך, רבינו המאירי, הרד"ק, הרמב"ם בציורו וביד החזקה, וכמו שתיאר יוסף בן מתתיהו</w:t>
      </w:r>
      <w:r>
        <w:rPr>
          <w:rFonts w:hint="cs"/>
          <w:rtl/>
        </w:rPr>
        <w:t>.</w:t>
      </w:r>
    </w:p>
    <w:p w:rsidR="008F31E5" w:rsidRDefault="008F31E5" w:rsidP="00A244F5">
      <w:pPr>
        <w:pStyle w:val="2"/>
        <w:jc w:val="both"/>
        <w:rPr>
          <w:rtl/>
        </w:rPr>
      </w:pPr>
      <w:bookmarkStart w:id="35" w:name="_Toc440276842"/>
      <w:r>
        <w:rPr>
          <w:rFonts w:hint="cs"/>
          <w:rtl/>
        </w:rPr>
        <w:t>עובי חומת העזרה</w:t>
      </w:r>
      <w:bookmarkEnd w:id="35"/>
    </w:p>
    <w:p w:rsidR="008F31E5" w:rsidRDefault="00E4202E" w:rsidP="00A244F5">
      <w:pPr>
        <w:jc w:val="both"/>
        <w:rPr>
          <w:rFonts w:cs="Arial"/>
          <w:rtl/>
        </w:rPr>
      </w:pPr>
      <w:r>
        <w:rPr>
          <w:rFonts w:cs="Arial" w:hint="cs"/>
          <w:rtl/>
        </w:rPr>
        <w:t>ואדאתאן להכי יש לברר</w:t>
      </w:r>
      <w:r w:rsidR="008F31E5">
        <w:rPr>
          <w:rFonts w:cs="Arial" w:hint="cs"/>
          <w:rtl/>
        </w:rPr>
        <w:t>, מה היה עובי חומת העזרה, והאם גם היא נתקדשה, ואם כן, האם היא מכלל הקפ"ז אמות או לא.</w:t>
      </w:r>
    </w:p>
    <w:p w:rsidR="008F31E5" w:rsidRDefault="008F31E5" w:rsidP="00A244F5">
      <w:pPr>
        <w:jc w:val="both"/>
        <w:rPr>
          <w:rFonts w:cs="Arial"/>
          <w:rtl/>
        </w:rPr>
      </w:pPr>
      <w:r>
        <w:rPr>
          <w:rFonts w:cs="Arial" w:hint="cs"/>
          <w:rtl/>
        </w:rPr>
        <w:t>והנה גרסינן בזבחים שם (נה:),</w:t>
      </w:r>
      <w:r w:rsidRPr="008F31E5">
        <w:rPr>
          <w:rFonts w:hint="cs"/>
          <w:rtl/>
        </w:rPr>
        <w:t xml:space="preserve"> </w:t>
      </w:r>
      <w:r w:rsidRPr="008F31E5">
        <w:rPr>
          <w:rFonts w:cs="Arial" w:hint="cs"/>
          <w:rtl/>
        </w:rPr>
        <w:t>א</w:t>
      </w:r>
      <w:r w:rsidRPr="008F31E5">
        <w:rPr>
          <w:rFonts w:cs="Arial"/>
          <w:rtl/>
        </w:rPr>
        <w:t>"</w:t>
      </w:r>
      <w:r w:rsidRPr="008F31E5">
        <w:rPr>
          <w:rFonts w:cs="Arial" w:hint="cs"/>
          <w:rtl/>
        </w:rPr>
        <w:t>ר</w:t>
      </w:r>
      <w:r w:rsidRPr="008F31E5">
        <w:rPr>
          <w:rFonts w:cs="Arial"/>
          <w:rtl/>
        </w:rPr>
        <w:t xml:space="preserve"> </w:t>
      </w:r>
      <w:r w:rsidRPr="008F31E5">
        <w:rPr>
          <w:rFonts w:cs="Arial" w:hint="cs"/>
          <w:rtl/>
        </w:rPr>
        <w:t>יהודה</w:t>
      </w:r>
      <w:r w:rsidRPr="008F31E5">
        <w:rPr>
          <w:rFonts w:cs="Arial"/>
          <w:rtl/>
        </w:rPr>
        <w:t xml:space="preserve"> </w:t>
      </w:r>
      <w:r w:rsidRPr="008F31E5">
        <w:rPr>
          <w:rFonts w:cs="Arial" w:hint="cs"/>
          <w:rtl/>
        </w:rPr>
        <w:t>אמר</w:t>
      </w:r>
      <w:r w:rsidRPr="008F31E5">
        <w:rPr>
          <w:rFonts w:cs="Arial"/>
          <w:rtl/>
        </w:rPr>
        <w:t xml:space="preserve"> </w:t>
      </w:r>
      <w:r w:rsidRPr="008F31E5">
        <w:rPr>
          <w:rFonts w:cs="Arial" w:hint="cs"/>
          <w:rtl/>
        </w:rPr>
        <w:t>שמואל</w:t>
      </w:r>
      <w:r>
        <w:rPr>
          <w:rFonts w:cs="Arial" w:hint="cs"/>
          <w:rtl/>
        </w:rPr>
        <w:t>,</w:t>
      </w:r>
      <w:r w:rsidRPr="008F31E5">
        <w:rPr>
          <w:rFonts w:cs="Arial"/>
          <w:rtl/>
        </w:rPr>
        <w:t xml:space="preserve"> </w:t>
      </w:r>
      <w:r w:rsidRPr="008F31E5">
        <w:rPr>
          <w:rFonts w:cs="Arial" w:hint="cs"/>
          <w:rtl/>
        </w:rPr>
        <w:t>אין</w:t>
      </w:r>
      <w:r w:rsidRPr="008F31E5">
        <w:rPr>
          <w:rFonts w:cs="Arial"/>
          <w:rtl/>
        </w:rPr>
        <w:t xml:space="preserve"> </w:t>
      </w:r>
      <w:r w:rsidRPr="008F31E5">
        <w:rPr>
          <w:rFonts w:cs="Arial" w:hint="cs"/>
          <w:rtl/>
        </w:rPr>
        <w:t>חייבין</w:t>
      </w:r>
      <w:r w:rsidRPr="008F31E5">
        <w:rPr>
          <w:rFonts w:cs="Arial"/>
          <w:rtl/>
        </w:rPr>
        <w:t xml:space="preserve"> </w:t>
      </w:r>
      <w:r w:rsidRPr="008F31E5">
        <w:rPr>
          <w:rFonts w:cs="Arial" w:hint="cs"/>
          <w:rtl/>
        </w:rPr>
        <w:t>משום</w:t>
      </w:r>
      <w:r w:rsidRPr="008F31E5">
        <w:rPr>
          <w:rFonts w:cs="Arial"/>
          <w:rtl/>
        </w:rPr>
        <w:t xml:space="preserve"> </w:t>
      </w:r>
      <w:r w:rsidRPr="008F31E5">
        <w:rPr>
          <w:rFonts w:cs="Arial" w:hint="cs"/>
          <w:rtl/>
        </w:rPr>
        <w:t>טומאה</w:t>
      </w:r>
      <w:r w:rsidRPr="008F31E5">
        <w:rPr>
          <w:rFonts w:cs="Arial"/>
          <w:rtl/>
        </w:rPr>
        <w:t xml:space="preserve"> </w:t>
      </w:r>
      <w:r w:rsidRPr="008F31E5">
        <w:rPr>
          <w:rFonts w:cs="Arial" w:hint="cs"/>
          <w:rtl/>
        </w:rPr>
        <w:t>אלא</w:t>
      </w:r>
      <w:r w:rsidRPr="008F31E5">
        <w:rPr>
          <w:rFonts w:cs="Arial"/>
          <w:rtl/>
        </w:rPr>
        <w:t xml:space="preserve"> </w:t>
      </w:r>
      <w:r w:rsidRPr="008F31E5">
        <w:rPr>
          <w:rFonts w:cs="Arial" w:hint="cs"/>
          <w:rtl/>
        </w:rPr>
        <w:t>על</w:t>
      </w:r>
      <w:r>
        <w:rPr>
          <w:rFonts w:cs="Arial" w:hint="cs"/>
          <w:rtl/>
        </w:rPr>
        <w:t xml:space="preserve"> </w:t>
      </w:r>
      <w:r w:rsidRPr="008F31E5">
        <w:rPr>
          <w:rFonts w:cs="Arial" w:hint="cs"/>
          <w:rtl/>
        </w:rPr>
        <w:t>אורך</w:t>
      </w:r>
      <w:r w:rsidRPr="008F31E5">
        <w:rPr>
          <w:rFonts w:cs="Arial"/>
          <w:rtl/>
        </w:rPr>
        <w:t xml:space="preserve"> </w:t>
      </w:r>
      <w:r w:rsidRPr="008F31E5">
        <w:rPr>
          <w:rFonts w:cs="Arial" w:hint="cs"/>
          <w:rtl/>
        </w:rPr>
        <w:t>מאה</w:t>
      </w:r>
      <w:r w:rsidRPr="008F31E5">
        <w:rPr>
          <w:rFonts w:cs="Arial"/>
          <w:rtl/>
        </w:rPr>
        <w:t xml:space="preserve"> </w:t>
      </w:r>
      <w:r w:rsidRPr="008F31E5">
        <w:rPr>
          <w:rFonts w:cs="Arial" w:hint="cs"/>
          <w:rtl/>
        </w:rPr>
        <w:t>ושמונים</w:t>
      </w:r>
      <w:r w:rsidRPr="008F31E5">
        <w:rPr>
          <w:rFonts w:cs="Arial"/>
          <w:rtl/>
        </w:rPr>
        <w:t xml:space="preserve"> </w:t>
      </w:r>
      <w:r w:rsidRPr="008F31E5">
        <w:rPr>
          <w:rFonts w:cs="Arial" w:hint="cs"/>
          <w:rtl/>
        </w:rPr>
        <w:t>ושבע</w:t>
      </w:r>
      <w:r w:rsidRPr="008F31E5">
        <w:rPr>
          <w:rFonts w:cs="Arial"/>
          <w:rtl/>
        </w:rPr>
        <w:t xml:space="preserve"> </w:t>
      </w:r>
      <w:r w:rsidRPr="008F31E5">
        <w:rPr>
          <w:rFonts w:cs="Arial" w:hint="cs"/>
          <w:rtl/>
        </w:rPr>
        <w:t>על</w:t>
      </w:r>
      <w:r w:rsidRPr="008F31E5">
        <w:rPr>
          <w:rFonts w:cs="Arial"/>
          <w:rtl/>
        </w:rPr>
        <w:t xml:space="preserve"> </w:t>
      </w:r>
      <w:r w:rsidRPr="008F31E5">
        <w:rPr>
          <w:rFonts w:cs="Arial" w:hint="cs"/>
          <w:rtl/>
        </w:rPr>
        <w:t>רוחב</w:t>
      </w:r>
      <w:r w:rsidRPr="008F31E5">
        <w:rPr>
          <w:rFonts w:cs="Arial"/>
          <w:rtl/>
        </w:rPr>
        <w:t xml:space="preserve"> </w:t>
      </w:r>
      <w:r w:rsidRPr="008F31E5">
        <w:rPr>
          <w:rFonts w:cs="Arial" w:hint="cs"/>
          <w:rtl/>
        </w:rPr>
        <w:t>מאה</w:t>
      </w:r>
      <w:r w:rsidRPr="008F31E5">
        <w:rPr>
          <w:rFonts w:cs="Arial"/>
          <w:rtl/>
        </w:rPr>
        <w:t xml:space="preserve"> </w:t>
      </w:r>
      <w:r w:rsidRPr="008F31E5">
        <w:rPr>
          <w:rFonts w:cs="Arial" w:hint="cs"/>
          <w:rtl/>
        </w:rPr>
        <w:t>ושלשים</w:t>
      </w:r>
      <w:r w:rsidRPr="008F31E5">
        <w:rPr>
          <w:rFonts w:cs="Arial"/>
          <w:rtl/>
        </w:rPr>
        <w:t xml:space="preserve"> </w:t>
      </w:r>
      <w:r w:rsidRPr="008F31E5">
        <w:rPr>
          <w:rFonts w:cs="Arial" w:hint="cs"/>
          <w:rtl/>
        </w:rPr>
        <w:t>וחמש</w:t>
      </w:r>
      <w:r w:rsidRPr="008F31E5">
        <w:rPr>
          <w:rFonts w:cs="Arial"/>
          <w:rtl/>
        </w:rPr>
        <w:t xml:space="preserve">. </w:t>
      </w:r>
      <w:r w:rsidRPr="008F31E5">
        <w:rPr>
          <w:rFonts w:cs="Arial" w:hint="cs"/>
          <w:rtl/>
        </w:rPr>
        <w:t>תני</w:t>
      </w:r>
      <w:r w:rsidRPr="008F31E5">
        <w:rPr>
          <w:rFonts w:cs="Arial"/>
          <w:rtl/>
        </w:rPr>
        <w:t xml:space="preserve"> </w:t>
      </w:r>
      <w:r w:rsidRPr="008F31E5">
        <w:rPr>
          <w:rFonts w:cs="Arial" w:hint="cs"/>
          <w:rtl/>
        </w:rPr>
        <w:t>תנא</w:t>
      </w:r>
      <w:r w:rsidRPr="008F31E5">
        <w:rPr>
          <w:rFonts w:cs="Arial"/>
          <w:rtl/>
        </w:rPr>
        <w:t xml:space="preserve"> </w:t>
      </w:r>
      <w:r w:rsidRPr="008F31E5">
        <w:rPr>
          <w:rFonts w:cs="Arial" w:hint="cs"/>
          <w:rtl/>
        </w:rPr>
        <w:t>קמיה</w:t>
      </w:r>
      <w:r w:rsidRPr="008F31E5">
        <w:rPr>
          <w:rFonts w:cs="Arial"/>
          <w:rtl/>
        </w:rPr>
        <w:t xml:space="preserve"> </w:t>
      </w:r>
      <w:r w:rsidRPr="008F31E5">
        <w:rPr>
          <w:rFonts w:cs="Arial" w:hint="cs"/>
          <w:rtl/>
        </w:rPr>
        <w:t>דרב</w:t>
      </w:r>
      <w:r w:rsidRPr="008F31E5">
        <w:rPr>
          <w:rFonts w:cs="Arial"/>
          <w:rtl/>
        </w:rPr>
        <w:t xml:space="preserve"> </w:t>
      </w:r>
      <w:r w:rsidRPr="008F31E5">
        <w:rPr>
          <w:rFonts w:cs="Arial" w:hint="cs"/>
          <w:rtl/>
        </w:rPr>
        <w:t>נחמן</w:t>
      </w:r>
      <w:r>
        <w:rPr>
          <w:rFonts w:cs="Arial" w:hint="cs"/>
          <w:rtl/>
        </w:rPr>
        <w:t>,</w:t>
      </w:r>
      <w:r w:rsidRPr="008F31E5">
        <w:rPr>
          <w:rFonts w:cs="Arial"/>
          <w:rtl/>
        </w:rPr>
        <w:t xml:space="preserve"> </w:t>
      </w:r>
      <w:r w:rsidRPr="008F31E5">
        <w:rPr>
          <w:rFonts w:cs="Arial" w:hint="cs"/>
          <w:rtl/>
        </w:rPr>
        <w:t>כל</w:t>
      </w:r>
      <w:r w:rsidRPr="008F31E5">
        <w:rPr>
          <w:rFonts w:cs="Arial"/>
          <w:rtl/>
        </w:rPr>
        <w:t xml:space="preserve"> </w:t>
      </w:r>
      <w:r w:rsidRPr="008F31E5">
        <w:rPr>
          <w:rFonts w:cs="Arial" w:hint="cs"/>
          <w:rtl/>
        </w:rPr>
        <w:t>העזרה</w:t>
      </w:r>
      <w:r w:rsidRPr="008F31E5">
        <w:rPr>
          <w:rFonts w:cs="Arial"/>
          <w:rtl/>
        </w:rPr>
        <w:t xml:space="preserve"> </w:t>
      </w:r>
      <w:r w:rsidRPr="008F31E5">
        <w:rPr>
          <w:rFonts w:cs="Arial" w:hint="cs"/>
          <w:rtl/>
        </w:rPr>
        <w:t>היתה</w:t>
      </w:r>
      <w:r w:rsidRPr="008F31E5">
        <w:rPr>
          <w:rFonts w:cs="Arial"/>
          <w:rtl/>
        </w:rPr>
        <w:t xml:space="preserve"> </w:t>
      </w:r>
      <w:r w:rsidRPr="008F31E5">
        <w:rPr>
          <w:rFonts w:cs="Arial" w:hint="cs"/>
          <w:rtl/>
        </w:rPr>
        <w:t>קפ</w:t>
      </w:r>
      <w:r w:rsidRPr="008F31E5">
        <w:rPr>
          <w:rFonts w:cs="Arial"/>
          <w:rtl/>
        </w:rPr>
        <w:t>"</w:t>
      </w:r>
      <w:r w:rsidRPr="008F31E5">
        <w:rPr>
          <w:rFonts w:cs="Arial" w:hint="cs"/>
          <w:rtl/>
        </w:rPr>
        <w:t>ז</w:t>
      </w:r>
      <w:r w:rsidRPr="008F31E5">
        <w:rPr>
          <w:rFonts w:cs="Arial"/>
          <w:rtl/>
        </w:rPr>
        <w:t xml:space="preserve"> </w:t>
      </w:r>
      <w:r w:rsidRPr="008F31E5">
        <w:rPr>
          <w:rFonts w:cs="Arial" w:hint="cs"/>
          <w:rtl/>
        </w:rPr>
        <w:t>על</w:t>
      </w:r>
      <w:r w:rsidRPr="008F31E5">
        <w:rPr>
          <w:rFonts w:cs="Arial"/>
          <w:rtl/>
        </w:rPr>
        <w:t xml:space="preserve"> </w:t>
      </w:r>
      <w:r w:rsidRPr="008F31E5">
        <w:rPr>
          <w:rFonts w:cs="Arial" w:hint="cs"/>
          <w:rtl/>
        </w:rPr>
        <w:t>רוחב</w:t>
      </w:r>
      <w:r w:rsidRPr="008F31E5">
        <w:rPr>
          <w:rFonts w:cs="Arial"/>
          <w:rtl/>
        </w:rPr>
        <w:t xml:space="preserve"> </w:t>
      </w:r>
      <w:r w:rsidRPr="008F31E5">
        <w:rPr>
          <w:rFonts w:cs="Arial" w:hint="cs"/>
          <w:rtl/>
        </w:rPr>
        <w:t>קל</w:t>
      </w:r>
      <w:r w:rsidRPr="008F31E5">
        <w:rPr>
          <w:rFonts w:cs="Arial"/>
          <w:rtl/>
        </w:rPr>
        <w:t>"</w:t>
      </w:r>
      <w:r w:rsidRPr="008F31E5">
        <w:rPr>
          <w:rFonts w:cs="Arial" w:hint="cs"/>
          <w:rtl/>
        </w:rPr>
        <w:t>ה</w:t>
      </w:r>
      <w:r w:rsidRPr="008F31E5">
        <w:rPr>
          <w:rFonts w:cs="Arial"/>
          <w:rtl/>
        </w:rPr>
        <w:t xml:space="preserve">; </w:t>
      </w:r>
      <w:r w:rsidRPr="008F31E5">
        <w:rPr>
          <w:rFonts w:cs="Arial" w:hint="cs"/>
          <w:rtl/>
        </w:rPr>
        <w:t>אמר</w:t>
      </w:r>
      <w:r w:rsidRPr="008F31E5">
        <w:rPr>
          <w:rFonts w:cs="Arial"/>
          <w:rtl/>
        </w:rPr>
        <w:t xml:space="preserve"> </w:t>
      </w:r>
      <w:r w:rsidRPr="008F31E5">
        <w:rPr>
          <w:rFonts w:cs="Arial" w:hint="cs"/>
          <w:rtl/>
        </w:rPr>
        <w:t>ליה</w:t>
      </w:r>
      <w:r w:rsidRPr="008F31E5">
        <w:rPr>
          <w:rFonts w:cs="Arial"/>
          <w:rtl/>
        </w:rPr>
        <w:t xml:space="preserve">, </w:t>
      </w:r>
      <w:r w:rsidRPr="008F31E5">
        <w:rPr>
          <w:rFonts w:cs="Arial" w:hint="cs"/>
          <w:rtl/>
        </w:rPr>
        <w:t>הכי</w:t>
      </w:r>
      <w:r w:rsidRPr="008F31E5">
        <w:rPr>
          <w:rFonts w:cs="Arial"/>
          <w:rtl/>
        </w:rPr>
        <w:t xml:space="preserve"> </w:t>
      </w:r>
      <w:r w:rsidRPr="008F31E5">
        <w:rPr>
          <w:rFonts w:cs="Arial" w:hint="cs"/>
          <w:rtl/>
        </w:rPr>
        <w:t>אמר</w:t>
      </w:r>
      <w:r w:rsidRPr="008F31E5">
        <w:rPr>
          <w:rFonts w:cs="Arial"/>
          <w:rtl/>
        </w:rPr>
        <w:t xml:space="preserve"> </w:t>
      </w:r>
      <w:r w:rsidRPr="008F31E5">
        <w:rPr>
          <w:rFonts w:cs="Arial" w:hint="cs"/>
          <w:rtl/>
        </w:rPr>
        <w:t>לי</w:t>
      </w:r>
      <w:r w:rsidRPr="008F31E5">
        <w:rPr>
          <w:rFonts w:cs="Arial"/>
          <w:rtl/>
        </w:rPr>
        <w:t xml:space="preserve"> </w:t>
      </w:r>
      <w:r w:rsidRPr="008F31E5">
        <w:rPr>
          <w:rFonts w:cs="Arial" w:hint="cs"/>
          <w:rtl/>
        </w:rPr>
        <w:t>אבא</w:t>
      </w:r>
      <w:r w:rsidRPr="008F31E5">
        <w:rPr>
          <w:rFonts w:cs="Arial"/>
          <w:rtl/>
        </w:rPr>
        <w:t xml:space="preserve">: </w:t>
      </w:r>
      <w:r w:rsidRPr="008F31E5">
        <w:rPr>
          <w:rFonts w:cs="Arial" w:hint="cs"/>
          <w:rtl/>
        </w:rPr>
        <w:t>כגון</w:t>
      </w:r>
      <w:r w:rsidRPr="008F31E5">
        <w:rPr>
          <w:rFonts w:cs="Arial"/>
          <w:rtl/>
        </w:rPr>
        <w:t xml:space="preserve"> </w:t>
      </w:r>
      <w:r w:rsidRPr="008F31E5">
        <w:rPr>
          <w:rFonts w:cs="Arial" w:hint="cs"/>
          <w:rtl/>
        </w:rPr>
        <w:t>זה</w:t>
      </w:r>
      <w:r w:rsidRPr="008F31E5">
        <w:rPr>
          <w:rFonts w:cs="Arial"/>
          <w:rtl/>
        </w:rPr>
        <w:t xml:space="preserve">, </w:t>
      </w:r>
      <w:r w:rsidRPr="008F31E5">
        <w:rPr>
          <w:rFonts w:cs="Arial" w:hint="cs"/>
          <w:rtl/>
        </w:rPr>
        <w:t>כהנים</w:t>
      </w:r>
      <w:r w:rsidRPr="008F31E5">
        <w:rPr>
          <w:rFonts w:cs="Arial"/>
          <w:rtl/>
        </w:rPr>
        <w:t xml:space="preserve"> </w:t>
      </w:r>
      <w:r w:rsidRPr="008F31E5">
        <w:rPr>
          <w:rFonts w:cs="Arial" w:hint="cs"/>
          <w:rtl/>
        </w:rPr>
        <w:t>נכנסין</w:t>
      </w:r>
      <w:r w:rsidRPr="008F31E5">
        <w:rPr>
          <w:rFonts w:cs="Arial"/>
          <w:rtl/>
        </w:rPr>
        <w:t xml:space="preserve"> </w:t>
      </w:r>
      <w:r w:rsidRPr="008F31E5">
        <w:rPr>
          <w:rFonts w:cs="Arial" w:hint="cs"/>
          <w:rtl/>
        </w:rPr>
        <w:t>לשם</w:t>
      </w:r>
      <w:r w:rsidRPr="008F31E5">
        <w:rPr>
          <w:rFonts w:cs="Arial"/>
          <w:rtl/>
        </w:rPr>
        <w:t xml:space="preserve"> </w:t>
      </w:r>
      <w:r w:rsidRPr="008F31E5">
        <w:rPr>
          <w:rFonts w:cs="Arial" w:hint="cs"/>
          <w:rtl/>
        </w:rPr>
        <w:t>ואוכלין</w:t>
      </w:r>
      <w:r w:rsidRPr="008F31E5">
        <w:rPr>
          <w:rFonts w:cs="Arial"/>
          <w:rtl/>
        </w:rPr>
        <w:t xml:space="preserve"> </w:t>
      </w:r>
      <w:r w:rsidRPr="008F31E5">
        <w:rPr>
          <w:rFonts w:cs="Arial" w:hint="cs"/>
          <w:rtl/>
        </w:rPr>
        <w:t>שם</w:t>
      </w:r>
      <w:r w:rsidRPr="008F31E5">
        <w:rPr>
          <w:rFonts w:cs="Arial"/>
          <w:rtl/>
        </w:rPr>
        <w:t xml:space="preserve"> </w:t>
      </w:r>
      <w:r w:rsidRPr="008F31E5">
        <w:rPr>
          <w:rFonts w:cs="Arial" w:hint="cs"/>
          <w:rtl/>
        </w:rPr>
        <w:t>קדשי</w:t>
      </w:r>
      <w:r w:rsidRPr="008F31E5">
        <w:rPr>
          <w:rFonts w:cs="Arial"/>
          <w:rtl/>
        </w:rPr>
        <w:t xml:space="preserve"> </w:t>
      </w:r>
      <w:r w:rsidRPr="008F31E5">
        <w:rPr>
          <w:rFonts w:cs="Arial" w:hint="cs"/>
          <w:rtl/>
        </w:rPr>
        <w:t>קדשים</w:t>
      </w:r>
      <w:r w:rsidRPr="008F31E5">
        <w:rPr>
          <w:rFonts w:cs="Arial"/>
          <w:rtl/>
        </w:rPr>
        <w:t xml:space="preserve">, </w:t>
      </w:r>
      <w:r w:rsidRPr="008F31E5">
        <w:rPr>
          <w:rFonts w:cs="Arial" w:hint="cs"/>
          <w:rtl/>
        </w:rPr>
        <w:t>ושוחטין</w:t>
      </w:r>
      <w:r w:rsidRPr="008F31E5">
        <w:rPr>
          <w:rFonts w:cs="Arial"/>
          <w:rtl/>
        </w:rPr>
        <w:t xml:space="preserve"> </w:t>
      </w:r>
      <w:r w:rsidRPr="008F31E5">
        <w:rPr>
          <w:rFonts w:cs="Arial" w:hint="cs"/>
          <w:rtl/>
        </w:rPr>
        <w:t>שם</w:t>
      </w:r>
      <w:r w:rsidRPr="008F31E5">
        <w:rPr>
          <w:rFonts w:cs="Arial"/>
          <w:rtl/>
        </w:rPr>
        <w:t xml:space="preserve"> </w:t>
      </w:r>
      <w:r w:rsidRPr="008F31E5">
        <w:rPr>
          <w:rFonts w:cs="Arial" w:hint="cs"/>
          <w:rtl/>
        </w:rPr>
        <w:t>קדשים</w:t>
      </w:r>
      <w:r w:rsidRPr="008F31E5">
        <w:rPr>
          <w:rFonts w:cs="Arial"/>
          <w:rtl/>
        </w:rPr>
        <w:t xml:space="preserve"> </w:t>
      </w:r>
      <w:r w:rsidRPr="008F31E5">
        <w:rPr>
          <w:rFonts w:cs="Arial" w:hint="cs"/>
          <w:rtl/>
        </w:rPr>
        <w:t>קלים</w:t>
      </w:r>
      <w:r w:rsidRPr="008F31E5">
        <w:rPr>
          <w:rFonts w:cs="Arial"/>
          <w:rtl/>
        </w:rPr>
        <w:t xml:space="preserve">, </w:t>
      </w:r>
      <w:r w:rsidRPr="008F31E5">
        <w:rPr>
          <w:rFonts w:cs="Arial" w:hint="cs"/>
          <w:rtl/>
        </w:rPr>
        <w:t>וחייבין</w:t>
      </w:r>
      <w:r w:rsidRPr="008F31E5">
        <w:rPr>
          <w:rFonts w:cs="Arial"/>
          <w:rtl/>
        </w:rPr>
        <w:t xml:space="preserve"> </w:t>
      </w:r>
      <w:r w:rsidRPr="008F31E5">
        <w:rPr>
          <w:rFonts w:cs="Arial" w:hint="cs"/>
          <w:rtl/>
        </w:rPr>
        <w:t>משום</w:t>
      </w:r>
      <w:r w:rsidRPr="008F31E5">
        <w:rPr>
          <w:rFonts w:cs="Arial"/>
          <w:rtl/>
        </w:rPr>
        <w:t xml:space="preserve"> </w:t>
      </w:r>
      <w:r w:rsidRPr="008F31E5">
        <w:rPr>
          <w:rFonts w:cs="Arial" w:hint="cs"/>
          <w:rtl/>
        </w:rPr>
        <w:t>טומאה</w:t>
      </w:r>
      <w:r w:rsidRPr="008F31E5">
        <w:rPr>
          <w:rFonts w:cs="Arial"/>
          <w:rtl/>
        </w:rPr>
        <w:t xml:space="preserve">. </w:t>
      </w:r>
      <w:r w:rsidRPr="008F31E5">
        <w:rPr>
          <w:rFonts w:cs="Arial" w:hint="cs"/>
          <w:rtl/>
        </w:rPr>
        <w:t>למעוטי</w:t>
      </w:r>
      <w:r w:rsidRPr="008F31E5">
        <w:rPr>
          <w:rFonts w:cs="Arial"/>
          <w:rtl/>
        </w:rPr>
        <w:t xml:space="preserve"> </w:t>
      </w:r>
      <w:r w:rsidRPr="008F31E5">
        <w:rPr>
          <w:rFonts w:cs="Arial" w:hint="cs"/>
          <w:rtl/>
        </w:rPr>
        <w:t>מאי</w:t>
      </w:r>
      <w:r w:rsidRPr="008F31E5">
        <w:rPr>
          <w:rFonts w:cs="Arial"/>
          <w:rtl/>
        </w:rPr>
        <w:t xml:space="preserve">? </w:t>
      </w:r>
      <w:r w:rsidRPr="008F31E5">
        <w:rPr>
          <w:rFonts w:cs="Arial" w:hint="cs"/>
          <w:rtl/>
        </w:rPr>
        <w:t>אילימא</w:t>
      </w:r>
      <w:r w:rsidRPr="008F31E5">
        <w:rPr>
          <w:rFonts w:cs="Arial"/>
          <w:rtl/>
        </w:rPr>
        <w:t xml:space="preserve"> </w:t>
      </w:r>
      <w:r w:rsidRPr="008F31E5">
        <w:rPr>
          <w:rFonts w:cs="Arial" w:hint="cs"/>
          <w:rtl/>
        </w:rPr>
        <w:t>למעוטי</w:t>
      </w:r>
      <w:r w:rsidRPr="008F31E5">
        <w:rPr>
          <w:rFonts w:cs="Arial"/>
          <w:rtl/>
        </w:rPr>
        <w:t xml:space="preserve"> </w:t>
      </w:r>
      <w:r w:rsidRPr="008F31E5">
        <w:rPr>
          <w:rFonts w:cs="Arial" w:hint="cs"/>
          <w:rtl/>
        </w:rPr>
        <w:t>חלונות</w:t>
      </w:r>
      <w:r w:rsidRPr="008F31E5">
        <w:rPr>
          <w:rFonts w:cs="Arial"/>
          <w:rtl/>
        </w:rPr>
        <w:t xml:space="preserve"> </w:t>
      </w:r>
      <w:r w:rsidRPr="008F31E5">
        <w:rPr>
          <w:rFonts w:cs="Arial" w:hint="cs"/>
          <w:rtl/>
        </w:rPr>
        <w:t>דלתות</w:t>
      </w:r>
      <w:r w:rsidRPr="008F31E5">
        <w:rPr>
          <w:rFonts w:cs="Arial"/>
          <w:rtl/>
        </w:rPr>
        <w:t xml:space="preserve"> </w:t>
      </w:r>
      <w:r w:rsidRPr="008F31E5">
        <w:rPr>
          <w:rFonts w:cs="Arial" w:hint="cs"/>
          <w:rtl/>
        </w:rPr>
        <w:t>ועובי</w:t>
      </w:r>
      <w:r w:rsidRPr="008F31E5">
        <w:rPr>
          <w:rFonts w:cs="Arial"/>
          <w:rtl/>
        </w:rPr>
        <w:t xml:space="preserve"> </w:t>
      </w:r>
      <w:r w:rsidRPr="008F31E5">
        <w:rPr>
          <w:rFonts w:cs="Arial" w:hint="cs"/>
          <w:rtl/>
        </w:rPr>
        <w:t>החומה</w:t>
      </w:r>
      <w:r w:rsidRPr="008F31E5">
        <w:rPr>
          <w:rFonts w:cs="Arial"/>
          <w:rtl/>
        </w:rPr>
        <w:t xml:space="preserve">, </w:t>
      </w:r>
      <w:r w:rsidRPr="008F31E5">
        <w:rPr>
          <w:rFonts w:cs="Arial" w:hint="cs"/>
          <w:rtl/>
        </w:rPr>
        <w:t>תנינא</w:t>
      </w:r>
      <w:r w:rsidRPr="008F31E5">
        <w:rPr>
          <w:rFonts w:cs="Arial"/>
          <w:rtl/>
        </w:rPr>
        <w:t xml:space="preserve">: </w:t>
      </w:r>
      <w:r w:rsidRPr="008F31E5">
        <w:rPr>
          <w:rFonts w:cs="Arial" w:hint="cs"/>
          <w:rtl/>
        </w:rPr>
        <w:t>החלונות</w:t>
      </w:r>
      <w:r w:rsidRPr="008F31E5">
        <w:rPr>
          <w:rFonts w:cs="Arial"/>
          <w:rtl/>
        </w:rPr>
        <w:t xml:space="preserve"> </w:t>
      </w:r>
      <w:r w:rsidRPr="008F31E5">
        <w:rPr>
          <w:rFonts w:cs="Arial" w:hint="cs"/>
          <w:rtl/>
        </w:rPr>
        <w:t>ועובי</w:t>
      </w:r>
      <w:r w:rsidRPr="008F31E5">
        <w:rPr>
          <w:rFonts w:cs="Arial"/>
          <w:rtl/>
        </w:rPr>
        <w:t xml:space="preserve"> </w:t>
      </w:r>
      <w:r w:rsidRPr="008F31E5">
        <w:rPr>
          <w:rFonts w:cs="Arial" w:hint="cs"/>
          <w:rtl/>
        </w:rPr>
        <w:t>החומה</w:t>
      </w:r>
      <w:r w:rsidRPr="008F31E5">
        <w:rPr>
          <w:rFonts w:cs="Arial"/>
          <w:rtl/>
        </w:rPr>
        <w:t xml:space="preserve"> </w:t>
      </w:r>
      <w:r w:rsidRPr="008F31E5">
        <w:rPr>
          <w:rFonts w:cs="Arial" w:hint="cs"/>
          <w:rtl/>
        </w:rPr>
        <w:t>כלפנים</w:t>
      </w:r>
      <w:r>
        <w:rPr>
          <w:rFonts w:cs="Arial" w:hint="cs"/>
          <w:rtl/>
        </w:rPr>
        <w:t>. אלא למעוטי לשכות וכו'.</w:t>
      </w:r>
    </w:p>
    <w:p w:rsidR="008F31E5" w:rsidRDefault="008F31E5" w:rsidP="00A244F5">
      <w:pPr>
        <w:jc w:val="both"/>
        <w:rPr>
          <w:rFonts w:cs="Arial"/>
          <w:rtl/>
        </w:rPr>
      </w:pPr>
      <w:r>
        <w:rPr>
          <w:rFonts w:cs="Arial" w:hint="cs"/>
          <w:rtl/>
        </w:rPr>
        <w:t>הנה מזה ברור, כי עובי חומת העזרה אינו מכלל קפ"ז אמות, שהרי על דברי הברייתא שאורך העזרה היה קפז אמות ועליו חייבין משום טומאה, שאל התלמוד, אם זה בא למעט את עובי החומה. א"כ מוכח שעובי החומה אינו מכלל הקפ"ז אמות. ודבר זה מפורש במשנה שילהי מידות (פ"ד מ"ח), שפירטה את הקפ"ז אמות ממזרח למערב, ממקום דריסת רגלי ישראל עד י"א אמה לאחורי בית הכפורת, ולא זכרה כלל ממקום החומה.</w:t>
      </w:r>
    </w:p>
    <w:p w:rsidR="000A1CDD" w:rsidRDefault="008F31E5" w:rsidP="00A244F5">
      <w:pPr>
        <w:jc w:val="both"/>
        <w:rPr>
          <w:rFonts w:cs="Arial"/>
          <w:rtl/>
        </w:rPr>
      </w:pPr>
      <w:r>
        <w:rPr>
          <w:rFonts w:cs="Arial" w:hint="cs"/>
          <w:rtl/>
        </w:rPr>
        <w:t>אולם מכל מקום, למדים אנו מהסוגיא הנ"ל, כי עובי החומה נתקדש אע"פ שאינו מכלל הקפ"ז אמות של העזרה.</w:t>
      </w:r>
      <w:r w:rsidR="00636FF4">
        <w:rPr>
          <w:rFonts w:cs="Arial" w:hint="cs"/>
          <w:rtl/>
        </w:rPr>
        <w:t xml:space="preserve"> גם הרדב"ז בתשובתו הנ"ל כותב , "</w:t>
      </w:r>
      <w:r w:rsidR="00636FF4" w:rsidRPr="00636FF4">
        <w:rPr>
          <w:rFonts w:cs="Arial" w:hint="cs"/>
          <w:rtl/>
        </w:rPr>
        <w:t>הילכך</w:t>
      </w:r>
      <w:r w:rsidR="00636FF4" w:rsidRPr="00636FF4">
        <w:rPr>
          <w:rFonts w:cs="Arial"/>
          <w:rtl/>
        </w:rPr>
        <w:t xml:space="preserve"> </w:t>
      </w:r>
      <w:r w:rsidR="00636FF4" w:rsidRPr="00636FF4">
        <w:rPr>
          <w:rFonts w:cs="Arial" w:hint="cs"/>
          <w:rtl/>
        </w:rPr>
        <w:t>מי</w:t>
      </w:r>
      <w:r w:rsidR="00636FF4" w:rsidRPr="00636FF4">
        <w:rPr>
          <w:rFonts w:cs="Arial"/>
          <w:rtl/>
        </w:rPr>
        <w:t xml:space="preserve"> </w:t>
      </w:r>
      <w:r w:rsidR="00636FF4" w:rsidRPr="00636FF4">
        <w:rPr>
          <w:rFonts w:cs="Arial" w:hint="cs"/>
          <w:rtl/>
        </w:rPr>
        <w:t>שעולה</w:t>
      </w:r>
      <w:r w:rsidR="00636FF4" w:rsidRPr="00636FF4">
        <w:rPr>
          <w:rFonts w:cs="Arial"/>
          <w:rtl/>
        </w:rPr>
        <w:t xml:space="preserve"> </w:t>
      </w:r>
      <w:r w:rsidR="00636FF4" w:rsidRPr="00636FF4">
        <w:rPr>
          <w:rFonts w:cs="Arial" w:hint="cs"/>
          <w:rtl/>
        </w:rPr>
        <w:t>בעליות</w:t>
      </w:r>
      <w:r w:rsidR="00636FF4" w:rsidRPr="00636FF4">
        <w:rPr>
          <w:rFonts w:cs="Arial"/>
          <w:rtl/>
        </w:rPr>
        <w:t xml:space="preserve"> </w:t>
      </w:r>
      <w:r w:rsidR="00636FF4" w:rsidRPr="00636FF4">
        <w:rPr>
          <w:rFonts w:cs="Arial" w:hint="cs"/>
          <w:rtl/>
        </w:rPr>
        <w:t>אשר</w:t>
      </w:r>
      <w:r w:rsidR="00636FF4" w:rsidRPr="00636FF4">
        <w:rPr>
          <w:rFonts w:cs="Arial"/>
          <w:rtl/>
        </w:rPr>
        <w:t xml:space="preserve"> </w:t>
      </w:r>
      <w:r w:rsidR="00636FF4" w:rsidRPr="00636FF4">
        <w:rPr>
          <w:rFonts w:cs="Arial" w:hint="cs"/>
          <w:rtl/>
        </w:rPr>
        <w:t>לרוח</w:t>
      </w:r>
      <w:r w:rsidR="00636FF4" w:rsidRPr="00636FF4">
        <w:rPr>
          <w:rFonts w:cs="Arial"/>
          <w:rtl/>
        </w:rPr>
        <w:t xml:space="preserve"> </w:t>
      </w:r>
      <w:r w:rsidR="00636FF4" w:rsidRPr="00636FF4">
        <w:rPr>
          <w:rFonts w:cs="Arial" w:hint="cs"/>
          <w:rtl/>
        </w:rPr>
        <w:t>מערב</w:t>
      </w:r>
      <w:r w:rsidR="00636FF4" w:rsidRPr="00636FF4">
        <w:rPr>
          <w:rFonts w:cs="Arial"/>
          <w:rtl/>
        </w:rPr>
        <w:t xml:space="preserve"> </w:t>
      </w:r>
      <w:r w:rsidR="00636FF4" w:rsidRPr="00636FF4">
        <w:rPr>
          <w:rFonts w:cs="Arial" w:hint="cs"/>
          <w:rtl/>
        </w:rPr>
        <w:t>או</w:t>
      </w:r>
      <w:r w:rsidR="00636FF4" w:rsidRPr="00636FF4">
        <w:rPr>
          <w:rFonts w:cs="Arial"/>
          <w:rtl/>
        </w:rPr>
        <w:t xml:space="preserve"> </w:t>
      </w:r>
      <w:r w:rsidR="00636FF4" w:rsidRPr="00636FF4">
        <w:rPr>
          <w:rFonts w:cs="Arial" w:hint="cs"/>
          <w:rtl/>
        </w:rPr>
        <w:t>הנכנס</w:t>
      </w:r>
      <w:r w:rsidR="00636FF4" w:rsidRPr="00636FF4">
        <w:rPr>
          <w:rFonts w:cs="Arial"/>
          <w:rtl/>
        </w:rPr>
        <w:t xml:space="preserve"> </w:t>
      </w:r>
      <w:r w:rsidR="00636FF4" w:rsidRPr="00636FF4">
        <w:rPr>
          <w:rFonts w:cs="Arial" w:hint="cs"/>
          <w:rtl/>
        </w:rPr>
        <w:t>לראות</w:t>
      </w:r>
      <w:r w:rsidR="00636FF4" w:rsidRPr="00636FF4">
        <w:rPr>
          <w:rFonts w:cs="Arial"/>
          <w:rtl/>
        </w:rPr>
        <w:t xml:space="preserve"> </w:t>
      </w:r>
      <w:r w:rsidR="00636FF4" w:rsidRPr="00636FF4">
        <w:rPr>
          <w:rFonts w:cs="Arial" w:hint="cs"/>
          <w:rtl/>
        </w:rPr>
        <w:t>מהפתח</w:t>
      </w:r>
      <w:r w:rsidR="00636FF4" w:rsidRPr="00636FF4">
        <w:rPr>
          <w:rFonts w:cs="Arial"/>
          <w:rtl/>
        </w:rPr>
        <w:t xml:space="preserve"> </w:t>
      </w:r>
      <w:r w:rsidR="00636FF4" w:rsidRPr="00636FF4">
        <w:rPr>
          <w:rFonts w:cs="Arial" w:hint="cs"/>
          <w:rtl/>
        </w:rPr>
        <w:t>אשר</w:t>
      </w:r>
      <w:r w:rsidR="00636FF4" w:rsidRPr="00636FF4">
        <w:rPr>
          <w:rFonts w:cs="Arial"/>
          <w:rtl/>
        </w:rPr>
        <w:t xml:space="preserve"> </w:t>
      </w:r>
      <w:r w:rsidR="00636FF4" w:rsidRPr="00636FF4">
        <w:rPr>
          <w:rFonts w:cs="Arial" w:hint="cs"/>
          <w:rtl/>
        </w:rPr>
        <w:t>לצד</w:t>
      </w:r>
      <w:r w:rsidR="00636FF4" w:rsidRPr="00636FF4">
        <w:rPr>
          <w:rFonts w:cs="Arial"/>
          <w:rtl/>
        </w:rPr>
        <w:t xml:space="preserve"> </w:t>
      </w:r>
      <w:r w:rsidR="00636FF4" w:rsidRPr="00636FF4">
        <w:rPr>
          <w:rFonts w:cs="Arial" w:hint="cs"/>
          <w:rtl/>
        </w:rPr>
        <w:t>מערב</w:t>
      </w:r>
      <w:r w:rsidR="00636FF4" w:rsidRPr="00636FF4">
        <w:rPr>
          <w:rFonts w:cs="Arial"/>
          <w:rtl/>
        </w:rPr>
        <w:t xml:space="preserve"> </w:t>
      </w:r>
      <w:r w:rsidR="00636FF4" w:rsidRPr="00636FF4">
        <w:rPr>
          <w:rFonts w:cs="Arial" w:hint="cs"/>
          <w:rtl/>
        </w:rPr>
        <w:t>צריך</w:t>
      </w:r>
      <w:r w:rsidR="00636FF4" w:rsidRPr="00636FF4">
        <w:rPr>
          <w:rFonts w:cs="Arial"/>
          <w:rtl/>
        </w:rPr>
        <w:t xml:space="preserve"> </w:t>
      </w:r>
      <w:r w:rsidR="00636FF4" w:rsidRPr="00636FF4">
        <w:rPr>
          <w:rFonts w:cs="Arial" w:hint="cs"/>
          <w:rtl/>
        </w:rPr>
        <w:t>לשער</w:t>
      </w:r>
      <w:r w:rsidR="00636FF4" w:rsidRPr="00636FF4">
        <w:rPr>
          <w:rFonts w:cs="Arial"/>
          <w:rtl/>
        </w:rPr>
        <w:t xml:space="preserve"> </w:t>
      </w:r>
      <w:r w:rsidR="00636FF4" w:rsidRPr="00636FF4">
        <w:rPr>
          <w:rFonts w:cs="Arial" w:hint="cs"/>
          <w:rtl/>
        </w:rPr>
        <w:t>שיהיה</w:t>
      </w:r>
      <w:r w:rsidR="00636FF4" w:rsidRPr="00636FF4">
        <w:rPr>
          <w:rFonts w:cs="Arial"/>
          <w:rtl/>
        </w:rPr>
        <w:t xml:space="preserve"> </w:t>
      </w:r>
      <w:r w:rsidR="00636FF4" w:rsidRPr="00636FF4">
        <w:rPr>
          <w:rFonts w:cs="Arial" w:hint="cs"/>
          <w:rtl/>
        </w:rPr>
        <w:t>בינו</w:t>
      </w:r>
      <w:r w:rsidR="00636FF4" w:rsidRPr="00636FF4">
        <w:rPr>
          <w:rFonts w:cs="Arial"/>
          <w:rtl/>
        </w:rPr>
        <w:t xml:space="preserve"> </w:t>
      </w:r>
      <w:r w:rsidR="00636FF4" w:rsidRPr="00636FF4">
        <w:rPr>
          <w:rFonts w:cs="Arial" w:hint="cs"/>
          <w:rtl/>
        </w:rPr>
        <w:t>לבין</w:t>
      </w:r>
      <w:r w:rsidR="00636FF4" w:rsidRPr="00636FF4">
        <w:rPr>
          <w:rFonts w:cs="Arial"/>
          <w:rtl/>
        </w:rPr>
        <w:t xml:space="preserve"> </w:t>
      </w:r>
      <w:r w:rsidR="00636FF4" w:rsidRPr="00636FF4">
        <w:rPr>
          <w:rFonts w:cs="Arial" w:hint="cs"/>
          <w:rtl/>
        </w:rPr>
        <w:t>הכיפה</w:t>
      </w:r>
      <w:r w:rsidR="00636FF4" w:rsidRPr="00636FF4">
        <w:rPr>
          <w:rFonts w:cs="Arial"/>
          <w:rtl/>
        </w:rPr>
        <w:t xml:space="preserve"> </w:t>
      </w:r>
      <w:r w:rsidR="00636FF4" w:rsidRPr="00636FF4">
        <w:rPr>
          <w:rFonts w:cs="Arial" w:hint="cs"/>
          <w:rtl/>
        </w:rPr>
        <w:t>יותר</w:t>
      </w:r>
      <w:r w:rsidR="00636FF4" w:rsidRPr="00636FF4">
        <w:rPr>
          <w:rFonts w:cs="Arial"/>
          <w:rtl/>
        </w:rPr>
        <w:t xml:space="preserve"> </w:t>
      </w:r>
      <w:r w:rsidR="00636FF4" w:rsidRPr="00636FF4">
        <w:rPr>
          <w:rFonts w:cs="Arial" w:hint="cs"/>
          <w:rtl/>
        </w:rPr>
        <w:t>מאחד</w:t>
      </w:r>
      <w:r w:rsidR="00636FF4" w:rsidRPr="00636FF4">
        <w:rPr>
          <w:rFonts w:cs="Arial"/>
          <w:rtl/>
        </w:rPr>
        <w:t xml:space="preserve"> </w:t>
      </w:r>
      <w:r w:rsidR="00636FF4" w:rsidRPr="00636FF4">
        <w:rPr>
          <w:rFonts w:cs="Arial" w:hint="cs"/>
          <w:rtl/>
        </w:rPr>
        <w:t>עשר</w:t>
      </w:r>
      <w:r w:rsidR="00636FF4" w:rsidRPr="00636FF4">
        <w:rPr>
          <w:rFonts w:cs="Arial"/>
          <w:rtl/>
        </w:rPr>
        <w:t xml:space="preserve"> </w:t>
      </w:r>
      <w:r w:rsidR="00636FF4" w:rsidRPr="00636FF4">
        <w:rPr>
          <w:rFonts w:cs="Arial" w:hint="cs"/>
          <w:rtl/>
        </w:rPr>
        <w:t>אמה</w:t>
      </w:r>
      <w:r w:rsidR="00EC12AD">
        <w:rPr>
          <w:rFonts w:cs="Arial" w:hint="cs"/>
          <w:rtl/>
        </w:rPr>
        <w:t>,</w:t>
      </w:r>
      <w:r w:rsidR="00636FF4" w:rsidRPr="00636FF4">
        <w:rPr>
          <w:rFonts w:cs="Arial"/>
          <w:rtl/>
        </w:rPr>
        <w:t xml:space="preserve"> </w:t>
      </w:r>
      <w:r w:rsidR="00636FF4" w:rsidRPr="00636FF4">
        <w:rPr>
          <w:rFonts w:cs="Arial" w:hint="cs"/>
          <w:rtl/>
        </w:rPr>
        <w:t>שכך</w:t>
      </w:r>
      <w:r w:rsidR="00636FF4" w:rsidRPr="00636FF4">
        <w:rPr>
          <w:rFonts w:cs="Arial"/>
          <w:rtl/>
        </w:rPr>
        <w:t xml:space="preserve"> </w:t>
      </w:r>
      <w:r w:rsidR="00636FF4" w:rsidRPr="00636FF4">
        <w:rPr>
          <w:rFonts w:cs="Arial" w:hint="cs"/>
          <w:rtl/>
        </w:rPr>
        <w:t>היה</w:t>
      </w:r>
      <w:r w:rsidR="00636FF4" w:rsidRPr="00636FF4">
        <w:rPr>
          <w:rFonts w:cs="Arial"/>
          <w:rtl/>
        </w:rPr>
        <w:t xml:space="preserve"> </w:t>
      </w:r>
      <w:r w:rsidR="00636FF4" w:rsidRPr="00636FF4">
        <w:rPr>
          <w:rFonts w:cs="Arial" w:hint="cs"/>
          <w:rtl/>
        </w:rPr>
        <w:t>בין</w:t>
      </w:r>
      <w:r w:rsidR="00636FF4" w:rsidRPr="00636FF4">
        <w:rPr>
          <w:rFonts w:cs="Arial"/>
          <w:rtl/>
        </w:rPr>
        <w:t xml:space="preserve"> </w:t>
      </w:r>
      <w:r w:rsidR="00636FF4" w:rsidRPr="00636FF4">
        <w:rPr>
          <w:rFonts w:cs="Arial" w:hint="cs"/>
          <w:rtl/>
        </w:rPr>
        <w:t>כותל</w:t>
      </w:r>
      <w:r w:rsidR="00636FF4" w:rsidRPr="00636FF4">
        <w:rPr>
          <w:rFonts w:cs="Arial"/>
          <w:rtl/>
        </w:rPr>
        <w:t xml:space="preserve"> </w:t>
      </w:r>
      <w:r w:rsidR="00636FF4" w:rsidRPr="00636FF4">
        <w:rPr>
          <w:rFonts w:cs="Arial" w:hint="cs"/>
          <w:rtl/>
        </w:rPr>
        <w:t>מערבי</w:t>
      </w:r>
      <w:r w:rsidR="00636FF4" w:rsidRPr="00636FF4">
        <w:rPr>
          <w:rFonts w:cs="Arial"/>
          <w:rtl/>
        </w:rPr>
        <w:t xml:space="preserve"> </w:t>
      </w:r>
      <w:r w:rsidR="00636FF4" w:rsidRPr="00636FF4">
        <w:rPr>
          <w:rFonts w:cs="Arial" w:hint="cs"/>
          <w:rtl/>
        </w:rPr>
        <w:t>של</w:t>
      </w:r>
      <w:r w:rsidR="00636FF4" w:rsidRPr="00636FF4">
        <w:rPr>
          <w:rFonts w:cs="Arial"/>
          <w:rtl/>
        </w:rPr>
        <w:t xml:space="preserve"> </w:t>
      </w:r>
      <w:r w:rsidR="00636FF4" w:rsidRPr="00636FF4">
        <w:rPr>
          <w:rFonts w:cs="Arial" w:hint="cs"/>
          <w:rtl/>
        </w:rPr>
        <w:t>העזרה</w:t>
      </w:r>
      <w:r w:rsidR="00636FF4" w:rsidRPr="00636FF4">
        <w:rPr>
          <w:rFonts w:cs="Arial"/>
          <w:rtl/>
        </w:rPr>
        <w:t xml:space="preserve"> </w:t>
      </w:r>
      <w:r w:rsidR="00636FF4" w:rsidRPr="00636FF4">
        <w:rPr>
          <w:rFonts w:cs="Arial" w:hint="cs"/>
          <w:rtl/>
        </w:rPr>
        <w:t>לכותל</w:t>
      </w:r>
      <w:r w:rsidR="00636FF4" w:rsidRPr="00636FF4">
        <w:rPr>
          <w:rFonts w:cs="Arial"/>
          <w:rtl/>
        </w:rPr>
        <w:t xml:space="preserve"> </w:t>
      </w:r>
      <w:r w:rsidR="00636FF4" w:rsidRPr="00636FF4">
        <w:rPr>
          <w:rFonts w:cs="Arial" w:hint="cs"/>
          <w:rtl/>
        </w:rPr>
        <w:t>ההיכל</w:t>
      </w:r>
      <w:r w:rsidR="00636FF4" w:rsidRPr="00636FF4">
        <w:rPr>
          <w:rFonts w:cs="Arial"/>
          <w:rtl/>
        </w:rPr>
        <w:t xml:space="preserve"> </w:t>
      </w:r>
      <w:r w:rsidR="00636FF4" w:rsidRPr="00EC12AD">
        <w:rPr>
          <w:rFonts w:cs="Arial" w:hint="cs"/>
          <w:b/>
          <w:bCs/>
          <w:u w:val="single"/>
          <w:rtl/>
        </w:rPr>
        <w:t>ועובי</w:t>
      </w:r>
      <w:r w:rsidR="00636FF4" w:rsidRPr="00EC12AD">
        <w:rPr>
          <w:rFonts w:cs="Arial"/>
          <w:b/>
          <w:bCs/>
          <w:u w:val="single"/>
          <w:rtl/>
        </w:rPr>
        <w:t xml:space="preserve"> </w:t>
      </w:r>
      <w:r w:rsidR="00636FF4" w:rsidRPr="00EC12AD">
        <w:rPr>
          <w:rFonts w:cs="Arial" w:hint="cs"/>
          <w:b/>
          <w:bCs/>
          <w:u w:val="single"/>
          <w:rtl/>
        </w:rPr>
        <w:t>הכותל</w:t>
      </w:r>
      <w:r w:rsidR="00636FF4" w:rsidRPr="00EC12AD">
        <w:rPr>
          <w:rFonts w:cs="Arial"/>
          <w:b/>
          <w:bCs/>
          <w:u w:val="single"/>
          <w:rtl/>
        </w:rPr>
        <w:t xml:space="preserve"> </w:t>
      </w:r>
      <w:r w:rsidR="00636FF4" w:rsidRPr="00EC12AD">
        <w:rPr>
          <w:rFonts w:cs="Arial" w:hint="cs"/>
          <w:b/>
          <w:bCs/>
          <w:u w:val="single"/>
          <w:rtl/>
        </w:rPr>
        <w:t>כי</w:t>
      </w:r>
      <w:r w:rsidR="00636FF4" w:rsidRPr="00EC12AD">
        <w:rPr>
          <w:rFonts w:cs="Arial"/>
          <w:b/>
          <w:bCs/>
          <w:u w:val="single"/>
          <w:rtl/>
        </w:rPr>
        <w:t xml:space="preserve"> </w:t>
      </w:r>
      <w:r w:rsidR="00636FF4" w:rsidRPr="00EC12AD">
        <w:rPr>
          <w:rFonts w:cs="Arial" w:hint="cs"/>
          <w:b/>
          <w:bCs/>
          <w:u w:val="single"/>
          <w:rtl/>
        </w:rPr>
        <w:t>הכותלים</w:t>
      </w:r>
      <w:r w:rsidR="00636FF4" w:rsidRPr="00EC12AD">
        <w:rPr>
          <w:rFonts w:cs="Arial"/>
          <w:b/>
          <w:bCs/>
          <w:u w:val="single"/>
          <w:rtl/>
        </w:rPr>
        <w:t xml:space="preserve"> </w:t>
      </w:r>
      <w:r w:rsidR="00636FF4" w:rsidRPr="00EC12AD">
        <w:rPr>
          <w:rFonts w:cs="Arial" w:hint="cs"/>
          <w:b/>
          <w:bCs/>
          <w:u w:val="single"/>
          <w:rtl/>
        </w:rPr>
        <w:t>נתקדשו</w:t>
      </w:r>
      <w:r w:rsidR="00EC12AD">
        <w:rPr>
          <w:rFonts w:cs="Arial" w:hint="cs"/>
          <w:rtl/>
        </w:rPr>
        <w:t>".</w:t>
      </w:r>
      <w:r w:rsidR="00636FF4" w:rsidRPr="00636FF4">
        <w:rPr>
          <w:rFonts w:cs="Arial"/>
          <w:rtl/>
        </w:rPr>
        <w:t xml:space="preserve"> </w:t>
      </w:r>
      <w:r>
        <w:rPr>
          <w:rFonts w:cs="Arial" w:hint="cs"/>
          <w:rtl/>
        </w:rPr>
        <w:t xml:space="preserve"> ועלינו לברר מה היה גודל אותה חומה.</w:t>
      </w:r>
      <w:r w:rsidR="00636FF4">
        <w:rPr>
          <w:rFonts w:cs="Arial" w:hint="cs"/>
          <w:rtl/>
        </w:rPr>
        <w:t xml:space="preserve"> </w:t>
      </w:r>
      <w:r w:rsidR="00EC12AD">
        <w:rPr>
          <w:rFonts w:cs="Arial" w:hint="cs"/>
          <w:rtl/>
        </w:rPr>
        <w:t>והנה המהרי"ט (הו"ד בדרך הקדש למהרח"א, ובס' תשובות ופסקי המהרי"ט (עמ' רעו) כתב, יש לשאול מה ראה דוד לעשות מנין שאינו ברור אורך קפ"ז על רוחב קל"ה, וכי לא היה יכול לעשות מידה שווה שתהיה שלימה? ואפשר דבאורך עם הכתלים שבמזרח והמערב היה ק"ק אורך, כפליים מאורך המשכן שהיה אורך מאה באמה, שכל המדות שבמקדש היו כפליים מן המשכן</w:t>
      </w:r>
      <w:r w:rsidR="00B132E8">
        <w:rPr>
          <w:rFonts w:cs="Arial" w:hint="cs"/>
          <w:rtl/>
        </w:rPr>
        <w:t xml:space="preserve"> וכו'. וכתב עליו המהרח"א,  ומי כמוהו מורה להודיע דברים אלו אשר לא מצאתים בספרי הראשונים, ואם קבלה נקבל.</w:t>
      </w:r>
      <w:r w:rsidR="00B63BE9">
        <w:rPr>
          <w:rFonts w:cs="Arial" w:hint="cs"/>
          <w:rtl/>
        </w:rPr>
        <w:t xml:space="preserve"> ע"כ.</w:t>
      </w:r>
      <w:r w:rsidR="000A1CDD">
        <w:rPr>
          <w:rFonts w:cs="Arial" w:hint="cs"/>
          <w:rtl/>
        </w:rPr>
        <w:t xml:space="preserve"> ועי' בס' עזרת כהנים (עמ' שצא) שכתב בשם ספר חנכת הבית, כי עובי כותלי העזרה היה חמש אמות. והרב המחבר רצה לסייע לדבריו ממתני' דפסחים (פ"ט מ"ב),</w:t>
      </w:r>
      <w:r w:rsidR="000A1CDD" w:rsidRPr="000A1CDD">
        <w:rPr>
          <w:rFonts w:cs="Arial"/>
          <w:rtl/>
        </w:rPr>
        <w:t xml:space="preserve"> </w:t>
      </w:r>
      <w:r w:rsidR="000A1CDD" w:rsidRPr="000A1CDD">
        <w:rPr>
          <w:rFonts w:cs="Arial" w:hint="cs"/>
          <w:rtl/>
        </w:rPr>
        <w:t>איזו</w:t>
      </w:r>
      <w:r w:rsidR="000A1CDD" w:rsidRPr="000A1CDD">
        <w:rPr>
          <w:rFonts w:cs="Arial"/>
          <w:rtl/>
        </w:rPr>
        <w:t xml:space="preserve"> </w:t>
      </w:r>
      <w:r w:rsidR="000A1CDD" w:rsidRPr="000A1CDD">
        <w:rPr>
          <w:rFonts w:cs="Arial" w:hint="cs"/>
          <w:rtl/>
        </w:rPr>
        <w:t>היא</w:t>
      </w:r>
      <w:r w:rsidR="000A1CDD" w:rsidRPr="000A1CDD">
        <w:rPr>
          <w:rFonts w:cs="Arial"/>
          <w:rtl/>
        </w:rPr>
        <w:t xml:space="preserve"> </w:t>
      </w:r>
      <w:r w:rsidR="000A1CDD" w:rsidRPr="000A1CDD">
        <w:rPr>
          <w:rFonts w:cs="Arial" w:hint="cs"/>
          <w:rtl/>
        </w:rPr>
        <w:t>דרך</w:t>
      </w:r>
      <w:r w:rsidR="000A1CDD" w:rsidRPr="000A1CDD">
        <w:rPr>
          <w:rFonts w:cs="Arial"/>
          <w:rtl/>
        </w:rPr>
        <w:t xml:space="preserve"> </w:t>
      </w:r>
      <w:r w:rsidR="000A1CDD" w:rsidRPr="000A1CDD">
        <w:rPr>
          <w:rFonts w:cs="Arial" w:hint="cs"/>
          <w:rtl/>
        </w:rPr>
        <w:t>רחוקה</w:t>
      </w:r>
      <w:r w:rsidR="000A1CDD" w:rsidRPr="000A1CDD">
        <w:rPr>
          <w:rFonts w:cs="Arial"/>
          <w:rtl/>
        </w:rPr>
        <w:t xml:space="preserve"> </w:t>
      </w:r>
      <w:r w:rsidR="000A1CDD" w:rsidRPr="000A1CDD">
        <w:rPr>
          <w:rFonts w:cs="Arial" w:hint="cs"/>
          <w:rtl/>
        </w:rPr>
        <w:t>מן</w:t>
      </w:r>
      <w:r w:rsidR="000A1CDD" w:rsidRPr="000A1CDD">
        <w:rPr>
          <w:rFonts w:cs="Arial"/>
          <w:rtl/>
        </w:rPr>
        <w:t xml:space="preserve"> </w:t>
      </w:r>
      <w:r w:rsidR="000A1CDD" w:rsidRPr="000A1CDD">
        <w:rPr>
          <w:rFonts w:cs="Arial" w:hint="cs"/>
          <w:rtl/>
        </w:rPr>
        <w:t>המודיעים</w:t>
      </w:r>
      <w:r w:rsidR="000A1CDD" w:rsidRPr="000A1CDD">
        <w:rPr>
          <w:rFonts w:cs="Arial"/>
          <w:rtl/>
        </w:rPr>
        <w:t xml:space="preserve"> </w:t>
      </w:r>
      <w:r w:rsidR="000A1CDD" w:rsidRPr="000A1CDD">
        <w:rPr>
          <w:rFonts w:cs="Arial" w:hint="cs"/>
          <w:rtl/>
        </w:rPr>
        <w:t>ולחוץ</w:t>
      </w:r>
      <w:r w:rsidR="000A1CDD" w:rsidRPr="000A1CDD">
        <w:rPr>
          <w:rFonts w:cs="Arial"/>
          <w:rtl/>
        </w:rPr>
        <w:t xml:space="preserve"> </w:t>
      </w:r>
      <w:r w:rsidR="000A1CDD" w:rsidRPr="000A1CDD">
        <w:rPr>
          <w:rFonts w:cs="Arial" w:hint="cs"/>
          <w:rtl/>
        </w:rPr>
        <w:t>וכמדתה</w:t>
      </w:r>
      <w:r w:rsidR="000A1CDD" w:rsidRPr="000A1CDD">
        <w:rPr>
          <w:rFonts w:cs="Arial"/>
          <w:rtl/>
        </w:rPr>
        <w:t xml:space="preserve"> </w:t>
      </w:r>
      <w:r w:rsidR="000A1CDD" w:rsidRPr="000A1CDD">
        <w:rPr>
          <w:rFonts w:cs="Arial" w:hint="cs"/>
          <w:rtl/>
        </w:rPr>
        <w:t>לכל</w:t>
      </w:r>
      <w:r w:rsidR="000A1CDD" w:rsidRPr="000A1CDD">
        <w:rPr>
          <w:rFonts w:cs="Arial"/>
          <w:rtl/>
        </w:rPr>
        <w:t xml:space="preserve"> </w:t>
      </w:r>
      <w:r w:rsidR="000A1CDD" w:rsidRPr="000A1CDD">
        <w:rPr>
          <w:rFonts w:cs="Arial" w:hint="cs"/>
          <w:rtl/>
        </w:rPr>
        <w:t>רוח</w:t>
      </w:r>
      <w:r w:rsidR="000A1CDD" w:rsidRPr="000A1CDD">
        <w:rPr>
          <w:rFonts w:cs="Arial"/>
          <w:rtl/>
        </w:rPr>
        <w:t xml:space="preserve"> </w:t>
      </w:r>
      <w:r w:rsidR="000A1CDD" w:rsidRPr="000A1CDD">
        <w:rPr>
          <w:rFonts w:cs="Arial" w:hint="cs"/>
          <w:rtl/>
        </w:rPr>
        <w:t>דברי</w:t>
      </w:r>
      <w:r w:rsidR="000A1CDD" w:rsidRPr="000A1CDD">
        <w:rPr>
          <w:rFonts w:cs="Arial"/>
          <w:rtl/>
        </w:rPr>
        <w:t xml:space="preserve"> </w:t>
      </w:r>
      <w:r w:rsidR="000A1CDD" w:rsidRPr="000A1CDD">
        <w:rPr>
          <w:rFonts w:cs="Arial" w:hint="cs"/>
          <w:rtl/>
        </w:rPr>
        <w:t>ר</w:t>
      </w:r>
      <w:r w:rsidR="000A1CDD" w:rsidRPr="000A1CDD">
        <w:rPr>
          <w:rFonts w:cs="Arial"/>
          <w:rtl/>
        </w:rPr>
        <w:t xml:space="preserve">' </w:t>
      </w:r>
      <w:r w:rsidR="000A1CDD" w:rsidRPr="000A1CDD">
        <w:rPr>
          <w:rFonts w:cs="Arial" w:hint="cs"/>
          <w:rtl/>
        </w:rPr>
        <w:t>עקיבא</w:t>
      </w:r>
      <w:r w:rsidR="000A1CDD">
        <w:rPr>
          <w:rFonts w:cs="Arial" w:hint="cs"/>
          <w:rtl/>
        </w:rPr>
        <w:t>.</w:t>
      </w:r>
      <w:r w:rsidR="000A1CDD" w:rsidRPr="000A1CDD">
        <w:rPr>
          <w:rFonts w:cs="Arial"/>
          <w:rtl/>
        </w:rPr>
        <w:t xml:space="preserve"> </w:t>
      </w:r>
      <w:r w:rsidR="000A1CDD" w:rsidRPr="000A1CDD">
        <w:rPr>
          <w:rFonts w:cs="Arial" w:hint="cs"/>
          <w:rtl/>
        </w:rPr>
        <w:t>ר</w:t>
      </w:r>
      <w:r w:rsidR="000A1CDD" w:rsidRPr="000A1CDD">
        <w:rPr>
          <w:rFonts w:cs="Arial"/>
          <w:rtl/>
        </w:rPr>
        <w:t xml:space="preserve">' </w:t>
      </w:r>
      <w:r w:rsidR="000A1CDD" w:rsidRPr="000A1CDD">
        <w:rPr>
          <w:rFonts w:cs="Arial" w:hint="cs"/>
          <w:rtl/>
        </w:rPr>
        <w:t>אליעזר</w:t>
      </w:r>
      <w:r w:rsidR="000A1CDD" w:rsidRPr="000A1CDD">
        <w:rPr>
          <w:rFonts w:cs="Arial"/>
          <w:rtl/>
        </w:rPr>
        <w:t xml:space="preserve"> </w:t>
      </w:r>
      <w:r w:rsidR="000A1CDD" w:rsidRPr="000A1CDD">
        <w:rPr>
          <w:rFonts w:cs="Arial" w:hint="cs"/>
          <w:rtl/>
        </w:rPr>
        <w:t>אומר</w:t>
      </w:r>
      <w:r w:rsidR="000A1CDD" w:rsidRPr="000A1CDD">
        <w:rPr>
          <w:rFonts w:cs="Arial"/>
          <w:rtl/>
        </w:rPr>
        <w:t xml:space="preserve"> </w:t>
      </w:r>
      <w:r w:rsidR="000A1CDD" w:rsidRPr="000A1CDD">
        <w:rPr>
          <w:rFonts w:cs="Arial" w:hint="cs"/>
          <w:rtl/>
        </w:rPr>
        <w:t>מאיסקופת</w:t>
      </w:r>
      <w:r w:rsidR="000A1CDD" w:rsidRPr="000A1CDD">
        <w:rPr>
          <w:rFonts w:cs="Arial"/>
          <w:rtl/>
        </w:rPr>
        <w:t xml:space="preserve"> </w:t>
      </w:r>
      <w:r w:rsidR="000A1CDD" w:rsidRPr="000A1CDD">
        <w:rPr>
          <w:rFonts w:cs="Arial" w:hint="cs"/>
          <w:rtl/>
        </w:rPr>
        <w:t>העזרה</w:t>
      </w:r>
      <w:r w:rsidR="000A1CDD" w:rsidRPr="000A1CDD">
        <w:rPr>
          <w:rFonts w:cs="Arial"/>
          <w:rtl/>
        </w:rPr>
        <w:t xml:space="preserve"> </w:t>
      </w:r>
      <w:r w:rsidR="000A1CDD" w:rsidRPr="000A1CDD">
        <w:rPr>
          <w:rFonts w:cs="Arial" w:hint="cs"/>
          <w:rtl/>
        </w:rPr>
        <w:t>ולחוץ</w:t>
      </w:r>
      <w:r w:rsidR="000A1CDD">
        <w:rPr>
          <w:rFonts w:cs="Arial" w:hint="cs"/>
          <w:rtl/>
        </w:rPr>
        <w:t>.</w:t>
      </w:r>
      <w:r w:rsidR="000A1CDD" w:rsidRPr="000A1CDD">
        <w:rPr>
          <w:rFonts w:cs="Arial"/>
          <w:rtl/>
        </w:rPr>
        <w:t xml:space="preserve"> </w:t>
      </w:r>
      <w:r w:rsidR="000A1CDD" w:rsidRPr="000A1CDD">
        <w:rPr>
          <w:rFonts w:cs="Arial" w:hint="cs"/>
          <w:rtl/>
        </w:rPr>
        <w:t>אמר</w:t>
      </w:r>
      <w:r w:rsidR="000A1CDD" w:rsidRPr="000A1CDD">
        <w:rPr>
          <w:rFonts w:cs="Arial"/>
          <w:rtl/>
        </w:rPr>
        <w:t xml:space="preserve"> </w:t>
      </w:r>
      <w:r w:rsidR="000A1CDD" w:rsidRPr="000A1CDD">
        <w:rPr>
          <w:rFonts w:cs="Arial" w:hint="cs"/>
          <w:rtl/>
        </w:rPr>
        <w:t>ר</w:t>
      </w:r>
      <w:r w:rsidR="000A1CDD" w:rsidRPr="000A1CDD">
        <w:rPr>
          <w:rFonts w:cs="Arial"/>
          <w:rtl/>
        </w:rPr>
        <w:t xml:space="preserve">' </w:t>
      </w:r>
      <w:r w:rsidR="000A1CDD" w:rsidRPr="000A1CDD">
        <w:rPr>
          <w:rFonts w:cs="Arial" w:hint="cs"/>
          <w:rtl/>
        </w:rPr>
        <w:t>יוסי</w:t>
      </w:r>
      <w:r w:rsidR="000A1CDD" w:rsidRPr="000A1CDD">
        <w:rPr>
          <w:rFonts w:cs="Arial"/>
          <w:rtl/>
        </w:rPr>
        <w:t xml:space="preserve"> </w:t>
      </w:r>
      <w:r w:rsidR="000A1CDD" w:rsidRPr="000A1CDD">
        <w:rPr>
          <w:rFonts w:cs="Arial" w:hint="cs"/>
          <w:rtl/>
        </w:rPr>
        <w:t>לפיכך</w:t>
      </w:r>
      <w:r w:rsidR="000A1CDD" w:rsidRPr="000A1CDD">
        <w:rPr>
          <w:rFonts w:cs="Arial"/>
          <w:rtl/>
        </w:rPr>
        <w:t xml:space="preserve"> </w:t>
      </w:r>
      <w:r w:rsidR="000A1CDD" w:rsidRPr="000A1CDD">
        <w:rPr>
          <w:rFonts w:cs="Arial" w:hint="cs"/>
          <w:rtl/>
        </w:rPr>
        <w:t>נקוד</w:t>
      </w:r>
      <w:r w:rsidR="000A1CDD" w:rsidRPr="000A1CDD">
        <w:rPr>
          <w:rFonts w:cs="Arial"/>
          <w:rtl/>
        </w:rPr>
        <w:t xml:space="preserve"> </w:t>
      </w:r>
      <w:r w:rsidR="000A1CDD" w:rsidRPr="000A1CDD">
        <w:rPr>
          <w:rFonts w:cs="Arial" w:hint="cs"/>
          <w:rtl/>
        </w:rPr>
        <w:t>על</w:t>
      </w:r>
      <w:r w:rsidR="000A1CDD" w:rsidRPr="000A1CDD">
        <w:rPr>
          <w:rFonts w:cs="Arial"/>
          <w:rtl/>
        </w:rPr>
        <w:t xml:space="preserve"> </w:t>
      </w:r>
      <w:r w:rsidR="000A1CDD" w:rsidRPr="000A1CDD">
        <w:rPr>
          <w:rFonts w:cs="Arial" w:hint="cs"/>
          <w:rtl/>
        </w:rPr>
        <w:t>ה</w:t>
      </w:r>
      <w:r w:rsidR="000A1CDD" w:rsidRPr="000A1CDD">
        <w:rPr>
          <w:rFonts w:cs="Arial"/>
          <w:rtl/>
        </w:rPr>
        <w:t xml:space="preserve">' </w:t>
      </w:r>
      <w:r w:rsidR="000A1CDD" w:rsidRPr="000A1CDD">
        <w:rPr>
          <w:rFonts w:cs="Arial" w:hint="cs"/>
          <w:rtl/>
        </w:rPr>
        <w:t>לומר</w:t>
      </w:r>
      <w:r w:rsidR="000A1CDD" w:rsidRPr="000A1CDD">
        <w:rPr>
          <w:rFonts w:cs="Arial"/>
          <w:rtl/>
        </w:rPr>
        <w:t xml:space="preserve"> </w:t>
      </w:r>
      <w:r w:rsidR="000A1CDD" w:rsidRPr="000A1CDD">
        <w:rPr>
          <w:rFonts w:cs="Arial" w:hint="cs"/>
          <w:rtl/>
        </w:rPr>
        <w:t>לא</w:t>
      </w:r>
      <w:r w:rsidR="000A1CDD" w:rsidRPr="000A1CDD">
        <w:rPr>
          <w:rFonts w:cs="Arial"/>
          <w:rtl/>
        </w:rPr>
        <w:t xml:space="preserve"> </w:t>
      </w:r>
      <w:r w:rsidR="000A1CDD" w:rsidRPr="000A1CDD">
        <w:rPr>
          <w:rFonts w:cs="Arial" w:hint="cs"/>
          <w:rtl/>
        </w:rPr>
        <w:t>מפני</w:t>
      </w:r>
      <w:r w:rsidR="000A1CDD" w:rsidRPr="000A1CDD">
        <w:rPr>
          <w:rFonts w:cs="Arial"/>
          <w:rtl/>
        </w:rPr>
        <w:t xml:space="preserve"> </w:t>
      </w:r>
      <w:r w:rsidR="000A1CDD" w:rsidRPr="000A1CDD">
        <w:rPr>
          <w:rFonts w:cs="Arial" w:hint="cs"/>
          <w:rtl/>
        </w:rPr>
        <w:t>שרחוקה</w:t>
      </w:r>
      <w:r w:rsidR="000A1CDD" w:rsidRPr="000A1CDD">
        <w:rPr>
          <w:rFonts w:cs="Arial"/>
          <w:rtl/>
        </w:rPr>
        <w:t xml:space="preserve"> </w:t>
      </w:r>
      <w:r w:rsidR="000A1CDD" w:rsidRPr="000A1CDD">
        <w:rPr>
          <w:rFonts w:cs="Arial" w:hint="cs"/>
          <w:rtl/>
        </w:rPr>
        <w:t>ודאי</w:t>
      </w:r>
      <w:r w:rsidR="000A1CDD" w:rsidRPr="000A1CDD">
        <w:rPr>
          <w:rFonts w:cs="Arial"/>
          <w:rtl/>
        </w:rPr>
        <w:t xml:space="preserve"> </w:t>
      </w:r>
      <w:r w:rsidR="000A1CDD" w:rsidRPr="000A1CDD">
        <w:rPr>
          <w:rFonts w:cs="Arial" w:hint="cs"/>
          <w:rtl/>
        </w:rPr>
        <w:t>אלא</w:t>
      </w:r>
      <w:r w:rsidR="000A1CDD" w:rsidRPr="000A1CDD">
        <w:rPr>
          <w:rFonts w:cs="Arial"/>
          <w:rtl/>
        </w:rPr>
        <w:t xml:space="preserve"> </w:t>
      </w:r>
      <w:r w:rsidR="000A1CDD" w:rsidRPr="000A1CDD">
        <w:rPr>
          <w:rFonts w:cs="Arial" w:hint="cs"/>
          <w:rtl/>
        </w:rPr>
        <w:t>מאיסקופת</w:t>
      </w:r>
      <w:r w:rsidR="000A1CDD" w:rsidRPr="000A1CDD">
        <w:rPr>
          <w:rFonts w:cs="Arial"/>
          <w:rtl/>
        </w:rPr>
        <w:t xml:space="preserve"> </w:t>
      </w:r>
      <w:r w:rsidR="000A1CDD" w:rsidRPr="000A1CDD">
        <w:rPr>
          <w:rFonts w:cs="Arial" w:hint="cs"/>
          <w:rtl/>
        </w:rPr>
        <w:t>העזרה</w:t>
      </w:r>
      <w:r w:rsidR="000A1CDD" w:rsidRPr="000A1CDD">
        <w:rPr>
          <w:rFonts w:cs="Arial"/>
          <w:rtl/>
        </w:rPr>
        <w:t xml:space="preserve"> </w:t>
      </w:r>
      <w:r w:rsidR="000A1CDD" w:rsidRPr="000A1CDD">
        <w:rPr>
          <w:rFonts w:cs="Arial" w:hint="cs"/>
          <w:rtl/>
        </w:rPr>
        <w:t>ולחוץ</w:t>
      </w:r>
      <w:r w:rsidR="000A1CDD">
        <w:rPr>
          <w:rFonts w:cs="Arial" w:hint="cs"/>
          <w:rtl/>
        </w:rPr>
        <w:t xml:space="preserve">. ופירש שם רע"ב, </w:t>
      </w:r>
      <w:r w:rsidR="000A1CDD" w:rsidRPr="000A1CDD">
        <w:rPr>
          <w:rFonts w:cs="Arial" w:hint="cs"/>
          <w:rtl/>
        </w:rPr>
        <w:t>אני</w:t>
      </w:r>
      <w:r w:rsidR="000A1CDD" w:rsidRPr="000A1CDD">
        <w:rPr>
          <w:rFonts w:cs="Arial"/>
          <w:rtl/>
        </w:rPr>
        <w:t xml:space="preserve"> </w:t>
      </w:r>
      <w:r w:rsidR="000A1CDD" w:rsidRPr="000A1CDD">
        <w:rPr>
          <w:rFonts w:cs="Arial" w:hint="cs"/>
          <w:rtl/>
        </w:rPr>
        <w:t>שמעתי</w:t>
      </w:r>
      <w:r w:rsidR="000A1CDD" w:rsidRPr="000A1CDD">
        <w:rPr>
          <w:rFonts w:cs="Arial"/>
          <w:rtl/>
        </w:rPr>
        <w:t xml:space="preserve"> </w:t>
      </w:r>
      <w:r w:rsidR="000A1CDD" w:rsidRPr="000A1CDD">
        <w:rPr>
          <w:rFonts w:cs="Arial" w:hint="cs"/>
          <w:rtl/>
        </w:rPr>
        <w:t>לדרוש</w:t>
      </w:r>
      <w:r w:rsidR="000A1CDD" w:rsidRPr="000A1CDD">
        <w:rPr>
          <w:rFonts w:cs="Arial"/>
          <w:rtl/>
        </w:rPr>
        <w:t xml:space="preserve">, </w:t>
      </w:r>
      <w:r w:rsidR="000A1CDD" w:rsidRPr="000A1CDD">
        <w:rPr>
          <w:rFonts w:cs="Arial" w:hint="cs"/>
          <w:rtl/>
        </w:rPr>
        <w:t>רחוק</w:t>
      </w:r>
      <w:r w:rsidR="000A1CDD" w:rsidRPr="000A1CDD">
        <w:rPr>
          <w:rFonts w:cs="Arial"/>
          <w:rtl/>
        </w:rPr>
        <w:t xml:space="preserve"> </w:t>
      </w:r>
      <w:r w:rsidR="000A1CDD" w:rsidRPr="000A1CDD">
        <w:rPr>
          <w:rFonts w:cs="Arial" w:hint="cs"/>
          <w:rtl/>
        </w:rPr>
        <w:t>חמש</w:t>
      </w:r>
      <w:r w:rsidR="000A1CDD" w:rsidRPr="000A1CDD">
        <w:rPr>
          <w:rFonts w:cs="Arial"/>
          <w:rtl/>
        </w:rPr>
        <w:t xml:space="preserve"> </w:t>
      </w:r>
      <w:r w:rsidR="000A1CDD" w:rsidRPr="000A1CDD">
        <w:rPr>
          <w:rFonts w:cs="Arial" w:hint="cs"/>
          <w:rtl/>
        </w:rPr>
        <w:t>אמות</w:t>
      </w:r>
      <w:r w:rsidR="000A1CDD" w:rsidRPr="000A1CDD">
        <w:rPr>
          <w:rFonts w:cs="Arial"/>
          <w:rtl/>
        </w:rPr>
        <w:t xml:space="preserve"> </w:t>
      </w:r>
      <w:r w:rsidR="000A1CDD" w:rsidRPr="000A1CDD">
        <w:rPr>
          <w:rFonts w:cs="Arial" w:hint="cs"/>
          <w:rtl/>
        </w:rPr>
        <w:t>מאסקופת</w:t>
      </w:r>
      <w:r w:rsidR="000A1CDD" w:rsidRPr="000A1CDD">
        <w:rPr>
          <w:rFonts w:cs="Arial"/>
          <w:rtl/>
        </w:rPr>
        <w:t xml:space="preserve"> </w:t>
      </w:r>
      <w:r w:rsidR="000A1CDD" w:rsidRPr="000A1CDD">
        <w:rPr>
          <w:rFonts w:cs="Arial" w:hint="cs"/>
          <w:rtl/>
        </w:rPr>
        <w:t>העזרה</w:t>
      </w:r>
      <w:r w:rsidR="000A1CDD" w:rsidRPr="000A1CDD">
        <w:rPr>
          <w:rFonts w:cs="Arial"/>
          <w:rtl/>
        </w:rPr>
        <w:t xml:space="preserve">, </w:t>
      </w:r>
      <w:r w:rsidR="000A1CDD" w:rsidRPr="000A1CDD">
        <w:rPr>
          <w:rFonts w:cs="Arial" w:hint="cs"/>
          <w:rtl/>
        </w:rPr>
        <w:t>שאפילו</w:t>
      </w:r>
      <w:r w:rsidR="000A1CDD" w:rsidRPr="000A1CDD">
        <w:rPr>
          <w:rFonts w:cs="Arial"/>
          <w:rtl/>
        </w:rPr>
        <w:t xml:space="preserve"> </w:t>
      </w:r>
      <w:r w:rsidR="000A1CDD" w:rsidRPr="000A1CDD">
        <w:rPr>
          <w:rFonts w:cs="Arial" w:hint="cs"/>
          <w:rtl/>
        </w:rPr>
        <w:t>אינו</w:t>
      </w:r>
      <w:r w:rsidR="000A1CDD" w:rsidRPr="000A1CDD">
        <w:rPr>
          <w:rFonts w:cs="Arial"/>
          <w:rtl/>
        </w:rPr>
        <w:t xml:space="preserve"> </w:t>
      </w:r>
      <w:r w:rsidR="000A1CDD" w:rsidRPr="000A1CDD">
        <w:rPr>
          <w:rFonts w:cs="Arial" w:hint="cs"/>
          <w:rtl/>
        </w:rPr>
        <w:t>רחוק</w:t>
      </w:r>
      <w:r w:rsidR="000A1CDD" w:rsidRPr="000A1CDD">
        <w:rPr>
          <w:rFonts w:cs="Arial"/>
          <w:rtl/>
        </w:rPr>
        <w:t xml:space="preserve"> </w:t>
      </w:r>
      <w:r w:rsidR="000A1CDD" w:rsidRPr="000A1CDD">
        <w:rPr>
          <w:rFonts w:cs="Arial" w:hint="cs"/>
          <w:rtl/>
        </w:rPr>
        <w:t>אלא</w:t>
      </w:r>
      <w:r w:rsidR="000A1CDD" w:rsidRPr="000A1CDD">
        <w:rPr>
          <w:rFonts w:cs="Arial"/>
          <w:rtl/>
        </w:rPr>
        <w:t xml:space="preserve"> </w:t>
      </w:r>
      <w:r w:rsidR="000A1CDD" w:rsidRPr="000A1CDD">
        <w:rPr>
          <w:rFonts w:cs="Arial" w:hint="cs"/>
          <w:rtl/>
        </w:rPr>
        <w:t>חמש</w:t>
      </w:r>
      <w:r w:rsidR="000A1CDD" w:rsidRPr="000A1CDD">
        <w:rPr>
          <w:rFonts w:cs="Arial"/>
          <w:rtl/>
        </w:rPr>
        <w:t xml:space="preserve"> </w:t>
      </w:r>
      <w:r w:rsidR="000A1CDD" w:rsidRPr="000A1CDD">
        <w:rPr>
          <w:rFonts w:cs="Arial" w:hint="cs"/>
          <w:rtl/>
        </w:rPr>
        <w:t>אמות</w:t>
      </w:r>
      <w:r w:rsidR="000A1CDD" w:rsidRPr="000A1CDD">
        <w:rPr>
          <w:rFonts w:cs="Arial"/>
          <w:rtl/>
        </w:rPr>
        <w:t xml:space="preserve"> </w:t>
      </w:r>
      <w:r w:rsidR="000A1CDD" w:rsidRPr="000A1CDD">
        <w:rPr>
          <w:rFonts w:cs="Arial" w:hint="cs"/>
          <w:rtl/>
        </w:rPr>
        <w:t>בלבד</w:t>
      </w:r>
      <w:r w:rsidR="000A1CDD" w:rsidRPr="000A1CDD">
        <w:rPr>
          <w:rFonts w:cs="Arial"/>
          <w:rtl/>
        </w:rPr>
        <w:t xml:space="preserve"> </w:t>
      </w:r>
      <w:r w:rsidR="000A1CDD" w:rsidRPr="000A1CDD">
        <w:rPr>
          <w:rFonts w:cs="Arial" w:hint="cs"/>
          <w:rtl/>
        </w:rPr>
        <w:t>בסוף</w:t>
      </w:r>
      <w:r w:rsidR="000A1CDD" w:rsidRPr="000A1CDD">
        <w:rPr>
          <w:rFonts w:cs="Arial"/>
          <w:rtl/>
        </w:rPr>
        <w:t xml:space="preserve"> </w:t>
      </w:r>
      <w:r w:rsidR="000A1CDD" w:rsidRPr="000A1CDD">
        <w:rPr>
          <w:rFonts w:cs="Arial" w:hint="cs"/>
          <w:rtl/>
        </w:rPr>
        <w:t>שעת</w:t>
      </w:r>
      <w:r w:rsidR="000A1CDD" w:rsidRPr="000A1CDD">
        <w:rPr>
          <w:rFonts w:cs="Arial"/>
          <w:rtl/>
        </w:rPr>
        <w:t xml:space="preserve"> [</w:t>
      </w:r>
      <w:r w:rsidR="000A1CDD" w:rsidRPr="000A1CDD">
        <w:rPr>
          <w:rFonts w:cs="Arial" w:hint="cs"/>
          <w:rtl/>
        </w:rPr>
        <w:t>הקרבת</w:t>
      </w:r>
      <w:r w:rsidR="000A1CDD" w:rsidRPr="000A1CDD">
        <w:rPr>
          <w:rFonts w:cs="Arial"/>
          <w:rtl/>
        </w:rPr>
        <w:t xml:space="preserve">] </w:t>
      </w:r>
      <w:r w:rsidR="000A1CDD" w:rsidRPr="000A1CDD">
        <w:rPr>
          <w:rFonts w:cs="Arial" w:hint="cs"/>
          <w:rtl/>
        </w:rPr>
        <w:t>הקרבן</w:t>
      </w:r>
      <w:r w:rsidR="000A1CDD" w:rsidRPr="000A1CDD">
        <w:rPr>
          <w:rFonts w:cs="Arial"/>
          <w:rtl/>
        </w:rPr>
        <w:t xml:space="preserve"> </w:t>
      </w:r>
      <w:r w:rsidR="000A1CDD" w:rsidRPr="000A1CDD">
        <w:rPr>
          <w:rFonts w:cs="Arial" w:hint="cs"/>
          <w:rtl/>
        </w:rPr>
        <w:t>נדון</w:t>
      </w:r>
      <w:r w:rsidR="000A1CDD" w:rsidRPr="000A1CDD">
        <w:rPr>
          <w:rFonts w:cs="Arial"/>
          <w:rtl/>
        </w:rPr>
        <w:t xml:space="preserve"> </w:t>
      </w:r>
      <w:r w:rsidR="000A1CDD" w:rsidRPr="000A1CDD">
        <w:rPr>
          <w:rFonts w:cs="Arial" w:hint="cs"/>
          <w:rtl/>
        </w:rPr>
        <w:t>בדין</w:t>
      </w:r>
      <w:r w:rsidR="000A1CDD" w:rsidRPr="000A1CDD">
        <w:rPr>
          <w:rFonts w:cs="Arial"/>
          <w:rtl/>
        </w:rPr>
        <w:t xml:space="preserve"> </w:t>
      </w:r>
      <w:r w:rsidR="000A1CDD" w:rsidRPr="000A1CDD">
        <w:rPr>
          <w:rFonts w:cs="Arial" w:hint="cs"/>
          <w:rtl/>
        </w:rPr>
        <w:t>דרך</w:t>
      </w:r>
      <w:r w:rsidR="000A1CDD" w:rsidRPr="000A1CDD">
        <w:rPr>
          <w:rFonts w:cs="Arial"/>
          <w:rtl/>
        </w:rPr>
        <w:t xml:space="preserve"> </w:t>
      </w:r>
      <w:r w:rsidR="000A1CDD" w:rsidRPr="000A1CDD">
        <w:rPr>
          <w:rFonts w:cs="Arial" w:hint="cs"/>
          <w:rtl/>
        </w:rPr>
        <w:t>רחוקה</w:t>
      </w:r>
      <w:r w:rsidR="000A1CDD">
        <w:rPr>
          <w:rFonts w:cs="Arial" w:hint="cs"/>
          <w:rtl/>
        </w:rPr>
        <w:t>. ורצה הרהמ"ח ללמוד, שאת 5 האמות מודדים אנו מפנים איסקופת העזרה. ולענ"ד היא גופה צריכה ראייה, מנ"ל לרע"ב שעובי חומת העזרה היה 5 אמות. ועוד, שדבר זה נגד ירושלמי מפורש,</w:t>
      </w:r>
      <w:r w:rsidR="000A1CDD">
        <w:rPr>
          <w:rFonts w:hint="cs"/>
          <w:rtl/>
        </w:rPr>
        <w:t xml:space="preserve"> וכמו שהעיר בעל תוי"ט,</w:t>
      </w:r>
      <w:r w:rsidR="000A1CDD" w:rsidRPr="000A1CDD">
        <w:rPr>
          <w:rFonts w:hint="cs"/>
          <w:rtl/>
        </w:rPr>
        <w:t xml:space="preserve"> </w:t>
      </w:r>
      <w:r w:rsidR="000A1CDD">
        <w:rPr>
          <w:rFonts w:cs="Arial" w:hint="cs"/>
          <w:rtl/>
        </w:rPr>
        <w:t>דה"ג בירושלמי (פ"ט ה"ב),</w:t>
      </w:r>
      <w:r w:rsidR="000A1CDD" w:rsidRPr="000A1CDD">
        <w:rPr>
          <w:rFonts w:cs="Arial" w:hint="cs"/>
          <w:rtl/>
        </w:rPr>
        <w:t>א</w:t>
      </w:r>
      <w:r w:rsidR="000A1CDD" w:rsidRPr="000A1CDD">
        <w:rPr>
          <w:rFonts w:cs="Arial"/>
          <w:rtl/>
        </w:rPr>
        <w:t>"</w:t>
      </w:r>
      <w:r w:rsidR="000A1CDD" w:rsidRPr="000A1CDD">
        <w:rPr>
          <w:rFonts w:cs="Arial" w:hint="cs"/>
          <w:rtl/>
        </w:rPr>
        <w:t>ר</w:t>
      </w:r>
      <w:r w:rsidR="000A1CDD" w:rsidRPr="000A1CDD">
        <w:rPr>
          <w:rFonts w:cs="Arial"/>
          <w:rtl/>
        </w:rPr>
        <w:t xml:space="preserve"> </w:t>
      </w:r>
      <w:r w:rsidR="000A1CDD" w:rsidRPr="000A1CDD">
        <w:rPr>
          <w:rFonts w:cs="Arial" w:hint="cs"/>
          <w:rtl/>
        </w:rPr>
        <w:t>אף</w:t>
      </w:r>
      <w:r w:rsidR="000A1CDD" w:rsidRPr="000A1CDD">
        <w:rPr>
          <w:rFonts w:cs="Arial"/>
          <w:rtl/>
        </w:rPr>
        <w:t xml:space="preserve"> </w:t>
      </w:r>
      <w:r w:rsidR="000A1CDD" w:rsidRPr="000A1CDD">
        <w:rPr>
          <w:rFonts w:cs="Arial" w:hint="cs"/>
          <w:rtl/>
        </w:rPr>
        <w:t>על</w:t>
      </w:r>
      <w:r w:rsidR="000A1CDD" w:rsidRPr="000A1CDD">
        <w:rPr>
          <w:rFonts w:cs="Arial"/>
          <w:rtl/>
        </w:rPr>
        <w:t xml:space="preserve"> </w:t>
      </w:r>
      <w:r w:rsidR="000A1CDD" w:rsidRPr="000A1CDD">
        <w:rPr>
          <w:rFonts w:cs="Arial" w:hint="cs"/>
          <w:rtl/>
        </w:rPr>
        <w:t>פי</w:t>
      </w:r>
      <w:r w:rsidR="000A1CDD" w:rsidRPr="000A1CDD">
        <w:rPr>
          <w:rFonts w:cs="Arial"/>
          <w:rtl/>
        </w:rPr>
        <w:t xml:space="preserve"> </w:t>
      </w:r>
      <w:r w:rsidR="000A1CDD" w:rsidRPr="000A1CDD">
        <w:rPr>
          <w:rFonts w:cs="Arial" w:hint="cs"/>
          <w:rtl/>
        </w:rPr>
        <w:t>שאין</w:t>
      </w:r>
      <w:r w:rsidR="000A1CDD" w:rsidRPr="000A1CDD">
        <w:rPr>
          <w:rFonts w:cs="Arial"/>
          <w:rtl/>
        </w:rPr>
        <w:t xml:space="preserve"> </w:t>
      </w:r>
      <w:r w:rsidR="000A1CDD" w:rsidRPr="000A1CDD">
        <w:rPr>
          <w:rFonts w:cs="Arial" w:hint="cs"/>
          <w:rtl/>
        </w:rPr>
        <w:t>שם</w:t>
      </w:r>
      <w:r w:rsidR="000A1CDD" w:rsidRPr="000A1CDD">
        <w:rPr>
          <w:rFonts w:cs="Arial"/>
          <w:rtl/>
        </w:rPr>
        <w:t xml:space="preserve"> </w:t>
      </w:r>
      <w:r w:rsidR="000A1CDD" w:rsidRPr="000A1CDD">
        <w:rPr>
          <w:rFonts w:cs="Arial" w:hint="cs"/>
          <w:rtl/>
        </w:rPr>
        <w:t>אלא</w:t>
      </w:r>
      <w:r w:rsidR="000A1CDD" w:rsidRPr="000A1CDD">
        <w:rPr>
          <w:rFonts w:cs="Arial"/>
          <w:rtl/>
        </w:rPr>
        <w:t xml:space="preserve"> </w:t>
      </w:r>
      <w:r w:rsidR="000A1CDD" w:rsidRPr="000A1CDD">
        <w:rPr>
          <w:rFonts w:cs="Arial" w:hint="cs"/>
          <w:rtl/>
        </w:rPr>
        <w:t>נקודה</w:t>
      </w:r>
      <w:r w:rsidR="000A1CDD" w:rsidRPr="000A1CDD">
        <w:rPr>
          <w:rFonts w:cs="Arial"/>
          <w:rtl/>
        </w:rPr>
        <w:t xml:space="preserve"> </w:t>
      </w:r>
      <w:r w:rsidR="000A1CDD" w:rsidRPr="000A1CDD">
        <w:rPr>
          <w:rFonts w:cs="Arial" w:hint="cs"/>
          <w:rtl/>
        </w:rPr>
        <w:t>אחת</w:t>
      </w:r>
      <w:r w:rsidR="000A1CDD" w:rsidRPr="000A1CDD">
        <w:rPr>
          <w:rFonts w:cs="Arial"/>
          <w:rtl/>
        </w:rPr>
        <w:t xml:space="preserve"> </w:t>
      </w:r>
      <w:r w:rsidR="000A1CDD" w:rsidRPr="000A1CDD">
        <w:rPr>
          <w:rFonts w:cs="Arial" w:hint="cs"/>
          <w:rtl/>
        </w:rPr>
        <w:t>מלמעלן</w:t>
      </w:r>
      <w:r w:rsidR="000A1CDD">
        <w:rPr>
          <w:rFonts w:cs="Arial" w:hint="cs"/>
          <w:rtl/>
        </w:rPr>
        <w:t>,</w:t>
      </w:r>
      <w:r w:rsidR="000A1CDD" w:rsidRPr="000A1CDD">
        <w:rPr>
          <w:rFonts w:cs="Arial"/>
          <w:rtl/>
        </w:rPr>
        <w:t xml:space="preserve"> </w:t>
      </w:r>
      <w:r w:rsidR="000A1CDD" w:rsidRPr="000A1CDD">
        <w:rPr>
          <w:rFonts w:cs="Arial" w:hint="cs"/>
          <w:rtl/>
        </w:rPr>
        <w:t>את</w:t>
      </w:r>
      <w:r w:rsidR="000A1CDD" w:rsidRPr="000A1CDD">
        <w:rPr>
          <w:rFonts w:cs="Arial"/>
          <w:rtl/>
        </w:rPr>
        <w:t xml:space="preserve"> </w:t>
      </w:r>
      <w:r w:rsidR="000A1CDD" w:rsidRPr="000A1CDD">
        <w:rPr>
          <w:rFonts w:cs="Arial" w:hint="cs"/>
          <w:rtl/>
        </w:rPr>
        <w:t>דורש</w:t>
      </w:r>
      <w:r w:rsidR="000A1CDD" w:rsidRPr="000A1CDD">
        <w:rPr>
          <w:rFonts w:cs="Arial"/>
          <w:rtl/>
        </w:rPr>
        <w:t xml:space="preserve"> </w:t>
      </w:r>
      <w:r w:rsidR="000A1CDD" w:rsidRPr="000A1CDD">
        <w:rPr>
          <w:rFonts w:cs="Arial" w:hint="cs"/>
          <w:rtl/>
        </w:rPr>
        <w:t>את</w:t>
      </w:r>
      <w:r w:rsidR="000A1CDD" w:rsidRPr="000A1CDD">
        <w:rPr>
          <w:rFonts w:cs="Arial"/>
          <w:rtl/>
        </w:rPr>
        <w:t xml:space="preserve"> </w:t>
      </w:r>
      <w:r w:rsidR="000A1CDD" w:rsidRPr="000A1CDD">
        <w:rPr>
          <w:rFonts w:cs="Arial" w:hint="cs"/>
          <w:rtl/>
        </w:rPr>
        <w:t>הנקודה</w:t>
      </w:r>
      <w:r w:rsidR="000A1CDD" w:rsidRPr="000A1CDD">
        <w:rPr>
          <w:rFonts w:cs="Arial"/>
          <w:rtl/>
        </w:rPr>
        <w:t xml:space="preserve"> </w:t>
      </w:r>
      <w:r w:rsidR="000A1CDD" w:rsidRPr="000A1CDD">
        <w:rPr>
          <w:rFonts w:cs="Arial" w:hint="cs"/>
          <w:rtl/>
        </w:rPr>
        <w:t>ומסלק</w:t>
      </w:r>
      <w:r w:rsidR="000A1CDD" w:rsidRPr="000A1CDD">
        <w:rPr>
          <w:rFonts w:cs="Arial"/>
          <w:rtl/>
        </w:rPr>
        <w:t xml:space="preserve"> </w:t>
      </w:r>
      <w:r w:rsidR="000A1CDD" w:rsidRPr="000A1CDD">
        <w:rPr>
          <w:rFonts w:cs="Arial" w:hint="cs"/>
          <w:rtl/>
        </w:rPr>
        <w:t>את</w:t>
      </w:r>
      <w:r w:rsidR="000A1CDD" w:rsidRPr="000A1CDD">
        <w:rPr>
          <w:rFonts w:cs="Arial"/>
          <w:rtl/>
        </w:rPr>
        <w:t xml:space="preserve"> </w:t>
      </w:r>
      <w:r w:rsidR="000A1CDD" w:rsidRPr="000A1CDD">
        <w:rPr>
          <w:rFonts w:cs="Arial" w:hint="cs"/>
          <w:rtl/>
        </w:rPr>
        <w:t>הכתב</w:t>
      </w:r>
      <w:r w:rsidR="000A1CDD" w:rsidRPr="000A1CDD">
        <w:rPr>
          <w:rFonts w:cs="Arial"/>
          <w:rtl/>
        </w:rPr>
        <w:t xml:space="preserve">. </w:t>
      </w:r>
      <w:r w:rsidR="000A1CDD" w:rsidRPr="000A1CDD">
        <w:rPr>
          <w:rFonts w:cs="Arial" w:hint="cs"/>
          <w:rtl/>
        </w:rPr>
        <w:t>ה</w:t>
      </w:r>
      <w:r w:rsidR="000A1CDD" w:rsidRPr="000A1CDD">
        <w:rPr>
          <w:rFonts w:cs="Arial"/>
          <w:rtl/>
        </w:rPr>
        <w:t>"</w:t>
      </w:r>
      <w:r w:rsidR="000A1CDD" w:rsidRPr="000A1CDD">
        <w:rPr>
          <w:rFonts w:cs="Arial" w:hint="cs"/>
          <w:rtl/>
        </w:rPr>
        <w:t>א</w:t>
      </w:r>
      <w:r w:rsidR="000A1CDD" w:rsidRPr="000A1CDD">
        <w:rPr>
          <w:rFonts w:cs="Arial"/>
          <w:rtl/>
        </w:rPr>
        <w:t xml:space="preserve"> </w:t>
      </w:r>
      <w:r w:rsidR="000A1CDD" w:rsidRPr="000A1CDD">
        <w:rPr>
          <w:rFonts w:cs="Arial" w:hint="cs"/>
          <w:rtl/>
        </w:rPr>
        <w:t>שברחוקה</w:t>
      </w:r>
      <w:r w:rsidR="000A1CDD" w:rsidRPr="000A1CDD">
        <w:rPr>
          <w:rFonts w:cs="Arial"/>
          <w:rtl/>
        </w:rPr>
        <w:t xml:space="preserve"> </w:t>
      </w:r>
      <w:r w:rsidR="000A1CDD" w:rsidRPr="000A1CDD">
        <w:rPr>
          <w:rFonts w:cs="Arial" w:hint="cs"/>
          <w:rtl/>
        </w:rPr>
        <w:t>נקוד</w:t>
      </w:r>
      <w:r w:rsidR="000A1CDD">
        <w:rPr>
          <w:rFonts w:cs="Arial" w:hint="cs"/>
          <w:rtl/>
        </w:rPr>
        <w:t>,</w:t>
      </w:r>
      <w:r w:rsidR="000A1CDD" w:rsidRPr="000A1CDD">
        <w:rPr>
          <w:rFonts w:cs="Arial"/>
          <w:rtl/>
        </w:rPr>
        <w:t xml:space="preserve"> </w:t>
      </w:r>
      <w:r w:rsidR="000A1CDD" w:rsidRPr="000A1CDD">
        <w:rPr>
          <w:rFonts w:cs="Arial" w:hint="cs"/>
          <w:rtl/>
        </w:rPr>
        <w:t>איש</w:t>
      </w:r>
      <w:r w:rsidR="000A1CDD" w:rsidRPr="000A1CDD">
        <w:rPr>
          <w:rFonts w:cs="Arial"/>
          <w:rtl/>
        </w:rPr>
        <w:t xml:space="preserve"> </w:t>
      </w:r>
      <w:r w:rsidR="000A1CDD" w:rsidRPr="000A1CDD">
        <w:rPr>
          <w:rFonts w:cs="Arial" w:hint="cs"/>
          <w:rtl/>
        </w:rPr>
        <w:t>רחוק</w:t>
      </w:r>
      <w:r w:rsidR="000A1CDD" w:rsidRPr="000A1CDD">
        <w:rPr>
          <w:rFonts w:cs="Arial"/>
          <w:rtl/>
        </w:rPr>
        <w:t xml:space="preserve"> </w:t>
      </w:r>
      <w:r w:rsidR="000A1CDD" w:rsidRPr="000A1CDD">
        <w:rPr>
          <w:rFonts w:cs="Arial" w:hint="cs"/>
          <w:rtl/>
        </w:rPr>
        <w:t>ואין</w:t>
      </w:r>
      <w:r w:rsidR="000A1CDD" w:rsidRPr="000A1CDD">
        <w:rPr>
          <w:rFonts w:cs="Arial"/>
          <w:rtl/>
        </w:rPr>
        <w:t xml:space="preserve"> </w:t>
      </w:r>
      <w:r w:rsidR="000A1CDD" w:rsidRPr="000A1CDD">
        <w:rPr>
          <w:rFonts w:cs="Arial" w:hint="cs"/>
          <w:rtl/>
        </w:rPr>
        <w:t>דרך</w:t>
      </w:r>
      <w:r w:rsidR="000A1CDD" w:rsidRPr="000A1CDD">
        <w:rPr>
          <w:rFonts w:cs="Arial"/>
          <w:rtl/>
        </w:rPr>
        <w:t xml:space="preserve"> </w:t>
      </w:r>
      <w:r w:rsidR="000A1CDD" w:rsidRPr="000A1CDD">
        <w:rPr>
          <w:rFonts w:cs="Arial" w:hint="cs"/>
          <w:rtl/>
        </w:rPr>
        <w:t>רחוקה</w:t>
      </w:r>
      <w:r w:rsidR="000A1CDD">
        <w:rPr>
          <w:rFonts w:cs="Arial" w:hint="cs"/>
          <w:rtl/>
        </w:rPr>
        <w:t xml:space="preserve">. הרי שהניקוד לא בא ללמד על חמש אמות </w:t>
      </w:r>
      <w:r w:rsidR="000A1CDD">
        <w:rPr>
          <w:rFonts w:cs="Arial"/>
          <w:rtl/>
        </w:rPr>
        <w:t>–</w:t>
      </w:r>
      <w:r w:rsidR="000A1CDD">
        <w:rPr>
          <w:rFonts w:cs="Arial" w:hint="cs"/>
          <w:rtl/>
        </w:rPr>
        <w:t xml:space="preserve"> אלא על מחיקת הה"א. </w:t>
      </w:r>
    </w:p>
    <w:p w:rsidR="000A1CDD" w:rsidRDefault="000A1CDD" w:rsidP="00A244F5">
      <w:pPr>
        <w:jc w:val="both"/>
        <w:rPr>
          <w:rFonts w:cs="Arial"/>
          <w:rtl/>
        </w:rPr>
      </w:pPr>
      <w:r>
        <w:rPr>
          <w:rFonts w:cs="Arial" w:hint="cs"/>
          <w:rtl/>
        </w:rPr>
        <w:lastRenderedPageBreak/>
        <w:t xml:space="preserve">אולם נראה, שאין להחמיר יותר משבע אמות כותל </w:t>
      </w:r>
      <w:r>
        <w:rPr>
          <w:rFonts w:cs="Arial"/>
          <w:rtl/>
        </w:rPr>
        <w:t>–</w:t>
      </w:r>
      <w:r>
        <w:rPr>
          <w:rFonts w:cs="Arial" w:hint="cs"/>
          <w:rtl/>
        </w:rPr>
        <w:t xml:space="preserve"> שלא מצינו כותל רחב משש אמות בבית המקדש, ולחומרא נוסיף אמה נוספת </w:t>
      </w:r>
      <w:r>
        <w:rPr>
          <w:rFonts w:cs="Arial"/>
          <w:rtl/>
        </w:rPr>
        <w:t>–</w:t>
      </w:r>
      <w:r>
        <w:rPr>
          <w:rFonts w:cs="Arial" w:hint="cs"/>
          <w:rtl/>
        </w:rPr>
        <w:t xml:space="preserve"> ונרחיק 7 אמות למקום הכותל.</w:t>
      </w:r>
    </w:p>
    <w:p w:rsidR="007A1BC5" w:rsidRDefault="007A1BC5" w:rsidP="00A244F5">
      <w:pPr>
        <w:pStyle w:val="2"/>
        <w:jc w:val="both"/>
        <w:rPr>
          <w:rtl/>
        </w:rPr>
      </w:pPr>
      <w:bookmarkStart w:id="36" w:name="_Toc440276843"/>
      <w:r>
        <w:rPr>
          <w:rFonts w:hint="cs"/>
          <w:rtl/>
        </w:rPr>
        <w:t>גודל החיל</w:t>
      </w:r>
      <w:bookmarkEnd w:id="36"/>
    </w:p>
    <w:p w:rsidR="007A1BC5" w:rsidRDefault="007A1BC5" w:rsidP="00A244F5">
      <w:pPr>
        <w:jc w:val="both"/>
        <w:rPr>
          <w:rtl/>
        </w:rPr>
      </w:pPr>
      <w:r>
        <w:rPr>
          <w:rFonts w:hint="cs"/>
          <w:rtl/>
        </w:rPr>
        <w:t xml:space="preserve">לעיל הבאנו את המשנה בשקלים, </w:t>
      </w:r>
      <w:r w:rsidRPr="00C677FA">
        <w:rPr>
          <w:rFonts w:cs="Arial" w:hint="cs"/>
          <w:rtl/>
        </w:rPr>
        <w:t>(פ"ח מ"ד)</w:t>
      </w:r>
      <w:r>
        <w:rPr>
          <w:rFonts w:cs="Arial" w:hint="cs"/>
          <w:rtl/>
        </w:rPr>
        <w:t>, שם</w:t>
      </w:r>
      <w:r w:rsidRPr="00C677FA">
        <w:rPr>
          <w:rFonts w:cs="Arial"/>
          <w:rtl/>
        </w:rPr>
        <w:t xml:space="preserve"> </w:t>
      </w:r>
      <w:r w:rsidRPr="00C677FA">
        <w:rPr>
          <w:rFonts w:cs="Arial" w:hint="cs"/>
          <w:rtl/>
        </w:rPr>
        <w:t>שנינו, כי פרוכת</w:t>
      </w:r>
      <w:r w:rsidRPr="00C677FA">
        <w:rPr>
          <w:rFonts w:cs="Arial"/>
          <w:rtl/>
        </w:rPr>
        <w:t xml:space="preserve"> </w:t>
      </w:r>
      <w:r w:rsidRPr="00C677FA">
        <w:rPr>
          <w:rFonts w:cs="Arial" w:hint="cs"/>
          <w:rtl/>
        </w:rPr>
        <w:t>שנטמאת</w:t>
      </w:r>
      <w:r w:rsidRPr="00C677FA">
        <w:rPr>
          <w:rFonts w:cs="Arial"/>
          <w:rtl/>
        </w:rPr>
        <w:t xml:space="preserve"> </w:t>
      </w:r>
      <w:r w:rsidRPr="00C677FA">
        <w:rPr>
          <w:rFonts w:cs="Arial" w:hint="cs"/>
          <w:rtl/>
        </w:rPr>
        <w:t>בולד</w:t>
      </w:r>
      <w:r w:rsidRPr="00C677FA">
        <w:rPr>
          <w:rFonts w:cs="Arial"/>
          <w:rtl/>
        </w:rPr>
        <w:t xml:space="preserve"> </w:t>
      </w:r>
      <w:r w:rsidRPr="00C677FA">
        <w:rPr>
          <w:rFonts w:cs="Arial" w:hint="cs"/>
          <w:rtl/>
        </w:rPr>
        <w:t>הטומאה</w:t>
      </w:r>
      <w:r w:rsidRPr="00C677FA">
        <w:rPr>
          <w:rFonts w:cs="Arial"/>
          <w:rtl/>
        </w:rPr>
        <w:t xml:space="preserve"> </w:t>
      </w:r>
      <w:r w:rsidRPr="00C677FA">
        <w:rPr>
          <w:rFonts w:cs="Arial" w:hint="cs"/>
          <w:rtl/>
        </w:rPr>
        <w:t>מטבילין</w:t>
      </w:r>
      <w:r w:rsidRPr="00C677FA">
        <w:rPr>
          <w:rFonts w:cs="Arial"/>
          <w:rtl/>
        </w:rPr>
        <w:t xml:space="preserve"> </w:t>
      </w:r>
      <w:r w:rsidRPr="00C677FA">
        <w:rPr>
          <w:rFonts w:cs="Arial" w:hint="cs"/>
          <w:rtl/>
        </w:rPr>
        <w:t>אותה</w:t>
      </w:r>
      <w:r w:rsidRPr="00C677FA">
        <w:rPr>
          <w:rFonts w:cs="Arial"/>
          <w:rtl/>
        </w:rPr>
        <w:t xml:space="preserve"> </w:t>
      </w:r>
      <w:r w:rsidRPr="00C677FA">
        <w:rPr>
          <w:rFonts w:cs="Arial" w:hint="cs"/>
          <w:rtl/>
        </w:rPr>
        <w:t>בפנים</w:t>
      </w:r>
      <w:r w:rsidRPr="00C677FA">
        <w:rPr>
          <w:rFonts w:cs="Arial"/>
          <w:rtl/>
        </w:rPr>
        <w:t xml:space="preserve"> </w:t>
      </w:r>
      <w:r w:rsidRPr="00C677FA">
        <w:rPr>
          <w:rFonts w:cs="Arial" w:hint="cs"/>
          <w:rtl/>
        </w:rPr>
        <w:t>ומכניסין</w:t>
      </w:r>
      <w:r w:rsidRPr="00C677FA">
        <w:rPr>
          <w:rFonts w:cs="Arial"/>
          <w:rtl/>
        </w:rPr>
        <w:t xml:space="preserve"> </w:t>
      </w:r>
      <w:r w:rsidRPr="00C677FA">
        <w:rPr>
          <w:rFonts w:cs="Arial" w:hint="cs"/>
          <w:rtl/>
        </w:rPr>
        <w:t>אותה</w:t>
      </w:r>
      <w:r w:rsidRPr="00C677FA">
        <w:rPr>
          <w:rFonts w:cs="Arial"/>
          <w:rtl/>
        </w:rPr>
        <w:t xml:space="preserve"> </w:t>
      </w:r>
      <w:r w:rsidRPr="00C677FA">
        <w:rPr>
          <w:rFonts w:cs="Arial" w:hint="cs"/>
          <w:rtl/>
        </w:rPr>
        <w:t>מיד,</w:t>
      </w:r>
      <w:r w:rsidRPr="00C677FA">
        <w:rPr>
          <w:rFonts w:cs="Arial"/>
          <w:rtl/>
        </w:rPr>
        <w:t xml:space="preserve"> </w:t>
      </w:r>
      <w:r w:rsidRPr="00C677FA">
        <w:rPr>
          <w:rFonts w:cs="Arial" w:hint="cs"/>
          <w:rtl/>
        </w:rPr>
        <w:t>ואת</w:t>
      </w:r>
      <w:r w:rsidRPr="00C677FA">
        <w:rPr>
          <w:rFonts w:cs="Arial"/>
          <w:rtl/>
        </w:rPr>
        <w:t xml:space="preserve"> </w:t>
      </w:r>
      <w:r w:rsidRPr="00C677FA">
        <w:rPr>
          <w:rFonts w:cs="Arial" w:hint="cs"/>
          <w:rtl/>
        </w:rPr>
        <w:t>שנטמאת</w:t>
      </w:r>
      <w:r w:rsidRPr="00C677FA">
        <w:rPr>
          <w:rFonts w:cs="Arial"/>
          <w:rtl/>
        </w:rPr>
        <w:t xml:space="preserve"> </w:t>
      </w:r>
      <w:r w:rsidRPr="00C677FA">
        <w:rPr>
          <w:rFonts w:cs="Arial" w:hint="cs"/>
          <w:rtl/>
        </w:rPr>
        <w:t>באב</w:t>
      </w:r>
      <w:r w:rsidRPr="00C677FA">
        <w:rPr>
          <w:rFonts w:cs="Arial"/>
          <w:rtl/>
        </w:rPr>
        <w:t xml:space="preserve"> </w:t>
      </w:r>
      <w:r w:rsidRPr="00C677FA">
        <w:rPr>
          <w:rFonts w:cs="Arial" w:hint="cs"/>
          <w:rtl/>
        </w:rPr>
        <w:t>הטומאה</w:t>
      </w:r>
      <w:r w:rsidRPr="00C677FA">
        <w:rPr>
          <w:rFonts w:cs="Arial"/>
          <w:rtl/>
        </w:rPr>
        <w:t xml:space="preserve"> </w:t>
      </w:r>
      <w:r w:rsidRPr="00C677FA">
        <w:rPr>
          <w:rFonts w:cs="Arial" w:hint="cs"/>
          <w:rtl/>
        </w:rPr>
        <w:t>מטבילין</w:t>
      </w:r>
      <w:r w:rsidRPr="00C677FA">
        <w:rPr>
          <w:rFonts w:cs="Arial"/>
          <w:rtl/>
        </w:rPr>
        <w:t xml:space="preserve"> </w:t>
      </w:r>
      <w:r w:rsidRPr="00C677FA">
        <w:rPr>
          <w:rFonts w:cs="Arial" w:hint="cs"/>
          <w:rtl/>
        </w:rPr>
        <w:t>אותה</w:t>
      </w:r>
      <w:r w:rsidRPr="00C677FA">
        <w:rPr>
          <w:rFonts w:cs="Arial"/>
          <w:rtl/>
        </w:rPr>
        <w:t xml:space="preserve"> </w:t>
      </w:r>
      <w:r w:rsidRPr="00C677FA">
        <w:rPr>
          <w:rFonts w:cs="Arial" w:hint="cs"/>
          <w:rtl/>
        </w:rPr>
        <w:t>בחוץ</w:t>
      </w:r>
      <w:r w:rsidRPr="00C677FA">
        <w:rPr>
          <w:rFonts w:cs="Arial"/>
          <w:rtl/>
        </w:rPr>
        <w:t xml:space="preserve"> </w:t>
      </w:r>
      <w:r w:rsidRPr="00C677FA">
        <w:rPr>
          <w:rFonts w:cs="Arial" w:hint="cs"/>
          <w:rtl/>
        </w:rPr>
        <w:t>ושוטחין</w:t>
      </w:r>
      <w:r w:rsidRPr="00C677FA">
        <w:rPr>
          <w:rFonts w:cs="Arial"/>
          <w:rtl/>
        </w:rPr>
        <w:t xml:space="preserve"> </w:t>
      </w:r>
      <w:r w:rsidRPr="00C677FA">
        <w:rPr>
          <w:rFonts w:cs="Arial" w:hint="cs"/>
          <w:rtl/>
        </w:rPr>
        <w:t>אותה</w:t>
      </w:r>
      <w:r w:rsidRPr="00C677FA">
        <w:rPr>
          <w:rFonts w:cs="Arial"/>
          <w:rtl/>
        </w:rPr>
        <w:t xml:space="preserve"> </w:t>
      </w:r>
      <w:r w:rsidRPr="00C677FA">
        <w:rPr>
          <w:rFonts w:cs="Arial" w:hint="cs"/>
          <w:rtl/>
        </w:rPr>
        <w:t>בחיל.</w:t>
      </w:r>
      <w:r>
        <w:rPr>
          <w:rFonts w:hint="cs"/>
          <w:rtl/>
        </w:rPr>
        <w:t xml:space="preserve"> ובין לדעת הרמב"ם ודעימיה, ובין לדעת רש"י ודעימיה, יש כאן קושיא גדולה. </w:t>
      </w:r>
      <w:r w:rsidR="00D1724B">
        <w:rPr>
          <w:rFonts w:hint="cs"/>
          <w:rtl/>
        </w:rPr>
        <w:t xml:space="preserve">והלא הפרוכת היה גודלה 20 אמה על 40 אמה. והיאך פרשו אותה, ברוחב י' אמות בלבד? </w:t>
      </w:r>
    </w:p>
    <w:p w:rsidR="00D1724B" w:rsidRDefault="00D1724B" w:rsidP="00A244F5">
      <w:pPr>
        <w:jc w:val="both"/>
        <w:rPr>
          <w:rtl/>
        </w:rPr>
      </w:pPr>
      <w:r>
        <w:rPr>
          <w:rFonts w:hint="cs"/>
          <w:rtl/>
        </w:rPr>
        <w:t xml:space="preserve">ועוד, היאך שליש מעושי הפסח (כת שנייה, פסחים סד:), נכנסו בחיל, אם היה רחבו רק עשר אמות? </w:t>
      </w:r>
    </w:p>
    <w:p w:rsidR="00D1724B" w:rsidRDefault="00D1724B" w:rsidP="00A244F5">
      <w:pPr>
        <w:jc w:val="both"/>
        <w:rPr>
          <w:rtl/>
        </w:rPr>
      </w:pPr>
      <w:r>
        <w:rPr>
          <w:rFonts w:hint="cs"/>
          <w:rtl/>
        </w:rPr>
        <w:t>ועוד, היאך בית הדין הגדול (של שבעים ואחד) היו יושבים בשטח של י' אמות בלבד (בשבתות וי"ט)?</w:t>
      </w:r>
    </w:p>
    <w:p w:rsidR="00D1724B" w:rsidRDefault="00D1724B" w:rsidP="00A244F5">
      <w:pPr>
        <w:jc w:val="both"/>
        <w:rPr>
          <w:rtl/>
        </w:rPr>
      </w:pPr>
      <w:r>
        <w:rPr>
          <w:rFonts w:hint="cs"/>
          <w:rtl/>
        </w:rPr>
        <w:t>ועוד, היאך בית דין של עשרים ושלשה ישב קבוע בפתח העזרה (דהיינו בחיל), אם החיל רק י' אמות?</w:t>
      </w:r>
    </w:p>
    <w:p w:rsidR="00D1724B" w:rsidRDefault="00D40277" w:rsidP="00A244F5">
      <w:pPr>
        <w:jc w:val="both"/>
        <w:rPr>
          <w:rtl/>
        </w:rPr>
      </w:pPr>
      <w:r>
        <w:rPr>
          <w:rFonts w:hint="cs"/>
          <w:rtl/>
        </w:rPr>
        <w:t xml:space="preserve">מכל הנ"ל מוכח, שבמקומות מסויימים גודל החיל היה עשרים אמות, וייתכן לשער שאף היה יותר (במקום בו ישבה הסנהדרין בשבת). אולם, צריך עיון גדול, היאך מחד גיסא אסור ליכנס לחיל, ומאידך גיסא חז"ל לא אומרים לנו בבירור מה גודל החיל בכל המקומות </w:t>
      </w:r>
      <w:r>
        <w:rPr>
          <w:rtl/>
        </w:rPr>
        <w:t>–</w:t>
      </w:r>
      <w:r>
        <w:rPr>
          <w:rFonts w:hint="cs"/>
          <w:rtl/>
        </w:rPr>
        <w:t xml:space="preserve"> על מנת להרחיק אותנו מהמקום האסור?</w:t>
      </w:r>
    </w:p>
    <w:p w:rsidR="00D40277" w:rsidRDefault="00D40277" w:rsidP="00A244F5">
      <w:pPr>
        <w:jc w:val="both"/>
        <w:rPr>
          <w:rtl/>
        </w:rPr>
      </w:pPr>
      <w:r>
        <w:rPr>
          <w:rFonts w:hint="cs"/>
          <w:rtl/>
        </w:rPr>
        <w:t>והנה בשו"ת הרדב"ז (ח"ב סי' תרצא), כתב:</w:t>
      </w:r>
      <w:r>
        <w:rPr>
          <w:rFonts w:cs="Arial"/>
          <w:rtl/>
        </w:rPr>
        <w:t xml:space="preserve"> </w:t>
      </w:r>
    </w:p>
    <w:p w:rsidR="00D40277" w:rsidRDefault="00D40277" w:rsidP="00A244F5">
      <w:pPr>
        <w:jc w:val="both"/>
        <w:rPr>
          <w:rtl/>
        </w:rPr>
      </w:pPr>
      <w:r>
        <w:rPr>
          <w:rFonts w:hint="cs"/>
          <w:rtl/>
        </w:rPr>
        <w:t>"</w:t>
      </w:r>
      <w:r>
        <w:rPr>
          <w:rFonts w:cs="Arial" w:hint="cs"/>
          <w:rtl/>
        </w:rPr>
        <w:t>ואם</w:t>
      </w:r>
      <w:r>
        <w:rPr>
          <w:rFonts w:cs="Arial"/>
          <w:rtl/>
        </w:rPr>
        <w:t xml:space="preserve"> </w:t>
      </w:r>
      <w:r>
        <w:rPr>
          <w:rFonts w:cs="Arial" w:hint="cs"/>
          <w:rtl/>
        </w:rPr>
        <w:t>העליות</w:t>
      </w:r>
      <w:r>
        <w:rPr>
          <w:rFonts w:cs="Arial"/>
          <w:rtl/>
        </w:rPr>
        <w:t xml:space="preserve"> </w:t>
      </w:r>
      <w:r>
        <w:rPr>
          <w:rFonts w:cs="Arial" w:hint="cs"/>
          <w:rtl/>
        </w:rPr>
        <w:t>הם</w:t>
      </w:r>
      <w:r>
        <w:rPr>
          <w:rFonts w:cs="Arial"/>
          <w:rtl/>
        </w:rPr>
        <w:t xml:space="preserve"> </w:t>
      </w:r>
      <w:r>
        <w:rPr>
          <w:rFonts w:cs="Arial" w:hint="cs"/>
          <w:rtl/>
        </w:rPr>
        <w:t>בצד</w:t>
      </w:r>
      <w:r>
        <w:rPr>
          <w:rFonts w:cs="Arial"/>
          <w:rtl/>
        </w:rPr>
        <w:t xml:space="preserve"> </w:t>
      </w:r>
      <w:r>
        <w:rPr>
          <w:rFonts w:cs="Arial" w:hint="cs"/>
          <w:rtl/>
        </w:rPr>
        <w:t>צפון</w:t>
      </w:r>
      <w:r>
        <w:rPr>
          <w:rFonts w:cs="Arial"/>
          <w:rtl/>
        </w:rPr>
        <w:t xml:space="preserve"> </w:t>
      </w:r>
      <w:r>
        <w:rPr>
          <w:rFonts w:cs="Arial" w:hint="cs"/>
          <w:rtl/>
        </w:rPr>
        <w:t>צריך</w:t>
      </w:r>
      <w:r>
        <w:rPr>
          <w:rFonts w:cs="Arial"/>
          <w:rtl/>
        </w:rPr>
        <w:t xml:space="preserve"> </w:t>
      </w:r>
      <w:r>
        <w:rPr>
          <w:rFonts w:cs="Arial" w:hint="cs"/>
          <w:rtl/>
        </w:rPr>
        <w:t>לשער</w:t>
      </w:r>
      <w:r>
        <w:rPr>
          <w:rFonts w:cs="Arial"/>
          <w:rtl/>
        </w:rPr>
        <w:t xml:space="preserve"> </w:t>
      </w:r>
      <w:r>
        <w:rPr>
          <w:rFonts w:cs="Arial" w:hint="cs"/>
          <w:rtl/>
        </w:rPr>
        <w:t>מכותל</w:t>
      </w:r>
      <w:r>
        <w:rPr>
          <w:rFonts w:cs="Arial"/>
          <w:rtl/>
        </w:rPr>
        <w:t xml:space="preserve"> </w:t>
      </w:r>
      <w:r>
        <w:rPr>
          <w:rFonts w:cs="Arial" w:hint="cs"/>
          <w:rtl/>
        </w:rPr>
        <w:t>מערבי</w:t>
      </w:r>
      <w:r>
        <w:rPr>
          <w:rFonts w:cs="Arial"/>
          <w:rtl/>
        </w:rPr>
        <w:t xml:space="preserve"> </w:t>
      </w:r>
      <w:r>
        <w:rPr>
          <w:rFonts w:cs="Arial" w:hint="cs"/>
          <w:rtl/>
        </w:rPr>
        <w:t>לצד</w:t>
      </w:r>
      <w:r>
        <w:rPr>
          <w:rFonts w:cs="Arial"/>
          <w:rtl/>
        </w:rPr>
        <w:t xml:space="preserve"> </w:t>
      </w:r>
      <w:r>
        <w:rPr>
          <w:rFonts w:cs="Arial" w:hint="cs"/>
          <w:rtl/>
        </w:rPr>
        <w:t>המזרח</w:t>
      </w:r>
      <w:r>
        <w:rPr>
          <w:rFonts w:cs="Arial"/>
          <w:rtl/>
        </w:rPr>
        <w:t xml:space="preserve"> </w:t>
      </w:r>
      <w:r>
        <w:rPr>
          <w:rFonts w:cs="Arial" w:hint="cs"/>
          <w:rtl/>
        </w:rPr>
        <w:t>באורך</w:t>
      </w:r>
      <w:r>
        <w:rPr>
          <w:rFonts w:cs="Arial"/>
          <w:rtl/>
        </w:rPr>
        <w:t xml:space="preserve"> </w:t>
      </w:r>
      <w:r w:rsidRPr="00D40277">
        <w:rPr>
          <w:rFonts w:cs="Arial" w:hint="cs"/>
          <w:b/>
          <w:bCs/>
          <w:rtl/>
        </w:rPr>
        <w:t>קפ</w:t>
      </w:r>
      <w:r w:rsidRPr="00D40277">
        <w:rPr>
          <w:rFonts w:cs="Arial"/>
          <w:b/>
          <w:bCs/>
          <w:rtl/>
        </w:rPr>
        <w:t>"</w:t>
      </w:r>
      <w:r w:rsidRPr="00D40277">
        <w:rPr>
          <w:rFonts w:cs="Arial" w:hint="cs"/>
          <w:b/>
          <w:bCs/>
          <w:rtl/>
        </w:rPr>
        <w:t>ז</w:t>
      </w:r>
      <w:r w:rsidRPr="00D40277">
        <w:rPr>
          <w:rFonts w:cs="Arial"/>
          <w:b/>
          <w:bCs/>
          <w:rtl/>
        </w:rPr>
        <w:t xml:space="preserve"> </w:t>
      </w:r>
      <w:r w:rsidRPr="00D40277">
        <w:rPr>
          <w:rFonts w:cs="Arial" w:hint="cs"/>
          <w:b/>
          <w:bCs/>
          <w:rtl/>
        </w:rPr>
        <w:t>אמות</w:t>
      </w:r>
      <w:r>
        <w:rPr>
          <w:rFonts w:cs="Arial"/>
          <w:rtl/>
        </w:rPr>
        <w:t xml:space="preserve"> </w:t>
      </w:r>
      <w:r>
        <w:rPr>
          <w:rFonts w:cs="Arial" w:hint="cs"/>
          <w:rtl/>
        </w:rPr>
        <w:t>כל</w:t>
      </w:r>
      <w:r>
        <w:rPr>
          <w:rFonts w:cs="Arial"/>
          <w:rtl/>
        </w:rPr>
        <w:t xml:space="preserve"> </w:t>
      </w:r>
      <w:r>
        <w:rPr>
          <w:rFonts w:cs="Arial" w:hint="cs"/>
          <w:rtl/>
        </w:rPr>
        <w:t>העליות</w:t>
      </w:r>
      <w:r>
        <w:rPr>
          <w:rFonts w:cs="Arial"/>
          <w:rtl/>
        </w:rPr>
        <w:t xml:space="preserve"> </w:t>
      </w:r>
      <w:r>
        <w:rPr>
          <w:rFonts w:cs="Arial" w:hint="cs"/>
          <w:rtl/>
        </w:rPr>
        <w:t>הבנויות</w:t>
      </w:r>
      <w:r>
        <w:rPr>
          <w:rFonts w:cs="Arial"/>
          <w:rtl/>
        </w:rPr>
        <w:t xml:space="preserve"> </w:t>
      </w:r>
      <w:r>
        <w:rPr>
          <w:rFonts w:cs="Arial" w:hint="cs"/>
          <w:rtl/>
        </w:rPr>
        <w:t>באורך</w:t>
      </w:r>
      <w:r>
        <w:rPr>
          <w:rFonts w:cs="Arial"/>
          <w:rtl/>
        </w:rPr>
        <w:t xml:space="preserve"> </w:t>
      </w:r>
      <w:r>
        <w:rPr>
          <w:rFonts w:cs="Arial" w:hint="cs"/>
          <w:rtl/>
        </w:rPr>
        <w:t>זה</w:t>
      </w:r>
      <w:r>
        <w:rPr>
          <w:rFonts w:cs="Arial"/>
          <w:rtl/>
        </w:rPr>
        <w:t xml:space="preserve"> </w:t>
      </w:r>
      <w:r>
        <w:rPr>
          <w:rFonts w:cs="Arial" w:hint="cs"/>
          <w:rtl/>
        </w:rPr>
        <w:t>הם</w:t>
      </w:r>
      <w:r>
        <w:rPr>
          <w:rFonts w:cs="Arial"/>
          <w:rtl/>
        </w:rPr>
        <w:t xml:space="preserve"> </w:t>
      </w:r>
      <w:r w:rsidR="00FA597D">
        <w:rPr>
          <w:rFonts w:cs="Arial" w:hint="cs"/>
          <w:rtl/>
        </w:rPr>
        <w:t>בנויות</w:t>
      </w:r>
      <w:r>
        <w:rPr>
          <w:rFonts w:cs="Arial"/>
          <w:rtl/>
        </w:rPr>
        <w:t xml:space="preserve"> </w:t>
      </w:r>
      <w:r>
        <w:rPr>
          <w:rFonts w:cs="Arial" w:hint="cs"/>
          <w:rtl/>
        </w:rPr>
        <w:t>על</w:t>
      </w:r>
      <w:r>
        <w:rPr>
          <w:rFonts w:cs="Arial"/>
          <w:rtl/>
        </w:rPr>
        <w:t xml:space="preserve"> </w:t>
      </w:r>
      <w:r>
        <w:rPr>
          <w:rFonts w:cs="Arial" w:hint="cs"/>
          <w:rtl/>
        </w:rPr>
        <w:t>אורך</w:t>
      </w:r>
      <w:r>
        <w:rPr>
          <w:rFonts w:cs="Arial"/>
          <w:rtl/>
        </w:rPr>
        <w:t xml:space="preserve"> </w:t>
      </w:r>
      <w:r>
        <w:rPr>
          <w:rFonts w:cs="Arial" w:hint="cs"/>
          <w:rtl/>
        </w:rPr>
        <w:t>העזרה</w:t>
      </w:r>
      <w:r>
        <w:rPr>
          <w:rFonts w:cs="Arial"/>
          <w:rtl/>
        </w:rPr>
        <w:t xml:space="preserve"> </w:t>
      </w:r>
      <w:r>
        <w:rPr>
          <w:rFonts w:cs="Arial" w:hint="cs"/>
          <w:rtl/>
        </w:rPr>
        <w:t>ממזרח</w:t>
      </w:r>
      <w:r>
        <w:rPr>
          <w:rFonts w:cs="Arial"/>
          <w:rtl/>
        </w:rPr>
        <w:t xml:space="preserve"> </w:t>
      </w:r>
      <w:r>
        <w:rPr>
          <w:rFonts w:cs="Arial" w:hint="cs"/>
          <w:rtl/>
        </w:rPr>
        <w:t>למערב</w:t>
      </w:r>
      <w:r>
        <w:rPr>
          <w:rFonts w:cs="Arial"/>
          <w:rtl/>
        </w:rPr>
        <w:t xml:space="preserve"> </w:t>
      </w:r>
      <w:r w:rsidRPr="00D40277">
        <w:rPr>
          <w:rFonts w:cs="Arial" w:hint="cs"/>
          <w:b/>
          <w:bCs/>
          <w:rtl/>
        </w:rPr>
        <w:t>וכל</w:t>
      </w:r>
      <w:r w:rsidRPr="00D40277">
        <w:rPr>
          <w:rFonts w:cs="Arial"/>
          <w:b/>
          <w:bCs/>
          <w:rtl/>
        </w:rPr>
        <w:t xml:space="preserve"> </w:t>
      </w:r>
      <w:r w:rsidRPr="00D40277">
        <w:rPr>
          <w:rFonts w:cs="Arial" w:hint="cs"/>
          <w:b/>
          <w:bCs/>
          <w:rtl/>
        </w:rPr>
        <w:t>העליות</w:t>
      </w:r>
      <w:r w:rsidRPr="00D40277">
        <w:rPr>
          <w:rFonts w:cs="Arial"/>
          <w:b/>
          <w:bCs/>
          <w:rtl/>
        </w:rPr>
        <w:t xml:space="preserve"> </w:t>
      </w:r>
      <w:r w:rsidRPr="00D40277">
        <w:rPr>
          <w:rFonts w:cs="Arial" w:hint="cs"/>
          <w:b/>
          <w:bCs/>
          <w:rtl/>
        </w:rPr>
        <w:t>ה</w:t>
      </w:r>
      <w:r w:rsidR="00FA597D">
        <w:rPr>
          <w:rFonts w:cs="Arial" w:hint="cs"/>
          <w:b/>
          <w:bCs/>
          <w:rtl/>
        </w:rPr>
        <w:t>בנויות</w:t>
      </w:r>
      <w:r w:rsidRPr="00D40277">
        <w:rPr>
          <w:rFonts w:cs="Arial"/>
          <w:b/>
          <w:bCs/>
          <w:rtl/>
        </w:rPr>
        <w:t xml:space="preserve"> </w:t>
      </w:r>
      <w:r w:rsidRPr="00D40277">
        <w:rPr>
          <w:rFonts w:cs="Arial" w:hint="cs"/>
          <w:b/>
          <w:bCs/>
          <w:rtl/>
        </w:rPr>
        <w:t>חוץ</w:t>
      </w:r>
      <w:r w:rsidRPr="00D40277">
        <w:rPr>
          <w:rFonts w:cs="Arial"/>
          <w:b/>
          <w:bCs/>
          <w:rtl/>
        </w:rPr>
        <w:t xml:space="preserve"> </w:t>
      </w:r>
      <w:r w:rsidRPr="00D40277">
        <w:rPr>
          <w:rFonts w:cs="Arial" w:hint="cs"/>
          <w:b/>
          <w:bCs/>
          <w:rtl/>
        </w:rPr>
        <w:t>מאורך</w:t>
      </w:r>
      <w:r w:rsidRPr="00D40277">
        <w:rPr>
          <w:rFonts w:cs="Arial"/>
          <w:b/>
          <w:bCs/>
          <w:rtl/>
        </w:rPr>
        <w:t xml:space="preserve"> </w:t>
      </w:r>
      <w:r w:rsidRPr="00D40277">
        <w:rPr>
          <w:rFonts w:cs="Arial" w:hint="cs"/>
          <w:b/>
          <w:bCs/>
          <w:rtl/>
        </w:rPr>
        <w:t>זה</w:t>
      </w:r>
      <w:r w:rsidRPr="00D40277">
        <w:rPr>
          <w:rFonts w:cs="Arial"/>
          <w:b/>
          <w:bCs/>
          <w:rtl/>
        </w:rPr>
        <w:t xml:space="preserve"> </w:t>
      </w:r>
      <w:r w:rsidRPr="00D40277">
        <w:rPr>
          <w:rFonts w:cs="Arial" w:hint="cs"/>
          <w:b/>
          <w:bCs/>
          <w:rtl/>
        </w:rPr>
        <w:t>לצד</w:t>
      </w:r>
      <w:r w:rsidRPr="00D40277">
        <w:rPr>
          <w:rFonts w:cs="Arial"/>
          <w:b/>
          <w:bCs/>
          <w:rtl/>
        </w:rPr>
        <w:t xml:space="preserve"> </w:t>
      </w:r>
      <w:r w:rsidRPr="00D40277">
        <w:rPr>
          <w:rFonts w:cs="Arial" w:hint="cs"/>
          <w:b/>
          <w:bCs/>
          <w:rtl/>
        </w:rPr>
        <w:t>מזרח</w:t>
      </w:r>
      <w:r w:rsidRPr="00D40277">
        <w:rPr>
          <w:rFonts w:cs="Arial"/>
          <w:b/>
          <w:bCs/>
          <w:rtl/>
        </w:rPr>
        <w:t xml:space="preserve"> </w:t>
      </w:r>
      <w:r w:rsidRPr="00D40277">
        <w:rPr>
          <w:rFonts w:cs="Arial" w:hint="cs"/>
          <w:b/>
          <w:bCs/>
          <w:rtl/>
        </w:rPr>
        <w:t>או</w:t>
      </w:r>
      <w:r w:rsidRPr="00D40277">
        <w:rPr>
          <w:rFonts w:cs="Arial"/>
          <w:b/>
          <w:bCs/>
          <w:rtl/>
        </w:rPr>
        <w:t xml:space="preserve"> </w:t>
      </w:r>
      <w:r w:rsidRPr="00D40277">
        <w:rPr>
          <w:rFonts w:cs="Arial" w:hint="cs"/>
          <w:b/>
          <w:bCs/>
          <w:rtl/>
        </w:rPr>
        <w:t>לצד</w:t>
      </w:r>
      <w:r w:rsidRPr="00D40277">
        <w:rPr>
          <w:rFonts w:cs="Arial"/>
          <w:b/>
          <w:bCs/>
          <w:rtl/>
        </w:rPr>
        <w:t xml:space="preserve"> </w:t>
      </w:r>
      <w:r w:rsidRPr="00D40277">
        <w:rPr>
          <w:rFonts w:cs="Arial" w:hint="cs"/>
          <w:b/>
          <w:bCs/>
          <w:rtl/>
        </w:rPr>
        <w:t>מערב</w:t>
      </w:r>
      <w:r w:rsidRPr="00D40277">
        <w:rPr>
          <w:rFonts w:cs="Arial"/>
          <w:b/>
          <w:bCs/>
          <w:rtl/>
        </w:rPr>
        <w:t xml:space="preserve"> </w:t>
      </w:r>
      <w:r w:rsidRPr="00D40277">
        <w:rPr>
          <w:rFonts w:cs="Arial" w:hint="cs"/>
          <w:b/>
          <w:bCs/>
          <w:rtl/>
        </w:rPr>
        <w:t>אינם</w:t>
      </w:r>
      <w:r w:rsidRPr="00D40277">
        <w:rPr>
          <w:rFonts w:cs="Arial"/>
          <w:b/>
          <w:bCs/>
          <w:rtl/>
        </w:rPr>
        <w:t xml:space="preserve"> </w:t>
      </w:r>
      <w:r w:rsidRPr="00D40277">
        <w:rPr>
          <w:rFonts w:cs="Arial" w:hint="cs"/>
          <w:b/>
          <w:bCs/>
          <w:rtl/>
        </w:rPr>
        <w:t>בכלל</w:t>
      </w:r>
      <w:r w:rsidRPr="00D40277">
        <w:rPr>
          <w:rFonts w:cs="Arial"/>
          <w:b/>
          <w:bCs/>
          <w:rtl/>
        </w:rPr>
        <w:t xml:space="preserve"> </w:t>
      </w:r>
      <w:r w:rsidRPr="00D40277">
        <w:rPr>
          <w:rFonts w:cs="Arial" w:hint="cs"/>
          <w:b/>
          <w:bCs/>
          <w:rtl/>
        </w:rPr>
        <w:t>האיסור</w:t>
      </w:r>
      <w:r>
        <w:rPr>
          <w:rFonts w:cs="Arial"/>
          <w:rtl/>
        </w:rPr>
        <w:t xml:space="preserve">. </w:t>
      </w:r>
      <w:r>
        <w:rPr>
          <w:rFonts w:cs="Arial" w:hint="cs"/>
          <w:rtl/>
        </w:rPr>
        <w:t>ולענין</w:t>
      </w:r>
      <w:r>
        <w:rPr>
          <w:rFonts w:cs="Arial"/>
          <w:rtl/>
        </w:rPr>
        <w:t xml:space="preserve"> </w:t>
      </w:r>
      <w:r>
        <w:rPr>
          <w:rFonts w:cs="Arial" w:hint="cs"/>
          <w:rtl/>
        </w:rPr>
        <w:t>הרוחב</w:t>
      </w:r>
      <w:r>
        <w:rPr>
          <w:rFonts w:cs="Arial"/>
          <w:rtl/>
        </w:rPr>
        <w:t xml:space="preserve"> </w:t>
      </w:r>
      <w:r>
        <w:rPr>
          <w:rFonts w:cs="Arial" w:hint="cs"/>
          <w:rtl/>
        </w:rPr>
        <w:t>כבר</w:t>
      </w:r>
      <w:r>
        <w:rPr>
          <w:rFonts w:cs="Arial"/>
          <w:rtl/>
        </w:rPr>
        <w:t xml:space="preserve"> </w:t>
      </w:r>
      <w:r>
        <w:rPr>
          <w:rFonts w:cs="Arial" w:hint="cs"/>
          <w:rtl/>
        </w:rPr>
        <w:t>ידעת</w:t>
      </w:r>
      <w:r>
        <w:rPr>
          <w:rFonts w:cs="Arial"/>
          <w:rtl/>
        </w:rPr>
        <w:t xml:space="preserve"> </w:t>
      </w:r>
      <w:r>
        <w:rPr>
          <w:rFonts w:cs="Arial" w:hint="cs"/>
          <w:rtl/>
        </w:rPr>
        <w:t>כי</w:t>
      </w:r>
      <w:r>
        <w:rPr>
          <w:rFonts w:cs="Arial"/>
          <w:rtl/>
        </w:rPr>
        <w:t xml:space="preserve"> </w:t>
      </w:r>
      <w:r>
        <w:rPr>
          <w:rFonts w:cs="Arial" w:hint="cs"/>
          <w:rtl/>
        </w:rPr>
        <w:t>רוחב</w:t>
      </w:r>
      <w:r>
        <w:rPr>
          <w:rFonts w:cs="Arial"/>
          <w:rtl/>
        </w:rPr>
        <w:t xml:space="preserve"> </w:t>
      </w:r>
      <w:r>
        <w:rPr>
          <w:rFonts w:cs="Arial" w:hint="cs"/>
          <w:rtl/>
        </w:rPr>
        <w:t>העזרה</w:t>
      </w:r>
      <w:r>
        <w:rPr>
          <w:rFonts w:cs="Arial"/>
          <w:rtl/>
        </w:rPr>
        <w:t xml:space="preserve"> </w:t>
      </w:r>
      <w:r>
        <w:rPr>
          <w:rFonts w:cs="Arial" w:hint="cs"/>
          <w:rtl/>
        </w:rPr>
        <w:t>מצפון</w:t>
      </w:r>
      <w:r>
        <w:rPr>
          <w:rFonts w:cs="Arial"/>
          <w:rtl/>
        </w:rPr>
        <w:t xml:space="preserve"> </w:t>
      </w:r>
      <w:r>
        <w:rPr>
          <w:rFonts w:cs="Arial" w:hint="cs"/>
          <w:rtl/>
        </w:rPr>
        <w:t>לדרום</w:t>
      </w:r>
      <w:r>
        <w:rPr>
          <w:rFonts w:cs="Arial"/>
          <w:rtl/>
        </w:rPr>
        <w:t xml:space="preserve"> </w:t>
      </w:r>
      <w:r>
        <w:rPr>
          <w:rFonts w:cs="Arial" w:hint="cs"/>
          <w:rtl/>
        </w:rPr>
        <w:t>הם</w:t>
      </w:r>
      <w:r>
        <w:rPr>
          <w:rFonts w:cs="Arial"/>
          <w:rtl/>
        </w:rPr>
        <w:t xml:space="preserve"> </w:t>
      </w:r>
      <w:r w:rsidRPr="00D40277">
        <w:rPr>
          <w:rFonts w:cs="Arial" w:hint="cs"/>
          <w:b/>
          <w:bCs/>
          <w:rtl/>
        </w:rPr>
        <w:t>קל</w:t>
      </w:r>
      <w:r w:rsidRPr="00D40277">
        <w:rPr>
          <w:rFonts w:cs="Arial"/>
          <w:b/>
          <w:bCs/>
          <w:rtl/>
        </w:rPr>
        <w:t>"</w:t>
      </w:r>
      <w:r w:rsidRPr="00D40277">
        <w:rPr>
          <w:rFonts w:cs="Arial" w:hint="cs"/>
          <w:b/>
          <w:bCs/>
          <w:rtl/>
        </w:rPr>
        <w:t>ה</w:t>
      </w:r>
      <w:r w:rsidRPr="00D40277">
        <w:rPr>
          <w:rFonts w:cs="Arial"/>
          <w:b/>
          <w:bCs/>
          <w:rtl/>
        </w:rPr>
        <w:t xml:space="preserve"> </w:t>
      </w:r>
      <w:r w:rsidRPr="00D40277">
        <w:rPr>
          <w:rFonts w:cs="Arial" w:hint="cs"/>
          <w:b/>
          <w:bCs/>
          <w:rtl/>
        </w:rPr>
        <w:t>אמה</w:t>
      </w:r>
      <w:r>
        <w:rPr>
          <w:rFonts w:cs="Arial"/>
          <w:rtl/>
        </w:rPr>
        <w:t xml:space="preserve"> </w:t>
      </w:r>
      <w:r>
        <w:rPr>
          <w:rFonts w:cs="Arial" w:hint="cs"/>
          <w:rtl/>
        </w:rPr>
        <w:t>וכבר</w:t>
      </w:r>
      <w:r>
        <w:rPr>
          <w:rFonts w:cs="Arial"/>
          <w:rtl/>
        </w:rPr>
        <w:t xml:space="preserve"> </w:t>
      </w:r>
      <w:r>
        <w:rPr>
          <w:rFonts w:cs="Arial" w:hint="cs"/>
          <w:rtl/>
        </w:rPr>
        <w:t>הנראה</w:t>
      </w:r>
      <w:r>
        <w:rPr>
          <w:rFonts w:cs="Arial"/>
          <w:rtl/>
        </w:rPr>
        <w:t xml:space="preserve"> </w:t>
      </w:r>
      <w:r>
        <w:rPr>
          <w:rFonts w:cs="Arial" w:hint="cs"/>
          <w:rtl/>
        </w:rPr>
        <w:t>לעין</w:t>
      </w:r>
      <w:r>
        <w:rPr>
          <w:rFonts w:cs="Arial"/>
          <w:rtl/>
        </w:rPr>
        <w:t xml:space="preserve"> </w:t>
      </w:r>
      <w:r>
        <w:rPr>
          <w:rFonts w:cs="Arial" w:hint="cs"/>
          <w:rtl/>
        </w:rPr>
        <w:t>כותל</w:t>
      </w:r>
      <w:r>
        <w:rPr>
          <w:rFonts w:cs="Arial"/>
          <w:rtl/>
        </w:rPr>
        <w:t xml:space="preserve"> </w:t>
      </w:r>
      <w:r>
        <w:rPr>
          <w:rFonts w:cs="Arial" w:hint="cs"/>
          <w:rtl/>
        </w:rPr>
        <w:t>הדרום</w:t>
      </w:r>
      <w:r>
        <w:rPr>
          <w:rFonts w:cs="Arial"/>
          <w:rtl/>
        </w:rPr>
        <w:t xml:space="preserve"> </w:t>
      </w:r>
      <w:r>
        <w:rPr>
          <w:rFonts w:cs="Arial" w:hint="cs"/>
          <w:rtl/>
        </w:rPr>
        <w:t>במקומו</w:t>
      </w:r>
      <w:r>
        <w:rPr>
          <w:rFonts w:cs="Arial"/>
          <w:rtl/>
        </w:rPr>
        <w:t xml:space="preserve"> </w:t>
      </w:r>
      <w:r>
        <w:rPr>
          <w:rFonts w:cs="Arial" w:hint="cs"/>
          <w:rtl/>
        </w:rPr>
        <w:t>הראשון</w:t>
      </w:r>
      <w:r>
        <w:rPr>
          <w:rFonts w:cs="Arial"/>
          <w:rtl/>
        </w:rPr>
        <w:t xml:space="preserve"> </w:t>
      </w:r>
      <w:r>
        <w:rPr>
          <w:rFonts w:cs="Arial" w:hint="cs"/>
          <w:rtl/>
        </w:rPr>
        <w:t>הוא</w:t>
      </w:r>
      <w:r>
        <w:rPr>
          <w:rFonts w:cs="Arial"/>
          <w:rtl/>
        </w:rPr>
        <w:t xml:space="preserve"> </w:t>
      </w:r>
      <w:r>
        <w:rPr>
          <w:rFonts w:cs="Arial" w:hint="cs"/>
          <w:rtl/>
        </w:rPr>
        <w:t>שהרי</w:t>
      </w:r>
      <w:r>
        <w:rPr>
          <w:rFonts w:cs="Arial"/>
          <w:rtl/>
        </w:rPr>
        <w:t xml:space="preserve"> </w:t>
      </w:r>
      <w:r>
        <w:rPr>
          <w:rFonts w:cs="Arial" w:hint="cs"/>
          <w:rtl/>
        </w:rPr>
        <w:t>העומד</w:t>
      </w:r>
      <w:r>
        <w:rPr>
          <w:rFonts w:cs="Arial"/>
          <w:rtl/>
        </w:rPr>
        <w:t xml:space="preserve"> </w:t>
      </w:r>
      <w:r>
        <w:rPr>
          <w:rFonts w:cs="Arial" w:hint="cs"/>
          <w:rtl/>
        </w:rPr>
        <w:t>בקרן</w:t>
      </w:r>
      <w:r>
        <w:rPr>
          <w:rFonts w:cs="Arial"/>
          <w:rtl/>
        </w:rPr>
        <w:t xml:space="preserve"> </w:t>
      </w:r>
      <w:r>
        <w:rPr>
          <w:rFonts w:cs="Arial" w:hint="cs"/>
          <w:rtl/>
        </w:rPr>
        <w:t>דרומית</w:t>
      </w:r>
      <w:r>
        <w:rPr>
          <w:rFonts w:cs="Arial"/>
          <w:rtl/>
        </w:rPr>
        <w:t xml:space="preserve"> </w:t>
      </w:r>
      <w:r>
        <w:rPr>
          <w:rFonts w:cs="Arial" w:hint="cs"/>
          <w:rtl/>
        </w:rPr>
        <w:t>מזרחית</w:t>
      </w:r>
      <w:r>
        <w:rPr>
          <w:rFonts w:cs="Arial"/>
          <w:rtl/>
        </w:rPr>
        <w:t xml:space="preserve"> </w:t>
      </w:r>
      <w:r>
        <w:rPr>
          <w:rFonts w:cs="Arial" w:hint="cs"/>
          <w:rtl/>
        </w:rPr>
        <w:t>רואה</w:t>
      </w:r>
      <w:r>
        <w:rPr>
          <w:rFonts w:cs="Arial"/>
          <w:rtl/>
        </w:rPr>
        <w:t xml:space="preserve"> </w:t>
      </w:r>
      <w:r>
        <w:rPr>
          <w:rFonts w:cs="Arial" w:hint="cs"/>
          <w:rtl/>
        </w:rPr>
        <w:t>כי</w:t>
      </w:r>
      <w:r>
        <w:rPr>
          <w:rFonts w:cs="Arial"/>
          <w:rtl/>
        </w:rPr>
        <w:t xml:space="preserve"> </w:t>
      </w:r>
      <w:r>
        <w:rPr>
          <w:rFonts w:cs="Arial" w:hint="cs"/>
          <w:rtl/>
        </w:rPr>
        <w:t>משם</w:t>
      </w:r>
      <w:r>
        <w:rPr>
          <w:rFonts w:cs="Arial"/>
          <w:rtl/>
        </w:rPr>
        <w:t xml:space="preserve"> </w:t>
      </w:r>
      <w:r>
        <w:rPr>
          <w:rFonts w:cs="Arial" w:hint="cs"/>
          <w:rtl/>
        </w:rPr>
        <w:t>לצד</w:t>
      </w:r>
      <w:r>
        <w:rPr>
          <w:rFonts w:cs="Arial"/>
          <w:rtl/>
        </w:rPr>
        <w:t xml:space="preserve"> </w:t>
      </w:r>
      <w:r>
        <w:rPr>
          <w:rFonts w:cs="Arial" w:hint="cs"/>
          <w:rtl/>
        </w:rPr>
        <w:t>דרום</w:t>
      </w:r>
      <w:r>
        <w:rPr>
          <w:rFonts w:cs="Arial"/>
          <w:rtl/>
        </w:rPr>
        <w:t xml:space="preserve"> </w:t>
      </w:r>
      <w:r>
        <w:rPr>
          <w:rFonts w:cs="Arial" w:hint="cs"/>
          <w:rtl/>
        </w:rPr>
        <w:t>הוא</w:t>
      </w:r>
      <w:r>
        <w:rPr>
          <w:rFonts w:cs="Arial"/>
          <w:rtl/>
        </w:rPr>
        <w:t xml:space="preserve"> </w:t>
      </w:r>
      <w:r>
        <w:rPr>
          <w:rFonts w:cs="Arial" w:hint="cs"/>
          <w:rtl/>
        </w:rPr>
        <w:t>עמק</w:t>
      </w:r>
      <w:r>
        <w:rPr>
          <w:rFonts w:cs="Arial"/>
          <w:rtl/>
        </w:rPr>
        <w:t xml:space="preserve"> </w:t>
      </w:r>
      <w:r>
        <w:rPr>
          <w:rFonts w:cs="Arial" w:hint="cs"/>
          <w:rtl/>
        </w:rPr>
        <w:t>יהושפט</w:t>
      </w:r>
      <w:r>
        <w:rPr>
          <w:rFonts w:cs="Arial"/>
          <w:rtl/>
        </w:rPr>
        <w:t xml:space="preserve"> </w:t>
      </w:r>
      <w:r>
        <w:rPr>
          <w:rFonts w:cs="Arial" w:hint="cs"/>
          <w:rtl/>
        </w:rPr>
        <w:t>ולא</w:t>
      </w:r>
      <w:r>
        <w:rPr>
          <w:rFonts w:cs="Arial"/>
          <w:rtl/>
        </w:rPr>
        <w:t xml:space="preserve"> </w:t>
      </w:r>
      <w:r>
        <w:rPr>
          <w:rFonts w:cs="Arial" w:hint="cs"/>
          <w:rtl/>
        </w:rPr>
        <w:t>היתה</w:t>
      </w:r>
      <w:r>
        <w:rPr>
          <w:rFonts w:cs="Arial"/>
          <w:rtl/>
        </w:rPr>
        <w:t xml:space="preserve"> </w:t>
      </w:r>
      <w:r>
        <w:rPr>
          <w:rFonts w:cs="Arial" w:hint="cs"/>
          <w:rtl/>
        </w:rPr>
        <w:t>העזרה</w:t>
      </w:r>
      <w:r>
        <w:rPr>
          <w:rFonts w:cs="Arial"/>
          <w:rtl/>
        </w:rPr>
        <w:t xml:space="preserve"> </w:t>
      </w:r>
      <w:r>
        <w:rPr>
          <w:rFonts w:cs="Arial" w:hint="cs"/>
          <w:rtl/>
        </w:rPr>
        <w:t>נמשכת</w:t>
      </w:r>
      <w:r>
        <w:rPr>
          <w:rFonts w:cs="Arial"/>
          <w:rtl/>
        </w:rPr>
        <w:t xml:space="preserve"> </w:t>
      </w:r>
      <w:r>
        <w:rPr>
          <w:rFonts w:cs="Arial" w:hint="cs"/>
          <w:rtl/>
        </w:rPr>
        <w:t>לצד</w:t>
      </w:r>
      <w:r>
        <w:rPr>
          <w:rFonts w:cs="Arial"/>
          <w:rtl/>
        </w:rPr>
        <w:t xml:space="preserve"> </w:t>
      </w:r>
      <w:r>
        <w:rPr>
          <w:rFonts w:cs="Arial" w:hint="cs"/>
          <w:rtl/>
        </w:rPr>
        <w:t>דרום</w:t>
      </w:r>
      <w:r>
        <w:rPr>
          <w:rFonts w:cs="Arial"/>
          <w:rtl/>
        </w:rPr>
        <w:t xml:space="preserve"> </w:t>
      </w:r>
      <w:r>
        <w:rPr>
          <w:rFonts w:cs="Arial" w:hint="cs"/>
          <w:rtl/>
        </w:rPr>
        <w:t>אלא</w:t>
      </w:r>
      <w:r>
        <w:rPr>
          <w:rFonts w:cs="Arial"/>
          <w:rtl/>
        </w:rPr>
        <w:t xml:space="preserve"> </w:t>
      </w:r>
      <w:r>
        <w:rPr>
          <w:rFonts w:cs="Arial" w:hint="cs"/>
          <w:rtl/>
        </w:rPr>
        <w:t>עד</w:t>
      </w:r>
      <w:r>
        <w:rPr>
          <w:rFonts w:cs="Arial"/>
          <w:rtl/>
        </w:rPr>
        <w:t xml:space="preserve"> </w:t>
      </w:r>
      <w:r>
        <w:rPr>
          <w:rFonts w:cs="Arial" w:hint="cs"/>
          <w:rtl/>
        </w:rPr>
        <w:t>שם</w:t>
      </w:r>
      <w:r>
        <w:rPr>
          <w:rFonts w:cs="Arial"/>
          <w:rtl/>
        </w:rPr>
        <w:t xml:space="preserve"> </w:t>
      </w:r>
      <w:r>
        <w:rPr>
          <w:rFonts w:cs="Arial" w:hint="cs"/>
          <w:rtl/>
        </w:rPr>
        <w:t>גם</w:t>
      </w:r>
      <w:r>
        <w:rPr>
          <w:rFonts w:cs="Arial"/>
          <w:rtl/>
        </w:rPr>
        <w:t xml:space="preserve"> </w:t>
      </w:r>
      <w:r>
        <w:rPr>
          <w:rFonts w:cs="Arial" w:hint="cs"/>
          <w:rtl/>
        </w:rPr>
        <w:t>כי</w:t>
      </w:r>
      <w:r>
        <w:rPr>
          <w:rFonts w:cs="Arial"/>
          <w:rtl/>
        </w:rPr>
        <w:t xml:space="preserve"> </w:t>
      </w:r>
      <w:r>
        <w:rPr>
          <w:rFonts w:cs="Arial" w:hint="cs"/>
          <w:rtl/>
        </w:rPr>
        <w:t>אבני</w:t>
      </w:r>
      <w:r>
        <w:rPr>
          <w:rFonts w:cs="Arial"/>
          <w:rtl/>
        </w:rPr>
        <w:t xml:space="preserve"> </w:t>
      </w:r>
      <w:r>
        <w:rPr>
          <w:rFonts w:cs="Arial" w:hint="cs"/>
          <w:rtl/>
        </w:rPr>
        <w:t>היסוד</w:t>
      </w:r>
      <w:r>
        <w:rPr>
          <w:rFonts w:cs="Arial"/>
          <w:rtl/>
        </w:rPr>
        <w:t xml:space="preserve"> </w:t>
      </w:r>
      <w:r>
        <w:rPr>
          <w:rFonts w:cs="Arial" w:hint="cs"/>
          <w:rtl/>
        </w:rPr>
        <w:t>ההוא</w:t>
      </w:r>
      <w:r>
        <w:rPr>
          <w:rFonts w:cs="Arial"/>
          <w:rtl/>
        </w:rPr>
        <w:t xml:space="preserve"> </w:t>
      </w:r>
      <w:r>
        <w:rPr>
          <w:rFonts w:cs="Arial" w:hint="cs"/>
          <w:rtl/>
        </w:rPr>
        <w:t>הם</w:t>
      </w:r>
      <w:r>
        <w:rPr>
          <w:rFonts w:cs="Arial"/>
          <w:rtl/>
        </w:rPr>
        <w:t xml:space="preserve"> </w:t>
      </w:r>
      <w:r>
        <w:rPr>
          <w:rFonts w:cs="Arial" w:hint="cs"/>
          <w:rtl/>
        </w:rPr>
        <w:t>אבנים</w:t>
      </w:r>
      <w:r>
        <w:rPr>
          <w:rFonts w:cs="Arial"/>
          <w:rtl/>
        </w:rPr>
        <w:t xml:space="preserve"> </w:t>
      </w:r>
      <w:r>
        <w:rPr>
          <w:rFonts w:cs="Arial" w:hint="cs"/>
          <w:rtl/>
        </w:rPr>
        <w:t>גדולות</w:t>
      </w:r>
      <w:r>
        <w:rPr>
          <w:rFonts w:cs="Arial"/>
          <w:rtl/>
        </w:rPr>
        <w:t xml:space="preserve"> </w:t>
      </w:r>
      <w:r>
        <w:rPr>
          <w:rFonts w:cs="Arial" w:hint="cs"/>
          <w:rtl/>
        </w:rPr>
        <w:t>מורה</w:t>
      </w:r>
      <w:r>
        <w:rPr>
          <w:rFonts w:cs="Arial"/>
          <w:rtl/>
        </w:rPr>
        <w:t xml:space="preserve"> </w:t>
      </w:r>
      <w:r>
        <w:rPr>
          <w:rFonts w:cs="Arial" w:hint="cs"/>
          <w:rtl/>
        </w:rPr>
        <w:t>שהוא</w:t>
      </w:r>
      <w:r>
        <w:rPr>
          <w:rFonts w:cs="Arial"/>
          <w:rtl/>
        </w:rPr>
        <w:t xml:space="preserve"> </w:t>
      </w:r>
      <w:r>
        <w:rPr>
          <w:rFonts w:cs="Arial" w:hint="cs"/>
          <w:rtl/>
        </w:rPr>
        <w:t>בנין</w:t>
      </w:r>
      <w:r>
        <w:rPr>
          <w:rFonts w:cs="Arial"/>
          <w:rtl/>
        </w:rPr>
        <w:t xml:space="preserve"> </w:t>
      </w:r>
      <w:r>
        <w:rPr>
          <w:rFonts w:cs="Arial" w:hint="cs"/>
          <w:rtl/>
        </w:rPr>
        <w:t>קדמון</w:t>
      </w:r>
      <w:r>
        <w:rPr>
          <w:rFonts w:cs="Arial"/>
          <w:rtl/>
        </w:rPr>
        <w:t xml:space="preserve"> </w:t>
      </w:r>
      <w:r>
        <w:rPr>
          <w:rFonts w:cs="Arial" w:hint="cs"/>
          <w:rtl/>
        </w:rPr>
        <w:t>וא</w:t>
      </w:r>
      <w:r>
        <w:rPr>
          <w:rFonts w:cs="Arial"/>
          <w:rtl/>
        </w:rPr>
        <w:t>"</w:t>
      </w:r>
      <w:r>
        <w:rPr>
          <w:rFonts w:cs="Arial" w:hint="cs"/>
          <w:rtl/>
        </w:rPr>
        <w:t>כ</w:t>
      </w:r>
      <w:r>
        <w:rPr>
          <w:rFonts w:cs="Arial"/>
          <w:rtl/>
        </w:rPr>
        <w:t xml:space="preserve"> </w:t>
      </w:r>
      <w:r>
        <w:rPr>
          <w:rFonts w:cs="Arial" w:hint="cs"/>
          <w:rtl/>
        </w:rPr>
        <w:t>סוף</w:t>
      </w:r>
      <w:r>
        <w:rPr>
          <w:rFonts w:cs="Arial"/>
          <w:rtl/>
        </w:rPr>
        <w:t xml:space="preserve"> </w:t>
      </w:r>
      <w:r>
        <w:rPr>
          <w:rFonts w:cs="Arial" w:hint="cs"/>
          <w:rtl/>
        </w:rPr>
        <w:t>בנין</w:t>
      </w:r>
      <w:r>
        <w:rPr>
          <w:rFonts w:cs="Arial"/>
          <w:rtl/>
        </w:rPr>
        <w:t xml:space="preserve"> </w:t>
      </w:r>
      <w:r>
        <w:rPr>
          <w:rFonts w:cs="Arial" w:hint="cs"/>
          <w:rtl/>
        </w:rPr>
        <w:t>הנקרא</w:t>
      </w:r>
      <w:r>
        <w:rPr>
          <w:rFonts w:cs="Arial"/>
          <w:rtl/>
        </w:rPr>
        <w:t xml:space="preserve"> </w:t>
      </w:r>
      <w:r>
        <w:rPr>
          <w:rFonts w:cs="Arial" w:hint="cs"/>
          <w:rtl/>
        </w:rPr>
        <w:t>מדרש</w:t>
      </w:r>
      <w:r>
        <w:rPr>
          <w:rFonts w:cs="Arial"/>
          <w:rtl/>
        </w:rPr>
        <w:t xml:space="preserve"> </w:t>
      </w:r>
      <w:r>
        <w:rPr>
          <w:rFonts w:cs="Arial" w:hint="cs"/>
          <w:rtl/>
        </w:rPr>
        <w:t>שלמה</w:t>
      </w:r>
      <w:r>
        <w:rPr>
          <w:rFonts w:cs="Arial"/>
          <w:rtl/>
        </w:rPr>
        <w:t xml:space="preserve"> </w:t>
      </w:r>
      <w:r>
        <w:rPr>
          <w:rFonts w:cs="Arial" w:hint="cs"/>
          <w:rtl/>
        </w:rPr>
        <w:t>לצד</w:t>
      </w:r>
      <w:r>
        <w:rPr>
          <w:rFonts w:cs="Arial"/>
          <w:rtl/>
        </w:rPr>
        <w:t xml:space="preserve"> </w:t>
      </w:r>
      <w:r>
        <w:rPr>
          <w:rFonts w:cs="Arial" w:hint="cs"/>
          <w:rtl/>
        </w:rPr>
        <w:t>הדרום</w:t>
      </w:r>
      <w:r>
        <w:rPr>
          <w:rFonts w:cs="Arial"/>
          <w:rtl/>
        </w:rPr>
        <w:t xml:space="preserve"> </w:t>
      </w:r>
      <w:r>
        <w:rPr>
          <w:rFonts w:cs="Arial" w:hint="cs"/>
          <w:rtl/>
        </w:rPr>
        <w:t>הוא</w:t>
      </w:r>
      <w:r>
        <w:rPr>
          <w:rFonts w:cs="Arial"/>
          <w:rtl/>
        </w:rPr>
        <w:t xml:space="preserve"> </w:t>
      </w:r>
      <w:r>
        <w:rPr>
          <w:rFonts w:cs="Arial" w:hint="cs"/>
          <w:rtl/>
        </w:rPr>
        <w:t>סוף</w:t>
      </w:r>
      <w:r>
        <w:rPr>
          <w:rFonts w:cs="Arial"/>
          <w:rtl/>
        </w:rPr>
        <w:t xml:space="preserve"> </w:t>
      </w:r>
      <w:r>
        <w:rPr>
          <w:rFonts w:cs="Arial" w:hint="cs"/>
          <w:rtl/>
        </w:rPr>
        <w:t>העזרה</w:t>
      </w:r>
      <w:r>
        <w:rPr>
          <w:rFonts w:cs="Arial"/>
          <w:rtl/>
        </w:rPr>
        <w:t xml:space="preserve"> </w:t>
      </w:r>
      <w:r>
        <w:rPr>
          <w:rFonts w:cs="Arial" w:hint="cs"/>
          <w:rtl/>
        </w:rPr>
        <w:t>אלא</w:t>
      </w:r>
      <w:r>
        <w:rPr>
          <w:rFonts w:cs="Arial"/>
          <w:rtl/>
        </w:rPr>
        <w:t xml:space="preserve"> </w:t>
      </w:r>
      <w:r>
        <w:rPr>
          <w:rFonts w:cs="Arial" w:hint="cs"/>
          <w:rtl/>
        </w:rPr>
        <w:t>שהוא</w:t>
      </w:r>
      <w:r>
        <w:rPr>
          <w:rFonts w:cs="Arial"/>
          <w:rtl/>
        </w:rPr>
        <w:t xml:space="preserve"> </w:t>
      </w:r>
      <w:r>
        <w:rPr>
          <w:rFonts w:cs="Arial" w:hint="cs"/>
          <w:rtl/>
        </w:rPr>
        <w:t>חוץ</w:t>
      </w:r>
      <w:r>
        <w:rPr>
          <w:rFonts w:cs="Arial"/>
          <w:rtl/>
        </w:rPr>
        <w:t xml:space="preserve"> </w:t>
      </w:r>
      <w:r>
        <w:rPr>
          <w:rFonts w:cs="Arial" w:hint="cs"/>
          <w:rtl/>
        </w:rPr>
        <w:t>מקפ</w:t>
      </w:r>
      <w:r>
        <w:rPr>
          <w:rFonts w:cs="Arial"/>
          <w:rtl/>
        </w:rPr>
        <w:t>"</w:t>
      </w:r>
      <w:r>
        <w:rPr>
          <w:rFonts w:cs="Arial" w:hint="cs"/>
          <w:rtl/>
        </w:rPr>
        <w:t>ז</w:t>
      </w:r>
      <w:r>
        <w:rPr>
          <w:rFonts w:cs="Arial"/>
          <w:rtl/>
        </w:rPr>
        <w:t xml:space="preserve"> </w:t>
      </w:r>
      <w:r>
        <w:rPr>
          <w:rFonts w:cs="Arial" w:hint="cs"/>
          <w:rtl/>
        </w:rPr>
        <w:t>אמה</w:t>
      </w:r>
      <w:r>
        <w:rPr>
          <w:rFonts w:cs="Arial"/>
          <w:rtl/>
        </w:rPr>
        <w:t xml:space="preserve"> </w:t>
      </w:r>
      <w:r>
        <w:rPr>
          <w:rFonts w:cs="Arial" w:hint="cs"/>
          <w:rtl/>
        </w:rPr>
        <w:t>אשר</w:t>
      </w:r>
      <w:r>
        <w:rPr>
          <w:rFonts w:cs="Arial"/>
          <w:rtl/>
        </w:rPr>
        <w:t xml:space="preserve"> </w:t>
      </w:r>
      <w:r>
        <w:rPr>
          <w:rFonts w:cs="Arial" w:hint="cs"/>
          <w:rtl/>
        </w:rPr>
        <w:t>ממזרח</w:t>
      </w:r>
      <w:r>
        <w:rPr>
          <w:rFonts w:cs="Arial"/>
          <w:rtl/>
        </w:rPr>
        <w:t xml:space="preserve"> </w:t>
      </w:r>
      <w:r>
        <w:rPr>
          <w:rFonts w:cs="Arial" w:hint="cs"/>
          <w:rtl/>
        </w:rPr>
        <w:t>למערב</w:t>
      </w:r>
      <w:r>
        <w:rPr>
          <w:rFonts w:cs="Arial"/>
          <w:rtl/>
        </w:rPr>
        <w:t xml:space="preserve"> </w:t>
      </w:r>
      <w:r>
        <w:rPr>
          <w:rFonts w:cs="Arial" w:hint="cs"/>
          <w:rtl/>
        </w:rPr>
        <w:t>והוא</w:t>
      </w:r>
      <w:r>
        <w:rPr>
          <w:rFonts w:cs="Arial"/>
          <w:rtl/>
        </w:rPr>
        <w:t xml:space="preserve"> </w:t>
      </w:r>
      <w:r>
        <w:rPr>
          <w:rFonts w:cs="Arial" w:hint="cs"/>
          <w:rtl/>
        </w:rPr>
        <w:t>מכלל</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ועד</w:t>
      </w:r>
      <w:r>
        <w:rPr>
          <w:rFonts w:cs="Arial"/>
          <w:rtl/>
        </w:rPr>
        <w:t xml:space="preserve"> </w:t>
      </w:r>
      <w:r>
        <w:rPr>
          <w:rFonts w:cs="Arial" w:hint="cs"/>
          <w:rtl/>
        </w:rPr>
        <w:t>היום</w:t>
      </w:r>
      <w:r>
        <w:rPr>
          <w:rFonts w:cs="Arial"/>
          <w:rtl/>
        </w:rPr>
        <w:t xml:space="preserve"> </w:t>
      </w:r>
      <w:r>
        <w:rPr>
          <w:rFonts w:cs="Arial" w:hint="cs"/>
          <w:rtl/>
        </w:rPr>
        <w:t>בנוי</w:t>
      </w:r>
      <w:r>
        <w:rPr>
          <w:rFonts w:cs="Arial"/>
          <w:rtl/>
        </w:rPr>
        <w:t xml:space="preserve"> </w:t>
      </w:r>
      <w:r>
        <w:rPr>
          <w:rFonts w:cs="Arial" w:hint="cs"/>
          <w:rtl/>
        </w:rPr>
        <w:t>כיפין</w:t>
      </w:r>
      <w:r>
        <w:rPr>
          <w:rFonts w:cs="Arial"/>
          <w:rtl/>
        </w:rPr>
        <w:t xml:space="preserve"> </w:t>
      </w:r>
      <w:r>
        <w:rPr>
          <w:rFonts w:cs="Arial" w:hint="cs"/>
          <w:rtl/>
        </w:rPr>
        <w:t>על</w:t>
      </w:r>
      <w:r>
        <w:rPr>
          <w:rFonts w:cs="Arial"/>
          <w:rtl/>
        </w:rPr>
        <w:t xml:space="preserve"> </w:t>
      </w:r>
      <w:r>
        <w:rPr>
          <w:rFonts w:cs="Arial" w:hint="cs"/>
          <w:rtl/>
        </w:rPr>
        <w:t>גבי</w:t>
      </w:r>
      <w:r>
        <w:rPr>
          <w:rFonts w:cs="Arial"/>
          <w:rtl/>
        </w:rPr>
        <w:t xml:space="preserve"> </w:t>
      </w:r>
      <w:r>
        <w:rPr>
          <w:rFonts w:cs="Arial" w:hint="cs"/>
          <w:rtl/>
        </w:rPr>
        <w:t>כיפין</w:t>
      </w:r>
      <w:r>
        <w:rPr>
          <w:rFonts w:cs="Arial"/>
          <w:rtl/>
        </w:rPr>
        <w:t xml:space="preserve"> </w:t>
      </w:r>
      <w:r>
        <w:rPr>
          <w:rFonts w:cs="Arial" w:hint="cs"/>
          <w:rtl/>
        </w:rPr>
        <w:t>מ</w:t>
      </w:r>
      <w:r>
        <w:rPr>
          <w:rFonts w:cs="Arial"/>
          <w:rtl/>
        </w:rPr>
        <w:t>"</w:t>
      </w:r>
      <w:r>
        <w:rPr>
          <w:rFonts w:cs="Arial" w:hint="cs"/>
          <w:rtl/>
        </w:rPr>
        <w:t>מ</w:t>
      </w:r>
      <w:r>
        <w:rPr>
          <w:rFonts w:cs="Arial"/>
          <w:rtl/>
        </w:rPr>
        <w:t xml:space="preserve"> </w:t>
      </w:r>
      <w:r>
        <w:rPr>
          <w:rFonts w:cs="Arial" w:hint="cs"/>
          <w:rtl/>
        </w:rPr>
        <w:t>למדנו</w:t>
      </w:r>
      <w:r>
        <w:rPr>
          <w:rFonts w:cs="Arial"/>
          <w:rtl/>
        </w:rPr>
        <w:t xml:space="preserve"> </w:t>
      </w:r>
      <w:r>
        <w:rPr>
          <w:rFonts w:cs="Arial" w:hint="cs"/>
          <w:rtl/>
        </w:rPr>
        <w:t>כי</w:t>
      </w:r>
      <w:r>
        <w:rPr>
          <w:rFonts w:cs="Arial"/>
          <w:rtl/>
        </w:rPr>
        <w:t xml:space="preserve"> </w:t>
      </w:r>
      <w:r>
        <w:rPr>
          <w:rFonts w:cs="Arial" w:hint="cs"/>
          <w:rtl/>
        </w:rPr>
        <w:t>הכותל</w:t>
      </w:r>
      <w:r>
        <w:rPr>
          <w:rFonts w:cs="Arial"/>
          <w:rtl/>
        </w:rPr>
        <w:t xml:space="preserve"> </w:t>
      </w:r>
      <w:r>
        <w:rPr>
          <w:rFonts w:cs="Arial" w:hint="cs"/>
          <w:rtl/>
        </w:rPr>
        <w:t>ההוא</w:t>
      </w:r>
      <w:r>
        <w:rPr>
          <w:rFonts w:cs="Arial"/>
          <w:rtl/>
        </w:rPr>
        <w:t xml:space="preserve"> </w:t>
      </w:r>
      <w:r>
        <w:rPr>
          <w:rFonts w:cs="Arial" w:hint="cs"/>
          <w:rtl/>
        </w:rPr>
        <w:t>בעצמו</w:t>
      </w:r>
      <w:r>
        <w:rPr>
          <w:rFonts w:cs="Arial"/>
          <w:rtl/>
        </w:rPr>
        <w:t xml:space="preserve"> </w:t>
      </w:r>
      <w:r>
        <w:rPr>
          <w:rFonts w:cs="Arial" w:hint="cs"/>
          <w:rtl/>
        </w:rPr>
        <w:t>היה</w:t>
      </w:r>
      <w:r>
        <w:rPr>
          <w:rFonts w:cs="Arial"/>
          <w:rtl/>
        </w:rPr>
        <w:t xml:space="preserve"> </w:t>
      </w:r>
      <w:r>
        <w:rPr>
          <w:rFonts w:cs="Arial" w:hint="cs"/>
          <w:rtl/>
        </w:rPr>
        <w:t>כותל</w:t>
      </w:r>
      <w:r>
        <w:rPr>
          <w:rFonts w:cs="Arial"/>
          <w:rtl/>
        </w:rPr>
        <w:t xml:space="preserve"> </w:t>
      </w:r>
      <w:r>
        <w:rPr>
          <w:rFonts w:cs="Arial" w:hint="cs"/>
          <w:rtl/>
        </w:rPr>
        <w:t>העזרה</w:t>
      </w:r>
      <w:r>
        <w:rPr>
          <w:rFonts w:cs="Arial"/>
          <w:rtl/>
        </w:rPr>
        <w:t xml:space="preserve"> </w:t>
      </w:r>
      <w:r>
        <w:rPr>
          <w:rFonts w:cs="Arial" w:hint="cs"/>
          <w:rtl/>
        </w:rPr>
        <w:t>אשר</w:t>
      </w:r>
      <w:r>
        <w:rPr>
          <w:rFonts w:cs="Arial"/>
          <w:rtl/>
        </w:rPr>
        <w:t xml:space="preserve"> </w:t>
      </w:r>
      <w:r>
        <w:rPr>
          <w:rFonts w:cs="Arial" w:hint="cs"/>
          <w:rtl/>
        </w:rPr>
        <w:t>לצד</w:t>
      </w:r>
      <w:r>
        <w:rPr>
          <w:rFonts w:cs="Arial"/>
          <w:rtl/>
        </w:rPr>
        <w:t xml:space="preserve"> </w:t>
      </w:r>
      <w:r>
        <w:rPr>
          <w:rFonts w:cs="Arial" w:hint="cs"/>
          <w:rtl/>
        </w:rPr>
        <w:t>דרום</w:t>
      </w:r>
      <w:r>
        <w:rPr>
          <w:rFonts w:cs="Arial"/>
          <w:rtl/>
        </w:rPr>
        <w:t xml:space="preserve"> </w:t>
      </w:r>
      <w:r>
        <w:rPr>
          <w:rFonts w:cs="Arial" w:hint="cs"/>
          <w:rtl/>
        </w:rPr>
        <w:t>וא</w:t>
      </w:r>
      <w:r>
        <w:rPr>
          <w:rFonts w:cs="Arial"/>
          <w:rtl/>
        </w:rPr>
        <w:t>"</w:t>
      </w:r>
      <w:r>
        <w:rPr>
          <w:rFonts w:cs="Arial" w:hint="cs"/>
          <w:rtl/>
        </w:rPr>
        <w:t>כ</w:t>
      </w:r>
      <w:r>
        <w:rPr>
          <w:rFonts w:cs="Arial"/>
          <w:rtl/>
        </w:rPr>
        <w:t xml:space="preserve"> </w:t>
      </w:r>
      <w:r>
        <w:rPr>
          <w:rFonts w:cs="Arial" w:hint="cs"/>
          <w:rtl/>
        </w:rPr>
        <w:t>צריך</w:t>
      </w:r>
      <w:r>
        <w:rPr>
          <w:rFonts w:cs="Arial"/>
          <w:rtl/>
        </w:rPr>
        <w:t xml:space="preserve"> </w:t>
      </w:r>
      <w:r>
        <w:rPr>
          <w:rFonts w:cs="Arial" w:hint="cs"/>
          <w:rtl/>
        </w:rPr>
        <w:t>לשער</w:t>
      </w:r>
      <w:r>
        <w:rPr>
          <w:rFonts w:cs="Arial"/>
          <w:rtl/>
        </w:rPr>
        <w:t xml:space="preserve"> </w:t>
      </w:r>
      <w:r w:rsidRPr="00D40277">
        <w:rPr>
          <w:rFonts w:cs="Arial" w:hint="cs"/>
          <w:b/>
          <w:bCs/>
          <w:rtl/>
        </w:rPr>
        <w:t>אם</w:t>
      </w:r>
      <w:r w:rsidRPr="00D40277">
        <w:rPr>
          <w:rFonts w:cs="Arial"/>
          <w:b/>
          <w:bCs/>
          <w:rtl/>
        </w:rPr>
        <w:t xml:space="preserve"> </w:t>
      </w:r>
      <w:r w:rsidRPr="00D40277">
        <w:rPr>
          <w:rFonts w:cs="Arial" w:hint="cs"/>
          <w:b/>
          <w:bCs/>
          <w:rtl/>
        </w:rPr>
        <w:t>העליות</w:t>
      </w:r>
      <w:r w:rsidRPr="00D40277">
        <w:rPr>
          <w:rFonts w:cs="Arial"/>
          <w:b/>
          <w:bCs/>
          <w:rtl/>
        </w:rPr>
        <w:t xml:space="preserve"> </w:t>
      </w:r>
      <w:r w:rsidRPr="00D40277">
        <w:rPr>
          <w:rFonts w:cs="Arial" w:hint="cs"/>
          <w:b/>
          <w:bCs/>
          <w:rtl/>
        </w:rPr>
        <w:t>אשר</w:t>
      </w:r>
      <w:r w:rsidRPr="00D40277">
        <w:rPr>
          <w:rFonts w:cs="Arial"/>
          <w:b/>
          <w:bCs/>
          <w:rtl/>
        </w:rPr>
        <w:t xml:space="preserve"> </w:t>
      </w:r>
      <w:r w:rsidRPr="00D40277">
        <w:rPr>
          <w:rFonts w:cs="Arial" w:hint="cs"/>
          <w:b/>
          <w:bCs/>
          <w:rtl/>
        </w:rPr>
        <w:t>כנגד</w:t>
      </w:r>
      <w:r w:rsidRPr="00D40277">
        <w:rPr>
          <w:rFonts w:cs="Arial"/>
          <w:b/>
          <w:bCs/>
          <w:rtl/>
        </w:rPr>
        <w:t xml:space="preserve"> </w:t>
      </w:r>
      <w:r w:rsidRPr="00D40277">
        <w:rPr>
          <w:rFonts w:cs="Arial" w:hint="cs"/>
          <w:b/>
          <w:bCs/>
          <w:rtl/>
        </w:rPr>
        <w:t>כותל</w:t>
      </w:r>
      <w:r w:rsidRPr="00D40277">
        <w:rPr>
          <w:rFonts w:cs="Arial"/>
          <w:b/>
          <w:bCs/>
          <w:rtl/>
        </w:rPr>
        <w:t xml:space="preserve"> </w:t>
      </w:r>
      <w:r w:rsidRPr="00D40277">
        <w:rPr>
          <w:rFonts w:cs="Arial" w:hint="cs"/>
          <w:b/>
          <w:bCs/>
          <w:rtl/>
        </w:rPr>
        <w:t>זה</w:t>
      </w:r>
      <w:r w:rsidRPr="00D40277">
        <w:rPr>
          <w:rFonts w:cs="Arial"/>
          <w:b/>
          <w:bCs/>
          <w:rtl/>
        </w:rPr>
        <w:t xml:space="preserve"> </w:t>
      </w:r>
      <w:r w:rsidRPr="00D40277">
        <w:rPr>
          <w:rFonts w:cs="Arial" w:hint="cs"/>
          <w:b/>
          <w:bCs/>
          <w:rtl/>
        </w:rPr>
        <w:t>לצד</w:t>
      </w:r>
      <w:r w:rsidRPr="00D40277">
        <w:rPr>
          <w:rFonts w:cs="Arial"/>
          <w:b/>
          <w:bCs/>
          <w:rtl/>
        </w:rPr>
        <w:t xml:space="preserve"> </w:t>
      </w:r>
      <w:r w:rsidRPr="00D40277">
        <w:rPr>
          <w:rFonts w:cs="Arial" w:hint="cs"/>
          <w:b/>
          <w:bCs/>
          <w:rtl/>
        </w:rPr>
        <w:t>צפון</w:t>
      </w:r>
      <w:r w:rsidRPr="00D40277">
        <w:rPr>
          <w:rFonts w:cs="Arial"/>
          <w:b/>
          <w:bCs/>
          <w:rtl/>
        </w:rPr>
        <w:t xml:space="preserve"> </w:t>
      </w:r>
      <w:r w:rsidRPr="00D40277">
        <w:rPr>
          <w:rFonts w:cs="Arial" w:hint="cs"/>
          <w:b/>
          <w:bCs/>
          <w:rtl/>
        </w:rPr>
        <w:t>רחוקים</w:t>
      </w:r>
      <w:r w:rsidRPr="00D40277">
        <w:rPr>
          <w:rFonts w:cs="Arial"/>
          <w:b/>
          <w:bCs/>
          <w:rtl/>
        </w:rPr>
        <w:t xml:space="preserve"> </w:t>
      </w:r>
      <w:r w:rsidRPr="00D40277">
        <w:rPr>
          <w:rFonts w:cs="Arial" w:hint="cs"/>
          <w:b/>
          <w:bCs/>
          <w:rtl/>
        </w:rPr>
        <w:t>מכותל</w:t>
      </w:r>
      <w:r w:rsidRPr="00D40277">
        <w:rPr>
          <w:rFonts w:cs="Arial"/>
          <w:b/>
          <w:bCs/>
          <w:rtl/>
        </w:rPr>
        <w:t xml:space="preserve"> </w:t>
      </w:r>
      <w:r w:rsidRPr="00D40277">
        <w:rPr>
          <w:rFonts w:cs="Arial" w:hint="cs"/>
          <w:b/>
          <w:bCs/>
          <w:rtl/>
        </w:rPr>
        <w:t>זה</w:t>
      </w:r>
      <w:r w:rsidRPr="00D40277">
        <w:rPr>
          <w:rFonts w:cs="Arial"/>
          <w:b/>
          <w:bCs/>
          <w:rtl/>
        </w:rPr>
        <w:t xml:space="preserve"> </w:t>
      </w:r>
      <w:r w:rsidRPr="00D40277">
        <w:rPr>
          <w:rFonts w:cs="Arial" w:hint="cs"/>
          <w:b/>
          <w:bCs/>
          <w:rtl/>
        </w:rPr>
        <w:t>קל</w:t>
      </w:r>
      <w:r w:rsidRPr="00D40277">
        <w:rPr>
          <w:rFonts w:cs="Arial"/>
          <w:b/>
          <w:bCs/>
          <w:rtl/>
        </w:rPr>
        <w:t>"</w:t>
      </w:r>
      <w:r w:rsidRPr="00D40277">
        <w:rPr>
          <w:rFonts w:cs="Arial" w:hint="cs"/>
          <w:b/>
          <w:bCs/>
          <w:rtl/>
        </w:rPr>
        <w:t>ה</w:t>
      </w:r>
      <w:r w:rsidRPr="00D40277">
        <w:rPr>
          <w:rFonts w:cs="Arial"/>
          <w:b/>
          <w:bCs/>
          <w:rtl/>
        </w:rPr>
        <w:t xml:space="preserve"> </w:t>
      </w:r>
      <w:r w:rsidRPr="00D40277">
        <w:rPr>
          <w:rFonts w:cs="Arial" w:hint="cs"/>
          <w:b/>
          <w:bCs/>
          <w:rtl/>
        </w:rPr>
        <w:t>אמה</w:t>
      </w:r>
      <w:r w:rsidRPr="00D40277">
        <w:rPr>
          <w:rFonts w:cs="Arial"/>
          <w:b/>
          <w:bCs/>
          <w:rtl/>
        </w:rPr>
        <w:t xml:space="preserve"> </w:t>
      </w:r>
      <w:r w:rsidRPr="00D40277">
        <w:rPr>
          <w:rFonts w:cs="Arial" w:hint="cs"/>
          <w:b/>
          <w:bCs/>
          <w:rtl/>
        </w:rPr>
        <w:t>אינם</w:t>
      </w:r>
      <w:r w:rsidRPr="00D40277">
        <w:rPr>
          <w:rFonts w:cs="Arial"/>
          <w:b/>
          <w:bCs/>
          <w:rtl/>
        </w:rPr>
        <w:t xml:space="preserve"> </w:t>
      </w:r>
      <w:r w:rsidRPr="00D40277">
        <w:rPr>
          <w:rFonts w:cs="Arial" w:hint="cs"/>
          <w:b/>
          <w:bCs/>
          <w:rtl/>
        </w:rPr>
        <w:t>בכלל</w:t>
      </w:r>
      <w:r w:rsidRPr="00D40277">
        <w:rPr>
          <w:rFonts w:cs="Arial"/>
          <w:b/>
          <w:bCs/>
          <w:rtl/>
        </w:rPr>
        <w:t xml:space="preserve"> </w:t>
      </w:r>
      <w:r w:rsidRPr="00D40277">
        <w:rPr>
          <w:rFonts w:cs="Arial" w:hint="cs"/>
          <w:b/>
          <w:bCs/>
          <w:rtl/>
        </w:rPr>
        <w:t>העזרה</w:t>
      </w:r>
      <w:r w:rsidRPr="00D40277">
        <w:rPr>
          <w:rFonts w:cs="Arial"/>
          <w:b/>
          <w:bCs/>
          <w:rtl/>
        </w:rPr>
        <w:t xml:space="preserve"> </w:t>
      </w:r>
      <w:r>
        <w:rPr>
          <w:rFonts w:cs="Arial" w:hint="cs"/>
          <w:rtl/>
        </w:rPr>
        <w:t>ואני</w:t>
      </w:r>
      <w:r>
        <w:rPr>
          <w:rFonts w:cs="Arial"/>
          <w:rtl/>
        </w:rPr>
        <w:t xml:space="preserve"> </w:t>
      </w:r>
      <w:r>
        <w:rPr>
          <w:rFonts w:cs="Arial" w:hint="cs"/>
          <w:rtl/>
        </w:rPr>
        <w:t>שיערתי</w:t>
      </w:r>
      <w:r>
        <w:rPr>
          <w:rFonts w:cs="Arial"/>
          <w:rtl/>
        </w:rPr>
        <w:t xml:space="preserve"> </w:t>
      </w:r>
      <w:r>
        <w:rPr>
          <w:rFonts w:cs="Arial" w:hint="cs"/>
          <w:rtl/>
        </w:rPr>
        <w:t>שיש</w:t>
      </w:r>
      <w:r>
        <w:rPr>
          <w:rFonts w:cs="Arial"/>
          <w:rtl/>
        </w:rPr>
        <w:t xml:space="preserve"> </w:t>
      </w:r>
      <w:r>
        <w:rPr>
          <w:rFonts w:cs="Arial" w:hint="cs"/>
          <w:rtl/>
        </w:rPr>
        <w:t>בין</w:t>
      </w:r>
      <w:r>
        <w:rPr>
          <w:rFonts w:cs="Arial"/>
          <w:rtl/>
        </w:rPr>
        <w:t xml:space="preserve"> </w:t>
      </w:r>
      <w:r>
        <w:rPr>
          <w:rFonts w:cs="Arial" w:hint="cs"/>
          <w:rtl/>
        </w:rPr>
        <w:t>כותל</w:t>
      </w:r>
      <w:r>
        <w:rPr>
          <w:rFonts w:cs="Arial"/>
          <w:rtl/>
        </w:rPr>
        <w:t xml:space="preserve"> </w:t>
      </w:r>
      <w:r>
        <w:rPr>
          <w:rFonts w:cs="Arial" w:hint="cs"/>
          <w:rtl/>
        </w:rPr>
        <w:t>זה</w:t>
      </w:r>
      <w:r>
        <w:rPr>
          <w:rFonts w:cs="Arial"/>
          <w:rtl/>
        </w:rPr>
        <w:t xml:space="preserve"> </w:t>
      </w:r>
      <w:r>
        <w:rPr>
          <w:rFonts w:cs="Arial" w:hint="cs"/>
          <w:rtl/>
        </w:rPr>
        <w:t>של</w:t>
      </w:r>
      <w:r>
        <w:rPr>
          <w:rFonts w:cs="Arial"/>
          <w:rtl/>
        </w:rPr>
        <w:t xml:space="preserve"> </w:t>
      </w:r>
      <w:r>
        <w:rPr>
          <w:rFonts w:cs="Arial" w:hint="cs"/>
          <w:rtl/>
        </w:rPr>
        <w:t>צד</w:t>
      </w:r>
      <w:r>
        <w:rPr>
          <w:rFonts w:cs="Arial"/>
          <w:rtl/>
        </w:rPr>
        <w:t xml:space="preserve"> </w:t>
      </w:r>
      <w:r>
        <w:rPr>
          <w:rFonts w:cs="Arial" w:hint="cs"/>
          <w:rtl/>
        </w:rPr>
        <w:t>דרום</w:t>
      </w:r>
      <w:r>
        <w:rPr>
          <w:rFonts w:cs="Arial"/>
          <w:rtl/>
        </w:rPr>
        <w:t xml:space="preserve"> </w:t>
      </w:r>
      <w:r>
        <w:rPr>
          <w:rFonts w:cs="Arial" w:hint="cs"/>
          <w:rtl/>
        </w:rPr>
        <w:t>עד</w:t>
      </w:r>
      <w:r>
        <w:rPr>
          <w:rFonts w:cs="Arial"/>
          <w:rtl/>
        </w:rPr>
        <w:t xml:space="preserve"> </w:t>
      </w:r>
      <w:r>
        <w:rPr>
          <w:rFonts w:cs="Arial" w:hint="cs"/>
          <w:rtl/>
        </w:rPr>
        <w:t>הבתים</w:t>
      </w:r>
      <w:r>
        <w:rPr>
          <w:rFonts w:cs="Arial"/>
          <w:rtl/>
        </w:rPr>
        <w:t xml:space="preserve"> </w:t>
      </w:r>
      <w:r>
        <w:rPr>
          <w:rFonts w:cs="Arial" w:hint="cs"/>
          <w:rtl/>
        </w:rPr>
        <w:t>והעליות</w:t>
      </w:r>
      <w:r>
        <w:rPr>
          <w:rFonts w:cs="Arial"/>
          <w:rtl/>
        </w:rPr>
        <w:t xml:space="preserve"> </w:t>
      </w:r>
      <w:r>
        <w:rPr>
          <w:rFonts w:cs="Arial" w:hint="cs"/>
          <w:rtl/>
        </w:rPr>
        <w:t>אשר</w:t>
      </w:r>
      <w:r>
        <w:rPr>
          <w:rFonts w:cs="Arial"/>
          <w:rtl/>
        </w:rPr>
        <w:t xml:space="preserve"> </w:t>
      </w:r>
      <w:r>
        <w:rPr>
          <w:rFonts w:cs="Arial" w:hint="cs"/>
          <w:rtl/>
        </w:rPr>
        <w:t>בנויות</w:t>
      </w:r>
      <w:r>
        <w:rPr>
          <w:rFonts w:cs="Arial"/>
          <w:rtl/>
        </w:rPr>
        <w:t xml:space="preserve"> </w:t>
      </w:r>
      <w:r>
        <w:rPr>
          <w:rFonts w:cs="Arial" w:hint="cs"/>
          <w:rtl/>
        </w:rPr>
        <w:t>לצד</w:t>
      </w:r>
      <w:r>
        <w:rPr>
          <w:rFonts w:cs="Arial"/>
          <w:rtl/>
        </w:rPr>
        <w:t xml:space="preserve"> </w:t>
      </w:r>
      <w:r>
        <w:rPr>
          <w:rFonts w:cs="Arial" w:hint="cs"/>
          <w:rtl/>
        </w:rPr>
        <w:t>צפון</w:t>
      </w:r>
      <w:r>
        <w:rPr>
          <w:rFonts w:cs="Arial"/>
          <w:rtl/>
        </w:rPr>
        <w:t xml:space="preserve"> </w:t>
      </w:r>
      <w:r>
        <w:rPr>
          <w:rFonts w:cs="Arial" w:hint="cs"/>
          <w:rtl/>
        </w:rPr>
        <w:t>יותר</w:t>
      </w:r>
      <w:r>
        <w:rPr>
          <w:rFonts w:cs="Arial"/>
          <w:rtl/>
        </w:rPr>
        <w:t xml:space="preserve"> </w:t>
      </w:r>
      <w:r>
        <w:rPr>
          <w:rFonts w:cs="Arial" w:hint="cs"/>
          <w:rtl/>
        </w:rPr>
        <w:t>מקל</w:t>
      </w:r>
      <w:r>
        <w:rPr>
          <w:rFonts w:cs="Arial"/>
          <w:rtl/>
        </w:rPr>
        <w:t>"</w:t>
      </w:r>
      <w:r>
        <w:rPr>
          <w:rFonts w:cs="Arial" w:hint="cs"/>
          <w:rtl/>
        </w:rPr>
        <w:t>ה</w:t>
      </w:r>
      <w:r>
        <w:rPr>
          <w:rFonts w:cs="Arial"/>
          <w:rtl/>
        </w:rPr>
        <w:t xml:space="preserve"> </w:t>
      </w:r>
      <w:r>
        <w:rPr>
          <w:rFonts w:cs="Arial" w:hint="cs"/>
          <w:rtl/>
        </w:rPr>
        <w:t>אמה</w:t>
      </w:r>
      <w:r>
        <w:rPr>
          <w:rFonts w:cs="Arial"/>
          <w:rtl/>
        </w:rPr>
        <w:t xml:space="preserve"> </w:t>
      </w:r>
      <w:r>
        <w:rPr>
          <w:rFonts w:cs="Arial" w:hint="cs"/>
          <w:rtl/>
        </w:rPr>
        <w:t>ואינם</w:t>
      </w:r>
      <w:r>
        <w:rPr>
          <w:rFonts w:cs="Arial"/>
          <w:rtl/>
        </w:rPr>
        <w:t xml:space="preserve"> </w:t>
      </w:r>
      <w:r>
        <w:rPr>
          <w:rFonts w:cs="Arial" w:hint="cs"/>
          <w:rtl/>
        </w:rPr>
        <w:t>בכלל</w:t>
      </w:r>
      <w:r>
        <w:rPr>
          <w:rFonts w:cs="Arial"/>
          <w:rtl/>
        </w:rPr>
        <w:t xml:space="preserve"> </w:t>
      </w:r>
      <w:r>
        <w:rPr>
          <w:rFonts w:cs="Arial" w:hint="cs"/>
          <w:rtl/>
        </w:rPr>
        <w:t>הקדש</w:t>
      </w:r>
      <w:r>
        <w:rPr>
          <w:rFonts w:cs="Arial"/>
          <w:rtl/>
        </w:rPr>
        <w:t xml:space="preserve"> </w:t>
      </w:r>
      <w:r w:rsidRPr="00D40277">
        <w:rPr>
          <w:rFonts w:cs="Arial" w:hint="cs"/>
          <w:b/>
          <w:bCs/>
          <w:rtl/>
        </w:rPr>
        <w:t>ומותר</w:t>
      </w:r>
      <w:r w:rsidRPr="00D40277">
        <w:rPr>
          <w:rFonts w:cs="Arial"/>
          <w:b/>
          <w:bCs/>
          <w:rtl/>
        </w:rPr>
        <w:t xml:space="preserve"> </w:t>
      </w:r>
      <w:r w:rsidRPr="00D40277">
        <w:rPr>
          <w:rFonts w:cs="Arial" w:hint="cs"/>
          <w:b/>
          <w:bCs/>
          <w:rtl/>
        </w:rPr>
        <w:t>ליכנס</w:t>
      </w:r>
      <w:r w:rsidRPr="00D40277">
        <w:rPr>
          <w:rFonts w:cs="Arial"/>
          <w:b/>
          <w:bCs/>
          <w:rtl/>
        </w:rPr>
        <w:t xml:space="preserve"> </w:t>
      </w:r>
      <w:r w:rsidRPr="00D40277">
        <w:rPr>
          <w:rFonts w:cs="Arial" w:hint="cs"/>
          <w:b/>
          <w:bCs/>
          <w:rtl/>
        </w:rPr>
        <w:t>להם</w:t>
      </w:r>
      <w:r w:rsidRPr="00D40277">
        <w:rPr>
          <w:rFonts w:cs="Arial"/>
          <w:b/>
          <w:bCs/>
          <w:rtl/>
        </w:rPr>
        <w:t>.</w:t>
      </w:r>
    </w:p>
    <w:p w:rsidR="00D40277" w:rsidRDefault="00D40277" w:rsidP="00A244F5">
      <w:pPr>
        <w:jc w:val="both"/>
        <w:rPr>
          <w:rtl/>
        </w:rPr>
      </w:pPr>
      <w:r>
        <w:rPr>
          <w:rFonts w:hint="cs"/>
          <w:rtl/>
        </w:rPr>
        <w:t xml:space="preserve">ולכאורה צריך עיון גדול בדבריו (ולא ראיתי מי שהעיר זאת): היאך אמר לשער אורך קפ"ז אמה על קל"ה אמה (שהוא אורך עזרת ישראל ועזרת כהנים כמבואר במתני' דמדות), ולכל השטח שמצדו התיר ליכנס, </w:t>
      </w:r>
      <w:r>
        <w:rPr>
          <w:rFonts w:hint="cs"/>
          <w:b/>
          <w:bCs/>
          <w:rtl/>
        </w:rPr>
        <w:t>אפילו לעזרת הנשים, וכל שכן לחיל</w:t>
      </w:r>
      <w:r>
        <w:rPr>
          <w:rFonts w:hint="cs"/>
          <w:rtl/>
        </w:rPr>
        <w:t xml:space="preserve">! והלא משנה ערוכה בכלים (א,ח), החיל מקודש ממנו שאין </w:t>
      </w:r>
      <w:r w:rsidR="00182DE8">
        <w:rPr>
          <w:rFonts w:hint="cs"/>
          <w:rtl/>
        </w:rPr>
        <w:t>גוים</w:t>
      </w:r>
      <w:r>
        <w:rPr>
          <w:rFonts w:hint="cs"/>
          <w:rtl/>
        </w:rPr>
        <w:t xml:space="preserve"> וטמאי מתים נכנסים לשם! על כן נלע"ד (ושמעתי סברא זו גם בשם הרב ליאור שליט"א),</w:t>
      </w:r>
      <w:r w:rsidR="00813F11">
        <w:rPr>
          <w:rFonts w:hint="cs"/>
          <w:rtl/>
        </w:rPr>
        <w:t xml:space="preserve"> דאף לרמב"ם ודעימיה דס"ל קדושה ראשונה קדשה לשעתה וקדשה לעת"ל, היינו רק בדבר שנתקדש ממש, מה שאין כן החיל, שאינו אלא הרחקה דרבנן, בחורבנו לא חוייבנו שלא להיכנס לגבולותיו.</w:t>
      </w:r>
      <w:r w:rsidR="00063EF5">
        <w:rPr>
          <w:rFonts w:hint="cs"/>
          <w:rtl/>
        </w:rPr>
        <w:t xml:space="preserve"> ובזה מתיישב, היאך חסרים במשנה מידות בסיסיות של גודל החיל בצפון ובדרום </w:t>
      </w:r>
      <w:r w:rsidR="00063EF5">
        <w:rPr>
          <w:rtl/>
        </w:rPr>
        <w:t>–</w:t>
      </w:r>
      <w:r w:rsidR="00063EF5">
        <w:rPr>
          <w:rFonts w:hint="cs"/>
          <w:rtl/>
        </w:rPr>
        <w:t xml:space="preserve"> מפני שבזמן המשנה אחר החורבן </w:t>
      </w:r>
      <w:r w:rsidR="00063EF5">
        <w:rPr>
          <w:rtl/>
        </w:rPr>
        <w:t>–</w:t>
      </w:r>
      <w:r w:rsidR="00063EF5">
        <w:rPr>
          <w:rFonts w:hint="cs"/>
          <w:rtl/>
        </w:rPr>
        <w:t xml:space="preserve"> אין איסור ליכנס לחיל, וכמפורש בדברי הרדב"ז.</w:t>
      </w:r>
    </w:p>
    <w:p w:rsidR="0059499E" w:rsidRDefault="0059499E" w:rsidP="0059499E">
      <w:pPr>
        <w:jc w:val="both"/>
        <w:rPr>
          <w:rtl/>
        </w:rPr>
      </w:pPr>
      <w:r>
        <w:rPr>
          <w:rFonts w:hint="cs"/>
          <w:rtl/>
        </w:rPr>
        <w:t>סיוע לזה הביא הרב ישראל אריאל (ב"בית ה' נלך"), מלשון ה</w:t>
      </w:r>
      <w:r>
        <w:rPr>
          <w:rFonts w:cs="Arial" w:hint="cs"/>
          <w:rtl/>
        </w:rPr>
        <w:t>רמב</w:t>
      </w:r>
      <w:r>
        <w:rPr>
          <w:rFonts w:cs="Arial"/>
          <w:rtl/>
        </w:rPr>
        <w:t>"</w:t>
      </w:r>
      <w:r>
        <w:rPr>
          <w:rFonts w:cs="Arial" w:hint="cs"/>
          <w:rtl/>
        </w:rPr>
        <w:t>ם</w:t>
      </w:r>
      <w:r>
        <w:rPr>
          <w:rFonts w:cs="Arial"/>
          <w:rtl/>
        </w:rPr>
        <w:t xml:space="preserve"> </w:t>
      </w:r>
      <w:r>
        <w:rPr>
          <w:rFonts w:cs="Arial" w:hint="cs"/>
          <w:rtl/>
        </w:rPr>
        <w:t>(פ"ז מהל' ביה"ב) "והחיל</w:t>
      </w:r>
      <w:r>
        <w:rPr>
          <w:rFonts w:cs="Arial"/>
          <w:rtl/>
        </w:rPr>
        <w:t xml:space="preserve"> </w:t>
      </w:r>
      <w:r>
        <w:rPr>
          <w:rFonts w:cs="Arial" w:hint="cs"/>
          <w:rtl/>
        </w:rPr>
        <w:t>ועזרת</w:t>
      </w:r>
      <w:r>
        <w:rPr>
          <w:rFonts w:cs="Arial"/>
          <w:rtl/>
        </w:rPr>
        <w:t xml:space="preserve"> </w:t>
      </w:r>
      <w:r>
        <w:rPr>
          <w:rFonts w:cs="Arial" w:hint="cs"/>
          <w:rtl/>
        </w:rPr>
        <w:t>הנשים</w:t>
      </w:r>
      <w:r>
        <w:rPr>
          <w:rFonts w:cs="Arial"/>
          <w:rtl/>
        </w:rPr>
        <w:t xml:space="preserve"> </w:t>
      </w:r>
      <w:r>
        <w:rPr>
          <w:rFonts w:cs="Arial" w:hint="cs"/>
          <w:rtl/>
        </w:rPr>
        <w:t>מעלה</w:t>
      </w:r>
      <w:r>
        <w:rPr>
          <w:rFonts w:cs="Arial"/>
          <w:rtl/>
        </w:rPr>
        <w:t xml:space="preserve"> </w:t>
      </w:r>
      <w:r>
        <w:rPr>
          <w:rFonts w:cs="Arial" w:hint="cs"/>
          <w:rtl/>
        </w:rPr>
        <w:t>יתירה</w:t>
      </w:r>
      <w:r>
        <w:rPr>
          <w:rFonts w:cs="Arial"/>
          <w:rtl/>
        </w:rPr>
        <w:t xml:space="preserve"> </w:t>
      </w:r>
      <w:r>
        <w:rPr>
          <w:rFonts w:cs="Arial" w:hint="cs"/>
          <w:rtl/>
        </w:rPr>
        <w:t>בבית</w:t>
      </w:r>
      <w:r>
        <w:rPr>
          <w:rFonts w:cs="Arial"/>
          <w:rtl/>
        </w:rPr>
        <w:t xml:space="preserve"> </w:t>
      </w:r>
      <w:r>
        <w:rPr>
          <w:rFonts w:cs="Arial" w:hint="cs"/>
          <w:rtl/>
        </w:rPr>
        <w:t>עולמים", ומקור דבריו בתוספתא פ"ק דכלים (ב"ק): "</w:t>
      </w:r>
      <w:r w:rsidRPr="0059499E">
        <w:rPr>
          <w:rFonts w:cs="Arial" w:hint="cs"/>
          <w:rtl/>
        </w:rPr>
        <w:t>ר</w:t>
      </w:r>
      <w:r w:rsidRPr="0059499E">
        <w:rPr>
          <w:rFonts w:cs="Arial"/>
          <w:rtl/>
        </w:rPr>
        <w:t xml:space="preserve">' </w:t>
      </w:r>
      <w:r w:rsidRPr="0059499E">
        <w:rPr>
          <w:rFonts w:cs="Arial" w:hint="cs"/>
          <w:rtl/>
        </w:rPr>
        <w:t>שמעון</w:t>
      </w:r>
      <w:r w:rsidRPr="0059499E">
        <w:rPr>
          <w:rFonts w:cs="Arial"/>
          <w:rtl/>
        </w:rPr>
        <w:t xml:space="preserve"> </w:t>
      </w:r>
      <w:r w:rsidRPr="0059499E">
        <w:rPr>
          <w:rFonts w:cs="Arial" w:hint="cs"/>
          <w:rtl/>
        </w:rPr>
        <w:t>אומר</w:t>
      </w:r>
      <w:r w:rsidRPr="0059499E">
        <w:rPr>
          <w:rFonts w:cs="Arial"/>
          <w:rtl/>
        </w:rPr>
        <w:t xml:space="preserve"> </w:t>
      </w:r>
      <w:r w:rsidRPr="0059499E">
        <w:rPr>
          <w:rFonts w:cs="Arial" w:hint="cs"/>
          <w:rtl/>
        </w:rPr>
        <w:t>החיל</w:t>
      </w:r>
      <w:r w:rsidRPr="0059499E">
        <w:rPr>
          <w:rFonts w:cs="Arial"/>
          <w:rtl/>
        </w:rPr>
        <w:t xml:space="preserve"> </w:t>
      </w:r>
      <w:r w:rsidRPr="0059499E">
        <w:rPr>
          <w:rFonts w:cs="Arial" w:hint="cs"/>
          <w:rtl/>
        </w:rPr>
        <w:t>ועזרת</w:t>
      </w:r>
      <w:r w:rsidRPr="0059499E">
        <w:rPr>
          <w:rFonts w:cs="Arial"/>
          <w:rtl/>
        </w:rPr>
        <w:t xml:space="preserve"> </w:t>
      </w:r>
      <w:r w:rsidRPr="0059499E">
        <w:rPr>
          <w:rFonts w:cs="Arial" w:hint="cs"/>
          <w:rtl/>
        </w:rPr>
        <w:t>נשים</w:t>
      </w:r>
      <w:r w:rsidRPr="0059499E">
        <w:rPr>
          <w:rFonts w:cs="Arial"/>
          <w:rtl/>
        </w:rPr>
        <w:t xml:space="preserve"> </w:t>
      </w:r>
      <w:r w:rsidRPr="0059499E">
        <w:rPr>
          <w:rFonts w:cs="Arial" w:hint="cs"/>
          <w:rtl/>
        </w:rPr>
        <w:t>מעלה</w:t>
      </w:r>
      <w:r w:rsidRPr="0059499E">
        <w:rPr>
          <w:rFonts w:cs="Arial"/>
          <w:rtl/>
        </w:rPr>
        <w:t xml:space="preserve"> </w:t>
      </w:r>
      <w:r w:rsidRPr="0059499E">
        <w:rPr>
          <w:rFonts w:cs="Arial" w:hint="cs"/>
          <w:rtl/>
        </w:rPr>
        <w:t>יתרה</w:t>
      </w:r>
      <w:r w:rsidRPr="0059499E">
        <w:rPr>
          <w:rFonts w:cs="Arial"/>
          <w:rtl/>
        </w:rPr>
        <w:t xml:space="preserve"> </w:t>
      </w:r>
      <w:r w:rsidRPr="0059499E">
        <w:rPr>
          <w:rFonts w:cs="Arial" w:hint="cs"/>
          <w:rtl/>
        </w:rPr>
        <w:t>בבית</w:t>
      </w:r>
      <w:r w:rsidRPr="0059499E">
        <w:rPr>
          <w:rFonts w:cs="Arial"/>
          <w:rtl/>
        </w:rPr>
        <w:t xml:space="preserve"> </w:t>
      </w:r>
      <w:r w:rsidRPr="0059499E">
        <w:rPr>
          <w:rFonts w:cs="Arial" w:hint="cs"/>
          <w:rtl/>
        </w:rPr>
        <w:t>העולמים</w:t>
      </w:r>
      <w:r>
        <w:rPr>
          <w:rFonts w:cs="Arial" w:hint="cs"/>
          <w:rtl/>
        </w:rPr>
        <w:t>", דמשמע דדוקא בבית עולמים המעלה קיימת.</w:t>
      </w:r>
      <w:r>
        <w:rPr>
          <w:rFonts w:hint="cs"/>
          <w:rtl/>
        </w:rPr>
        <w:t xml:space="preserve"> </w:t>
      </w:r>
    </w:p>
    <w:p w:rsidR="00817FB7" w:rsidRPr="00817FB7" w:rsidRDefault="00817FB7" w:rsidP="00A244F5">
      <w:pPr>
        <w:jc w:val="both"/>
        <w:rPr>
          <w:rtl/>
        </w:rPr>
      </w:pPr>
      <w:r>
        <w:rPr>
          <w:rFonts w:hint="cs"/>
          <w:rtl/>
        </w:rPr>
        <w:t>סיוע</w:t>
      </w:r>
      <w:r w:rsidR="0059499E">
        <w:rPr>
          <w:rFonts w:hint="cs"/>
          <w:rtl/>
        </w:rPr>
        <w:t xml:space="preserve"> נוסף</w:t>
      </w:r>
      <w:r>
        <w:rPr>
          <w:rFonts w:hint="cs"/>
          <w:rtl/>
        </w:rPr>
        <w:t xml:space="preserve"> לזה יש </w:t>
      </w:r>
      <w:r w:rsidRPr="00817FB7">
        <w:rPr>
          <w:rFonts w:hint="cs"/>
          <w:rtl/>
        </w:rPr>
        <w:t xml:space="preserve">להביא מאגרת ר' שמואל בר' שמשון, מבעלי התוספות, שעלה בעליית בעלי התוספות עם ר' יהונתן הכהן מלוניל (שנת ד'תתקע"א), </w:t>
      </w:r>
      <w:r>
        <w:rPr>
          <w:rFonts w:hint="cs"/>
          <w:rtl/>
        </w:rPr>
        <w:t>שם כתוב</w:t>
      </w:r>
      <w:r w:rsidRPr="00817FB7">
        <w:rPr>
          <w:rFonts w:hint="cs"/>
          <w:rtl/>
        </w:rPr>
        <w:t xml:space="preserve">: "באנו אל ירושלים  ממערבה של עיר וראינוה וקרענו בגדינו כראוי לנו, ונתגוללו רחמינו עלינו, ובכינו בכייה גדולה אני והכהן הגדול </w:t>
      </w:r>
      <w:r w:rsidRPr="00817FB7">
        <w:rPr>
          <w:rFonts w:hint="cs"/>
          <w:rtl/>
        </w:rPr>
        <w:lastRenderedPageBreak/>
        <w:t xml:space="preserve">מלוניש (ר' יהונתן מלוניל). ונכנסנו בשער עד לפני מגדל דוד, ונבא להשתטח </w:t>
      </w:r>
      <w:r w:rsidRPr="00817FB7">
        <w:rPr>
          <w:rFonts w:hint="cs"/>
          <w:b/>
          <w:bCs/>
          <w:rtl/>
        </w:rPr>
        <w:t xml:space="preserve">עד לפני העזרה </w:t>
      </w:r>
      <w:r w:rsidRPr="00817FB7">
        <w:rPr>
          <w:rFonts w:hint="cs"/>
          <w:rtl/>
        </w:rPr>
        <w:t>וכו'. ומקום אשר היה שם הארון עדיין קיים".</w:t>
      </w:r>
      <w:r>
        <w:rPr>
          <w:rFonts w:hint="cs"/>
          <w:rtl/>
        </w:rPr>
        <w:t xml:space="preserve"> ולכא' תימה, היאך נתקרב עד לפני העזרה </w:t>
      </w:r>
      <w:r>
        <w:rPr>
          <w:rtl/>
        </w:rPr>
        <w:t>–</w:t>
      </w:r>
      <w:r>
        <w:rPr>
          <w:rFonts w:hint="cs"/>
          <w:rtl/>
        </w:rPr>
        <w:t xml:space="preserve"> ומדוע לא אמר שהשתטח עד לפני ה</w:t>
      </w:r>
      <w:r>
        <w:rPr>
          <w:rFonts w:hint="cs"/>
          <w:b/>
          <w:bCs/>
          <w:rtl/>
        </w:rPr>
        <w:t>חיל</w:t>
      </w:r>
      <w:r>
        <w:rPr>
          <w:rFonts w:hint="cs"/>
          <w:rtl/>
        </w:rPr>
        <w:t xml:space="preserve">, או עד לפני </w:t>
      </w:r>
      <w:r>
        <w:rPr>
          <w:rFonts w:hint="cs"/>
          <w:b/>
          <w:bCs/>
          <w:rtl/>
        </w:rPr>
        <w:t>עזרת נשים</w:t>
      </w:r>
      <w:r>
        <w:rPr>
          <w:rFonts w:hint="cs"/>
          <w:rtl/>
        </w:rPr>
        <w:t>? ומזה נראה דס"ל כדעת הרדב"ז.</w:t>
      </w:r>
    </w:p>
    <w:p w:rsidR="00811789" w:rsidRDefault="00811789" w:rsidP="00A244F5">
      <w:pPr>
        <w:jc w:val="both"/>
        <w:rPr>
          <w:rtl/>
        </w:rPr>
      </w:pPr>
      <w:r>
        <w:rPr>
          <w:rFonts w:hint="cs"/>
          <w:rtl/>
        </w:rPr>
        <w:t>[אולם לפ"ז צ"ע, מדוע המשנה לא מסרה את היחס בין העזרה להר הבית במפורש, אלא רק אמרה באופן כללי "הר הבית רובו מן הדרום, שני לו מן המזרח, שלישי לו מן הצפון, מיעוטו מן המערב"? והלא נפקא מינה גדולה לבעל קרי, זב, זבה, נדה ויולדת, שאסורים ליכנס בהר הבית כמבואר במתני' דכלים (פ"א מ"ח). ובשלמא אם היינו יודעים מה היחס בין העזרה להר הבית, אלא שהיינו אומרים שאיננו יודעים לזהות את העזרה בדיוק, ניחא. אולם כאן חז"ל לא מסרו לנו את התחום המדוייק בהר הבית בכל אחד מן הצדדים, אליו אסור ליכנס, וכיצד מחד גיסא חז"ל אומרים שאסור לנדה, זב, זבה ויולדת, ליכנס להר הבית, אולם מאידך אין הם מבארים מה המרחק בין העזרה להר הבית בכל אחד מן הצדדים? ואנו רגילים למדוד לחומרא, מה המרחק המינימאלי מן הדרום, שיהיה גדול מן המרחק במזרח וכו', ועפ"ז לנהוג לחומרא, כאילו "רובו מן ה</w:t>
      </w:r>
      <w:r w:rsidR="008302FD">
        <w:rPr>
          <w:rFonts w:hint="cs"/>
          <w:rtl/>
        </w:rPr>
        <w:t>דרום" התבטא בהפרש של אמה (מה שלא מסתבר כלל שכך היה במציאות</w:t>
      </w:r>
      <w:r>
        <w:rPr>
          <w:rFonts w:hint="cs"/>
          <w:rtl/>
        </w:rPr>
        <w:t>, במיוחד לפי פי' ה"ר יוסף אשכנזי המובא במלאכת שלמה לעיל)</w:t>
      </w:r>
      <w:r w:rsidR="00DE2A9F">
        <w:rPr>
          <w:rFonts w:hint="cs"/>
          <w:rtl/>
        </w:rPr>
        <w:t>. וייתכן שכתלי הר הבית המקודש היו ניכרים עדיים בזמן המשנה, עי' בזבחים (סב.) בשלמא בית מנכרא צורתו, וע"ע בס' אלה מסעי למהר"ם חאגיז, שכתב שיסודות המקדש היו ניכרים. ואכמ"ל</w:t>
      </w:r>
      <w:r>
        <w:rPr>
          <w:rFonts w:hint="cs"/>
          <w:rtl/>
        </w:rPr>
        <w:t xml:space="preserve">]. </w:t>
      </w:r>
    </w:p>
    <w:p w:rsidR="00E17E21" w:rsidRDefault="00E17E21" w:rsidP="00A244F5">
      <w:pPr>
        <w:jc w:val="both"/>
        <w:rPr>
          <w:rtl/>
        </w:rPr>
      </w:pPr>
      <w:r>
        <w:rPr>
          <w:rFonts w:hint="cs"/>
          <w:rtl/>
        </w:rPr>
        <w:t>שו"ר בס' דרך הקדש למהרח"א (קדושה שלישית סי' ב) שהביא דברי המהרי"ט, שהשיב לר"ר סולמאן, שיכולין להתקרב במזרח יותר על ע' אמות [לפי חשבון, 187 אמות אורך העזרה, ועוד 135 אמות אורך עזר"נ, ועוד 20 אמות חיל משני הצדדים, סה"כ 342 אמות, נשאר מרווח פנוי משני הצדדים 158 אמות, לחלק לשתיים= 79 אמות לכה"פ היו ממזרח לחיל (וייתכן שיותר אך יש להחמיר)</w:t>
      </w:r>
      <w:r w:rsidR="009B4A45">
        <w:rPr>
          <w:rFonts w:hint="cs"/>
          <w:rtl/>
        </w:rPr>
        <w:t>]</w:t>
      </w:r>
      <w:r>
        <w:rPr>
          <w:rFonts w:hint="cs"/>
          <w:rtl/>
        </w:rPr>
        <w:t xml:space="preserve">. ומזה נראה </w:t>
      </w:r>
      <w:r w:rsidR="009B4A45">
        <w:rPr>
          <w:rFonts w:hint="cs"/>
          <w:rtl/>
        </w:rPr>
        <w:t xml:space="preserve">שאוסר ליכנס לחיל גם בזה"ז. </w:t>
      </w:r>
    </w:p>
    <w:p w:rsidR="007E00B9" w:rsidRDefault="007E00B9" w:rsidP="00A244F5">
      <w:pPr>
        <w:pStyle w:val="2"/>
        <w:jc w:val="both"/>
        <w:rPr>
          <w:rtl/>
        </w:rPr>
      </w:pPr>
      <w:bookmarkStart w:id="37" w:name="_Toc440276844"/>
      <w:r>
        <w:rPr>
          <w:rFonts w:hint="cs"/>
          <w:rtl/>
        </w:rPr>
        <w:t>אם אסור ליכנס לחיל מדאורייתא או מדרבנן</w:t>
      </w:r>
      <w:bookmarkEnd w:id="37"/>
    </w:p>
    <w:p w:rsidR="00813F11" w:rsidRDefault="00813F11" w:rsidP="00A244F5">
      <w:pPr>
        <w:jc w:val="both"/>
        <w:rPr>
          <w:rFonts w:cs="Arial"/>
          <w:rtl/>
        </w:rPr>
      </w:pPr>
      <w:r>
        <w:rPr>
          <w:rFonts w:hint="cs"/>
          <w:rtl/>
        </w:rPr>
        <w:t xml:space="preserve">וראיתי  מי שרצה </w:t>
      </w:r>
      <w:r w:rsidR="00B545AC">
        <w:rPr>
          <w:rFonts w:hint="cs"/>
          <w:rtl/>
        </w:rPr>
        <w:t>לומר</w:t>
      </w:r>
      <w:r>
        <w:rPr>
          <w:rFonts w:hint="cs"/>
          <w:rtl/>
        </w:rPr>
        <w:t xml:space="preserve"> שהרמב"ם ס"ל שאיסור הכניסה לטמא מת לחיל הוא מדאורייתא.</w:t>
      </w:r>
      <w:r w:rsidR="00B545AC">
        <w:rPr>
          <w:rFonts w:hint="cs"/>
          <w:rtl/>
        </w:rPr>
        <w:t xml:space="preserve"> וחיליה</w:t>
      </w:r>
      <w:r>
        <w:rPr>
          <w:rFonts w:hint="cs"/>
          <w:rtl/>
        </w:rPr>
        <w:t xml:space="preserve"> ממש"כ </w:t>
      </w:r>
      <w:r>
        <w:rPr>
          <w:rFonts w:cs="Arial" w:hint="cs"/>
          <w:rtl/>
        </w:rPr>
        <w:t>הרמב</w:t>
      </w:r>
      <w:r>
        <w:rPr>
          <w:rFonts w:cs="Arial"/>
          <w:rtl/>
        </w:rPr>
        <w:t>"</w:t>
      </w:r>
      <w:r>
        <w:rPr>
          <w:rFonts w:cs="Arial" w:hint="cs"/>
          <w:rtl/>
        </w:rPr>
        <w:t>ם</w:t>
      </w:r>
      <w:r>
        <w:rPr>
          <w:rFonts w:cs="Arial"/>
          <w:rtl/>
        </w:rPr>
        <w:t xml:space="preserve"> </w:t>
      </w:r>
      <w:r>
        <w:rPr>
          <w:rFonts w:cs="Arial" w:hint="cs"/>
          <w:rtl/>
        </w:rPr>
        <w:t>(פ"ז מהל'</w:t>
      </w:r>
      <w:r>
        <w:rPr>
          <w:rFonts w:cs="Arial"/>
          <w:rtl/>
        </w:rPr>
        <w:t xml:space="preserve"> </w:t>
      </w:r>
      <w:r>
        <w:rPr>
          <w:rFonts w:cs="Arial" w:hint="cs"/>
          <w:rtl/>
        </w:rPr>
        <w:t>בית</w:t>
      </w:r>
      <w:r>
        <w:rPr>
          <w:rFonts w:cs="Arial"/>
          <w:rtl/>
        </w:rPr>
        <w:t xml:space="preserve"> </w:t>
      </w:r>
      <w:r>
        <w:rPr>
          <w:rFonts w:cs="Arial" w:hint="cs"/>
          <w:rtl/>
        </w:rPr>
        <w:t>הבחירה</w:t>
      </w:r>
      <w:r>
        <w:rPr>
          <w:rFonts w:cs="Arial"/>
          <w:rtl/>
        </w:rPr>
        <w:t xml:space="preserve"> </w:t>
      </w:r>
      <w:r>
        <w:rPr>
          <w:rFonts w:cs="Arial" w:hint="cs"/>
          <w:rtl/>
        </w:rPr>
        <w:t>הט"ז),</w:t>
      </w:r>
      <w:r>
        <w:rPr>
          <w:rFonts w:hint="cs"/>
          <w:rtl/>
        </w:rPr>
        <w:t xml:space="preserve"> </w:t>
      </w:r>
      <w:r>
        <w:rPr>
          <w:rFonts w:cs="Arial" w:hint="cs"/>
          <w:rtl/>
        </w:rPr>
        <w:t>החיל</w:t>
      </w:r>
      <w:r>
        <w:rPr>
          <w:rFonts w:cs="Arial"/>
          <w:rtl/>
        </w:rPr>
        <w:t xml:space="preserve"> </w:t>
      </w:r>
      <w:r>
        <w:rPr>
          <w:rFonts w:cs="Arial" w:hint="cs"/>
          <w:rtl/>
        </w:rPr>
        <w:t>מקודש</w:t>
      </w:r>
      <w:r>
        <w:rPr>
          <w:rFonts w:cs="Arial"/>
          <w:rtl/>
        </w:rPr>
        <w:t xml:space="preserve"> </w:t>
      </w:r>
      <w:r>
        <w:rPr>
          <w:rFonts w:cs="Arial" w:hint="cs"/>
          <w:rtl/>
        </w:rPr>
        <w:t>ממנו</w:t>
      </w:r>
      <w:r>
        <w:rPr>
          <w:rFonts w:cs="Arial"/>
          <w:rtl/>
        </w:rPr>
        <w:t xml:space="preserve"> </w:t>
      </w:r>
      <w:r>
        <w:rPr>
          <w:rFonts w:cs="Arial" w:hint="cs"/>
          <w:rtl/>
        </w:rPr>
        <w:t>שאין</w:t>
      </w:r>
      <w:r>
        <w:rPr>
          <w:rFonts w:cs="Arial"/>
          <w:rtl/>
        </w:rPr>
        <w:t xml:space="preserve"> </w:t>
      </w:r>
      <w:r>
        <w:rPr>
          <w:rFonts w:cs="Arial" w:hint="cs"/>
          <w:rtl/>
        </w:rPr>
        <w:t>גוים</w:t>
      </w:r>
      <w:r>
        <w:rPr>
          <w:rFonts w:cs="Arial"/>
          <w:rtl/>
        </w:rPr>
        <w:t xml:space="preserve"> </w:t>
      </w:r>
      <w:r>
        <w:rPr>
          <w:rFonts w:cs="Arial" w:hint="cs"/>
          <w:rtl/>
        </w:rPr>
        <w:t>וטמא</w:t>
      </w:r>
      <w:r>
        <w:rPr>
          <w:rFonts w:cs="Arial"/>
          <w:rtl/>
        </w:rPr>
        <w:t xml:space="preserve"> </w:t>
      </w:r>
      <w:r>
        <w:rPr>
          <w:rFonts w:cs="Arial" w:hint="cs"/>
          <w:rtl/>
        </w:rPr>
        <w:t>מת</w:t>
      </w:r>
      <w:r>
        <w:rPr>
          <w:rFonts w:cs="Arial"/>
          <w:rtl/>
        </w:rPr>
        <w:t xml:space="preserve"> </w:t>
      </w:r>
      <w:r>
        <w:rPr>
          <w:rFonts w:cs="Arial" w:hint="cs"/>
          <w:rtl/>
        </w:rPr>
        <w:t>ובועל</w:t>
      </w:r>
      <w:r>
        <w:rPr>
          <w:rFonts w:cs="Arial"/>
          <w:rtl/>
        </w:rPr>
        <w:t xml:space="preserve"> </w:t>
      </w:r>
      <w:r>
        <w:rPr>
          <w:rFonts w:cs="Arial" w:hint="cs"/>
          <w:rtl/>
        </w:rPr>
        <w:t>נדה</w:t>
      </w:r>
      <w:r>
        <w:rPr>
          <w:rFonts w:cs="Arial"/>
          <w:rtl/>
        </w:rPr>
        <w:t xml:space="preserve"> </w:t>
      </w:r>
      <w:r>
        <w:rPr>
          <w:rFonts w:cs="Arial" w:hint="cs"/>
          <w:rtl/>
        </w:rPr>
        <w:t>נכנסים</w:t>
      </w:r>
      <w:r>
        <w:rPr>
          <w:rFonts w:cs="Arial"/>
          <w:rtl/>
        </w:rPr>
        <w:t xml:space="preserve"> </w:t>
      </w:r>
      <w:r>
        <w:rPr>
          <w:rFonts w:cs="Arial" w:hint="cs"/>
          <w:rtl/>
        </w:rPr>
        <w:t>לשם</w:t>
      </w:r>
      <w:r>
        <w:rPr>
          <w:rFonts w:cs="Arial"/>
          <w:rtl/>
        </w:rPr>
        <w:t>.</w:t>
      </w:r>
      <w:r>
        <w:rPr>
          <w:rFonts w:cs="Arial" w:hint="cs"/>
          <w:rtl/>
        </w:rPr>
        <w:t xml:space="preserve"> והשיג שם</w:t>
      </w:r>
      <w:r>
        <w:rPr>
          <w:rFonts w:cs="Arial"/>
          <w:rtl/>
        </w:rPr>
        <w:t xml:space="preserve"> </w:t>
      </w:r>
      <w:r>
        <w:rPr>
          <w:rFonts w:cs="Arial" w:hint="cs"/>
          <w:rtl/>
        </w:rPr>
        <w:t>הראב</w:t>
      </w:r>
      <w:r>
        <w:rPr>
          <w:rFonts w:cs="Arial"/>
          <w:rtl/>
        </w:rPr>
        <w:t>"</w:t>
      </w:r>
      <w:r>
        <w:rPr>
          <w:rFonts w:cs="Arial" w:hint="cs"/>
          <w:rtl/>
        </w:rPr>
        <w:t>ד, א</w:t>
      </w:r>
      <w:r>
        <w:rPr>
          <w:rFonts w:cs="Arial"/>
          <w:rtl/>
        </w:rPr>
        <w:t>"</w:t>
      </w:r>
      <w:r>
        <w:rPr>
          <w:rFonts w:cs="Arial" w:hint="cs"/>
          <w:rtl/>
        </w:rPr>
        <w:t>א</w:t>
      </w:r>
      <w:r>
        <w:rPr>
          <w:rFonts w:cs="Arial"/>
          <w:rtl/>
        </w:rPr>
        <w:t xml:space="preserve"> </w:t>
      </w:r>
      <w:r>
        <w:rPr>
          <w:rFonts w:cs="Arial" w:hint="cs"/>
          <w:rtl/>
        </w:rPr>
        <w:t>אף</w:t>
      </w:r>
      <w:r>
        <w:rPr>
          <w:rFonts w:cs="Arial"/>
          <w:rtl/>
        </w:rPr>
        <w:t xml:space="preserve"> </w:t>
      </w:r>
      <w:r>
        <w:rPr>
          <w:rFonts w:cs="Arial" w:hint="cs"/>
          <w:rtl/>
        </w:rPr>
        <w:t>זה</w:t>
      </w:r>
      <w:r>
        <w:rPr>
          <w:rFonts w:cs="Arial"/>
          <w:rtl/>
        </w:rPr>
        <w:t xml:space="preserve"> </w:t>
      </w:r>
      <w:r>
        <w:rPr>
          <w:rFonts w:cs="Arial" w:hint="cs"/>
          <w:rtl/>
        </w:rPr>
        <w:t>מדבריהם</w:t>
      </w:r>
      <w:r>
        <w:rPr>
          <w:rFonts w:cs="Arial"/>
          <w:rtl/>
        </w:rPr>
        <w:t>.</w:t>
      </w:r>
      <w:r>
        <w:rPr>
          <w:rFonts w:cs="Arial" w:hint="cs"/>
          <w:rtl/>
        </w:rPr>
        <w:t xml:space="preserve"> וביאור דבריו, דבהלכה יז שם כתב הרמב"ם,</w:t>
      </w:r>
      <w:r w:rsidRPr="00813F11">
        <w:rPr>
          <w:rFonts w:cs="Arial"/>
          <w:rtl/>
        </w:rPr>
        <w:t xml:space="preserve"> </w:t>
      </w:r>
      <w:r w:rsidRPr="00813F11">
        <w:rPr>
          <w:rFonts w:cs="Arial" w:hint="cs"/>
          <w:rtl/>
        </w:rPr>
        <w:t>עזרת</w:t>
      </w:r>
      <w:r w:rsidRPr="00813F11">
        <w:rPr>
          <w:rFonts w:cs="Arial"/>
          <w:rtl/>
        </w:rPr>
        <w:t xml:space="preserve"> </w:t>
      </w:r>
      <w:r w:rsidRPr="00813F11">
        <w:rPr>
          <w:rFonts w:cs="Arial" w:hint="cs"/>
          <w:rtl/>
        </w:rPr>
        <w:t>הנשים</w:t>
      </w:r>
      <w:r w:rsidRPr="00813F11">
        <w:rPr>
          <w:rFonts w:cs="Arial"/>
          <w:rtl/>
        </w:rPr>
        <w:t xml:space="preserve"> </w:t>
      </w:r>
      <w:r w:rsidRPr="00813F11">
        <w:rPr>
          <w:rFonts w:cs="Arial" w:hint="cs"/>
          <w:rtl/>
        </w:rPr>
        <w:t>מקודשת</w:t>
      </w:r>
      <w:r w:rsidRPr="00813F11">
        <w:rPr>
          <w:rFonts w:cs="Arial"/>
          <w:rtl/>
        </w:rPr>
        <w:t xml:space="preserve"> </w:t>
      </w:r>
      <w:r w:rsidRPr="00813F11">
        <w:rPr>
          <w:rFonts w:cs="Arial" w:hint="cs"/>
          <w:rtl/>
        </w:rPr>
        <w:t>מן</w:t>
      </w:r>
      <w:r w:rsidRPr="00813F11">
        <w:rPr>
          <w:rFonts w:cs="Arial"/>
          <w:rtl/>
        </w:rPr>
        <w:t xml:space="preserve"> </w:t>
      </w:r>
      <w:r w:rsidRPr="00813F11">
        <w:rPr>
          <w:rFonts w:cs="Arial" w:hint="cs"/>
          <w:rtl/>
        </w:rPr>
        <w:t>החיל</w:t>
      </w:r>
      <w:r w:rsidRPr="00813F11">
        <w:rPr>
          <w:rFonts w:cs="Arial"/>
          <w:rtl/>
        </w:rPr>
        <w:t xml:space="preserve"> </w:t>
      </w:r>
      <w:r w:rsidRPr="00813F11">
        <w:rPr>
          <w:rFonts w:cs="Arial" w:hint="cs"/>
          <w:rtl/>
        </w:rPr>
        <w:t>שאין</w:t>
      </w:r>
      <w:r w:rsidRPr="00813F11">
        <w:rPr>
          <w:rFonts w:cs="Arial"/>
          <w:rtl/>
        </w:rPr>
        <w:t xml:space="preserve"> </w:t>
      </w:r>
      <w:r w:rsidRPr="00813F11">
        <w:rPr>
          <w:rFonts w:cs="Arial" w:hint="cs"/>
          <w:rtl/>
        </w:rPr>
        <w:t>טבול</w:t>
      </w:r>
      <w:r w:rsidRPr="00813F11">
        <w:rPr>
          <w:rFonts w:cs="Arial"/>
          <w:rtl/>
        </w:rPr>
        <w:t xml:space="preserve"> </w:t>
      </w:r>
      <w:r w:rsidRPr="00813F11">
        <w:rPr>
          <w:rFonts w:cs="Arial" w:hint="cs"/>
          <w:rtl/>
        </w:rPr>
        <w:t>יום</w:t>
      </w:r>
      <w:r w:rsidRPr="00813F11">
        <w:rPr>
          <w:rFonts w:cs="Arial"/>
          <w:rtl/>
        </w:rPr>
        <w:t xml:space="preserve"> </w:t>
      </w:r>
      <w:r w:rsidRPr="00813F11">
        <w:rPr>
          <w:rFonts w:cs="Arial" w:hint="cs"/>
          <w:rtl/>
        </w:rPr>
        <w:t>נכנס</w:t>
      </w:r>
      <w:r w:rsidRPr="00813F11">
        <w:rPr>
          <w:rFonts w:cs="Arial"/>
          <w:rtl/>
        </w:rPr>
        <w:t xml:space="preserve"> </w:t>
      </w:r>
      <w:r w:rsidRPr="00813F11">
        <w:rPr>
          <w:rFonts w:cs="Arial" w:hint="cs"/>
          <w:rtl/>
        </w:rPr>
        <w:t>לשם</w:t>
      </w:r>
      <w:r w:rsidRPr="00813F11">
        <w:rPr>
          <w:rFonts w:cs="Arial"/>
          <w:rtl/>
        </w:rPr>
        <w:t xml:space="preserve">, </w:t>
      </w:r>
      <w:r w:rsidRPr="00813F11">
        <w:rPr>
          <w:rFonts w:cs="Arial" w:hint="cs"/>
          <w:b/>
          <w:bCs/>
          <w:rtl/>
        </w:rPr>
        <w:t>ואיסור</w:t>
      </w:r>
      <w:r w:rsidRPr="00813F11">
        <w:rPr>
          <w:rFonts w:cs="Arial"/>
          <w:b/>
          <w:bCs/>
          <w:rtl/>
        </w:rPr>
        <w:t xml:space="preserve"> </w:t>
      </w:r>
      <w:r w:rsidRPr="00813F11">
        <w:rPr>
          <w:rFonts w:cs="Arial" w:hint="cs"/>
          <w:b/>
          <w:bCs/>
          <w:rtl/>
        </w:rPr>
        <w:t>זה</w:t>
      </w:r>
      <w:r w:rsidRPr="00813F11">
        <w:rPr>
          <w:rFonts w:cs="Arial"/>
          <w:b/>
          <w:bCs/>
          <w:rtl/>
        </w:rPr>
        <w:t xml:space="preserve"> </w:t>
      </w:r>
      <w:r w:rsidRPr="00813F11">
        <w:rPr>
          <w:rFonts w:cs="Arial" w:hint="cs"/>
          <w:b/>
          <w:bCs/>
          <w:rtl/>
        </w:rPr>
        <w:t>מדבריהם</w:t>
      </w:r>
      <w:r>
        <w:rPr>
          <w:rFonts w:cs="Arial" w:hint="cs"/>
          <w:rtl/>
        </w:rPr>
        <w:t>,</w:t>
      </w:r>
      <w:r w:rsidRPr="00813F11">
        <w:rPr>
          <w:rFonts w:cs="Arial"/>
          <w:rtl/>
        </w:rPr>
        <w:t xml:space="preserve"> </w:t>
      </w:r>
      <w:r w:rsidRPr="00813F11">
        <w:rPr>
          <w:rFonts w:cs="Arial" w:hint="cs"/>
          <w:rtl/>
        </w:rPr>
        <w:t>אבל</w:t>
      </w:r>
      <w:r w:rsidRPr="00813F11">
        <w:rPr>
          <w:rFonts w:cs="Arial"/>
          <w:rtl/>
        </w:rPr>
        <w:t xml:space="preserve"> </w:t>
      </w:r>
      <w:r w:rsidRPr="00813F11">
        <w:rPr>
          <w:rFonts w:cs="Arial" w:hint="cs"/>
          <w:rtl/>
        </w:rPr>
        <w:t>מן</w:t>
      </w:r>
      <w:r w:rsidRPr="00813F11">
        <w:rPr>
          <w:rFonts w:cs="Arial"/>
          <w:rtl/>
        </w:rPr>
        <w:t xml:space="preserve"> </w:t>
      </w:r>
      <w:r w:rsidRPr="00813F11">
        <w:rPr>
          <w:rFonts w:cs="Arial" w:hint="cs"/>
          <w:rtl/>
        </w:rPr>
        <w:t>התורה</w:t>
      </w:r>
      <w:r w:rsidRPr="00813F11">
        <w:rPr>
          <w:rFonts w:cs="Arial"/>
          <w:rtl/>
        </w:rPr>
        <w:t xml:space="preserve"> </w:t>
      </w:r>
      <w:r w:rsidRPr="00813F11">
        <w:rPr>
          <w:rFonts w:cs="Arial" w:hint="cs"/>
          <w:rtl/>
        </w:rPr>
        <w:t>מותר</w:t>
      </w:r>
      <w:r w:rsidRPr="00813F11">
        <w:rPr>
          <w:rFonts w:cs="Arial"/>
          <w:rtl/>
        </w:rPr>
        <w:t xml:space="preserve"> </w:t>
      </w:r>
      <w:r w:rsidRPr="00813F11">
        <w:rPr>
          <w:rFonts w:cs="Arial" w:hint="cs"/>
          <w:rtl/>
        </w:rPr>
        <w:t>לטבול</w:t>
      </w:r>
      <w:r w:rsidRPr="00813F11">
        <w:rPr>
          <w:rFonts w:cs="Arial"/>
          <w:rtl/>
        </w:rPr>
        <w:t xml:space="preserve"> </w:t>
      </w:r>
      <w:r w:rsidRPr="00813F11">
        <w:rPr>
          <w:rFonts w:cs="Arial" w:hint="cs"/>
          <w:rtl/>
        </w:rPr>
        <w:t>יום</w:t>
      </w:r>
      <w:r w:rsidRPr="00813F11">
        <w:rPr>
          <w:rFonts w:cs="Arial"/>
          <w:rtl/>
        </w:rPr>
        <w:t xml:space="preserve"> </w:t>
      </w:r>
      <w:r w:rsidRPr="00813F11">
        <w:rPr>
          <w:rFonts w:cs="Arial" w:hint="cs"/>
          <w:rtl/>
        </w:rPr>
        <w:t>להכנס</w:t>
      </w:r>
      <w:r w:rsidRPr="00813F11">
        <w:rPr>
          <w:rFonts w:cs="Arial"/>
          <w:rtl/>
        </w:rPr>
        <w:t xml:space="preserve"> </w:t>
      </w:r>
      <w:r w:rsidRPr="00813F11">
        <w:rPr>
          <w:rFonts w:cs="Arial" w:hint="cs"/>
          <w:rtl/>
        </w:rPr>
        <w:t>למחנה</w:t>
      </w:r>
      <w:r w:rsidRPr="00813F11">
        <w:rPr>
          <w:rFonts w:cs="Arial"/>
          <w:rtl/>
        </w:rPr>
        <w:t xml:space="preserve"> </w:t>
      </w:r>
      <w:r w:rsidRPr="00813F11">
        <w:rPr>
          <w:rFonts w:cs="Arial" w:hint="cs"/>
          <w:rtl/>
        </w:rPr>
        <w:t>לויה</w:t>
      </w:r>
      <w:r w:rsidRPr="00813F11">
        <w:rPr>
          <w:rFonts w:cs="Arial"/>
          <w:rtl/>
        </w:rPr>
        <w:t xml:space="preserve">, </w:t>
      </w:r>
      <w:r w:rsidRPr="00813F11">
        <w:rPr>
          <w:rFonts w:cs="Arial" w:hint="cs"/>
          <w:rtl/>
        </w:rPr>
        <w:t>וטמא</w:t>
      </w:r>
      <w:r w:rsidRPr="00813F11">
        <w:rPr>
          <w:rFonts w:cs="Arial"/>
          <w:rtl/>
        </w:rPr>
        <w:t xml:space="preserve"> </w:t>
      </w:r>
      <w:r w:rsidRPr="00813F11">
        <w:rPr>
          <w:rFonts w:cs="Arial" w:hint="cs"/>
          <w:rtl/>
        </w:rPr>
        <w:t>מת</w:t>
      </w:r>
      <w:r w:rsidRPr="00813F11">
        <w:rPr>
          <w:rFonts w:cs="Arial"/>
          <w:rtl/>
        </w:rPr>
        <w:t xml:space="preserve"> </w:t>
      </w:r>
      <w:r w:rsidRPr="00813F11">
        <w:rPr>
          <w:rFonts w:cs="Arial" w:hint="cs"/>
          <w:rtl/>
        </w:rPr>
        <w:t>שנכנס</w:t>
      </w:r>
      <w:r w:rsidRPr="00813F11">
        <w:rPr>
          <w:rFonts w:cs="Arial"/>
          <w:rtl/>
        </w:rPr>
        <w:t xml:space="preserve"> </w:t>
      </w:r>
      <w:r w:rsidRPr="00813F11">
        <w:rPr>
          <w:rFonts w:cs="Arial" w:hint="cs"/>
          <w:rtl/>
        </w:rPr>
        <w:t>לעזרת</w:t>
      </w:r>
      <w:r w:rsidRPr="00813F11">
        <w:rPr>
          <w:rFonts w:cs="Arial"/>
          <w:rtl/>
        </w:rPr>
        <w:t xml:space="preserve"> </w:t>
      </w:r>
      <w:r w:rsidRPr="00813F11">
        <w:rPr>
          <w:rFonts w:cs="Arial" w:hint="cs"/>
          <w:rtl/>
        </w:rPr>
        <w:t>הנשים</w:t>
      </w:r>
      <w:r w:rsidRPr="00813F11">
        <w:rPr>
          <w:rFonts w:cs="Arial"/>
          <w:rtl/>
        </w:rPr>
        <w:t xml:space="preserve"> </w:t>
      </w:r>
      <w:r w:rsidRPr="00813F11">
        <w:rPr>
          <w:rFonts w:cs="Arial" w:hint="cs"/>
          <w:b/>
          <w:bCs/>
          <w:rtl/>
        </w:rPr>
        <w:t>אינו</w:t>
      </w:r>
      <w:r w:rsidRPr="00813F11">
        <w:rPr>
          <w:rFonts w:cs="Arial"/>
          <w:b/>
          <w:bCs/>
          <w:rtl/>
        </w:rPr>
        <w:t xml:space="preserve"> </w:t>
      </w:r>
      <w:r w:rsidRPr="00813F11">
        <w:rPr>
          <w:rFonts w:cs="Arial" w:hint="cs"/>
          <w:b/>
          <w:bCs/>
          <w:rtl/>
        </w:rPr>
        <w:t>חייב</w:t>
      </w:r>
      <w:r w:rsidRPr="00813F11">
        <w:rPr>
          <w:rFonts w:cs="Arial"/>
          <w:b/>
          <w:bCs/>
          <w:rtl/>
        </w:rPr>
        <w:t xml:space="preserve"> </w:t>
      </w:r>
      <w:r w:rsidRPr="00813F11">
        <w:rPr>
          <w:rFonts w:cs="Arial" w:hint="cs"/>
          <w:b/>
          <w:bCs/>
          <w:rtl/>
        </w:rPr>
        <w:t>חטאת</w:t>
      </w:r>
      <w:r w:rsidRPr="00813F11">
        <w:rPr>
          <w:rFonts w:cs="Arial"/>
          <w:rtl/>
        </w:rPr>
        <w:t>.</w:t>
      </w:r>
      <w:r>
        <w:rPr>
          <w:rFonts w:cs="Arial" w:hint="cs"/>
          <w:rtl/>
        </w:rPr>
        <w:t xml:space="preserve"> ע"כ. והבין הראב"ד, שאם הרמב"ם ציין רק לגבי עזרת הנשים שאיסור זה הוא מדרבנן, ועוד, שכתב שטמא מת שנכנס לעזרת נשים אינו חייב חטאת, משמע שסובר שיש בזה איסור דאורייתא </w:t>
      </w:r>
      <w:r>
        <w:rPr>
          <w:rFonts w:cs="Arial"/>
          <w:rtl/>
        </w:rPr>
        <w:t>–</w:t>
      </w:r>
      <w:r>
        <w:rPr>
          <w:rFonts w:cs="Arial" w:hint="cs"/>
          <w:rtl/>
        </w:rPr>
        <w:t xml:space="preserve"> אלא שאינו חייב חטאת.</w:t>
      </w:r>
    </w:p>
    <w:p w:rsidR="00813F11" w:rsidRDefault="00813F11" w:rsidP="00A244F5">
      <w:pPr>
        <w:jc w:val="both"/>
        <w:rPr>
          <w:rFonts w:cs="Arial"/>
          <w:rtl/>
        </w:rPr>
      </w:pPr>
      <w:r>
        <w:rPr>
          <w:rFonts w:cs="Arial" w:hint="cs"/>
          <w:rtl/>
        </w:rPr>
        <w:t xml:space="preserve">אולם כבר הרדב"ז על אתר השיב על הדברים, וז"ל: בהשגות א"א וכו', ודע שאין זו השגה, אלא פירוש לדברי הרב ז"ל, שלא עלה על לב הרב ז"ל לומר שמעלה זו מן התורה, שהרי אפילו עזרת נשים בכלל מחנה לויה הוא, והמת עצמו מותר במחנה לויה מן התורה, </w:t>
      </w:r>
      <w:r w:rsidR="00FD12D3">
        <w:rPr>
          <w:rFonts w:cs="Arial" w:hint="cs"/>
          <w:rtl/>
        </w:rPr>
        <w:t>וכל שכן טמא מת. וכך כת</w:t>
      </w:r>
      <w:r>
        <w:rPr>
          <w:rFonts w:cs="Arial" w:hint="cs"/>
          <w:rtl/>
        </w:rPr>
        <w:t xml:space="preserve">ב בהדיא, וטמא מת שנכנס לעזרת נשים אינו חייב חטאת, וכל שכן החיל שאין בו אלא מעלה מדרבנן. ותניא בתוספתא בכלים פ"א ה"ז, החיל ועזרת נשים, מעלה יתירה בבית עולמים. וזה לשון רבינו בפירוש המשנה (מ"ח) ועל ידי ההיקש יהיה טמא מת מותר להיכנס לחיל ולעזרת נשים, שהכל במדרגת מחנה לוייה, וכמו שהקדמנו להיותם שווים. וא"כ מה שאמר גבי עזרת נשים "ואיסור זה מדבריהם" </w:t>
      </w:r>
      <w:r>
        <w:rPr>
          <w:rFonts w:cs="Arial"/>
          <w:rtl/>
        </w:rPr>
        <w:t>–</w:t>
      </w:r>
      <w:r>
        <w:rPr>
          <w:rFonts w:cs="Arial" w:hint="cs"/>
          <w:rtl/>
        </w:rPr>
        <w:t xml:space="preserve"> לא בא לומר שקדושת החיל הוא מן התורה, אלא כוונתו כי מעלת החיל ועזרת נשים </w:t>
      </w:r>
      <w:r>
        <w:rPr>
          <w:rFonts w:cs="Arial"/>
          <w:rtl/>
        </w:rPr>
        <w:t>–</w:t>
      </w:r>
      <w:r>
        <w:rPr>
          <w:rFonts w:cs="Arial" w:hint="cs"/>
          <w:rtl/>
        </w:rPr>
        <w:t xml:space="preserve"> אף על גב דהוי מדרבנן, מכל מקום </w:t>
      </w:r>
      <w:r>
        <w:rPr>
          <w:rFonts w:cs="Arial"/>
          <w:rtl/>
        </w:rPr>
        <w:t>–</w:t>
      </w:r>
      <w:r>
        <w:rPr>
          <w:rFonts w:cs="Arial" w:hint="cs"/>
          <w:rtl/>
        </w:rPr>
        <w:t xml:space="preserve"> הם סמוכים על הכלל "כל שטומאתו חמורה </w:t>
      </w:r>
      <w:r>
        <w:rPr>
          <w:rFonts w:cs="Arial"/>
          <w:rtl/>
        </w:rPr>
        <w:t>–</w:t>
      </w:r>
      <w:r>
        <w:rPr>
          <w:rFonts w:cs="Arial" w:hint="cs"/>
          <w:rtl/>
        </w:rPr>
        <w:t xml:space="preserve"> חמור שילוחו מחבירו" אבל טבול יום בעזרת נשים </w:t>
      </w:r>
      <w:r>
        <w:rPr>
          <w:rFonts w:cs="Arial"/>
          <w:rtl/>
        </w:rPr>
        <w:t>–</w:t>
      </w:r>
      <w:r>
        <w:rPr>
          <w:rFonts w:cs="Arial" w:hint="cs"/>
          <w:rtl/>
        </w:rPr>
        <w:t xml:space="preserve"> גזירה אחרת הייתה, דכתיב ויעמוד יהושפט בקהל יהודה לפני החצר החדשה, ואמרו במס' יבמות (ז:)</w:t>
      </w:r>
      <w:r w:rsidR="00FD12D3">
        <w:rPr>
          <w:rFonts w:cs="Arial" w:hint="cs"/>
          <w:rtl/>
        </w:rPr>
        <w:t>, מאי חדשה, שחידשו בה</w:t>
      </w:r>
      <w:r>
        <w:rPr>
          <w:rFonts w:cs="Arial" w:hint="cs"/>
          <w:rtl/>
        </w:rPr>
        <w:t xml:space="preserve"> דברים, ואמרו טבול יום אל יכנס במחנה לוייה, ולא גזרו בכל מחנה לוייה, אלא בעזרת נשים בלבד. וזהו שכתב ז"ל "אבל מן התורה מותר טבול יום ליכנס למחנה לוייה" ולפיכך מה שגזרו דהיינו עזרת נשים </w:t>
      </w:r>
      <w:r>
        <w:rPr>
          <w:rFonts w:cs="Arial"/>
          <w:rtl/>
        </w:rPr>
        <w:t>–</w:t>
      </w:r>
      <w:r w:rsidR="00FD12D3">
        <w:rPr>
          <w:rFonts w:cs="Arial" w:hint="cs"/>
          <w:rtl/>
        </w:rPr>
        <w:t xml:space="preserve"> ג</w:t>
      </w:r>
      <w:r>
        <w:rPr>
          <w:rFonts w:cs="Arial" w:hint="cs"/>
          <w:rtl/>
        </w:rPr>
        <w:t xml:space="preserve">זרו, והחיל נשאר בהיתרו. כללא דמילתא, איכא מעלות דאורייתא, ולוקין עליה כגון מצורע בירושלים, וזבין וזבות ונדות ויולדות בהר הבית. ואיכא מעלה מדרבנן דדמיא לדאורייתא, והיינו </w:t>
      </w:r>
      <w:r w:rsidR="00182DE8">
        <w:rPr>
          <w:rFonts w:cs="Arial" w:hint="cs"/>
          <w:rtl/>
        </w:rPr>
        <w:t>גוים</w:t>
      </w:r>
      <w:r>
        <w:rPr>
          <w:rFonts w:cs="Arial" w:hint="cs"/>
          <w:rtl/>
        </w:rPr>
        <w:t xml:space="preserve"> וטמא מת ובועל נדה שאין טומאתם חמורה כזב וזבה ולפיכך אין משתלחין מהר הבית, ומשתלחין מהחיל, שאין סברא לומר </w:t>
      </w:r>
      <w:r>
        <w:rPr>
          <w:rFonts w:cs="Arial" w:hint="cs"/>
          <w:rtl/>
        </w:rPr>
        <w:lastRenderedPageBreak/>
        <w:t xml:space="preserve">שהמעלה היתירה בבית עולמים שיהיה בה איסור תורה, שאין נביא רשאי לחדש בה דבר. </w:t>
      </w:r>
      <w:r w:rsidR="00FD12D3">
        <w:rPr>
          <w:rFonts w:cs="Arial" w:hint="cs"/>
          <w:rtl/>
        </w:rPr>
        <w:t xml:space="preserve">ואיכא מעלה אחריתי מדרבנן, שלא גזרו עליה בשעה שנבנה המקדש, והיינו טבול יום בעזרת נשים, ולא גזרו עליו בכל מחנה לוויה, לפי שכבר טבל. ושיעור לשון </w:t>
      </w:r>
      <w:r w:rsidR="00063EF5">
        <w:rPr>
          <w:rFonts w:cs="Arial" w:hint="cs"/>
          <w:rtl/>
        </w:rPr>
        <w:t xml:space="preserve">רבינו כך הוא: </w:t>
      </w:r>
      <w:r w:rsidR="00FD12D3">
        <w:rPr>
          <w:rFonts w:cs="Arial" w:hint="cs"/>
          <w:rtl/>
        </w:rPr>
        <w:t xml:space="preserve">ואיסור זה מדבריהם, ולפיכך הם אמרו שיהיה אסור בעזרת נשים, ומותר בחיל, שאם הה איסור תורה </w:t>
      </w:r>
      <w:r w:rsidR="00FD12D3">
        <w:rPr>
          <w:rFonts w:cs="Arial"/>
          <w:rtl/>
        </w:rPr>
        <w:t>–</w:t>
      </w:r>
      <w:r w:rsidR="00FD12D3">
        <w:rPr>
          <w:rFonts w:cs="Arial" w:hint="cs"/>
          <w:rtl/>
        </w:rPr>
        <w:t xml:space="preserve"> לא היו יכולים להתיר לו מקצת. אבל אם נכנס טבול יום לעזרת ישראל </w:t>
      </w:r>
      <w:r w:rsidR="00FD12D3">
        <w:rPr>
          <w:rFonts w:cs="Arial"/>
          <w:rtl/>
        </w:rPr>
        <w:t>–</w:t>
      </w:r>
      <w:r w:rsidR="00FD12D3">
        <w:rPr>
          <w:rFonts w:cs="Arial" w:hint="cs"/>
          <w:rtl/>
        </w:rPr>
        <w:t xml:space="preserve"> לוקה, דכתיב ובא השמש וטהר, מכלל דעדיין טמא".</w:t>
      </w:r>
    </w:p>
    <w:p w:rsidR="00063EF5" w:rsidRDefault="00FD12D3" w:rsidP="00A244F5">
      <w:pPr>
        <w:jc w:val="both"/>
        <w:rPr>
          <w:rFonts w:cs="Arial"/>
          <w:rtl/>
        </w:rPr>
      </w:pPr>
      <w:r>
        <w:rPr>
          <w:rFonts w:cs="Arial" w:hint="cs"/>
          <w:rtl/>
        </w:rPr>
        <w:t>הרי ש</w:t>
      </w:r>
      <w:r w:rsidRPr="00FD12D3">
        <w:rPr>
          <w:rFonts w:cs="Arial" w:hint="cs"/>
          <w:rtl/>
        </w:rPr>
        <w:t>תוספתא</w:t>
      </w:r>
      <w:r w:rsidRPr="00FD12D3">
        <w:rPr>
          <w:rFonts w:cs="Arial"/>
          <w:rtl/>
        </w:rPr>
        <w:t xml:space="preserve"> </w:t>
      </w:r>
      <w:r>
        <w:rPr>
          <w:rFonts w:cs="Arial" w:hint="cs"/>
          <w:rtl/>
        </w:rPr>
        <w:t>מפורשת בכלים (פ"א ה"ח)</w:t>
      </w:r>
      <w:r w:rsidRPr="00FD12D3">
        <w:rPr>
          <w:rFonts w:cs="Arial"/>
          <w:rtl/>
        </w:rPr>
        <w:t xml:space="preserve"> </w:t>
      </w:r>
      <w:r>
        <w:rPr>
          <w:rFonts w:cs="Arial" w:hint="cs"/>
          <w:rtl/>
        </w:rPr>
        <w:t>"</w:t>
      </w:r>
      <w:r w:rsidRPr="00FD12D3">
        <w:rPr>
          <w:rFonts w:cs="Arial" w:hint="cs"/>
          <w:rtl/>
        </w:rPr>
        <w:t>טמא</w:t>
      </w:r>
      <w:r w:rsidRPr="00FD12D3">
        <w:rPr>
          <w:rFonts w:cs="Arial"/>
          <w:rtl/>
        </w:rPr>
        <w:t xml:space="preserve"> </w:t>
      </w:r>
      <w:r w:rsidRPr="00FD12D3">
        <w:rPr>
          <w:rFonts w:cs="Arial" w:hint="cs"/>
          <w:rtl/>
        </w:rPr>
        <w:t>מת</w:t>
      </w:r>
      <w:r w:rsidRPr="00FD12D3">
        <w:rPr>
          <w:rFonts w:cs="Arial"/>
          <w:rtl/>
        </w:rPr>
        <w:t xml:space="preserve"> </w:t>
      </w:r>
      <w:r w:rsidRPr="00FD12D3">
        <w:rPr>
          <w:rFonts w:cs="Arial" w:hint="cs"/>
          <w:rtl/>
        </w:rPr>
        <w:t>נכנס</w:t>
      </w:r>
      <w:r w:rsidRPr="00FD12D3">
        <w:rPr>
          <w:rFonts w:cs="Arial"/>
          <w:rtl/>
        </w:rPr>
        <w:t xml:space="preserve"> </w:t>
      </w:r>
      <w:r w:rsidRPr="00FD12D3">
        <w:rPr>
          <w:rFonts w:cs="Arial" w:hint="cs"/>
          <w:rtl/>
        </w:rPr>
        <w:t>להר</w:t>
      </w:r>
      <w:r w:rsidRPr="00FD12D3">
        <w:rPr>
          <w:rFonts w:cs="Arial"/>
          <w:rtl/>
        </w:rPr>
        <w:t xml:space="preserve"> </w:t>
      </w:r>
      <w:r w:rsidRPr="00FD12D3">
        <w:rPr>
          <w:rFonts w:cs="Arial" w:hint="cs"/>
          <w:rtl/>
        </w:rPr>
        <w:t>הבית</w:t>
      </w:r>
      <w:r w:rsidRPr="00FD12D3">
        <w:rPr>
          <w:rFonts w:cs="Arial"/>
          <w:rtl/>
        </w:rPr>
        <w:t xml:space="preserve"> </w:t>
      </w:r>
      <w:r w:rsidRPr="00FD12D3">
        <w:rPr>
          <w:rFonts w:cs="Arial" w:hint="cs"/>
          <w:rtl/>
        </w:rPr>
        <w:t>ולא</w:t>
      </w:r>
      <w:r w:rsidRPr="00FD12D3">
        <w:rPr>
          <w:rFonts w:cs="Arial"/>
          <w:rtl/>
        </w:rPr>
        <w:t xml:space="preserve"> </w:t>
      </w:r>
      <w:r w:rsidRPr="00FD12D3">
        <w:rPr>
          <w:rFonts w:cs="Arial" w:hint="cs"/>
          <w:rtl/>
        </w:rPr>
        <w:t>טמא</w:t>
      </w:r>
      <w:r w:rsidRPr="00FD12D3">
        <w:rPr>
          <w:rFonts w:cs="Arial"/>
          <w:rtl/>
        </w:rPr>
        <w:t xml:space="preserve"> </w:t>
      </w:r>
      <w:r w:rsidRPr="00FD12D3">
        <w:rPr>
          <w:rFonts w:cs="Arial" w:hint="cs"/>
          <w:rtl/>
        </w:rPr>
        <w:t>מת</w:t>
      </w:r>
      <w:r w:rsidRPr="00FD12D3">
        <w:rPr>
          <w:rFonts w:cs="Arial"/>
          <w:rtl/>
        </w:rPr>
        <w:t xml:space="preserve"> </w:t>
      </w:r>
      <w:r w:rsidRPr="00FD12D3">
        <w:rPr>
          <w:rFonts w:cs="Arial" w:hint="cs"/>
          <w:rtl/>
        </w:rPr>
        <w:t>בלבד</w:t>
      </w:r>
      <w:r w:rsidRPr="00FD12D3">
        <w:rPr>
          <w:rFonts w:cs="Arial"/>
          <w:rtl/>
        </w:rPr>
        <w:t xml:space="preserve"> </w:t>
      </w:r>
      <w:r w:rsidRPr="00FD12D3">
        <w:rPr>
          <w:rFonts w:cs="Arial" w:hint="cs"/>
          <w:rtl/>
        </w:rPr>
        <w:t>אמרו</w:t>
      </w:r>
      <w:r w:rsidRPr="00FD12D3">
        <w:rPr>
          <w:rFonts w:cs="Arial"/>
          <w:rtl/>
        </w:rPr>
        <w:t xml:space="preserve"> </w:t>
      </w:r>
      <w:r w:rsidRPr="00FD12D3">
        <w:rPr>
          <w:rFonts w:cs="Arial" w:hint="cs"/>
          <w:rtl/>
        </w:rPr>
        <w:t>אלא</w:t>
      </w:r>
      <w:r w:rsidRPr="00FD12D3">
        <w:rPr>
          <w:rFonts w:cs="Arial"/>
          <w:rtl/>
        </w:rPr>
        <w:t xml:space="preserve"> </w:t>
      </w:r>
      <w:r w:rsidRPr="00FD12D3">
        <w:rPr>
          <w:rFonts w:cs="Arial" w:hint="cs"/>
          <w:rtl/>
        </w:rPr>
        <w:t>אפילו</w:t>
      </w:r>
      <w:r w:rsidRPr="00FD12D3">
        <w:rPr>
          <w:rFonts w:cs="Arial"/>
          <w:rtl/>
        </w:rPr>
        <w:t xml:space="preserve"> </w:t>
      </w:r>
      <w:r w:rsidRPr="00FD12D3">
        <w:rPr>
          <w:rFonts w:cs="Arial" w:hint="cs"/>
          <w:rtl/>
        </w:rPr>
        <w:t>מת</w:t>
      </w:r>
      <w:r w:rsidRPr="00FD12D3">
        <w:rPr>
          <w:rFonts w:cs="Arial"/>
          <w:rtl/>
        </w:rPr>
        <w:t xml:space="preserve"> </w:t>
      </w:r>
      <w:r w:rsidRPr="00FD12D3">
        <w:rPr>
          <w:rFonts w:cs="Arial" w:hint="cs"/>
          <w:rtl/>
        </w:rPr>
        <w:t>עצמו</w:t>
      </w:r>
      <w:r w:rsidRPr="00FD12D3">
        <w:rPr>
          <w:rFonts w:cs="Arial"/>
          <w:rtl/>
        </w:rPr>
        <w:t xml:space="preserve"> </w:t>
      </w:r>
      <w:r w:rsidRPr="00FD12D3">
        <w:rPr>
          <w:rFonts w:cs="Arial" w:hint="cs"/>
          <w:rtl/>
        </w:rPr>
        <w:t>שנ</w:t>
      </w:r>
      <w:r w:rsidRPr="00FD12D3">
        <w:rPr>
          <w:rFonts w:cs="Arial"/>
          <w:rtl/>
        </w:rPr>
        <w:t xml:space="preserve">' </w:t>
      </w:r>
      <w:r w:rsidRPr="00FD12D3">
        <w:rPr>
          <w:rFonts w:cs="Arial" w:hint="cs"/>
          <w:rtl/>
        </w:rPr>
        <w:t>ויקח</w:t>
      </w:r>
      <w:r w:rsidRPr="00FD12D3">
        <w:rPr>
          <w:rFonts w:cs="Arial"/>
          <w:rtl/>
        </w:rPr>
        <w:t xml:space="preserve"> </w:t>
      </w:r>
      <w:r w:rsidRPr="00FD12D3">
        <w:rPr>
          <w:rFonts w:cs="Arial" w:hint="cs"/>
          <w:rtl/>
        </w:rPr>
        <w:t>משה</w:t>
      </w:r>
      <w:r w:rsidRPr="00FD12D3">
        <w:rPr>
          <w:rFonts w:cs="Arial"/>
          <w:rtl/>
        </w:rPr>
        <w:t xml:space="preserve"> </w:t>
      </w:r>
      <w:r w:rsidRPr="00FD12D3">
        <w:rPr>
          <w:rFonts w:cs="Arial" w:hint="cs"/>
          <w:rtl/>
        </w:rPr>
        <w:t>את</w:t>
      </w:r>
      <w:r w:rsidRPr="00FD12D3">
        <w:rPr>
          <w:rFonts w:cs="Arial"/>
          <w:rtl/>
        </w:rPr>
        <w:t xml:space="preserve"> </w:t>
      </w:r>
      <w:r w:rsidRPr="00FD12D3">
        <w:rPr>
          <w:rFonts w:cs="Arial" w:hint="cs"/>
          <w:rtl/>
        </w:rPr>
        <w:t>עצמות</w:t>
      </w:r>
      <w:r w:rsidRPr="00FD12D3">
        <w:rPr>
          <w:rFonts w:cs="Arial"/>
          <w:rtl/>
        </w:rPr>
        <w:t xml:space="preserve"> </w:t>
      </w:r>
      <w:r w:rsidRPr="00FD12D3">
        <w:rPr>
          <w:rFonts w:cs="Arial" w:hint="cs"/>
          <w:rtl/>
        </w:rPr>
        <w:t>יוסף</w:t>
      </w:r>
      <w:r w:rsidRPr="00FD12D3">
        <w:rPr>
          <w:rFonts w:cs="Arial"/>
          <w:rtl/>
        </w:rPr>
        <w:t xml:space="preserve"> </w:t>
      </w:r>
      <w:r w:rsidRPr="00FD12D3">
        <w:rPr>
          <w:rFonts w:cs="Arial" w:hint="cs"/>
          <w:rtl/>
        </w:rPr>
        <w:t>עמו</w:t>
      </w:r>
      <w:r w:rsidRPr="00FD12D3">
        <w:rPr>
          <w:rFonts w:cs="Arial"/>
          <w:rtl/>
        </w:rPr>
        <w:t xml:space="preserve"> </w:t>
      </w:r>
      <w:r w:rsidRPr="00FD12D3">
        <w:rPr>
          <w:rFonts w:cs="Arial" w:hint="cs"/>
          <w:rtl/>
        </w:rPr>
        <w:t>עמו</w:t>
      </w:r>
      <w:r w:rsidRPr="00FD12D3">
        <w:rPr>
          <w:rFonts w:cs="Arial"/>
          <w:rtl/>
        </w:rPr>
        <w:t xml:space="preserve"> </w:t>
      </w:r>
      <w:r w:rsidRPr="00FD12D3">
        <w:rPr>
          <w:rFonts w:cs="Arial" w:hint="cs"/>
          <w:rtl/>
        </w:rPr>
        <w:t>במחנה</w:t>
      </w:r>
      <w:r w:rsidRPr="00FD12D3">
        <w:rPr>
          <w:rFonts w:cs="Arial"/>
          <w:rtl/>
        </w:rPr>
        <w:t xml:space="preserve"> </w:t>
      </w:r>
      <w:r w:rsidRPr="00FD12D3">
        <w:rPr>
          <w:rFonts w:cs="Arial" w:hint="cs"/>
          <w:rtl/>
        </w:rPr>
        <w:t>לויה</w:t>
      </w:r>
      <w:r>
        <w:rPr>
          <w:rFonts w:cs="Arial" w:hint="cs"/>
          <w:rtl/>
        </w:rPr>
        <w:t>". אם כן מדאורייתא טמא מת מותר בכל מחנה לוויה, כולל החל עצמו. ומייתינן לה בפסחים (סז.), ובסוטה (כ:) ועוד.</w:t>
      </w:r>
      <w:r w:rsidRPr="00FD12D3">
        <w:rPr>
          <w:rFonts w:cs="Arial"/>
          <w:rtl/>
        </w:rPr>
        <w:t xml:space="preserve"> </w:t>
      </w:r>
      <w:r w:rsidR="00063EF5">
        <w:rPr>
          <w:rFonts w:cs="Arial" w:hint="cs"/>
          <w:rtl/>
        </w:rPr>
        <w:t>א"כ היאך יהיה איסור החיל מדאורייתא. ועוד, שבבית ראשון לא מצינו שהיה חיל (ויד הדוחה נטוייה לדחות, שהיה, אלא שלא נכתב), ובבית שלישי לדעת המלב"ים ל</w:t>
      </w:r>
      <w:r w:rsidR="00157817">
        <w:rPr>
          <w:rFonts w:cs="Arial" w:hint="cs"/>
          <w:rtl/>
        </w:rPr>
        <w:t>א יהיה חיל [</w:t>
      </w:r>
      <w:r w:rsidR="00063EF5">
        <w:rPr>
          <w:rFonts w:cs="Arial" w:hint="cs"/>
          <w:rtl/>
        </w:rPr>
        <w:t>אלא</w:t>
      </w:r>
      <w:r w:rsidR="00157817">
        <w:rPr>
          <w:rFonts w:cs="Arial" w:hint="cs"/>
          <w:rtl/>
        </w:rPr>
        <w:t xml:space="preserve"> במקומו</w:t>
      </w:r>
      <w:r w:rsidR="00063EF5">
        <w:rPr>
          <w:rFonts w:cs="Arial" w:hint="cs"/>
          <w:rtl/>
        </w:rPr>
        <w:t xml:space="preserve"> יהיו תאים ואילים, עי' במלבי"ם יחזקאל (מ,ו)</w:t>
      </w:r>
      <w:r w:rsidR="00157817">
        <w:rPr>
          <w:rFonts w:cs="Arial" w:hint="cs"/>
          <w:rtl/>
        </w:rPr>
        <w:t>]</w:t>
      </w:r>
      <w:r w:rsidR="00063EF5">
        <w:rPr>
          <w:rFonts w:cs="Arial" w:hint="cs"/>
          <w:rtl/>
        </w:rPr>
        <w:t>, וא"כ אין זה מדאורייתא, דאלת"ה איכא לאו דלא תגרעו.</w:t>
      </w:r>
    </w:p>
    <w:p w:rsidR="00C107B7" w:rsidRPr="00C107B7" w:rsidRDefault="007C3EDA" w:rsidP="00A244F5">
      <w:pPr>
        <w:jc w:val="both"/>
        <w:rPr>
          <w:rFonts w:cs="Arial"/>
          <w:rtl/>
        </w:rPr>
      </w:pPr>
      <w:r>
        <w:rPr>
          <w:rFonts w:cs="Arial" w:hint="cs"/>
          <w:rtl/>
        </w:rPr>
        <w:t xml:space="preserve">וכיו"ב כתב </w:t>
      </w:r>
      <w:r w:rsidR="001F2FCA">
        <w:rPr>
          <w:rFonts w:cs="Arial" w:hint="cs"/>
          <w:rtl/>
        </w:rPr>
        <w:t>הגאון ר'</w:t>
      </w:r>
      <w:r w:rsidR="00C107B7">
        <w:rPr>
          <w:rFonts w:cs="Arial" w:hint="cs"/>
          <w:rtl/>
        </w:rPr>
        <w:t xml:space="preserve"> מאיר יונה בארנצקי, בעל הר המו</w:t>
      </w:r>
      <w:r w:rsidR="001F2FCA">
        <w:rPr>
          <w:rFonts w:cs="Arial" w:hint="cs"/>
          <w:rtl/>
        </w:rPr>
        <w:t>ריה,</w:t>
      </w:r>
      <w:r>
        <w:rPr>
          <w:rFonts w:cs="Arial" w:hint="cs"/>
          <w:rtl/>
        </w:rPr>
        <w:t xml:space="preserve"> והוכיח ממה</w:t>
      </w:r>
      <w:r w:rsidR="001F2FCA">
        <w:rPr>
          <w:rFonts w:cs="Arial" w:hint="cs"/>
          <w:rtl/>
        </w:rPr>
        <w:t xml:space="preserve"> </w:t>
      </w:r>
      <w:r>
        <w:rPr>
          <w:rFonts w:cs="Arial" w:hint="cs"/>
          <w:rtl/>
        </w:rPr>
        <w:t xml:space="preserve">שהרמב"ם עצמו בפירוש המשנה (כלים </w:t>
      </w:r>
      <w:r w:rsidR="001F2FCA">
        <w:rPr>
          <w:rFonts w:cs="Arial" w:hint="cs"/>
          <w:rtl/>
        </w:rPr>
        <w:t>פ"א מ"ח)</w:t>
      </w:r>
      <w:r w:rsidR="00C107B7">
        <w:rPr>
          <w:rFonts w:cs="Arial" w:hint="cs"/>
          <w:rtl/>
        </w:rPr>
        <w:t xml:space="preserve"> כתב: "ולא נרחיק טמא מת </w:t>
      </w:r>
      <w:r w:rsidR="00C107B7">
        <w:rPr>
          <w:rFonts w:cs="Arial" w:hint="cs"/>
          <w:b/>
          <w:bCs/>
          <w:rtl/>
        </w:rPr>
        <w:t>אלא ממחנה שכינה</w:t>
      </w:r>
      <w:r w:rsidR="001F2FCA">
        <w:rPr>
          <w:rFonts w:cs="Arial" w:hint="cs"/>
          <w:rtl/>
        </w:rPr>
        <w:t xml:space="preserve">, אבל נכנס הוא להר הבית, לפי </w:t>
      </w:r>
      <w:r w:rsidR="00C107B7">
        <w:rPr>
          <w:rFonts w:cs="Arial" w:hint="cs"/>
          <w:rtl/>
        </w:rPr>
        <w:t xml:space="preserve">שטמא מת אינו מטמא באבן משמא, וזב וזבה ונדה ויולדת מטמאין באבן שממא כמו שקדם. ובתוספתא, ולא טמא מת בלבד אמרו, אלא אפילו מת עצמו, שנא' ויקח משה את עצמות יוסף עמו, עמו במחנה לוייה. </w:t>
      </w:r>
      <w:r w:rsidR="00C107B7" w:rsidRPr="001F2FCA">
        <w:rPr>
          <w:rFonts w:cs="Arial" w:hint="cs"/>
          <w:b/>
          <w:bCs/>
          <w:rtl/>
        </w:rPr>
        <w:t xml:space="preserve">ועל דרך זו היה </w:t>
      </w:r>
      <w:r w:rsidR="001F2FCA" w:rsidRPr="001F2FCA">
        <w:rPr>
          <w:rFonts w:cs="Arial" w:hint="cs"/>
          <w:b/>
          <w:bCs/>
          <w:rtl/>
        </w:rPr>
        <w:t>מותר לטמא מת לכנס לחיל</w:t>
      </w:r>
      <w:r w:rsidR="001F2FCA">
        <w:rPr>
          <w:rFonts w:cs="Arial" w:hint="cs"/>
          <w:rtl/>
        </w:rPr>
        <w:t xml:space="preserve"> ולעזרת נשים, לפי שהכל במעלת מחנה לוייה כמו שהקדמנו, אלא שכבר ביארו בתוספתא ואמרו החיל ועזר"נ מעלה יתירה בבית עולמים, והטמאין שנכנסו לשם פטורין". ומלשונו משמע בבירור, שאיסור הכניסה לטמא מת לח</w:t>
      </w:r>
      <w:r w:rsidR="00DE2A9F">
        <w:rPr>
          <w:rFonts w:cs="Arial" w:hint="cs"/>
          <w:rtl/>
        </w:rPr>
        <w:t>י</w:t>
      </w:r>
      <w:r w:rsidR="001F2FCA">
        <w:rPr>
          <w:rFonts w:cs="Arial" w:hint="cs"/>
          <w:rtl/>
        </w:rPr>
        <w:t>ל הוא מדרבנן.</w:t>
      </w:r>
    </w:p>
    <w:p w:rsidR="00063EF5" w:rsidRDefault="00157817" w:rsidP="00A244F5">
      <w:pPr>
        <w:jc w:val="both"/>
        <w:rPr>
          <w:rFonts w:cs="Arial"/>
          <w:rtl/>
        </w:rPr>
      </w:pPr>
      <w:r>
        <w:rPr>
          <w:rFonts w:cs="Arial" w:hint="cs"/>
          <w:rtl/>
        </w:rPr>
        <w:t xml:space="preserve">והמהר"י קורקוס (שם הט"ז </w:t>
      </w:r>
      <w:r>
        <w:rPr>
          <w:rFonts w:cs="Arial"/>
          <w:rtl/>
        </w:rPr>
        <w:t>–</w:t>
      </w:r>
      <w:r>
        <w:rPr>
          <w:rFonts w:cs="Arial" w:hint="cs"/>
          <w:rtl/>
        </w:rPr>
        <w:t>י"ז), כתב שכדברי הראב"ד, כתב הר"ש ז"ל בכלים (פ"א מ"ח)</w:t>
      </w:r>
      <w:r w:rsidR="001F2FCA">
        <w:rPr>
          <w:rFonts w:cs="Arial" w:hint="cs"/>
          <w:rtl/>
        </w:rPr>
        <w:t xml:space="preserve"> [וכ"כ ג"כ רע"ב]</w:t>
      </w:r>
      <w:r>
        <w:rPr>
          <w:rFonts w:cs="Arial" w:hint="cs"/>
          <w:rtl/>
        </w:rPr>
        <w:t xml:space="preserve">, דאילו מן התורה כבר נתבאר שאפי' מת עצמו מותר להכניסו למחנה לוייה, שהוא עד שער ניקנור, וכו'. עוד כתב שם בתחילה, שמלשון הרמב"ם כאן נראה שסובר שאיסור תורה יש בו, שהרי בסמוך גבי טבול יום כתב ואיסור זה מדבריהם, משמע דאיסור טמא מת מן התורה הוא, וגם ממה שכתב הרמב"ם, וטמא מת שנכנס לעזרת נשים, אינו חייב חטאת, משמע דאיסורא דאורייתא מיהא איכא, אלא שאין בו חטאת. אפשר דסובר דמעלה יתירה בבית עולמים יש בו איסור תורה, אלא שפטור, </w:t>
      </w:r>
      <w:r w:rsidRPr="00157817">
        <w:rPr>
          <w:rFonts w:cs="Arial" w:hint="cs"/>
          <w:b/>
          <w:bCs/>
          <w:rtl/>
        </w:rPr>
        <w:t>ומ"מ היותר קרוב שגם דעת רבינו שאין בו איסור תורה כלל</w:t>
      </w:r>
      <w:r>
        <w:rPr>
          <w:rFonts w:cs="Arial" w:hint="cs"/>
          <w:rtl/>
        </w:rPr>
        <w:t>, ולשון "פ</w:t>
      </w:r>
      <w:r w:rsidR="005B6499">
        <w:rPr>
          <w:rFonts w:cs="Arial" w:hint="cs"/>
          <w:rtl/>
        </w:rPr>
        <w:t xml:space="preserve">טור" לאו דווקא, אלא הכוונה פטור </w:t>
      </w:r>
      <w:r>
        <w:rPr>
          <w:rFonts w:cs="Arial" w:hint="cs"/>
          <w:rtl/>
        </w:rPr>
        <w:t xml:space="preserve">מחטאת, שאין בו איסור תורה, וחייב מכת מרדות מדרבנן, ולכך כתב פטור מחטאת, ומסכים עם מ"ש במשנה </w:t>
      </w:r>
      <w:r w:rsidR="008223BD">
        <w:rPr>
          <w:rFonts w:cs="Arial" w:hint="cs"/>
          <w:rtl/>
        </w:rPr>
        <w:t>'</w:t>
      </w:r>
      <w:r>
        <w:rPr>
          <w:rFonts w:cs="Arial" w:hint="cs"/>
          <w:rtl/>
        </w:rPr>
        <w:t>מותר</w:t>
      </w:r>
      <w:r w:rsidR="008223BD">
        <w:rPr>
          <w:rFonts w:cs="Arial" w:hint="cs"/>
          <w:rtl/>
        </w:rPr>
        <w:t>'</w:t>
      </w:r>
      <w:r>
        <w:rPr>
          <w:rFonts w:cs="Arial" w:hint="cs"/>
          <w:rtl/>
        </w:rPr>
        <w:t xml:space="preserve">, אע"פ שהביא התוספתא שאמרה </w:t>
      </w:r>
      <w:r w:rsidR="008223BD">
        <w:rPr>
          <w:rFonts w:cs="Arial" w:hint="cs"/>
          <w:rtl/>
        </w:rPr>
        <w:t>'</w:t>
      </w:r>
      <w:r>
        <w:rPr>
          <w:rFonts w:cs="Arial" w:hint="cs"/>
          <w:rtl/>
        </w:rPr>
        <w:t>פטור</w:t>
      </w:r>
      <w:r w:rsidR="008223BD">
        <w:rPr>
          <w:rFonts w:cs="Arial" w:hint="cs"/>
          <w:rtl/>
        </w:rPr>
        <w:t>'</w:t>
      </w:r>
      <w:r>
        <w:rPr>
          <w:rFonts w:cs="Arial" w:hint="cs"/>
          <w:rtl/>
        </w:rPr>
        <w:t>.</w:t>
      </w:r>
    </w:p>
    <w:p w:rsidR="008223BD" w:rsidRDefault="005B6499" w:rsidP="00A244F5">
      <w:pPr>
        <w:jc w:val="both"/>
        <w:rPr>
          <w:rFonts w:cs="Arial"/>
          <w:rtl/>
        </w:rPr>
      </w:pPr>
      <w:r>
        <w:rPr>
          <w:rFonts w:cs="Arial" w:hint="cs"/>
          <w:rtl/>
        </w:rPr>
        <w:t>ולענ"ד יש להוסיף, שאם הרמב"ם ס"ל שאיסור החיל הוא מדאורייתא, מדוע כתב ש</w:t>
      </w:r>
      <w:r w:rsidRPr="00813F11">
        <w:rPr>
          <w:rFonts w:cs="Arial" w:hint="cs"/>
          <w:rtl/>
        </w:rPr>
        <w:t>טמא</w:t>
      </w:r>
      <w:r w:rsidRPr="00813F11">
        <w:rPr>
          <w:rFonts w:cs="Arial"/>
          <w:rtl/>
        </w:rPr>
        <w:t xml:space="preserve"> </w:t>
      </w:r>
      <w:r w:rsidRPr="00813F11">
        <w:rPr>
          <w:rFonts w:cs="Arial" w:hint="cs"/>
          <w:rtl/>
        </w:rPr>
        <w:t>מת</w:t>
      </w:r>
      <w:r w:rsidRPr="00813F11">
        <w:rPr>
          <w:rFonts w:cs="Arial"/>
          <w:rtl/>
        </w:rPr>
        <w:t xml:space="preserve"> </w:t>
      </w:r>
      <w:r w:rsidRPr="00813F11">
        <w:rPr>
          <w:rFonts w:cs="Arial" w:hint="cs"/>
          <w:rtl/>
        </w:rPr>
        <w:t>שנכנס</w:t>
      </w:r>
      <w:r w:rsidRPr="00813F11">
        <w:rPr>
          <w:rFonts w:cs="Arial"/>
          <w:rtl/>
        </w:rPr>
        <w:t xml:space="preserve"> </w:t>
      </w:r>
      <w:r w:rsidRPr="005B6499">
        <w:rPr>
          <w:rFonts w:cs="Arial" w:hint="cs"/>
          <w:b/>
          <w:bCs/>
          <w:rtl/>
        </w:rPr>
        <w:t>לעזרת</w:t>
      </w:r>
      <w:r w:rsidRPr="005B6499">
        <w:rPr>
          <w:rFonts w:cs="Arial"/>
          <w:b/>
          <w:bCs/>
          <w:rtl/>
        </w:rPr>
        <w:t xml:space="preserve"> </w:t>
      </w:r>
      <w:r w:rsidRPr="005B6499">
        <w:rPr>
          <w:rFonts w:cs="Arial" w:hint="cs"/>
          <w:b/>
          <w:bCs/>
          <w:rtl/>
        </w:rPr>
        <w:t>הנשים</w:t>
      </w:r>
      <w:r w:rsidRPr="00813F11">
        <w:rPr>
          <w:rFonts w:cs="Arial"/>
          <w:rtl/>
        </w:rPr>
        <w:t xml:space="preserve"> </w:t>
      </w:r>
      <w:r w:rsidRPr="005B6499">
        <w:rPr>
          <w:rFonts w:cs="Arial" w:hint="cs"/>
          <w:rtl/>
        </w:rPr>
        <w:t>אינו</w:t>
      </w:r>
      <w:r w:rsidRPr="005B6499">
        <w:rPr>
          <w:rFonts w:cs="Arial"/>
          <w:rtl/>
        </w:rPr>
        <w:t xml:space="preserve"> </w:t>
      </w:r>
      <w:r w:rsidRPr="005B6499">
        <w:rPr>
          <w:rFonts w:cs="Arial" w:hint="cs"/>
          <w:rtl/>
        </w:rPr>
        <w:t>חייב</w:t>
      </w:r>
      <w:r w:rsidRPr="005B6499">
        <w:rPr>
          <w:rFonts w:cs="Arial"/>
          <w:rtl/>
        </w:rPr>
        <w:t xml:space="preserve"> </w:t>
      </w:r>
      <w:r w:rsidRPr="005B6499">
        <w:rPr>
          <w:rFonts w:cs="Arial" w:hint="cs"/>
          <w:rtl/>
        </w:rPr>
        <w:t>חטאת</w:t>
      </w:r>
      <w:r>
        <w:rPr>
          <w:rFonts w:cs="Arial" w:hint="cs"/>
          <w:rtl/>
        </w:rPr>
        <w:t>, הול"ל שאם נכנס לחיל אין חייב חטאת. ומכאן מוכח כהרדב"ז והמהר"י קורקוס, שאין חייב חטאת לאו דווקא, אלא פטור מחטאת וחייב מכת מרדות דרבנן.</w:t>
      </w:r>
      <w:r w:rsidR="001F2FCA">
        <w:rPr>
          <w:rFonts w:cs="Arial" w:hint="cs"/>
          <w:rtl/>
        </w:rPr>
        <w:t xml:space="preserve"> וכדבריהם בדעת הרמב"ם כתב ג"כ בס' מרכבת המשנה (בהל' בית הבחירה כאן). </w:t>
      </w:r>
    </w:p>
    <w:p w:rsidR="006A01A6" w:rsidRDefault="006A01A6" w:rsidP="00A244F5">
      <w:pPr>
        <w:tabs>
          <w:tab w:val="left" w:pos="7226"/>
        </w:tabs>
        <w:jc w:val="both"/>
        <w:rPr>
          <w:rtl/>
        </w:rPr>
      </w:pPr>
      <w:r>
        <w:rPr>
          <w:rFonts w:cs="Arial" w:hint="cs"/>
          <w:rtl/>
        </w:rPr>
        <w:t>וראיתי בספר ברכת אברהם (ח"א סי' כג), ש</w:t>
      </w:r>
      <w:r w:rsidRPr="009B4845">
        <w:rPr>
          <w:rtl/>
        </w:rPr>
        <w:t xml:space="preserve">הגר"א שפירא זצ"ל הביא ראיה לכך שקדושת החיל היא מדאורייתא מהגמרא בזבחים </w:t>
      </w:r>
      <w:r>
        <w:rPr>
          <w:rFonts w:hint="cs"/>
          <w:rtl/>
        </w:rPr>
        <w:t>(קטז:)</w:t>
      </w:r>
      <w:r>
        <w:rPr>
          <w:rtl/>
        </w:rPr>
        <w:t xml:space="preserve"> "תניא רשב"י אומר עוד אחרת הייתה</w:t>
      </w:r>
      <w:r>
        <w:rPr>
          <w:rFonts w:hint="cs"/>
          <w:rtl/>
        </w:rPr>
        <w:t>,</w:t>
      </w:r>
      <w:r>
        <w:rPr>
          <w:rtl/>
        </w:rPr>
        <w:t xml:space="preserve"> </w:t>
      </w:r>
      <w:r w:rsidRPr="009B4845">
        <w:rPr>
          <w:rtl/>
        </w:rPr>
        <w:t xml:space="preserve">וחיל עזרת נשים היא, ולא היו עונשין עליה". </w:t>
      </w:r>
      <w:r>
        <w:rPr>
          <w:rFonts w:hint="cs"/>
          <w:rtl/>
        </w:rPr>
        <w:t>ור"ח</w:t>
      </w:r>
      <w:r w:rsidRPr="009B4845">
        <w:rPr>
          <w:sz w:val="20"/>
          <w:szCs w:val="20"/>
          <w:rtl/>
        </w:rPr>
        <w:t xml:space="preserve"> </w:t>
      </w:r>
      <w:r w:rsidRPr="009B4845">
        <w:rPr>
          <w:rtl/>
        </w:rPr>
        <w:t xml:space="preserve">כתב על דברי רשב"י הנ"ל שהחיל ועזרת נשים חשובים כעזרה </w:t>
      </w:r>
      <w:r>
        <w:rPr>
          <w:rFonts w:hint="cs"/>
          <w:rtl/>
        </w:rPr>
        <w:t>ש</w:t>
      </w:r>
      <w:r w:rsidRPr="009B4845">
        <w:rPr>
          <w:rtl/>
        </w:rPr>
        <w:t xml:space="preserve">שמותר לאכול בהם קדשי קדשים, </w:t>
      </w:r>
      <w:r>
        <w:rPr>
          <w:rFonts w:hint="cs"/>
          <w:rtl/>
        </w:rPr>
        <w:t>ומזה הוכיח</w:t>
      </w:r>
      <w:r w:rsidR="00E22196">
        <w:rPr>
          <w:rtl/>
        </w:rPr>
        <w:t xml:space="preserve"> הגר"א שפירא זצ"ל</w:t>
      </w:r>
      <w:r w:rsidR="00E22196">
        <w:rPr>
          <w:rFonts w:hint="cs"/>
          <w:rtl/>
        </w:rPr>
        <w:t xml:space="preserve"> (שם)</w:t>
      </w:r>
      <w:r w:rsidRPr="009B4845">
        <w:rPr>
          <w:sz w:val="20"/>
          <w:szCs w:val="20"/>
          <w:rtl/>
        </w:rPr>
        <w:t xml:space="preserve"> </w:t>
      </w:r>
      <w:r w:rsidRPr="009B4845">
        <w:rPr>
          <w:rtl/>
        </w:rPr>
        <w:t xml:space="preserve">שקדושת החיל מדאורייתא, שהרי אם קדושת החיל מדרבנן, לא ייתכן שלחכמים יש כוח להתיר לאכול קדשי קדשים מחוץ לעזרה.  </w:t>
      </w:r>
    </w:p>
    <w:p w:rsidR="006A01A6" w:rsidRDefault="006A01A6" w:rsidP="00A244F5">
      <w:pPr>
        <w:tabs>
          <w:tab w:val="left" w:pos="7226"/>
        </w:tabs>
        <w:jc w:val="both"/>
        <w:rPr>
          <w:rtl/>
        </w:rPr>
      </w:pPr>
      <w:r>
        <w:rPr>
          <w:rFonts w:hint="cs"/>
          <w:rtl/>
        </w:rPr>
        <w:t xml:space="preserve">והנה, ז"ל ר"ח שם: "תניא ר' שמעון בן יוחאי או' עוד אחרת היתה חיל עזרת נשים, כלומר לא תימא דמחנה שכינה משערי ניקנור ולפנים ועונשין עליה לטמאים הנכנסים, אלא גם לבד משערי ניקנור היתה עוד מחיצה </w:t>
      </w:r>
      <w:r>
        <w:rPr>
          <w:rFonts w:hint="cs"/>
          <w:b/>
          <w:bCs/>
          <w:rtl/>
        </w:rPr>
        <w:t>ולא היו נענשין הטמאים עליה</w:t>
      </w:r>
      <w:r>
        <w:rPr>
          <w:rFonts w:hint="cs"/>
          <w:rtl/>
        </w:rPr>
        <w:t>, והוא החיל ועזרת הנשים וחשוב הוא כלפנים מן הקלעים לאכול בהן קדשי קדשים", והנה, אם אכן לפי רשב"י מחנה שכינה הוא עד החיל, ונמצא שקדושת החיל מדאורייתא, היאך ייתכן שלא היו נענשים הטמאין עליה?</w:t>
      </w:r>
    </w:p>
    <w:p w:rsidR="006A01A6" w:rsidRDefault="006A01A6" w:rsidP="00A244F5">
      <w:pPr>
        <w:tabs>
          <w:tab w:val="left" w:pos="7226"/>
        </w:tabs>
        <w:jc w:val="both"/>
        <w:rPr>
          <w:rtl/>
        </w:rPr>
      </w:pPr>
      <w:r>
        <w:rPr>
          <w:rFonts w:hint="cs"/>
          <w:rtl/>
        </w:rPr>
        <w:lastRenderedPageBreak/>
        <w:t xml:space="preserve">ולענ"ד הפתרון פשוט. רבינו חננאל מסביר, שלפי רשב"י החיל אינו נחשב למחנה שכינה </w:t>
      </w:r>
      <w:r>
        <w:rPr>
          <w:rtl/>
        </w:rPr>
        <w:t>–</w:t>
      </w:r>
      <w:r>
        <w:rPr>
          <w:rFonts w:hint="cs"/>
          <w:rtl/>
        </w:rPr>
        <w:t xml:space="preserve"> אלא ל"לפנים מן הקלעים", שהרי לא שנינו בשום מקום שצריך לאכול קדשי קדשים במחנה שכינה </w:t>
      </w:r>
      <w:r>
        <w:rPr>
          <w:rtl/>
        </w:rPr>
        <w:t>–</w:t>
      </w:r>
      <w:r>
        <w:rPr>
          <w:rFonts w:hint="cs"/>
          <w:rtl/>
        </w:rPr>
        <w:t xml:space="preserve"> אלא לפנים מן הקלעים. דהכי תנן במכות (יז.), האוכל קדשי קדשים </w:t>
      </w:r>
      <w:r w:rsidRPr="006A01A6">
        <w:rPr>
          <w:rFonts w:hint="cs"/>
          <w:b/>
          <w:bCs/>
          <w:rtl/>
        </w:rPr>
        <w:t>מחוץ לקלעים</w:t>
      </w:r>
      <w:r>
        <w:rPr>
          <w:rFonts w:hint="cs"/>
          <w:b/>
          <w:bCs/>
          <w:rtl/>
        </w:rPr>
        <w:t xml:space="preserve"> </w:t>
      </w:r>
      <w:r>
        <w:rPr>
          <w:rFonts w:hint="cs"/>
          <w:rtl/>
        </w:rPr>
        <w:t xml:space="preserve">ה"ז לוקה את הארבעים.  וכן כתב הרמב"ם בסהמ"צ בשם הספרי (ל"ת קמה), </w:t>
      </w:r>
      <w:r>
        <w:rPr>
          <w:rFonts w:cs="Arial" w:hint="cs"/>
          <w:rtl/>
        </w:rPr>
        <w:t>והמצוה</w:t>
      </w:r>
      <w:r>
        <w:rPr>
          <w:rFonts w:cs="Arial"/>
          <w:rtl/>
        </w:rPr>
        <w:t xml:space="preserve"> </w:t>
      </w:r>
      <w:r>
        <w:rPr>
          <w:rFonts w:cs="Arial" w:hint="cs"/>
          <w:rtl/>
        </w:rPr>
        <w:t>הקמ</w:t>
      </w:r>
      <w:r>
        <w:rPr>
          <w:rFonts w:cs="Arial"/>
          <w:rtl/>
        </w:rPr>
        <w:t>"</w:t>
      </w:r>
      <w:r>
        <w:rPr>
          <w:rFonts w:cs="Arial" w:hint="cs"/>
          <w:rtl/>
        </w:rPr>
        <w:t>ה</w:t>
      </w:r>
      <w:r>
        <w:rPr>
          <w:rFonts w:cs="Arial"/>
          <w:rtl/>
        </w:rPr>
        <w:t xml:space="preserve"> </w:t>
      </w:r>
      <w:r>
        <w:rPr>
          <w:rFonts w:cs="Arial" w:hint="cs"/>
          <w:rtl/>
        </w:rPr>
        <w:t>היא</w:t>
      </w:r>
      <w:r>
        <w:rPr>
          <w:rFonts w:cs="Arial"/>
          <w:rtl/>
        </w:rPr>
        <w:t xml:space="preserve"> </w:t>
      </w:r>
      <w:r>
        <w:rPr>
          <w:rFonts w:cs="Arial" w:hint="cs"/>
          <w:rtl/>
        </w:rPr>
        <w:t>שהזהירנו</w:t>
      </w:r>
      <w:r>
        <w:rPr>
          <w:rFonts w:cs="Arial"/>
          <w:rtl/>
        </w:rPr>
        <w:t xml:space="preserve"> </w:t>
      </w:r>
      <w:r>
        <w:rPr>
          <w:rFonts w:cs="Arial" w:hint="cs"/>
          <w:rtl/>
        </w:rPr>
        <w:t>מאכול</w:t>
      </w:r>
      <w:r>
        <w:rPr>
          <w:rFonts w:cs="Arial"/>
          <w:rtl/>
        </w:rPr>
        <w:t xml:space="preserve"> </w:t>
      </w:r>
      <w:r>
        <w:rPr>
          <w:rFonts w:cs="Arial" w:hint="cs"/>
          <w:rtl/>
        </w:rPr>
        <w:t>חטאת</w:t>
      </w:r>
      <w:r>
        <w:rPr>
          <w:rFonts w:cs="Arial"/>
          <w:rtl/>
        </w:rPr>
        <w:t xml:space="preserve"> </w:t>
      </w:r>
      <w:r>
        <w:rPr>
          <w:rFonts w:cs="Arial" w:hint="cs"/>
          <w:rtl/>
        </w:rPr>
        <w:t>ואשם</w:t>
      </w:r>
      <w:r>
        <w:rPr>
          <w:rFonts w:cs="Arial"/>
          <w:rtl/>
        </w:rPr>
        <w:t xml:space="preserve"> </w:t>
      </w:r>
      <w:r>
        <w:rPr>
          <w:rFonts w:cs="Arial" w:hint="cs"/>
          <w:rtl/>
        </w:rPr>
        <w:t>חוץ</w:t>
      </w:r>
      <w:r>
        <w:rPr>
          <w:rFonts w:cs="Arial"/>
          <w:rtl/>
        </w:rPr>
        <w:t xml:space="preserve"> </w:t>
      </w:r>
      <w:r>
        <w:rPr>
          <w:rFonts w:cs="Arial" w:hint="cs"/>
          <w:rtl/>
        </w:rPr>
        <w:t>לעזרה</w:t>
      </w:r>
      <w:r>
        <w:rPr>
          <w:rFonts w:cs="Arial"/>
          <w:rtl/>
        </w:rPr>
        <w:t xml:space="preserve"> </w:t>
      </w:r>
      <w:r>
        <w:rPr>
          <w:rFonts w:cs="Arial" w:hint="cs"/>
          <w:rtl/>
        </w:rPr>
        <w:t>ואפילו</w:t>
      </w:r>
      <w:r>
        <w:rPr>
          <w:rFonts w:cs="Arial"/>
          <w:rtl/>
        </w:rPr>
        <w:t xml:space="preserve"> </w:t>
      </w:r>
      <w:r>
        <w:rPr>
          <w:rFonts w:cs="Arial" w:hint="cs"/>
          <w:rtl/>
        </w:rPr>
        <w:t>הכהנים</w:t>
      </w:r>
      <w:r>
        <w:rPr>
          <w:rFonts w:cs="Arial"/>
          <w:rtl/>
        </w:rPr>
        <w:t xml:space="preserve">. </w:t>
      </w:r>
      <w:r>
        <w:rPr>
          <w:rFonts w:cs="Arial" w:hint="cs"/>
          <w:rtl/>
        </w:rPr>
        <w:t>והוא</w:t>
      </w:r>
      <w:r>
        <w:rPr>
          <w:rFonts w:cs="Arial"/>
          <w:rtl/>
        </w:rPr>
        <w:t xml:space="preserve"> </w:t>
      </w:r>
      <w:r>
        <w:rPr>
          <w:rFonts w:cs="Arial" w:hint="cs"/>
          <w:rtl/>
        </w:rPr>
        <w:t>אמרו</w:t>
      </w:r>
      <w:r>
        <w:rPr>
          <w:rFonts w:cs="Arial"/>
          <w:rtl/>
        </w:rPr>
        <w:t xml:space="preserve"> </w:t>
      </w:r>
      <w:r>
        <w:rPr>
          <w:rFonts w:cs="Arial" w:hint="cs"/>
          <w:rtl/>
        </w:rPr>
        <w:t>יתעלה</w:t>
      </w:r>
      <w:r>
        <w:rPr>
          <w:rFonts w:cs="Arial"/>
          <w:rtl/>
        </w:rPr>
        <w:t xml:space="preserve"> </w:t>
      </w:r>
      <w:r>
        <w:rPr>
          <w:rFonts w:cs="Arial" w:hint="cs"/>
          <w:rtl/>
        </w:rPr>
        <w:t>בזה</w:t>
      </w:r>
      <w:r>
        <w:rPr>
          <w:rFonts w:cs="Arial"/>
          <w:rtl/>
        </w:rPr>
        <w:t xml:space="preserve"> </w:t>
      </w:r>
      <w:r>
        <w:rPr>
          <w:rFonts w:cs="Arial" w:hint="cs"/>
          <w:rtl/>
        </w:rPr>
        <w:t>הפסוק</w:t>
      </w:r>
      <w:r>
        <w:rPr>
          <w:rFonts w:cs="Arial"/>
          <w:rtl/>
        </w:rPr>
        <w:t xml:space="preserve"> </w:t>
      </w:r>
      <w:r>
        <w:rPr>
          <w:rFonts w:cs="Arial" w:hint="cs"/>
          <w:rtl/>
        </w:rPr>
        <w:t>בקרך</w:t>
      </w:r>
      <w:r>
        <w:rPr>
          <w:rFonts w:cs="Arial"/>
          <w:rtl/>
        </w:rPr>
        <w:t xml:space="preserve"> </w:t>
      </w:r>
      <w:r>
        <w:rPr>
          <w:rFonts w:cs="Arial" w:hint="cs"/>
          <w:rtl/>
        </w:rPr>
        <w:t>וצאנך</w:t>
      </w:r>
      <w:r>
        <w:rPr>
          <w:rFonts w:cs="Arial"/>
          <w:rtl/>
        </w:rPr>
        <w:t xml:space="preserve">. </w:t>
      </w:r>
      <w:r>
        <w:rPr>
          <w:rFonts w:cs="Arial" w:hint="cs"/>
          <w:rtl/>
        </w:rPr>
        <w:t>כאילו</w:t>
      </w:r>
      <w:r>
        <w:rPr>
          <w:rFonts w:cs="Arial"/>
          <w:rtl/>
        </w:rPr>
        <w:t xml:space="preserve"> </w:t>
      </w:r>
      <w:r>
        <w:rPr>
          <w:rFonts w:cs="Arial" w:hint="cs"/>
          <w:rtl/>
        </w:rPr>
        <w:t>הוא</w:t>
      </w:r>
      <w:r>
        <w:rPr>
          <w:rFonts w:cs="Arial"/>
          <w:rtl/>
        </w:rPr>
        <w:t xml:space="preserve"> </w:t>
      </w:r>
      <w:r>
        <w:rPr>
          <w:rFonts w:cs="Arial" w:hint="cs"/>
          <w:rtl/>
        </w:rPr>
        <w:t>אומר</w:t>
      </w:r>
      <w:r>
        <w:rPr>
          <w:rFonts w:cs="Arial"/>
          <w:rtl/>
        </w:rPr>
        <w:t xml:space="preserve"> </w:t>
      </w:r>
      <w:r>
        <w:rPr>
          <w:rFonts w:cs="Arial" w:hint="cs"/>
          <w:rtl/>
        </w:rPr>
        <w:t>לא</w:t>
      </w:r>
      <w:r>
        <w:rPr>
          <w:rFonts w:cs="Arial"/>
          <w:rtl/>
        </w:rPr>
        <w:t xml:space="preserve"> </w:t>
      </w:r>
      <w:r>
        <w:rPr>
          <w:rFonts w:cs="Arial" w:hint="cs"/>
          <w:rtl/>
        </w:rPr>
        <w:t>תוכל</w:t>
      </w:r>
      <w:r>
        <w:rPr>
          <w:rFonts w:cs="Arial"/>
          <w:rtl/>
        </w:rPr>
        <w:t xml:space="preserve"> </w:t>
      </w:r>
      <w:r>
        <w:rPr>
          <w:rFonts w:cs="Arial" w:hint="cs"/>
          <w:rtl/>
        </w:rPr>
        <w:t>לאכול</w:t>
      </w:r>
      <w:r>
        <w:rPr>
          <w:rFonts w:cs="Arial"/>
          <w:rtl/>
        </w:rPr>
        <w:t xml:space="preserve"> </w:t>
      </w:r>
      <w:r>
        <w:rPr>
          <w:rFonts w:cs="Arial" w:hint="cs"/>
          <w:rtl/>
        </w:rPr>
        <w:t>בשעריך</w:t>
      </w:r>
      <w:r>
        <w:rPr>
          <w:rFonts w:cs="Arial"/>
          <w:rtl/>
        </w:rPr>
        <w:t xml:space="preserve"> </w:t>
      </w:r>
      <w:r>
        <w:rPr>
          <w:rFonts w:cs="Arial" w:hint="cs"/>
          <w:rtl/>
        </w:rPr>
        <w:t>בקרך</w:t>
      </w:r>
      <w:r>
        <w:rPr>
          <w:rFonts w:cs="Arial"/>
          <w:rtl/>
        </w:rPr>
        <w:t xml:space="preserve"> </w:t>
      </w:r>
      <w:r>
        <w:rPr>
          <w:rFonts w:cs="Arial" w:hint="cs"/>
          <w:rtl/>
        </w:rPr>
        <w:t>וצאנך</w:t>
      </w:r>
      <w:r>
        <w:rPr>
          <w:rFonts w:cs="Arial"/>
          <w:rtl/>
        </w:rPr>
        <w:t xml:space="preserve">. </w:t>
      </w:r>
      <w:r>
        <w:rPr>
          <w:rFonts w:cs="Arial" w:hint="cs"/>
          <w:rtl/>
        </w:rPr>
        <w:t>ובאנו</w:t>
      </w:r>
      <w:r>
        <w:rPr>
          <w:rFonts w:cs="Arial"/>
          <w:rtl/>
        </w:rPr>
        <w:t xml:space="preserve"> </w:t>
      </w:r>
      <w:r>
        <w:rPr>
          <w:rFonts w:cs="Arial" w:hint="cs"/>
          <w:rtl/>
        </w:rPr>
        <w:t>הפירוש</w:t>
      </w:r>
      <w:r>
        <w:rPr>
          <w:rFonts w:cs="Arial"/>
          <w:rtl/>
        </w:rPr>
        <w:t xml:space="preserve"> (</w:t>
      </w:r>
      <w:r>
        <w:rPr>
          <w:rFonts w:cs="Arial" w:hint="cs"/>
          <w:rtl/>
        </w:rPr>
        <w:t>ספרי</w:t>
      </w:r>
      <w:r>
        <w:rPr>
          <w:rFonts w:cs="Arial"/>
          <w:rtl/>
        </w:rPr>
        <w:t xml:space="preserve">) </w:t>
      </w:r>
      <w:r>
        <w:rPr>
          <w:rFonts w:cs="Arial" w:hint="cs"/>
          <w:rtl/>
        </w:rPr>
        <w:t>בקרך</w:t>
      </w:r>
      <w:r>
        <w:rPr>
          <w:rFonts w:cs="Arial"/>
          <w:rtl/>
        </w:rPr>
        <w:t xml:space="preserve"> </w:t>
      </w:r>
      <w:r>
        <w:rPr>
          <w:rFonts w:cs="Arial" w:hint="cs"/>
          <w:rtl/>
        </w:rPr>
        <w:t>וצאנך</w:t>
      </w:r>
      <w:r>
        <w:rPr>
          <w:rFonts w:cs="Arial"/>
          <w:rtl/>
        </w:rPr>
        <w:t xml:space="preserve"> </w:t>
      </w:r>
      <w:r>
        <w:rPr>
          <w:rFonts w:cs="Arial" w:hint="cs"/>
          <w:rtl/>
        </w:rPr>
        <w:t>לא</w:t>
      </w:r>
      <w:r>
        <w:rPr>
          <w:rFonts w:cs="Arial"/>
          <w:rtl/>
        </w:rPr>
        <w:t xml:space="preserve"> </w:t>
      </w:r>
      <w:r>
        <w:rPr>
          <w:rFonts w:cs="Arial" w:hint="cs"/>
          <w:rtl/>
        </w:rPr>
        <w:t>בא</w:t>
      </w:r>
      <w:r>
        <w:rPr>
          <w:rFonts w:cs="Arial"/>
          <w:rtl/>
        </w:rPr>
        <w:t xml:space="preserve"> </w:t>
      </w:r>
      <w:r>
        <w:rPr>
          <w:rFonts w:cs="Arial" w:hint="cs"/>
          <w:rtl/>
        </w:rPr>
        <w:t>הכתוב</w:t>
      </w:r>
      <w:r>
        <w:rPr>
          <w:rFonts w:cs="Arial"/>
          <w:rtl/>
        </w:rPr>
        <w:t xml:space="preserve"> </w:t>
      </w:r>
      <w:r>
        <w:rPr>
          <w:rFonts w:cs="Arial" w:hint="cs"/>
          <w:rtl/>
        </w:rPr>
        <w:t>אלא</w:t>
      </w:r>
      <w:r>
        <w:rPr>
          <w:rFonts w:cs="Arial"/>
          <w:rtl/>
        </w:rPr>
        <w:t xml:space="preserve"> </w:t>
      </w:r>
      <w:r>
        <w:rPr>
          <w:rFonts w:cs="Arial" w:hint="cs"/>
          <w:rtl/>
        </w:rPr>
        <w:t>לאוכל</w:t>
      </w:r>
      <w:r>
        <w:rPr>
          <w:rFonts w:cs="Arial"/>
          <w:rtl/>
        </w:rPr>
        <w:t xml:space="preserve"> </w:t>
      </w:r>
      <w:r>
        <w:rPr>
          <w:rFonts w:cs="Arial" w:hint="cs"/>
          <w:rtl/>
        </w:rPr>
        <w:t>חטאת</w:t>
      </w:r>
      <w:r>
        <w:rPr>
          <w:rFonts w:cs="Arial"/>
          <w:rtl/>
        </w:rPr>
        <w:t xml:space="preserve"> </w:t>
      </w:r>
      <w:r>
        <w:rPr>
          <w:rFonts w:cs="Arial" w:hint="cs"/>
          <w:rtl/>
        </w:rPr>
        <w:t>ואשם</w:t>
      </w:r>
      <w:r>
        <w:rPr>
          <w:rFonts w:cs="Arial"/>
          <w:rtl/>
        </w:rPr>
        <w:t xml:space="preserve"> </w:t>
      </w:r>
      <w:r w:rsidRPr="006A01A6">
        <w:rPr>
          <w:rFonts w:cs="Arial" w:hint="cs"/>
          <w:b/>
          <w:bCs/>
          <w:rtl/>
        </w:rPr>
        <w:t>חוץ</w:t>
      </w:r>
      <w:r w:rsidRPr="006A01A6">
        <w:rPr>
          <w:rFonts w:cs="Arial"/>
          <w:b/>
          <w:bCs/>
          <w:rtl/>
        </w:rPr>
        <w:t xml:space="preserve"> </w:t>
      </w:r>
      <w:r w:rsidRPr="006A01A6">
        <w:rPr>
          <w:rFonts w:cs="Arial" w:hint="cs"/>
          <w:b/>
          <w:bCs/>
          <w:rtl/>
        </w:rPr>
        <w:t>לקלעים</w:t>
      </w:r>
      <w:r>
        <w:rPr>
          <w:rFonts w:cs="Arial"/>
          <w:rtl/>
        </w:rPr>
        <w:t xml:space="preserve"> </w:t>
      </w:r>
      <w:r>
        <w:rPr>
          <w:rFonts w:cs="Arial" w:hint="cs"/>
          <w:rtl/>
        </w:rPr>
        <w:t>שהוא</w:t>
      </w:r>
      <w:r>
        <w:rPr>
          <w:rFonts w:cs="Arial"/>
          <w:rtl/>
        </w:rPr>
        <w:t xml:space="preserve"> </w:t>
      </w:r>
      <w:r>
        <w:rPr>
          <w:rFonts w:cs="Arial" w:hint="cs"/>
          <w:rtl/>
        </w:rPr>
        <w:t>עובר</w:t>
      </w:r>
      <w:r>
        <w:rPr>
          <w:rFonts w:cs="Arial"/>
          <w:rtl/>
        </w:rPr>
        <w:t xml:space="preserve"> </w:t>
      </w:r>
      <w:r>
        <w:rPr>
          <w:rFonts w:cs="Arial" w:hint="cs"/>
          <w:rtl/>
        </w:rPr>
        <w:t>בלא</w:t>
      </w:r>
      <w:r>
        <w:rPr>
          <w:rFonts w:cs="Arial"/>
          <w:rtl/>
        </w:rPr>
        <w:t xml:space="preserve"> </w:t>
      </w:r>
      <w:r>
        <w:rPr>
          <w:rFonts w:cs="Arial" w:hint="cs"/>
          <w:rtl/>
        </w:rPr>
        <w:t>תעשה</w:t>
      </w:r>
      <w:r>
        <w:rPr>
          <w:rFonts w:cs="Arial"/>
          <w:rtl/>
        </w:rPr>
        <w:t xml:space="preserve">. </w:t>
      </w:r>
      <w:r>
        <w:rPr>
          <w:rFonts w:cs="Arial" w:hint="cs"/>
          <w:rtl/>
        </w:rPr>
        <w:t>וזה</w:t>
      </w:r>
      <w:r>
        <w:rPr>
          <w:rFonts w:cs="Arial"/>
          <w:rtl/>
        </w:rPr>
        <w:t xml:space="preserve"> </w:t>
      </w:r>
      <w:r>
        <w:rPr>
          <w:rFonts w:cs="Arial" w:hint="cs"/>
          <w:rtl/>
        </w:rPr>
        <w:t>לוקה</w:t>
      </w:r>
      <w:r>
        <w:rPr>
          <w:rFonts w:hint="cs"/>
          <w:rtl/>
        </w:rPr>
        <w:t xml:space="preserve">. אמנם הרמב"ם פסק דלא כרשב"י, אלא כת"ק בזבחים שם, "מכאן ואילך מחנה שכינה והן הן קלעים שבמדבר" </w:t>
      </w:r>
      <w:r>
        <w:rPr>
          <w:rFonts w:cs="Arial" w:hint="cs"/>
          <w:rtl/>
        </w:rPr>
        <w:t>, וע"כ כתב הרמב</w:t>
      </w:r>
      <w:r>
        <w:rPr>
          <w:rFonts w:cs="Arial"/>
          <w:rtl/>
        </w:rPr>
        <w:t>"</w:t>
      </w:r>
      <w:r>
        <w:rPr>
          <w:rFonts w:cs="Arial" w:hint="cs"/>
          <w:rtl/>
        </w:rPr>
        <w:t>ם</w:t>
      </w:r>
      <w:r>
        <w:rPr>
          <w:rFonts w:cs="Arial"/>
          <w:rtl/>
        </w:rPr>
        <w:t xml:space="preserve"> </w:t>
      </w:r>
      <w:r>
        <w:rPr>
          <w:rFonts w:cs="Arial" w:hint="cs"/>
          <w:rtl/>
        </w:rPr>
        <w:t>(פי"א מהלכות</w:t>
      </w:r>
      <w:r>
        <w:rPr>
          <w:rFonts w:cs="Arial"/>
          <w:rtl/>
        </w:rPr>
        <w:t xml:space="preserve"> </w:t>
      </w:r>
      <w:r>
        <w:rPr>
          <w:rFonts w:cs="Arial" w:hint="cs"/>
          <w:rtl/>
        </w:rPr>
        <w:t>מעשה</w:t>
      </w:r>
      <w:r>
        <w:rPr>
          <w:rFonts w:cs="Arial"/>
          <w:rtl/>
        </w:rPr>
        <w:t xml:space="preserve"> </w:t>
      </w:r>
      <w:r>
        <w:rPr>
          <w:rFonts w:cs="Arial" w:hint="cs"/>
          <w:rtl/>
        </w:rPr>
        <w:t>הקרבנות</w:t>
      </w:r>
      <w:r>
        <w:rPr>
          <w:rFonts w:cs="Arial"/>
          <w:rtl/>
        </w:rPr>
        <w:t xml:space="preserve"> </w:t>
      </w:r>
      <w:r>
        <w:rPr>
          <w:rFonts w:cs="Arial" w:hint="cs"/>
          <w:rtl/>
        </w:rPr>
        <w:t>ה"ה),</w:t>
      </w:r>
      <w:r>
        <w:rPr>
          <w:rFonts w:cs="Arial"/>
          <w:rtl/>
        </w:rPr>
        <w:t xml:space="preserve"> </w:t>
      </w:r>
      <w:r>
        <w:rPr>
          <w:rFonts w:cs="Arial" w:hint="cs"/>
          <w:rtl/>
        </w:rPr>
        <w:t>כל</w:t>
      </w:r>
      <w:r>
        <w:rPr>
          <w:rFonts w:cs="Arial"/>
          <w:rtl/>
        </w:rPr>
        <w:t xml:space="preserve"> </w:t>
      </w:r>
      <w:r>
        <w:rPr>
          <w:rFonts w:cs="Arial" w:hint="cs"/>
          <w:rtl/>
        </w:rPr>
        <w:t>האוכל</w:t>
      </w:r>
      <w:r>
        <w:rPr>
          <w:rFonts w:cs="Arial"/>
          <w:rtl/>
        </w:rPr>
        <w:t xml:space="preserve"> </w:t>
      </w:r>
      <w:r>
        <w:rPr>
          <w:rFonts w:cs="Arial" w:hint="cs"/>
          <w:rtl/>
        </w:rPr>
        <w:t>כזית</w:t>
      </w:r>
      <w:r>
        <w:rPr>
          <w:rFonts w:cs="Arial"/>
          <w:rtl/>
        </w:rPr>
        <w:t xml:space="preserve"> </w:t>
      </w:r>
      <w:r>
        <w:rPr>
          <w:rFonts w:cs="Arial" w:hint="cs"/>
          <w:rtl/>
        </w:rPr>
        <w:t>מבשר</w:t>
      </w:r>
      <w:r>
        <w:rPr>
          <w:rFonts w:cs="Arial"/>
          <w:rtl/>
        </w:rPr>
        <w:t xml:space="preserve"> </w:t>
      </w:r>
      <w:r>
        <w:rPr>
          <w:rFonts w:cs="Arial" w:hint="cs"/>
          <w:rtl/>
        </w:rPr>
        <w:t>קדשי</w:t>
      </w:r>
      <w:r>
        <w:rPr>
          <w:rFonts w:cs="Arial"/>
          <w:rtl/>
        </w:rPr>
        <w:t xml:space="preserve"> </w:t>
      </w:r>
      <w:r>
        <w:rPr>
          <w:rFonts w:cs="Arial" w:hint="cs"/>
          <w:rtl/>
        </w:rPr>
        <w:t>קדשים</w:t>
      </w:r>
      <w:r>
        <w:rPr>
          <w:rFonts w:cs="Arial"/>
          <w:rtl/>
        </w:rPr>
        <w:t xml:space="preserve"> </w:t>
      </w:r>
      <w:r>
        <w:rPr>
          <w:rFonts w:cs="Arial" w:hint="cs"/>
          <w:rtl/>
        </w:rPr>
        <w:t>חוץ</w:t>
      </w:r>
      <w:r>
        <w:rPr>
          <w:rFonts w:cs="Arial"/>
          <w:rtl/>
        </w:rPr>
        <w:t xml:space="preserve"> </w:t>
      </w:r>
      <w:r w:rsidRPr="006A01A6">
        <w:rPr>
          <w:rFonts w:cs="Arial" w:hint="cs"/>
          <w:b/>
          <w:bCs/>
          <w:rtl/>
        </w:rPr>
        <w:t>לעזרה</w:t>
      </w:r>
      <w:r>
        <w:rPr>
          <w:rFonts w:cs="Arial"/>
          <w:rtl/>
        </w:rPr>
        <w:t xml:space="preserve"> </w:t>
      </w:r>
      <w:r>
        <w:rPr>
          <w:rFonts w:cs="Arial" w:hint="cs"/>
          <w:rtl/>
        </w:rPr>
        <w:t>לוקה</w:t>
      </w:r>
      <w:r>
        <w:rPr>
          <w:rFonts w:hint="cs"/>
          <w:rtl/>
        </w:rPr>
        <w:t xml:space="preserve">.  ודבר זה מפורש בדברי רבינו חננאל: "והוא החיל ועזרת הנשים </w:t>
      </w:r>
      <w:r w:rsidRPr="006A01A6">
        <w:rPr>
          <w:rFonts w:hint="cs"/>
          <w:b/>
          <w:bCs/>
          <w:rtl/>
        </w:rPr>
        <w:t>וחשוב הוא כלפנים מן הקלעים</w:t>
      </w:r>
      <w:r>
        <w:rPr>
          <w:rFonts w:hint="cs"/>
          <w:rtl/>
        </w:rPr>
        <w:t xml:space="preserve"> לאכול בהן קדשי קדשים", הרי שלא נחלק רשב"י אלא בכך שגם החיל נקרא לפנים מן הקלעים, אולם לא עלה על דעתו לומר שהחיל הוא מח</w:t>
      </w:r>
      <w:r w:rsidR="00E22196">
        <w:rPr>
          <w:rFonts w:hint="cs"/>
          <w:rtl/>
        </w:rPr>
        <w:t>נה שכינה מדאורייתא. ובסוף דבריו כתב הגר"א שפירא כיו"ב בדעת ר"ח, שכרת חייבים רק במחנה שכינה, והחיל אינו במחנה שכינה, שאינו ראוי לעבו</w:t>
      </w:r>
      <w:r w:rsidR="003D3075">
        <w:rPr>
          <w:rFonts w:hint="cs"/>
          <w:rtl/>
        </w:rPr>
        <w:t>דה, אבל אכילת קדשים אינו מדיני מ</w:t>
      </w:r>
      <w:r w:rsidR="00E22196">
        <w:rPr>
          <w:rFonts w:hint="cs"/>
          <w:rtl/>
        </w:rPr>
        <w:t>חנה שכינה אלא מדין חצר אוהל מועד, ואפי' חצר שאינו במחנה שכינה כלשכות, וחצר אוהל מועד הוי גם החיל. עכת"ד.</w:t>
      </w:r>
      <w:r w:rsidR="008B2403">
        <w:rPr>
          <w:rFonts w:hint="cs"/>
          <w:rtl/>
        </w:rPr>
        <w:t xml:space="preserve"> </w:t>
      </w:r>
    </w:p>
    <w:p w:rsidR="003D3075" w:rsidRDefault="003D3075" w:rsidP="003D3075">
      <w:pPr>
        <w:tabs>
          <w:tab w:val="left" w:pos="7226"/>
        </w:tabs>
        <w:jc w:val="both"/>
        <w:rPr>
          <w:rtl/>
        </w:rPr>
      </w:pPr>
      <w:r>
        <w:rPr>
          <w:rFonts w:hint="cs"/>
          <w:rtl/>
        </w:rPr>
        <w:t>[ולעיל הזכרנו את התוספתא בפ"ק דכלים (ה"ח), שהיא מקור הדברים שצוטט בזבחים "</w:t>
      </w:r>
      <w:r>
        <w:rPr>
          <w:rFonts w:cs="Arial" w:hint="cs"/>
          <w:rtl/>
        </w:rPr>
        <w:t>ר</w:t>
      </w:r>
      <w:r>
        <w:rPr>
          <w:rFonts w:cs="Arial"/>
          <w:rtl/>
        </w:rPr>
        <w:t xml:space="preserve">' </w:t>
      </w:r>
      <w:r>
        <w:rPr>
          <w:rFonts w:cs="Arial" w:hint="cs"/>
          <w:rtl/>
        </w:rPr>
        <w:t>שמעון</w:t>
      </w:r>
      <w:r>
        <w:rPr>
          <w:rFonts w:cs="Arial"/>
          <w:rtl/>
        </w:rPr>
        <w:t xml:space="preserve"> </w:t>
      </w:r>
      <w:r>
        <w:rPr>
          <w:rFonts w:cs="Arial" w:hint="cs"/>
          <w:rtl/>
        </w:rPr>
        <w:t>אומר</w:t>
      </w:r>
      <w:r>
        <w:rPr>
          <w:rFonts w:cs="Arial"/>
          <w:rtl/>
        </w:rPr>
        <w:t xml:space="preserve"> </w:t>
      </w:r>
      <w:r>
        <w:rPr>
          <w:rFonts w:cs="Arial" w:hint="cs"/>
          <w:rtl/>
        </w:rPr>
        <w:t>החיל</w:t>
      </w:r>
      <w:r>
        <w:rPr>
          <w:rFonts w:cs="Arial"/>
          <w:rtl/>
        </w:rPr>
        <w:t xml:space="preserve"> </w:t>
      </w:r>
      <w:r>
        <w:rPr>
          <w:rFonts w:cs="Arial" w:hint="cs"/>
          <w:rtl/>
        </w:rPr>
        <w:t>ועזרת</w:t>
      </w:r>
      <w:r>
        <w:rPr>
          <w:rFonts w:cs="Arial"/>
          <w:rtl/>
        </w:rPr>
        <w:t xml:space="preserve"> </w:t>
      </w:r>
      <w:r>
        <w:rPr>
          <w:rFonts w:cs="Arial" w:hint="cs"/>
          <w:rtl/>
        </w:rPr>
        <w:t>נשים</w:t>
      </w:r>
      <w:r>
        <w:rPr>
          <w:rFonts w:cs="Arial"/>
          <w:rtl/>
        </w:rPr>
        <w:t xml:space="preserve"> </w:t>
      </w:r>
      <w:r>
        <w:rPr>
          <w:rFonts w:cs="Arial" w:hint="cs"/>
          <w:rtl/>
        </w:rPr>
        <w:t>מעלה</w:t>
      </w:r>
      <w:r>
        <w:rPr>
          <w:rFonts w:cs="Arial"/>
          <w:rtl/>
        </w:rPr>
        <w:t xml:space="preserve"> </w:t>
      </w:r>
      <w:r>
        <w:rPr>
          <w:rFonts w:cs="Arial" w:hint="cs"/>
          <w:rtl/>
        </w:rPr>
        <w:t>יתרה</w:t>
      </w:r>
      <w:r>
        <w:rPr>
          <w:rFonts w:cs="Arial"/>
          <w:rtl/>
        </w:rPr>
        <w:t xml:space="preserve"> </w:t>
      </w:r>
      <w:r>
        <w:rPr>
          <w:rFonts w:cs="Arial" w:hint="cs"/>
          <w:rtl/>
        </w:rPr>
        <w:t>בבית</w:t>
      </w:r>
      <w:r>
        <w:rPr>
          <w:rFonts w:cs="Arial"/>
          <w:rtl/>
        </w:rPr>
        <w:t xml:space="preserve"> </w:t>
      </w:r>
      <w:r>
        <w:rPr>
          <w:rFonts w:cs="Arial" w:hint="cs"/>
          <w:rtl/>
        </w:rPr>
        <w:t>העולמים</w:t>
      </w:r>
      <w:r>
        <w:rPr>
          <w:rFonts w:cs="Arial"/>
          <w:rtl/>
        </w:rPr>
        <w:t xml:space="preserve"> </w:t>
      </w:r>
      <w:r>
        <w:rPr>
          <w:rFonts w:cs="Arial" w:hint="cs"/>
          <w:rtl/>
        </w:rPr>
        <w:t>והטמאין</w:t>
      </w:r>
      <w:r>
        <w:rPr>
          <w:rFonts w:cs="Arial"/>
          <w:rtl/>
        </w:rPr>
        <w:t xml:space="preserve"> </w:t>
      </w:r>
      <w:r>
        <w:rPr>
          <w:rFonts w:cs="Arial" w:hint="cs"/>
          <w:rtl/>
        </w:rPr>
        <w:t>שנכנסו</w:t>
      </w:r>
      <w:r>
        <w:rPr>
          <w:rFonts w:cs="Arial"/>
          <w:rtl/>
        </w:rPr>
        <w:t xml:space="preserve"> </w:t>
      </w:r>
      <w:r>
        <w:rPr>
          <w:rFonts w:cs="Arial" w:hint="cs"/>
          <w:rtl/>
        </w:rPr>
        <w:t>לשם</w:t>
      </w:r>
      <w:r>
        <w:rPr>
          <w:rFonts w:cs="Arial"/>
          <w:rtl/>
        </w:rPr>
        <w:t xml:space="preserve"> </w:t>
      </w:r>
      <w:r>
        <w:rPr>
          <w:rFonts w:cs="Arial" w:hint="cs"/>
          <w:rtl/>
        </w:rPr>
        <w:t>פטורין", וכתבנו ש</w:t>
      </w:r>
      <w:r>
        <w:rPr>
          <w:rFonts w:hint="cs"/>
          <w:rtl/>
        </w:rPr>
        <w:t>דווקא משם יש להוכיח להיפך, שדווקא בבית עולמים הייתה מעלה יתירה זו].</w:t>
      </w:r>
    </w:p>
    <w:p w:rsidR="00B545AC" w:rsidRDefault="00B545AC" w:rsidP="00A244F5">
      <w:pPr>
        <w:tabs>
          <w:tab w:val="left" w:pos="7226"/>
        </w:tabs>
        <w:jc w:val="both"/>
        <w:rPr>
          <w:rtl/>
        </w:rPr>
      </w:pPr>
      <w:r>
        <w:rPr>
          <w:rFonts w:hint="cs"/>
          <w:rtl/>
        </w:rPr>
        <w:t>והראני ידידי הרב שמיר שיינטופ שליט"א, כי גם בשו"ת אג"מ (ח"א סי' לט) כתב כיו"ב, כי שילוח טמאים מן החיל הוא וודאי דרבנן, גם לדעת הרמב"ם, אולם קדושתו נאמרה 'הכל בכתב מיד ה' עלי השכיל', ומצד זה יש לו צד דאורייתא.</w:t>
      </w:r>
      <w:r w:rsidR="00077078">
        <w:rPr>
          <w:rFonts w:hint="cs"/>
          <w:rtl/>
        </w:rPr>
        <w:t xml:space="preserve"> וחיליה מדברי רש"י ביומא (מד:), שפירש הא דאמר רב אחא בר אהבה שם 'ש"מ מעלות דאורייתא'</w:t>
      </w:r>
      <w:r w:rsidR="00077078">
        <w:rPr>
          <w:rFonts w:cs="Arial" w:hint="cs"/>
          <w:rtl/>
        </w:rPr>
        <w:t>, כתב וז"ל,</w:t>
      </w:r>
      <w:r w:rsidR="00077078">
        <w:rPr>
          <w:rFonts w:cs="Arial"/>
          <w:rtl/>
        </w:rPr>
        <w:t xml:space="preserve"> </w:t>
      </w:r>
      <w:r w:rsidR="00077078">
        <w:rPr>
          <w:rFonts w:cs="Arial" w:hint="cs"/>
          <w:rtl/>
        </w:rPr>
        <w:t>מעלות</w:t>
      </w:r>
      <w:r w:rsidR="00077078">
        <w:rPr>
          <w:rFonts w:cs="Arial"/>
          <w:rtl/>
        </w:rPr>
        <w:t xml:space="preserve"> </w:t>
      </w:r>
      <w:r w:rsidR="00077078">
        <w:rPr>
          <w:rFonts w:cs="Arial" w:hint="cs"/>
          <w:rtl/>
        </w:rPr>
        <w:t>שמנו</w:t>
      </w:r>
      <w:r w:rsidR="00077078">
        <w:rPr>
          <w:rFonts w:cs="Arial"/>
          <w:rtl/>
        </w:rPr>
        <w:t xml:space="preserve"> </w:t>
      </w:r>
      <w:r w:rsidR="00077078">
        <w:rPr>
          <w:rFonts w:cs="Arial" w:hint="cs"/>
          <w:rtl/>
        </w:rPr>
        <w:t>חכמים</w:t>
      </w:r>
      <w:r w:rsidR="00077078">
        <w:rPr>
          <w:rFonts w:cs="Arial"/>
          <w:rtl/>
        </w:rPr>
        <w:t xml:space="preserve"> </w:t>
      </w:r>
      <w:r w:rsidR="00077078">
        <w:rPr>
          <w:rFonts w:cs="Arial" w:hint="cs"/>
          <w:rtl/>
        </w:rPr>
        <w:t>במשנה</w:t>
      </w:r>
      <w:r w:rsidR="00077078">
        <w:rPr>
          <w:rFonts w:cs="Arial"/>
          <w:rtl/>
        </w:rPr>
        <w:t xml:space="preserve"> </w:t>
      </w:r>
      <w:r w:rsidR="00077078">
        <w:rPr>
          <w:rFonts w:cs="Arial" w:hint="cs"/>
          <w:rtl/>
        </w:rPr>
        <w:t>במסכת</w:t>
      </w:r>
      <w:r w:rsidR="00077078">
        <w:rPr>
          <w:rFonts w:cs="Arial"/>
          <w:rtl/>
        </w:rPr>
        <w:t xml:space="preserve"> </w:t>
      </w:r>
      <w:r w:rsidR="00077078">
        <w:rPr>
          <w:rFonts w:cs="Arial" w:hint="cs"/>
          <w:rtl/>
        </w:rPr>
        <w:t>כלים</w:t>
      </w:r>
      <w:r w:rsidR="00077078">
        <w:rPr>
          <w:rFonts w:cs="Arial"/>
          <w:rtl/>
        </w:rPr>
        <w:t xml:space="preserve"> </w:t>
      </w:r>
      <w:r w:rsidR="00077078">
        <w:rPr>
          <w:rFonts w:cs="Arial" w:hint="cs"/>
          <w:rtl/>
        </w:rPr>
        <w:t>בפרק</w:t>
      </w:r>
      <w:r w:rsidR="00077078">
        <w:rPr>
          <w:rFonts w:cs="Arial"/>
          <w:rtl/>
        </w:rPr>
        <w:t xml:space="preserve"> </w:t>
      </w:r>
      <w:r w:rsidR="00077078">
        <w:rPr>
          <w:rFonts w:cs="Arial" w:hint="cs"/>
          <w:rtl/>
        </w:rPr>
        <w:t>קמא</w:t>
      </w:r>
      <w:r w:rsidR="00077078">
        <w:rPr>
          <w:rFonts w:cs="Arial"/>
          <w:rtl/>
        </w:rPr>
        <w:t xml:space="preserve"> (</w:t>
      </w:r>
      <w:r w:rsidR="00077078">
        <w:rPr>
          <w:rFonts w:cs="Arial" w:hint="cs"/>
          <w:rtl/>
        </w:rPr>
        <w:t>משנה</w:t>
      </w:r>
      <w:r w:rsidR="00077078">
        <w:rPr>
          <w:rFonts w:cs="Arial"/>
          <w:rtl/>
        </w:rPr>
        <w:t xml:space="preserve"> </w:t>
      </w:r>
      <w:r w:rsidR="00077078">
        <w:rPr>
          <w:rFonts w:cs="Arial" w:hint="cs"/>
          <w:rtl/>
        </w:rPr>
        <w:t>ח</w:t>
      </w:r>
      <w:r w:rsidR="00077078">
        <w:rPr>
          <w:rFonts w:cs="Arial"/>
          <w:rtl/>
        </w:rPr>
        <w:t xml:space="preserve">), </w:t>
      </w:r>
      <w:r w:rsidR="00077078">
        <w:rPr>
          <w:rFonts w:cs="Arial" w:hint="cs"/>
          <w:rtl/>
        </w:rPr>
        <w:t>דקאמר</w:t>
      </w:r>
      <w:r w:rsidR="00077078">
        <w:rPr>
          <w:rFonts w:cs="Arial"/>
          <w:rtl/>
        </w:rPr>
        <w:t xml:space="preserve"> </w:t>
      </w:r>
      <w:r w:rsidR="00077078">
        <w:rPr>
          <w:rFonts w:cs="Arial" w:hint="cs"/>
          <w:rtl/>
        </w:rPr>
        <w:t>התם</w:t>
      </w:r>
      <w:r w:rsidR="00077078">
        <w:rPr>
          <w:rFonts w:cs="Arial"/>
          <w:rtl/>
        </w:rPr>
        <w:t xml:space="preserve">: </w:t>
      </w:r>
      <w:r w:rsidR="00077078">
        <w:rPr>
          <w:rFonts w:cs="Arial" w:hint="cs"/>
          <w:rtl/>
        </w:rPr>
        <w:t>הר</w:t>
      </w:r>
      <w:r w:rsidR="00077078">
        <w:rPr>
          <w:rFonts w:cs="Arial"/>
          <w:rtl/>
        </w:rPr>
        <w:t xml:space="preserve"> </w:t>
      </w:r>
      <w:r w:rsidR="00077078">
        <w:rPr>
          <w:rFonts w:cs="Arial" w:hint="cs"/>
          <w:rtl/>
        </w:rPr>
        <w:t>הבית</w:t>
      </w:r>
      <w:r w:rsidR="00077078">
        <w:rPr>
          <w:rFonts w:cs="Arial"/>
          <w:rtl/>
        </w:rPr>
        <w:t xml:space="preserve"> </w:t>
      </w:r>
      <w:r w:rsidR="00077078">
        <w:rPr>
          <w:rFonts w:cs="Arial" w:hint="cs"/>
          <w:rtl/>
        </w:rPr>
        <w:t>מקודש</w:t>
      </w:r>
      <w:r w:rsidR="00077078">
        <w:rPr>
          <w:rFonts w:cs="Arial"/>
          <w:rtl/>
        </w:rPr>
        <w:t xml:space="preserve"> </w:t>
      </w:r>
      <w:r w:rsidR="00077078">
        <w:rPr>
          <w:rFonts w:cs="Arial" w:hint="cs"/>
          <w:rtl/>
        </w:rPr>
        <w:t>מירושלים</w:t>
      </w:r>
      <w:r w:rsidR="00077078">
        <w:rPr>
          <w:rFonts w:cs="Arial"/>
          <w:rtl/>
        </w:rPr>
        <w:t xml:space="preserve">, </w:t>
      </w:r>
      <w:r w:rsidR="00077078">
        <w:rPr>
          <w:rFonts w:cs="Arial" w:hint="cs"/>
          <w:rtl/>
        </w:rPr>
        <w:t>והחיל</w:t>
      </w:r>
      <w:r w:rsidR="00077078">
        <w:rPr>
          <w:rFonts w:cs="Arial"/>
          <w:rtl/>
        </w:rPr>
        <w:t xml:space="preserve"> </w:t>
      </w:r>
      <w:r w:rsidR="00077078">
        <w:rPr>
          <w:rFonts w:cs="Arial" w:hint="cs"/>
          <w:rtl/>
        </w:rPr>
        <w:t>מהר</w:t>
      </w:r>
      <w:r w:rsidR="00077078">
        <w:rPr>
          <w:rFonts w:cs="Arial"/>
          <w:rtl/>
        </w:rPr>
        <w:t xml:space="preserve"> </w:t>
      </w:r>
      <w:r w:rsidR="00077078">
        <w:rPr>
          <w:rFonts w:cs="Arial" w:hint="cs"/>
          <w:rtl/>
        </w:rPr>
        <w:t>הבית</w:t>
      </w:r>
      <w:r w:rsidR="00077078">
        <w:rPr>
          <w:rFonts w:cs="Arial"/>
          <w:rtl/>
        </w:rPr>
        <w:t xml:space="preserve">, </w:t>
      </w:r>
      <w:r w:rsidR="00077078">
        <w:rPr>
          <w:rFonts w:cs="Arial" w:hint="cs"/>
          <w:rtl/>
        </w:rPr>
        <w:t>ועזרת</w:t>
      </w:r>
      <w:r w:rsidR="00077078">
        <w:rPr>
          <w:rFonts w:cs="Arial"/>
          <w:rtl/>
        </w:rPr>
        <w:t xml:space="preserve"> </w:t>
      </w:r>
      <w:r w:rsidR="00077078">
        <w:rPr>
          <w:rFonts w:cs="Arial" w:hint="cs"/>
          <w:rtl/>
        </w:rPr>
        <w:t>נשים</w:t>
      </w:r>
      <w:r w:rsidR="00077078">
        <w:rPr>
          <w:rFonts w:cs="Arial"/>
          <w:rtl/>
        </w:rPr>
        <w:t xml:space="preserve"> </w:t>
      </w:r>
      <w:r w:rsidR="00077078">
        <w:rPr>
          <w:rFonts w:cs="Arial" w:hint="cs"/>
          <w:rtl/>
        </w:rPr>
        <w:t>מן</w:t>
      </w:r>
      <w:r w:rsidR="00077078">
        <w:rPr>
          <w:rFonts w:cs="Arial"/>
          <w:rtl/>
        </w:rPr>
        <w:t xml:space="preserve"> </w:t>
      </w:r>
      <w:r w:rsidR="00077078">
        <w:rPr>
          <w:rFonts w:cs="Arial" w:hint="cs"/>
          <w:rtl/>
        </w:rPr>
        <w:t>החיל</w:t>
      </w:r>
      <w:r w:rsidR="00077078">
        <w:rPr>
          <w:rFonts w:cs="Arial"/>
          <w:rtl/>
        </w:rPr>
        <w:t xml:space="preserve">, </w:t>
      </w:r>
      <w:r w:rsidR="00077078">
        <w:rPr>
          <w:rFonts w:cs="Arial" w:hint="cs"/>
          <w:rtl/>
        </w:rPr>
        <w:t>ועזרת</w:t>
      </w:r>
      <w:r w:rsidR="00077078">
        <w:rPr>
          <w:rFonts w:cs="Arial"/>
          <w:rtl/>
        </w:rPr>
        <w:t xml:space="preserve"> </w:t>
      </w:r>
      <w:r w:rsidR="00077078">
        <w:rPr>
          <w:rFonts w:cs="Arial" w:hint="cs"/>
          <w:rtl/>
        </w:rPr>
        <w:t>ישראל</w:t>
      </w:r>
      <w:r w:rsidR="00077078">
        <w:rPr>
          <w:rFonts w:cs="Arial"/>
          <w:rtl/>
        </w:rPr>
        <w:t xml:space="preserve"> </w:t>
      </w:r>
      <w:r w:rsidR="00077078">
        <w:rPr>
          <w:rFonts w:cs="Arial" w:hint="cs"/>
          <w:rtl/>
        </w:rPr>
        <w:t>משל</w:t>
      </w:r>
      <w:r w:rsidR="00077078">
        <w:rPr>
          <w:rFonts w:cs="Arial"/>
          <w:rtl/>
        </w:rPr>
        <w:t xml:space="preserve"> </w:t>
      </w:r>
      <w:r w:rsidR="00077078">
        <w:rPr>
          <w:rFonts w:cs="Arial" w:hint="cs"/>
          <w:rtl/>
        </w:rPr>
        <w:t>נשים</w:t>
      </w:r>
      <w:r w:rsidR="00077078">
        <w:rPr>
          <w:rFonts w:cs="Arial"/>
          <w:rtl/>
        </w:rPr>
        <w:t xml:space="preserve">, </w:t>
      </w:r>
      <w:r w:rsidR="00077078">
        <w:rPr>
          <w:rFonts w:cs="Arial" w:hint="cs"/>
          <w:rtl/>
        </w:rPr>
        <w:t>ושל</w:t>
      </w:r>
      <w:r w:rsidR="00077078">
        <w:rPr>
          <w:rFonts w:cs="Arial"/>
          <w:rtl/>
        </w:rPr>
        <w:t xml:space="preserve"> </w:t>
      </w:r>
      <w:r w:rsidR="00077078">
        <w:rPr>
          <w:rFonts w:cs="Arial" w:hint="cs"/>
          <w:rtl/>
        </w:rPr>
        <w:t>כהנים</w:t>
      </w:r>
      <w:r w:rsidR="00077078">
        <w:rPr>
          <w:rFonts w:cs="Arial"/>
          <w:rtl/>
        </w:rPr>
        <w:t xml:space="preserve"> </w:t>
      </w:r>
      <w:r w:rsidR="00077078">
        <w:rPr>
          <w:rFonts w:cs="Arial" w:hint="cs"/>
          <w:rtl/>
        </w:rPr>
        <w:t>משל</w:t>
      </w:r>
      <w:r w:rsidR="00077078">
        <w:rPr>
          <w:rFonts w:cs="Arial"/>
          <w:rtl/>
        </w:rPr>
        <w:t xml:space="preserve"> </w:t>
      </w:r>
      <w:r w:rsidR="00077078">
        <w:rPr>
          <w:rFonts w:cs="Arial" w:hint="cs"/>
          <w:rtl/>
        </w:rPr>
        <w:t>ישראל</w:t>
      </w:r>
      <w:r w:rsidR="00077078">
        <w:rPr>
          <w:rFonts w:cs="Arial"/>
          <w:rtl/>
        </w:rPr>
        <w:t xml:space="preserve">, </w:t>
      </w:r>
      <w:r w:rsidR="00077078">
        <w:rPr>
          <w:rFonts w:cs="Arial" w:hint="cs"/>
          <w:rtl/>
        </w:rPr>
        <w:t>ובין</w:t>
      </w:r>
      <w:r w:rsidR="00077078">
        <w:rPr>
          <w:rFonts w:cs="Arial"/>
          <w:rtl/>
        </w:rPr>
        <w:t xml:space="preserve"> </w:t>
      </w:r>
      <w:r w:rsidR="00077078">
        <w:rPr>
          <w:rFonts w:cs="Arial" w:hint="cs"/>
          <w:rtl/>
        </w:rPr>
        <w:t>האולם</w:t>
      </w:r>
      <w:r w:rsidR="00077078">
        <w:rPr>
          <w:rFonts w:cs="Arial"/>
          <w:rtl/>
        </w:rPr>
        <w:t xml:space="preserve"> </w:t>
      </w:r>
      <w:r w:rsidR="00077078">
        <w:rPr>
          <w:rFonts w:cs="Arial" w:hint="cs"/>
          <w:rtl/>
        </w:rPr>
        <w:t>ולמזבח</w:t>
      </w:r>
      <w:r w:rsidR="00077078">
        <w:rPr>
          <w:rFonts w:cs="Arial"/>
          <w:rtl/>
        </w:rPr>
        <w:t xml:space="preserve"> </w:t>
      </w:r>
      <w:r w:rsidR="00077078">
        <w:rPr>
          <w:rFonts w:cs="Arial" w:hint="cs"/>
          <w:rtl/>
        </w:rPr>
        <w:t>מן</w:t>
      </w:r>
      <w:r w:rsidR="00077078">
        <w:rPr>
          <w:rFonts w:cs="Arial"/>
          <w:rtl/>
        </w:rPr>
        <w:t xml:space="preserve"> </w:t>
      </w:r>
      <w:r w:rsidR="00077078">
        <w:rPr>
          <w:rFonts w:cs="Arial" w:hint="cs"/>
          <w:rtl/>
        </w:rPr>
        <w:t>העזרה</w:t>
      </w:r>
      <w:r w:rsidR="00077078">
        <w:rPr>
          <w:rFonts w:cs="Arial"/>
          <w:rtl/>
        </w:rPr>
        <w:t xml:space="preserve">, </w:t>
      </w:r>
      <w:r w:rsidR="00077078">
        <w:rPr>
          <w:rFonts w:cs="Arial" w:hint="cs"/>
          <w:rtl/>
        </w:rPr>
        <w:t>וההיכל</w:t>
      </w:r>
      <w:r w:rsidR="00077078">
        <w:rPr>
          <w:rFonts w:cs="Arial"/>
          <w:rtl/>
        </w:rPr>
        <w:t xml:space="preserve"> </w:t>
      </w:r>
      <w:r w:rsidR="00077078">
        <w:rPr>
          <w:rFonts w:cs="Arial" w:hint="cs"/>
          <w:rtl/>
        </w:rPr>
        <w:t>מבין</w:t>
      </w:r>
      <w:r w:rsidR="00077078">
        <w:rPr>
          <w:rFonts w:cs="Arial"/>
          <w:rtl/>
        </w:rPr>
        <w:t xml:space="preserve"> </w:t>
      </w:r>
      <w:r w:rsidR="00077078">
        <w:rPr>
          <w:rFonts w:cs="Arial" w:hint="cs"/>
          <w:rtl/>
        </w:rPr>
        <w:t>האולם</w:t>
      </w:r>
      <w:r w:rsidR="00077078">
        <w:rPr>
          <w:rFonts w:cs="Arial"/>
          <w:rtl/>
        </w:rPr>
        <w:t xml:space="preserve"> </w:t>
      </w:r>
      <w:r w:rsidR="00077078">
        <w:rPr>
          <w:rFonts w:cs="Arial" w:hint="cs"/>
          <w:rtl/>
        </w:rPr>
        <w:t>ולמזבח</w:t>
      </w:r>
      <w:r w:rsidR="00077078">
        <w:rPr>
          <w:rFonts w:cs="Arial"/>
          <w:rtl/>
        </w:rPr>
        <w:t xml:space="preserve"> - </w:t>
      </w:r>
      <w:r w:rsidR="00077078">
        <w:rPr>
          <w:rFonts w:cs="Arial" w:hint="cs"/>
          <w:rtl/>
        </w:rPr>
        <w:t>דאורייתא</w:t>
      </w:r>
      <w:r w:rsidR="00077078">
        <w:rPr>
          <w:rFonts w:cs="Arial"/>
          <w:rtl/>
        </w:rPr>
        <w:t xml:space="preserve"> </w:t>
      </w:r>
      <w:r w:rsidR="00077078">
        <w:rPr>
          <w:rFonts w:cs="Arial" w:hint="cs"/>
          <w:rtl/>
        </w:rPr>
        <w:t>נינהו</w:t>
      </w:r>
      <w:r w:rsidR="00077078">
        <w:rPr>
          <w:rFonts w:cs="Arial"/>
          <w:rtl/>
        </w:rPr>
        <w:t xml:space="preserve">, </w:t>
      </w:r>
      <w:r w:rsidR="00077078">
        <w:rPr>
          <w:rFonts w:cs="Arial" w:hint="cs"/>
          <w:rtl/>
        </w:rPr>
        <w:t>הלכה</w:t>
      </w:r>
      <w:r w:rsidR="00077078">
        <w:rPr>
          <w:rFonts w:cs="Arial"/>
          <w:rtl/>
        </w:rPr>
        <w:t xml:space="preserve"> </w:t>
      </w:r>
      <w:r w:rsidR="00077078">
        <w:rPr>
          <w:rFonts w:cs="Arial" w:hint="cs"/>
          <w:rtl/>
        </w:rPr>
        <w:t>למשה</w:t>
      </w:r>
      <w:r w:rsidR="00077078">
        <w:rPr>
          <w:rFonts w:cs="Arial"/>
          <w:rtl/>
        </w:rPr>
        <w:t xml:space="preserve"> </w:t>
      </w:r>
      <w:r w:rsidR="00077078">
        <w:rPr>
          <w:rFonts w:cs="Arial" w:hint="cs"/>
          <w:rtl/>
        </w:rPr>
        <w:t>מסיני</w:t>
      </w:r>
      <w:r w:rsidR="00077078">
        <w:rPr>
          <w:rFonts w:cs="Arial"/>
          <w:rtl/>
        </w:rPr>
        <w:t xml:space="preserve">, </w:t>
      </w:r>
      <w:r w:rsidR="00077078">
        <w:rPr>
          <w:rFonts w:cs="Arial" w:hint="cs"/>
          <w:rtl/>
        </w:rPr>
        <w:t>והכי</w:t>
      </w:r>
      <w:r w:rsidR="00077078">
        <w:rPr>
          <w:rFonts w:cs="Arial"/>
          <w:rtl/>
        </w:rPr>
        <w:t xml:space="preserve"> </w:t>
      </w:r>
      <w:r w:rsidR="00077078">
        <w:rPr>
          <w:rFonts w:cs="Arial" w:hint="cs"/>
          <w:rtl/>
        </w:rPr>
        <w:t>גמירי</w:t>
      </w:r>
      <w:r w:rsidR="00077078">
        <w:rPr>
          <w:rFonts w:cs="Arial"/>
          <w:rtl/>
        </w:rPr>
        <w:t xml:space="preserve"> </w:t>
      </w:r>
      <w:r w:rsidR="00077078">
        <w:rPr>
          <w:rFonts w:cs="Arial" w:hint="cs"/>
          <w:rtl/>
        </w:rPr>
        <w:t>להו</w:t>
      </w:r>
      <w:r w:rsidR="00077078">
        <w:rPr>
          <w:rFonts w:hint="cs"/>
          <w:rtl/>
        </w:rPr>
        <w:t>. ע"כ.</w:t>
      </w:r>
    </w:p>
    <w:p w:rsidR="00077078" w:rsidRDefault="00077078" w:rsidP="00A244F5">
      <w:pPr>
        <w:pStyle w:val="2"/>
        <w:jc w:val="both"/>
        <w:rPr>
          <w:rtl/>
        </w:rPr>
      </w:pPr>
      <w:bookmarkStart w:id="38" w:name="_Toc440276845"/>
      <w:r>
        <w:rPr>
          <w:rFonts w:hint="cs"/>
          <w:rtl/>
        </w:rPr>
        <w:t>הלשכות שבעזרת הנשים</w:t>
      </w:r>
      <w:bookmarkEnd w:id="38"/>
    </w:p>
    <w:p w:rsidR="0019781C" w:rsidRDefault="0019781C" w:rsidP="00A244F5">
      <w:pPr>
        <w:jc w:val="both"/>
        <w:rPr>
          <w:rtl/>
        </w:rPr>
      </w:pPr>
      <w:r>
        <w:rPr>
          <w:rFonts w:cs="Arial" w:hint="cs"/>
          <w:rtl/>
        </w:rPr>
        <w:t>תנן</w:t>
      </w:r>
      <w:r w:rsidR="00155F5C">
        <w:rPr>
          <w:rFonts w:cs="Arial"/>
          <w:rtl/>
        </w:rPr>
        <w:t xml:space="preserve"> </w:t>
      </w:r>
      <w:r>
        <w:rPr>
          <w:rFonts w:cs="Arial" w:hint="cs"/>
          <w:rtl/>
        </w:rPr>
        <w:t>ב</w:t>
      </w:r>
      <w:r w:rsidR="00155F5C">
        <w:rPr>
          <w:rFonts w:cs="Arial" w:hint="cs"/>
          <w:rtl/>
        </w:rPr>
        <w:t>מידות</w:t>
      </w:r>
      <w:r w:rsidR="00155F5C">
        <w:rPr>
          <w:rFonts w:cs="Arial"/>
          <w:rtl/>
        </w:rPr>
        <w:t xml:space="preserve"> </w:t>
      </w:r>
      <w:r>
        <w:rPr>
          <w:rFonts w:cs="Arial" w:hint="cs"/>
          <w:rtl/>
        </w:rPr>
        <w:t>(</w:t>
      </w:r>
      <w:r w:rsidR="00155F5C">
        <w:rPr>
          <w:rFonts w:cs="Arial" w:hint="cs"/>
          <w:rtl/>
        </w:rPr>
        <w:t>פרק</w:t>
      </w:r>
      <w:r w:rsidR="00155F5C">
        <w:rPr>
          <w:rFonts w:cs="Arial"/>
          <w:rtl/>
        </w:rPr>
        <w:t xml:space="preserve"> </w:t>
      </w:r>
      <w:r w:rsidR="00155F5C">
        <w:rPr>
          <w:rFonts w:cs="Arial" w:hint="cs"/>
          <w:rtl/>
        </w:rPr>
        <w:t>ב</w:t>
      </w:r>
      <w:r w:rsidR="00155F5C">
        <w:rPr>
          <w:rFonts w:cs="Arial"/>
          <w:rtl/>
        </w:rPr>
        <w:t xml:space="preserve"> </w:t>
      </w:r>
      <w:r w:rsidR="00155F5C">
        <w:rPr>
          <w:rFonts w:hint="cs"/>
          <w:rtl/>
        </w:rPr>
        <w:t>משנה ה</w:t>
      </w:r>
      <w:r>
        <w:rPr>
          <w:rFonts w:hint="cs"/>
          <w:rtl/>
        </w:rPr>
        <w:t xml:space="preserve">), </w:t>
      </w:r>
      <w:r w:rsidR="00155F5C">
        <w:rPr>
          <w:rFonts w:cs="Arial" w:hint="cs"/>
          <w:rtl/>
        </w:rPr>
        <w:t>עזרת</w:t>
      </w:r>
      <w:r w:rsidR="00155F5C">
        <w:rPr>
          <w:rFonts w:cs="Arial"/>
          <w:rtl/>
        </w:rPr>
        <w:t xml:space="preserve"> </w:t>
      </w:r>
      <w:r w:rsidR="00155F5C">
        <w:rPr>
          <w:rFonts w:cs="Arial" w:hint="cs"/>
          <w:rtl/>
        </w:rPr>
        <w:t>הנשים</w:t>
      </w:r>
      <w:r w:rsidR="00155F5C">
        <w:rPr>
          <w:rFonts w:cs="Arial"/>
          <w:rtl/>
        </w:rPr>
        <w:t xml:space="preserve"> </w:t>
      </w:r>
      <w:r w:rsidR="00155F5C">
        <w:rPr>
          <w:rFonts w:cs="Arial" w:hint="cs"/>
          <w:rtl/>
        </w:rPr>
        <w:t>היתה</w:t>
      </w:r>
      <w:r w:rsidR="00155F5C">
        <w:rPr>
          <w:rFonts w:cs="Arial"/>
          <w:rtl/>
        </w:rPr>
        <w:t xml:space="preserve"> </w:t>
      </w:r>
      <w:r w:rsidR="00155F5C">
        <w:rPr>
          <w:rFonts w:cs="Arial" w:hint="cs"/>
          <w:rtl/>
        </w:rPr>
        <w:t>אורך</w:t>
      </w:r>
      <w:r w:rsidR="00155F5C">
        <w:rPr>
          <w:rFonts w:cs="Arial"/>
          <w:rtl/>
        </w:rPr>
        <w:t xml:space="preserve"> </w:t>
      </w:r>
      <w:r w:rsidR="00155F5C">
        <w:rPr>
          <w:rFonts w:cs="Arial" w:hint="cs"/>
          <w:rtl/>
        </w:rPr>
        <w:t>מאה</w:t>
      </w:r>
      <w:r w:rsidR="00155F5C">
        <w:rPr>
          <w:rFonts w:cs="Arial"/>
          <w:rtl/>
        </w:rPr>
        <w:t xml:space="preserve"> </w:t>
      </w:r>
      <w:r w:rsidR="00155F5C">
        <w:rPr>
          <w:rFonts w:cs="Arial" w:hint="cs"/>
          <w:rtl/>
        </w:rPr>
        <w:t>ושלשים</w:t>
      </w:r>
      <w:r w:rsidR="00155F5C">
        <w:rPr>
          <w:rFonts w:cs="Arial"/>
          <w:rtl/>
        </w:rPr>
        <w:t xml:space="preserve"> </w:t>
      </w:r>
      <w:r w:rsidR="00155F5C">
        <w:rPr>
          <w:rFonts w:cs="Arial" w:hint="cs"/>
          <w:rtl/>
        </w:rPr>
        <w:t>וחמש</w:t>
      </w:r>
      <w:r w:rsidR="00155F5C">
        <w:rPr>
          <w:rFonts w:cs="Arial"/>
          <w:rtl/>
        </w:rPr>
        <w:t xml:space="preserve"> </w:t>
      </w:r>
      <w:r w:rsidR="00155F5C">
        <w:rPr>
          <w:rFonts w:cs="Arial" w:hint="cs"/>
          <w:rtl/>
        </w:rPr>
        <w:t>על</w:t>
      </w:r>
      <w:r w:rsidR="00155F5C">
        <w:rPr>
          <w:rFonts w:cs="Arial"/>
          <w:rtl/>
        </w:rPr>
        <w:t xml:space="preserve"> </w:t>
      </w:r>
      <w:r w:rsidR="00155F5C">
        <w:rPr>
          <w:rFonts w:cs="Arial" w:hint="cs"/>
          <w:rtl/>
        </w:rPr>
        <w:t>רחב</w:t>
      </w:r>
      <w:r w:rsidR="00155F5C">
        <w:rPr>
          <w:rFonts w:cs="Arial"/>
          <w:rtl/>
        </w:rPr>
        <w:t xml:space="preserve"> </w:t>
      </w:r>
      <w:r w:rsidR="00155F5C">
        <w:rPr>
          <w:rFonts w:cs="Arial" w:hint="cs"/>
          <w:rtl/>
        </w:rPr>
        <w:t>מאה</w:t>
      </w:r>
      <w:r w:rsidR="00155F5C">
        <w:rPr>
          <w:rFonts w:cs="Arial"/>
          <w:rtl/>
        </w:rPr>
        <w:t xml:space="preserve"> </w:t>
      </w:r>
      <w:r w:rsidR="00155F5C">
        <w:rPr>
          <w:rFonts w:cs="Arial" w:hint="cs"/>
          <w:rtl/>
        </w:rPr>
        <w:t>ושלשים</w:t>
      </w:r>
      <w:r w:rsidR="00155F5C">
        <w:rPr>
          <w:rFonts w:cs="Arial"/>
          <w:rtl/>
        </w:rPr>
        <w:t xml:space="preserve"> </w:t>
      </w:r>
      <w:r w:rsidR="00155F5C">
        <w:rPr>
          <w:rFonts w:cs="Arial" w:hint="cs"/>
          <w:rtl/>
        </w:rPr>
        <w:t>וחמש</w:t>
      </w:r>
      <w:r>
        <w:rPr>
          <w:rFonts w:cs="Arial" w:hint="cs"/>
          <w:rtl/>
        </w:rPr>
        <w:t>,</w:t>
      </w:r>
      <w:r w:rsidR="00155F5C">
        <w:rPr>
          <w:rFonts w:cs="Arial"/>
          <w:rtl/>
        </w:rPr>
        <w:t xml:space="preserve"> </w:t>
      </w:r>
      <w:r w:rsidR="00155F5C">
        <w:rPr>
          <w:rFonts w:cs="Arial" w:hint="cs"/>
          <w:rtl/>
        </w:rPr>
        <w:t>וארבע</w:t>
      </w:r>
      <w:r w:rsidR="00155F5C">
        <w:rPr>
          <w:rFonts w:cs="Arial"/>
          <w:rtl/>
        </w:rPr>
        <w:t xml:space="preserve"> </w:t>
      </w:r>
      <w:r w:rsidR="00155F5C">
        <w:rPr>
          <w:rFonts w:cs="Arial" w:hint="cs"/>
          <w:rtl/>
        </w:rPr>
        <w:t>לשכות</w:t>
      </w:r>
      <w:r w:rsidR="00155F5C">
        <w:rPr>
          <w:rFonts w:cs="Arial"/>
          <w:rtl/>
        </w:rPr>
        <w:t xml:space="preserve"> </w:t>
      </w:r>
      <w:r w:rsidR="00155F5C">
        <w:rPr>
          <w:rFonts w:cs="Arial" w:hint="cs"/>
          <w:rtl/>
        </w:rPr>
        <w:t>היו</w:t>
      </w:r>
      <w:r w:rsidR="00155F5C">
        <w:rPr>
          <w:rFonts w:cs="Arial"/>
          <w:rtl/>
        </w:rPr>
        <w:t xml:space="preserve"> </w:t>
      </w:r>
      <w:r w:rsidR="00155F5C">
        <w:rPr>
          <w:rFonts w:cs="Arial" w:hint="cs"/>
          <w:rtl/>
        </w:rPr>
        <w:t>בארבע</w:t>
      </w:r>
      <w:r w:rsidR="00155F5C">
        <w:rPr>
          <w:rFonts w:cs="Arial"/>
          <w:rtl/>
        </w:rPr>
        <w:t xml:space="preserve"> </w:t>
      </w:r>
      <w:r w:rsidR="00155F5C">
        <w:rPr>
          <w:rFonts w:cs="Arial" w:hint="cs"/>
          <w:rtl/>
        </w:rPr>
        <w:t>מקצעותיה</w:t>
      </w:r>
      <w:r w:rsidR="00155F5C">
        <w:rPr>
          <w:rFonts w:cs="Arial"/>
          <w:rtl/>
        </w:rPr>
        <w:t xml:space="preserve"> </w:t>
      </w:r>
      <w:r w:rsidR="00155F5C">
        <w:rPr>
          <w:rFonts w:cs="Arial" w:hint="cs"/>
          <w:rtl/>
        </w:rPr>
        <w:t>של</w:t>
      </w:r>
      <w:r w:rsidR="00155F5C">
        <w:rPr>
          <w:rFonts w:cs="Arial"/>
          <w:rtl/>
        </w:rPr>
        <w:t xml:space="preserve"> </w:t>
      </w:r>
      <w:r w:rsidR="00155F5C">
        <w:rPr>
          <w:rFonts w:cs="Arial" w:hint="cs"/>
          <w:rtl/>
        </w:rPr>
        <w:t>ארבעים</w:t>
      </w:r>
      <w:r w:rsidR="00155F5C">
        <w:rPr>
          <w:rFonts w:cs="Arial"/>
          <w:rtl/>
        </w:rPr>
        <w:t xml:space="preserve"> </w:t>
      </w:r>
      <w:r w:rsidR="00155F5C">
        <w:rPr>
          <w:rFonts w:cs="Arial" w:hint="cs"/>
          <w:rtl/>
        </w:rPr>
        <w:t>ארבעים</w:t>
      </w:r>
      <w:r w:rsidR="00155F5C">
        <w:rPr>
          <w:rFonts w:cs="Arial"/>
          <w:rtl/>
        </w:rPr>
        <w:t xml:space="preserve"> </w:t>
      </w:r>
      <w:r w:rsidR="00155F5C">
        <w:rPr>
          <w:rFonts w:cs="Arial" w:hint="cs"/>
          <w:rtl/>
        </w:rPr>
        <w:t>אמה</w:t>
      </w:r>
      <w:r w:rsidR="00155F5C">
        <w:rPr>
          <w:rFonts w:cs="Arial"/>
          <w:rtl/>
        </w:rPr>
        <w:t xml:space="preserve"> </w:t>
      </w:r>
      <w:r>
        <w:rPr>
          <w:rFonts w:cs="Arial" w:hint="cs"/>
          <w:rtl/>
        </w:rPr>
        <w:t>,</w:t>
      </w:r>
      <w:r w:rsidR="00155F5C">
        <w:rPr>
          <w:rFonts w:cs="Arial" w:hint="cs"/>
          <w:rtl/>
        </w:rPr>
        <w:t>ולא</w:t>
      </w:r>
      <w:r w:rsidR="00155F5C">
        <w:rPr>
          <w:rFonts w:cs="Arial"/>
          <w:rtl/>
        </w:rPr>
        <w:t xml:space="preserve"> </w:t>
      </w:r>
      <w:r w:rsidR="00155F5C">
        <w:rPr>
          <w:rFonts w:cs="Arial" w:hint="cs"/>
          <w:rtl/>
        </w:rPr>
        <w:t>היו</w:t>
      </w:r>
      <w:r w:rsidR="00155F5C">
        <w:rPr>
          <w:rFonts w:cs="Arial"/>
          <w:rtl/>
        </w:rPr>
        <w:t xml:space="preserve"> </w:t>
      </w:r>
      <w:r w:rsidR="00155F5C">
        <w:rPr>
          <w:rFonts w:cs="Arial" w:hint="cs"/>
          <w:rtl/>
        </w:rPr>
        <w:t>מקורות</w:t>
      </w:r>
      <w:r>
        <w:rPr>
          <w:rFonts w:cs="Arial" w:hint="cs"/>
          <w:rtl/>
        </w:rPr>
        <w:t>,</w:t>
      </w:r>
      <w:r w:rsidR="00155F5C">
        <w:rPr>
          <w:rFonts w:cs="Arial"/>
          <w:rtl/>
        </w:rPr>
        <w:t xml:space="preserve"> </w:t>
      </w:r>
      <w:r w:rsidR="00155F5C">
        <w:rPr>
          <w:rFonts w:cs="Arial" w:hint="cs"/>
          <w:rtl/>
        </w:rPr>
        <w:t>וכך</w:t>
      </w:r>
      <w:r w:rsidR="00155F5C">
        <w:rPr>
          <w:rFonts w:cs="Arial"/>
          <w:rtl/>
        </w:rPr>
        <w:t xml:space="preserve"> </w:t>
      </w:r>
      <w:r w:rsidR="00155F5C">
        <w:rPr>
          <w:rFonts w:cs="Arial" w:hint="cs"/>
          <w:rtl/>
        </w:rPr>
        <w:t>הם</w:t>
      </w:r>
      <w:r w:rsidR="00155F5C">
        <w:rPr>
          <w:rFonts w:cs="Arial"/>
          <w:rtl/>
        </w:rPr>
        <w:t xml:space="preserve"> </w:t>
      </w:r>
      <w:r w:rsidR="00155F5C">
        <w:rPr>
          <w:rFonts w:cs="Arial" w:hint="cs"/>
          <w:rtl/>
        </w:rPr>
        <w:t>עתידים</w:t>
      </w:r>
      <w:r w:rsidR="00155F5C">
        <w:rPr>
          <w:rFonts w:cs="Arial"/>
          <w:rtl/>
        </w:rPr>
        <w:t xml:space="preserve"> </w:t>
      </w:r>
      <w:r w:rsidR="00155F5C">
        <w:rPr>
          <w:rFonts w:cs="Arial" w:hint="cs"/>
          <w:rtl/>
        </w:rPr>
        <w:t>להיות</w:t>
      </w:r>
      <w:r>
        <w:rPr>
          <w:rFonts w:cs="Arial" w:hint="cs"/>
          <w:rtl/>
        </w:rPr>
        <w:t>,</w:t>
      </w:r>
      <w:r w:rsidR="00155F5C">
        <w:rPr>
          <w:rFonts w:cs="Arial"/>
          <w:rtl/>
        </w:rPr>
        <w:t xml:space="preserve"> </w:t>
      </w:r>
      <w:r w:rsidR="00155F5C">
        <w:rPr>
          <w:rFonts w:cs="Arial" w:hint="cs"/>
          <w:rtl/>
        </w:rPr>
        <w:t>שנאמר</w:t>
      </w:r>
      <w:r w:rsidR="00155F5C">
        <w:rPr>
          <w:rFonts w:cs="Arial"/>
          <w:rtl/>
        </w:rPr>
        <w:t xml:space="preserve"> (</w:t>
      </w:r>
      <w:r w:rsidR="00155F5C">
        <w:rPr>
          <w:rFonts w:cs="Arial" w:hint="cs"/>
          <w:rtl/>
        </w:rPr>
        <w:t>יחזקאל</w:t>
      </w:r>
      <w:r w:rsidR="00155F5C">
        <w:rPr>
          <w:rFonts w:cs="Arial"/>
          <w:rtl/>
        </w:rPr>
        <w:t xml:space="preserve"> </w:t>
      </w:r>
      <w:r w:rsidR="00155F5C">
        <w:rPr>
          <w:rFonts w:cs="Arial" w:hint="cs"/>
          <w:rtl/>
        </w:rPr>
        <w:t>מ</w:t>
      </w:r>
      <w:r w:rsidR="00155F5C">
        <w:rPr>
          <w:rFonts w:cs="Arial"/>
          <w:rtl/>
        </w:rPr>
        <w:t>"</w:t>
      </w:r>
      <w:r w:rsidR="00155F5C">
        <w:rPr>
          <w:rFonts w:cs="Arial" w:hint="cs"/>
          <w:rtl/>
        </w:rPr>
        <w:t>ו</w:t>
      </w:r>
      <w:r w:rsidR="00155F5C">
        <w:rPr>
          <w:rFonts w:cs="Arial"/>
          <w:rtl/>
        </w:rPr>
        <w:t xml:space="preserve">) </w:t>
      </w:r>
      <w:r w:rsidR="00155F5C">
        <w:rPr>
          <w:rFonts w:cs="Arial" w:hint="cs"/>
          <w:rtl/>
        </w:rPr>
        <w:t>ויוציאני</w:t>
      </w:r>
      <w:r w:rsidR="00155F5C">
        <w:rPr>
          <w:rFonts w:cs="Arial"/>
          <w:rtl/>
        </w:rPr>
        <w:t xml:space="preserve"> </w:t>
      </w:r>
      <w:r w:rsidR="00155F5C">
        <w:rPr>
          <w:rFonts w:cs="Arial" w:hint="cs"/>
          <w:rtl/>
        </w:rPr>
        <w:t>אל</w:t>
      </w:r>
      <w:r w:rsidR="00155F5C">
        <w:rPr>
          <w:rFonts w:cs="Arial"/>
          <w:rtl/>
        </w:rPr>
        <w:t xml:space="preserve"> </w:t>
      </w:r>
      <w:r w:rsidR="00155F5C">
        <w:rPr>
          <w:rFonts w:cs="Arial" w:hint="cs"/>
          <w:rtl/>
        </w:rPr>
        <w:t>החצר</w:t>
      </w:r>
      <w:r w:rsidR="00155F5C">
        <w:rPr>
          <w:rFonts w:cs="Arial"/>
          <w:rtl/>
        </w:rPr>
        <w:t xml:space="preserve"> </w:t>
      </w:r>
      <w:r w:rsidR="00155F5C">
        <w:rPr>
          <w:rFonts w:cs="Arial" w:hint="cs"/>
          <w:rtl/>
        </w:rPr>
        <w:t>החיצונה</w:t>
      </w:r>
      <w:r w:rsidR="00155F5C">
        <w:rPr>
          <w:rFonts w:cs="Arial"/>
          <w:rtl/>
        </w:rPr>
        <w:t xml:space="preserve"> </w:t>
      </w:r>
      <w:r w:rsidR="00155F5C">
        <w:rPr>
          <w:rFonts w:cs="Arial" w:hint="cs"/>
          <w:rtl/>
        </w:rPr>
        <w:t>ויעבירני</w:t>
      </w:r>
      <w:r w:rsidR="00155F5C">
        <w:rPr>
          <w:rFonts w:cs="Arial"/>
          <w:rtl/>
        </w:rPr>
        <w:t xml:space="preserve"> </w:t>
      </w:r>
      <w:r w:rsidR="00155F5C">
        <w:rPr>
          <w:rFonts w:cs="Arial" w:hint="cs"/>
          <w:rtl/>
        </w:rPr>
        <w:t>אל</w:t>
      </w:r>
      <w:r w:rsidR="00155F5C">
        <w:rPr>
          <w:rFonts w:cs="Arial"/>
          <w:rtl/>
        </w:rPr>
        <w:t xml:space="preserve"> </w:t>
      </w:r>
      <w:r w:rsidR="00155F5C">
        <w:rPr>
          <w:rFonts w:cs="Arial" w:hint="cs"/>
          <w:rtl/>
        </w:rPr>
        <w:t>ארבעת</w:t>
      </w:r>
      <w:r w:rsidR="00155F5C">
        <w:rPr>
          <w:rFonts w:cs="Arial"/>
          <w:rtl/>
        </w:rPr>
        <w:t xml:space="preserve"> </w:t>
      </w:r>
      <w:r w:rsidR="00155F5C">
        <w:rPr>
          <w:rFonts w:cs="Arial" w:hint="cs"/>
          <w:rtl/>
        </w:rPr>
        <w:t>מקצועי</w:t>
      </w:r>
      <w:r w:rsidR="00155F5C">
        <w:rPr>
          <w:rFonts w:cs="Arial"/>
          <w:rtl/>
        </w:rPr>
        <w:t xml:space="preserve"> </w:t>
      </w:r>
      <w:r w:rsidR="00155F5C">
        <w:rPr>
          <w:rFonts w:cs="Arial" w:hint="cs"/>
          <w:rtl/>
        </w:rPr>
        <w:t>החצר</w:t>
      </w:r>
      <w:r w:rsidR="00155F5C">
        <w:rPr>
          <w:rFonts w:cs="Arial"/>
          <w:rtl/>
        </w:rPr>
        <w:t xml:space="preserve"> </w:t>
      </w:r>
      <w:r w:rsidR="00155F5C">
        <w:rPr>
          <w:rFonts w:cs="Arial" w:hint="cs"/>
          <w:rtl/>
        </w:rPr>
        <w:t>והנה</w:t>
      </w:r>
      <w:r w:rsidR="00155F5C">
        <w:rPr>
          <w:rFonts w:cs="Arial"/>
          <w:rtl/>
        </w:rPr>
        <w:t xml:space="preserve"> </w:t>
      </w:r>
      <w:r w:rsidR="00155F5C">
        <w:rPr>
          <w:rFonts w:cs="Arial" w:hint="cs"/>
          <w:rtl/>
        </w:rPr>
        <w:t>חצר</w:t>
      </w:r>
      <w:r w:rsidR="00155F5C">
        <w:rPr>
          <w:rFonts w:cs="Arial"/>
          <w:rtl/>
        </w:rPr>
        <w:t xml:space="preserve"> </w:t>
      </w:r>
      <w:r w:rsidR="00155F5C">
        <w:rPr>
          <w:rFonts w:cs="Arial" w:hint="cs"/>
          <w:rtl/>
        </w:rPr>
        <w:t>במקצוע</w:t>
      </w:r>
      <w:r w:rsidR="00155F5C">
        <w:rPr>
          <w:rFonts w:cs="Arial"/>
          <w:rtl/>
        </w:rPr>
        <w:t xml:space="preserve"> </w:t>
      </w:r>
      <w:r w:rsidR="00155F5C">
        <w:rPr>
          <w:rFonts w:cs="Arial" w:hint="cs"/>
          <w:rtl/>
        </w:rPr>
        <w:t>החצר</w:t>
      </w:r>
      <w:r w:rsidR="00155F5C">
        <w:rPr>
          <w:rFonts w:cs="Arial"/>
          <w:rtl/>
        </w:rPr>
        <w:t xml:space="preserve"> </w:t>
      </w:r>
      <w:r w:rsidR="00155F5C">
        <w:rPr>
          <w:rFonts w:cs="Arial" w:hint="cs"/>
          <w:rtl/>
        </w:rPr>
        <w:t>חצר</w:t>
      </w:r>
      <w:r w:rsidR="00155F5C">
        <w:rPr>
          <w:rFonts w:cs="Arial"/>
          <w:rtl/>
        </w:rPr>
        <w:t xml:space="preserve"> </w:t>
      </w:r>
      <w:r w:rsidR="00155F5C">
        <w:rPr>
          <w:rFonts w:cs="Arial" w:hint="cs"/>
          <w:rtl/>
        </w:rPr>
        <w:t>במקצוע</w:t>
      </w:r>
      <w:r w:rsidR="00155F5C">
        <w:rPr>
          <w:rFonts w:cs="Arial"/>
          <w:rtl/>
        </w:rPr>
        <w:t xml:space="preserve"> </w:t>
      </w:r>
      <w:r w:rsidR="00155F5C">
        <w:rPr>
          <w:rFonts w:cs="Arial" w:hint="cs"/>
          <w:rtl/>
        </w:rPr>
        <w:t>החצר</w:t>
      </w:r>
      <w:r w:rsidR="00155F5C">
        <w:rPr>
          <w:rFonts w:cs="Arial"/>
          <w:rtl/>
        </w:rPr>
        <w:t xml:space="preserve"> </w:t>
      </w:r>
      <w:r w:rsidR="00155F5C">
        <w:rPr>
          <w:rFonts w:cs="Arial" w:hint="cs"/>
          <w:rtl/>
        </w:rPr>
        <w:t>בארבעת</w:t>
      </w:r>
      <w:r w:rsidR="00155F5C">
        <w:rPr>
          <w:rFonts w:cs="Arial"/>
          <w:rtl/>
        </w:rPr>
        <w:t xml:space="preserve"> </w:t>
      </w:r>
      <w:r w:rsidR="00155F5C">
        <w:rPr>
          <w:rFonts w:cs="Arial" w:hint="cs"/>
          <w:rtl/>
        </w:rPr>
        <w:t>מקצעות</w:t>
      </w:r>
      <w:r w:rsidR="00155F5C">
        <w:rPr>
          <w:rFonts w:cs="Arial"/>
          <w:rtl/>
        </w:rPr>
        <w:t xml:space="preserve"> </w:t>
      </w:r>
      <w:r w:rsidR="00155F5C">
        <w:rPr>
          <w:rFonts w:cs="Arial" w:hint="cs"/>
          <w:rtl/>
        </w:rPr>
        <w:t>החצר</w:t>
      </w:r>
      <w:r w:rsidR="00155F5C">
        <w:rPr>
          <w:rFonts w:cs="Arial"/>
          <w:rtl/>
        </w:rPr>
        <w:t xml:space="preserve"> </w:t>
      </w:r>
      <w:r w:rsidR="00155F5C">
        <w:rPr>
          <w:rFonts w:cs="Arial" w:hint="cs"/>
          <w:rtl/>
        </w:rPr>
        <w:t>חצרות</w:t>
      </w:r>
      <w:r w:rsidR="00155F5C">
        <w:rPr>
          <w:rFonts w:cs="Arial"/>
          <w:rtl/>
        </w:rPr>
        <w:t xml:space="preserve"> </w:t>
      </w:r>
      <w:r w:rsidR="00155F5C">
        <w:rPr>
          <w:rFonts w:cs="Arial" w:hint="cs"/>
          <w:rtl/>
        </w:rPr>
        <w:t>קטורות</w:t>
      </w:r>
      <w:r>
        <w:rPr>
          <w:rFonts w:hint="cs"/>
          <w:rtl/>
        </w:rPr>
        <w:t>. ופירש הרא"ש שם, ארבע לשכות, 'מבחוץ כזה', ובמקור יש ציור, בו נראות הלשכות בד' הפינות של עזר"נ מבחוץ. ולפי זה יוצא, שמלבד אורך 135 אמות של עזר"נ, עוד היה 40 אמה (או שלשים, עי בר"ש על אתר) לצפון וכן לדרום, וא"כ השטח של החיל גדול בעוד 80 אמה לצפון ולדרום.</w:t>
      </w:r>
    </w:p>
    <w:p w:rsidR="0019781C" w:rsidRDefault="0019781C" w:rsidP="00A244F5">
      <w:pPr>
        <w:jc w:val="both"/>
        <w:rPr>
          <w:rtl/>
        </w:rPr>
      </w:pPr>
      <w:r>
        <w:rPr>
          <w:rFonts w:hint="cs"/>
          <w:rtl/>
        </w:rPr>
        <w:t xml:space="preserve">אולם, דברי הרא"ש תמוהים ביותר. היכן מצינו ש"מקצוע" של מקום, הוא מבחוץ? והלא הפשט בס' יחזקאל, הוא שהעזרות היו בתוך העזר"נ, שהרי אחר שנכנס אל עזרת הנשים </w:t>
      </w:r>
      <w:r w:rsidR="00452A7E">
        <w:rPr>
          <w:rFonts w:hint="cs"/>
          <w:rtl/>
        </w:rPr>
        <w:t>(החצר החיצונה) כתב 'ויעבירני אל ארבעת מקצועי החצר'.</w:t>
      </w:r>
    </w:p>
    <w:p w:rsidR="0036783B" w:rsidRPr="00077078" w:rsidRDefault="00452A7E" w:rsidP="00A244F5">
      <w:pPr>
        <w:jc w:val="both"/>
        <w:rPr>
          <w:rtl/>
        </w:rPr>
      </w:pPr>
      <w:r>
        <w:rPr>
          <w:rFonts w:hint="cs"/>
          <w:rtl/>
        </w:rPr>
        <w:t xml:space="preserve">ובאמת, בציור שצייר הרמב"ם בפיהמ"ש (בסוף מס' מידות), מצויירות ארבעת הלשכות בתוך עזרת הנשים. גם </w:t>
      </w:r>
      <w:r w:rsidR="00155F5C">
        <w:rPr>
          <w:rFonts w:cs="Arial" w:hint="cs"/>
          <w:rtl/>
        </w:rPr>
        <w:t>רש</w:t>
      </w:r>
      <w:r w:rsidR="00155F5C">
        <w:rPr>
          <w:rFonts w:cs="Arial"/>
          <w:rtl/>
        </w:rPr>
        <w:t>"</w:t>
      </w:r>
      <w:r w:rsidR="00155F5C">
        <w:rPr>
          <w:rFonts w:cs="Arial" w:hint="cs"/>
          <w:rtl/>
        </w:rPr>
        <w:t>י</w:t>
      </w:r>
      <w:r w:rsidR="00155F5C">
        <w:rPr>
          <w:rFonts w:cs="Arial"/>
          <w:rtl/>
        </w:rPr>
        <w:t xml:space="preserve"> </w:t>
      </w:r>
      <w:r>
        <w:rPr>
          <w:rFonts w:cs="Arial" w:hint="cs"/>
          <w:rtl/>
        </w:rPr>
        <w:t>ב</w:t>
      </w:r>
      <w:r w:rsidR="00155F5C">
        <w:rPr>
          <w:rFonts w:cs="Arial" w:hint="cs"/>
          <w:rtl/>
        </w:rPr>
        <w:t>יחזקאל</w:t>
      </w:r>
      <w:r w:rsidR="00155F5C">
        <w:rPr>
          <w:rFonts w:cs="Arial"/>
          <w:rtl/>
        </w:rPr>
        <w:t xml:space="preserve"> </w:t>
      </w:r>
      <w:r>
        <w:rPr>
          <w:rFonts w:cs="Arial" w:hint="cs"/>
          <w:rtl/>
        </w:rPr>
        <w:t>שם (פס' כב) כתב,</w:t>
      </w:r>
      <w:r w:rsidR="00155F5C">
        <w:rPr>
          <w:rFonts w:cs="Arial"/>
          <w:rtl/>
        </w:rPr>
        <w:t xml:space="preserve"> </w:t>
      </w:r>
      <w:r>
        <w:rPr>
          <w:rFonts w:cs="Arial" w:hint="cs"/>
          <w:rtl/>
        </w:rPr>
        <w:t>שהלשכות היו</w:t>
      </w:r>
      <w:r w:rsidR="00155F5C">
        <w:rPr>
          <w:rFonts w:cs="Arial"/>
          <w:rtl/>
        </w:rPr>
        <w:t xml:space="preserve"> </w:t>
      </w:r>
      <w:r>
        <w:rPr>
          <w:rFonts w:cs="Arial" w:hint="cs"/>
          <w:rtl/>
        </w:rPr>
        <w:t>'</w:t>
      </w:r>
      <w:r w:rsidR="00155F5C">
        <w:rPr>
          <w:rFonts w:cs="Arial" w:hint="cs"/>
          <w:rtl/>
        </w:rPr>
        <w:t>בזוית</w:t>
      </w:r>
      <w:r w:rsidR="00155F5C">
        <w:rPr>
          <w:rFonts w:cs="Arial"/>
          <w:rtl/>
        </w:rPr>
        <w:t xml:space="preserve"> </w:t>
      </w:r>
      <w:r w:rsidR="00155F5C">
        <w:rPr>
          <w:rFonts w:cs="Arial" w:hint="cs"/>
          <w:rtl/>
        </w:rPr>
        <w:t>מקצעות</w:t>
      </w:r>
      <w:r w:rsidR="00155F5C">
        <w:rPr>
          <w:rFonts w:cs="Arial"/>
          <w:rtl/>
        </w:rPr>
        <w:t xml:space="preserve"> </w:t>
      </w:r>
      <w:r w:rsidR="00155F5C">
        <w:rPr>
          <w:rFonts w:cs="Arial" w:hint="cs"/>
          <w:rtl/>
        </w:rPr>
        <w:t>החצר</w:t>
      </w:r>
      <w:r>
        <w:rPr>
          <w:rFonts w:cs="Arial" w:hint="cs"/>
          <w:rtl/>
        </w:rPr>
        <w:t>', וזה כפירוש הרמב"ם. וכ"כ התוס' ביומא (ל: ד"ה אי דלא)</w:t>
      </w:r>
      <w:r>
        <w:rPr>
          <w:rFonts w:hint="cs"/>
          <w:rtl/>
        </w:rPr>
        <w:t xml:space="preserve">, </w:t>
      </w:r>
      <w:r>
        <w:rPr>
          <w:rFonts w:cs="Arial" w:hint="cs"/>
          <w:rtl/>
        </w:rPr>
        <w:t>'ולשכת</w:t>
      </w:r>
      <w:r>
        <w:rPr>
          <w:rFonts w:cs="Arial"/>
          <w:rtl/>
        </w:rPr>
        <w:t xml:space="preserve"> </w:t>
      </w:r>
      <w:r>
        <w:rPr>
          <w:rFonts w:cs="Arial" w:hint="cs"/>
          <w:rtl/>
        </w:rPr>
        <w:t>מצורעים</w:t>
      </w:r>
      <w:r>
        <w:rPr>
          <w:rFonts w:cs="Arial"/>
          <w:rtl/>
        </w:rPr>
        <w:t xml:space="preserve"> </w:t>
      </w:r>
      <w:r>
        <w:rPr>
          <w:rFonts w:cs="Arial" w:hint="cs"/>
          <w:rtl/>
        </w:rPr>
        <w:t>היתה</w:t>
      </w:r>
      <w:r>
        <w:rPr>
          <w:rFonts w:cs="Arial"/>
          <w:rtl/>
        </w:rPr>
        <w:t xml:space="preserve"> </w:t>
      </w:r>
      <w:r>
        <w:rPr>
          <w:rFonts w:cs="Arial" w:hint="cs"/>
          <w:rtl/>
        </w:rPr>
        <w:t>עומדת</w:t>
      </w:r>
      <w:r>
        <w:rPr>
          <w:rFonts w:cs="Arial"/>
          <w:rtl/>
        </w:rPr>
        <w:t xml:space="preserve"> </w:t>
      </w:r>
      <w:r>
        <w:rPr>
          <w:rFonts w:cs="Arial" w:hint="cs"/>
          <w:rtl/>
        </w:rPr>
        <w:t>בעזרת</w:t>
      </w:r>
      <w:r>
        <w:rPr>
          <w:rFonts w:cs="Arial"/>
          <w:rtl/>
        </w:rPr>
        <w:t xml:space="preserve"> </w:t>
      </w:r>
      <w:r>
        <w:rPr>
          <w:rFonts w:cs="Arial" w:hint="cs"/>
          <w:rtl/>
        </w:rPr>
        <w:t>נשים</w:t>
      </w:r>
      <w:r>
        <w:rPr>
          <w:rFonts w:cs="Arial"/>
          <w:rtl/>
        </w:rPr>
        <w:t xml:space="preserve"> </w:t>
      </w:r>
      <w:r>
        <w:rPr>
          <w:rFonts w:cs="Arial" w:hint="cs"/>
          <w:rtl/>
        </w:rPr>
        <w:t>והיא</w:t>
      </w:r>
      <w:r>
        <w:rPr>
          <w:rFonts w:cs="Arial"/>
          <w:rtl/>
        </w:rPr>
        <w:t xml:space="preserve"> </w:t>
      </w:r>
      <w:r>
        <w:rPr>
          <w:rFonts w:cs="Arial" w:hint="cs"/>
          <w:rtl/>
        </w:rPr>
        <w:t>אחת</w:t>
      </w:r>
      <w:r>
        <w:rPr>
          <w:rFonts w:cs="Arial"/>
          <w:rtl/>
        </w:rPr>
        <w:t xml:space="preserve"> </w:t>
      </w:r>
      <w:r>
        <w:rPr>
          <w:rFonts w:cs="Arial" w:hint="cs"/>
          <w:rtl/>
        </w:rPr>
        <w:t>מארבע</w:t>
      </w:r>
      <w:r>
        <w:rPr>
          <w:rFonts w:cs="Arial"/>
          <w:rtl/>
        </w:rPr>
        <w:t xml:space="preserve"> </w:t>
      </w:r>
      <w:r>
        <w:rPr>
          <w:rFonts w:cs="Arial" w:hint="cs"/>
          <w:rtl/>
        </w:rPr>
        <w:t>לשכות</w:t>
      </w:r>
      <w:r>
        <w:rPr>
          <w:rFonts w:cs="Arial"/>
          <w:rtl/>
        </w:rPr>
        <w:t xml:space="preserve"> </w:t>
      </w:r>
      <w:r>
        <w:rPr>
          <w:rFonts w:cs="Arial" w:hint="cs"/>
          <w:rtl/>
        </w:rPr>
        <w:t>שבארבע</w:t>
      </w:r>
      <w:r>
        <w:rPr>
          <w:rFonts w:cs="Arial"/>
          <w:rtl/>
        </w:rPr>
        <w:t xml:space="preserve"> </w:t>
      </w:r>
      <w:r>
        <w:rPr>
          <w:rFonts w:cs="Arial" w:hint="cs"/>
          <w:rtl/>
        </w:rPr>
        <w:t>מקצעותיה'</w:t>
      </w:r>
      <w:r>
        <w:rPr>
          <w:rFonts w:cs="Arial"/>
          <w:rtl/>
        </w:rPr>
        <w:t>.</w:t>
      </w:r>
      <w:r>
        <w:rPr>
          <w:rFonts w:hint="cs"/>
          <w:rtl/>
        </w:rPr>
        <w:t xml:space="preserve"> וכ"כ רבינו שמעיה במדות שם: "היה קל"ה על קל"ה </w:t>
      </w:r>
      <w:r>
        <w:rPr>
          <w:rtl/>
        </w:rPr>
        <w:t>–</w:t>
      </w:r>
      <w:r>
        <w:rPr>
          <w:rFonts w:hint="cs"/>
          <w:rtl/>
        </w:rPr>
        <w:t xml:space="preserve"> והכל פנוי חצר גדולה חוץ שבד' מקצועותיה של מ' כל אחת ואחת". גם רבינו המאירי בפירושו למדות (פ"ב מ"ד) לא הזכיר שהלשכות היו מבחוץ, ופשט דבריו שהיו הלשכות מבפנים. והתוס' יו"ט ככל הנראה לא ראה את דברי הרא"ש, ועל כן כתב,</w:t>
      </w:r>
      <w:r w:rsidRPr="00452A7E">
        <w:rPr>
          <w:rtl/>
        </w:rPr>
        <w:t xml:space="preserve"> </w:t>
      </w:r>
      <w:r>
        <w:rPr>
          <w:rFonts w:cs="Arial" w:hint="cs"/>
          <w:rtl/>
        </w:rPr>
        <w:t>וארבע</w:t>
      </w:r>
      <w:r>
        <w:rPr>
          <w:rFonts w:cs="Arial"/>
          <w:rtl/>
        </w:rPr>
        <w:t xml:space="preserve"> </w:t>
      </w:r>
      <w:r>
        <w:rPr>
          <w:rFonts w:cs="Arial" w:hint="cs"/>
          <w:rtl/>
        </w:rPr>
        <w:t>לשכות</w:t>
      </w:r>
      <w:r>
        <w:rPr>
          <w:rFonts w:cs="Arial"/>
          <w:rtl/>
        </w:rPr>
        <w:t xml:space="preserve"> </w:t>
      </w:r>
      <w:r>
        <w:rPr>
          <w:rFonts w:cs="Arial" w:hint="cs"/>
          <w:rtl/>
        </w:rPr>
        <w:t>היו</w:t>
      </w:r>
      <w:r>
        <w:rPr>
          <w:rFonts w:cs="Arial"/>
          <w:rtl/>
        </w:rPr>
        <w:t xml:space="preserve"> </w:t>
      </w:r>
      <w:r>
        <w:rPr>
          <w:rFonts w:cs="Arial" w:hint="cs"/>
          <w:rtl/>
        </w:rPr>
        <w:t>בד</w:t>
      </w:r>
      <w:r>
        <w:rPr>
          <w:rFonts w:cs="Arial"/>
          <w:rtl/>
        </w:rPr>
        <w:t xml:space="preserve">' </w:t>
      </w:r>
      <w:r>
        <w:rPr>
          <w:rFonts w:cs="Arial" w:hint="cs"/>
          <w:rtl/>
        </w:rPr>
        <w:t>מקצעותיה,</w:t>
      </w:r>
      <w:r>
        <w:rPr>
          <w:rFonts w:cs="Arial"/>
          <w:rtl/>
        </w:rPr>
        <w:t xml:space="preserve"> </w:t>
      </w:r>
      <w:r>
        <w:rPr>
          <w:rFonts w:cs="Arial" w:hint="cs"/>
          <w:rtl/>
        </w:rPr>
        <w:t>פירוש</w:t>
      </w:r>
      <w:r>
        <w:rPr>
          <w:rFonts w:cs="Arial"/>
          <w:rtl/>
        </w:rPr>
        <w:t xml:space="preserve"> </w:t>
      </w:r>
      <w:r>
        <w:rPr>
          <w:rFonts w:cs="Arial" w:hint="cs"/>
          <w:rtl/>
        </w:rPr>
        <w:t>במקצעותיה</w:t>
      </w:r>
      <w:r>
        <w:rPr>
          <w:rFonts w:cs="Arial"/>
          <w:rtl/>
        </w:rPr>
        <w:t xml:space="preserve"> </w:t>
      </w:r>
      <w:r>
        <w:rPr>
          <w:rFonts w:cs="Arial" w:hint="cs"/>
          <w:rtl/>
        </w:rPr>
        <w:t>שבפנים</w:t>
      </w:r>
      <w:r>
        <w:rPr>
          <w:rFonts w:cs="Arial"/>
          <w:rtl/>
        </w:rPr>
        <w:t xml:space="preserve">. </w:t>
      </w:r>
      <w:r>
        <w:rPr>
          <w:rFonts w:cs="Arial" w:hint="cs"/>
          <w:rtl/>
        </w:rPr>
        <w:t>ואף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שהלשון</w:t>
      </w:r>
      <w:r>
        <w:rPr>
          <w:rFonts w:cs="Arial"/>
          <w:rtl/>
        </w:rPr>
        <w:t xml:space="preserve"> </w:t>
      </w:r>
      <w:r>
        <w:rPr>
          <w:rFonts w:cs="Arial" w:hint="cs"/>
          <w:rtl/>
        </w:rPr>
        <w:t>עצמו</w:t>
      </w:r>
      <w:r>
        <w:rPr>
          <w:rFonts w:cs="Arial"/>
          <w:rtl/>
        </w:rPr>
        <w:t xml:space="preserve"> </w:t>
      </w:r>
      <w:r>
        <w:rPr>
          <w:rFonts w:cs="Arial" w:hint="cs"/>
          <w:rtl/>
        </w:rPr>
        <w:t>מבואר</w:t>
      </w:r>
      <w:r>
        <w:rPr>
          <w:rFonts w:cs="Arial"/>
          <w:rtl/>
        </w:rPr>
        <w:t xml:space="preserve"> </w:t>
      </w:r>
      <w:r>
        <w:rPr>
          <w:rFonts w:cs="Arial" w:hint="cs"/>
          <w:rtl/>
        </w:rPr>
        <w:t>שכך</w:t>
      </w:r>
      <w:r>
        <w:rPr>
          <w:rFonts w:cs="Arial"/>
          <w:rtl/>
        </w:rPr>
        <w:t xml:space="preserve"> </w:t>
      </w:r>
      <w:r>
        <w:rPr>
          <w:rFonts w:cs="Arial" w:hint="cs"/>
          <w:rtl/>
        </w:rPr>
        <w:t>הוא</w:t>
      </w:r>
      <w:r>
        <w:rPr>
          <w:rFonts w:cs="Arial"/>
          <w:rtl/>
        </w:rPr>
        <w:t xml:space="preserve">. </w:t>
      </w:r>
      <w:r>
        <w:rPr>
          <w:rFonts w:cs="Arial" w:hint="cs"/>
          <w:rtl/>
        </w:rPr>
        <w:t>הוצרכתי</w:t>
      </w:r>
      <w:r>
        <w:rPr>
          <w:rFonts w:cs="Arial"/>
          <w:rtl/>
        </w:rPr>
        <w:t xml:space="preserve"> </w:t>
      </w:r>
      <w:r>
        <w:rPr>
          <w:rFonts w:cs="Arial" w:hint="cs"/>
          <w:rtl/>
        </w:rPr>
        <w:t>לכתוב</w:t>
      </w:r>
      <w:r>
        <w:rPr>
          <w:rFonts w:cs="Arial"/>
          <w:rtl/>
        </w:rPr>
        <w:t xml:space="preserve"> </w:t>
      </w:r>
      <w:r>
        <w:rPr>
          <w:rFonts w:cs="Arial" w:hint="cs"/>
          <w:rtl/>
        </w:rPr>
        <w:t>כן</w:t>
      </w:r>
      <w:r>
        <w:rPr>
          <w:rFonts w:cs="Arial"/>
          <w:rtl/>
        </w:rPr>
        <w:t xml:space="preserve"> </w:t>
      </w:r>
      <w:r>
        <w:rPr>
          <w:rFonts w:cs="Arial" w:hint="cs"/>
          <w:rtl/>
        </w:rPr>
        <w:t>מפני</w:t>
      </w:r>
      <w:r>
        <w:rPr>
          <w:rFonts w:cs="Arial"/>
          <w:rtl/>
        </w:rPr>
        <w:t xml:space="preserve"> </w:t>
      </w:r>
      <w:r>
        <w:rPr>
          <w:rFonts w:cs="Arial" w:hint="cs"/>
          <w:rtl/>
        </w:rPr>
        <w:t>שראיתי</w:t>
      </w:r>
      <w:r>
        <w:rPr>
          <w:rFonts w:cs="Arial"/>
          <w:rtl/>
        </w:rPr>
        <w:t xml:space="preserve"> </w:t>
      </w:r>
      <w:r>
        <w:rPr>
          <w:rFonts w:cs="Arial" w:hint="cs"/>
          <w:rtl/>
        </w:rPr>
        <w:t>תמונה</w:t>
      </w:r>
      <w:r>
        <w:rPr>
          <w:rFonts w:cs="Arial"/>
          <w:rtl/>
        </w:rPr>
        <w:t xml:space="preserve"> </w:t>
      </w:r>
      <w:r>
        <w:rPr>
          <w:rFonts w:cs="Arial" w:hint="cs"/>
          <w:rtl/>
        </w:rPr>
        <w:t>אחת</w:t>
      </w:r>
      <w:r>
        <w:rPr>
          <w:rFonts w:cs="Arial"/>
          <w:rtl/>
        </w:rPr>
        <w:t xml:space="preserve"> </w:t>
      </w:r>
      <w:r>
        <w:rPr>
          <w:rFonts w:cs="Arial" w:hint="cs"/>
          <w:rtl/>
        </w:rPr>
        <w:t>על</w:t>
      </w:r>
      <w:r>
        <w:rPr>
          <w:rFonts w:cs="Arial"/>
          <w:rtl/>
        </w:rPr>
        <w:t xml:space="preserve"> </w:t>
      </w:r>
      <w:r>
        <w:rPr>
          <w:rFonts w:cs="Arial" w:hint="cs"/>
          <w:rtl/>
        </w:rPr>
        <w:lastRenderedPageBreak/>
        <w:t>צורת</w:t>
      </w:r>
      <w:r>
        <w:rPr>
          <w:rFonts w:cs="Arial"/>
          <w:rtl/>
        </w:rPr>
        <w:t xml:space="preserve"> </w:t>
      </w:r>
      <w:r>
        <w:rPr>
          <w:rFonts w:cs="Arial" w:hint="cs"/>
          <w:rtl/>
        </w:rPr>
        <w:t>בית</w:t>
      </w:r>
      <w:r>
        <w:rPr>
          <w:rFonts w:cs="Arial"/>
          <w:rtl/>
        </w:rPr>
        <w:t xml:space="preserve"> </w:t>
      </w:r>
      <w:r>
        <w:rPr>
          <w:rFonts w:cs="Arial" w:hint="cs"/>
          <w:rtl/>
        </w:rPr>
        <w:t>שני</w:t>
      </w:r>
      <w:r>
        <w:rPr>
          <w:rFonts w:cs="Arial"/>
          <w:rtl/>
        </w:rPr>
        <w:t xml:space="preserve"> </w:t>
      </w:r>
      <w:r>
        <w:rPr>
          <w:rFonts w:cs="Arial" w:hint="cs"/>
          <w:rtl/>
        </w:rPr>
        <w:t>נדפסה</w:t>
      </w:r>
      <w:r>
        <w:rPr>
          <w:rFonts w:cs="Arial"/>
          <w:rtl/>
        </w:rPr>
        <w:t xml:space="preserve"> </w:t>
      </w:r>
      <w:r>
        <w:rPr>
          <w:rFonts w:cs="Arial" w:hint="cs"/>
          <w:rtl/>
        </w:rPr>
        <w:t>שנית</w:t>
      </w:r>
      <w:r>
        <w:rPr>
          <w:rFonts w:cs="Arial"/>
          <w:rtl/>
        </w:rPr>
        <w:t xml:space="preserve"> </w:t>
      </w:r>
      <w:r>
        <w:rPr>
          <w:rFonts w:cs="Arial" w:hint="cs"/>
          <w:rtl/>
        </w:rPr>
        <w:t>בוינציא</w:t>
      </w:r>
      <w:r>
        <w:rPr>
          <w:rFonts w:cs="Arial"/>
          <w:rtl/>
        </w:rPr>
        <w:t xml:space="preserve"> </w:t>
      </w:r>
      <w:r>
        <w:rPr>
          <w:rFonts w:cs="Arial" w:hint="cs"/>
          <w:rtl/>
        </w:rPr>
        <w:t>שנת</w:t>
      </w:r>
      <w:r>
        <w:rPr>
          <w:rFonts w:cs="Arial"/>
          <w:rtl/>
        </w:rPr>
        <w:t xml:space="preserve"> </w:t>
      </w:r>
      <w:r>
        <w:rPr>
          <w:rFonts w:cs="Arial" w:hint="cs"/>
          <w:rtl/>
        </w:rPr>
        <w:t>אשמ</w:t>
      </w:r>
      <w:r>
        <w:rPr>
          <w:rFonts w:cs="Arial"/>
          <w:rtl/>
        </w:rPr>
        <w:t>"</w:t>
      </w:r>
      <w:r>
        <w:rPr>
          <w:rFonts w:cs="Arial" w:hint="cs"/>
          <w:rtl/>
        </w:rPr>
        <w:t>ח</w:t>
      </w:r>
      <w:r>
        <w:rPr>
          <w:rFonts w:cs="Arial"/>
          <w:rtl/>
        </w:rPr>
        <w:t xml:space="preserve"> </w:t>
      </w:r>
      <w:r>
        <w:rPr>
          <w:rFonts w:cs="Arial" w:hint="cs"/>
          <w:rtl/>
        </w:rPr>
        <w:t>לפ</w:t>
      </w:r>
      <w:r>
        <w:rPr>
          <w:rFonts w:cs="Arial"/>
          <w:rtl/>
        </w:rPr>
        <w:t>"</w:t>
      </w:r>
      <w:r>
        <w:rPr>
          <w:rFonts w:cs="Arial" w:hint="cs"/>
          <w:rtl/>
        </w:rPr>
        <w:t>ק</w:t>
      </w:r>
      <w:r>
        <w:rPr>
          <w:rFonts w:cs="Arial"/>
          <w:rtl/>
        </w:rPr>
        <w:t xml:space="preserve">. </w:t>
      </w:r>
      <w:r>
        <w:rPr>
          <w:rFonts w:cs="Arial" w:hint="cs"/>
          <w:rtl/>
        </w:rPr>
        <w:t>ושם</w:t>
      </w:r>
      <w:r>
        <w:rPr>
          <w:rFonts w:cs="Arial"/>
          <w:rtl/>
        </w:rPr>
        <w:t xml:space="preserve"> </w:t>
      </w:r>
      <w:r>
        <w:rPr>
          <w:rFonts w:cs="Arial" w:hint="cs"/>
          <w:rtl/>
        </w:rPr>
        <w:t>הושמו</w:t>
      </w:r>
      <w:r>
        <w:rPr>
          <w:rFonts w:cs="Arial"/>
          <w:rtl/>
        </w:rPr>
        <w:t xml:space="preserve"> </w:t>
      </w:r>
      <w:r>
        <w:rPr>
          <w:rFonts w:cs="Arial" w:hint="cs"/>
          <w:rtl/>
        </w:rPr>
        <w:t>אלו</w:t>
      </w:r>
      <w:r>
        <w:rPr>
          <w:rFonts w:cs="Arial"/>
          <w:rtl/>
        </w:rPr>
        <w:t xml:space="preserve"> </w:t>
      </w:r>
      <w:r>
        <w:rPr>
          <w:rFonts w:cs="Arial" w:hint="cs"/>
          <w:rtl/>
        </w:rPr>
        <w:t>הד</w:t>
      </w:r>
      <w:r>
        <w:rPr>
          <w:rFonts w:cs="Arial"/>
          <w:rtl/>
        </w:rPr>
        <w:t xml:space="preserve">' </w:t>
      </w:r>
      <w:r>
        <w:rPr>
          <w:rFonts w:cs="Arial" w:hint="cs"/>
          <w:rtl/>
        </w:rPr>
        <w:t>חצרות</w:t>
      </w:r>
      <w:r>
        <w:rPr>
          <w:rFonts w:cs="Arial"/>
          <w:rtl/>
        </w:rPr>
        <w:t xml:space="preserve"> </w:t>
      </w:r>
      <w:r>
        <w:rPr>
          <w:rFonts w:cs="Arial" w:hint="cs"/>
          <w:rtl/>
        </w:rPr>
        <w:t>קטורות</w:t>
      </w:r>
      <w:r>
        <w:rPr>
          <w:rFonts w:cs="Arial"/>
          <w:rtl/>
        </w:rPr>
        <w:t xml:space="preserve"> </w:t>
      </w:r>
      <w:r>
        <w:rPr>
          <w:rFonts w:cs="Arial" w:hint="cs"/>
          <w:rtl/>
        </w:rPr>
        <w:t>בד</w:t>
      </w:r>
      <w:r>
        <w:rPr>
          <w:rFonts w:cs="Arial"/>
          <w:rtl/>
        </w:rPr>
        <w:t xml:space="preserve">' </w:t>
      </w:r>
      <w:r>
        <w:rPr>
          <w:rFonts w:cs="Arial" w:hint="cs"/>
          <w:rtl/>
        </w:rPr>
        <w:t>המקצעות</w:t>
      </w:r>
      <w:r>
        <w:rPr>
          <w:rFonts w:cs="Arial"/>
          <w:rtl/>
        </w:rPr>
        <w:t xml:space="preserve"> </w:t>
      </w:r>
      <w:r>
        <w:rPr>
          <w:rFonts w:cs="Arial" w:hint="cs"/>
          <w:rtl/>
        </w:rPr>
        <w:t>שמבחוץ</w:t>
      </w:r>
      <w:r>
        <w:rPr>
          <w:rFonts w:cs="Arial"/>
          <w:rtl/>
        </w:rPr>
        <w:t xml:space="preserve"> </w:t>
      </w:r>
      <w:r>
        <w:rPr>
          <w:rFonts w:cs="Arial" w:hint="cs"/>
          <w:rtl/>
        </w:rPr>
        <w:t>לעזרה</w:t>
      </w:r>
      <w:r>
        <w:rPr>
          <w:rFonts w:cs="Arial"/>
          <w:rtl/>
        </w:rPr>
        <w:t xml:space="preserve"> </w:t>
      </w:r>
      <w:r>
        <w:rPr>
          <w:rFonts w:cs="Arial" w:hint="cs"/>
          <w:rtl/>
        </w:rPr>
        <w:t>זו</w:t>
      </w:r>
      <w:r>
        <w:rPr>
          <w:rFonts w:cs="Arial"/>
          <w:rtl/>
        </w:rPr>
        <w:t xml:space="preserve"> </w:t>
      </w:r>
      <w:r>
        <w:rPr>
          <w:rFonts w:cs="Arial" w:hint="cs"/>
          <w:rtl/>
        </w:rPr>
        <w:t>ואינו</w:t>
      </w:r>
      <w:r>
        <w:rPr>
          <w:rFonts w:cs="Arial"/>
          <w:rtl/>
        </w:rPr>
        <w:t xml:space="preserve"> </w:t>
      </w:r>
      <w:r>
        <w:rPr>
          <w:rFonts w:cs="Arial" w:hint="cs"/>
          <w:rtl/>
        </w:rPr>
        <w:t>כך</w:t>
      </w:r>
      <w:r>
        <w:rPr>
          <w:rFonts w:cs="Arial"/>
          <w:rtl/>
        </w:rPr>
        <w:t xml:space="preserve">. </w:t>
      </w:r>
      <w:r>
        <w:rPr>
          <w:rFonts w:cs="Arial" w:hint="cs"/>
          <w:rtl/>
        </w:rPr>
        <w:t>וכן</w:t>
      </w:r>
      <w:r>
        <w:rPr>
          <w:rFonts w:cs="Arial"/>
          <w:rtl/>
        </w:rPr>
        <w:t xml:space="preserve"> </w:t>
      </w:r>
      <w:r>
        <w:rPr>
          <w:rFonts w:cs="Arial" w:hint="cs"/>
          <w:rtl/>
        </w:rPr>
        <w:t>מוכח</w:t>
      </w:r>
      <w:r>
        <w:rPr>
          <w:rFonts w:cs="Arial"/>
          <w:rtl/>
        </w:rPr>
        <w:t xml:space="preserve"> </w:t>
      </w:r>
      <w:r>
        <w:rPr>
          <w:rFonts w:cs="Arial" w:hint="cs"/>
          <w:rtl/>
        </w:rPr>
        <w:t>בספר</w:t>
      </w:r>
      <w:r>
        <w:rPr>
          <w:rFonts w:cs="Arial"/>
          <w:rtl/>
        </w:rPr>
        <w:t xml:space="preserve"> </w:t>
      </w:r>
      <w:r>
        <w:rPr>
          <w:rFonts w:cs="Arial" w:hint="cs"/>
          <w:rtl/>
        </w:rPr>
        <w:t>יחזקאל</w:t>
      </w:r>
      <w:r>
        <w:rPr>
          <w:rFonts w:cs="Arial"/>
          <w:rtl/>
        </w:rPr>
        <w:t xml:space="preserve">. </w:t>
      </w:r>
      <w:r>
        <w:rPr>
          <w:rFonts w:cs="Arial" w:hint="cs"/>
          <w:rtl/>
        </w:rPr>
        <w:t>וכבר</w:t>
      </w:r>
      <w:r>
        <w:rPr>
          <w:rFonts w:cs="Arial"/>
          <w:rtl/>
        </w:rPr>
        <w:t xml:space="preserve"> </w:t>
      </w:r>
      <w:r>
        <w:rPr>
          <w:rFonts w:cs="Arial" w:hint="cs"/>
          <w:rtl/>
        </w:rPr>
        <w:t>הארכתי</w:t>
      </w:r>
      <w:r>
        <w:rPr>
          <w:rFonts w:cs="Arial"/>
          <w:rtl/>
        </w:rPr>
        <w:t xml:space="preserve"> </w:t>
      </w:r>
      <w:r>
        <w:rPr>
          <w:rFonts w:cs="Arial" w:hint="cs"/>
          <w:rtl/>
        </w:rPr>
        <w:t>בזה</w:t>
      </w:r>
      <w:r>
        <w:rPr>
          <w:rFonts w:cs="Arial"/>
          <w:rtl/>
        </w:rPr>
        <w:t xml:space="preserve"> </w:t>
      </w:r>
      <w:r>
        <w:rPr>
          <w:rFonts w:cs="Arial" w:hint="cs"/>
          <w:rtl/>
        </w:rPr>
        <w:t>בספר</w:t>
      </w:r>
      <w:r>
        <w:rPr>
          <w:rFonts w:cs="Arial"/>
          <w:rtl/>
        </w:rPr>
        <w:t xml:space="preserve"> </w:t>
      </w:r>
      <w:r>
        <w:rPr>
          <w:rFonts w:cs="Arial" w:hint="cs"/>
          <w:rtl/>
        </w:rPr>
        <w:t>צורת</w:t>
      </w:r>
      <w:r>
        <w:rPr>
          <w:rFonts w:cs="Arial"/>
          <w:rtl/>
        </w:rPr>
        <w:t xml:space="preserve"> </w:t>
      </w:r>
      <w:r>
        <w:rPr>
          <w:rFonts w:cs="Arial" w:hint="cs"/>
          <w:rtl/>
        </w:rPr>
        <w:t>הבית</w:t>
      </w:r>
      <w:r>
        <w:rPr>
          <w:rFonts w:cs="Arial"/>
          <w:rtl/>
        </w:rPr>
        <w:t xml:space="preserve"> </w:t>
      </w:r>
      <w:r>
        <w:rPr>
          <w:rFonts w:cs="Arial" w:hint="cs"/>
          <w:rtl/>
        </w:rPr>
        <w:t>סי</w:t>
      </w:r>
      <w:r>
        <w:rPr>
          <w:rFonts w:cs="Arial"/>
          <w:rtl/>
        </w:rPr>
        <w:t xml:space="preserve">' </w:t>
      </w:r>
      <w:r>
        <w:rPr>
          <w:rFonts w:cs="Arial" w:hint="cs"/>
          <w:rtl/>
        </w:rPr>
        <w:t>ע</w:t>
      </w:r>
      <w:r>
        <w:rPr>
          <w:rFonts w:cs="Arial"/>
          <w:rtl/>
        </w:rPr>
        <w:t>"</w:t>
      </w:r>
      <w:r>
        <w:rPr>
          <w:rFonts w:cs="Arial" w:hint="cs"/>
          <w:rtl/>
        </w:rPr>
        <w:t>א</w:t>
      </w:r>
      <w:r>
        <w:rPr>
          <w:rFonts w:cs="Arial"/>
          <w:rtl/>
        </w:rPr>
        <w:t xml:space="preserve">. </w:t>
      </w:r>
      <w:r>
        <w:rPr>
          <w:rFonts w:hint="cs"/>
          <w:rtl/>
        </w:rPr>
        <w:t>ע"כ. וככל הנראה הדפיסו המדפיסים ע"פ פי' הרא"ש. גם התפארת ישראל (אות מ) כתב כדברי הרמב"ם ודעימיה. וכן כתב המלבי"ם (יחזקאל מו כב). והרא"ש דעה יחידאה בזה, ודבריו קשים, ולא נקטינן כוותיה.</w:t>
      </w:r>
    </w:p>
    <w:p w:rsidR="002B3688" w:rsidRDefault="002B3688" w:rsidP="00A244F5">
      <w:pPr>
        <w:pStyle w:val="1"/>
        <w:jc w:val="both"/>
        <w:rPr>
          <w:rtl/>
        </w:rPr>
      </w:pPr>
      <w:bookmarkStart w:id="39" w:name="_Toc440276846"/>
      <w:r>
        <w:rPr>
          <w:rFonts w:hint="cs"/>
          <w:rtl/>
        </w:rPr>
        <w:t>דברי הגאון ציץ אליעזר זצ"ל, והנלע"ד להשיב</w:t>
      </w:r>
      <w:bookmarkEnd w:id="39"/>
    </w:p>
    <w:p w:rsidR="002B3688" w:rsidRPr="002B3688" w:rsidRDefault="002B3688" w:rsidP="00A244F5">
      <w:pPr>
        <w:jc w:val="both"/>
        <w:rPr>
          <w:rFonts w:cs="Arial"/>
          <w:rtl/>
        </w:rPr>
      </w:pPr>
      <w:r>
        <w:rPr>
          <w:rFonts w:cs="Arial" w:hint="cs"/>
          <w:rtl/>
        </w:rPr>
        <w:t>כתב הגרא"י וולדינברג ב</w:t>
      </w:r>
      <w:r w:rsidRPr="002B3688">
        <w:rPr>
          <w:rFonts w:cs="Arial" w:hint="cs"/>
          <w:rtl/>
        </w:rPr>
        <w:t>שו</w:t>
      </w:r>
      <w:r w:rsidRPr="002B3688">
        <w:rPr>
          <w:rFonts w:cs="Arial"/>
          <w:rtl/>
        </w:rPr>
        <w:t>"</w:t>
      </w:r>
      <w:r w:rsidRPr="002B3688">
        <w:rPr>
          <w:rFonts w:cs="Arial" w:hint="cs"/>
          <w:rtl/>
        </w:rPr>
        <w:t>ת</w:t>
      </w:r>
      <w:r w:rsidRPr="002B3688">
        <w:rPr>
          <w:rFonts w:cs="Arial"/>
          <w:rtl/>
        </w:rPr>
        <w:t xml:space="preserve"> </w:t>
      </w:r>
      <w:r w:rsidRPr="002B3688">
        <w:rPr>
          <w:rFonts w:cs="Arial" w:hint="cs"/>
          <w:rtl/>
        </w:rPr>
        <w:t>ציץ</w:t>
      </w:r>
      <w:r w:rsidRPr="002B3688">
        <w:rPr>
          <w:rFonts w:cs="Arial"/>
          <w:rtl/>
        </w:rPr>
        <w:t xml:space="preserve"> </w:t>
      </w:r>
      <w:r w:rsidRPr="002B3688">
        <w:rPr>
          <w:rFonts w:cs="Arial" w:hint="cs"/>
          <w:rtl/>
        </w:rPr>
        <w:t>אליעזר</w:t>
      </w:r>
      <w:r w:rsidRPr="002B3688">
        <w:rPr>
          <w:rFonts w:cs="Arial"/>
          <w:rtl/>
        </w:rPr>
        <w:t xml:space="preserve"> </w:t>
      </w:r>
      <w:r>
        <w:rPr>
          <w:rFonts w:cs="Arial" w:hint="cs"/>
          <w:rtl/>
        </w:rPr>
        <w:t>(ח"י סי' א):</w:t>
      </w:r>
    </w:p>
    <w:p w:rsidR="00D6085E" w:rsidRDefault="002B3688" w:rsidP="00A244F5">
      <w:pPr>
        <w:jc w:val="both"/>
        <w:rPr>
          <w:rFonts w:cs="Arial"/>
          <w:rtl/>
        </w:rPr>
      </w:pPr>
      <w:r w:rsidRPr="002B3688">
        <w:rPr>
          <w:rFonts w:cs="Arial" w:hint="cs"/>
          <w:rtl/>
        </w:rPr>
        <w:t>ולטענה</w:t>
      </w:r>
      <w:r w:rsidRPr="002B3688">
        <w:rPr>
          <w:rFonts w:cs="Arial"/>
          <w:rtl/>
        </w:rPr>
        <w:t xml:space="preserve"> </w:t>
      </w:r>
      <w:r w:rsidRPr="002B3688">
        <w:rPr>
          <w:rFonts w:cs="Arial" w:hint="cs"/>
          <w:rtl/>
        </w:rPr>
        <w:t>השניה</w:t>
      </w:r>
      <w:r w:rsidRPr="002B3688">
        <w:rPr>
          <w:rFonts w:cs="Arial"/>
          <w:rtl/>
        </w:rPr>
        <w:t xml:space="preserve"> </w:t>
      </w:r>
      <w:r w:rsidRPr="002B3688">
        <w:rPr>
          <w:rFonts w:cs="Arial" w:hint="cs"/>
          <w:rtl/>
        </w:rPr>
        <w:t>מה</w:t>
      </w:r>
      <w:r w:rsidRPr="002B3688">
        <w:rPr>
          <w:rFonts w:cs="Arial"/>
          <w:rtl/>
        </w:rPr>
        <w:t xml:space="preserve"> </w:t>
      </w:r>
      <w:r w:rsidRPr="002B3688">
        <w:rPr>
          <w:rFonts w:cs="Arial" w:hint="cs"/>
          <w:rtl/>
        </w:rPr>
        <w:t>שהשטח</w:t>
      </w:r>
      <w:r w:rsidRPr="002B3688">
        <w:rPr>
          <w:rFonts w:cs="Arial"/>
          <w:rtl/>
        </w:rPr>
        <w:t xml:space="preserve"> </w:t>
      </w:r>
      <w:r w:rsidRPr="002B3688">
        <w:rPr>
          <w:rFonts w:cs="Arial" w:hint="cs"/>
          <w:rtl/>
        </w:rPr>
        <w:t>מחזיק</w:t>
      </w:r>
      <w:r w:rsidRPr="002B3688">
        <w:rPr>
          <w:rFonts w:cs="Arial"/>
          <w:rtl/>
        </w:rPr>
        <w:t xml:space="preserve"> </w:t>
      </w:r>
      <w:r w:rsidRPr="002B3688">
        <w:rPr>
          <w:rFonts w:cs="Arial" w:hint="cs"/>
          <w:rtl/>
        </w:rPr>
        <w:t>לפי</w:t>
      </w:r>
      <w:r w:rsidRPr="002B3688">
        <w:rPr>
          <w:rFonts w:cs="Arial"/>
          <w:rtl/>
        </w:rPr>
        <w:t xml:space="preserve"> </w:t>
      </w:r>
      <w:r w:rsidRPr="002B3688">
        <w:rPr>
          <w:rFonts w:cs="Arial" w:hint="cs"/>
          <w:rtl/>
        </w:rPr>
        <w:t>המדידות</w:t>
      </w:r>
      <w:r w:rsidRPr="002B3688">
        <w:rPr>
          <w:rFonts w:cs="Arial"/>
          <w:rtl/>
        </w:rPr>
        <w:t xml:space="preserve"> </w:t>
      </w:r>
      <w:r w:rsidRPr="002B3688">
        <w:rPr>
          <w:rFonts w:cs="Arial" w:hint="cs"/>
          <w:rtl/>
        </w:rPr>
        <w:t>שלנו</w:t>
      </w:r>
      <w:r w:rsidRPr="002B3688">
        <w:rPr>
          <w:rFonts w:cs="Arial"/>
          <w:rtl/>
        </w:rPr>
        <w:t xml:space="preserve"> </w:t>
      </w:r>
      <w:r w:rsidRPr="002B3688">
        <w:rPr>
          <w:rFonts w:cs="Arial" w:hint="cs"/>
          <w:rtl/>
        </w:rPr>
        <w:t>הרבה</w:t>
      </w:r>
      <w:r w:rsidRPr="002B3688">
        <w:rPr>
          <w:rFonts w:cs="Arial"/>
          <w:rtl/>
        </w:rPr>
        <w:t xml:space="preserve"> </w:t>
      </w:r>
      <w:r w:rsidRPr="002B3688">
        <w:rPr>
          <w:rFonts w:cs="Arial" w:hint="cs"/>
          <w:rtl/>
        </w:rPr>
        <w:t>יותר</w:t>
      </w:r>
      <w:r w:rsidRPr="002B3688">
        <w:rPr>
          <w:rFonts w:cs="Arial"/>
          <w:rtl/>
        </w:rPr>
        <w:t xml:space="preserve"> </w:t>
      </w:r>
      <w:r w:rsidRPr="002B3688">
        <w:rPr>
          <w:rFonts w:cs="Arial" w:hint="cs"/>
          <w:rtl/>
        </w:rPr>
        <w:t>משטח</w:t>
      </w:r>
      <w:r w:rsidRPr="002B3688">
        <w:rPr>
          <w:rFonts w:cs="Arial"/>
          <w:rtl/>
        </w:rPr>
        <w:t xml:space="preserve"> </w:t>
      </w:r>
      <w:r w:rsidRPr="002B3688">
        <w:rPr>
          <w:rFonts w:cs="Arial" w:hint="cs"/>
          <w:rtl/>
        </w:rPr>
        <w:t>הר</w:t>
      </w:r>
      <w:r w:rsidRPr="002B3688">
        <w:rPr>
          <w:rFonts w:cs="Arial"/>
          <w:rtl/>
        </w:rPr>
        <w:t xml:space="preserve"> </w:t>
      </w:r>
      <w:r w:rsidRPr="002B3688">
        <w:rPr>
          <w:rFonts w:cs="Arial" w:hint="cs"/>
          <w:rtl/>
        </w:rPr>
        <w:t>הבית</w:t>
      </w:r>
      <w:r w:rsidRPr="002B3688">
        <w:rPr>
          <w:rFonts w:cs="Arial"/>
          <w:rtl/>
        </w:rPr>
        <w:t xml:space="preserve"> </w:t>
      </w:r>
      <w:r w:rsidRPr="002B3688">
        <w:rPr>
          <w:rFonts w:cs="Arial" w:hint="cs"/>
          <w:rtl/>
        </w:rPr>
        <w:t>שהוא</w:t>
      </w:r>
      <w:r w:rsidRPr="002B3688">
        <w:rPr>
          <w:rFonts w:cs="Arial"/>
          <w:rtl/>
        </w:rPr>
        <w:t xml:space="preserve"> </w:t>
      </w:r>
      <w:r w:rsidRPr="002B3688">
        <w:rPr>
          <w:rFonts w:cs="Arial" w:hint="cs"/>
          <w:rtl/>
        </w:rPr>
        <w:t>ת</w:t>
      </w:r>
      <w:r w:rsidRPr="002B3688">
        <w:rPr>
          <w:rFonts w:cs="Arial"/>
          <w:rtl/>
        </w:rPr>
        <w:t>"</w:t>
      </w:r>
      <w:r w:rsidRPr="002B3688">
        <w:rPr>
          <w:rFonts w:cs="Arial" w:hint="cs"/>
          <w:rtl/>
        </w:rPr>
        <w:t>ק</w:t>
      </w:r>
      <w:r w:rsidRPr="002B3688">
        <w:rPr>
          <w:rFonts w:cs="Arial"/>
          <w:rtl/>
        </w:rPr>
        <w:t xml:space="preserve"> </w:t>
      </w:r>
      <w:r w:rsidRPr="002B3688">
        <w:rPr>
          <w:rFonts w:cs="Arial" w:hint="cs"/>
          <w:rtl/>
        </w:rPr>
        <w:t>אמה</w:t>
      </w:r>
      <w:r w:rsidRPr="002B3688">
        <w:rPr>
          <w:rFonts w:cs="Arial"/>
          <w:rtl/>
        </w:rPr>
        <w:t xml:space="preserve"> </w:t>
      </w:r>
      <w:r w:rsidRPr="002B3688">
        <w:rPr>
          <w:rFonts w:cs="Arial" w:hint="cs"/>
          <w:rtl/>
        </w:rPr>
        <w:t>על</w:t>
      </w:r>
      <w:r w:rsidRPr="002B3688">
        <w:rPr>
          <w:rFonts w:cs="Arial"/>
          <w:rtl/>
        </w:rPr>
        <w:t xml:space="preserve"> </w:t>
      </w:r>
      <w:r w:rsidRPr="002B3688">
        <w:rPr>
          <w:rFonts w:cs="Arial" w:hint="cs"/>
          <w:rtl/>
        </w:rPr>
        <w:t>ת</w:t>
      </w:r>
      <w:r w:rsidRPr="002B3688">
        <w:rPr>
          <w:rFonts w:cs="Arial"/>
          <w:rtl/>
        </w:rPr>
        <w:t>"</w:t>
      </w:r>
      <w:r w:rsidRPr="002B3688">
        <w:rPr>
          <w:rFonts w:cs="Arial" w:hint="cs"/>
          <w:rtl/>
        </w:rPr>
        <w:t>ק</w:t>
      </w:r>
      <w:r w:rsidRPr="002B3688">
        <w:rPr>
          <w:rFonts w:cs="Arial"/>
          <w:rtl/>
        </w:rPr>
        <w:t xml:space="preserve"> </w:t>
      </w:r>
      <w:r w:rsidRPr="002B3688">
        <w:rPr>
          <w:rFonts w:cs="Arial" w:hint="cs"/>
          <w:rtl/>
        </w:rPr>
        <w:t>אמה</w:t>
      </w:r>
      <w:r w:rsidRPr="002B3688">
        <w:rPr>
          <w:rFonts w:cs="Arial"/>
          <w:rtl/>
        </w:rPr>
        <w:t xml:space="preserve">, </w:t>
      </w:r>
      <w:r w:rsidRPr="002B3688">
        <w:rPr>
          <w:rFonts w:cs="Arial" w:hint="cs"/>
          <w:rtl/>
        </w:rPr>
        <w:t>לזה</w:t>
      </w:r>
      <w:r w:rsidRPr="002B3688">
        <w:rPr>
          <w:rFonts w:cs="Arial"/>
          <w:rtl/>
        </w:rPr>
        <w:t xml:space="preserve"> </w:t>
      </w:r>
      <w:r w:rsidRPr="002B3688">
        <w:rPr>
          <w:rFonts w:cs="Arial" w:hint="cs"/>
          <w:rtl/>
        </w:rPr>
        <w:t>נשיב</w:t>
      </w:r>
      <w:r w:rsidRPr="002B3688">
        <w:rPr>
          <w:rFonts w:cs="Arial"/>
          <w:rtl/>
        </w:rPr>
        <w:t xml:space="preserve"> </w:t>
      </w:r>
      <w:r w:rsidRPr="002B3688">
        <w:rPr>
          <w:rFonts w:cs="Arial" w:hint="cs"/>
          <w:rtl/>
        </w:rPr>
        <w:t>שלש</w:t>
      </w:r>
      <w:r w:rsidRPr="002B3688">
        <w:rPr>
          <w:rFonts w:cs="Arial"/>
          <w:rtl/>
        </w:rPr>
        <w:t xml:space="preserve"> </w:t>
      </w:r>
      <w:r w:rsidRPr="002B3688">
        <w:rPr>
          <w:rFonts w:cs="Arial" w:hint="cs"/>
          <w:rtl/>
        </w:rPr>
        <w:t>תשובות</w:t>
      </w:r>
      <w:r w:rsidRPr="002B3688">
        <w:rPr>
          <w:rFonts w:cs="Arial"/>
          <w:rtl/>
        </w:rPr>
        <w:t xml:space="preserve"> </w:t>
      </w:r>
      <w:r w:rsidRPr="002B3688">
        <w:rPr>
          <w:rFonts w:cs="Arial" w:hint="cs"/>
          <w:rtl/>
        </w:rPr>
        <w:t>כלליות</w:t>
      </w:r>
      <w:r w:rsidRPr="002B3688">
        <w:rPr>
          <w:rFonts w:cs="Arial"/>
          <w:rtl/>
        </w:rPr>
        <w:t xml:space="preserve"> </w:t>
      </w:r>
      <w:r w:rsidRPr="002B3688">
        <w:rPr>
          <w:rFonts w:cs="Arial" w:hint="cs"/>
          <w:rtl/>
        </w:rPr>
        <w:t>והמה</w:t>
      </w:r>
      <w:r w:rsidRPr="002B3688">
        <w:rPr>
          <w:rFonts w:cs="Arial"/>
          <w:rtl/>
        </w:rPr>
        <w:t xml:space="preserve">: </w:t>
      </w:r>
    </w:p>
    <w:p w:rsidR="00D6085E" w:rsidRDefault="002B3688" w:rsidP="00A244F5">
      <w:pPr>
        <w:jc w:val="both"/>
        <w:rPr>
          <w:rFonts w:cs="Arial"/>
          <w:rtl/>
        </w:rPr>
      </w:pPr>
      <w:r w:rsidRPr="00D6085E">
        <w:rPr>
          <w:rFonts w:cs="Arial" w:hint="cs"/>
          <w:rtl/>
        </w:rPr>
        <w:t>אין</w:t>
      </w:r>
      <w:r w:rsidRPr="00D6085E">
        <w:rPr>
          <w:rFonts w:cs="Arial"/>
          <w:rtl/>
        </w:rPr>
        <w:t xml:space="preserve"> </w:t>
      </w:r>
      <w:r w:rsidRPr="00D6085E">
        <w:rPr>
          <w:rFonts w:cs="Arial" w:hint="cs"/>
          <w:rtl/>
        </w:rPr>
        <w:t>אתנו</w:t>
      </w:r>
      <w:r w:rsidRPr="00D6085E">
        <w:rPr>
          <w:rFonts w:cs="Arial"/>
          <w:rtl/>
        </w:rPr>
        <w:t xml:space="preserve"> </w:t>
      </w:r>
      <w:r w:rsidRPr="00D6085E">
        <w:rPr>
          <w:rFonts w:cs="Arial" w:hint="cs"/>
          <w:rtl/>
        </w:rPr>
        <w:t>ידוע</w:t>
      </w:r>
      <w:r w:rsidRPr="00D6085E">
        <w:rPr>
          <w:rFonts w:cs="Arial"/>
          <w:rtl/>
        </w:rPr>
        <w:t xml:space="preserve"> </w:t>
      </w:r>
      <w:r w:rsidRPr="00D6085E">
        <w:rPr>
          <w:rFonts w:cs="Arial" w:hint="cs"/>
          <w:rtl/>
        </w:rPr>
        <w:t>עד</w:t>
      </w:r>
      <w:r w:rsidRPr="00D6085E">
        <w:rPr>
          <w:rFonts w:cs="Arial"/>
          <w:rtl/>
        </w:rPr>
        <w:t xml:space="preserve"> </w:t>
      </w:r>
      <w:r w:rsidRPr="00D6085E">
        <w:rPr>
          <w:rFonts w:cs="Arial" w:hint="cs"/>
          <w:rtl/>
        </w:rPr>
        <w:t>מה</w:t>
      </w:r>
      <w:r w:rsidRPr="00D6085E">
        <w:rPr>
          <w:rFonts w:cs="Arial"/>
          <w:rtl/>
        </w:rPr>
        <w:t xml:space="preserve"> </w:t>
      </w:r>
      <w:r w:rsidRPr="00D6085E">
        <w:rPr>
          <w:rFonts w:cs="Arial" w:hint="cs"/>
          <w:rtl/>
        </w:rPr>
        <w:t>בדיוק</w:t>
      </w:r>
      <w:r w:rsidRPr="00D6085E">
        <w:rPr>
          <w:rFonts w:cs="Arial"/>
          <w:rtl/>
        </w:rPr>
        <w:t xml:space="preserve"> </w:t>
      </w:r>
      <w:r w:rsidRPr="00D6085E">
        <w:rPr>
          <w:rFonts w:cs="Arial" w:hint="cs"/>
          <w:rtl/>
        </w:rPr>
        <w:t>מקום</w:t>
      </w:r>
      <w:r w:rsidRPr="00D6085E">
        <w:rPr>
          <w:rFonts w:cs="Arial"/>
          <w:rtl/>
        </w:rPr>
        <w:t xml:space="preserve"> </w:t>
      </w:r>
      <w:r w:rsidRPr="00D6085E">
        <w:rPr>
          <w:rFonts w:cs="Arial" w:hint="cs"/>
          <w:rtl/>
        </w:rPr>
        <w:t>קודש</w:t>
      </w:r>
      <w:r w:rsidRPr="00D6085E">
        <w:rPr>
          <w:rFonts w:cs="Arial"/>
          <w:rtl/>
        </w:rPr>
        <w:t xml:space="preserve"> </w:t>
      </w:r>
      <w:r w:rsidRPr="00D6085E">
        <w:rPr>
          <w:rFonts w:cs="Arial" w:hint="cs"/>
          <w:rtl/>
        </w:rPr>
        <w:t>הקדשים</w:t>
      </w:r>
      <w:r w:rsidRPr="00D6085E">
        <w:rPr>
          <w:rFonts w:cs="Arial"/>
          <w:rtl/>
        </w:rPr>
        <w:t xml:space="preserve"> </w:t>
      </w:r>
      <w:r w:rsidRPr="00D6085E">
        <w:rPr>
          <w:rFonts w:cs="Arial" w:hint="cs"/>
          <w:rtl/>
        </w:rPr>
        <w:t>שמשם</w:t>
      </w:r>
      <w:r w:rsidRPr="00D6085E">
        <w:rPr>
          <w:rFonts w:cs="Arial"/>
          <w:rtl/>
        </w:rPr>
        <w:t xml:space="preserve"> </w:t>
      </w:r>
      <w:r w:rsidRPr="00D6085E">
        <w:rPr>
          <w:rFonts w:cs="Arial" w:hint="cs"/>
          <w:rtl/>
        </w:rPr>
        <w:t>נמדוד</w:t>
      </w:r>
      <w:r w:rsidRPr="00D6085E">
        <w:rPr>
          <w:rFonts w:cs="Arial"/>
          <w:rtl/>
        </w:rPr>
        <w:t xml:space="preserve"> </w:t>
      </w:r>
      <w:r w:rsidRPr="00D6085E">
        <w:rPr>
          <w:rFonts w:cs="Arial" w:hint="cs"/>
          <w:rtl/>
        </w:rPr>
        <w:t>את</w:t>
      </w:r>
      <w:r w:rsidRPr="00D6085E">
        <w:rPr>
          <w:rFonts w:cs="Arial"/>
          <w:rtl/>
        </w:rPr>
        <w:t xml:space="preserve"> </w:t>
      </w:r>
      <w:r w:rsidRPr="00D6085E">
        <w:rPr>
          <w:rFonts w:cs="Arial" w:hint="cs"/>
          <w:rtl/>
        </w:rPr>
        <w:t>המדידות</w:t>
      </w:r>
      <w:r w:rsidRPr="00D6085E">
        <w:rPr>
          <w:rFonts w:cs="Arial"/>
          <w:rtl/>
        </w:rPr>
        <w:t xml:space="preserve">, </w:t>
      </w:r>
      <w:r w:rsidRPr="00D6085E">
        <w:rPr>
          <w:rFonts w:cs="Arial" w:hint="cs"/>
          <w:rtl/>
        </w:rPr>
        <w:t>והגם</w:t>
      </w:r>
      <w:r w:rsidRPr="00D6085E">
        <w:rPr>
          <w:rFonts w:cs="Arial"/>
          <w:rtl/>
        </w:rPr>
        <w:t xml:space="preserve"> </w:t>
      </w:r>
      <w:r w:rsidRPr="00D6085E">
        <w:rPr>
          <w:rFonts w:cs="Arial" w:hint="cs"/>
          <w:rtl/>
        </w:rPr>
        <w:t>שבשו</w:t>
      </w:r>
      <w:r w:rsidRPr="00D6085E">
        <w:rPr>
          <w:rFonts w:cs="Arial"/>
          <w:rtl/>
        </w:rPr>
        <w:t>"</w:t>
      </w:r>
      <w:r w:rsidRPr="00D6085E">
        <w:rPr>
          <w:rFonts w:cs="Arial" w:hint="cs"/>
          <w:rtl/>
        </w:rPr>
        <w:t>ת</w:t>
      </w:r>
      <w:r w:rsidRPr="00D6085E">
        <w:rPr>
          <w:rFonts w:cs="Arial"/>
          <w:rtl/>
        </w:rPr>
        <w:t xml:space="preserve"> </w:t>
      </w:r>
      <w:r w:rsidRPr="00D6085E">
        <w:rPr>
          <w:rFonts w:cs="Arial" w:hint="cs"/>
          <w:rtl/>
        </w:rPr>
        <w:t>רדב</w:t>
      </w:r>
      <w:r w:rsidRPr="00D6085E">
        <w:rPr>
          <w:rFonts w:cs="Arial"/>
          <w:rtl/>
        </w:rPr>
        <w:t>"</w:t>
      </w:r>
      <w:r w:rsidRPr="00D6085E">
        <w:rPr>
          <w:rFonts w:cs="Arial" w:hint="cs"/>
          <w:rtl/>
        </w:rPr>
        <w:t>ז</w:t>
      </w:r>
      <w:r w:rsidRPr="00D6085E">
        <w:rPr>
          <w:rFonts w:cs="Arial"/>
          <w:rtl/>
        </w:rPr>
        <w:t xml:space="preserve"> </w:t>
      </w:r>
      <w:r w:rsidRPr="00D6085E">
        <w:rPr>
          <w:rFonts w:cs="Arial" w:hint="cs"/>
          <w:rtl/>
        </w:rPr>
        <w:t>סימן</w:t>
      </w:r>
      <w:r w:rsidRPr="00D6085E">
        <w:rPr>
          <w:rFonts w:cs="Arial"/>
          <w:rtl/>
        </w:rPr>
        <w:t xml:space="preserve"> </w:t>
      </w:r>
      <w:r w:rsidRPr="00D6085E">
        <w:rPr>
          <w:rFonts w:cs="Arial" w:hint="cs"/>
          <w:rtl/>
        </w:rPr>
        <w:t>תרל</w:t>
      </w:r>
      <w:r w:rsidRPr="00D6085E">
        <w:rPr>
          <w:rFonts w:cs="Arial"/>
          <w:rtl/>
        </w:rPr>
        <w:t>"</w:t>
      </w:r>
      <w:r w:rsidRPr="00D6085E">
        <w:rPr>
          <w:rFonts w:cs="Arial" w:hint="cs"/>
          <w:rtl/>
        </w:rPr>
        <w:t>ט</w:t>
      </w:r>
      <w:r w:rsidRPr="00D6085E">
        <w:rPr>
          <w:rFonts w:cs="Arial"/>
          <w:rtl/>
        </w:rPr>
        <w:t xml:space="preserve">, </w:t>
      </w:r>
      <w:r w:rsidRPr="00D6085E">
        <w:rPr>
          <w:rFonts w:cs="Arial" w:hint="cs"/>
          <w:rtl/>
        </w:rPr>
        <w:t>ועוד</w:t>
      </w:r>
      <w:r w:rsidRPr="00D6085E">
        <w:rPr>
          <w:rFonts w:cs="Arial"/>
          <w:rtl/>
        </w:rPr>
        <w:t xml:space="preserve">, </w:t>
      </w:r>
      <w:r w:rsidRPr="00D6085E">
        <w:rPr>
          <w:rFonts w:cs="Arial" w:hint="cs"/>
          <w:rtl/>
        </w:rPr>
        <w:t>קובעים</w:t>
      </w:r>
      <w:r w:rsidRPr="00D6085E">
        <w:rPr>
          <w:rFonts w:cs="Arial"/>
          <w:rtl/>
        </w:rPr>
        <w:t xml:space="preserve"> </w:t>
      </w:r>
      <w:r w:rsidRPr="00D6085E">
        <w:rPr>
          <w:rFonts w:cs="Arial" w:hint="cs"/>
          <w:rtl/>
        </w:rPr>
        <w:t>שמקום</w:t>
      </w:r>
      <w:r w:rsidRPr="00D6085E">
        <w:rPr>
          <w:rFonts w:cs="Arial"/>
          <w:rtl/>
        </w:rPr>
        <w:t xml:space="preserve"> </w:t>
      </w:r>
      <w:r w:rsidRPr="00D6085E">
        <w:rPr>
          <w:rFonts w:cs="Arial" w:hint="cs"/>
          <w:rtl/>
        </w:rPr>
        <w:t>אבן</w:t>
      </w:r>
      <w:r w:rsidRPr="00D6085E">
        <w:rPr>
          <w:rFonts w:cs="Arial"/>
          <w:rtl/>
        </w:rPr>
        <w:t xml:space="preserve"> </w:t>
      </w:r>
      <w:r w:rsidRPr="00D6085E">
        <w:rPr>
          <w:rFonts w:cs="Arial" w:hint="cs"/>
          <w:rtl/>
        </w:rPr>
        <w:t>השתיה</w:t>
      </w:r>
      <w:r w:rsidRPr="00D6085E">
        <w:rPr>
          <w:rFonts w:cs="Arial"/>
          <w:rtl/>
        </w:rPr>
        <w:t xml:space="preserve"> </w:t>
      </w:r>
      <w:r w:rsidRPr="00D6085E">
        <w:rPr>
          <w:rFonts w:cs="Arial" w:hint="cs"/>
          <w:rtl/>
        </w:rPr>
        <w:t>הוא</w:t>
      </w:r>
      <w:r w:rsidRPr="00D6085E">
        <w:rPr>
          <w:rFonts w:cs="Arial"/>
          <w:rtl/>
        </w:rPr>
        <w:t xml:space="preserve"> </w:t>
      </w:r>
      <w:r w:rsidRPr="00D6085E">
        <w:rPr>
          <w:rFonts w:cs="Arial" w:hint="cs"/>
          <w:rtl/>
        </w:rPr>
        <w:t>איפוא</w:t>
      </w:r>
      <w:r w:rsidRPr="00D6085E">
        <w:rPr>
          <w:rFonts w:cs="Arial"/>
          <w:rtl/>
        </w:rPr>
        <w:t xml:space="preserve"> </w:t>
      </w:r>
      <w:r w:rsidRPr="00D6085E">
        <w:rPr>
          <w:rFonts w:cs="Arial" w:hint="cs"/>
          <w:rtl/>
        </w:rPr>
        <w:t>שנמצא</w:t>
      </w:r>
      <w:r w:rsidRPr="00D6085E">
        <w:rPr>
          <w:rFonts w:cs="Arial"/>
          <w:rtl/>
        </w:rPr>
        <w:t xml:space="preserve"> </w:t>
      </w:r>
      <w:r w:rsidRPr="00D6085E">
        <w:rPr>
          <w:rFonts w:cs="Arial" w:hint="cs"/>
          <w:rtl/>
        </w:rPr>
        <w:t>כיום</w:t>
      </w:r>
      <w:r w:rsidRPr="00D6085E">
        <w:rPr>
          <w:rFonts w:cs="Arial"/>
          <w:rtl/>
        </w:rPr>
        <w:t xml:space="preserve"> </w:t>
      </w:r>
      <w:r w:rsidRPr="00D6085E">
        <w:rPr>
          <w:rFonts w:cs="Arial" w:hint="cs"/>
          <w:rtl/>
        </w:rPr>
        <w:t>המסגד</w:t>
      </w:r>
      <w:r w:rsidRPr="00D6085E">
        <w:rPr>
          <w:rFonts w:cs="Arial"/>
          <w:rtl/>
        </w:rPr>
        <w:t xml:space="preserve"> </w:t>
      </w:r>
      <w:r w:rsidRPr="00D6085E">
        <w:rPr>
          <w:rFonts w:cs="Arial" w:hint="cs"/>
          <w:rtl/>
        </w:rPr>
        <w:t>עומר</w:t>
      </w:r>
      <w:r w:rsidRPr="00D6085E">
        <w:rPr>
          <w:rFonts w:cs="Arial"/>
          <w:rtl/>
        </w:rPr>
        <w:t xml:space="preserve">, </w:t>
      </w:r>
      <w:r w:rsidRPr="00D6085E">
        <w:rPr>
          <w:rFonts w:cs="Arial" w:hint="cs"/>
          <w:rtl/>
        </w:rPr>
        <w:t>ומשם</w:t>
      </w:r>
      <w:r w:rsidRPr="00D6085E">
        <w:rPr>
          <w:rFonts w:cs="Arial"/>
          <w:rtl/>
        </w:rPr>
        <w:t xml:space="preserve"> </w:t>
      </w:r>
      <w:r w:rsidRPr="00D6085E">
        <w:rPr>
          <w:rFonts w:cs="Arial" w:hint="cs"/>
          <w:rtl/>
        </w:rPr>
        <w:t>צריכים</w:t>
      </w:r>
      <w:r w:rsidRPr="00D6085E">
        <w:rPr>
          <w:rFonts w:cs="Arial"/>
          <w:rtl/>
        </w:rPr>
        <w:t xml:space="preserve"> </w:t>
      </w:r>
      <w:r w:rsidRPr="00D6085E">
        <w:rPr>
          <w:rFonts w:cs="Arial" w:hint="cs"/>
          <w:rtl/>
        </w:rPr>
        <w:t>איפוא</w:t>
      </w:r>
      <w:r w:rsidRPr="00D6085E">
        <w:rPr>
          <w:rFonts w:cs="Arial"/>
          <w:rtl/>
        </w:rPr>
        <w:t xml:space="preserve"> </w:t>
      </w:r>
      <w:r w:rsidRPr="00D6085E">
        <w:rPr>
          <w:rFonts w:cs="Arial" w:hint="cs"/>
          <w:rtl/>
        </w:rPr>
        <w:t>למדוד</w:t>
      </w:r>
      <w:r w:rsidRPr="00D6085E">
        <w:rPr>
          <w:rFonts w:cs="Arial"/>
          <w:rtl/>
        </w:rPr>
        <w:t xml:space="preserve"> </w:t>
      </w:r>
      <w:r w:rsidRPr="00D6085E">
        <w:rPr>
          <w:rFonts w:cs="Arial" w:hint="cs"/>
          <w:rtl/>
        </w:rPr>
        <w:t>המדידות</w:t>
      </w:r>
      <w:r w:rsidRPr="00D6085E">
        <w:rPr>
          <w:rFonts w:cs="Arial"/>
          <w:rtl/>
        </w:rPr>
        <w:t xml:space="preserve">, </w:t>
      </w:r>
      <w:r w:rsidRPr="00D6085E">
        <w:rPr>
          <w:rFonts w:cs="Arial" w:hint="cs"/>
          <w:rtl/>
        </w:rPr>
        <w:t>אבל</w:t>
      </w:r>
      <w:r w:rsidRPr="00D6085E">
        <w:rPr>
          <w:rFonts w:cs="Arial"/>
          <w:rtl/>
        </w:rPr>
        <w:t xml:space="preserve"> </w:t>
      </w:r>
      <w:r w:rsidRPr="00D6085E">
        <w:rPr>
          <w:rFonts w:cs="Arial" w:hint="cs"/>
          <w:rtl/>
        </w:rPr>
        <w:t>אחרים</w:t>
      </w:r>
      <w:r w:rsidRPr="00D6085E">
        <w:rPr>
          <w:rFonts w:cs="Arial"/>
          <w:rtl/>
        </w:rPr>
        <w:t xml:space="preserve"> </w:t>
      </w:r>
      <w:r w:rsidRPr="00D6085E">
        <w:rPr>
          <w:rFonts w:cs="Arial" w:hint="cs"/>
          <w:rtl/>
        </w:rPr>
        <w:t>חולקים</w:t>
      </w:r>
      <w:r w:rsidRPr="00D6085E">
        <w:rPr>
          <w:rFonts w:cs="Arial"/>
          <w:rtl/>
        </w:rPr>
        <w:t xml:space="preserve"> </w:t>
      </w:r>
      <w:r w:rsidRPr="00D6085E">
        <w:rPr>
          <w:rFonts w:cs="Arial" w:hint="cs"/>
          <w:rtl/>
        </w:rPr>
        <w:t>על</w:t>
      </w:r>
      <w:r w:rsidRPr="00D6085E">
        <w:rPr>
          <w:rFonts w:cs="Arial"/>
          <w:rtl/>
        </w:rPr>
        <w:t xml:space="preserve"> </w:t>
      </w:r>
      <w:r w:rsidRPr="00D6085E">
        <w:rPr>
          <w:rFonts w:cs="Arial" w:hint="cs"/>
          <w:rtl/>
        </w:rPr>
        <w:t>ההנחה</w:t>
      </w:r>
      <w:r w:rsidRPr="00D6085E">
        <w:rPr>
          <w:rFonts w:cs="Arial"/>
          <w:rtl/>
        </w:rPr>
        <w:t xml:space="preserve"> </w:t>
      </w:r>
      <w:r w:rsidRPr="00D6085E">
        <w:rPr>
          <w:rFonts w:cs="Arial" w:hint="cs"/>
          <w:rtl/>
        </w:rPr>
        <w:t>הזאת</w:t>
      </w:r>
      <w:r w:rsidRPr="00D6085E">
        <w:rPr>
          <w:rFonts w:cs="Arial"/>
          <w:rtl/>
        </w:rPr>
        <w:t xml:space="preserve">, </w:t>
      </w:r>
      <w:r w:rsidRPr="00D6085E">
        <w:rPr>
          <w:rFonts w:cs="Arial" w:hint="cs"/>
          <w:rtl/>
        </w:rPr>
        <w:t>כידוע</w:t>
      </w:r>
      <w:r w:rsidRPr="00D6085E">
        <w:rPr>
          <w:rFonts w:cs="Arial"/>
          <w:rtl/>
        </w:rPr>
        <w:t xml:space="preserve">, </w:t>
      </w:r>
      <w:r w:rsidRPr="00D6085E">
        <w:rPr>
          <w:rFonts w:cs="Arial" w:hint="cs"/>
          <w:rtl/>
        </w:rPr>
        <w:t>ולדוגמא</w:t>
      </w:r>
      <w:r w:rsidRPr="00D6085E">
        <w:rPr>
          <w:rFonts w:cs="Arial"/>
          <w:rtl/>
        </w:rPr>
        <w:t xml:space="preserve"> </w:t>
      </w:r>
      <w:r w:rsidRPr="00D6085E">
        <w:rPr>
          <w:rFonts w:cs="Arial" w:hint="cs"/>
          <w:rtl/>
        </w:rPr>
        <w:t>יעוין</w:t>
      </w:r>
      <w:r w:rsidRPr="00D6085E">
        <w:rPr>
          <w:rFonts w:cs="Arial"/>
          <w:rtl/>
        </w:rPr>
        <w:t xml:space="preserve"> </w:t>
      </w:r>
      <w:r w:rsidRPr="00D6085E">
        <w:rPr>
          <w:rFonts w:cs="Arial" w:hint="cs"/>
          <w:rtl/>
        </w:rPr>
        <w:t>בקו</w:t>
      </w:r>
      <w:r w:rsidRPr="00D6085E">
        <w:rPr>
          <w:rFonts w:cs="Arial"/>
          <w:rtl/>
        </w:rPr>
        <w:t xml:space="preserve">' </w:t>
      </w:r>
      <w:r w:rsidRPr="00D6085E">
        <w:rPr>
          <w:rFonts w:cs="Arial" w:hint="cs"/>
          <w:rtl/>
        </w:rPr>
        <w:t>דרך</w:t>
      </w:r>
      <w:r w:rsidRPr="00D6085E">
        <w:rPr>
          <w:rFonts w:cs="Arial"/>
          <w:rtl/>
        </w:rPr>
        <w:t xml:space="preserve"> </w:t>
      </w:r>
      <w:r w:rsidRPr="00D6085E">
        <w:rPr>
          <w:rFonts w:cs="Arial" w:hint="cs"/>
          <w:rtl/>
        </w:rPr>
        <w:t>הקודש</w:t>
      </w:r>
      <w:r w:rsidRPr="00D6085E">
        <w:rPr>
          <w:rFonts w:cs="Arial"/>
          <w:rtl/>
        </w:rPr>
        <w:t xml:space="preserve"> </w:t>
      </w:r>
      <w:r w:rsidRPr="00D6085E">
        <w:rPr>
          <w:rFonts w:cs="Arial" w:hint="cs"/>
          <w:rtl/>
        </w:rPr>
        <w:t>שם</w:t>
      </w:r>
      <w:r w:rsidRPr="00D6085E">
        <w:rPr>
          <w:rFonts w:cs="Arial"/>
          <w:rtl/>
        </w:rPr>
        <w:t xml:space="preserve"> </w:t>
      </w:r>
      <w:r w:rsidRPr="00D6085E">
        <w:rPr>
          <w:rFonts w:cs="Arial" w:hint="cs"/>
          <w:rtl/>
        </w:rPr>
        <w:t>בסופו</w:t>
      </w:r>
      <w:r w:rsidRPr="00D6085E">
        <w:rPr>
          <w:rFonts w:cs="Arial"/>
          <w:rtl/>
        </w:rPr>
        <w:t xml:space="preserve"> </w:t>
      </w:r>
      <w:r w:rsidRPr="00D6085E">
        <w:rPr>
          <w:rFonts w:cs="Arial" w:hint="cs"/>
          <w:rtl/>
        </w:rPr>
        <w:t>שכותב</w:t>
      </w:r>
      <w:r w:rsidRPr="00D6085E">
        <w:rPr>
          <w:rFonts w:cs="Arial"/>
          <w:rtl/>
        </w:rPr>
        <w:t xml:space="preserve"> </w:t>
      </w:r>
      <w:r w:rsidRPr="00D6085E">
        <w:rPr>
          <w:rFonts w:cs="Arial" w:hint="cs"/>
          <w:rtl/>
        </w:rPr>
        <w:t>וז</w:t>
      </w:r>
      <w:r w:rsidRPr="00D6085E">
        <w:rPr>
          <w:rFonts w:cs="Arial"/>
          <w:rtl/>
        </w:rPr>
        <w:t>"</w:t>
      </w:r>
      <w:r w:rsidRPr="00D6085E">
        <w:rPr>
          <w:rFonts w:cs="Arial" w:hint="cs"/>
          <w:rtl/>
        </w:rPr>
        <w:t>ל</w:t>
      </w:r>
      <w:r w:rsidRPr="00D6085E">
        <w:rPr>
          <w:rFonts w:cs="Arial"/>
          <w:rtl/>
        </w:rPr>
        <w:t xml:space="preserve">: </w:t>
      </w:r>
      <w:r w:rsidRPr="00D6085E">
        <w:rPr>
          <w:rFonts w:cs="Arial" w:hint="cs"/>
          <w:rtl/>
        </w:rPr>
        <w:t>והנה</w:t>
      </w:r>
      <w:r w:rsidRPr="00D6085E">
        <w:rPr>
          <w:rFonts w:cs="Arial"/>
          <w:rtl/>
        </w:rPr>
        <w:t xml:space="preserve"> </w:t>
      </w:r>
      <w:r w:rsidRPr="00D6085E">
        <w:rPr>
          <w:rFonts w:cs="Arial" w:hint="cs"/>
          <w:rtl/>
        </w:rPr>
        <w:t>היום</w:t>
      </w:r>
      <w:r w:rsidRPr="00D6085E">
        <w:rPr>
          <w:rFonts w:cs="Arial"/>
          <w:rtl/>
        </w:rPr>
        <w:t xml:space="preserve"> </w:t>
      </w:r>
      <w:r w:rsidRPr="00D6085E">
        <w:rPr>
          <w:rFonts w:cs="Arial" w:hint="cs"/>
          <w:rtl/>
        </w:rPr>
        <w:t>לא</w:t>
      </w:r>
      <w:r w:rsidRPr="00D6085E">
        <w:rPr>
          <w:rFonts w:cs="Arial"/>
          <w:rtl/>
        </w:rPr>
        <w:t xml:space="preserve"> </w:t>
      </w:r>
      <w:r w:rsidRPr="00D6085E">
        <w:rPr>
          <w:rFonts w:cs="Arial" w:hint="cs"/>
          <w:rtl/>
        </w:rPr>
        <w:t>ידענו</w:t>
      </w:r>
      <w:r w:rsidRPr="00D6085E">
        <w:rPr>
          <w:rFonts w:cs="Arial"/>
          <w:rtl/>
        </w:rPr>
        <w:t xml:space="preserve"> </w:t>
      </w:r>
      <w:r w:rsidRPr="00D6085E">
        <w:rPr>
          <w:rFonts w:cs="Arial" w:hint="cs"/>
          <w:rtl/>
        </w:rPr>
        <w:t>מציאות</w:t>
      </w:r>
      <w:r w:rsidRPr="00D6085E">
        <w:rPr>
          <w:rFonts w:cs="Arial"/>
          <w:rtl/>
        </w:rPr>
        <w:t xml:space="preserve"> </w:t>
      </w:r>
      <w:r w:rsidRPr="00D6085E">
        <w:rPr>
          <w:rFonts w:cs="Arial" w:hint="cs"/>
          <w:rtl/>
        </w:rPr>
        <w:t>אבן</w:t>
      </w:r>
      <w:r w:rsidRPr="00D6085E">
        <w:rPr>
          <w:rFonts w:cs="Arial"/>
          <w:rtl/>
        </w:rPr>
        <w:t xml:space="preserve"> </w:t>
      </w:r>
      <w:r w:rsidRPr="00D6085E">
        <w:rPr>
          <w:rFonts w:cs="Arial" w:hint="cs"/>
          <w:rtl/>
        </w:rPr>
        <w:t>השתיה</w:t>
      </w:r>
      <w:r w:rsidRPr="00D6085E">
        <w:rPr>
          <w:rFonts w:cs="Arial"/>
          <w:rtl/>
        </w:rPr>
        <w:t xml:space="preserve"> </w:t>
      </w:r>
      <w:r w:rsidRPr="00D6085E">
        <w:rPr>
          <w:rFonts w:cs="Arial" w:hint="cs"/>
          <w:rtl/>
        </w:rPr>
        <w:t>הזאת</w:t>
      </w:r>
      <w:r w:rsidRPr="00D6085E">
        <w:rPr>
          <w:rFonts w:cs="Arial"/>
          <w:rtl/>
        </w:rPr>
        <w:t xml:space="preserve"> </w:t>
      </w:r>
      <w:r w:rsidRPr="00D6085E">
        <w:rPr>
          <w:rFonts w:cs="Arial" w:hint="cs"/>
          <w:rtl/>
        </w:rPr>
        <w:t>כיצד</w:t>
      </w:r>
      <w:r w:rsidRPr="00D6085E">
        <w:rPr>
          <w:rFonts w:cs="Arial"/>
          <w:rtl/>
        </w:rPr>
        <w:t xml:space="preserve"> </w:t>
      </w:r>
      <w:r w:rsidRPr="00D6085E">
        <w:rPr>
          <w:rFonts w:cs="Arial" w:hint="cs"/>
          <w:rtl/>
        </w:rPr>
        <w:t>היא</w:t>
      </w:r>
      <w:r w:rsidRPr="00D6085E">
        <w:rPr>
          <w:rFonts w:cs="Arial"/>
          <w:rtl/>
        </w:rPr>
        <w:t xml:space="preserve"> </w:t>
      </w:r>
      <w:r w:rsidRPr="00D6085E">
        <w:rPr>
          <w:rFonts w:cs="Arial" w:hint="cs"/>
          <w:rtl/>
        </w:rPr>
        <w:t>עומדת</w:t>
      </w:r>
      <w:r w:rsidRPr="00D6085E">
        <w:rPr>
          <w:rFonts w:cs="Arial"/>
          <w:rtl/>
        </w:rPr>
        <w:t xml:space="preserve"> </w:t>
      </w:r>
      <w:r w:rsidRPr="00D6085E">
        <w:rPr>
          <w:rFonts w:cs="Arial" w:hint="cs"/>
          <w:rtl/>
        </w:rPr>
        <w:t>כי</w:t>
      </w:r>
      <w:r w:rsidRPr="00D6085E">
        <w:rPr>
          <w:rFonts w:cs="Arial"/>
          <w:rtl/>
        </w:rPr>
        <w:t xml:space="preserve"> </w:t>
      </w:r>
      <w:r w:rsidRPr="00D6085E">
        <w:rPr>
          <w:rFonts w:cs="Arial" w:hint="cs"/>
          <w:rtl/>
        </w:rPr>
        <w:t>הגוים</w:t>
      </w:r>
      <w:r w:rsidRPr="00D6085E">
        <w:rPr>
          <w:rFonts w:cs="Arial"/>
          <w:rtl/>
        </w:rPr>
        <w:t xml:space="preserve"> </w:t>
      </w:r>
      <w:r w:rsidRPr="00D6085E">
        <w:rPr>
          <w:rFonts w:cs="Arial" w:hint="cs"/>
          <w:rtl/>
        </w:rPr>
        <w:t>פיהם</w:t>
      </w:r>
      <w:r w:rsidRPr="00D6085E">
        <w:rPr>
          <w:rFonts w:cs="Arial"/>
          <w:rtl/>
        </w:rPr>
        <w:t xml:space="preserve"> </w:t>
      </w:r>
      <w:r w:rsidRPr="00D6085E">
        <w:rPr>
          <w:rFonts w:cs="Arial" w:hint="cs"/>
          <w:rtl/>
        </w:rPr>
        <w:t>דיבר</w:t>
      </w:r>
      <w:r w:rsidRPr="00D6085E">
        <w:rPr>
          <w:rFonts w:cs="Arial"/>
          <w:rtl/>
        </w:rPr>
        <w:t xml:space="preserve"> </w:t>
      </w:r>
      <w:r w:rsidRPr="00D6085E">
        <w:rPr>
          <w:rFonts w:cs="Arial" w:hint="cs"/>
          <w:rtl/>
        </w:rPr>
        <w:t>שוא</w:t>
      </w:r>
      <w:r w:rsidRPr="00D6085E">
        <w:rPr>
          <w:rFonts w:cs="Arial"/>
          <w:rtl/>
        </w:rPr>
        <w:t xml:space="preserve"> </w:t>
      </w:r>
      <w:r w:rsidRPr="00D6085E">
        <w:rPr>
          <w:rFonts w:cs="Arial" w:hint="cs"/>
          <w:rtl/>
        </w:rPr>
        <w:t>זה</w:t>
      </w:r>
      <w:r w:rsidRPr="00D6085E">
        <w:rPr>
          <w:rFonts w:cs="Arial"/>
          <w:rtl/>
        </w:rPr>
        <w:t xml:space="preserve"> </w:t>
      </w:r>
      <w:r w:rsidRPr="00D6085E">
        <w:rPr>
          <w:rFonts w:cs="Arial" w:hint="cs"/>
          <w:rtl/>
        </w:rPr>
        <w:t>אומר</w:t>
      </w:r>
      <w:r w:rsidRPr="00D6085E">
        <w:rPr>
          <w:rFonts w:cs="Arial"/>
          <w:rtl/>
        </w:rPr>
        <w:t xml:space="preserve"> </w:t>
      </w:r>
      <w:r w:rsidRPr="00D6085E">
        <w:rPr>
          <w:rFonts w:cs="Arial" w:hint="cs"/>
          <w:rtl/>
        </w:rPr>
        <w:t>בכה</w:t>
      </w:r>
      <w:r w:rsidRPr="00D6085E">
        <w:rPr>
          <w:rFonts w:cs="Arial"/>
          <w:rtl/>
        </w:rPr>
        <w:t xml:space="preserve"> </w:t>
      </w:r>
      <w:r w:rsidRPr="00D6085E">
        <w:rPr>
          <w:rFonts w:cs="Arial" w:hint="cs"/>
          <w:rtl/>
        </w:rPr>
        <w:t>שהיא</w:t>
      </w:r>
      <w:r w:rsidRPr="00D6085E">
        <w:rPr>
          <w:rFonts w:cs="Arial"/>
          <w:rtl/>
        </w:rPr>
        <w:t xml:space="preserve"> </w:t>
      </w:r>
      <w:r w:rsidRPr="00D6085E">
        <w:rPr>
          <w:rFonts w:cs="Arial" w:hint="cs"/>
          <w:rtl/>
        </w:rPr>
        <w:t>גבוה</w:t>
      </w:r>
      <w:r w:rsidRPr="00D6085E">
        <w:rPr>
          <w:rFonts w:cs="Arial"/>
          <w:rtl/>
        </w:rPr>
        <w:t xml:space="preserve"> </w:t>
      </w:r>
      <w:r w:rsidRPr="00D6085E">
        <w:rPr>
          <w:rFonts w:cs="Arial" w:hint="cs"/>
          <w:rtl/>
        </w:rPr>
        <w:t>מן</w:t>
      </w:r>
      <w:r w:rsidRPr="00D6085E">
        <w:rPr>
          <w:rFonts w:cs="Arial"/>
          <w:rtl/>
        </w:rPr>
        <w:t xml:space="preserve"> </w:t>
      </w:r>
      <w:r w:rsidRPr="00D6085E">
        <w:rPr>
          <w:rFonts w:cs="Arial" w:hint="cs"/>
          <w:rtl/>
        </w:rPr>
        <w:t>הארץ</w:t>
      </w:r>
      <w:r w:rsidRPr="00D6085E">
        <w:rPr>
          <w:rFonts w:cs="Arial"/>
          <w:rtl/>
        </w:rPr>
        <w:t xml:space="preserve"> </w:t>
      </w:r>
      <w:r w:rsidRPr="00D6085E">
        <w:rPr>
          <w:rFonts w:cs="Arial" w:hint="cs"/>
          <w:rtl/>
        </w:rPr>
        <w:t>ותלוי</w:t>
      </w:r>
      <w:r w:rsidRPr="00D6085E">
        <w:rPr>
          <w:rFonts w:cs="Arial"/>
          <w:rtl/>
        </w:rPr>
        <w:t xml:space="preserve">' </w:t>
      </w:r>
      <w:r w:rsidRPr="00D6085E">
        <w:rPr>
          <w:rFonts w:cs="Arial" w:hint="cs"/>
          <w:rtl/>
        </w:rPr>
        <w:t>באויר</w:t>
      </w:r>
      <w:r w:rsidRPr="00D6085E">
        <w:rPr>
          <w:rFonts w:cs="Arial"/>
          <w:rtl/>
        </w:rPr>
        <w:t xml:space="preserve"> </w:t>
      </w:r>
      <w:r w:rsidRPr="00D6085E">
        <w:rPr>
          <w:rFonts w:cs="Arial" w:hint="cs"/>
          <w:rtl/>
        </w:rPr>
        <w:t>וזה</w:t>
      </w:r>
      <w:r w:rsidRPr="00D6085E">
        <w:rPr>
          <w:rFonts w:cs="Arial"/>
          <w:rtl/>
        </w:rPr>
        <w:t xml:space="preserve"> </w:t>
      </w:r>
      <w:r w:rsidRPr="00D6085E">
        <w:rPr>
          <w:rFonts w:cs="Arial" w:hint="cs"/>
          <w:rtl/>
        </w:rPr>
        <w:t>הפך</w:t>
      </w:r>
      <w:r w:rsidRPr="00D6085E">
        <w:rPr>
          <w:rFonts w:cs="Arial"/>
          <w:rtl/>
        </w:rPr>
        <w:t xml:space="preserve"> </w:t>
      </w:r>
      <w:r w:rsidRPr="00D6085E">
        <w:rPr>
          <w:rFonts w:cs="Arial" w:hint="cs"/>
          <w:rtl/>
        </w:rPr>
        <w:t>התלמוד</w:t>
      </w:r>
      <w:r w:rsidRPr="00D6085E">
        <w:rPr>
          <w:rFonts w:cs="Arial"/>
          <w:rtl/>
        </w:rPr>
        <w:t xml:space="preserve"> </w:t>
      </w:r>
      <w:r w:rsidRPr="00D6085E">
        <w:rPr>
          <w:rFonts w:cs="Arial" w:hint="cs"/>
          <w:rtl/>
        </w:rPr>
        <w:t>עד</w:t>
      </w:r>
      <w:r w:rsidRPr="00D6085E">
        <w:rPr>
          <w:rFonts w:cs="Arial"/>
          <w:rtl/>
        </w:rPr>
        <w:t xml:space="preserve"> </w:t>
      </w:r>
      <w:r w:rsidRPr="00D6085E">
        <w:rPr>
          <w:rFonts w:cs="Arial" w:hint="cs"/>
          <w:rtl/>
        </w:rPr>
        <w:t>ישקיף</w:t>
      </w:r>
      <w:r w:rsidRPr="00D6085E">
        <w:rPr>
          <w:rFonts w:cs="Arial"/>
          <w:rtl/>
        </w:rPr>
        <w:t xml:space="preserve"> </w:t>
      </w:r>
      <w:r w:rsidRPr="00D6085E">
        <w:rPr>
          <w:rFonts w:cs="Arial" w:hint="cs"/>
          <w:rtl/>
        </w:rPr>
        <w:t>וירא</w:t>
      </w:r>
      <w:r w:rsidRPr="00D6085E">
        <w:rPr>
          <w:rFonts w:cs="Arial"/>
          <w:rtl/>
        </w:rPr>
        <w:t xml:space="preserve"> </w:t>
      </w:r>
      <w:r w:rsidRPr="00D6085E">
        <w:rPr>
          <w:rFonts w:cs="Arial" w:hint="cs"/>
          <w:rtl/>
        </w:rPr>
        <w:t>ה</w:t>
      </w:r>
      <w:r w:rsidRPr="00D6085E">
        <w:rPr>
          <w:rFonts w:cs="Arial"/>
          <w:rtl/>
        </w:rPr>
        <w:t xml:space="preserve">' </w:t>
      </w:r>
      <w:r w:rsidRPr="00D6085E">
        <w:rPr>
          <w:rFonts w:cs="Arial" w:hint="cs"/>
          <w:rtl/>
        </w:rPr>
        <w:t>משמים</w:t>
      </w:r>
      <w:r w:rsidRPr="00D6085E">
        <w:rPr>
          <w:rFonts w:cs="Arial"/>
          <w:rtl/>
        </w:rPr>
        <w:t xml:space="preserve"> </w:t>
      </w:r>
      <w:r w:rsidRPr="00D6085E">
        <w:rPr>
          <w:rFonts w:cs="Arial" w:hint="cs"/>
          <w:rtl/>
        </w:rPr>
        <w:t>תגלה</w:t>
      </w:r>
      <w:r w:rsidRPr="00D6085E">
        <w:rPr>
          <w:rFonts w:cs="Arial"/>
          <w:rtl/>
        </w:rPr>
        <w:t xml:space="preserve"> </w:t>
      </w:r>
      <w:r w:rsidRPr="00D6085E">
        <w:rPr>
          <w:rFonts w:cs="Arial" w:hint="cs"/>
          <w:rtl/>
        </w:rPr>
        <w:t>ותראה</w:t>
      </w:r>
      <w:r w:rsidRPr="00D6085E">
        <w:rPr>
          <w:rFonts w:cs="Arial"/>
          <w:rtl/>
        </w:rPr>
        <w:t xml:space="preserve"> </w:t>
      </w:r>
      <w:r w:rsidRPr="00D6085E">
        <w:rPr>
          <w:rFonts w:cs="Arial" w:hint="cs"/>
          <w:rtl/>
        </w:rPr>
        <w:t>מלכותו</w:t>
      </w:r>
      <w:r w:rsidRPr="00D6085E">
        <w:rPr>
          <w:rFonts w:cs="Arial"/>
          <w:rtl/>
        </w:rPr>
        <w:t xml:space="preserve"> </w:t>
      </w:r>
      <w:r w:rsidRPr="00D6085E">
        <w:rPr>
          <w:rFonts w:cs="Arial" w:hint="cs"/>
          <w:rtl/>
        </w:rPr>
        <w:t>עלינו</w:t>
      </w:r>
      <w:r w:rsidRPr="00D6085E">
        <w:rPr>
          <w:rFonts w:cs="Arial"/>
          <w:rtl/>
        </w:rPr>
        <w:t xml:space="preserve"> </w:t>
      </w:r>
      <w:r w:rsidRPr="00D6085E">
        <w:rPr>
          <w:rFonts w:cs="Arial" w:hint="cs"/>
          <w:rtl/>
        </w:rPr>
        <w:t>עיין</w:t>
      </w:r>
      <w:r w:rsidRPr="00D6085E">
        <w:rPr>
          <w:rFonts w:cs="Arial"/>
          <w:rtl/>
        </w:rPr>
        <w:t xml:space="preserve"> </w:t>
      </w:r>
      <w:r w:rsidRPr="00D6085E">
        <w:rPr>
          <w:rFonts w:cs="Arial" w:hint="cs"/>
          <w:rtl/>
        </w:rPr>
        <w:t>שם.</w:t>
      </w:r>
    </w:p>
    <w:p w:rsidR="002B3688" w:rsidRPr="00D6085E" w:rsidRDefault="002B3688" w:rsidP="00A244F5">
      <w:pPr>
        <w:jc w:val="both"/>
        <w:rPr>
          <w:rFonts w:cs="Arial"/>
          <w:rtl/>
        </w:rPr>
      </w:pPr>
      <w:r w:rsidRPr="00D6085E">
        <w:rPr>
          <w:rFonts w:cs="Arial" w:hint="cs"/>
          <w:rtl/>
        </w:rPr>
        <w:t xml:space="preserve"> אולם במחכ"ת, </w:t>
      </w:r>
      <w:r w:rsidRPr="00D6085E">
        <w:rPr>
          <w:rFonts w:cs="Arial" w:hint="cs"/>
          <w:b/>
          <w:bCs/>
          <w:rtl/>
        </w:rPr>
        <w:t>לא מצינו בכל הדורות מי שחלק על מסורת הרדב"ז</w:t>
      </w:r>
      <w:r w:rsidRPr="00D6085E">
        <w:rPr>
          <w:rFonts w:cs="Arial" w:hint="cs"/>
          <w:rtl/>
        </w:rPr>
        <w:t>, אדרבא לפני הרדב"ז ואחריו גדולי רבותינו כתבו כדבריו, ראוה בנות ויאש</w:t>
      </w:r>
      <w:r w:rsidR="00DE2A9F">
        <w:rPr>
          <w:rFonts w:cs="Arial" w:hint="cs"/>
          <w:rtl/>
        </w:rPr>
        <w:t>רוה. ומה שהביא הרב ראייה ממהר"ח</w:t>
      </w:r>
      <w:r w:rsidRPr="00D6085E">
        <w:rPr>
          <w:rFonts w:cs="Arial" w:hint="cs"/>
          <w:rtl/>
        </w:rPr>
        <w:t xml:space="preserve"> אלפאנדארי, במחכ"ת לענ"ד אינה ראייה, שאינו מדבר על </w:t>
      </w:r>
      <w:r w:rsidRPr="00D6085E">
        <w:rPr>
          <w:rFonts w:cs="Arial" w:hint="cs"/>
          <w:b/>
          <w:bCs/>
          <w:rtl/>
        </w:rPr>
        <w:t>מקום</w:t>
      </w:r>
      <w:r w:rsidRPr="00D6085E">
        <w:rPr>
          <w:rFonts w:cs="Arial" w:hint="cs"/>
          <w:rtl/>
        </w:rPr>
        <w:t xml:space="preserve"> אבן השתייה, כי אם על </w:t>
      </w:r>
      <w:r w:rsidRPr="00D6085E">
        <w:rPr>
          <w:rFonts w:cs="Arial" w:hint="cs"/>
          <w:b/>
          <w:bCs/>
          <w:rtl/>
        </w:rPr>
        <w:t xml:space="preserve">צורת </w:t>
      </w:r>
      <w:r w:rsidRPr="00D6085E">
        <w:rPr>
          <w:rFonts w:cs="Arial" w:hint="cs"/>
          <w:rtl/>
        </w:rPr>
        <w:t>האבן כיום</w:t>
      </w:r>
      <w:r w:rsidR="00D6085E" w:rsidRPr="00D6085E">
        <w:rPr>
          <w:rFonts w:cs="Arial" w:hint="cs"/>
          <w:rtl/>
        </w:rPr>
        <w:t>, ופשוט.</w:t>
      </w:r>
    </w:p>
    <w:p w:rsidR="00D6085E" w:rsidRDefault="00D6085E" w:rsidP="00A244F5">
      <w:pPr>
        <w:jc w:val="both"/>
        <w:rPr>
          <w:rFonts w:cs="Arial"/>
          <w:rtl/>
        </w:rPr>
      </w:pPr>
      <w:r>
        <w:rPr>
          <w:rFonts w:cs="Arial" w:hint="cs"/>
          <w:rtl/>
        </w:rPr>
        <w:t>עוד כתב הגרא"י:</w:t>
      </w:r>
      <w:r w:rsidR="002B3688" w:rsidRPr="002B3688">
        <w:rPr>
          <w:rFonts w:cs="Arial"/>
          <w:rtl/>
        </w:rPr>
        <w:t xml:space="preserve"> </w:t>
      </w:r>
      <w:r w:rsidR="002B3688" w:rsidRPr="002B3688">
        <w:rPr>
          <w:rFonts w:cs="Arial" w:hint="cs"/>
          <w:rtl/>
        </w:rPr>
        <w:t>כן</w:t>
      </w:r>
      <w:r w:rsidR="002B3688" w:rsidRPr="002B3688">
        <w:rPr>
          <w:rFonts w:cs="Arial"/>
          <w:rtl/>
        </w:rPr>
        <w:t xml:space="preserve"> </w:t>
      </w:r>
      <w:r w:rsidR="002B3688" w:rsidRPr="002B3688">
        <w:rPr>
          <w:rFonts w:cs="Arial" w:hint="cs"/>
          <w:rtl/>
        </w:rPr>
        <w:t>יעוין</w:t>
      </w:r>
      <w:r w:rsidR="002B3688" w:rsidRPr="002B3688">
        <w:rPr>
          <w:rFonts w:cs="Arial"/>
          <w:rtl/>
        </w:rPr>
        <w:t xml:space="preserve"> </w:t>
      </w:r>
      <w:r w:rsidR="002B3688" w:rsidRPr="002B3688">
        <w:rPr>
          <w:rFonts w:cs="Arial" w:hint="cs"/>
          <w:rtl/>
        </w:rPr>
        <w:t>בספר</w:t>
      </w:r>
      <w:r w:rsidR="002B3688" w:rsidRPr="002B3688">
        <w:rPr>
          <w:rFonts w:cs="Arial"/>
          <w:rtl/>
        </w:rPr>
        <w:t xml:space="preserve"> </w:t>
      </w:r>
      <w:r w:rsidR="002B3688" w:rsidRPr="002B3688">
        <w:rPr>
          <w:rFonts w:cs="Arial" w:hint="cs"/>
          <w:rtl/>
        </w:rPr>
        <w:t>עבודה</w:t>
      </w:r>
      <w:r w:rsidR="002B3688" w:rsidRPr="002B3688">
        <w:rPr>
          <w:rFonts w:cs="Arial"/>
          <w:rtl/>
        </w:rPr>
        <w:t xml:space="preserve"> </w:t>
      </w:r>
      <w:r w:rsidR="002B3688" w:rsidRPr="002B3688">
        <w:rPr>
          <w:rFonts w:cs="Arial" w:hint="cs"/>
          <w:rtl/>
        </w:rPr>
        <w:t>תמה</w:t>
      </w:r>
      <w:r w:rsidR="002B3688" w:rsidRPr="002B3688">
        <w:rPr>
          <w:rFonts w:cs="Arial"/>
          <w:rtl/>
        </w:rPr>
        <w:t xml:space="preserve"> </w:t>
      </w:r>
      <w:r w:rsidR="002B3688" w:rsidRPr="002B3688">
        <w:rPr>
          <w:rFonts w:cs="Arial" w:hint="cs"/>
          <w:rtl/>
        </w:rPr>
        <w:t>בנעילת</w:t>
      </w:r>
      <w:r w:rsidR="002B3688" w:rsidRPr="002B3688">
        <w:rPr>
          <w:rFonts w:cs="Arial"/>
          <w:rtl/>
        </w:rPr>
        <w:t xml:space="preserve"> </w:t>
      </w:r>
      <w:r w:rsidR="002B3688" w:rsidRPr="002B3688">
        <w:rPr>
          <w:rFonts w:cs="Arial" w:hint="cs"/>
          <w:rtl/>
        </w:rPr>
        <w:t>שערים</w:t>
      </w:r>
      <w:r w:rsidR="002B3688" w:rsidRPr="002B3688">
        <w:rPr>
          <w:rFonts w:cs="Arial"/>
          <w:rtl/>
        </w:rPr>
        <w:t xml:space="preserve"> </w:t>
      </w:r>
      <w:r w:rsidR="002B3688" w:rsidRPr="002B3688">
        <w:rPr>
          <w:rFonts w:cs="Arial" w:hint="cs"/>
          <w:rtl/>
        </w:rPr>
        <w:t>שמתמה</w:t>
      </w:r>
      <w:r w:rsidR="002B3688" w:rsidRPr="002B3688">
        <w:rPr>
          <w:rFonts w:cs="Arial"/>
          <w:rtl/>
        </w:rPr>
        <w:t xml:space="preserve"> </w:t>
      </w:r>
      <w:r w:rsidR="002B3688" w:rsidRPr="002B3688">
        <w:rPr>
          <w:rFonts w:cs="Arial" w:hint="cs"/>
          <w:rtl/>
        </w:rPr>
        <w:t>דאם</w:t>
      </w:r>
      <w:r w:rsidR="002B3688" w:rsidRPr="002B3688">
        <w:rPr>
          <w:rFonts w:cs="Arial"/>
          <w:rtl/>
        </w:rPr>
        <w:t xml:space="preserve"> </w:t>
      </w:r>
      <w:r w:rsidR="002B3688" w:rsidRPr="002B3688">
        <w:rPr>
          <w:rFonts w:cs="Arial" w:hint="cs"/>
          <w:rtl/>
        </w:rPr>
        <w:t>הכפה</w:t>
      </w:r>
      <w:r w:rsidR="002B3688" w:rsidRPr="002B3688">
        <w:rPr>
          <w:rFonts w:cs="Arial"/>
          <w:rtl/>
        </w:rPr>
        <w:t xml:space="preserve"> </w:t>
      </w:r>
      <w:r w:rsidR="002B3688" w:rsidRPr="002B3688">
        <w:rPr>
          <w:rFonts w:cs="Arial" w:hint="cs"/>
          <w:rtl/>
        </w:rPr>
        <w:t>שישנה</w:t>
      </w:r>
      <w:r w:rsidR="002B3688" w:rsidRPr="002B3688">
        <w:rPr>
          <w:rFonts w:cs="Arial"/>
          <w:rtl/>
        </w:rPr>
        <w:t xml:space="preserve"> </w:t>
      </w:r>
      <w:r w:rsidR="002B3688" w:rsidRPr="002B3688">
        <w:rPr>
          <w:rFonts w:cs="Arial" w:hint="cs"/>
          <w:rtl/>
        </w:rPr>
        <w:t>בבנין</w:t>
      </w:r>
      <w:r w:rsidR="002B3688" w:rsidRPr="002B3688">
        <w:rPr>
          <w:rFonts w:cs="Arial"/>
          <w:rtl/>
        </w:rPr>
        <w:t xml:space="preserve"> </w:t>
      </w:r>
      <w:r w:rsidR="002B3688" w:rsidRPr="002B3688">
        <w:rPr>
          <w:rFonts w:cs="Arial" w:hint="cs"/>
          <w:rtl/>
        </w:rPr>
        <w:t>הישמעאלים</w:t>
      </w:r>
      <w:r w:rsidR="002B3688" w:rsidRPr="002B3688">
        <w:rPr>
          <w:rFonts w:cs="Arial"/>
          <w:rtl/>
        </w:rPr>
        <w:t xml:space="preserve"> </w:t>
      </w:r>
      <w:r w:rsidR="002B3688" w:rsidRPr="002B3688">
        <w:rPr>
          <w:rFonts w:cs="Arial" w:hint="cs"/>
          <w:rtl/>
        </w:rPr>
        <w:t>ברור</w:t>
      </w:r>
      <w:r w:rsidR="002B3688" w:rsidRPr="002B3688">
        <w:rPr>
          <w:rFonts w:cs="Arial"/>
          <w:rtl/>
        </w:rPr>
        <w:t xml:space="preserve"> </w:t>
      </w:r>
      <w:r w:rsidR="002B3688" w:rsidRPr="002B3688">
        <w:rPr>
          <w:rFonts w:cs="Arial" w:hint="cs"/>
          <w:rtl/>
        </w:rPr>
        <w:t>וידוע</w:t>
      </w:r>
      <w:r w:rsidR="002B3688" w:rsidRPr="002B3688">
        <w:rPr>
          <w:rFonts w:cs="Arial"/>
          <w:rtl/>
        </w:rPr>
        <w:t xml:space="preserve"> </w:t>
      </w:r>
      <w:r w:rsidR="002B3688" w:rsidRPr="002B3688">
        <w:rPr>
          <w:rFonts w:cs="Arial" w:hint="cs"/>
          <w:rtl/>
        </w:rPr>
        <w:t>שהוא</w:t>
      </w:r>
      <w:r w:rsidR="002B3688" w:rsidRPr="002B3688">
        <w:rPr>
          <w:rFonts w:cs="Arial"/>
          <w:rtl/>
        </w:rPr>
        <w:t xml:space="preserve"> </w:t>
      </w:r>
      <w:r w:rsidR="002B3688" w:rsidRPr="002B3688">
        <w:rPr>
          <w:rFonts w:cs="Arial" w:hint="cs"/>
          <w:rtl/>
        </w:rPr>
        <w:t>זה</w:t>
      </w:r>
      <w:r w:rsidR="002B3688" w:rsidRPr="002B3688">
        <w:rPr>
          <w:rFonts w:cs="Arial"/>
          <w:rtl/>
        </w:rPr>
        <w:t xml:space="preserve"> </w:t>
      </w:r>
      <w:r w:rsidR="002B3688" w:rsidRPr="002B3688">
        <w:rPr>
          <w:rFonts w:cs="Arial" w:hint="cs"/>
          <w:rtl/>
        </w:rPr>
        <w:t>אבן</w:t>
      </w:r>
      <w:r w:rsidR="002B3688" w:rsidRPr="002B3688">
        <w:rPr>
          <w:rFonts w:cs="Arial"/>
          <w:rtl/>
        </w:rPr>
        <w:t xml:space="preserve"> </w:t>
      </w:r>
      <w:r w:rsidR="002B3688" w:rsidRPr="002B3688">
        <w:rPr>
          <w:rFonts w:cs="Arial" w:hint="cs"/>
          <w:rtl/>
        </w:rPr>
        <w:t>השתיה</w:t>
      </w:r>
      <w:r w:rsidR="002B3688" w:rsidRPr="002B3688">
        <w:rPr>
          <w:rFonts w:cs="Arial"/>
          <w:rtl/>
        </w:rPr>
        <w:t xml:space="preserve"> </w:t>
      </w:r>
      <w:r w:rsidR="002B3688" w:rsidRPr="002B3688">
        <w:rPr>
          <w:rFonts w:cs="Arial" w:hint="cs"/>
          <w:rtl/>
        </w:rPr>
        <w:t>א</w:t>
      </w:r>
      <w:r w:rsidR="002B3688" w:rsidRPr="002B3688">
        <w:rPr>
          <w:rFonts w:cs="Arial"/>
          <w:rtl/>
        </w:rPr>
        <w:t>"</w:t>
      </w:r>
      <w:r w:rsidR="002B3688" w:rsidRPr="002B3688">
        <w:rPr>
          <w:rFonts w:cs="Arial" w:hint="cs"/>
          <w:rtl/>
        </w:rPr>
        <w:t>כ</w:t>
      </w:r>
      <w:r w:rsidR="002B3688" w:rsidRPr="002B3688">
        <w:rPr>
          <w:rFonts w:cs="Arial"/>
          <w:rtl/>
        </w:rPr>
        <w:t xml:space="preserve"> </w:t>
      </w:r>
      <w:r w:rsidR="002B3688" w:rsidRPr="002B3688">
        <w:rPr>
          <w:rFonts w:cs="Arial" w:hint="cs"/>
          <w:rtl/>
        </w:rPr>
        <w:t>אמאי</w:t>
      </w:r>
      <w:r w:rsidR="002B3688" w:rsidRPr="002B3688">
        <w:rPr>
          <w:rFonts w:cs="Arial"/>
          <w:rtl/>
        </w:rPr>
        <w:t xml:space="preserve"> </w:t>
      </w:r>
      <w:r w:rsidR="002B3688" w:rsidRPr="002B3688">
        <w:rPr>
          <w:rFonts w:cs="Arial" w:hint="cs"/>
          <w:rtl/>
        </w:rPr>
        <w:t>לא</w:t>
      </w:r>
      <w:r w:rsidR="002B3688" w:rsidRPr="002B3688">
        <w:rPr>
          <w:rFonts w:cs="Arial"/>
          <w:rtl/>
        </w:rPr>
        <w:t xml:space="preserve"> </w:t>
      </w:r>
      <w:r w:rsidR="002B3688" w:rsidRPr="002B3688">
        <w:rPr>
          <w:rFonts w:cs="Arial" w:hint="cs"/>
          <w:rtl/>
        </w:rPr>
        <w:t>ידעו</w:t>
      </w:r>
      <w:r w:rsidR="002B3688" w:rsidRPr="002B3688">
        <w:rPr>
          <w:rFonts w:cs="Arial"/>
          <w:rtl/>
        </w:rPr>
        <w:t xml:space="preserve"> </w:t>
      </w:r>
      <w:r w:rsidR="002B3688" w:rsidRPr="002B3688">
        <w:rPr>
          <w:rFonts w:cs="Arial" w:hint="cs"/>
          <w:rtl/>
        </w:rPr>
        <w:t>אנשי</w:t>
      </w:r>
      <w:r w:rsidR="002B3688" w:rsidRPr="002B3688">
        <w:rPr>
          <w:rFonts w:cs="Arial"/>
          <w:rtl/>
        </w:rPr>
        <w:t xml:space="preserve"> </w:t>
      </w:r>
      <w:r w:rsidR="002B3688" w:rsidRPr="002B3688">
        <w:rPr>
          <w:rFonts w:cs="Arial" w:hint="cs"/>
          <w:rtl/>
        </w:rPr>
        <w:t>כנה</w:t>
      </w:r>
      <w:r w:rsidR="002B3688" w:rsidRPr="002B3688">
        <w:rPr>
          <w:rFonts w:cs="Arial"/>
          <w:rtl/>
        </w:rPr>
        <w:t>"</w:t>
      </w:r>
      <w:r w:rsidR="002B3688" w:rsidRPr="002B3688">
        <w:rPr>
          <w:rFonts w:cs="Arial" w:hint="cs"/>
          <w:rtl/>
        </w:rPr>
        <w:t>ג</w:t>
      </w:r>
      <w:r w:rsidR="002B3688" w:rsidRPr="002B3688">
        <w:rPr>
          <w:rFonts w:cs="Arial"/>
          <w:rtl/>
        </w:rPr>
        <w:t xml:space="preserve"> </w:t>
      </w:r>
      <w:r w:rsidR="002B3688" w:rsidRPr="002B3688">
        <w:rPr>
          <w:rFonts w:cs="Arial" w:hint="cs"/>
          <w:rtl/>
        </w:rPr>
        <w:t>בבנין</w:t>
      </w:r>
      <w:r w:rsidR="002B3688" w:rsidRPr="002B3688">
        <w:rPr>
          <w:rFonts w:cs="Arial"/>
          <w:rtl/>
        </w:rPr>
        <w:t xml:space="preserve"> </w:t>
      </w:r>
      <w:r w:rsidR="002B3688" w:rsidRPr="002B3688">
        <w:rPr>
          <w:rFonts w:cs="Arial" w:hint="cs"/>
          <w:rtl/>
        </w:rPr>
        <w:t>בית</w:t>
      </w:r>
      <w:r w:rsidR="002B3688" w:rsidRPr="002B3688">
        <w:rPr>
          <w:rFonts w:cs="Arial"/>
          <w:rtl/>
        </w:rPr>
        <w:t xml:space="preserve"> </w:t>
      </w:r>
      <w:r w:rsidR="002B3688" w:rsidRPr="002B3688">
        <w:rPr>
          <w:rFonts w:cs="Arial" w:hint="cs"/>
          <w:rtl/>
        </w:rPr>
        <w:t>שני</w:t>
      </w:r>
      <w:r w:rsidR="002B3688" w:rsidRPr="002B3688">
        <w:rPr>
          <w:rFonts w:cs="Arial"/>
          <w:rtl/>
        </w:rPr>
        <w:t xml:space="preserve"> </w:t>
      </w:r>
      <w:r w:rsidR="002B3688" w:rsidRPr="002B3688">
        <w:rPr>
          <w:rFonts w:cs="Arial" w:hint="cs"/>
          <w:rtl/>
        </w:rPr>
        <w:t>מקום</w:t>
      </w:r>
      <w:r w:rsidR="002B3688" w:rsidRPr="002B3688">
        <w:rPr>
          <w:rFonts w:cs="Arial"/>
          <w:rtl/>
        </w:rPr>
        <w:t xml:space="preserve"> </w:t>
      </w:r>
      <w:r w:rsidR="002B3688" w:rsidRPr="002B3688">
        <w:rPr>
          <w:rFonts w:cs="Arial" w:hint="cs"/>
          <w:rtl/>
        </w:rPr>
        <w:t>המזבח</w:t>
      </w:r>
      <w:r w:rsidR="002B3688" w:rsidRPr="002B3688">
        <w:rPr>
          <w:rFonts w:cs="Arial"/>
          <w:rtl/>
        </w:rPr>
        <w:t xml:space="preserve"> </w:t>
      </w:r>
      <w:r w:rsidR="002B3688" w:rsidRPr="002B3688">
        <w:rPr>
          <w:rFonts w:cs="Arial" w:hint="cs"/>
          <w:rtl/>
        </w:rPr>
        <w:t>ע</w:t>
      </w:r>
      <w:r w:rsidR="002B3688" w:rsidRPr="002B3688">
        <w:rPr>
          <w:rFonts w:cs="Arial"/>
          <w:rtl/>
        </w:rPr>
        <w:t>"</w:t>
      </w:r>
      <w:r w:rsidR="002B3688" w:rsidRPr="002B3688">
        <w:rPr>
          <w:rFonts w:cs="Arial" w:hint="cs"/>
          <w:rtl/>
        </w:rPr>
        <w:t>י</w:t>
      </w:r>
      <w:r w:rsidR="002B3688" w:rsidRPr="002B3688">
        <w:rPr>
          <w:rFonts w:cs="Arial"/>
          <w:rtl/>
        </w:rPr>
        <w:t xml:space="preserve"> </w:t>
      </w:r>
      <w:r w:rsidR="002B3688" w:rsidRPr="002B3688">
        <w:rPr>
          <w:rFonts w:cs="Arial" w:hint="cs"/>
          <w:rtl/>
        </w:rPr>
        <w:t>אבן</w:t>
      </w:r>
      <w:r w:rsidR="002B3688" w:rsidRPr="002B3688">
        <w:rPr>
          <w:rFonts w:cs="Arial"/>
          <w:rtl/>
        </w:rPr>
        <w:t xml:space="preserve"> </w:t>
      </w:r>
      <w:r w:rsidR="002B3688" w:rsidRPr="002B3688">
        <w:rPr>
          <w:rFonts w:cs="Arial" w:hint="cs"/>
          <w:rtl/>
        </w:rPr>
        <w:t>השתיה</w:t>
      </w:r>
      <w:r w:rsidR="002B3688" w:rsidRPr="002B3688">
        <w:rPr>
          <w:rFonts w:cs="Arial"/>
          <w:rtl/>
        </w:rPr>
        <w:t xml:space="preserve"> </w:t>
      </w:r>
      <w:r w:rsidR="002B3688" w:rsidRPr="002B3688">
        <w:rPr>
          <w:rFonts w:cs="Arial" w:hint="cs"/>
          <w:rtl/>
        </w:rPr>
        <w:t>והוצרכו</w:t>
      </w:r>
      <w:r w:rsidR="002B3688" w:rsidRPr="002B3688">
        <w:rPr>
          <w:rFonts w:cs="Arial"/>
          <w:rtl/>
        </w:rPr>
        <w:t xml:space="preserve"> </w:t>
      </w:r>
      <w:r w:rsidR="002B3688" w:rsidRPr="002B3688">
        <w:rPr>
          <w:rFonts w:cs="Arial" w:hint="cs"/>
          <w:rtl/>
        </w:rPr>
        <w:t>לנביאים</w:t>
      </w:r>
      <w:r w:rsidR="002B3688" w:rsidRPr="002B3688">
        <w:rPr>
          <w:rFonts w:cs="Arial"/>
          <w:rtl/>
        </w:rPr>
        <w:t xml:space="preserve">? </w:t>
      </w:r>
      <w:r w:rsidR="002B3688" w:rsidRPr="002B3688">
        <w:rPr>
          <w:rFonts w:cs="Arial" w:hint="cs"/>
          <w:rtl/>
        </w:rPr>
        <w:t>ועוד</w:t>
      </w:r>
      <w:r w:rsidR="002B3688" w:rsidRPr="002B3688">
        <w:rPr>
          <w:rFonts w:cs="Arial"/>
          <w:rtl/>
        </w:rPr>
        <w:t xml:space="preserve"> </w:t>
      </w:r>
      <w:r w:rsidR="002B3688" w:rsidRPr="002B3688">
        <w:rPr>
          <w:rFonts w:cs="Arial" w:hint="cs"/>
          <w:rtl/>
        </w:rPr>
        <w:t>מוסיף</w:t>
      </w:r>
      <w:r w:rsidR="002B3688" w:rsidRPr="002B3688">
        <w:rPr>
          <w:rFonts w:cs="Arial"/>
          <w:rtl/>
        </w:rPr>
        <w:t xml:space="preserve"> </w:t>
      </w:r>
      <w:r w:rsidR="002B3688" w:rsidRPr="002B3688">
        <w:rPr>
          <w:rFonts w:cs="Arial" w:hint="cs"/>
          <w:rtl/>
        </w:rPr>
        <w:t>וכותב</w:t>
      </w:r>
      <w:r w:rsidR="002B3688" w:rsidRPr="002B3688">
        <w:rPr>
          <w:rFonts w:cs="Arial"/>
          <w:rtl/>
        </w:rPr>
        <w:t xml:space="preserve">: </w:t>
      </w:r>
      <w:r w:rsidR="002B3688" w:rsidRPr="002B3688">
        <w:rPr>
          <w:rFonts w:cs="Arial" w:hint="cs"/>
          <w:rtl/>
        </w:rPr>
        <w:t>ובכלל</w:t>
      </w:r>
      <w:r w:rsidR="002B3688" w:rsidRPr="002B3688">
        <w:rPr>
          <w:rFonts w:cs="Arial"/>
          <w:rtl/>
        </w:rPr>
        <w:t xml:space="preserve"> </w:t>
      </w:r>
      <w:r w:rsidR="002B3688" w:rsidRPr="002B3688">
        <w:rPr>
          <w:rFonts w:cs="Arial" w:hint="cs"/>
          <w:rtl/>
        </w:rPr>
        <w:t>הדבר</w:t>
      </w:r>
      <w:r w:rsidR="002B3688" w:rsidRPr="002B3688">
        <w:rPr>
          <w:rFonts w:cs="Arial"/>
          <w:rtl/>
        </w:rPr>
        <w:t xml:space="preserve"> </w:t>
      </w:r>
      <w:r w:rsidR="002B3688" w:rsidRPr="002B3688">
        <w:rPr>
          <w:rFonts w:cs="Arial" w:hint="cs"/>
          <w:rtl/>
        </w:rPr>
        <w:t>אני</w:t>
      </w:r>
      <w:r w:rsidR="002B3688" w:rsidRPr="002B3688">
        <w:rPr>
          <w:rFonts w:cs="Arial"/>
          <w:rtl/>
        </w:rPr>
        <w:t xml:space="preserve"> </w:t>
      </w:r>
      <w:r w:rsidR="002B3688" w:rsidRPr="002B3688">
        <w:rPr>
          <w:rFonts w:cs="Arial" w:hint="cs"/>
          <w:rtl/>
        </w:rPr>
        <w:t>אומר</w:t>
      </w:r>
      <w:r w:rsidR="002B3688" w:rsidRPr="002B3688">
        <w:rPr>
          <w:rFonts w:cs="Arial"/>
          <w:rtl/>
        </w:rPr>
        <w:t xml:space="preserve"> </w:t>
      </w:r>
      <w:r w:rsidR="002B3688" w:rsidRPr="002B3688">
        <w:rPr>
          <w:rFonts w:cs="Arial" w:hint="cs"/>
          <w:rtl/>
        </w:rPr>
        <w:t>דבודאי</w:t>
      </w:r>
      <w:r w:rsidR="002B3688" w:rsidRPr="002B3688">
        <w:rPr>
          <w:rFonts w:cs="Arial"/>
          <w:rtl/>
        </w:rPr>
        <w:t xml:space="preserve"> </w:t>
      </w:r>
      <w:r w:rsidR="002B3688" w:rsidRPr="002B3688">
        <w:rPr>
          <w:rFonts w:cs="Arial" w:hint="cs"/>
          <w:rtl/>
        </w:rPr>
        <w:t>כדי</w:t>
      </w:r>
      <w:r w:rsidR="002B3688" w:rsidRPr="002B3688">
        <w:rPr>
          <w:rFonts w:cs="Arial"/>
          <w:rtl/>
        </w:rPr>
        <w:t xml:space="preserve"> </w:t>
      </w:r>
      <w:r w:rsidR="002B3688" w:rsidRPr="002B3688">
        <w:rPr>
          <w:rFonts w:cs="Arial" w:hint="cs"/>
          <w:rtl/>
        </w:rPr>
        <w:t>לעשות</w:t>
      </w:r>
      <w:r w:rsidR="002B3688" w:rsidRPr="002B3688">
        <w:rPr>
          <w:rFonts w:cs="Arial"/>
          <w:rtl/>
        </w:rPr>
        <w:t xml:space="preserve"> </w:t>
      </w:r>
      <w:r w:rsidR="002B3688" w:rsidRPr="002B3688">
        <w:rPr>
          <w:rFonts w:cs="Arial" w:hint="cs"/>
          <w:rtl/>
        </w:rPr>
        <w:t>מעשה</w:t>
      </w:r>
      <w:r w:rsidR="002B3688" w:rsidRPr="002B3688">
        <w:rPr>
          <w:rFonts w:cs="Arial"/>
          <w:rtl/>
        </w:rPr>
        <w:t xml:space="preserve"> </w:t>
      </w:r>
      <w:r w:rsidR="002B3688" w:rsidRPr="002B3688">
        <w:rPr>
          <w:rFonts w:cs="Arial" w:hint="cs"/>
          <w:rtl/>
        </w:rPr>
        <w:t>לסמוך</w:t>
      </w:r>
      <w:r w:rsidR="002B3688" w:rsidRPr="002B3688">
        <w:rPr>
          <w:rFonts w:cs="Arial"/>
          <w:rtl/>
        </w:rPr>
        <w:t xml:space="preserve"> </w:t>
      </w:r>
      <w:r w:rsidR="002B3688" w:rsidRPr="002B3688">
        <w:rPr>
          <w:rFonts w:cs="Arial" w:hint="cs"/>
          <w:rtl/>
        </w:rPr>
        <w:t>ע</w:t>
      </w:r>
      <w:r w:rsidR="002B3688" w:rsidRPr="002B3688">
        <w:rPr>
          <w:rFonts w:cs="Arial"/>
          <w:rtl/>
        </w:rPr>
        <w:t>"</w:t>
      </w:r>
      <w:r w:rsidR="002B3688" w:rsidRPr="002B3688">
        <w:rPr>
          <w:rFonts w:cs="Arial" w:hint="cs"/>
          <w:rtl/>
        </w:rPr>
        <w:t>ז</w:t>
      </w:r>
      <w:r w:rsidR="002B3688" w:rsidRPr="002B3688">
        <w:rPr>
          <w:rFonts w:cs="Arial"/>
          <w:rtl/>
        </w:rPr>
        <w:t xml:space="preserve"> </w:t>
      </w:r>
      <w:r w:rsidR="002B3688" w:rsidRPr="002B3688">
        <w:rPr>
          <w:rFonts w:cs="Arial" w:hint="cs"/>
          <w:rtl/>
        </w:rPr>
        <w:t>הלכה</w:t>
      </w:r>
      <w:r w:rsidR="002B3688" w:rsidRPr="002B3688">
        <w:rPr>
          <w:rFonts w:cs="Arial"/>
          <w:rtl/>
        </w:rPr>
        <w:t xml:space="preserve"> </w:t>
      </w:r>
      <w:r w:rsidR="002B3688" w:rsidRPr="002B3688">
        <w:rPr>
          <w:rFonts w:cs="Arial" w:hint="cs"/>
          <w:rtl/>
        </w:rPr>
        <w:t>למעשה</w:t>
      </w:r>
      <w:r w:rsidR="002B3688" w:rsidRPr="002B3688">
        <w:rPr>
          <w:rFonts w:cs="Arial"/>
          <w:rtl/>
        </w:rPr>
        <w:t xml:space="preserve"> </w:t>
      </w:r>
      <w:r w:rsidR="002B3688" w:rsidRPr="002B3688">
        <w:rPr>
          <w:rFonts w:cs="Arial" w:hint="cs"/>
          <w:rtl/>
        </w:rPr>
        <w:t>צריך</w:t>
      </w:r>
      <w:r w:rsidR="002B3688" w:rsidRPr="002B3688">
        <w:rPr>
          <w:rFonts w:cs="Arial"/>
          <w:rtl/>
        </w:rPr>
        <w:t xml:space="preserve"> </w:t>
      </w:r>
      <w:r w:rsidR="002B3688" w:rsidRPr="002B3688">
        <w:rPr>
          <w:rFonts w:cs="Arial" w:hint="cs"/>
          <w:rtl/>
        </w:rPr>
        <w:t>ידיעה</w:t>
      </w:r>
      <w:r w:rsidR="002B3688" w:rsidRPr="002B3688">
        <w:rPr>
          <w:rFonts w:cs="Arial"/>
          <w:rtl/>
        </w:rPr>
        <w:t xml:space="preserve"> </w:t>
      </w:r>
      <w:r w:rsidR="002B3688" w:rsidRPr="002B3688">
        <w:rPr>
          <w:rFonts w:cs="Arial" w:hint="cs"/>
          <w:rtl/>
        </w:rPr>
        <w:t>ברורה</w:t>
      </w:r>
      <w:r w:rsidR="002B3688" w:rsidRPr="002B3688">
        <w:rPr>
          <w:rFonts w:cs="Arial"/>
          <w:rtl/>
        </w:rPr>
        <w:t xml:space="preserve"> </w:t>
      </w:r>
      <w:r w:rsidR="002B3688" w:rsidRPr="002B3688">
        <w:rPr>
          <w:rFonts w:cs="Arial" w:hint="cs"/>
          <w:rtl/>
        </w:rPr>
        <w:t>ועדות</w:t>
      </w:r>
      <w:r w:rsidR="002B3688" w:rsidRPr="002B3688">
        <w:rPr>
          <w:rFonts w:cs="Arial"/>
          <w:rtl/>
        </w:rPr>
        <w:t xml:space="preserve"> </w:t>
      </w:r>
      <w:r w:rsidR="002B3688" w:rsidRPr="002B3688">
        <w:rPr>
          <w:rFonts w:cs="Arial" w:hint="cs"/>
          <w:rtl/>
        </w:rPr>
        <w:t>נאמנה</w:t>
      </w:r>
      <w:r w:rsidR="002B3688" w:rsidRPr="002B3688">
        <w:rPr>
          <w:rFonts w:cs="Arial"/>
          <w:rtl/>
        </w:rPr>
        <w:t xml:space="preserve"> </w:t>
      </w:r>
      <w:r w:rsidR="002B3688" w:rsidRPr="002B3688">
        <w:rPr>
          <w:rFonts w:cs="Arial" w:hint="cs"/>
          <w:rtl/>
        </w:rPr>
        <w:t>ומסירה</w:t>
      </w:r>
      <w:r w:rsidR="002B3688" w:rsidRPr="002B3688">
        <w:rPr>
          <w:rFonts w:cs="Arial"/>
          <w:rtl/>
        </w:rPr>
        <w:t xml:space="preserve"> </w:t>
      </w:r>
      <w:r w:rsidR="002B3688" w:rsidRPr="002B3688">
        <w:rPr>
          <w:rFonts w:cs="Arial" w:hint="cs"/>
          <w:rtl/>
        </w:rPr>
        <w:t>גמורה</w:t>
      </w:r>
      <w:r w:rsidR="002B3688" w:rsidRPr="002B3688">
        <w:rPr>
          <w:rFonts w:cs="Arial"/>
          <w:rtl/>
        </w:rPr>
        <w:t xml:space="preserve"> </w:t>
      </w:r>
      <w:r w:rsidR="002B3688" w:rsidRPr="002B3688">
        <w:rPr>
          <w:rFonts w:cs="Arial" w:hint="cs"/>
          <w:rtl/>
        </w:rPr>
        <w:t>איש</w:t>
      </w:r>
      <w:r w:rsidR="002B3688" w:rsidRPr="002B3688">
        <w:rPr>
          <w:rFonts w:cs="Arial"/>
          <w:rtl/>
        </w:rPr>
        <w:t xml:space="preserve"> </w:t>
      </w:r>
      <w:r w:rsidR="002B3688" w:rsidRPr="002B3688">
        <w:rPr>
          <w:rFonts w:cs="Arial" w:hint="cs"/>
          <w:rtl/>
        </w:rPr>
        <w:t>מפי</w:t>
      </w:r>
      <w:r w:rsidR="002B3688" w:rsidRPr="002B3688">
        <w:rPr>
          <w:rFonts w:cs="Arial"/>
          <w:rtl/>
        </w:rPr>
        <w:t xml:space="preserve"> </w:t>
      </w:r>
      <w:r w:rsidR="002B3688" w:rsidRPr="002B3688">
        <w:rPr>
          <w:rFonts w:cs="Arial" w:hint="cs"/>
          <w:rtl/>
        </w:rPr>
        <w:t>איש</w:t>
      </w:r>
      <w:r w:rsidR="002B3688" w:rsidRPr="002B3688">
        <w:rPr>
          <w:rFonts w:cs="Arial"/>
          <w:rtl/>
        </w:rPr>
        <w:t xml:space="preserve"> </w:t>
      </w:r>
      <w:r w:rsidR="002B3688" w:rsidRPr="002B3688">
        <w:rPr>
          <w:rFonts w:cs="Arial" w:hint="cs"/>
          <w:rtl/>
        </w:rPr>
        <w:t>שיעידו</w:t>
      </w:r>
      <w:r w:rsidR="002B3688" w:rsidRPr="002B3688">
        <w:rPr>
          <w:rFonts w:cs="Arial"/>
          <w:rtl/>
        </w:rPr>
        <w:t xml:space="preserve"> </w:t>
      </w:r>
      <w:r w:rsidR="002B3688" w:rsidRPr="002B3688">
        <w:rPr>
          <w:rFonts w:cs="Arial" w:hint="cs"/>
          <w:rtl/>
        </w:rPr>
        <w:t>על</w:t>
      </w:r>
      <w:r w:rsidR="002B3688" w:rsidRPr="002B3688">
        <w:rPr>
          <w:rFonts w:cs="Arial"/>
          <w:rtl/>
        </w:rPr>
        <w:t xml:space="preserve"> </w:t>
      </w:r>
      <w:r w:rsidR="002B3688" w:rsidRPr="002B3688">
        <w:rPr>
          <w:rFonts w:cs="Arial" w:hint="cs"/>
          <w:rtl/>
        </w:rPr>
        <w:t>האבן</w:t>
      </w:r>
      <w:r w:rsidR="002B3688" w:rsidRPr="002B3688">
        <w:rPr>
          <w:rFonts w:cs="Arial"/>
          <w:rtl/>
        </w:rPr>
        <w:t xml:space="preserve"> </w:t>
      </w:r>
      <w:r w:rsidR="002B3688" w:rsidRPr="002B3688">
        <w:rPr>
          <w:rFonts w:cs="Arial" w:hint="cs"/>
          <w:rtl/>
        </w:rPr>
        <w:t>השתיה</w:t>
      </w:r>
      <w:r w:rsidR="002B3688" w:rsidRPr="002B3688">
        <w:rPr>
          <w:rFonts w:cs="Arial"/>
          <w:rtl/>
        </w:rPr>
        <w:t xml:space="preserve"> </w:t>
      </w:r>
      <w:r w:rsidR="002B3688" w:rsidRPr="002B3688">
        <w:rPr>
          <w:rFonts w:cs="Arial" w:hint="cs"/>
          <w:rtl/>
        </w:rPr>
        <w:t>עצמו</w:t>
      </w:r>
      <w:r w:rsidR="002B3688" w:rsidRPr="002B3688">
        <w:rPr>
          <w:rFonts w:cs="Arial"/>
          <w:rtl/>
        </w:rPr>
        <w:t xml:space="preserve"> </w:t>
      </w:r>
      <w:r w:rsidR="002B3688" w:rsidRPr="002B3688">
        <w:rPr>
          <w:rFonts w:cs="Arial" w:hint="cs"/>
          <w:rtl/>
        </w:rPr>
        <w:t>כי</w:t>
      </w:r>
      <w:r w:rsidR="002B3688" w:rsidRPr="002B3688">
        <w:rPr>
          <w:rFonts w:cs="Arial"/>
          <w:rtl/>
        </w:rPr>
        <w:t xml:space="preserve"> </w:t>
      </w:r>
      <w:r w:rsidR="002B3688" w:rsidRPr="002B3688">
        <w:rPr>
          <w:rFonts w:cs="Arial" w:hint="cs"/>
          <w:rtl/>
        </w:rPr>
        <w:t>הוא</w:t>
      </w:r>
      <w:r w:rsidR="002B3688" w:rsidRPr="002B3688">
        <w:rPr>
          <w:rFonts w:cs="Arial"/>
          <w:rtl/>
        </w:rPr>
        <w:t xml:space="preserve"> </w:t>
      </w:r>
      <w:r w:rsidR="002B3688" w:rsidRPr="002B3688">
        <w:rPr>
          <w:rFonts w:cs="Arial" w:hint="cs"/>
          <w:rtl/>
        </w:rPr>
        <w:t>זה</w:t>
      </w:r>
      <w:r w:rsidR="002B3688" w:rsidRPr="002B3688">
        <w:rPr>
          <w:rFonts w:cs="Arial"/>
          <w:rtl/>
        </w:rPr>
        <w:t xml:space="preserve">, </w:t>
      </w:r>
      <w:r w:rsidR="002B3688" w:rsidRPr="002B3688">
        <w:rPr>
          <w:rFonts w:cs="Arial" w:hint="cs"/>
          <w:rtl/>
        </w:rPr>
        <w:t>דהיינו</w:t>
      </w:r>
      <w:r w:rsidR="002B3688" w:rsidRPr="002B3688">
        <w:rPr>
          <w:rFonts w:cs="Arial"/>
          <w:rtl/>
        </w:rPr>
        <w:t xml:space="preserve"> </w:t>
      </w:r>
      <w:r w:rsidR="002B3688" w:rsidRPr="002B3688">
        <w:rPr>
          <w:rFonts w:cs="Arial" w:hint="cs"/>
          <w:rtl/>
        </w:rPr>
        <w:t>להראות</w:t>
      </w:r>
      <w:r w:rsidR="002B3688" w:rsidRPr="002B3688">
        <w:rPr>
          <w:rFonts w:cs="Arial"/>
          <w:rtl/>
        </w:rPr>
        <w:t xml:space="preserve"> </w:t>
      </w:r>
      <w:r w:rsidR="002B3688" w:rsidRPr="002B3688">
        <w:rPr>
          <w:rFonts w:cs="Arial" w:hint="cs"/>
          <w:rtl/>
        </w:rPr>
        <w:t>באצבע</w:t>
      </w:r>
      <w:r w:rsidR="002B3688" w:rsidRPr="002B3688">
        <w:rPr>
          <w:rFonts w:cs="Arial"/>
          <w:rtl/>
        </w:rPr>
        <w:t xml:space="preserve"> </w:t>
      </w:r>
      <w:r w:rsidR="002B3688" w:rsidRPr="002B3688">
        <w:rPr>
          <w:rFonts w:cs="Arial" w:hint="cs"/>
          <w:rtl/>
        </w:rPr>
        <w:t>על</w:t>
      </w:r>
      <w:r w:rsidR="002B3688" w:rsidRPr="002B3688">
        <w:rPr>
          <w:rFonts w:cs="Arial"/>
          <w:rtl/>
        </w:rPr>
        <w:t xml:space="preserve"> </w:t>
      </w:r>
      <w:r w:rsidR="002B3688" w:rsidRPr="002B3688">
        <w:rPr>
          <w:rFonts w:cs="Arial" w:hint="cs"/>
          <w:rtl/>
        </w:rPr>
        <w:t>האבן</w:t>
      </w:r>
      <w:r w:rsidR="002B3688" w:rsidRPr="002B3688">
        <w:rPr>
          <w:rFonts w:cs="Arial"/>
          <w:rtl/>
        </w:rPr>
        <w:t xml:space="preserve"> </w:t>
      </w:r>
      <w:r w:rsidR="002B3688" w:rsidRPr="002B3688">
        <w:rPr>
          <w:rFonts w:cs="Arial" w:hint="cs"/>
          <w:rtl/>
        </w:rPr>
        <w:t>בעיניו</w:t>
      </w:r>
      <w:r w:rsidR="002B3688" w:rsidRPr="002B3688">
        <w:rPr>
          <w:rFonts w:cs="Arial"/>
          <w:rtl/>
        </w:rPr>
        <w:t xml:space="preserve"> </w:t>
      </w:r>
      <w:r w:rsidR="002B3688" w:rsidRPr="002B3688">
        <w:rPr>
          <w:rFonts w:cs="Arial" w:hint="cs"/>
          <w:rtl/>
        </w:rPr>
        <w:t>בכדי</w:t>
      </w:r>
      <w:r w:rsidR="002B3688" w:rsidRPr="002B3688">
        <w:rPr>
          <w:rFonts w:cs="Arial"/>
          <w:rtl/>
        </w:rPr>
        <w:t xml:space="preserve"> </w:t>
      </w:r>
      <w:r w:rsidR="002B3688" w:rsidRPr="002B3688">
        <w:rPr>
          <w:rFonts w:cs="Arial" w:hint="cs"/>
          <w:rtl/>
        </w:rPr>
        <w:t>שיוכל</w:t>
      </w:r>
      <w:r w:rsidR="002B3688" w:rsidRPr="002B3688">
        <w:rPr>
          <w:rFonts w:cs="Arial"/>
          <w:rtl/>
        </w:rPr>
        <w:t xml:space="preserve"> </w:t>
      </w:r>
      <w:r w:rsidR="002B3688" w:rsidRPr="002B3688">
        <w:rPr>
          <w:rFonts w:cs="Arial" w:hint="cs"/>
          <w:rtl/>
        </w:rPr>
        <w:t>למסור</w:t>
      </w:r>
      <w:r w:rsidR="002B3688" w:rsidRPr="002B3688">
        <w:rPr>
          <w:rFonts w:cs="Arial"/>
          <w:rtl/>
        </w:rPr>
        <w:t xml:space="preserve"> </w:t>
      </w:r>
      <w:r w:rsidR="002B3688" w:rsidRPr="002B3688">
        <w:rPr>
          <w:rFonts w:cs="Arial" w:hint="cs"/>
          <w:rtl/>
        </w:rPr>
        <w:t>האב</w:t>
      </w:r>
      <w:r w:rsidR="002B3688" w:rsidRPr="002B3688">
        <w:rPr>
          <w:rFonts w:cs="Arial"/>
          <w:rtl/>
        </w:rPr>
        <w:t xml:space="preserve"> </w:t>
      </w:r>
      <w:r w:rsidR="002B3688" w:rsidRPr="002B3688">
        <w:rPr>
          <w:rFonts w:cs="Arial" w:hint="cs"/>
          <w:rtl/>
        </w:rPr>
        <w:t>לבן</w:t>
      </w:r>
      <w:r w:rsidR="002B3688" w:rsidRPr="002B3688">
        <w:rPr>
          <w:rFonts w:cs="Arial"/>
          <w:rtl/>
        </w:rPr>
        <w:t xml:space="preserve">, </w:t>
      </w:r>
      <w:r w:rsidR="002B3688" w:rsidRPr="002B3688">
        <w:rPr>
          <w:rFonts w:cs="Arial" w:hint="cs"/>
          <w:rtl/>
        </w:rPr>
        <w:t>והרי</w:t>
      </w:r>
      <w:r w:rsidR="002B3688" w:rsidRPr="002B3688">
        <w:rPr>
          <w:rFonts w:cs="Arial"/>
          <w:rtl/>
        </w:rPr>
        <w:t xml:space="preserve"> </w:t>
      </w:r>
      <w:r w:rsidR="002B3688" w:rsidRPr="002B3688">
        <w:rPr>
          <w:rFonts w:cs="Arial" w:hint="cs"/>
          <w:rtl/>
        </w:rPr>
        <w:t>בודאי</w:t>
      </w:r>
      <w:r w:rsidR="002B3688" w:rsidRPr="002B3688">
        <w:rPr>
          <w:rFonts w:cs="Arial"/>
          <w:rtl/>
        </w:rPr>
        <w:t xml:space="preserve"> </w:t>
      </w:r>
      <w:r w:rsidR="002B3688" w:rsidRPr="002B3688">
        <w:rPr>
          <w:rFonts w:cs="Arial" w:hint="cs"/>
          <w:rtl/>
        </w:rPr>
        <w:t>שלא</w:t>
      </w:r>
      <w:r w:rsidR="002B3688" w:rsidRPr="002B3688">
        <w:rPr>
          <w:rFonts w:cs="Arial"/>
          <w:rtl/>
        </w:rPr>
        <w:t xml:space="preserve"> </w:t>
      </w:r>
      <w:r w:rsidR="002B3688" w:rsidRPr="002B3688">
        <w:rPr>
          <w:rFonts w:cs="Arial" w:hint="cs"/>
          <w:rtl/>
        </w:rPr>
        <w:t>דרכה</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רגל</w:t>
      </w:r>
      <w:r w:rsidR="002B3688" w:rsidRPr="002B3688">
        <w:rPr>
          <w:rFonts w:cs="Arial"/>
          <w:rtl/>
        </w:rPr>
        <w:t xml:space="preserve"> </w:t>
      </w:r>
      <w:r w:rsidR="002B3688" w:rsidRPr="002B3688">
        <w:rPr>
          <w:rFonts w:cs="Arial" w:hint="cs"/>
          <w:rtl/>
        </w:rPr>
        <w:t>יהודי</w:t>
      </w:r>
      <w:r w:rsidR="002B3688" w:rsidRPr="002B3688">
        <w:rPr>
          <w:rFonts w:cs="Arial"/>
          <w:rtl/>
        </w:rPr>
        <w:t xml:space="preserve"> </w:t>
      </w:r>
      <w:r w:rsidR="002B3688" w:rsidRPr="002B3688">
        <w:rPr>
          <w:rFonts w:cs="Arial" w:hint="cs"/>
          <w:rtl/>
        </w:rPr>
        <w:t>יותר</w:t>
      </w:r>
      <w:r w:rsidR="002B3688" w:rsidRPr="002B3688">
        <w:rPr>
          <w:rFonts w:cs="Arial"/>
          <w:rtl/>
        </w:rPr>
        <w:t xml:space="preserve"> </w:t>
      </w:r>
      <w:r w:rsidR="002B3688" w:rsidRPr="002B3688">
        <w:rPr>
          <w:rFonts w:cs="Arial" w:hint="cs"/>
          <w:rtl/>
        </w:rPr>
        <w:t>מאלף</w:t>
      </w:r>
      <w:r w:rsidR="002B3688" w:rsidRPr="002B3688">
        <w:rPr>
          <w:rFonts w:cs="Arial"/>
          <w:rtl/>
        </w:rPr>
        <w:t xml:space="preserve"> </w:t>
      </w:r>
      <w:r w:rsidR="002B3688" w:rsidRPr="002B3688">
        <w:rPr>
          <w:rFonts w:cs="Arial" w:hint="cs"/>
          <w:rtl/>
        </w:rPr>
        <w:t>שנה</w:t>
      </w:r>
      <w:r w:rsidR="002B3688" w:rsidRPr="002B3688">
        <w:rPr>
          <w:rFonts w:cs="Arial"/>
          <w:rtl/>
        </w:rPr>
        <w:t xml:space="preserve">, </w:t>
      </w:r>
      <w:r w:rsidR="002B3688" w:rsidRPr="002B3688">
        <w:rPr>
          <w:rFonts w:cs="Arial" w:hint="cs"/>
          <w:rtl/>
        </w:rPr>
        <w:t>לא</w:t>
      </w:r>
      <w:r w:rsidR="002B3688" w:rsidRPr="002B3688">
        <w:rPr>
          <w:rFonts w:cs="Arial"/>
          <w:rtl/>
        </w:rPr>
        <w:t xml:space="preserve"> </w:t>
      </w:r>
      <w:r w:rsidR="002B3688" w:rsidRPr="002B3688">
        <w:rPr>
          <w:rFonts w:cs="Arial" w:hint="cs"/>
          <w:rtl/>
        </w:rPr>
        <w:t>מיבעי</w:t>
      </w:r>
      <w:r w:rsidR="002B3688" w:rsidRPr="002B3688">
        <w:rPr>
          <w:rFonts w:cs="Arial"/>
          <w:rtl/>
        </w:rPr>
        <w:t xml:space="preserve">' </w:t>
      </w:r>
      <w:r w:rsidR="002B3688" w:rsidRPr="002B3688">
        <w:rPr>
          <w:rFonts w:cs="Arial" w:hint="cs"/>
          <w:rtl/>
        </w:rPr>
        <w:t>מעת</w:t>
      </w:r>
      <w:r w:rsidR="002B3688" w:rsidRPr="002B3688">
        <w:rPr>
          <w:rFonts w:cs="Arial"/>
          <w:rtl/>
        </w:rPr>
        <w:t xml:space="preserve"> </w:t>
      </w:r>
      <w:r w:rsidR="002B3688" w:rsidRPr="002B3688">
        <w:rPr>
          <w:rFonts w:cs="Arial" w:hint="cs"/>
          <w:rtl/>
        </w:rPr>
        <w:t>שבנו</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הישמעאלים</w:t>
      </w:r>
      <w:r w:rsidR="002B3688" w:rsidRPr="002B3688">
        <w:rPr>
          <w:rFonts w:cs="Arial"/>
          <w:rtl/>
        </w:rPr>
        <w:t xml:space="preserve"> </w:t>
      </w:r>
      <w:r w:rsidR="002B3688" w:rsidRPr="002B3688">
        <w:rPr>
          <w:rFonts w:cs="Arial" w:hint="cs"/>
          <w:rtl/>
        </w:rPr>
        <w:t>בית</w:t>
      </w:r>
      <w:r w:rsidR="002B3688" w:rsidRPr="002B3688">
        <w:rPr>
          <w:rFonts w:cs="Arial"/>
          <w:rtl/>
        </w:rPr>
        <w:t xml:space="preserve"> </w:t>
      </w:r>
      <w:r w:rsidR="002B3688" w:rsidRPr="002B3688">
        <w:rPr>
          <w:rFonts w:cs="Arial" w:hint="cs"/>
          <w:rtl/>
        </w:rPr>
        <w:t>תפילתם</w:t>
      </w:r>
      <w:r w:rsidR="002B3688" w:rsidRPr="002B3688">
        <w:rPr>
          <w:rFonts w:cs="Arial"/>
          <w:rtl/>
        </w:rPr>
        <w:t xml:space="preserve"> </w:t>
      </w:r>
      <w:r w:rsidR="002B3688" w:rsidRPr="002B3688">
        <w:rPr>
          <w:rFonts w:cs="Arial" w:hint="cs"/>
          <w:rtl/>
        </w:rPr>
        <w:t>שהוא</w:t>
      </w:r>
      <w:r w:rsidR="002B3688" w:rsidRPr="002B3688">
        <w:rPr>
          <w:rFonts w:cs="Arial"/>
          <w:rtl/>
        </w:rPr>
        <w:t xml:space="preserve"> </w:t>
      </w:r>
      <w:r w:rsidR="002B3688" w:rsidRPr="002B3688">
        <w:rPr>
          <w:rFonts w:cs="Arial" w:hint="cs"/>
          <w:rtl/>
        </w:rPr>
        <w:t>ג</w:t>
      </w:r>
      <w:r w:rsidR="002B3688" w:rsidRPr="002B3688">
        <w:rPr>
          <w:rFonts w:cs="Arial"/>
          <w:rtl/>
        </w:rPr>
        <w:t>"</w:t>
      </w:r>
      <w:r w:rsidR="002B3688" w:rsidRPr="002B3688">
        <w:rPr>
          <w:rFonts w:cs="Arial" w:hint="cs"/>
          <w:rtl/>
        </w:rPr>
        <w:t>כ</w:t>
      </w:r>
      <w:r w:rsidR="002B3688" w:rsidRPr="002B3688">
        <w:rPr>
          <w:rFonts w:cs="Arial"/>
          <w:rtl/>
        </w:rPr>
        <w:t xml:space="preserve"> </w:t>
      </w:r>
      <w:r w:rsidR="002B3688" w:rsidRPr="002B3688">
        <w:rPr>
          <w:rFonts w:cs="Arial" w:hint="cs"/>
          <w:rtl/>
        </w:rPr>
        <w:t>כמה</w:t>
      </w:r>
      <w:r w:rsidR="002B3688" w:rsidRPr="002B3688">
        <w:rPr>
          <w:rFonts w:cs="Arial"/>
          <w:rtl/>
        </w:rPr>
        <w:t xml:space="preserve"> </w:t>
      </w:r>
      <w:r w:rsidR="002B3688" w:rsidRPr="002B3688">
        <w:rPr>
          <w:rFonts w:cs="Arial" w:hint="cs"/>
          <w:rtl/>
        </w:rPr>
        <w:t>מאות</w:t>
      </w:r>
      <w:r w:rsidR="002B3688" w:rsidRPr="002B3688">
        <w:rPr>
          <w:rFonts w:cs="Arial"/>
          <w:rtl/>
        </w:rPr>
        <w:t xml:space="preserve"> </w:t>
      </w:r>
      <w:r w:rsidR="002B3688" w:rsidRPr="002B3688">
        <w:rPr>
          <w:rFonts w:cs="Arial" w:hint="cs"/>
          <w:rtl/>
        </w:rPr>
        <w:t>שנה</w:t>
      </w:r>
      <w:r w:rsidR="002B3688" w:rsidRPr="002B3688">
        <w:rPr>
          <w:rFonts w:cs="Arial"/>
          <w:rtl/>
        </w:rPr>
        <w:t xml:space="preserve"> </w:t>
      </w:r>
      <w:r w:rsidR="002B3688" w:rsidRPr="002B3688">
        <w:rPr>
          <w:rFonts w:cs="Arial" w:hint="cs"/>
          <w:rtl/>
        </w:rPr>
        <w:t>שאי</w:t>
      </w:r>
      <w:r w:rsidR="002B3688" w:rsidRPr="002B3688">
        <w:rPr>
          <w:rFonts w:cs="Arial"/>
          <w:rtl/>
        </w:rPr>
        <w:t xml:space="preserve"> </w:t>
      </w:r>
      <w:r w:rsidR="002B3688" w:rsidRPr="002B3688">
        <w:rPr>
          <w:rFonts w:cs="Arial" w:hint="cs"/>
          <w:rtl/>
        </w:rPr>
        <w:t>אפשר</w:t>
      </w:r>
      <w:r w:rsidR="002B3688" w:rsidRPr="002B3688">
        <w:rPr>
          <w:rFonts w:cs="Arial"/>
          <w:rtl/>
        </w:rPr>
        <w:t xml:space="preserve"> </w:t>
      </w:r>
      <w:r w:rsidR="002B3688" w:rsidRPr="002B3688">
        <w:rPr>
          <w:rFonts w:cs="Arial" w:hint="cs"/>
          <w:rtl/>
        </w:rPr>
        <w:t>לדרוך</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רגל</w:t>
      </w:r>
      <w:r w:rsidR="002B3688" w:rsidRPr="002B3688">
        <w:rPr>
          <w:rFonts w:cs="Arial"/>
          <w:rtl/>
        </w:rPr>
        <w:t xml:space="preserve"> </w:t>
      </w:r>
      <w:r w:rsidR="002B3688" w:rsidRPr="002B3688">
        <w:rPr>
          <w:rFonts w:cs="Arial" w:hint="cs"/>
          <w:rtl/>
        </w:rPr>
        <w:t>אדם</w:t>
      </w:r>
      <w:r w:rsidR="002B3688" w:rsidRPr="002B3688">
        <w:rPr>
          <w:rFonts w:cs="Arial"/>
          <w:rtl/>
        </w:rPr>
        <w:t xml:space="preserve"> </w:t>
      </w:r>
      <w:r w:rsidR="002B3688" w:rsidRPr="002B3688">
        <w:rPr>
          <w:rFonts w:cs="Arial" w:hint="cs"/>
          <w:rtl/>
        </w:rPr>
        <w:t>שאינו</w:t>
      </w:r>
      <w:r w:rsidR="002B3688" w:rsidRPr="002B3688">
        <w:rPr>
          <w:rFonts w:cs="Arial"/>
          <w:rtl/>
        </w:rPr>
        <w:t xml:space="preserve"> </w:t>
      </w:r>
      <w:r w:rsidR="002B3688" w:rsidRPr="002B3688">
        <w:rPr>
          <w:rFonts w:cs="Arial" w:hint="cs"/>
          <w:rtl/>
        </w:rPr>
        <w:t>מאמונתם</w:t>
      </w:r>
      <w:r w:rsidR="002B3688" w:rsidRPr="002B3688">
        <w:rPr>
          <w:rFonts w:cs="Arial"/>
          <w:rtl/>
        </w:rPr>
        <w:t xml:space="preserve">, </w:t>
      </w:r>
      <w:r w:rsidR="002B3688" w:rsidRPr="002B3688">
        <w:rPr>
          <w:rFonts w:cs="Arial" w:hint="cs"/>
          <w:rtl/>
        </w:rPr>
        <w:t>אלא</w:t>
      </w:r>
      <w:r w:rsidR="002B3688" w:rsidRPr="002B3688">
        <w:rPr>
          <w:rFonts w:cs="Arial"/>
          <w:rtl/>
        </w:rPr>
        <w:t xml:space="preserve"> </w:t>
      </w:r>
      <w:r w:rsidR="002B3688" w:rsidRPr="002B3688">
        <w:rPr>
          <w:rFonts w:cs="Arial" w:hint="cs"/>
          <w:rtl/>
        </w:rPr>
        <w:t>אפי</w:t>
      </w:r>
      <w:r w:rsidR="002B3688" w:rsidRPr="002B3688">
        <w:rPr>
          <w:rFonts w:cs="Arial"/>
          <w:rtl/>
        </w:rPr>
        <w:t xml:space="preserve">' </w:t>
      </w:r>
      <w:r w:rsidR="002B3688" w:rsidRPr="002B3688">
        <w:rPr>
          <w:rFonts w:cs="Arial" w:hint="cs"/>
          <w:rtl/>
        </w:rPr>
        <w:t>קודם</w:t>
      </w:r>
      <w:r w:rsidR="002B3688" w:rsidRPr="002B3688">
        <w:rPr>
          <w:rFonts w:cs="Arial"/>
          <w:rtl/>
        </w:rPr>
        <w:t xml:space="preserve"> </w:t>
      </w:r>
      <w:r w:rsidR="002B3688" w:rsidRPr="002B3688">
        <w:rPr>
          <w:rFonts w:cs="Arial" w:hint="cs"/>
          <w:rtl/>
        </w:rPr>
        <w:t>לכן</w:t>
      </w:r>
      <w:r w:rsidR="002B3688" w:rsidRPr="002B3688">
        <w:rPr>
          <w:rFonts w:cs="Arial"/>
          <w:rtl/>
        </w:rPr>
        <w:t xml:space="preserve"> </w:t>
      </w:r>
      <w:r w:rsidR="002B3688" w:rsidRPr="002B3688">
        <w:rPr>
          <w:rFonts w:cs="Arial" w:hint="cs"/>
          <w:rtl/>
        </w:rPr>
        <w:t>בודאי</w:t>
      </w:r>
      <w:r w:rsidR="002B3688" w:rsidRPr="002B3688">
        <w:rPr>
          <w:rFonts w:cs="Arial"/>
          <w:rtl/>
        </w:rPr>
        <w:t xml:space="preserve"> </w:t>
      </w:r>
      <w:r w:rsidR="002B3688" w:rsidRPr="002B3688">
        <w:rPr>
          <w:rFonts w:cs="Arial" w:hint="cs"/>
          <w:rtl/>
        </w:rPr>
        <w:t>שהיו</w:t>
      </w:r>
      <w:r w:rsidR="002B3688" w:rsidRPr="002B3688">
        <w:rPr>
          <w:rFonts w:cs="Arial"/>
          <w:rtl/>
        </w:rPr>
        <w:t xml:space="preserve"> </w:t>
      </w:r>
      <w:r w:rsidR="002B3688" w:rsidRPr="002B3688">
        <w:rPr>
          <w:rFonts w:cs="Arial" w:hint="cs"/>
          <w:rtl/>
        </w:rPr>
        <w:t>נזהרים</w:t>
      </w:r>
      <w:r w:rsidR="002B3688" w:rsidRPr="002B3688">
        <w:rPr>
          <w:rFonts w:cs="Arial"/>
          <w:rtl/>
        </w:rPr>
        <w:t xml:space="preserve"> </w:t>
      </w:r>
      <w:r w:rsidR="002B3688" w:rsidRPr="002B3688">
        <w:rPr>
          <w:rFonts w:cs="Arial" w:hint="cs"/>
          <w:rtl/>
        </w:rPr>
        <w:t>לילך</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מפני</w:t>
      </w:r>
      <w:r w:rsidR="002B3688" w:rsidRPr="002B3688">
        <w:rPr>
          <w:rFonts w:cs="Arial"/>
          <w:rtl/>
        </w:rPr>
        <w:t xml:space="preserve"> </w:t>
      </w:r>
      <w:r w:rsidR="002B3688" w:rsidRPr="002B3688">
        <w:rPr>
          <w:rFonts w:cs="Arial" w:hint="cs"/>
          <w:rtl/>
        </w:rPr>
        <w:t>הטומאה</w:t>
      </w:r>
      <w:r w:rsidR="002B3688" w:rsidRPr="002B3688">
        <w:rPr>
          <w:rFonts w:cs="Arial"/>
          <w:rtl/>
        </w:rPr>
        <w:t xml:space="preserve">, </w:t>
      </w:r>
      <w:r w:rsidR="002B3688" w:rsidRPr="002B3688">
        <w:rPr>
          <w:rFonts w:cs="Arial" w:hint="cs"/>
          <w:rtl/>
        </w:rPr>
        <w:t>דבודאי</w:t>
      </w:r>
      <w:r w:rsidR="002B3688" w:rsidRPr="002B3688">
        <w:rPr>
          <w:rFonts w:cs="Arial"/>
          <w:rtl/>
        </w:rPr>
        <w:t xml:space="preserve"> </w:t>
      </w:r>
      <w:r w:rsidR="002B3688" w:rsidRPr="002B3688">
        <w:rPr>
          <w:rFonts w:cs="Arial" w:hint="cs"/>
          <w:rtl/>
        </w:rPr>
        <w:t>שהיו</w:t>
      </w:r>
      <w:r w:rsidR="002B3688" w:rsidRPr="002B3688">
        <w:rPr>
          <w:rFonts w:cs="Arial"/>
          <w:rtl/>
        </w:rPr>
        <w:t xml:space="preserve"> </w:t>
      </w:r>
      <w:r w:rsidR="002B3688" w:rsidRPr="002B3688">
        <w:rPr>
          <w:rFonts w:cs="Arial" w:hint="cs"/>
          <w:rtl/>
        </w:rPr>
        <w:t>חוששים</w:t>
      </w:r>
      <w:r w:rsidR="002B3688" w:rsidRPr="002B3688">
        <w:rPr>
          <w:rFonts w:cs="Arial"/>
          <w:rtl/>
        </w:rPr>
        <w:t xml:space="preserve"> </w:t>
      </w:r>
      <w:r w:rsidR="002B3688" w:rsidRPr="002B3688">
        <w:rPr>
          <w:rFonts w:cs="Arial" w:hint="cs"/>
          <w:rtl/>
        </w:rPr>
        <w:t>לדעת</w:t>
      </w:r>
      <w:r w:rsidR="002B3688" w:rsidRPr="002B3688">
        <w:rPr>
          <w:rFonts w:cs="Arial"/>
          <w:rtl/>
        </w:rPr>
        <w:t xml:space="preserve"> </w:t>
      </w:r>
      <w:r w:rsidR="002B3688" w:rsidRPr="002B3688">
        <w:rPr>
          <w:rFonts w:cs="Arial" w:hint="cs"/>
          <w:rtl/>
        </w:rPr>
        <w:t>הרמב</w:t>
      </w:r>
      <w:r w:rsidR="002B3688" w:rsidRPr="002B3688">
        <w:rPr>
          <w:rFonts w:cs="Arial"/>
          <w:rtl/>
        </w:rPr>
        <w:t>"</w:t>
      </w:r>
      <w:r w:rsidR="002B3688" w:rsidRPr="002B3688">
        <w:rPr>
          <w:rFonts w:cs="Arial" w:hint="cs"/>
          <w:rtl/>
        </w:rPr>
        <w:t>ם</w:t>
      </w:r>
      <w:r w:rsidR="002B3688" w:rsidRPr="002B3688">
        <w:rPr>
          <w:rFonts w:cs="Arial"/>
          <w:rtl/>
        </w:rPr>
        <w:t xml:space="preserve"> </w:t>
      </w:r>
      <w:r w:rsidR="002B3688" w:rsidRPr="002B3688">
        <w:rPr>
          <w:rFonts w:cs="Arial" w:hint="cs"/>
          <w:rtl/>
        </w:rPr>
        <w:t>כמו</w:t>
      </w:r>
      <w:r w:rsidR="002B3688" w:rsidRPr="002B3688">
        <w:rPr>
          <w:rFonts w:cs="Arial"/>
          <w:rtl/>
        </w:rPr>
        <w:t xml:space="preserve"> </w:t>
      </w:r>
      <w:r w:rsidR="002B3688" w:rsidRPr="002B3688">
        <w:rPr>
          <w:rFonts w:cs="Arial" w:hint="cs"/>
          <w:rtl/>
        </w:rPr>
        <w:t>שעוד</w:t>
      </w:r>
      <w:r w:rsidR="002B3688" w:rsidRPr="002B3688">
        <w:rPr>
          <w:rFonts w:cs="Arial"/>
          <w:rtl/>
        </w:rPr>
        <w:t xml:space="preserve"> </w:t>
      </w:r>
      <w:r w:rsidR="002B3688" w:rsidRPr="002B3688">
        <w:rPr>
          <w:rFonts w:cs="Arial" w:hint="cs"/>
          <w:rtl/>
        </w:rPr>
        <w:t>היום</w:t>
      </w:r>
      <w:r w:rsidR="002B3688" w:rsidRPr="002B3688">
        <w:rPr>
          <w:rFonts w:cs="Arial"/>
          <w:rtl/>
        </w:rPr>
        <w:t xml:space="preserve"> </w:t>
      </w:r>
      <w:r w:rsidR="002B3688" w:rsidRPr="002B3688">
        <w:rPr>
          <w:rFonts w:cs="Arial" w:hint="cs"/>
          <w:rtl/>
        </w:rPr>
        <w:t>נזהרים</w:t>
      </w:r>
      <w:r w:rsidR="002B3688" w:rsidRPr="002B3688">
        <w:rPr>
          <w:rFonts w:cs="Arial"/>
          <w:rtl/>
        </w:rPr>
        <w:t xml:space="preserve"> </w:t>
      </w:r>
      <w:r w:rsidR="002B3688" w:rsidRPr="002B3688">
        <w:rPr>
          <w:rFonts w:cs="Arial" w:hint="cs"/>
          <w:rtl/>
        </w:rPr>
        <w:t>ללכת</w:t>
      </w:r>
      <w:r w:rsidR="002B3688" w:rsidRPr="002B3688">
        <w:rPr>
          <w:rFonts w:cs="Arial"/>
          <w:rtl/>
        </w:rPr>
        <w:t xml:space="preserve"> </w:t>
      </w:r>
      <w:r w:rsidR="002B3688" w:rsidRPr="002B3688">
        <w:rPr>
          <w:rFonts w:cs="Arial" w:hint="cs"/>
          <w:rtl/>
        </w:rPr>
        <w:t>בכל</w:t>
      </w:r>
      <w:r w:rsidR="002B3688" w:rsidRPr="002B3688">
        <w:rPr>
          <w:rFonts w:cs="Arial"/>
          <w:rtl/>
        </w:rPr>
        <w:t xml:space="preserve"> </w:t>
      </w:r>
      <w:r w:rsidR="002B3688" w:rsidRPr="002B3688">
        <w:rPr>
          <w:rFonts w:cs="Arial" w:hint="cs"/>
          <w:rtl/>
        </w:rPr>
        <w:t>המקומות</w:t>
      </w:r>
      <w:r w:rsidR="002B3688" w:rsidRPr="002B3688">
        <w:rPr>
          <w:rFonts w:cs="Arial"/>
          <w:rtl/>
        </w:rPr>
        <w:t xml:space="preserve"> </w:t>
      </w:r>
      <w:r w:rsidR="002B3688" w:rsidRPr="002B3688">
        <w:rPr>
          <w:rFonts w:cs="Arial" w:hint="cs"/>
          <w:rtl/>
        </w:rPr>
        <w:t>שהם</w:t>
      </w:r>
      <w:r w:rsidR="002B3688" w:rsidRPr="002B3688">
        <w:rPr>
          <w:rFonts w:cs="Arial"/>
          <w:rtl/>
        </w:rPr>
        <w:t xml:space="preserve"> </w:t>
      </w:r>
      <w:r w:rsidR="002B3688" w:rsidRPr="002B3688">
        <w:rPr>
          <w:rFonts w:cs="Arial" w:hint="cs"/>
          <w:rtl/>
        </w:rPr>
        <w:t>מסופקים</w:t>
      </w:r>
      <w:r w:rsidR="002B3688" w:rsidRPr="002B3688">
        <w:rPr>
          <w:rFonts w:cs="Arial"/>
          <w:rtl/>
        </w:rPr>
        <w:t xml:space="preserve"> </w:t>
      </w:r>
      <w:r w:rsidR="002B3688" w:rsidRPr="002B3688">
        <w:rPr>
          <w:rFonts w:cs="Arial" w:hint="cs"/>
          <w:rtl/>
        </w:rPr>
        <w:t>שמא</w:t>
      </w:r>
      <w:r w:rsidR="002B3688" w:rsidRPr="002B3688">
        <w:rPr>
          <w:rFonts w:cs="Arial"/>
          <w:rtl/>
        </w:rPr>
        <w:t xml:space="preserve"> </w:t>
      </w:r>
      <w:r w:rsidR="002B3688" w:rsidRPr="002B3688">
        <w:rPr>
          <w:rFonts w:cs="Arial" w:hint="cs"/>
          <w:rtl/>
        </w:rPr>
        <w:t>הוא</w:t>
      </w:r>
      <w:r w:rsidR="002B3688" w:rsidRPr="002B3688">
        <w:rPr>
          <w:rFonts w:cs="Arial"/>
          <w:rtl/>
        </w:rPr>
        <w:t xml:space="preserve"> </w:t>
      </w:r>
      <w:r w:rsidR="002B3688" w:rsidRPr="002B3688">
        <w:rPr>
          <w:rFonts w:cs="Arial" w:hint="cs"/>
          <w:rtl/>
        </w:rPr>
        <w:t>מהר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ועתה</w:t>
      </w:r>
      <w:r w:rsidR="002B3688" w:rsidRPr="002B3688">
        <w:rPr>
          <w:rFonts w:cs="Arial"/>
          <w:rtl/>
        </w:rPr>
        <w:t xml:space="preserve"> </w:t>
      </w:r>
      <w:r w:rsidR="002B3688" w:rsidRPr="002B3688">
        <w:rPr>
          <w:rFonts w:cs="Arial" w:hint="cs"/>
          <w:rtl/>
        </w:rPr>
        <w:t>מי</w:t>
      </w:r>
      <w:r w:rsidR="002B3688" w:rsidRPr="002B3688">
        <w:rPr>
          <w:rFonts w:cs="Arial"/>
          <w:rtl/>
        </w:rPr>
        <w:t xml:space="preserve"> </w:t>
      </w:r>
      <w:r w:rsidR="002B3688" w:rsidRPr="002B3688">
        <w:rPr>
          <w:rFonts w:cs="Arial" w:hint="cs"/>
          <w:rtl/>
        </w:rPr>
        <w:t>ראה</w:t>
      </w:r>
      <w:r w:rsidR="002B3688" w:rsidRPr="002B3688">
        <w:rPr>
          <w:rFonts w:cs="Arial"/>
          <w:rtl/>
        </w:rPr>
        <w:t xml:space="preserve"> </w:t>
      </w:r>
      <w:r w:rsidR="002B3688" w:rsidRPr="002B3688">
        <w:rPr>
          <w:rFonts w:cs="Arial" w:hint="cs"/>
          <w:rtl/>
        </w:rPr>
        <w:t>את</w:t>
      </w:r>
      <w:r w:rsidR="002B3688" w:rsidRPr="002B3688">
        <w:rPr>
          <w:rFonts w:cs="Arial"/>
          <w:rtl/>
        </w:rPr>
        <w:t xml:space="preserve"> </w:t>
      </w:r>
      <w:r w:rsidR="002B3688" w:rsidRPr="002B3688">
        <w:rPr>
          <w:rFonts w:cs="Arial" w:hint="cs"/>
          <w:rtl/>
        </w:rPr>
        <w:t>האבן</w:t>
      </w:r>
      <w:r w:rsidR="002B3688" w:rsidRPr="002B3688">
        <w:rPr>
          <w:rFonts w:cs="Arial"/>
          <w:rtl/>
        </w:rPr>
        <w:t xml:space="preserve"> </w:t>
      </w:r>
      <w:r w:rsidR="002B3688" w:rsidRPr="002B3688">
        <w:rPr>
          <w:rFonts w:cs="Arial" w:hint="cs"/>
          <w:rtl/>
        </w:rPr>
        <w:t>מעולם</w:t>
      </w:r>
      <w:r w:rsidR="002B3688" w:rsidRPr="002B3688">
        <w:rPr>
          <w:rFonts w:cs="Arial"/>
          <w:rtl/>
        </w:rPr>
        <w:t xml:space="preserve"> </w:t>
      </w:r>
      <w:r w:rsidR="002B3688" w:rsidRPr="002B3688">
        <w:rPr>
          <w:rFonts w:cs="Arial" w:hint="cs"/>
          <w:rtl/>
        </w:rPr>
        <w:t>שיעיד</w:t>
      </w:r>
      <w:r w:rsidR="002B3688" w:rsidRPr="002B3688">
        <w:rPr>
          <w:rFonts w:cs="Arial"/>
          <w:rtl/>
        </w:rPr>
        <w:t xml:space="preserve"> </w:t>
      </w:r>
      <w:r w:rsidR="002B3688" w:rsidRPr="002B3688">
        <w:rPr>
          <w:rFonts w:cs="Arial" w:hint="cs"/>
          <w:rtl/>
        </w:rPr>
        <w:t>עליו</w:t>
      </w:r>
      <w:r w:rsidR="002B3688" w:rsidRPr="002B3688">
        <w:rPr>
          <w:rFonts w:cs="Arial"/>
          <w:rtl/>
        </w:rPr>
        <w:t xml:space="preserve">? </w:t>
      </w:r>
      <w:r w:rsidR="002B3688" w:rsidRPr="002B3688">
        <w:rPr>
          <w:rFonts w:cs="Arial" w:hint="cs"/>
          <w:rtl/>
        </w:rPr>
        <w:t>וכו</w:t>
      </w:r>
      <w:r w:rsidR="002B3688" w:rsidRPr="002B3688">
        <w:rPr>
          <w:rFonts w:cs="Arial"/>
          <w:rtl/>
        </w:rPr>
        <w:t xml:space="preserve">' </w:t>
      </w:r>
      <w:r w:rsidR="002B3688" w:rsidRPr="002B3688">
        <w:rPr>
          <w:rFonts w:cs="Arial" w:hint="cs"/>
          <w:rtl/>
        </w:rPr>
        <w:t>והרי</w:t>
      </w:r>
      <w:r w:rsidR="002B3688" w:rsidRPr="002B3688">
        <w:rPr>
          <w:rFonts w:cs="Arial"/>
          <w:rtl/>
        </w:rPr>
        <w:t xml:space="preserve"> </w:t>
      </w:r>
      <w:r w:rsidR="002B3688" w:rsidRPr="002B3688">
        <w:rPr>
          <w:rFonts w:cs="Arial" w:hint="cs"/>
          <w:rtl/>
        </w:rPr>
        <w:t>ההר</w:t>
      </w:r>
      <w:r w:rsidR="002B3688" w:rsidRPr="002B3688">
        <w:rPr>
          <w:rFonts w:cs="Arial"/>
          <w:rtl/>
        </w:rPr>
        <w:t xml:space="preserve"> </w:t>
      </w:r>
      <w:r w:rsidR="002B3688" w:rsidRPr="002B3688">
        <w:rPr>
          <w:rFonts w:cs="Arial" w:hint="cs"/>
          <w:rtl/>
        </w:rPr>
        <w:t>כולו</w:t>
      </w:r>
      <w:r w:rsidR="002B3688" w:rsidRPr="002B3688">
        <w:rPr>
          <w:rFonts w:cs="Arial"/>
          <w:rtl/>
        </w:rPr>
        <w:t xml:space="preserve"> </w:t>
      </w:r>
      <w:r w:rsidR="002B3688" w:rsidRPr="002B3688">
        <w:rPr>
          <w:rFonts w:cs="Arial" w:hint="cs"/>
          <w:rtl/>
        </w:rPr>
        <w:t>מלא</w:t>
      </w:r>
      <w:r w:rsidR="002B3688" w:rsidRPr="002B3688">
        <w:rPr>
          <w:rFonts w:cs="Arial"/>
          <w:rtl/>
        </w:rPr>
        <w:t xml:space="preserve"> </w:t>
      </w:r>
      <w:r w:rsidR="002B3688" w:rsidRPr="002B3688">
        <w:rPr>
          <w:rFonts w:cs="Arial" w:hint="cs"/>
          <w:rtl/>
        </w:rPr>
        <w:t>אבנים</w:t>
      </w:r>
      <w:r w:rsidR="002B3688" w:rsidRPr="002B3688">
        <w:rPr>
          <w:rFonts w:cs="Arial"/>
          <w:rtl/>
        </w:rPr>
        <w:t xml:space="preserve"> </w:t>
      </w:r>
      <w:r w:rsidR="002B3688" w:rsidRPr="002B3688">
        <w:rPr>
          <w:rFonts w:cs="Arial" w:hint="cs"/>
          <w:rtl/>
        </w:rPr>
        <w:t>וסלעים</w:t>
      </w:r>
      <w:r w:rsidR="002B3688" w:rsidRPr="002B3688">
        <w:rPr>
          <w:rFonts w:cs="Arial"/>
          <w:rtl/>
        </w:rPr>
        <w:t xml:space="preserve">, </w:t>
      </w:r>
      <w:r w:rsidR="002B3688" w:rsidRPr="002B3688">
        <w:rPr>
          <w:rFonts w:cs="Arial" w:hint="cs"/>
          <w:rtl/>
        </w:rPr>
        <w:t>וכשחרש</w:t>
      </w:r>
      <w:r w:rsidR="002B3688" w:rsidRPr="002B3688">
        <w:rPr>
          <w:rFonts w:cs="Arial"/>
          <w:rtl/>
        </w:rPr>
        <w:t xml:space="preserve"> </w:t>
      </w:r>
      <w:r w:rsidR="002B3688" w:rsidRPr="002B3688">
        <w:rPr>
          <w:rFonts w:cs="Arial" w:hint="cs"/>
          <w:rtl/>
        </w:rPr>
        <w:t>טרנוסרופוס</w:t>
      </w:r>
      <w:r w:rsidR="002B3688" w:rsidRPr="002B3688">
        <w:rPr>
          <w:rFonts w:cs="Arial"/>
          <w:rtl/>
        </w:rPr>
        <w:t xml:space="preserve"> </w:t>
      </w:r>
      <w:r w:rsidR="002B3688" w:rsidRPr="002B3688">
        <w:rPr>
          <w:rFonts w:cs="Arial" w:hint="cs"/>
          <w:rtl/>
        </w:rPr>
        <w:t>את</w:t>
      </w:r>
      <w:r w:rsidR="002B3688" w:rsidRPr="002B3688">
        <w:rPr>
          <w:rFonts w:cs="Arial"/>
          <w:rtl/>
        </w:rPr>
        <w:t xml:space="preserve"> </w:t>
      </w:r>
      <w:r w:rsidR="002B3688" w:rsidRPr="002B3688">
        <w:rPr>
          <w:rFonts w:cs="Arial" w:hint="cs"/>
          <w:rtl/>
        </w:rPr>
        <w:t>ההיכל</w:t>
      </w:r>
      <w:r w:rsidR="002B3688" w:rsidRPr="002B3688">
        <w:rPr>
          <w:rFonts w:cs="Arial"/>
          <w:rtl/>
        </w:rPr>
        <w:t xml:space="preserve"> </w:t>
      </w:r>
      <w:r w:rsidR="002B3688" w:rsidRPr="002B3688">
        <w:rPr>
          <w:rFonts w:cs="Arial" w:hint="cs"/>
          <w:rtl/>
        </w:rPr>
        <w:t>בודאי</w:t>
      </w:r>
      <w:r w:rsidR="002B3688" w:rsidRPr="002B3688">
        <w:rPr>
          <w:rFonts w:cs="Arial"/>
          <w:rtl/>
        </w:rPr>
        <w:t xml:space="preserve"> </w:t>
      </w:r>
      <w:r w:rsidR="002B3688" w:rsidRPr="002B3688">
        <w:rPr>
          <w:rFonts w:cs="Arial" w:hint="cs"/>
          <w:rtl/>
        </w:rPr>
        <w:t>שנתגלו</w:t>
      </w:r>
      <w:r w:rsidR="002B3688" w:rsidRPr="002B3688">
        <w:rPr>
          <w:rFonts w:cs="Arial"/>
          <w:rtl/>
        </w:rPr>
        <w:t xml:space="preserve"> </w:t>
      </w:r>
      <w:r w:rsidR="002B3688" w:rsidRPr="002B3688">
        <w:rPr>
          <w:rFonts w:cs="Arial" w:hint="cs"/>
          <w:rtl/>
        </w:rPr>
        <w:t>כמה</w:t>
      </w:r>
      <w:r w:rsidR="002B3688" w:rsidRPr="002B3688">
        <w:rPr>
          <w:rFonts w:cs="Arial"/>
          <w:rtl/>
        </w:rPr>
        <w:t xml:space="preserve"> </w:t>
      </w:r>
      <w:r w:rsidR="002B3688" w:rsidRPr="002B3688">
        <w:rPr>
          <w:rFonts w:cs="Arial" w:hint="cs"/>
          <w:rtl/>
        </w:rPr>
        <w:t>אבנים</w:t>
      </w:r>
      <w:r w:rsidR="002B3688" w:rsidRPr="002B3688">
        <w:rPr>
          <w:rFonts w:cs="Arial"/>
          <w:rtl/>
        </w:rPr>
        <w:t xml:space="preserve"> </w:t>
      </w:r>
      <w:r w:rsidR="002B3688" w:rsidRPr="002B3688">
        <w:rPr>
          <w:rFonts w:cs="Arial" w:hint="cs"/>
          <w:rtl/>
        </w:rPr>
        <w:t>שהיו</w:t>
      </w:r>
      <w:r w:rsidR="002B3688" w:rsidRPr="002B3688">
        <w:rPr>
          <w:rFonts w:cs="Arial"/>
          <w:rtl/>
        </w:rPr>
        <w:t xml:space="preserve"> </w:t>
      </w:r>
      <w:r w:rsidR="002B3688" w:rsidRPr="002B3688">
        <w:rPr>
          <w:rFonts w:cs="Arial" w:hint="cs"/>
          <w:rtl/>
        </w:rPr>
        <w:t>מכוסים</w:t>
      </w:r>
      <w:r w:rsidR="002B3688" w:rsidRPr="002B3688">
        <w:rPr>
          <w:rFonts w:cs="Arial"/>
          <w:rtl/>
        </w:rPr>
        <w:t xml:space="preserve"> </w:t>
      </w:r>
      <w:r w:rsidR="002B3688" w:rsidRPr="002B3688">
        <w:rPr>
          <w:rFonts w:cs="Arial" w:hint="cs"/>
          <w:rtl/>
        </w:rPr>
        <w:t>ונתכסו</w:t>
      </w:r>
      <w:r w:rsidR="002B3688" w:rsidRPr="002B3688">
        <w:rPr>
          <w:rFonts w:cs="Arial"/>
          <w:rtl/>
        </w:rPr>
        <w:t xml:space="preserve"> </w:t>
      </w:r>
      <w:r w:rsidR="002B3688" w:rsidRPr="002B3688">
        <w:rPr>
          <w:rFonts w:cs="Arial" w:hint="cs"/>
          <w:rtl/>
        </w:rPr>
        <w:t>כמה</w:t>
      </w:r>
      <w:r w:rsidR="002B3688" w:rsidRPr="002B3688">
        <w:rPr>
          <w:rFonts w:cs="Arial"/>
          <w:rtl/>
        </w:rPr>
        <w:t xml:space="preserve"> </w:t>
      </w:r>
      <w:r w:rsidR="002B3688" w:rsidRPr="002B3688">
        <w:rPr>
          <w:rFonts w:cs="Arial" w:hint="cs"/>
          <w:rtl/>
        </w:rPr>
        <w:t>אבנים</w:t>
      </w:r>
      <w:r w:rsidR="002B3688" w:rsidRPr="002B3688">
        <w:rPr>
          <w:rFonts w:cs="Arial"/>
          <w:rtl/>
        </w:rPr>
        <w:t xml:space="preserve"> </w:t>
      </w:r>
      <w:r w:rsidR="002B3688" w:rsidRPr="002B3688">
        <w:rPr>
          <w:rFonts w:cs="Arial" w:hint="cs"/>
          <w:rtl/>
        </w:rPr>
        <w:t>נמוכים</w:t>
      </w:r>
      <w:r w:rsidR="002B3688" w:rsidRPr="002B3688">
        <w:rPr>
          <w:rFonts w:cs="Arial"/>
          <w:rtl/>
        </w:rPr>
        <w:t xml:space="preserve"> </w:t>
      </w:r>
      <w:r w:rsidR="002B3688" w:rsidRPr="002B3688">
        <w:rPr>
          <w:rFonts w:cs="Arial" w:hint="cs"/>
          <w:rtl/>
        </w:rPr>
        <w:t>שהיו</w:t>
      </w:r>
      <w:r w:rsidR="002B3688" w:rsidRPr="002B3688">
        <w:rPr>
          <w:rFonts w:cs="Arial"/>
          <w:rtl/>
        </w:rPr>
        <w:t xml:space="preserve"> </w:t>
      </w:r>
      <w:r w:rsidR="002B3688" w:rsidRPr="002B3688">
        <w:rPr>
          <w:rFonts w:cs="Arial" w:hint="cs"/>
          <w:rtl/>
        </w:rPr>
        <w:t>מגולים</w:t>
      </w:r>
      <w:r w:rsidR="002B3688" w:rsidRPr="002B3688">
        <w:rPr>
          <w:rFonts w:cs="Arial"/>
          <w:rtl/>
        </w:rPr>
        <w:t xml:space="preserve"> </w:t>
      </w:r>
      <w:r w:rsidR="002B3688" w:rsidRPr="002B3688">
        <w:rPr>
          <w:rFonts w:cs="Arial" w:hint="cs"/>
          <w:rtl/>
        </w:rPr>
        <w:t>קודם</w:t>
      </w:r>
      <w:r w:rsidR="002B3688" w:rsidRPr="002B3688">
        <w:rPr>
          <w:rFonts w:cs="Arial"/>
          <w:rtl/>
        </w:rPr>
        <w:t xml:space="preserve">, </w:t>
      </w:r>
      <w:r w:rsidR="002B3688" w:rsidRPr="002B3688">
        <w:rPr>
          <w:rFonts w:cs="Arial" w:hint="cs"/>
          <w:rtl/>
        </w:rPr>
        <w:t>ומכ</w:t>
      </w:r>
      <w:r w:rsidR="002B3688" w:rsidRPr="002B3688">
        <w:rPr>
          <w:rFonts w:cs="Arial"/>
          <w:rtl/>
        </w:rPr>
        <w:t>"</w:t>
      </w:r>
      <w:r w:rsidR="002B3688" w:rsidRPr="002B3688">
        <w:rPr>
          <w:rFonts w:cs="Arial" w:hint="cs"/>
          <w:rtl/>
        </w:rPr>
        <w:t>ש</w:t>
      </w:r>
      <w:r w:rsidR="002B3688" w:rsidRPr="002B3688">
        <w:rPr>
          <w:rFonts w:cs="Arial"/>
          <w:rtl/>
        </w:rPr>
        <w:t xml:space="preserve"> </w:t>
      </w:r>
      <w:r w:rsidR="002B3688" w:rsidRPr="002B3688">
        <w:rPr>
          <w:rFonts w:cs="Arial" w:hint="cs"/>
          <w:rtl/>
        </w:rPr>
        <w:t>אח</w:t>
      </w:r>
      <w:r w:rsidR="002B3688" w:rsidRPr="002B3688">
        <w:rPr>
          <w:rFonts w:cs="Arial"/>
          <w:rtl/>
        </w:rPr>
        <w:t>"</w:t>
      </w:r>
      <w:r w:rsidR="002B3688" w:rsidRPr="002B3688">
        <w:rPr>
          <w:rFonts w:cs="Arial" w:hint="cs"/>
          <w:rtl/>
        </w:rPr>
        <w:t>כ</w:t>
      </w:r>
      <w:r w:rsidR="002B3688" w:rsidRPr="002B3688">
        <w:rPr>
          <w:rFonts w:cs="Arial"/>
          <w:rtl/>
        </w:rPr>
        <w:t xml:space="preserve"> </w:t>
      </w:r>
      <w:r w:rsidR="002B3688" w:rsidRPr="002B3688">
        <w:rPr>
          <w:rFonts w:cs="Arial" w:hint="cs"/>
          <w:rtl/>
        </w:rPr>
        <w:t>כשבנו</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בנינים</w:t>
      </w:r>
      <w:r w:rsidR="002B3688" w:rsidRPr="002B3688">
        <w:rPr>
          <w:rFonts w:cs="Arial"/>
          <w:rtl/>
        </w:rPr>
        <w:t xml:space="preserve"> </w:t>
      </w:r>
      <w:r w:rsidR="002B3688" w:rsidRPr="002B3688">
        <w:rPr>
          <w:rFonts w:cs="Arial" w:hint="cs"/>
          <w:rtl/>
        </w:rPr>
        <w:t>וחפרו</w:t>
      </w:r>
      <w:r w:rsidR="002B3688" w:rsidRPr="002B3688">
        <w:rPr>
          <w:rFonts w:cs="Arial"/>
          <w:rtl/>
        </w:rPr>
        <w:t xml:space="preserve"> </w:t>
      </w:r>
      <w:r w:rsidR="002B3688" w:rsidRPr="002B3688">
        <w:rPr>
          <w:rFonts w:cs="Arial" w:hint="cs"/>
          <w:rtl/>
        </w:rPr>
        <w:t>כמה</w:t>
      </w:r>
      <w:r w:rsidR="002B3688" w:rsidRPr="002B3688">
        <w:rPr>
          <w:rFonts w:cs="Arial"/>
          <w:rtl/>
        </w:rPr>
        <w:t xml:space="preserve"> </w:t>
      </w:r>
      <w:r w:rsidR="002B3688" w:rsidRPr="002B3688">
        <w:rPr>
          <w:rFonts w:cs="Arial" w:hint="cs"/>
          <w:rtl/>
        </w:rPr>
        <w:t>חפירות</w:t>
      </w:r>
      <w:r w:rsidR="002B3688" w:rsidRPr="002B3688">
        <w:rPr>
          <w:rFonts w:cs="Arial"/>
          <w:rtl/>
        </w:rPr>
        <w:t xml:space="preserve"> </w:t>
      </w:r>
      <w:r w:rsidR="002B3688" w:rsidRPr="002B3688">
        <w:rPr>
          <w:rFonts w:cs="Arial" w:hint="cs"/>
          <w:rtl/>
        </w:rPr>
        <w:t>כפי</w:t>
      </w:r>
      <w:r w:rsidR="002B3688" w:rsidRPr="002B3688">
        <w:rPr>
          <w:rFonts w:cs="Arial"/>
          <w:rtl/>
        </w:rPr>
        <w:t xml:space="preserve"> </w:t>
      </w:r>
      <w:r w:rsidR="002B3688" w:rsidRPr="002B3688">
        <w:rPr>
          <w:rFonts w:cs="Arial" w:hint="cs"/>
          <w:rtl/>
        </w:rPr>
        <w:t>הצורך</w:t>
      </w:r>
      <w:r w:rsidR="002B3688" w:rsidRPr="002B3688">
        <w:rPr>
          <w:rFonts w:cs="Arial"/>
          <w:rtl/>
        </w:rPr>
        <w:t xml:space="preserve"> </w:t>
      </w:r>
      <w:r w:rsidR="002B3688" w:rsidRPr="002B3688">
        <w:rPr>
          <w:rFonts w:cs="Arial" w:hint="cs"/>
          <w:rtl/>
        </w:rPr>
        <w:t>להבנינים</w:t>
      </w:r>
      <w:r w:rsidR="002B3688" w:rsidRPr="002B3688">
        <w:rPr>
          <w:rFonts w:cs="Arial"/>
          <w:rtl/>
        </w:rPr>
        <w:t xml:space="preserve"> </w:t>
      </w:r>
      <w:r w:rsidR="002B3688" w:rsidRPr="002B3688">
        <w:rPr>
          <w:rFonts w:cs="Arial" w:hint="cs"/>
          <w:rtl/>
        </w:rPr>
        <w:t>ההם</w:t>
      </w:r>
      <w:r w:rsidR="002B3688" w:rsidRPr="002B3688">
        <w:rPr>
          <w:rFonts w:cs="Arial"/>
          <w:rtl/>
        </w:rPr>
        <w:t xml:space="preserve"> </w:t>
      </w:r>
      <w:r w:rsidR="002B3688" w:rsidRPr="002B3688">
        <w:rPr>
          <w:rFonts w:cs="Arial" w:hint="cs"/>
          <w:rtl/>
        </w:rPr>
        <w:t>ודאי</w:t>
      </w:r>
      <w:r w:rsidR="002B3688" w:rsidRPr="002B3688">
        <w:rPr>
          <w:rFonts w:cs="Arial"/>
          <w:rtl/>
        </w:rPr>
        <w:t xml:space="preserve"> </w:t>
      </w:r>
      <w:r w:rsidR="002B3688" w:rsidRPr="002B3688">
        <w:rPr>
          <w:rFonts w:cs="Arial" w:hint="cs"/>
          <w:rtl/>
        </w:rPr>
        <w:t>וברור</w:t>
      </w:r>
      <w:r w:rsidR="002B3688" w:rsidRPr="002B3688">
        <w:rPr>
          <w:rFonts w:cs="Arial"/>
          <w:rtl/>
        </w:rPr>
        <w:t xml:space="preserve"> </w:t>
      </w:r>
      <w:r w:rsidR="002B3688" w:rsidRPr="002B3688">
        <w:rPr>
          <w:rFonts w:cs="Arial" w:hint="cs"/>
          <w:rtl/>
        </w:rPr>
        <w:t>שנשתנו</w:t>
      </w:r>
      <w:r w:rsidR="002B3688" w:rsidRPr="002B3688">
        <w:rPr>
          <w:rFonts w:cs="Arial"/>
          <w:rtl/>
        </w:rPr>
        <w:t xml:space="preserve"> </w:t>
      </w:r>
      <w:r w:rsidR="002B3688" w:rsidRPr="002B3688">
        <w:rPr>
          <w:rFonts w:cs="Arial" w:hint="cs"/>
          <w:rtl/>
        </w:rPr>
        <w:t>כמה</w:t>
      </w:r>
      <w:r w:rsidR="002B3688" w:rsidRPr="002B3688">
        <w:rPr>
          <w:rFonts w:cs="Arial"/>
          <w:rtl/>
        </w:rPr>
        <w:t xml:space="preserve"> </w:t>
      </w:r>
      <w:r w:rsidR="002B3688" w:rsidRPr="002B3688">
        <w:rPr>
          <w:rFonts w:cs="Arial" w:hint="cs"/>
          <w:rtl/>
        </w:rPr>
        <w:t>וכמה</w:t>
      </w:r>
      <w:r w:rsidR="002B3688" w:rsidRPr="002B3688">
        <w:rPr>
          <w:rFonts w:cs="Arial"/>
          <w:rtl/>
        </w:rPr>
        <w:t xml:space="preserve"> </w:t>
      </w:r>
      <w:r w:rsidR="002B3688" w:rsidRPr="002B3688">
        <w:rPr>
          <w:rFonts w:cs="Arial" w:hint="cs"/>
          <w:rtl/>
        </w:rPr>
        <w:t>דברים</w:t>
      </w:r>
      <w:r w:rsidR="002B3688" w:rsidRPr="002B3688">
        <w:rPr>
          <w:rFonts w:cs="Arial"/>
          <w:rtl/>
        </w:rPr>
        <w:t xml:space="preserve"> </w:t>
      </w:r>
      <w:r w:rsidR="002B3688" w:rsidRPr="002B3688">
        <w:rPr>
          <w:rFonts w:cs="Arial" w:hint="cs"/>
          <w:rtl/>
        </w:rPr>
        <w:t>מכמות</w:t>
      </w:r>
      <w:r w:rsidR="002B3688" w:rsidRPr="002B3688">
        <w:rPr>
          <w:rFonts w:cs="Arial"/>
          <w:rtl/>
        </w:rPr>
        <w:t xml:space="preserve"> </w:t>
      </w:r>
      <w:r w:rsidR="002B3688" w:rsidRPr="002B3688">
        <w:rPr>
          <w:rFonts w:cs="Arial" w:hint="cs"/>
          <w:rtl/>
        </w:rPr>
        <w:t>שהיו</w:t>
      </w:r>
      <w:r w:rsidR="002B3688" w:rsidRPr="002B3688">
        <w:rPr>
          <w:rFonts w:cs="Arial"/>
          <w:rtl/>
        </w:rPr>
        <w:t xml:space="preserve"> </w:t>
      </w:r>
      <w:r w:rsidR="002B3688" w:rsidRPr="002B3688">
        <w:rPr>
          <w:rFonts w:cs="Arial" w:hint="cs"/>
          <w:rtl/>
        </w:rPr>
        <w:t>מקודם</w:t>
      </w:r>
      <w:r w:rsidR="002B3688" w:rsidRPr="002B3688">
        <w:rPr>
          <w:rFonts w:cs="Arial"/>
          <w:rtl/>
        </w:rPr>
        <w:t xml:space="preserve"> </w:t>
      </w:r>
      <w:r w:rsidR="002B3688" w:rsidRPr="002B3688">
        <w:rPr>
          <w:rFonts w:cs="Arial" w:hint="cs"/>
          <w:rtl/>
        </w:rPr>
        <w:t>כמו</w:t>
      </w:r>
      <w:r w:rsidR="002B3688" w:rsidRPr="002B3688">
        <w:rPr>
          <w:rFonts w:cs="Arial"/>
          <w:rtl/>
        </w:rPr>
        <w:t xml:space="preserve"> </w:t>
      </w:r>
      <w:r w:rsidR="002B3688" w:rsidRPr="002B3688">
        <w:rPr>
          <w:rFonts w:cs="Arial" w:hint="cs"/>
          <w:rtl/>
        </w:rPr>
        <w:t>שיעיד</w:t>
      </w:r>
      <w:r w:rsidR="002B3688" w:rsidRPr="002B3688">
        <w:rPr>
          <w:rFonts w:cs="Arial"/>
          <w:rtl/>
        </w:rPr>
        <w:t xml:space="preserve"> </w:t>
      </w:r>
      <w:r w:rsidR="002B3688" w:rsidRPr="002B3688">
        <w:rPr>
          <w:rFonts w:cs="Arial" w:hint="cs"/>
          <w:rtl/>
        </w:rPr>
        <w:t>ע</w:t>
      </w:r>
      <w:r w:rsidR="002B3688" w:rsidRPr="002B3688">
        <w:rPr>
          <w:rFonts w:cs="Arial"/>
          <w:rtl/>
        </w:rPr>
        <w:t>"</w:t>
      </w:r>
      <w:r w:rsidR="002B3688" w:rsidRPr="002B3688">
        <w:rPr>
          <w:rFonts w:cs="Arial" w:hint="cs"/>
          <w:rtl/>
        </w:rPr>
        <w:t>ז</w:t>
      </w:r>
      <w:r w:rsidR="002B3688" w:rsidRPr="002B3688">
        <w:rPr>
          <w:rFonts w:cs="Arial"/>
          <w:rtl/>
        </w:rPr>
        <w:t xml:space="preserve"> </w:t>
      </w:r>
      <w:r w:rsidR="002B3688" w:rsidRPr="002B3688">
        <w:rPr>
          <w:rFonts w:cs="Arial" w:hint="cs"/>
          <w:rtl/>
        </w:rPr>
        <w:t>כל</w:t>
      </w:r>
      <w:r w:rsidR="002B3688" w:rsidRPr="002B3688">
        <w:rPr>
          <w:rFonts w:cs="Arial"/>
          <w:rtl/>
        </w:rPr>
        <w:t xml:space="preserve"> </w:t>
      </w:r>
      <w:r w:rsidR="002B3688" w:rsidRPr="002B3688">
        <w:rPr>
          <w:rFonts w:cs="Arial" w:hint="cs"/>
          <w:rtl/>
        </w:rPr>
        <w:t>בעל</w:t>
      </w:r>
      <w:r w:rsidR="002B3688" w:rsidRPr="002B3688">
        <w:rPr>
          <w:rFonts w:cs="Arial"/>
          <w:rtl/>
        </w:rPr>
        <w:t xml:space="preserve"> </w:t>
      </w:r>
      <w:r w:rsidR="002B3688" w:rsidRPr="002B3688">
        <w:rPr>
          <w:rFonts w:cs="Arial" w:hint="cs"/>
          <w:rtl/>
        </w:rPr>
        <w:t>שכל</w:t>
      </w:r>
      <w:r w:rsidR="002B3688" w:rsidRPr="002B3688">
        <w:rPr>
          <w:rFonts w:cs="Arial"/>
          <w:rtl/>
        </w:rPr>
        <w:t xml:space="preserve"> </w:t>
      </w:r>
      <w:r w:rsidR="002B3688" w:rsidRPr="002B3688">
        <w:rPr>
          <w:rFonts w:cs="Arial" w:hint="cs"/>
          <w:rtl/>
        </w:rPr>
        <w:t>ישר</w:t>
      </w:r>
      <w:r w:rsidR="002B3688" w:rsidRPr="002B3688">
        <w:rPr>
          <w:rFonts w:cs="Arial"/>
          <w:rtl/>
        </w:rPr>
        <w:t xml:space="preserve"> </w:t>
      </w:r>
      <w:r w:rsidR="002B3688" w:rsidRPr="002B3688">
        <w:rPr>
          <w:rFonts w:cs="Arial" w:hint="cs"/>
          <w:rtl/>
        </w:rPr>
        <w:t>עיין</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וא</w:t>
      </w:r>
      <w:r w:rsidR="002B3688" w:rsidRPr="002B3688">
        <w:rPr>
          <w:rFonts w:cs="Arial"/>
          <w:rtl/>
        </w:rPr>
        <w:t>"</w:t>
      </w:r>
      <w:r w:rsidR="002B3688" w:rsidRPr="002B3688">
        <w:rPr>
          <w:rFonts w:cs="Arial" w:hint="cs"/>
          <w:rtl/>
        </w:rPr>
        <w:t>כ</w:t>
      </w:r>
      <w:r w:rsidR="002B3688" w:rsidRPr="002B3688">
        <w:rPr>
          <w:rFonts w:cs="Arial"/>
          <w:rtl/>
        </w:rPr>
        <w:t xml:space="preserve"> </w:t>
      </w:r>
      <w:r w:rsidR="002B3688" w:rsidRPr="002B3688">
        <w:rPr>
          <w:rFonts w:cs="Arial" w:hint="cs"/>
          <w:rtl/>
        </w:rPr>
        <w:t>מספק</w:t>
      </w:r>
      <w:r w:rsidR="002B3688" w:rsidRPr="002B3688">
        <w:rPr>
          <w:rFonts w:cs="Arial"/>
          <w:rtl/>
        </w:rPr>
        <w:t xml:space="preserve"> </w:t>
      </w:r>
      <w:r w:rsidR="002B3688" w:rsidRPr="002B3688">
        <w:rPr>
          <w:rFonts w:cs="Arial" w:hint="cs"/>
          <w:rtl/>
        </w:rPr>
        <w:t>עלינו</w:t>
      </w:r>
      <w:r w:rsidR="002B3688" w:rsidRPr="002B3688">
        <w:rPr>
          <w:rFonts w:cs="Arial"/>
          <w:rtl/>
        </w:rPr>
        <w:t xml:space="preserve"> </w:t>
      </w:r>
      <w:r w:rsidR="002B3688" w:rsidRPr="002B3688">
        <w:rPr>
          <w:rFonts w:cs="Arial" w:hint="cs"/>
          <w:rtl/>
        </w:rPr>
        <w:t>לחשוש</w:t>
      </w:r>
      <w:r w:rsidR="002B3688" w:rsidRPr="002B3688">
        <w:rPr>
          <w:rFonts w:cs="Arial"/>
          <w:rtl/>
        </w:rPr>
        <w:t xml:space="preserve"> </w:t>
      </w:r>
      <w:r w:rsidR="002B3688" w:rsidRPr="002B3688">
        <w:rPr>
          <w:rFonts w:cs="Arial" w:hint="cs"/>
          <w:rtl/>
        </w:rPr>
        <w:t>ולהחמיר</w:t>
      </w:r>
      <w:r w:rsidR="002B3688" w:rsidRPr="002B3688">
        <w:rPr>
          <w:rFonts w:cs="Arial"/>
          <w:rtl/>
        </w:rPr>
        <w:t xml:space="preserve"> </w:t>
      </w:r>
      <w:r w:rsidR="002B3688" w:rsidRPr="002B3688">
        <w:rPr>
          <w:rFonts w:cs="Arial" w:hint="cs"/>
          <w:rtl/>
        </w:rPr>
        <w:t>מכל</w:t>
      </w:r>
      <w:r w:rsidR="002B3688" w:rsidRPr="002B3688">
        <w:rPr>
          <w:rFonts w:cs="Arial"/>
          <w:rtl/>
        </w:rPr>
        <w:t xml:space="preserve"> </w:t>
      </w:r>
      <w:r w:rsidR="002B3688" w:rsidRPr="002B3688">
        <w:rPr>
          <w:rFonts w:cs="Arial" w:hint="cs"/>
          <w:rtl/>
        </w:rPr>
        <w:t>מקום</w:t>
      </w:r>
      <w:r w:rsidR="002B3688" w:rsidRPr="002B3688">
        <w:rPr>
          <w:rFonts w:cs="Arial"/>
          <w:rtl/>
        </w:rPr>
        <w:t xml:space="preserve"> </w:t>
      </w:r>
      <w:r w:rsidR="002B3688" w:rsidRPr="002B3688">
        <w:rPr>
          <w:rFonts w:cs="Arial" w:hint="cs"/>
          <w:rtl/>
        </w:rPr>
        <w:t>שנרצה</w:t>
      </w:r>
      <w:r w:rsidR="002B3688" w:rsidRPr="002B3688">
        <w:rPr>
          <w:rFonts w:cs="Arial"/>
          <w:rtl/>
        </w:rPr>
        <w:t xml:space="preserve"> </w:t>
      </w:r>
      <w:r w:rsidR="002B3688" w:rsidRPr="002B3688">
        <w:rPr>
          <w:rFonts w:cs="Arial" w:hint="cs"/>
          <w:rtl/>
        </w:rPr>
        <w:t>למדוד</w:t>
      </w:r>
      <w:r w:rsidR="002B3688" w:rsidRPr="002B3688">
        <w:rPr>
          <w:rFonts w:cs="Arial"/>
          <w:rtl/>
        </w:rPr>
        <w:t xml:space="preserve"> </w:t>
      </w:r>
      <w:r w:rsidR="002B3688" w:rsidRPr="002B3688">
        <w:rPr>
          <w:rFonts w:cs="Arial" w:hint="cs"/>
          <w:rtl/>
        </w:rPr>
        <w:t>שאולי</w:t>
      </w:r>
      <w:r w:rsidR="002B3688" w:rsidRPr="002B3688">
        <w:rPr>
          <w:rFonts w:cs="Arial"/>
          <w:rtl/>
        </w:rPr>
        <w:t xml:space="preserve"> </w:t>
      </w:r>
      <w:r w:rsidR="002B3688" w:rsidRPr="002B3688">
        <w:rPr>
          <w:rFonts w:cs="Arial" w:hint="cs"/>
          <w:rtl/>
        </w:rPr>
        <w:t>אין</w:t>
      </w:r>
      <w:r w:rsidR="002B3688" w:rsidRPr="002B3688">
        <w:rPr>
          <w:rFonts w:cs="Arial"/>
          <w:rtl/>
        </w:rPr>
        <w:t xml:space="preserve"> </w:t>
      </w:r>
      <w:r w:rsidR="002B3688" w:rsidRPr="002B3688">
        <w:rPr>
          <w:rFonts w:cs="Arial" w:hint="cs"/>
          <w:rtl/>
        </w:rPr>
        <w:t>מקום</w:t>
      </w:r>
      <w:r w:rsidR="002B3688" w:rsidRPr="002B3688">
        <w:rPr>
          <w:rFonts w:cs="Arial"/>
          <w:rtl/>
        </w:rPr>
        <w:t xml:space="preserve"> </w:t>
      </w:r>
      <w:r w:rsidR="002B3688" w:rsidRPr="002B3688">
        <w:rPr>
          <w:rFonts w:cs="Arial" w:hint="cs"/>
          <w:rtl/>
        </w:rPr>
        <w:t>משכן</w:t>
      </w:r>
      <w:r w:rsidR="002B3688" w:rsidRPr="002B3688">
        <w:rPr>
          <w:rFonts w:cs="Arial"/>
          <w:rtl/>
        </w:rPr>
        <w:t xml:space="preserve"> </w:t>
      </w:r>
      <w:r w:rsidR="002B3688" w:rsidRPr="002B3688">
        <w:rPr>
          <w:rFonts w:cs="Arial" w:hint="cs"/>
          <w:rtl/>
        </w:rPr>
        <w:t>כבודו</w:t>
      </w:r>
      <w:r w:rsidR="002B3688" w:rsidRPr="002B3688">
        <w:rPr>
          <w:rFonts w:cs="Arial"/>
          <w:rtl/>
        </w:rPr>
        <w:t xml:space="preserve"> </w:t>
      </w:r>
      <w:r w:rsidR="002B3688" w:rsidRPr="002B3688">
        <w:rPr>
          <w:rFonts w:cs="Arial" w:hint="cs"/>
          <w:rtl/>
        </w:rPr>
        <w:t>כאן</w:t>
      </w:r>
      <w:r w:rsidR="002B3688" w:rsidRPr="002B3688">
        <w:rPr>
          <w:rFonts w:cs="Arial"/>
          <w:rtl/>
        </w:rPr>
        <w:t xml:space="preserve">, </w:t>
      </w:r>
      <w:r w:rsidR="002B3688" w:rsidRPr="002B3688">
        <w:rPr>
          <w:rFonts w:cs="Arial" w:hint="cs"/>
          <w:rtl/>
        </w:rPr>
        <w:t>וכפי</w:t>
      </w:r>
      <w:r w:rsidR="002B3688" w:rsidRPr="002B3688">
        <w:rPr>
          <w:rFonts w:cs="Arial"/>
          <w:rtl/>
        </w:rPr>
        <w:t xml:space="preserve"> </w:t>
      </w:r>
      <w:r w:rsidR="002B3688" w:rsidRPr="002B3688">
        <w:rPr>
          <w:rFonts w:cs="Arial" w:hint="cs"/>
          <w:rtl/>
        </w:rPr>
        <w:t>שכותבים</w:t>
      </w:r>
      <w:r w:rsidR="002B3688" w:rsidRPr="002B3688">
        <w:rPr>
          <w:rFonts w:cs="Arial"/>
          <w:rtl/>
        </w:rPr>
        <w:t xml:space="preserve"> </w:t>
      </w:r>
      <w:r w:rsidR="002B3688" w:rsidRPr="002B3688">
        <w:rPr>
          <w:rFonts w:cs="Arial" w:hint="cs"/>
          <w:rtl/>
        </w:rPr>
        <w:t>רואי</w:t>
      </w:r>
      <w:r w:rsidR="002B3688" w:rsidRPr="002B3688">
        <w:rPr>
          <w:rFonts w:cs="Arial"/>
          <w:rtl/>
        </w:rPr>
        <w:t xml:space="preserve"> - </w:t>
      </w:r>
      <w:r w:rsidR="002B3688" w:rsidRPr="002B3688">
        <w:rPr>
          <w:rFonts w:cs="Arial" w:hint="cs"/>
          <w:rtl/>
        </w:rPr>
        <w:t>המקום</w:t>
      </w:r>
      <w:r w:rsidR="002B3688" w:rsidRPr="002B3688">
        <w:rPr>
          <w:rFonts w:cs="Arial"/>
          <w:rtl/>
        </w:rPr>
        <w:t xml:space="preserve"> </w:t>
      </w:r>
      <w:r w:rsidR="002B3688" w:rsidRPr="002B3688">
        <w:rPr>
          <w:rFonts w:cs="Arial" w:hint="cs"/>
          <w:rtl/>
        </w:rPr>
        <w:t>מאשרים</w:t>
      </w:r>
      <w:r w:rsidR="002B3688" w:rsidRPr="002B3688">
        <w:rPr>
          <w:rFonts w:cs="Arial"/>
          <w:rtl/>
        </w:rPr>
        <w:t xml:space="preserve"> </w:t>
      </w:r>
      <w:r w:rsidR="002B3688" w:rsidRPr="002B3688">
        <w:rPr>
          <w:rFonts w:cs="Arial" w:hint="cs"/>
          <w:rtl/>
        </w:rPr>
        <w:t>אמנם</w:t>
      </w:r>
      <w:r w:rsidR="002B3688" w:rsidRPr="002B3688">
        <w:rPr>
          <w:rFonts w:cs="Arial"/>
          <w:rtl/>
        </w:rPr>
        <w:t xml:space="preserve"> </w:t>
      </w:r>
      <w:r w:rsidR="002B3688" w:rsidRPr="002B3688">
        <w:rPr>
          <w:rFonts w:cs="Arial" w:hint="cs"/>
          <w:rtl/>
        </w:rPr>
        <w:t>כי</w:t>
      </w:r>
      <w:r w:rsidR="002B3688" w:rsidRPr="002B3688">
        <w:rPr>
          <w:rFonts w:cs="Arial"/>
          <w:rtl/>
        </w:rPr>
        <w:t xml:space="preserve"> </w:t>
      </w:r>
      <w:r w:rsidR="002B3688" w:rsidRPr="002B3688">
        <w:rPr>
          <w:rFonts w:cs="Arial" w:hint="cs"/>
          <w:rtl/>
        </w:rPr>
        <w:t>ישנם</w:t>
      </w:r>
      <w:r w:rsidR="002B3688" w:rsidRPr="002B3688">
        <w:rPr>
          <w:rFonts w:cs="Arial"/>
          <w:rtl/>
        </w:rPr>
        <w:t xml:space="preserve"> </w:t>
      </w:r>
      <w:r w:rsidR="002B3688" w:rsidRPr="002B3688">
        <w:rPr>
          <w:rFonts w:cs="Arial" w:hint="cs"/>
          <w:rtl/>
        </w:rPr>
        <w:t>בכל</w:t>
      </w:r>
      <w:r w:rsidR="002B3688" w:rsidRPr="002B3688">
        <w:rPr>
          <w:rFonts w:cs="Arial"/>
          <w:rtl/>
        </w:rPr>
        <w:t xml:space="preserve"> </w:t>
      </w:r>
      <w:r w:rsidR="002B3688" w:rsidRPr="002B3688">
        <w:rPr>
          <w:rFonts w:cs="Arial" w:hint="cs"/>
          <w:rtl/>
        </w:rPr>
        <w:t>השטח</w:t>
      </w:r>
      <w:r w:rsidR="002B3688" w:rsidRPr="002B3688">
        <w:rPr>
          <w:rFonts w:cs="Arial"/>
          <w:rtl/>
        </w:rPr>
        <w:t xml:space="preserve"> </w:t>
      </w:r>
      <w:r w:rsidR="002B3688" w:rsidRPr="002B3688">
        <w:rPr>
          <w:rFonts w:cs="Arial" w:hint="cs"/>
          <w:rtl/>
        </w:rPr>
        <w:t>הרבה</w:t>
      </w:r>
      <w:r w:rsidR="002B3688" w:rsidRPr="002B3688">
        <w:rPr>
          <w:rFonts w:cs="Arial"/>
          <w:rtl/>
        </w:rPr>
        <w:t xml:space="preserve"> </w:t>
      </w:r>
      <w:r w:rsidR="002B3688" w:rsidRPr="002B3688">
        <w:rPr>
          <w:rFonts w:cs="Arial" w:hint="cs"/>
          <w:rtl/>
        </w:rPr>
        <w:t>כיפות</w:t>
      </w:r>
      <w:r w:rsidR="002B3688" w:rsidRPr="002B3688">
        <w:rPr>
          <w:rFonts w:cs="Arial"/>
          <w:rtl/>
        </w:rPr>
        <w:t xml:space="preserve"> - </w:t>
      </w:r>
      <w:r w:rsidR="002B3688" w:rsidRPr="002B3688">
        <w:rPr>
          <w:rFonts w:cs="Arial" w:hint="cs"/>
          <w:rtl/>
        </w:rPr>
        <w:t>סלעים</w:t>
      </w:r>
      <w:r w:rsidR="002B3688" w:rsidRPr="002B3688">
        <w:rPr>
          <w:rFonts w:cs="Arial"/>
          <w:rtl/>
        </w:rPr>
        <w:t xml:space="preserve"> </w:t>
      </w:r>
      <w:r w:rsidR="002B3688" w:rsidRPr="002B3688">
        <w:rPr>
          <w:rFonts w:cs="Arial" w:hint="cs"/>
          <w:rtl/>
        </w:rPr>
        <w:t>בצורות</w:t>
      </w:r>
      <w:r w:rsidR="002B3688" w:rsidRPr="002B3688">
        <w:rPr>
          <w:rFonts w:cs="Arial"/>
          <w:rtl/>
        </w:rPr>
        <w:t xml:space="preserve"> </w:t>
      </w:r>
      <w:r w:rsidR="002B3688" w:rsidRPr="002B3688">
        <w:rPr>
          <w:rFonts w:cs="Arial" w:hint="cs"/>
          <w:rtl/>
        </w:rPr>
        <w:t>שונות</w:t>
      </w:r>
      <w:r w:rsidR="002B3688" w:rsidRPr="002B3688">
        <w:rPr>
          <w:rFonts w:cs="Arial"/>
          <w:rtl/>
        </w:rPr>
        <w:t xml:space="preserve">, </w:t>
      </w:r>
      <w:r w:rsidR="002B3688" w:rsidRPr="002B3688">
        <w:rPr>
          <w:rFonts w:cs="Arial" w:hint="cs"/>
          <w:rtl/>
        </w:rPr>
        <w:t>באופן</w:t>
      </w:r>
      <w:r w:rsidR="002B3688" w:rsidRPr="002B3688">
        <w:rPr>
          <w:rFonts w:cs="Arial"/>
          <w:rtl/>
        </w:rPr>
        <w:t xml:space="preserve">, </w:t>
      </w:r>
      <w:r w:rsidR="002B3688" w:rsidRPr="002B3688">
        <w:rPr>
          <w:rFonts w:cs="Arial" w:hint="cs"/>
          <w:rtl/>
        </w:rPr>
        <w:t>שיש</w:t>
      </w:r>
      <w:r w:rsidR="002B3688" w:rsidRPr="002B3688">
        <w:rPr>
          <w:rFonts w:cs="Arial"/>
          <w:rtl/>
        </w:rPr>
        <w:t xml:space="preserve"> </w:t>
      </w:r>
      <w:r w:rsidR="002B3688" w:rsidRPr="002B3688">
        <w:rPr>
          <w:rFonts w:cs="Arial" w:hint="cs"/>
          <w:rtl/>
        </w:rPr>
        <w:t>לאסור</w:t>
      </w:r>
      <w:r w:rsidR="002B3688" w:rsidRPr="002B3688">
        <w:rPr>
          <w:rFonts w:cs="Arial"/>
          <w:rtl/>
        </w:rPr>
        <w:t xml:space="preserve"> </w:t>
      </w:r>
      <w:r w:rsidR="002B3688" w:rsidRPr="002B3688">
        <w:rPr>
          <w:rFonts w:cs="Arial" w:hint="cs"/>
          <w:rtl/>
        </w:rPr>
        <w:t>מספק</w:t>
      </w:r>
      <w:r w:rsidR="002B3688" w:rsidRPr="002B3688">
        <w:rPr>
          <w:rFonts w:cs="Arial"/>
          <w:rtl/>
        </w:rPr>
        <w:t xml:space="preserve"> </w:t>
      </w:r>
      <w:r w:rsidR="002B3688" w:rsidRPr="002B3688">
        <w:rPr>
          <w:rFonts w:cs="Arial" w:hint="cs"/>
          <w:rtl/>
        </w:rPr>
        <w:t>כל</w:t>
      </w:r>
      <w:r w:rsidR="002B3688" w:rsidRPr="002B3688">
        <w:rPr>
          <w:rFonts w:cs="Arial"/>
          <w:rtl/>
        </w:rPr>
        <w:t xml:space="preserve"> </w:t>
      </w:r>
      <w:r w:rsidR="002B3688" w:rsidRPr="002B3688">
        <w:rPr>
          <w:rFonts w:cs="Arial" w:hint="cs"/>
          <w:rtl/>
        </w:rPr>
        <w:t>שמבפנים</w:t>
      </w:r>
      <w:r w:rsidR="002B3688" w:rsidRPr="002B3688">
        <w:rPr>
          <w:rFonts w:cs="Arial"/>
          <w:rtl/>
        </w:rPr>
        <w:t xml:space="preserve"> </w:t>
      </w:r>
      <w:r w:rsidR="002B3688" w:rsidRPr="002B3688">
        <w:rPr>
          <w:rFonts w:cs="Arial" w:hint="cs"/>
          <w:rtl/>
        </w:rPr>
        <w:t>חומת</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ואם</w:t>
      </w:r>
      <w:r w:rsidR="002B3688" w:rsidRPr="002B3688">
        <w:rPr>
          <w:rFonts w:cs="Arial"/>
          <w:rtl/>
        </w:rPr>
        <w:t xml:space="preserve"> </w:t>
      </w:r>
      <w:r w:rsidR="002B3688" w:rsidRPr="002B3688">
        <w:rPr>
          <w:rFonts w:cs="Arial" w:hint="cs"/>
          <w:rtl/>
        </w:rPr>
        <w:t>בנוגע</w:t>
      </w:r>
      <w:r w:rsidR="002B3688" w:rsidRPr="002B3688">
        <w:rPr>
          <w:rFonts w:cs="Arial"/>
          <w:rtl/>
        </w:rPr>
        <w:t xml:space="preserve"> </w:t>
      </w:r>
      <w:r w:rsidR="002B3688" w:rsidRPr="002B3688">
        <w:rPr>
          <w:rFonts w:cs="Arial" w:hint="cs"/>
          <w:rtl/>
        </w:rPr>
        <w:t>להכנסת</w:t>
      </w:r>
      <w:r w:rsidR="002B3688" w:rsidRPr="002B3688">
        <w:rPr>
          <w:rFonts w:cs="Arial"/>
          <w:rtl/>
        </w:rPr>
        <w:t xml:space="preserve"> </w:t>
      </w:r>
      <w:r w:rsidR="002B3688" w:rsidRPr="002B3688">
        <w:rPr>
          <w:rFonts w:cs="Arial" w:hint="cs"/>
          <w:rtl/>
        </w:rPr>
        <w:t>אצבע</w:t>
      </w:r>
      <w:r w:rsidR="002B3688" w:rsidRPr="002B3688">
        <w:rPr>
          <w:rFonts w:cs="Arial"/>
          <w:rtl/>
        </w:rPr>
        <w:t xml:space="preserve"> </w:t>
      </w:r>
      <w:r w:rsidR="002B3688" w:rsidRPr="002B3688">
        <w:rPr>
          <w:rFonts w:cs="Arial" w:hint="cs"/>
          <w:rtl/>
        </w:rPr>
        <w:t>לתוך</w:t>
      </w:r>
      <w:r w:rsidR="002B3688" w:rsidRPr="002B3688">
        <w:rPr>
          <w:rFonts w:cs="Arial"/>
          <w:rtl/>
        </w:rPr>
        <w:t xml:space="preserve"> </w:t>
      </w:r>
      <w:r w:rsidR="002B3688" w:rsidRPr="002B3688">
        <w:rPr>
          <w:rFonts w:cs="Arial" w:hint="cs"/>
          <w:rtl/>
        </w:rPr>
        <w:t>חורי</w:t>
      </w:r>
      <w:r w:rsidR="002B3688" w:rsidRPr="002B3688">
        <w:rPr>
          <w:rFonts w:cs="Arial"/>
          <w:rtl/>
        </w:rPr>
        <w:t xml:space="preserve"> </w:t>
      </w:r>
      <w:r w:rsidR="002B3688" w:rsidRPr="002B3688">
        <w:rPr>
          <w:rFonts w:cs="Arial" w:hint="cs"/>
          <w:rtl/>
        </w:rPr>
        <w:t>כותל</w:t>
      </w:r>
      <w:r w:rsidR="002B3688" w:rsidRPr="002B3688">
        <w:rPr>
          <w:rFonts w:cs="Arial"/>
          <w:rtl/>
        </w:rPr>
        <w:t xml:space="preserve"> </w:t>
      </w:r>
      <w:r w:rsidR="002B3688" w:rsidRPr="002B3688">
        <w:rPr>
          <w:rFonts w:cs="Arial" w:hint="cs"/>
          <w:rtl/>
        </w:rPr>
        <w:t>המערבי</w:t>
      </w:r>
      <w:r w:rsidR="002B3688" w:rsidRPr="002B3688">
        <w:rPr>
          <w:rFonts w:cs="Arial"/>
          <w:rtl/>
        </w:rPr>
        <w:t xml:space="preserve"> </w:t>
      </w:r>
      <w:r w:rsidR="002B3688" w:rsidRPr="002B3688">
        <w:rPr>
          <w:rFonts w:cs="Arial" w:hint="cs"/>
          <w:rtl/>
        </w:rPr>
        <w:t>מצינו</w:t>
      </w:r>
      <w:r w:rsidR="002B3688" w:rsidRPr="002B3688">
        <w:rPr>
          <w:rFonts w:cs="Arial"/>
          <w:rtl/>
        </w:rPr>
        <w:t xml:space="preserve"> </w:t>
      </w:r>
      <w:r w:rsidR="002B3688" w:rsidRPr="002B3688">
        <w:rPr>
          <w:rFonts w:cs="Arial" w:hint="cs"/>
          <w:rtl/>
        </w:rPr>
        <w:t>להגאון</w:t>
      </w:r>
      <w:r w:rsidR="002B3688" w:rsidRPr="002B3688">
        <w:rPr>
          <w:rFonts w:cs="Arial"/>
          <w:rtl/>
        </w:rPr>
        <w:t xml:space="preserve"> </w:t>
      </w:r>
      <w:r w:rsidR="002B3688" w:rsidRPr="002B3688">
        <w:rPr>
          <w:rFonts w:cs="Arial" w:hint="cs"/>
          <w:rtl/>
        </w:rPr>
        <w:t>האדר</w:t>
      </w:r>
      <w:r w:rsidR="002B3688" w:rsidRPr="002B3688">
        <w:rPr>
          <w:rFonts w:cs="Arial"/>
          <w:rtl/>
        </w:rPr>
        <w:t>"</w:t>
      </w:r>
      <w:r w:rsidR="002B3688" w:rsidRPr="002B3688">
        <w:rPr>
          <w:rFonts w:cs="Arial" w:hint="cs"/>
          <w:rtl/>
        </w:rPr>
        <w:t>ת</w:t>
      </w:r>
      <w:r w:rsidR="002B3688" w:rsidRPr="002B3688">
        <w:rPr>
          <w:rFonts w:cs="Arial"/>
          <w:rtl/>
        </w:rPr>
        <w:t xml:space="preserve"> </w:t>
      </w:r>
      <w:r w:rsidR="002B3688" w:rsidRPr="002B3688">
        <w:rPr>
          <w:rFonts w:cs="Arial" w:hint="cs"/>
          <w:rtl/>
        </w:rPr>
        <w:t>ז</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בספר</w:t>
      </w:r>
      <w:r w:rsidR="002B3688" w:rsidRPr="002B3688">
        <w:rPr>
          <w:rFonts w:cs="Arial"/>
          <w:rtl/>
        </w:rPr>
        <w:t xml:space="preserve"> </w:t>
      </w:r>
      <w:r w:rsidR="002B3688" w:rsidRPr="002B3688">
        <w:rPr>
          <w:rFonts w:cs="Arial" w:hint="cs"/>
          <w:rtl/>
        </w:rPr>
        <w:t>משכנות</w:t>
      </w:r>
      <w:r w:rsidR="002B3688" w:rsidRPr="002B3688">
        <w:rPr>
          <w:rFonts w:cs="Arial"/>
          <w:rtl/>
        </w:rPr>
        <w:t xml:space="preserve"> </w:t>
      </w:r>
      <w:r w:rsidR="002B3688" w:rsidRPr="002B3688">
        <w:rPr>
          <w:rFonts w:cs="Arial" w:hint="cs"/>
          <w:rtl/>
        </w:rPr>
        <w:t>לאביר</w:t>
      </w:r>
      <w:r w:rsidR="002B3688" w:rsidRPr="002B3688">
        <w:rPr>
          <w:rFonts w:cs="Arial"/>
          <w:rtl/>
        </w:rPr>
        <w:t xml:space="preserve"> </w:t>
      </w:r>
      <w:r w:rsidR="002B3688" w:rsidRPr="002B3688">
        <w:rPr>
          <w:rFonts w:cs="Arial" w:hint="cs"/>
          <w:rtl/>
        </w:rPr>
        <w:t>יעקב</w:t>
      </w:r>
      <w:r w:rsidR="002B3688" w:rsidRPr="002B3688">
        <w:rPr>
          <w:rFonts w:cs="Arial"/>
          <w:rtl/>
        </w:rPr>
        <w:t xml:space="preserve"> </w:t>
      </w:r>
      <w:r w:rsidR="002B3688" w:rsidRPr="002B3688">
        <w:rPr>
          <w:rFonts w:cs="Arial" w:hint="cs"/>
          <w:rtl/>
        </w:rPr>
        <w:t>ח</w:t>
      </w:r>
      <w:r w:rsidR="002B3688" w:rsidRPr="002B3688">
        <w:rPr>
          <w:rFonts w:cs="Arial"/>
          <w:rtl/>
        </w:rPr>
        <w:t>"</w:t>
      </w:r>
      <w:r w:rsidR="002B3688" w:rsidRPr="002B3688">
        <w:rPr>
          <w:rFonts w:cs="Arial" w:hint="cs"/>
          <w:rtl/>
        </w:rPr>
        <w:t>ב</w:t>
      </w:r>
      <w:r w:rsidR="002B3688" w:rsidRPr="002B3688">
        <w:rPr>
          <w:rFonts w:cs="Arial"/>
          <w:rtl/>
        </w:rPr>
        <w:t xml:space="preserve"> </w:t>
      </w:r>
      <w:r w:rsidR="002B3688" w:rsidRPr="002B3688">
        <w:rPr>
          <w:rFonts w:cs="Arial" w:hint="cs"/>
          <w:rtl/>
        </w:rPr>
        <w:t>שהזהיר</w:t>
      </w:r>
      <w:r w:rsidR="002B3688" w:rsidRPr="002B3688">
        <w:rPr>
          <w:rFonts w:cs="Arial"/>
          <w:rtl/>
        </w:rPr>
        <w:t xml:space="preserve"> </w:t>
      </w:r>
      <w:r w:rsidR="002B3688" w:rsidRPr="002B3688">
        <w:rPr>
          <w:rFonts w:cs="Arial" w:hint="cs"/>
          <w:rtl/>
        </w:rPr>
        <w:t>וכתב</w:t>
      </w:r>
      <w:r w:rsidR="002B3688" w:rsidRPr="002B3688">
        <w:rPr>
          <w:rFonts w:cs="Arial"/>
          <w:rtl/>
        </w:rPr>
        <w:t xml:space="preserve"> </w:t>
      </w:r>
      <w:r w:rsidR="002B3688" w:rsidRPr="002B3688">
        <w:rPr>
          <w:rFonts w:cs="Arial" w:hint="cs"/>
          <w:rtl/>
        </w:rPr>
        <w:t>בלשון</w:t>
      </w:r>
      <w:r w:rsidR="002B3688" w:rsidRPr="002B3688">
        <w:rPr>
          <w:rFonts w:cs="Arial"/>
          <w:rtl/>
        </w:rPr>
        <w:t xml:space="preserve">: </w:t>
      </w:r>
      <w:r w:rsidR="002B3688" w:rsidRPr="002B3688">
        <w:rPr>
          <w:rFonts w:cs="Arial" w:hint="cs"/>
          <w:rtl/>
        </w:rPr>
        <w:t>ולכן</w:t>
      </w:r>
      <w:r w:rsidR="002B3688" w:rsidRPr="002B3688">
        <w:rPr>
          <w:rFonts w:cs="Arial"/>
          <w:rtl/>
        </w:rPr>
        <w:t xml:space="preserve"> </w:t>
      </w:r>
      <w:r w:rsidR="002B3688" w:rsidRPr="002B3688">
        <w:rPr>
          <w:rFonts w:cs="Arial" w:hint="cs"/>
          <w:rtl/>
        </w:rPr>
        <w:t>הירא</w:t>
      </w:r>
      <w:r w:rsidR="002B3688" w:rsidRPr="002B3688">
        <w:rPr>
          <w:rFonts w:cs="Arial"/>
          <w:rtl/>
        </w:rPr>
        <w:t xml:space="preserve"> </w:t>
      </w:r>
      <w:r w:rsidR="002B3688" w:rsidRPr="002B3688">
        <w:rPr>
          <w:rFonts w:cs="Arial" w:hint="cs"/>
          <w:rtl/>
        </w:rPr>
        <w:t>וחרד</w:t>
      </w:r>
      <w:r w:rsidR="002B3688" w:rsidRPr="002B3688">
        <w:rPr>
          <w:rFonts w:cs="Arial"/>
          <w:rtl/>
        </w:rPr>
        <w:t xml:space="preserve"> </w:t>
      </w:r>
      <w:r w:rsidR="002B3688" w:rsidRPr="002B3688">
        <w:rPr>
          <w:rFonts w:cs="Arial" w:hint="cs"/>
          <w:rtl/>
        </w:rPr>
        <w:t>לדבר</w:t>
      </w:r>
      <w:r w:rsidR="002B3688" w:rsidRPr="002B3688">
        <w:rPr>
          <w:rFonts w:cs="Arial"/>
          <w:rtl/>
        </w:rPr>
        <w:t xml:space="preserve"> </w:t>
      </w:r>
      <w:r w:rsidR="002B3688" w:rsidRPr="002B3688">
        <w:rPr>
          <w:rFonts w:cs="Arial" w:hint="cs"/>
          <w:rtl/>
        </w:rPr>
        <w:t>ד</w:t>
      </w:r>
      <w:r w:rsidR="002B3688" w:rsidRPr="002B3688">
        <w:rPr>
          <w:rFonts w:cs="Arial"/>
          <w:rtl/>
        </w:rPr>
        <w:t xml:space="preserve">' </w:t>
      </w:r>
      <w:r w:rsidR="002B3688" w:rsidRPr="002B3688">
        <w:rPr>
          <w:rFonts w:cs="Arial" w:hint="cs"/>
          <w:rtl/>
        </w:rPr>
        <w:t>בודאי</w:t>
      </w:r>
      <w:r w:rsidR="002B3688" w:rsidRPr="002B3688">
        <w:rPr>
          <w:rFonts w:cs="Arial"/>
          <w:rtl/>
        </w:rPr>
        <w:t xml:space="preserve"> </w:t>
      </w:r>
      <w:r w:rsidR="002B3688" w:rsidRPr="002B3688">
        <w:rPr>
          <w:rFonts w:cs="Arial" w:hint="cs"/>
          <w:rtl/>
        </w:rPr>
        <w:t>יחוש</w:t>
      </w:r>
      <w:r w:rsidR="002B3688" w:rsidRPr="002B3688">
        <w:rPr>
          <w:rFonts w:cs="Arial"/>
          <w:rtl/>
        </w:rPr>
        <w:t xml:space="preserve"> </w:t>
      </w:r>
      <w:r w:rsidR="002B3688" w:rsidRPr="002B3688">
        <w:rPr>
          <w:rFonts w:cs="Arial" w:hint="cs"/>
          <w:rtl/>
        </w:rPr>
        <w:t>לנפשו</w:t>
      </w:r>
      <w:r w:rsidR="002B3688" w:rsidRPr="002B3688">
        <w:rPr>
          <w:rFonts w:cs="Arial"/>
          <w:rtl/>
        </w:rPr>
        <w:t xml:space="preserve"> </w:t>
      </w:r>
      <w:r w:rsidR="002B3688" w:rsidRPr="002B3688">
        <w:rPr>
          <w:rFonts w:cs="Arial" w:hint="cs"/>
          <w:rtl/>
        </w:rPr>
        <w:t>שלא</w:t>
      </w:r>
      <w:r w:rsidR="002B3688" w:rsidRPr="002B3688">
        <w:rPr>
          <w:rFonts w:cs="Arial"/>
          <w:rtl/>
        </w:rPr>
        <w:t xml:space="preserve"> </w:t>
      </w:r>
      <w:r w:rsidR="002B3688" w:rsidRPr="002B3688">
        <w:rPr>
          <w:rFonts w:cs="Arial" w:hint="cs"/>
          <w:rtl/>
        </w:rPr>
        <w:t>יושיט</w:t>
      </w:r>
      <w:r w:rsidR="002B3688" w:rsidRPr="002B3688">
        <w:rPr>
          <w:rFonts w:cs="Arial"/>
          <w:rtl/>
        </w:rPr>
        <w:t xml:space="preserve"> </w:t>
      </w:r>
      <w:r w:rsidR="002B3688" w:rsidRPr="002B3688">
        <w:rPr>
          <w:rFonts w:cs="Arial" w:hint="cs"/>
          <w:rtl/>
        </w:rPr>
        <w:t>גם</w:t>
      </w:r>
      <w:r w:rsidR="002B3688" w:rsidRPr="002B3688">
        <w:rPr>
          <w:rFonts w:cs="Arial"/>
          <w:rtl/>
        </w:rPr>
        <w:t xml:space="preserve"> </w:t>
      </w:r>
      <w:r w:rsidR="002B3688" w:rsidRPr="002B3688">
        <w:rPr>
          <w:rFonts w:cs="Arial" w:hint="cs"/>
          <w:rtl/>
        </w:rPr>
        <w:t>אצבע</w:t>
      </w:r>
      <w:r w:rsidR="002B3688" w:rsidRPr="002B3688">
        <w:rPr>
          <w:rFonts w:cs="Arial"/>
          <w:rtl/>
        </w:rPr>
        <w:t xml:space="preserve"> </w:t>
      </w:r>
      <w:r w:rsidR="002B3688" w:rsidRPr="002B3688">
        <w:rPr>
          <w:rFonts w:cs="Arial" w:hint="cs"/>
          <w:rtl/>
        </w:rPr>
        <w:t>אחת</w:t>
      </w:r>
      <w:r w:rsidR="002B3688" w:rsidRPr="002B3688">
        <w:rPr>
          <w:rFonts w:cs="Arial"/>
          <w:rtl/>
        </w:rPr>
        <w:t xml:space="preserve"> </w:t>
      </w:r>
      <w:r w:rsidR="002B3688" w:rsidRPr="002B3688">
        <w:rPr>
          <w:rFonts w:cs="Arial" w:hint="cs"/>
          <w:rtl/>
        </w:rPr>
        <w:t>בין</w:t>
      </w:r>
      <w:r w:rsidR="002B3688" w:rsidRPr="002B3688">
        <w:rPr>
          <w:rFonts w:cs="Arial"/>
          <w:rtl/>
        </w:rPr>
        <w:t xml:space="preserve"> </w:t>
      </w:r>
      <w:r w:rsidR="002B3688" w:rsidRPr="002B3688">
        <w:rPr>
          <w:rFonts w:cs="Arial" w:hint="cs"/>
          <w:rtl/>
        </w:rPr>
        <w:t>סדק</w:t>
      </w:r>
      <w:r w:rsidR="002B3688" w:rsidRPr="002B3688">
        <w:rPr>
          <w:rFonts w:cs="Arial"/>
          <w:rtl/>
        </w:rPr>
        <w:t xml:space="preserve"> </w:t>
      </w:r>
      <w:r w:rsidR="002B3688" w:rsidRPr="002B3688">
        <w:rPr>
          <w:rFonts w:cs="Arial" w:hint="cs"/>
          <w:rtl/>
        </w:rPr>
        <w:t>כותל</w:t>
      </w:r>
      <w:r w:rsidR="002B3688" w:rsidRPr="002B3688">
        <w:rPr>
          <w:rFonts w:cs="Arial"/>
          <w:rtl/>
        </w:rPr>
        <w:t xml:space="preserve"> </w:t>
      </w:r>
      <w:r w:rsidR="002B3688" w:rsidRPr="002B3688">
        <w:rPr>
          <w:rFonts w:cs="Arial" w:hint="cs"/>
          <w:rtl/>
        </w:rPr>
        <w:t>המערבי</w:t>
      </w:r>
      <w:r w:rsidR="002B3688" w:rsidRPr="002B3688">
        <w:rPr>
          <w:rFonts w:cs="Arial"/>
          <w:rtl/>
        </w:rPr>
        <w:t xml:space="preserve"> </w:t>
      </w:r>
      <w:r w:rsidR="002B3688" w:rsidRPr="002B3688">
        <w:rPr>
          <w:rFonts w:cs="Arial" w:hint="cs"/>
          <w:rtl/>
        </w:rPr>
        <w:t>לבל</w:t>
      </w:r>
      <w:r w:rsidR="002B3688" w:rsidRPr="002B3688">
        <w:rPr>
          <w:rFonts w:cs="Arial"/>
          <w:rtl/>
        </w:rPr>
        <w:t xml:space="preserve"> </w:t>
      </w:r>
      <w:r w:rsidR="002B3688" w:rsidRPr="002B3688">
        <w:rPr>
          <w:rFonts w:cs="Arial" w:hint="cs"/>
          <w:rtl/>
        </w:rPr>
        <w:t>יכשל</w:t>
      </w:r>
      <w:r w:rsidR="002B3688" w:rsidRPr="002B3688">
        <w:rPr>
          <w:rFonts w:cs="Arial"/>
          <w:rtl/>
        </w:rPr>
        <w:t xml:space="preserve"> </w:t>
      </w:r>
      <w:r w:rsidR="002B3688" w:rsidRPr="002B3688">
        <w:rPr>
          <w:rFonts w:cs="Arial" w:hint="cs"/>
          <w:rtl/>
        </w:rPr>
        <w:t>חלילה</w:t>
      </w:r>
      <w:r w:rsidR="002B3688" w:rsidRPr="002B3688">
        <w:rPr>
          <w:rFonts w:cs="Arial"/>
          <w:rtl/>
        </w:rPr>
        <w:t xml:space="preserve"> </w:t>
      </w:r>
      <w:r w:rsidR="002B3688" w:rsidRPr="002B3688">
        <w:rPr>
          <w:rFonts w:cs="Arial" w:hint="cs"/>
          <w:rtl/>
        </w:rPr>
        <w:t>בספק</w:t>
      </w:r>
      <w:r w:rsidR="002B3688" w:rsidRPr="002B3688">
        <w:rPr>
          <w:rFonts w:cs="Arial"/>
          <w:rtl/>
        </w:rPr>
        <w:t xml:space="preserve"> </w:t>
      </w:r>
      <w:r w:rsidR="002B3688" w:rsidRPr="002B3688">
        <w:rPr>
          <w:rFonts w:cs="Arial" w:hint="cs"/>
          <w:rtl/>
        </w:rPr>
        <w:t>איסור</w:t>
      </w:r>
      <w:r w:rsidR="002B3688" w:rsidRPr="002B3688">
        <w:rPr>
          <w:rFonts w:cs="Arial"/>
          <w:rtl/>
        </w:rPr>
        <w:t xml:space="preserve"> </w:t>
      </w:r>
      <w:r w:rsidR="002B3688" w:rsidRPr="002B3688">
        <w:rPr>
          <w:rFonts w:cs="Arial" w:hint="cs"/>
          <w:rtl/>
        </w:rPr>
        <w:t>תורה</w:t>
      </w:r>
      <w:r w:rsidR="002B3688" w:rsidRPr="002B3688">
        <w:rPr>
          <w:rFonts w:cs="Arial"/>
          <w:rtl/>
        </w:rPr>
        <w:t xml:space="preserve">, </w:t>
      </w:r>
      <w:r w:rsidR="002B3688" w:rsidRPr="002B3688">
        <w:rPr>
          <w:rFonts w:cs="Arial" w:hint="cs"/>
          <w:rtl/>
        </w:rPr>
        <w:t>וזהו</w:t>
      </w:r>
      <w:r w:rsidR="002B3688" w:rsidRPr="002B3688">
        <w:rPr>
          <w:rFonts w:cs="Arial"/>
          <w:rtl/>
        </w:rPr>
        <w:t xml:space="preserve"> </w:t>
      </w:r>
      <w:r w:rsidR="002B3688" w:rsidRPr="002B3688">
        <w:rPr>
          <w:rFonts w:cs="Arial" w:hint="cs"/>
          <w:rtl/>
        </w:rPr>
        <w:t>לדעתו</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שגם</w:t>
      </w:r>
      <w:r w:rsidR="002B3688" w:rsidRPr="002B3688">
        <w:rPr>
          <w:rFonts w:cs="Arial"/>
          <w:rtl/>
        </w:rPr>
        <w:t xml:space="preserve"> </w:t>
      </w:r>
      <w:r w:rsidR="002B3688" w:rsidRPr="002B3688">
        <w:rPr>
          <w:rFonts w:cs="Arial" w:hint="cs"/>
          <w:rtl/>
        </w:rPr>
        <w:t>בכה</w:t>
      </w:r>
      <w:r w:rsidR="002B3688" w:rsidRPr="002B3688">
        <w:rPr>
          <w:rFonts w:cs="Arial"/>
          <w:rtl/>
        </w:rPr>
        <w:t>"</w:t>
      </w:r>
      <w:r w:rsidR="002B3688" w:rsidRPr="002B3688">
        <w:rPr>
          <w:rFonts w:cs="Arial" w:hint="cs"/>
          <w:rtl/>
        </w:rPr>
        <w:t>ג</w:t>
      </w:r>
      <w:r w:rsidR="002B3688" w:rsidRPr="002B3688">
        <w:rPr>
          <w:rFonts w:cs="Arial"/>
          <w:rtl/>
        </w:rPr>
        <w:t xml:space="preserve"> </w:t>
      </w:r>
      <w:r w:rsidR="002B3688" w:rsidRPr="002B3688">
        <w:rPr>
          <w:rFonts w:cs="Arial" w:hint="cs"/>
          <w:rtl/>
        </w:rPr>
        <w:t>נקרא</w:t>
      </w:r>
      <w:r w:rsidR="002B3688" w:rsidRPr="002B3688">
        <w:rPr>
          <w:rFonts w:cs="Arial"/>
          <w:rtl/>
        </w:rPr>
        <w:t xml:space="preserve"> </w:t>
      </w:r>
      <w:r w:rsidR="002B3688" w:rsidRPr="002B3688">
        <w:rPr>
          <w:rFonts w:cs="Arial" w:hint="cs"/>
          <w:rtl/>
        </w:rPr>
        <w:t>ביאה</w:t>
      </w:r>
      <w:r w:rsidR="002B3688" w:rsidRPr="002B3688">
        <w:rPr>
          <w:rFonts w:cs="Arial"/>
          <w:rtl/>
        </w:rPr>
        <w:t xml:space="preserve"> </w:t>
      </w:r>
      <w:r w:rsidR="002B3688" w:rsidRPr="002B3688">
        <w:rPr>
          <w:rFonts w:cs="Arial" w:hint="cs"/>
          <w:rtl/>
        </w:rPr>
        <w:t>במקצת</w:t>
      </w:r>
      <w:r w:rsidR="002B3688" w:rsidRPr="002B3688">
        <w:rPr>
          <w:rFonts w:cs="Arial"/>
          <w:rtl/>
        </w:rPr>
        <w:t xml:space="preserve">, </w:t>
      </w:r>
      <w:r w:rsidR="002B3688" w:rsidRPr="002B3688">
        <w:rPr>
          <w:rFonts w:cs="Arial" w:hint="cs"/>
          <w:rtl/>
        </w:rPr>
        <w:t>על</w:t>
      </w:r>
      <w:r w:rsidR="002B3688" w:rsidRPr="002B3688">
        <w:rPr>
          <w:rFonts w:cs="Arial"/>
          <w:rtl/>
        </w:rPr>
        <w:t xml:space="preserve"> </w:t>
      </w:r>
      <w:r w:rsidR="002B3688" w:rsidRPr="002B3688">
        <w:rPr>
          <w:rFonts w:cs="Arial" w:hint="cs"/>
          <w:rtl/>
        </w:rPr>
        <w:t>אחת</w:t>
      </w:r>
      <w:r w:rsidR="002B3688" w:rsidRPr="002B3688">
        <w:rPr>
          <w:rFonts w:cs="Arial"/>
          <w:rtl/>
        </w:rPr>
        <w:t xml:space="preserve"> </w:t>
      </w:r>
      <w:r w:rsidR="002B3688" w:rsidRPr="002B3688">
        <w:rPr>
          <w:rFonts w:cs="Arial" w:hint="cs"/>
          <w:rtl/>
        </w:rPr>
        <w:t>כמה</w:t>
      </w:r>
      <w:r w:rsidR="002B3688" w:rsidRPr="002B3688">
        <w:rPr>
          <w:rFonts w:cs="Arial"/>
          <w:rtl/>
        </w:rPr>
        <w:t xml:space="preserve"> </w:t>
      </w:r>
      <w:r w:rsidR="002B3688" w:rsidRPr="002B3688">
        <w:rPr>
          <w:rFonts w:cs="Arial" w:hint="cs"/>
          <w:rtl/>
        </w:rPr>
        <w:t>וכמה</w:t>
      </w:r>
      <w:r w:rsidR="002B3688" w:rsidRPr="002B3688">
        <w:rPr>
          <w:rFonts w:cs="Arial"/>
          <w:rtl/>
        </w:rPr>
        <w:t xml:space="preserve"> </w:t>
      </w:r>
      <w:r w:rsidR="002B3688" w:rsidRPr="002B3688">
        <w:rPr>
          <w:rFonts w:cs="Arial" w:hint="cs"/>
          <w:rtl/>
        </w:rPr>
        <w:t>בביאה</w:t>
      </w:r>
      <w:r w:rsidR="002B3688" w:rsidRPr="002B3688">
        <w:rPr>
          <w:rFonts w:cs="Arial"/>
          <w:rtl/>
        </w:rPr>
        <w:t xml:space="preserve"> </w:t>
      </w:r>
      <w:r w:rsidR="002B3688" w:rsidRPr="002B3688">
        <w:rPr>
          <w:rFonts w:cs="Arial" w:hint="cs"/>
          <w:rtl/>
        </w:rPr>
        <w:t>בפנים</w:t>
      </w:r>
      <w:r w:rsidR="002B3688" w:rsidRPr="002B3688">
        <w:rPr>
          <w:rFonts w:cs="Arial"/>
          <w:rtl/>
        </w:rPr>
        <w:t xml:space="preserve"> </w:t>
      </w:r>
      <w:r w:rsidR="002B3688" w:rsidRPr="002B3688">
        <w:rPr>
          <w:rFonts w:cs="Arial" w:hint="cs"/>
          <w:rtl/>
        </w:rPr>
        <w:t>ממש</w:t>
      </w:r>
      <w:r w:rsidR="002B3688" w:rsidRPr="002B3688">
        <w:rPr>
          <w:rFonts w:cs="Arial"/>
          <w:rtl/>
        </w:rPr>
        <w:t xml:space="preserve"> </w:t>
      </w:r>
      <w:r w:rsidR="002B3688" w:rsidRPr="002B3688">
        <w:rPr>
          <w:rFonts w:cs="Arial" w:hint="cs"/>
          <w:rtl/>
        </w:rPr>
        <w:t>שמצריך</w:t>
      </w:r>
      <w:r w:rsidR="002B3688" w:rsidRPr="002B3688">
        <w:rPr>
          <w:rFonts w:cs="Arial"/>
          <w:rtl/>
        </w:rPr>
        <w:t xml:space="preserve"> </w:t>
      </w:r>
      <w:r w:rsidR="002B3688" w:rsidRPr="002B3688">
        <w:rPr>
          <w:rFonts w:cs="Arial" w:hint="cs"/>
          <w:rtl/>
        </w:rPr>
        <w:t>כל</w:t>
      </w:r>
      <w:r w:rsidR="002B3688" w:rsidRPr="002B3688">
        <w:rPr>
          <w:rFonts w:cs="Arial"/>
          <w:rtl/>
        </w:rPr>
        <w:t xml:space="preserve"> </w:t>
      </w:r>
      <w:r w:rsidR="002B3688" w:rsidRPr="002B3688">
        <w:rPr>
          <w:rFonts w:cs="Arial" w:hint="cs"/>
          <w:rtl/>
        </w:rPr>
        <w:t>אחד</w:t>
      </w:r>
      <w:r w:rsidR="002B3688" w:rsidRPr="002B3688">
        <w:rPr>
          <w:rFonts w:cs="Arial"/>
          <w:rtl/>
        </w:rPr>
        <w:t xml:space="preserve"> </w:t>
      </w:r>
      <w:r w:rsidR="002B3688" w:rsidRPr="002B3688">
        <w:rPr>
          <w:rFonts w:cs="Arial" w:hint="cs"/>
          <w:rtl/>
        </w:rPr>
        <w:t>לחוש</w:t>
      </w:r>
      <w:r w:rsidR="002B3688" w:rsidRPr="002B3688">
        <w:rPr>
          <w:rFonts w:cs="Arial"/>
          <w:rtl/>
        </w:rPr>
        <w:t xml:space="preserve"> </w:t>
      </w:r>
      <w:r w:rsidR="002B3688" w:rsidRPr="002B3688">
        <w:rPr>
          <w:rFonts w:cs="Arial" w:hint="cs"/>
          <w:rtl/>
        </w:rPr>
        <w:t>לנפשו</w:t>
      </w:r>
      <w:r w:rsidR="002B3688" w:rsidRPr="002B3688">
        <w:rPr>
          <w:rFonts w:cs="Arial"/>
          <w:rtl/>
        </w:rPr>
        <w:t xml:space="preserve">, </w:t>
      </w:r>
      <w:r w:rsidR="002B3688" w:rsidRPr="002B3688">
        <w:rPr>
          <w:rFonts w:cs="Arial" w:hint="cs"/>
          <w:rtl/>
        </w:rPr>
        <w:t>ואליבא</w:t>
      </w:r>
      <w:r w:rsidR="002B3688" w:rsidRPr="002B3688">
        <w:rPr>
          <w:rFonts w:cs="Arial"/>
          <w:rtl/>
        </w:rPr>
        <w:t xml:space="preserve"> </w:t>
      </w:r>
      <w:r w:rsidR="002B3688" w:rsidRPr="002B3688">
        <w:rPr>
          <w:rFonts w:cs="Arial" w:hint="cs"/>
          <w:rtl/>
        </w:rPr>
        <w:t>דכו</w:t>
      </w:r>
      <w:r w:rsidR="002B3688" w:rsidRPr="002B3688">
        <w:rPr>
          <w:rFonts w:cs="Arial"/>
          <w:rtl/>
        </w:rPr>
        <w:t>"</w:t>
      </w:r>
      <w:r w:rsidR="002B3688" w:rsidRPr="002B3688">
        <w:rPr>
          <w:rFonts w:cs="Arial" w:hint="cs"/>
          <w:rtl/>
        </w:rPr>
        <w:t>ע</w:t>
      </w:r>
      <w:r w:rsidR="002B3688" w:rsidRPr="002B3688">
        <w:rPr>
          <w:rFonts w:cs="Arial"/>
          <w:rtl/>
        </w:rPr>
        <w:t xml:space="preserve"> (</w:t>
      </w:r>
      <w:r w:rsidR="002B3688" w:rsidRPr="002B3688">
        <w:rPr>
          <w:rFonts w:cs="Arial" w:hint="cs"/>
          <w:rtl/>
        </w:rPr>
        <w:t>בהיות</w:t>
      </w:r>
      <w:r w:rsidR="002B3688" w:rsidRPr="002B3688">
        <w:rPr>
          <w:rFonts w:cs="Arial"/>
          <w:rtl/>
        </w:rPr>
        <w:t xml:space="preserve"> </w:t>
      </w:r>
      <w:r w:rsidR="002B3688" w:rsidRPr="002B3688">
        <w:rPr>
          <w:rFonts w:cs="Arial" w:hint="cs"/>
          <w:rtl/>
        </w:rPr>
        <w:t>ורוב</w:t>
      </w:r>
      <w:r w:rsidR="002B3688" w:rsidRPr="002B3688">
        <w:rPr>
          <w:rFonts w:cs="Arial"/>
          <w:rtl/>
        </w:rPr>
        <w:t xml:space="preserve"> </w:t>
      </w:r>
      <w:r w:rsidR="002B3688" w:rsidRPr="002B3688">
        <w:rPr>
          <w:rFonts w:cs="Arial" w:hint="cs"/>
          <w:rtl/>
        </w:rPr>
        <w:t>הפוסקים</w:t>
      </w:r>
      <w:r w:rsidR="002B3688" w:rsidRPr="002B3688">
        <w:rPr>
          <w:rFonts w:cs="Arial"/>
          <w:rtl/>
        </w:rPr>
        <w:t xml:space="preserve"> </w:t>
      </w:r>
      <w:r w:rsidR="002B3688" w:rsidRPr="002B3688">
        <w:rPr>
          <w:rFonts w:cs="Arial" w:hint="cs"/>
          <w:rtl/>
        </w:rPr>
        <w:t>מכריעים</w:t>
      </w:r>
      <w:r w:rsidR="002B3688" w:rsidRPr="002B3688">
        <w:rPr>
          <w:rFonts w:cs="Arial"/>
          <w:rtl/>
        </w:rPr>
        <w:t xml:space="preserve"> </w:t>
      </w:r>
      <w:r w:rsidR="002B3688" w:rsidRPr="002B3688">
        <w:rPr>
          <w:rFonts w:cs="Arial" w:hint="cs"/>
          <w:rtl/>
        </w:rPr>
        <w:t>כדעת</w:t>
      </w:r>
      <w:r w:rsidR="002B3688" w:rsidRPr="002B3688">
        <w:rPr>
          <w:rFonts w:cs="Arial"/>
          <w:rtl/>
        </w:rPr>
        <w:t xml:space="preserve"> </w:t>
      </w:r>
      <w:r w:rsidR="002B3688" w:rsidRPr="002B3688">
        <w:rPr>
          <w:rFonts w:cs="Arial" w:hint="cs"/>
          <w:rtl/>
        </w:rPr>
        <w:t>הרמב</w:t>
      </w:r>
      <w:r w:rsidR="002B3688" w:rsidRPr="002B3688">
        <w:rPr>
          <w:rFonts w:cs="Arial"/>
          <w:rtl/>
        </w:rPr>
        <w:t>"</w:t>
      </w:r>
      <w:r w:rsidR="002B3688" w:rsidRPr="002B3688">
        <w:rPr>
          <w:rFonts w:cs="Arial" w:hint="cs"/>
          <w:rtl/>
        </w:rPr>
        <w:t>ם</w:t>
      </w:r>
      <w:r w:rsidR="002B3688" w:rsidRPr="002B3688">
        <w:rPr>
          <w:rFonts w:cs="Arial"/>
          <w:rtl/>
        </w:rPr>
        <w:t xml:space="preserve">) </w:t>
      </w:r>
      <w:r w:rsidR="002B3688" w:rsidRPr="002B3688">
        <w:rPr>
          <w:rFonts w:cs="Arial" w:hint="cs"/>
          <w:rtl/>
        </w:rPr>
        <w:t>לבל</w:t>
      </w:r>
      <w:r w:rsidR="002B3688" w:rsidRPr="002B3688">
        <w:rPr>
          <w:rFonts w:cs="Arial"/>
          <w:rtl/>
        </w:rPr>
        <w:t xml:space="preserve"> </w:t>
      </w:r>
      <w:r w:rsidR="002B3688" w:rsidRPr="002B3688">
        <w:rPr>
          <w:rFonts w:cs="Arial" w:hint="cs"/>
          <w:rtl/>
        </w:rPr>
        <w:t>יכשל</w:t>
      </w:r>
      <w:r w:rsidR="002B3688" w:rsidRPr="002B3688">
        <w:rPr>
          <w:rFonts w:cs="Arial"/>
          <w:rtl/>
        </w:rPr>
        <w:t xml:space="preserve"> </w:t>
      </w:r>
      <w:r w:rsidR="002B3688" w:rsidRPr="002B3688">
        <w:rPr>
          <w:rFonts w:cs="Arial" w:hint="cs"/>
          <w:rtl/>
        </w:rPr>
        <w:t>חלילה</w:t>
      </w:r>
      <w:r w:rsidR="002B3688" w:rsidRPr="002B3688">
        <w:rPr>
          <w:rFonts w:cs="Arial"/>
          <w:rtl/>
        </w:rPr>
        <w:t xml:space="preserve"> </w:t>
      </w:r>
      <w:r w:rsidR="002B3688" w:rsidRPr="002B3688">
        <w:rPr>
          <w:rFonts w:cs="Arial" w:hint="cs"/>
          <w:rtl/>
        </w:rPr>
        <w:t>בספק</w:t>
      </w:r>
      <w:r w:rsidR="002B3688" w:rsidRPr="002B3688">
        <w:rPr>
          <w:rFonts w:cs="Arial"/>
          <w:rtl/>
        </w:rPr>
        <w:t xml:space="preserve"> </w:t>
      </w:r>
      <w:r w:rsidR="002B3688" w:rsidRPr="002B3688">
        <w:rPr>
          <w:rFonts w:cs="Arial" w:hint="cs"/>
          <w:rtl/>
        </w:rPr>
        <w:t>איסור</w:t>
      </w:r>
      <w:r w:rsidR="002B3688" w:rsidRPr="002B3688">
        <w:rPr>
          <w:rFonts w:cs="Arial"/>
          <w:rtl/>
        </w:rPr>
        <w:t xml:space="preserve"> </w:t>
      </w:r>
      <w:r w:rsidR="002B3688" w:rsidRPr="002B3688">
        <w:rPr>
          <w:rFonts w:cs="Arial" w:hint="cs"/>
          <w:rtl/>
        </w:rPr>
        <w:t>תורה</w:t>
      </w:r>
      <w:r w:rsidR="002B3688" w:rsidRPr="002B3688">
        <w:rPr>
          <w:rFonts w:cs="Arial"/>
          <w:rtl/>
        </w:rPr>
        <w:t xml:space="preserve">. </w:t>
      </w:r>
    </w:p>
    <w:p w:rsidR="006B7EF7" w:rsidRPr="006B7EF7" w:rsidRDefault="00D6085E" w:rsidP="00A244F5">
      <w:pPr>
        <w:jc w:val="both"/>
        <w:rPr>
          <w:rFonts w:cs="Arial"/>
          <w:rtl/>
        </w:rPr>
      </w:pPr>
      <w:r>
        <w:rPr>
          <w:rFonts w:cs="Arial" w:hint="cs"/>
          <w:rtl/>
        </w:rPr>
        <w:t>והנה, מה שתמה בס' עבודה תמה,</w:t>
      </w:r>
      <w:r w:rsidR="006B7EF7" w:rsidRPr="006B7EF7">
        <w:rPr>
          <w:rFonts w:cs="Arial" w:hint="cs"/>
          <w:rtl/>
        </w:rPr>
        <w:t xml:space="preserve"> </w:t>
      </w:r>
      <w:r w:rsidR="006B7EF7" w:rsidRPr="002B3688">
        <w:rPr>
          <w:rFonts w:cs="Arial" w:hint="cs"/>
          <w:rtl/>
        </w:rPr>
        <w:t>דאם</w:t>
      </w:r>
      <w:r w:rsidR="006B7EF7" w:rsidRPr="002B3688">
        <w:rPr>
          <w:rFonts w:cs="Arial"/>
          <w:rtl/>
        </w:rPr>
        <w:t xml:space="preserve"> </w:t>
      </w:r>
      <w:r w:rsidR="006B7EF7" w:rsidRPr="002B3688">
        <w:rPr>
          <w:rFonts w:cs="Arial" w:hint="cs"/>
          <w:rtl/>
        </w:rPr>
        <w:t>הכפה</w:t>
      </w:r>
      <w:r w:rsidR="006B7EF7" w:rsidRPr="002B3688">
        <w:rPr>
          <w:rFonts w:cs="Arial"/>
          <w:rtl/>
        </w:rPr>
        <w:t xml:space="preserve"> </w:t>
      </w:r>
      <w:r w:rsidR="006B7EF7" w:rsidRPr="002B3688">
        <w:rPr>
          <w:rFonts w:cs="Arial" w:hint="cs"/>
          <w:rtl/>
        </w:rPr>
        <w:t>שישנה</w:t>
      </w:r>
      <w:r w:rsidR="006B7EF7" w:rsidRPr="002B3688">
        <w:rPr>
          <w:rFonts w:cs="Arial"/>
          <w:rtl/>
        </w:rPr>
        <w:t xml:space="preserve"> </w:t>
      </w:r>
      <w:r w:rsidR="006B7EF7" w:rsidRPr="002B3688">
        <w:rPr>
          <w:rFonts w:cs="Arial" w:hint="cs"/>
          <w:rtl/>
        </w:rPr>
        <w:t>בבנין</w:t>
      </w:r>
      <w:r w:rsidR="006B7EF7" w:rsidRPr="002B3688">
        <w:rPr>
          <w:rFonts w:cs="Arial"/>
          <w:rtl/>
        </w:rPr>
        <w:t xml:space="preserve"> </w:t>
      </w:r>
      <w:r w:rsidR="006B7EF7" w:rsidRPr="002B3688">
        <w:rPr>
          <w:rFonts w:cs="Arial" w:hint="cs"/>
          <w:rtl/>
        </w:rPr>
        <w:t>הישמעאלים</w:t>
      </w:r>
      <w:r w:rsidR="006B7EF7" w:rsidRPr="002B3688">
        <w:rPr>
          <w:rFonts w:cs="Arial"/>
          <w:rtl/>
        </w:rPr>
        <w:t xml:space="preserve"> </w:t>
      </w:r>
      <w:r w:rsidR="006B7EF7" w:rsidRPr="002B3688">
        <w:rPr>
          <w:rFonts w:cs="Arial" w:hint="cs"/>
          <w:rtl/>
        </w:rPr>
        <w:t>ברור</w:t>
      </w:r>
      <w:r w:rsidR="006B7EF7" w:rsidRPr="002B3688">
        <w:rPr>
          <w:rFonts w:cs="Arial"/>
          <w:rtl/>
        </w:rPr>
        <w:t xml:space="preserve"> </w:t>
      </w:r>
      <w:r w:rsidR="006B7EF7" w:rsidRPr="002B3688">
        <w:rPr>
          <w:rFonts w:cs="Arial" w:hint="cs"/>
          <w:rtl/>
        </w:rPr>
        <w:t>וידוע</w:t>
      </w:r>
      <w:r w:rsidR="006B7EF7" w:rsidRPr="002B3688">
        <w:rPr>
          <w:rFonts w:cs="Arial"/>
          <w:rtl/>
        </w:rPr>
        <w:t xml:space="preserve"> </w:t>
      </w:r>
      <w:r w:rsidR="006B7EF7" w:rsidRPr="002B3688">
        <w:rPr>
          <w:rFonts w:cs="Arial" w:hint="cs"/>
          <w:rtl/>
        </w:rPr>
        <w:t>שהוא</w:t>
      </w:r>
      <w:r w:rsidR="006B7EF7" w:rsidRPr="002B3688">
        <w:rPr>
          <w:rFonts w:cs="Arial"/>
          <w:rtl/>
        </w:rPr>
        <w:t xml:space="preserve"> </w:t>
      </w:r>
      <w:r w:rsidR="006B7EF7" w:rsidRPr="002B3688">
        <w:rPr>
          <w:rFonts w:cs="Arial" w:hint="cs"/>
          <w:rtl/>
        </w:rPr>
        <w:t>זה</w:t>
      </w:r>
      <w:r w:rsidR="006B7EF7" w:rsidRPr="002B3688">
        <w:rPr>
          <w:rFonts w:cs="Arial"/>
          <w:rtl/>
        </w:rPr>
        <w:t xml:space="preserve"> </w:t>
      </w:r>
      <w:r w:rsidR="006B7EF7" w:rsidRPr="002B3688">
        <w:rPr>
          <w:rFonts w:cs="Arial" w:hint="cs"/>
          <w:rtl/>
        </w:rPr>
        <w:t>אבן</w:t>
      </w:r>
      <w:r w:rsidR="006B7EF7" w:rsidRPr="002B3688">
        <w:rPr>
          <w:rFonts w:cs="Arial"/>
          <w:rtl/>
        </w:rPr>
        <w:t xml:space="preserve"> </w:t>
      </w:r>
      <w:r w:rsidR="006B7EF7" w:rsidRPr="002B3688">
        <w:rPr>
          <w:rFonts w:cs="Arial" w:hint="cs"/>
          <w:rtl/>
        </w:rPr>
        <w:t>השתיה</w:t>
      </w:r>
      <w:r w:rsidR="006B7EF7" w:rsidRPr="002B3688">
        <w:rPr>
          <w:rFonts w:cs="Arial"/>
          <w:rtl/>
        </w:rPr>
        <w:t xml:space="preserve"> </w:t>
      </w:r>
      <w:r w:rsidR="006B7EF7" w:rsidRPr="002B3688">
        <w:rPr>
          <w:rFonts w:cs="Arial" w:hint="cs"/>
          <w:rtl/>
        </w:rPr>
        <w:t>א</w:t>
      </w:r>
      <w:r w:rsidR="006B7EF7" w:rsidRPr="002B3688">
        <w:rPr>
          <w:rFonts w:cs="Arial"/>
          <w:rtl/>
        </w:rPr>
        <w:t>"</w:t>
      </w:r>
      <w:r w:rsidR="006B7EF7" w:rsidRPr="002B3688">
        <w:rPr>
          <w:rFonts w:cs="Arial" w:hint="cs"/>
          <w:rtl/>
        </w:rPr>
        <w:t>כ</w:t>
      </w:r>
      <w:r w:rsidR="006B7EF7" w:rsidRPr="002B3688">
        <w:rPr>
          <w:rFonts w:cs="Arial"/>
          <w:rtl/>
        </w:rPr>
        <w:t xml:space="preserve"> </w:t>
      </w:r>
      <w:r w:rsidR="006B7EF7" w:rsidRPr="002B3688">
        <w:rPr>
          <w:rFonts w:cs="Arial" w:hint="cs"/>
          <w:rtl/>
        </w:rPr>
        <w:t>אמאי</w:t>
      </w:r>
      <w:r w:rsidR="006B7EF7" w:rsidRPr="002B3688">
        <w:rPr>
          <w:rFonts w:cs="Arial"/>
          <w:rtl/>
        </w:rPr>
        <w:t xml:space="preserve"> </w:t>
      </w:r>
      <w:r w:rsidR="006B7EF7" w:rsidRPr="002B3688">
        <w:rPr>
          <w:rFonts w:cs="Arial" w:hint="cs"/>
          <w:rtl/>
        </w:rPr>
        <w:t>לא</w:t>
      </w:r>
      <w:r w:rsidR="006B7EF7" w:rsidRPr="002B3688">
        <w:rPr>
          <w:rFonts w:cs="Arial"/>
          <w:rtl/>
        </w:rPr>
        <w:t xml:space="preserve"> </w:t>
      </w:r>
      <w:r w:rsidR="006B7EF7" w:rsidRPr="002B3688">
        <w:rPr>
          <w:rFonts w:cs="Arial" w:hint="cs"/>
          <w:rtl/>
        </w:rPr>
        <w:t>ידעו</w:t>
      </w:r>
      <w:r w:rsidR="006B7EF7" w:rsidRPr="002B3688">
        <w:rPr>
          <w:rFonts w:cs="Arial"/>
          <w:rtl/>
        </w:rPr>
        <w:t xml:space="preserve"> </w:t>
      </w:r>
      <w:r w:rsidR="006B7EF7" w:rsidRPr="002B3688">
        <w:rPr>
          <w:rFonts w:cs="Arial" w:hint="cs"/>
          <w:rtl/>
        </w:rPr>
        <w:t>אנשי</w:t>
      </w:r>
      <w:r w:rsidR="006B7EF7" w:rsidRPr="002B3688">
        <w:rPr>
          <w:rFonts w:cs="Arial"/>
          <w:rtl/>
        </w:rPr>
        <w:t xml:space="preserve"> </w:t>
      </w:r>
      <w:r w:rsidR="006B7EF7" w:rsidRPr="002B3688">
        <w:rPr>
          <w:rFonts w:cs="Arial" w:hint="cs"/>
          <w:rtl/>
        </w:rPr>
        <w:t>כנה</w:t>
      </w:r>
      <w:r w:rsidR="006B7EF7" w:rsidRPr="002B3688">
        <w:rPr>
          <w:rFonts w:cs="Arial"/>
          <w:rtl/>
        </w:rPr>
        <w:t>"</w:t>
      </w:r>
      <w:r w:rsidR="006B7EF7" w:rsidRPr="002B3688">
        <w:rPr>
          <w:rFonts w:cs="Arial" w:hint="cs"/>
          <w:rtl/>
        </w:rPr>
        <w:t>ג</w:t>
      </w:r>
      <w:r w:rsidR="006B7EF7" w:rsidRPr="002B3688">
        <w:rPr>
          <w:rFonts w:cs="Arial"/>
          <w:rtl/>
        </w:rPr>
        <w:t xml:space="preserve"> </w:t>
      </w:r>
      <w:r w:rsidR="006B7EF7" w:rsidRPr="002B3688">
        <w:rPr>
          <w:rFonts w:cs="Arial" w:hint="cs"/>
          <w:rtl/>
        </w:rPr>
        <w:t>בבנין</w:t>
      </w:r>
      <w:r w:rsidR="006B7EF7" w:rsidRPr="002B3688">
        <w:rPr>
          <w:rFonts w:cs="Arial"/>
          <w:rtl/>
        </w:rPr>
        <w:t xml:space="preserve"> </w:t>
      </w:r>
      <w:r w:rsidR="006B7EF7" w:rsidRPr="002B3688">
        <w:rPr>
          <w:rFonts w:cs="Arial" w:hint="cs"/>
          <w:rtl/>
        </w:rPr>
        <w:t>בית</w:t>
      </w:r>
      <w:r w:rsidR="006B7EF7" w:rsidRPr="002B3688">
        <w:rPr>
          <w:rFonts w:cs="Arial"/>
          <w:rtl/>
        </w:rPr>
        <w:t xml:space="preserve"> </w:t>
      </w:r>
      <w:r w:rsidR="006B7EF7" w:rsidRPr="002B3688">
        <w:rPr>
          <w:rFonts w:cs="Arial" w:hint="cs"/>
          <w:rtl/>
        </w:rPr>
        <w:t>שני</w:t>
      </w:r>
      <w:r w:rsidR="006B7EF7" w:rsidRPr="002B3688">
        <w:rPr>
          <w:rFonts w:cs="Arial"/>
          <w:rtl/>
        </w:rPr>
        <w:t xml:space="preserve"> </w:t>
      </w:r>
      <w:r w:rsidR="006B7EF7" w:rsidRPr="002B3688">
        <w:rPr>
          <w:rFonts w:cs="Arial" w:hint="cs"/>
          <w:rtl/>
        </w:rPr>
        <w:t>מקום</w:t>
      </w:r>
      <w:r w:rsidR="006B7EF7" w:rsidRPr="002B3688">
        <w:rPr>
          <w:rFonts w:cs="Arial"/>
          <w:rtl/>
        </w:rPr>
        <w:t xml:space="preserve"> </w:t>
      </w:r>
      <w:r w:rsidR="006B7EF7" w:rsidRPr="002B3688">
        <w:rPr>
          <w:rFonts w:cs="Arial" w:hint="cs"/>
          <w:rtl/>
        </w:rPr>
        <w:t>המזבח</w:t>
      </w:r>
      <w:r w:rsidR="006B7EF7" w:rsidRPr="002B3688">
        <w:rPr>
          <w:rFonts w:cs="Arial"/>
          <w:rtl/>
        </w:rPr>
        <w:t xml:space="preserve"> </w:t>
      </w:r>
      <w:r w:rsidR="006B7EF7" w:rsidRPr="002B3688">
        <w:rPr>
          <w:rFonts w:cs="Arial" w:hint="cs"/>
          <w:rtl/>
        </w:rPr>
        <w:t>ע</w:t>
      </w:r>
      <w:r w:rsidR="006B7EF7" w:rsidRPr="002B3688">
        <w:rPr>
          <w:rFonts w:cs="Arial"/>
          <w:rtl/>
        </w:rPr>
        <w:t>"</w:t>
      </w:r>
      <w:r w:rsidR="006B7EF7" w:rsidRPr="002B3688">
        <w:rPr>
          <w:rFonts w:cs="Arial" w:hint="cs"/>
          <w:rtl/>
        </w:rPr>
        <w:t>י</w:t>
      </w:r>
      <w:r w:rsidR="006B7EF7" w:rsidRPr="002B3688">
        <w:rPr>
          <w:rFonts w:cs="Arial"/>
          <w:rtl/>
        </w:rPr>
        <w:t xml:space="preserve"> </w:t>
      </w:r>
      <w:r w:rsidR="006B7EF7" w:rsidRPr="002B3688">
        <w:rPr>
          <w:rFonts w:cs="Arial" w:hint="cs"/>
          <w:rtl/>
        </w:rPr>
        <w:t>אבן</w:t>
      </w:r>
      <w:r w:rsidR="006B7EF7" w:rsidRPr="002B3688">
        <w:rPr>
          <w:rFonts w:cs="Arial"/>
          <w:rtl/>
        </w:rPr>
        <w:t xml:space="preserve"> </w:t>
      </w:r>
      <w:r w:rsidR="006B7EF7" w:rsidRPr="002B3688">
        <w:rPr>
          <w:rFonts w:cs="Arial" w:hint="cs"/>
          <w:rtl/>
        </w:rPr>
        <w:t>השתיה</w:t>
      </w:r>
      <w:r w:rsidR="006B7EF7" w:rsidRPr="002B3688">
        <w:rPr>
          <w:rFonts w:cs="Arial"/>
          <w:rtl/>
        </w:rPr>
        <w:t xml:space="preserve"> </w:t>
      </w:r>
      <w:r w:rsidR="006B7EF7" w:rsidRPr="002B3688">
        <w:rPr>
          <w:rFonts w:cs="Arial" w:hint="cs"/>
          <w:rtl/>
        </w:rPr>
        <w:t>והוצרכו</w:t>
      </w:r>
      <w:r w:rsidR="006B7EF7" w:rsidRPr="002B3688">
        <w:rPr>
          <w:rFonts w:cs="Arial"/>
          <w:rtl/>
        </w:rPr>
        <w:t xml:space="preserve"> </w:t>
      </w:r>
      <w:r w:rsidR="006B7EF7" w:rsidRPr="002B3688">
        <w:rPr>
          <w:rFonts w:cs="Arial" w:hint="cs"/>
          <w:rtl/>
        </w:rPr>
        <w:t>לנביאים</w:t>
      </w:r>
      <w:r w:rsidR="006B7EF7">
        <w:rPr>
          <w:rFonts w:cs="Arial" w:hint="cs"/>
          <w:rtl/>
        </w:rPr>
        <w:t>,</w:t>
      </w:r>
      <w:r>
        <w:rPr>
          <w:rFonts w:cs="Arial" w:hint="cs"/>
          <w:rtl/>
        </w:rPr>
        <w:t xml:space="preserve"> לענ"ד אינה תמיהה כלל, חדא, דמנא לן </w:t>
      </w:r>
      <w:r>
        <w:rPr>
          <w:rFonts w:cs="Arial" w:hint="cs"/>
          <w:b/>
          <w:bCs/>
          <w:rtl/>
        </w:rPr>
        <w:t xml:space="preserve">שהוצרכו </w:t>
      </w:r>
      <w:r>
        <w:rPr>
          <w:rFonts w:cs="Arial" w:hint="cs"/>
          <w:rtl/>
        </w:rPr>
        <w:t>לנביאים? דהכי גרסי' בזבחים (סב.):</w:t>
      </w:r>
      <w:r w:rsidRPr="00D6085E">
        <w:rPr>
          <w:rFonts w:cs="Arial"/>
          <w:rtl/>
        </w:rPr>
        <w:t xml:space="preserve"> </w:t>
      </w:r>
      <w:r w:rsidRPr="00D6085E">
        <w:rPr>
          <w:rFonts w:cs="Arial" w:hint="cs"/>
          <w:rtl/>
        </w:rPr>
        <w:lastRenderedPageBreak/>
        <w:t>אמר</w:t>
      </w:r>
      <w:r w:rsidRPr="00D6085E">
        <w:rPr>
          <w:rFonts w:cs="Arial"/>
          <w:rtl/>
        </w:rPr>
        <w:t xml:space="preserve"> </w:t>
      </w:r>
      <w:r w:rsidRPr="00D6085E">
        <w:rPr>
          <w:rFonts w:cs="Arial" w:hint="cs"/>
          <w:rtl/>
        </w:rPr>
        <w:t>רבה</w:t>
      </w:r>
      <w:r w:rsidRPr="00D6085E">
        <w:rPr>
          <w:rFonts w:cs="Arial"/>
          <w:rtl/>
        </w:rPr>
        <w:t xml:space="preserve"> </w:t>
      </w:r>
      <w:r w:rsidRPr="00D6085E">
        <w:rPr>
          <w:rFonts w:cs="Arial" w:hint="cs"/>
          <w:rtl/>
        </w:rPr>
        <w:t>בר</w:t>
      </w:r>
      <w:r w:rsidRPr="00D6085E">
        <w:rPr>
          <w:rFonts w:cs="Arial"/>
          <w:rtl/>
        </w:rPr>
        <w:t xml:space="preserve"> </w:t>
      </w:r>
      <w:r w:rsidRPr="00D6085E">
        <w:rPr>
          <w:rFonts w:cs="Arial" w:hint="cs"/>
          <w:rtl/>
        </w:rPr>
        <w:t>בר</w:t>
      </w:r>
      <w:r w:rsidRPr="00D6085E">
        <w:rPr>
          <w:rFonts w:cs="Arial"/>
          <w:rtl/>
        </w:rPr>
        <w:t xml:space="preserve"> </w:t>
      </w:r>
      <w:r w:rsidRPr="00D6085E">
        <w:rPr>
          <w:rFonts w:cs="Arial" w:hint="cs"/>
          <w:rtl/>
        </w:rPr>
        <w:t>חנה</w:t>
      </w:r>
      <w:r w:rsidRPr="00D6085E">
        <w:rPr>
          <w:rFonts w:cs="Arial"/>
          <w:rtl/>
        </w:rPr>
        <w:t xml:space="preserve"> </w:t>
      </w:r>
      <w:r w:rsidRPr="00D6085E">
        <w:rPr>
          <w:rFonts w:cs="Arial" w:hint="cs"/>
          <w:rtl/>
        </w:rPr>
        <w:t>א</w:t>
      </w:r>
      <w:r w:rsidRPr="00D6085E">
        <w:rPr>
          <w:rFonts w:cs="Arial"/>
          <w:rtl/>
        </w:rPr>
        <w:t>"</w:t>
      </w:r>
      <w:r w:rsidRPr="00D6085E">
        <w:rPr>
          <w:rFonts w:cs="Arial" w:hint="cs"/>
          <w:rtl/>
        </w:rPr>
        <w:t>ר</w:t>
      </w:r>
      <w:r w:rsidRPr="00D6085E">
        <w:rPr>
          <w:rFonts w:cs="Arial"/>
          <w:rtl/>
        </w:rPr>
        <w:t xml:space="preserve"> </w:t>
      </w:r>
      <w:r w:rsidRPr="00D6085E">
        <w:rPr>
          <w:rFonts w:cs="Arial" w:hint="cs"/>
          <w:rtl/>
        </w:rPr>
        <w:t>יוחנן</w:t>
      </w:r>
      <w:r w:rsidRPr="00D6085E">
        <w:rPr>
          <w:rFonts w:cs="Arial"/>
          <w:rtl/>
        </w:rPr>
        <w:t xml:space="preserve">: </w:t>
      </w:r>
      <w:r w:rsidRPr="00D6085E">
        <w:rPr>
          <w:rFonts w:cs="Arial" w:hint="cs"/>
          <w:rtl/>
        </w:rPr>
        <w:t>שלשה</w:t>
      </w:r>
      <w:r w:rsidRPr="00D6085E">
        <w:rPr>
          <w:rFonts w:cs="Arial"/>
          <w:rtl/>
        </w:rPr>
        <w:t xml:space="preserve"> </w:t>
      </w:r>
      <w:r w:rsidRPr="00D6085E">
        <w:rPr>
          <w:rFonts w:cs="Arial" w:hint="cs"/>
          <w:rtl/>
        </w:rPr>
        <w:t>נביאים</w:t>
      </w:r>
      <w:r w:rsidRPr="00D6085E">
        <w:rPr>
          <w:rFonts w:cs="Arial"/>
          <w:rtl/>
        </w:rPr>
        <w:t xml:space="preserve"> </w:t>
      </w:r>
      <w:r w:rsidRPr="00D6085E">
        <w:rPr>
          <w:rFonts w:cs="Arial" w:hint="cs"/>
          <w:rtl/>
        </w:rPr>
        <w:t>עלו</w:t>
      </w:r>
      <w:r w:rsidRPr="00D6085E">
        <w:rPr>
          <w:rFonts w:cs="Arial"/>
          <w:rtl/>
        </w:rPr>
        <w:t xml:space="preserve"> </w:t>
      </w:r>
      <w:r w:rsidRPr="00D6085E">
        <w:rPr>
          <w:rFonts w:cs="Arial" w:hint="cs"/>
          <w:rtl/>
        </w:rPr>
        <w:t>עמהם</w:t>
      </w:r>
      <w:r w:rsidRPr="00D6085E">
        <w:rPr>
          <w:rFonts w:cs="Arial"/>
          <w:rtl/>
        </w:rPr>
        <w:t xml:space="preserve"> </w:t>
      </w:r>
      <w:r w:rsidRPr="00D6085E">
        <w:rPr>
          <w:rFonts w:cs="Arial" w:hint="cs"/>
          <w:rtl/>
        </w:rPr>
        <w:t>מן</w:t>
      </w:r>
      <w:r w:rsidRPr="00D6085E">
        <w:rPr>
          <w:rFonts w:cs="Arial"/>
          <w:rtl/>
        </w:rPr>
        <w:t xml:space="preserve"> </w:t>
      </w:r>
      <w:r w:rsidRPr="00D6085E">
        <w:rPr>
          <w:rFonts w:cs="Arial" w:hint="cs"/>
          <w:rtl/>
        </w:rPr>
        <w:t>הגולה</w:t>
      </w:r>
      <w:r w:rsidRPr="00D6085E">
        <w:rPr>
          <w:rFonts w:cs="Arial"/>
          <w:rtl/>
        </w:rPr>
        <w:t xml:space="preserve">, </w:t>
      </w:r>
      <w:r w:rsidRPr="00D6085E">
        <w:rPr>
          <w:rFonts w:cs="Arial" w:hint="cs"/>
          <w:rtl/>
        </w:rPr>
        <w:t>אחד</w:t>
      </w:r>
      <w:r w:rsidRPr="00D6085E">
        <w:rPr>
          <w:rFonts w:cs="Arial"/>
          <w:rtl/>
        </w:rPr>
        <w:t xml:space="preserve"> </w:t>
      </w:r>
      <w:r w:rsidRPr="00D6085E">
        <w:rPr>
          <w:rFonts w:cs="Arial" w:hint="cs"/>
          <w:rtl/>
        </w:rPr>
        <w:t>שהעיד</w:t>
      </w:r>
      <w:r w:rsidRPr="00D6085E">
        <w:rPr>
          <w:rFonts w:cs="Arial"/>
          <w:rtl/>
        </w:rPr>
        <w:t xml:space="preserve"> </w:t>
      </w:r>
      <w:r w:rsidRPr="00D6085E">
        <w:rPr>
          <w:rFonts w:cs="Arial" w:hint="cs"/>
          <w:rtl/>
        </w:rPr>
        <w:t>להם</w:t>
      </w:r>
      <w:r w:rsidRPr="00D6085E">
        <w:rPr>
          <w:rFonts w:cs="Arial"/>
          <w:rtl/>
        </w:rPr>
        <w:t xml:space="preserve"> </w:t>
      </w:r>
      <w:r w:rsidRPr="00D6085E">
        <w:rPr>
          <w:rFonts w:cs="Arial" w:hint="cs"/>
          <w:rtl/>
        </w:rPr>
        <w:t>על</w:t>
      </w:r>
      <w:r w:rsidRPr="00D6085E">
        <w:rPr>
          <w:rFonts w:cs="Arial"/>
          <w:rtl/>
        </w:rPr>
        <w:t xml:space="preserve"> </w:t>
      </w:r>
      <w:r w:rsidRPr="00D6085E">
        <w:rPr>
          <w:rFonts w:cs="Arial" w:hint="cs"/>
          <w:rtl/>
        </w:rPr>
        <w:t>המזבח</w:t>
      </w:r>
      <w:r w:rsidRPr="00D6085E">
        <w:rPr>
          <w:rFonts w:cs="Arial"/>
          <w:rtl/>
        </w:rPr>
        <w:t xml:space="preserve">, </w:t>
      </w:r>
      <w:r w:rsidRPr="00D6085E">
        <w:rPr>
          <w:rFonts w:cs="Arial" w:hint="cs"/>
          <w:rtl/>
        </w:rPr>
        <w:t>ואחד</w:t>
      </w:r>
      <w:r w:rsidRPr="00D6085E">
        <w:rPr>
          <w:rFonts w:cs="Arial"/>
          <w:rtl/>
        </w:rPr>
        <w:t xml:space="preserve"> </w:t>
      </w:r>
      <w:r w:rsidRPr="00D6085E">
        <w:rPr>
          <w:rFonts w:cs="Arial" w:hint="cs"/>
          <w:rtl/>
        </w:rPr>
        <w:t>שהעיד</w:t>
      </w:r>
      <w:r w:rsidRPr="00D6085E">
        <w:rPr>
          <w:rFonts w:cs="Arial"/>
          <w:rtl/>
        </w:rPr>
        <w:t xml:space="preserve"> </w:t>
      </w:r>
      <w:r w:rsidRPr="00D6085E">
        <w:rPr>
          <w:rFonts w:cs="Arial" w:hint="cs"/>
          <w:rtl/>
        </w:rPr>
        <w:t>להם</w:t>
      </w:r>
      <w:r w:rsidRPr="00D6085E">
        <w:rPr>
          <w:rFonts w:cs="Arial"/>
          <w:rtl/>
        </w:rPr>
        <w:t xml:space="preserve"> </w:t>
      </w:r>
      <w:r w:rsidRPr="00D6085E">
        <w:rPr>
          <w:rFonts w:cs="Arial" w:hint="cs"/>
          <w:rtl/>
        </w:rPr>
        <w:t>על</w:t>
      </w:r>
      <w:r w:rsidRPr="00D6085E">
        <w:rPr>
          <w:rFonts w:cs="Arial"/>
          <w:rtl/>
        </w:rPr>
        <w:t xml:space="preserve"> </w:t>
      </w:r>
      <w:r w:rsidRPr="00D6085E">
        <w:rPr>
          <w:rFonts w:cs="Arial" w:hint="cs"/>
          <w:rtl/>
        </w:rPr>
        <w:t>מקום</w:t>
      </w:r>
      <w:r w:rsidRPr="00D6085E">
        <w:rPr>
          <w:rFonts w:cs="Arial"/>
          <w:rtl/>
        </w:rPr>
        <w:t xml:space="preserve"> </w:t>
      </w:r>
      <w:r w:rsidRPr="00D6085E">
        <w:rPr>
          <w:rFonts w:cs="Arial" w:hint="cs"/>
          <w:rtl/>
        </w:rPr>
        <w:t>המזבח</w:t>
      </w:r>
      <w:r w:rsidRPr="00D6085E">
        <w:rPr>
          <w:rFonts w:cs="Arial"/>
          <w:rtl/>
        </w:rPr>
        <w:t xml:space="preserve">, </w:t>
      </w:r>
      <w:r w:rsidRPr="00D6085E">
        <w:rPr>
          <w:rFonts w:cs="Arial" w:hint="cs"/>
          <w:rtl/>
        </w:rPr>
        <w:t>ואחד</w:t>
      </w:r>
      <w:r w:rsidRPr="00D6085E">
        <w:rPr>
          <w:rFonts w:cs="Arial"/>
          <w:rtl/>
        </w:rPr>
        <w:t xml:space="preserve"> </w:t>
      </w:r>
      <w:r w:rsidRPr="00D6085E">
        <w:rPr>
          <w:rFonts w:cs="Arial" w:hint="cs"/>
          <w:rtl/>
        </w:rPr>
        <w:t>שהעיד</w:t>
      </w:r>
      <w:r w:rsidRPr="00D6085E">
        <w:rPr>
          <w:rFonts w:cs="Arial"/>
          <w:rtl/>
        </w:rPr>
        <w:t xml:space="preserve"> </w:t>
      </w:r>
      <w:r w:rsidRPr="00D6085E">
        <w:rPr>
          <w:rFonts w:cs="Arial" w:hint="cs"/>
          <w:rtl/>
        </w:rPr>
        <w:t>להם</w:t>
      </w:r>
      <w:r w:rsidRPr="00D6085E">
        <w:rPr>
          <w:rFonts w:cs="Arial"/>
          <w:rtl/>
        </w:rPr>
        <w:t xml:space="preserve"> </w:t>
      </w:r>
      <w:r w:rsidRPr="00D6085E">
        <w:rPr>
          <w:rFonts w:cs="Arial" w:hint="cs"/>
          <w:rtl/>
        </w:rPr>
        <w:t>שמקריבין</w:t>
      </w:r>
      <w:r w:rsidRPr="00D6085E">
        <w:rPr>
          <w:rFonts w:cs="Arial"/>
          <w:rtl/>
        </w:rPr>
        <w:t xml:space="preserve"> </w:t>
      </w:r>
      <w:r w:rsidRPr="00D6085E">
        <w:rPr>
          <w:rFonts w:cs="Arial" w:hint="cs"/>
          <w:rtl/>
        </w:rPr>
        <w:t>אף</w:t>
      </w:r>
      <w:r w:rsidRPr="00D6085E">
        <w:rPr>
          <w:rFonts w:cs="Arial"/>
          <w:rtl/>
        </w:rPr>
        <w:t xml:space="preserve"> </w:t>
      </w:r>
      <w:r w:rsidRPr="00D6085E">
        <w:rPr>
          <w:rFonts w:cs="Arial" w:hint="cs"/>
          <w:rtl/>
        </w:rPr>
        <w:t>על</w:t>
      </w:r>
      <w:r w:rsidRPr="00D6085E">
        <w:rPr>
          <w:rFonts w:cs="Arial"/>
          <w:rtl/>
        </w:rPr>
        <w:t xml:space="preserve"> </w:t>
      </w:r>
      <w:r w:rsidRPr="00D6085E">
        <w:rPr>
          <w:rFonts w:cs="Arial" w:hint="cs"/>
          <w:rtl/>
        </w:rPr>
        <w:t>פי</w:t>
      </w:r>
      <w:r w:rsidRPr="00D6085E">
        <w:rPr>
          <w:rFonts w:cs="Arial"/>
          <w:rtl/>
        </w:rPr>
        <w:t xml:space="preserve"> </w:t>
      </w:r>
      <w:r w:rsidRPr="00D6085E">
        <w:rPr>
          <w:rFonts w:cs="Arial" w:hint="cs"/>
          <w:rtl/>
        </w:rPr>
        <w:t>שאין</w:t>
      </w:r>
      <w:r w:rsidRPr="00D6085E">
        <w:rPr>
          <w:rFonts w:cs="Arial"/>
          <w:rtl/>
        </w:rPr>
        <w:t xml:space="preserve"> </w:t>
      </w:r>
      <w:r w:rsidRPr="00D6085E">
        <w:rPr>
          <w:rFonts w:cs="Arial" w:hint="cs"/>
          <w:rtl/>
        </w:rPr>
        <w:t>בית</w:t>
      </w:r>
      <w:r w:rsidRPr="00D6085E">
        <w:rPr>
          <w:rFonts w:cs="Arial"/>
          <w:rtl/>
        </w:rPr>
        <w:t>.</w:t>
      </w:r>
      <w:r>
        <w:rPr>
          <w:rFonts w:cs="Arial" w:hint="cs"/>
          <w:rtl/>
        </w:rPr>
        <w:t xml:space="preserve"> ע"כ. וכי סלקא דעתך, שהנביא שהעיד להם על מידות המזבח, היו מוכרחים נביא בשביל זה? וכי אם היו חכמי הדור מוסרים בקבלה את מדות המזבח לא היו מקבלים מהם? וכן גבי מקריבים אע"פ שאין בית, דלכא' צ"ע טובא, היאך פסקו הלכה ע"פ נביא, והא קי"ל</w:t>
      </w:r>
      <w:r w:rsidR="00DE2A9F">
        <w:rPr>
          <w:rFonts w:cs="Arial" w:hint="cs"/>
          <w:rtl/>
        </w:rPr>
        <w:t xml:space="preserve"> (ב"מ נט:)</w:t>
      </w:r>
      <w:r>
        <w:rPr>
          <w:rFonts w:cs="Arial" w:hint="cs"/>
          <w:rtl/>
        </w:rPr>
        <w:t xml:space="preserve"> לא בשמים היא</w:t>
      </w:r>
      <w:r w:rsidR="006B7EF7">
        <w:rPr>
          <w:rFonts w:cs="Arial" w:hint="cs"/>
          <w:rtl/>
        </w:rPr>
        <w:t xml:space="preserve">, וכמ"ש הרמב"ם בפ"ט מהל' יסודי התורה וז"ל, </w:t>
      </w:r>
      <w:r w:rsidR="006B7EF7" w:rsidRPr="006B7EF7">
        <w:rPr>
          <w:rFonts w:cs="Arial" w:hint="cs"/>
          <w:rtl/>
        </w:rPr>
        <w:t>וכן</w:t>
      </w:r>
      <w:r w:rsidR="006B7EF7" w:rsidRPr="006B7EF7">
        <w:rPr>
          <w:rFonts w:cs="Arial"/>
          <w:rtl/>
        </w:rPr>
        <w:t xml:space="preserve"> </w:t>
      </w:r>
      <w:r w:rsidR="006B7EF7" w:rsidRPr="006B7EF7">
        <w:rPr>
          <w:rFonts w:cs="Arial" w:hint="cs"/>
          <w:rtl/>
        </w:rPr>
        <w:t>אם</w:t>
      </w:r>
      <w:r w:rsidR="006B7EF7" w:rsidRPr="006B7EF7">
        <w:rPr>
          <w:rFonts w:cs="Arial"/>
          <w:rtl/>
        </w:rPr>
        <w:t xml:space="preserve"> </w:t>
      </w:r>
      <w:r w:rsidR="006B7EF7" w:rsidRPr="006B7EF7">
        <w:rPr>
          <w:rFonts w:cs="Arial" w:hint="cs"/>
          <w:rtl/>
        </w:rPr>
        <w:t>עקר</w:t>
      </w:r>
      <w:r w:rsidR="006B7EF7" w:rsidRPr="006B7EF7">
        <w:rPr>
          <w:rFonts w:cs="Arial"/>
          <w:rtl/>
        </w:rPr>
        <w:t xml:space="preserve"> </w:t>
      </w:r>
      <w:r w:rsidR="006B7EF7" w:rsidRPr="006B7EF7">
        <w:rPr>
          <w:rFonts w:cs="Arial" w:hint="cs"/>
          <w:rtl/>
        </w:rPr>
        <w:t>דבר</w:t>
      </w:r>
      <w:r w:rsidR="006B7EF7" w:rsidRPr="006B7EF7">
        <w:rPr>
          <w:rFonts w:cs="Arial"/>
          <w:rtl/>
        </w:rPr>
        <w:t xml:space="preserve"> </w:t>
      </w:r>
      <w:r w:rsidR="006B7EF7" w:rsidRPr="006B7EF7">
        <w:rPr>
          <w:rFonts w:cs="Arial" w:hint="cs"/>
          <w:rtl/>
        </w:rPr>
        <w:t>מדברים</w:t>
      </w:r>
      <w:r w:rsidR="006B7EF7" w:rsidRPr="006B7EF7">
        <w:rPr>
          <w:rFonts w:cs="Arial"/>
          <w:rtl/>
        </w:rPr>
        <w:t xml:space="preserve"> </w:t>
      </w:r>
      <w:r w:rsidR="006B7EF7" w:rsidRPr="006B7EF7">
        <w:rPr>
          <w:rFonts w:cs="Arial" w:hint="cs"/>
          <w:rtl/>
        </w:rPr>
        <w:t>שלמדנו</w:t>
      </w:r>
      <w:r w:rsidR="006B7EF7" w:rsidRPr="006B7EF7">
        <w:rPr>
          <w:rFonts w:cs="Arial"/>
          <w:rtl/>
        </w:rPr>
        <w:t xml:space="preserve"> </w:t>
      </w:r>
      <w:r w:rsidR="006B7EF7" w:rsidRPr="006B7EF7">
        <w:rPr>
          <w:rFonts w:cs="Arial" w:hint="cs"/>
          <w:rtl/>
        </w:rPr>
        <w:t>מפי</w:t>
      </w:r>
      <w:r w:rsidR="006B7EF7" w:rsidRPr="006B7EF7">
        <w:rPr>
          <w:rFonts w:cs="Arial"/>
          <w:rtl/>
        </w:rPr>
        <w:t xml:space="preserve"> </w:t>
      </w:r>
      <w:r w:rsidR="006B7EF7" w:rsidRPr="006B7EF7">
        <w:rPr>
          <w:rFonts w:cs="Arial" w:hint="cs"/>
          <w:rtl/>
        </w:rPr>
        <w:t>השמועה</w:t>
      </w:r>
      <w:r w:rsidR="006B7EF7" w:rsidRPr="006B7EF7">
        <w:rPr>
          <w:rFonts w:cs="Arial"/>
          <w:rtl/>
        </w:rPr>
        <w:t xml:space="preserve"> </w:t>
      </w:r>
      <w:r w:rsidR="006B7EF7" w:rsidRPr="006B7EF7">
        <w:rPr>
          <w:rFonts w:cs="Arial" w:hint="cs"/>
          <w:b/>
          <w:bCs/>
          <w:rtl/>
        </w:rPr>
        <w:t>או</w:t>
      </w:r>
      <w:r w:rsidR="006B7EF7" w:rsidRPr="006B7EF7">
        <w:rPr>
          <w:rFonts w:cs="Arial"/>
          <w:b/>
          <w:bCs/>
          <w:rtl/>
        </w:rPr>
        <w:t xml:space="preserve"> </w:t>
      </w:r>
      <w:r w:rsidR="006B7EF7" w:rsidRPr="006B7EF7">
        <w:rPr>
          <w:rFonts w:cs="Arial" w:hint="cs"/>
          <w:b/>
          <w:bCs/>
          <w:rtl/>
        </w:rPr>
        <w:t>שאמר</w:t>
      </w:r>
      <w:r w:rsidR="006B7EF7" w:rsidRPr="006B7EF7">
        <w:rPr>
          <w:rFonts w:cs="Arial"/>
          <w:b/>
          <w:bCs/>
          <w:rtl/>
        </w:rPr>
        <w:t xml:space="preserve"> </w:t>
      </w:r>
      <w:r w:rsidR="006B7EF7" w:rsidRPr="006B7EF7">
        <w:rPr>
          <w:rFonts w:cs="Arial" w:hint="cs"/>
          <w:b/>
          <w:bCs/>
          <w:rtl/>
        </w:rPr>
        <w:t>בדין</w:t>
      </w:r>
      <w:r w:rsidR="006B7EF7" w:rsidRPr="006B7EF7">
        <w:rPr>
          <w:rFonts w:cs="Arial"/>
          <w:b/>
          <w:bCs/>
          <w:rtl/>
        </w:rPr>
        <w:t xml:space="preserve"> </w:t>
      </w:r>
      <w:r w:rsidR="006B7EF7" w:rsidRPr="006B7EF7">
        <w:rPr>
          <w:rFonts w:cs="Arial" w:hint="cs"/>
          <w:b/>
          <w:bCs/>
          <w:rtl/>
        </w:rPr>
        <w:t>מדיני</w:t>
      </w:r>
      <w:r w:rsidR="006B7EF7" w:rsidRPr="006B7EF7">
        <w:rPr>
          <w:rFonts w:cs="Arial"/>
          <w:b/>
          <w:bCs/>
          <w:rtl/>
        </w:rPr>
        <w:t xml:space="preserve"> </w:t>
      </w:r>
      <w:r w:rsidR="006B7EF7" w:rsidRPr="006B7EF7">
        <w:rPr>
          <w:rFonts w:cs="Arial" w:hint="cs"/>
          <w:b/>
          <w:bCs/>
          <w:rtl/>
        </w:rPr>
        <w:t>תורה</w:t>
      </w:r>
      <w:r w:rsidR="006B7EF7" w:rsidRPr="006B7EF7">
        <w:rPr>
          <w:rFonts w:cs="Arial"/>
          <w:b/>
          <w:bCs/>
          <w:rtl/>
        </w:rPr>
        <w:t xml:space="preserve"> </w:t>
      </w:r>
      <w:r w:rsidR="006B7EF7" w:rsidRPr="006B7EF7">
        <w:rPr>
          <w:rFonts w:cs="Arial" w:hint="cs"/>
          <w:b/>
          <w:bCs/>
          <w:rtl/>
        </w:rPr>
        <w:t>שה</w:t>
      </w:r>
      <w:r w:rsidR="006B7EF7" w:rsidRPr="006B7EF7">
        <w:rPr>
          <w:rFonts w:cs="Arial"/>
          <w:b/>
          <w:bCs/>
          <w:rtl/>
        </w:rPr>
        <w:t xml:space="preserve">' </w:t>
      </w:r>
      <w:r w:rsidR="006B7EF7" w:rsidRPr="006B7EF7">
        <w:rPr>
          <w:rFonts w:cs="Arial" w:hint="cs"/>
          <w:b/>
          <w:bCs/>
          <w:rtl/>
        </w:rPr>
        <w:t>צוה</w:t>
      </w:r>
      <w:r w:rsidR="006B7EF7" w:rsidRPr="006B7EF7">
        <w:rPr>
          <w:rFonts w:cs="Arial"/>
          <w:b/>
          <w:bCs/>
          <w:rtl/>
        </w:rPr>
        <w:t xml:space="preserve"> </w:t>
      </w:r>
      <w:r w:rsidR="006B7EF7" w:rsidRPr="006B7EF7">
        <w:rPr>
          <w:rFonts w:cs="Arial" w:hint="cs"/>
          <w:b/>
          <w:bCs/>
          <w:rtl/>
        </w:rPr>
        <w:t>לו</w:t>
      </w:r>
      <w:r w:rsidR="006B7EF7" w:rsidRPr="006B7EF7">
        <w:rPr>
          <w:rFonts w:cs="Arial"/>
          <w:b/>
          <w:bCs/>
          <w:rtl/>
        </w:rPr>
        <w:t xml:space="preserve"> </w:t>
      </w:r>
      <w:r w:rsidR="006B7EF7" w:rsidRPr="006B7EF7">
        <w:rPr>
          <w:rFonts w:cs="Arial" w:hint="cs"/>
          <w:b/>
          <w:bCs/>
          <w:rtl/>
        </w:rPr>
        <w:t>שהדין</w:t>
      </w:r>
      <w:r w:rsidR="006B7EF7" w:rsidRPr="006B7EF7">
        <w:rPr>
          <w:rFonts w:cs="Arial"/>
          <w:b/>
          <w:bCs/>
          <w:rtl/>
        </w:rPr>
        <w:t xml:space="preserve"> </w:t>
      </w:r>
      <w:r w:rsidR="006B7EF7" w:rsidRPr="006B7EF7">
        <w:rPr>
          <w:rFonts w:cs="Arial" w:hint="cs"/>
          <w:b/>
          <w:bCs/>
          <w:rtl/>
        </w:rPr>
        <w:t>כך</w:t>
      </w:r>
      <w:r w:rsidR="006B7EF7" w:rsidRPr="006B7EF7">
        <w:rPr>
          <w:rFonts w:cs="Arial"/>
          <w:b/>
          <w:bCs/>
          <w:rtl/>
        </w:rPr>
        <w:t xml:space="preserve"> </w:t>
      </w:r>
      <w:r w:rsidR="006B7EF7" w:rsidRPr="006B7EF7">
        <w:rPr>
          <w:rFonts w:cs="Arial" w:hint="cs"/>
          <w:b/>
          <w:bCs/>
          <w:rtl/>
        </w:rPr>
        <w:t>הוא</w:t>
      </w:r>
      <w:r w:rsidR="006B7EF7" w:rsidRPr="006B7EF7">
        <w:rPr>
          <w:rFonts w:cs="Arial"/>
          <w:b/>
          <w:bCs/>
          <w:rtl/>
        </w:rPr>
        <w:t xml:space="preserve"> </w:t>
      </w:r>
      <w:r w:rsidR="006B7EF7" w:rsidRPr="006B7EF7">
        <w:rPr>
          <w:rFonts w:cs="Arial" w:hint="cs"/>
          <w:b/>
          <w:bCs/>
          <w:rtl/>
        </w:rPr>
        <w:t>והלכה</w:t>
      </w:r>
      <w:r w:rsidR="006B7EF7" w:rsidRPr="006B7EF7">
        <w:rPr>
          <w:rFonts w:cs="Arial"/>
          <w:b/>
          <w:bCs/>
          <w:rtl/>
        </w:rPr>
        <w:t xml:space="preserve"> </w:t>
      </w:r>
      <w:r w:rsidR="006B7EF7" w:rsidRPr="006B7EF7">
        <w:rPr>
          <w:rFonts w:cs="Arial" w:hint="cs"/>
          <w:b/>
          <w:bCs/>
          <w:rtl/>
        </w:rPr>
        <w:t>כדברי</w:t>
      </w:r>
      <w:r w:rsidR="006B7EF7" w:rsidRPr="006B7EF7">
        <w:rPr>
          <w:rFonts w:cs="Arial"/>
          <w:b/>
          <w:bCs/>
          <w:rtl/>
        </w:rPr>
        <w:t xml:space="preserve"> </w:t>
      </w:r>
      <w:r w:rsidR="006B7EF7" w:rsidRPr="006B7EF7">
        <w:rPr>
          <w:rFonts w:cs="Arial" w:hint="cs"/>
          <w:b/>
          <w:bCs/>
          <w:rtl/>
        </w:rPr>
        <w:t>פלוני</w:t>
      </w:r>
      <w:r w:rsidR="006B7EF7" w:rsidRPr="006B7EF7">
        <w:rPr>
          <w:rFonts w:cs="Arial"/>
          <w:b/>
          <w:bCs/>
          <w:rtl/>
        </w:rPr>
        <w:t xml:space="preserve"> </w:t>
      </w:r>
      <w:r w:rsidR="006B7EF7" w:rsidRPr="006B7EF7">
        <w:rPr>
          <w:rFonts w:cs="Arial" w:hint="cs"/>
          <w:b/>
          <w:bCs/>
          <w:rtl/>
        </w:rPr>
        <w:t>הרי</w:t>
      </w:r>
      <w:r w:rsidR="006B7EF7" w:rsidRPr="006B7EF7">
        <w:rPr>
          <w:rFonts w:cs="Arial"/>
          <w:b/>
          <w:bCs/>
          <w:rtl/>
        </w:rPr>
        <w:t xml:space="preserve"> </w:t>
      </w:r>
      <w:r w:rsidR="006B7EF7" w:rsidRPr="006B7EF7">
        <w:rPr>
          <w:rFonts w:cs="Arial" w:hint="cs"/>
          <w:b/>
          <w:bCs/>
          <w:rtl/>
        </w:rPr>
        <w:t>זה</w:t>
      </w:r>
      <w:r w:rsidR="006B7EF7" w:rsidRPr="006B7EF7">
        <w:rPr>
          <w:rFonts w:cs="Arial"/>
          <w:b/>
          <w:bCs/>
          <w:rtl/>
        </w:rPr>
        <w:t xml:space="preserve"> </w:t>
      </w:r>
      <w:r w:rsidR="006B7EF7" w:rsidRPr="006B7EF7">
        <w:rPr>
          <w:rFonts w:cs="Arial" w:hint="cs"/>
          <w:b/>
          <w:bCs/>
          <w:rtl/>
        </w:rPr>
        <w:t>נביא</w:t>
      </w:r>
      <w:r w:rsidR="006B7EF7" w:rsidRPr="006B7EF7">
        <w:rPr>
          <w:rFonts w:cs="Arial"/>
          <w:b/>
          <w:bCs/>
          <w:rtl/>
        </w:rPr>
        <w:t xml:space="preserve"> </w:t>
      </w:r>
      <w:r w:rsidR="006B7EF7" w:rsidRPr="006B7EF7">
        <w:rPr>
          <w:rFonts w:cs="Arial" w:hint="cs"/>
          <w:b/>
          <w:bCs/>
          <w:rtl/>
        </w:rPr>
        <w:t>השקר</w:t>
      </w:r>
      <w:r w:rsidR="006B7EF7" w:rsidRPr="006B7EF7">
        <w:rPr>
          <w:rFonts w:cs="Arial"/>
          <w:b/>
          <w:bCs/>
          <w:rtl/>
        </w:rPr>
        <w:t xml:space="preserve"> </w:t>
      </w:r>
      <w:r w:rsidR="006B7EF7" w:rsidRPr="006B7EF7">
        <w:rPr>
          <w:rFonts w:cs="Arial" w:hint="cs"/>
          <w:b/>
          <w:bCs/>
          <w:rtl/>
        </w:rPr>
        <w:t>ויחנק</w:t>
      </w:r>
      <w:r w:rsidR="006B7EF7" w:rsidRPr="006B7EF7">
        <w:rPr>
          <w:rFonts w:cs="Arial"/>
          <w:rtl/>
        </w:rPr>
        <w:t xml:space="preserve">, </w:t>
      </w:r>
      <w:r w:rsidR="006B7EF7" w:rsidRPr="006B7EF7">
        <w:rPr>
          <w:rFonts w:cs="Arial" w:hint="cs"/>
          <w:rtl/>
        </w:rPr>
        <w:t>אף</w:t>
      </w:r>
      <w:r w:rsidR="006B7EF7" w:rsidRPr="006B7EF7">
        <w:rPr>
          <w:rFonts w:cs="Arial"/>
          <w:rtl/>
        </w:rPr>
        <w:t xml:space="preserve"> </w:t>
      </w:r>
      <w:r w:rsidR="006B7EF7" w:rsidRPr="006B7EF7">
        <w:rPr>
          <w:rFonts w:cs="Arial" w:hint="cs"/>
          <w:rtl/>
        </w:rPr>
        <w:t>על</w:t>
      </w:r>
      <w:r w:rsidR="006B7EF7" w:rsidRPr="006B7EF7">
        <w:rPr>
          <w:rFonts w:cs="Arial"/>
          <w:rtl/>
        </w:rPr>
        <w:t xml:space="preserve"> </w:t>
      </w:r>
      <w:r w:rsidR="006B7EF7" w:rsidRPr="006B7EF7">
        <w:rPr>
          <w:rFonts w:cs="Arial" w:hint="cs"/>
          <w:rtl/>
        </w:rPr>
        <w:t>פי</w:t>
      </w:r>
      <w:r w:rsidR="006B7EF7" w:rsidRPr="006B7EF7">
        <w:rPr>
          <w:rFonts w:cs="Arial"/>
          <w:rtl/>
        </w:rPr>
        <w:t xml:space="preserve"> </w:t>
      </w:r>
      <w:r w:rsidR="006B7EF7" w:rsidRPr="006B7EF7">
        <w:rPr>
          <w:rFonts w:cs="Arial" w:hint="cs"/>
          <w:rtl/>
        </w:rPr>
        <w:t>שעשה</w:t>
      </w:r>
      <w:r w:rsidR="006B7EF7" w:rsidRPr="006B7EF7">
        <w:rPr>
          <w:rFonts w:cs="Arial"/>
          <w:rtl/>
        </w:rPr>
        <w:t xml:space="preserve"> </w:t>
      </w:r>
      <w:r w:rsidR="006B7EF7" w:rsidRPr="006B7EF7">
        <w:rPr>
          <w:rFonts w:cs="Arial" w:hint="cs"/>
          <w:rtl/>
        </w:rPr>
        <w:t>אות</w:t>
      </w:r>
      <w:r w:rsidR="006B7EF7" w:rsidRPr="006B7EF7">
        <w:rPr>
          <w:rFonts w:cs="Arial"/>
          <w:rtl/>
        </w:rPr>
        <w:t xml:space="preserve">, </w:t>
      </w:r>
      <w:r w:rsidR="006B7EF7" w:rsidRPr="006B7EF7">
        <w:rPr>
          <w:rFonts w:cs="Arial" w:hint="cs"/>
          <w:rtl/>
        </w:rPr>
        <w:t>שהרי</w:t>
      </w:r>
      <w:r w:rsidR="006B7EF7" w:rsidRPr="006B7EF7">
        <w:rPr>
          <w:rFonts w:cs="Arial"/>
          <w:rtl/>
        </w:rPr>
        <w:t xml:space="preserve"> </w:t>
      </w:r>
      <w:r w:rsidR="006B7EF7" w:rsidRPr="006B7EF7">
        <w:rPr>
          <w:rFonts w:cs="Arial" w:hint="cs"/>
          <w:rtl/>
        </w:rPr>
        <w:t>בא</w:t>
      </w:r>
      <w:r w:rsidR="006B7EF7" w:rsidRPr="006B7EF7">
        <w:rPr>
          <w:rFonts w:cs="Arial"/>
          <w:rtl/>
        </w:rPr>
        <w:t xml:space="preserve"> </w:t>
      </w:r>
      <w:r w:rsidR="006B7EF7" w:rsidRPr="006B7EF7">
        <w:rPr>
          <w:rFonts w:cs="Arial" w:hint="cs"/>
          <w:rtl/>
        </w:rPr>
        <w:t>להכחיש</w:t>
      </w:r>
      <w:r w:rsidR="006B7EF7" w:rsidRPr="006B7EF7">
        <w:rPr>
          <w:rFonts w:cs="Arial"/>
          <w:rtl/>
        </w:rPr>
        <w:t xml:space="preserve"> </w:t>
      </w:r>
      <w:r w:rsidR="006B7EF7" w:rsidRPr="006B7EF7">
        <w:rPr>
          <w:rFonts w:cs="Arial" w:hint="cs"/>
          <w:rtl/>
        </w:rPr>
        <w:t>התורה</w:t>
      </w:r>
      <w:r w:rsidR="006B7EF7" w:rsidRPr="006B7EF7">
        <w:rPr>
          <w:rFonts w:cs="Arial"/>
          <w:rtl/>
        </w:rPr>
        <w:t xml:space="preserve"> </w:t>
      </w:r>
      <w:r w:rsidR="006B7EF7" w:rsidRPr="006B7EF7">
        <w:rPr>
          <w:rFonts w:cs="Arial" w:hint="cs"/>
          <w:rtl/>
        </w:rPr>
        <w:t>שאמרה</w:t>
      </w:r>
      <w:r w:rsidR="006B7EF7" w:rsidRPr="006B7EF7">
        <w:rPr>
          <w:rFonts w:cs="Arial"/>
          <w:rtl/>
        </w:rPr>
        <w:t xml:space="preserve"> </w:t>
      </w:r>
      <w:r w:rsidR="006B7EF7" w:rsidRPr="006B7EF7">
        <w:rPr>
          <w:rFonts w:cs="Arial" w:hint="cs"/>
          <w:rtl/>
        </w:rPr>
        <w:t>לא</w:t>
      </w:r>
      <w:r w:rsidR="006B7EF7" w:rsidRPr="006B7EF7">
        <w:rPr>
          <w:rFonts w:cs="Arial"/>
          <w:rtl/>
        </w:rPr>
        <w:t xml:space="preserve"> </w:t>
      </w:r>
      <w:r w:rsidR="006B7EF7" w:rsidRPr="006B7EF7">
        <w:rPr>
          <w:rFonts w:cs="Arial" w:hint="cs"/>
          <w:rtl/>
        </w:rPr>
        <w:t>בשמים</w:t>
      </w:r>
      <w:r w:rsidR="006B7EF7" w:rsidRPr="006B7EF7">
        <w:rPr>
          <w:rFonts w:cs="Arial"/>
          <w:rtl/>
        </w:rPr>
        <w:t xml:space="preserve"> </w:t>
      </w:r>
      <w:r w:rsidR="006B7EF7" w:rsidRPr="006B7EF7">
        <w:rPr>
          <w:rFonts w:cs="Arial" w:hint="cs"/>
          <w:rtl/>
        </w:rPr>
        <w:t>היא</w:t>
      </w:r>
      <w:r w:rsidR="006B7EF7" w:rsidRPr="006B7EF7">
        <w:rPr>
          <w:rFonts w:cs="Arial"/>
          <w:rtl/>
        </w:rPr>
        <w:t xml:space="preserve">, </w:t>
      </w:r>
      <w:r w:rsidR="006B7EF7" w:rsidRPr="006B7EF7">
        <w:rPr>
          <w:rFonts w:cs="Arial" w:hint="cs"/>
          <w:rtl/>
        </w:rPr>
        <w:t>אבל</w:t>
      </w:r>
      <w:r w:rsidR="006B7EF7" w:rsidRPr="006B7EF7">
        <w:rPr>
          <w:rFonts w:cs="Arial"/>
          <w:rtl/>
        </w:rPr>
        <w:t xml:space="preserve"> </w:t>
      </w:r>
      <w:r w:rsidR="006B7EF7" w:rsidRPr="006B7EF7">
        <w:rPr>
          <w:rFonts w:cs="Arial" w:hint="cs"/>
          <w:rtl/>
        </w:rPr>
        <w:t>לפי</w:t>
      </w:r>
      <w:r w:rsidR="006B7EF7" w:rsidRPr="006B7EF7">
        <w:rPr>
          <w:rFonts w:cs="Arial"/>
          <w:rtl/>
        </w:rPr>
        <w:t xml:space="preserve"> </w:t>
      </w:r>
      <w:r w:rsidR="006B7EF7" w:rsidRPr="006B7EF7">
        <w:rPr>
          <w:rFonts w:cs="Arial" w:hint="cs"/>
          <w:rtl/>
        </w:rPr>
        <w:t>שעה</w:t>
      </w:r>
      <w:r w:rsidR="006B7EF7" w:rsidRPr="006B7EF7">
        <w:rPr>
          <w:rFonts w:cs="Arial"/>
          <w:rtl/>
        </w:rPr>
        <w:t xml:space="preserve"> </w:t>
      </w:r>
      <w:r w:rsidR="006B7EF7" w:rsidRPr="006B7EF7">
        <w:rPr>
          <w:rFonts w:cs="Arial" w:hint="cs"/>
          <w:rtl/>
        </w:rPr>
        <w:t>שומעין</w:t>
      </w:r>
      <w:r w:rsidR="006B7EF7" w:rsidRPr="006B7EF7">
        <w:rPr>
          <w:rFonts w:cs="Arial"/>
          <w:rtl/>
        </w:rPr>
        <w:t xml:space="preserve"> </w:t>
      </w:r>
      <w:r w:rsidR="006B7EF7" w:rsidRPr="006B7EF7">
        <w:rPr>
          <w:rFonts w:cs="Arial" w:hint="cs"/>
          <w:rtl/>
        </w:rPr>
        <w:t>לו</w:t>
      </w:r>
      <w:r w:rsidR="006B7EF7" w:rsidRPr="006B7EF7">
        <w:rPr>
          <w:rFonts w:cs="Arial"/>
          <w:rtl/>
        </w:rPr>
        <w:t xml:space="preserve"> </w:t>
      </w:r>
      <w:r w:rsidR="006B7EF7" w:rsidRPr="006B7EF7">
        <w:rPr>
          <w:rFonts w:cs="Arial" w:hint="cs"/>
          <w:rtl/>
        </w:rPr>
        <w:t>בכל</w:t>
      </w:r>
      <w:r w:rsidR="006B7EF7" w:rsidRPr="006B7EF7">
        <w:rPr>
          <w:rFonts w:cs="Arial"/>
          <w:rtl/>
        </w:rPr>
        <w:t>.</w:t>
      </w:r>
      <w:r w:rsidR="006B7EF7">
        <w:rPr>
          <w:rFonts w:cs="Arial" w:hint="cs"/>
          <w:rtl/>
        </w:rPr>
        <w:t xml:space="preserve"> ע"כ. [וכאן אין זה לפי שעה, שהרי זו הלכה לדורות גבי מקום המזבח].</w:t>
      </w:r>
      <w:r w:rsidR="006B7EF7" w:rsidRPr="006B7EF7">
        <w:rPr>
          <w:rFonts w:cs="Arial"/>
          <w:rtl/>
        </w:rPr>
        <w:t xml:space="preserve"> </w:t>
      </w:r>
    </w:p>
    <w:p w:rsidR="00D6085E" w:rsidRDefault="00D6085E" w:rsidP="00A244F5">
      <w:pPr>
        <w:jc w:val="both"/>
        <w:rPr>
          <w:rFonts w:cs="Arial"/>
          <w:rtl/>
        </w:rPr>
      </w:pPr>
      <w:r>
        <w:rPr>
          <w:rFonts w:cs="Arial" w:hint="cs"/>
          <w:rtl/>
        </w:rPr>
        <w:t>אלא וודאי ש</w:t>
      </w:r>
      <w:r>
        <w:rPr>
          <w:rFonts w:cs="Arial" w:hint="cs"/>
          <w:b/>
          <w:bCs/>
          <w:rtl/>
        </w:rPr>
        <w:t>מעשה שהיה כך היה</w:t>
      </w:r>
      <w:r>
        <w:rPr>
          <w:rFonts w:cs="Arial" w:hint="cs"/>
          <w:rtl/>
        </w:rPr>
        <w:t>, לא ש</w:t>
      </w:r>
      <w:r>
        <w:rPr>
          <w:rFonts w:cs="Arial" w:hint="cs"/>
          <w:b/>
          <w:bCs/>
          <w:rtl/>
        </w:rPr>
        <w:t>מוכרחים</w:t>
      </w:r>
      <w:r>
        <w:rPr>
          <w:rFonts w:cs="Arial" w:hint="cs"/>
          <w:rtl/>
        </w:rPr>
        <w:t xml:space="preserve"> נביא להעיד על הלכה שמקריבים אע"פ שאין בית, אלא שהנביא מסר קבלה שהייתה בידו, </w:t>
      </w:r>
      <w:r>
        <w:rPr>
          <w:rFonts w:cs="Arial" w:hint="cs"/>
          <w:b/>
          <w:bCs/>
          <w:rtl/>
        </w:rPr>
        <w:t>בתור אחד מחכמי הדור</w:t>
      </w:r>
      <w:r>
        <w:rPr>
          <w:rFonts w:cs="Arial" w:hint="cs"/>
          <w:rtl/>
        </w:rPr>
        <w:t xml:space="preserve"> על מקום המזבח, אלא שמעשה שהיה כך היה, שחכם הדור היה נביא, ופשוט שגם אם לא היה נביא היו מקבלים ממנו, וכן הדין גבי הנביא שהעיד על מקום המזבח, ופשוט.</w:t>
      </w:r>
    </w:p>
    <w:p w:rsidR="006B7EF7" w:rsidRDefault="006B7EF7" w:rsidP="00A244F5">
      <w:pPr>
        <w:jc w:val="both"/>
        <w:rPr>
          <w:rFonts w:cs="Arial"/>
          <w:rtl/>
        </w:rPr>
      </w:pPr>
      <w:r>
        <w:rPr>
          <w:rFonts w:cs="Arial" w:hint="cs"/>
          <w:rtl/>
        </w:rPr>
        <w:t>ועוד, שלאחר חורבן בית ראשון לא היה מסגד עומר על אבן השתייה לסמן את מקום ההיכל, ולכן לא יכלו העולים למדוד ממסגד עומר שלא היה קיים, אולם לנו יש מסורת כי אבן השתייה היא תחת מסגד עומר [ועד שלא נבנה מסגד עומר עבר מקום המקדש במסורת בין היהודים, ויש בידינו כמה וכמה עדויות שליהודים בזמן עומר הייתה מסורת ברורה על מקום ההיכל].</w:t>
      </w:r>
    </w:p>
    <w:p w:rsidR="006B7EF7" w:rsidRDefault="006B7EF7" w:rsidP="00A244F5">
      <w:pPr>
        <w:jc w:val="both"/>
        <w:rPr>
          <w:rFonts w:cs="Arial"/>
          <w:rtl/>
        </w:rPr>
      </w:pPr>
      <w:r w:rsidRPr="002B3688">
        <w:rPr>
          <w:rFonts w:cs="Arial" w:hint="cs"/>
          <w:rtl/>
        </w:rPr>
        <w:t>ו</w:t>
      </w:r>
      <w:r>
        <w:rPr>
          <w:rFonts w:cs="Arial" w:hint="cs"/>
          <w:rtl/>
        </w:rPr>
        <w:t xml:space="preserve">מה שכתב עוד שם, </w:t>
      </w:r>
      <w:r w:rsidR="003434AB">
        <w:rPr>
          <w:rFonts w:cs="Arial" w:hint="cs"/>
          <w:rtl/>
        </w:rPr>
        <w:t>"</w:t>
      </w:r>
      <w:r w:rsidRPr="002B3688">
        <w:rPr>
          <w:rFonts w:cs="Arial" w:hint="cs"/>
          <w:rtl/>
        </w:rPr>
        <w:t>בכלל</w:t>
      </w:r>
      <w:r w:rsidRPr="002B3688">
        <w:rPr>
          <w:rFonts w:cs="Arial"/>
          <w:rtl/>
        </w:rPr>
        <w:t xml:space="preserve"> </w:t>
      </w:r>
      <w:r w:rsidRPr="002B3688">
        <w:rPr>
          <w:rFonts w:cs="Arial" w:hint="cs"/>
          <w:rtl/>
        </w:rPr>
        <w:t>הדבר</w:t>
      </w:r>
      <w:r w:rsidRPr="002B3688">
        <w:rPr>
          <w:rFonts w:cs="Arial"/>
          <w:rtl/>
        </w:rPr>
        <w:t xml:space="preserve"> </w:t>
      </w:r>
      <w:r w:rsidRPr="002B3688">
        <w:rPr>
          <w:rFonts w:cs="Arial" w:hint="cs"/>
          <w:rtl/>
        </w:rPr>
        <w:t>אני</w:t>
      </w:r>
      <w:r w:rsidRPr="002B3688">
        <w:rPr>
          <w:rFonts w:cs="Arial"/>
          <w:rtl/>
        </w:rPr>
        <w:t xml:space="preserve"> </w:t>
      </w:r>
      <w:r w:rsidRPr="002B3688">
        <w:rPr>
          <w:rFonts w:cs="Arial" w:hint="cs"/>
          <w:rtl/>
        </w:rPr>
        <w:t>אומר</w:t>
      </w:r>
      <w:r w:rsidRPr="002B3688">
        <w:rPr>
          <w:rFonts w:cs="Arial"/>
          <w:rtl/>
        </w:rPr>
        <w:t xml:space="preserve"> </w:t>
      </w:r>
      <w:r w:rsidRPr="002B3688">
        <w:rPr>
          <w:rFonts w:cs="Arial" w:hint="cs"/>
          <w:rtl/>
        </w:rPr>
        <w:t>דבודאי</w:t>
      </w:r>
      <w:r w:rsidRPr="002B3688">
        <w:rPr>
          <w:rFonts w:cs="Arial"/>
          <w:rtl/>
        </w:rPr>
        <w:t xml:space="preserve"> </w:t>
      </w:r>
      <w:r w:rsidRPr="002B3688">
        <w:rPr>
          <w:rFonts w:cs="Arial" w:hint="cs"/>
          <w:rtl/>
        </w:rPr>
        <w:t>כדי</w:t>
      </w:r>
      <w:r w:rsidRPr="002B3688">
        <w:rPr>
          <w:rFonts w:cs="Arial"/>
          <w:rtl/>
        </w:rPr>
        <w:t xml:space="preserve"> </w:t>
      </w:r>
      <w:r w:rsidRPr="002B3688">
        <w:rPr>
          <w:rFonts w:cs="Arial" w:hint="cs"/>
          <w:rtl/>
        </w:rPr>
        <w:t>לעשות</w:t>
      </w:r>
      <w:r w:rsidRPr="002B3688">
        <w:rPr>
          <w:rFonts w:cs="Arial"/>
          <w:rtl/>
        </w:rPr>
        <w:t xml:space="preserve"> </w:t>
      </w:r>
      <w:r w:rsidRPr="002B3688">
        <w:rPr>
          <w:rFonts w:cs="Arial" w:hint="cs"/>
          <w:rtl/>
        </w:rPr>
        <w:t>מעשה</w:t>
      </w:r>
      <w:r w:rsidRPr="002B3688">
        <w:rPr>
          <w:rFonts w:cs="Arial"/>
          <w:rtl/>
        </w:rPr>
        <w:t xml:space="preserve"> </w:t>
      </w:r>
      <w:r w:rsidRPr="002B3688">
        <w:rPr>
          <w:rFonts w:cs="Arial" w:hint="cs"/>
          <w:rtl/>
        </w:rPr>
        <w:t>לסמוך</w:t>
      </w:r>
      <w:r w:rsidRPr="002B3688">
        <w:rPr>
          <w:rFonts w:cs="Arial"/>
          <w:rtl/>
        </w:rPr>
        <w:t xml:space="preserve"> </w:t>
      </w:r>
      <w:r w:rsidRPr="002B3688">
        <w:rPr>
          <w:rFonts w:cs="Arial" w:hint="cs"/>
          <w:rtl/>
        </w:rPr>
        <w:t>ע</w:t>
      </w:r>
      <w:r w:rsidRPr="002B3688">
        <w:rPr>
          <w:rFonts w:cs="Arial"/>
          <w:rtl/>
        </w:rPr>
        <w:t>"</w:t>
      </w:r>
      <w:r w:rsidRPr="002B3688">
        <w:rPr>
          <w:rFonts w:cs="Arial" w:hint="cs"/>
          <w:rtl/>
        </w:rPr>
        <w:t>ז</w:t>
      </w:r>
      <w:r w:rsidRPr="002B3688">
        <w:rPr>
          <w:rFonts w:cs="Arial"/>
          <w:rtl/>
        </w:rPr>
        <w:t xml:space="preserve"> </w:t>
      </w:r>
      <w:r w:rsidRPr="002B3688">
        <w:rPr>
          <w:rFonts w:cs="Arial" w:hint="cs"/>
          <w:rtl/>
        </w:rPr>
        <w:t>הלכה</w:t>
      </w:r>
      <w:r w:rsidRPr="002B3688">
        <w:rPr>
          <w:rFonts w:cs="Arial"/>
          <w:rtl/>
        </w:rPr>
        <w:t xml:space="preserve"> </w:t>
      </w:r>
      <w:r w:rsidRPr="002B3688">
        <w:rPr>
          <w:rFonts w:cs="Arial" w:hint="cs"/>
          <w:rtl/>
        </w:rPr>
        <w:t>למעשה</w:t>
      </w:r>
      <w:r w:rsidRPr="002B3688">
        <w:rPr>
          <w:rFonts w:cs="Arial"/>
          <w:rtl/>
        </w:rPr>
        <w:t xml:space="preserve"> </w:t>
      </w:r>
      <w:r w:rsidRPr="002B3688">
        <w:rPr>
          <w:rFonts w:cs="Arial" w:hint="cs"/>
          <w:rtl/>
        </w:rPr>
        <w:t>צריך</w:t>
      </w:r>
      <w:r w:rsidRPr="002B3688">
        <w:rPr>
          <w:rFonts w:cs="Arial"/>
          <w:rtl/>
        </w:rPr>
        <w:t xml:space="preserve"> </w:t>
      </w:r>
      <w:r w:rsidRPr="002B3688">
        <w:rPr>
          <w:rFonts w:cs="Arial" w:hint="cs"/>
          <w:rtl/>
        </w:rPr>
        <w:t>ידיעה</w:t>
      </w:r>
      <w:r w:rsidRPr="002B3688">
        <w:rPr>
          <w:rFonts w:cs="Arial"/>
          <w:rtl/>
        </w:rPr>
        <w:t xml:space="preserve"> </w:t>
      </w:r>
      <w:r w:rsidRPr="002B3688">
        <w:rPr>
          <w:rFonts w:cs="Arial" w:hint="cs"/>
          <w:rtl/>
        </w:rPr>
        <w:t>ברורה</w:t>
      </w:r>
      <w:r w:rsidRPr="002B3688">
        <w:rPr>
          <w:rFonts w:cs="Arial"/>
          <w:rtl/>
        </w:rPr>
        <w:t xml:space="preserve"> </w:t>
      </w:r>
      <w:r w:rsidRPr="002B3688">
        <w:rPr>
          <w:rFonts w:cs="Arial" w:hint="cs"/>
          <w:rtl/>
        </w:rPr>
        <w:t>ועדות</w:t>
      </w:r>
      <w:r w:rsidRPr="002B3688">
        <w:rPr>
          <w:rFonts w:cs="Arial"/>
          <w:rtl/>
        </w:rPr>
        <w:t xml:space="preserve"> </w:t>
      </w:r>
      <w:r w:rsidRPr="002B3688">
        <w:rPr>
          <w:rFonts w:cs="Arial" w:hint="cs"/>
          <w:rtl/>
        </w:rPr>
        <w:t>נאמנה</w:t>
      </w:r>
      <w:r w:rsidRPr="002B3688">
        <w:rPr>
          <w:rFonts w:cs="Arial"/>
          <w:rtl/>
        </w:rPr>
        <w:t xml:space="preserve"> </w:t>
      </w:r>
      <w:r w:rsidRPr="002B3688">
        <w:rPr>
          <w:rFonts w:cs="Arial" w:hint="cs"/>
          <w:rtl/>
        </w:rPr>
        <w:t>ומסירה</w:t>
      </w:r>
      <w:r w:rsidRPr="002B3688">
        <w:rPr>
          <w:rFonts w:cs="Arial"/>
          <w:rtl/>
        </w:rPr>
        <w:t xml:space="preserve"> </w:t>
      </w:r>
      <w:r w:rsidRPr="002B3688">
        <w:rPr>
          <w:rFonts w:cs="Arial" w:hint="cs"/>
          <w:rtl/>
        </w:rPr>
        <w:t>גמורה</w:t>
      </w:r>
      <w:r w:rsidRPr="002B3688">
        <w:rPr>
          <w:rFonts w:cs="Arial"/>
          <w:rtl/>
        </w:rPr>
        <w:t xml:space="preserve"> </w:t>
      </w:r>
      <w:r w:rsidRPr="002B3688">
        <w:rPr>
          <w:rFonts w:cs="Arial" w:hint="cs"/>
          <w:rtl/>
        </w:rPr>
        <w:t>איש</w:t>
      </w:r>
      <w:r w:rsidRPr="002B3688">
        <w:rPr>
          <w:rFonts w:cs="Arial"/>
          <w:rtl/>
        </w:rPr>
        <w:t xml:space="preserve"> </w:t>
      </w:r>
      <w:r w:rsidRPr="002B3688">
        <w:rPr>
          <w:rFonts w:cs="Arial" w:hint="cs"/>
          <w:rtl/>
        </w:rPr>
        <w:t>מפי</w:t>
      </w:r>
      <w:r w:rsidRPr="002B3688">
        <w:rPr>
          <w:rFonts w:cs="Arial"/>
          <w:rtl/>
        </w:rPr>
        <w:t xml:space="preserve"> </w:t>
      </w:r>
      <w:r w:rsidRPr="002B3688">
        <w:rPr>
          <w:rFonts w:cs="Arial" w:hint="cs"/>
          <w:rtl/>
        </w:rPr>
        <w:t>איש</w:t>
      </w:r>
      <w:r w:rsidRPr="002B3688">
        <w:rPr>
          <w:rFonts w:cs="Arial"/>
          <w:rtl/>
        </w:rPr>
        <w:t xml:space="preserve"> </w:t>
      </w:r>
      <w:r w:rsidRPr="002B3688">
        <w:rPr>
          <w:rFonts w:cs="Arial" w:hint="cs"/>
          <w:rtl/>
        </w:rPr>
        <w:t>שיעידו</w:t>
      </w:r>
      <w:r w:rsidRPr="002B3688">
        <w:rPr>
          <w:rFonts w:cs="Arial"/>
          <w:rtl/>
        </w:rPr>
        <w:t xml:space="preserve"> </w:t>
      </w:r>
      <w:r w:rsidRPr="002B3688">
        <w:rPr>
          <w:rFonts w:cs="Arial" w:hint="cs"/>
          <w:rtl/>
        </w:rPr>
        <w:t>על</w:t>
      </w:r>
      <w:r w:rsidRPr="002B3688">
        <w:rPr>
          <w:rFonts w:cs="Arial"/>
          <w:rtl/>
        </w:rPr>
        <w:t xml:space="preserve"> </w:t>
      </w:r>
      <w:r w:rsidRPr="002B3688">
        <w:rPr>
          <w:rFonts w:cs="Arial" w:hint="cs"/>
          <w:rtl/>
        </w:rPr>
        <w:t>האבן</w:t>
      </w:r>
      <w:r w:rsidRPr="002B3688">
        <w:rPr>
          <w:rFonts w:cs="Arial"/>
          <w:rtl/>
        </w:rPr>
        <w:t xml:space="preserve"> </w:t>
      </w:r>
      <w:r w:rsidRPr="002B3688">
        <w:rPr>
          <w:rFonts w:cs="Arial" w:hint="cs"/>
          <w:rtl/>
        </w:rPr>
        <w:t>השתיה</w:t>
      </w:r>
      <w:r w:rsidRPr="002B3688">
        <w:rPr>
          <w:rFonts w:cs="Arial"/>
          <w:rtl/>
        </w:rPr>
        <w:t xml:space="preserve"> </w:t>
      </w:r>
      <w:r w:rsidRPr="002B3688">
        <w:rPr>
          <w:rFonts w:cs="Arial" w:hint="cs"/>
          <w:rtl/>
        </w:rPr>
        <w:t>עצמו</w:t>
      </w:r>
      <w:r w:rsidRPr="002B3688">
        <w:rPr>
          <w:rFonts w:cs="Arial"/>
          <w:rtl/>
        </w:rPr>
        <w:t xml:space="preserve"> </w:t>
      </w:r>
      <w:r w:rsidRPr="002B3688">
        <w:rPr>
          <w:rFonts w:cs="Arial" w:hint="cs"/>
          <w:rtl/>
        </w:rPr>
        <w:t>כי</w:t>
      </w:r>
      <w:r w:rsidRPr="002B3688">
        <w:rPr>
          <w:rFonts w:cs="Arial"/>
          <w:rtl/>
        </w:rPr>
        <w:t xml:space="preserve"> </w:t>
      </w:r>
      <w:r w:rsidRPr="002B3688">
        <w:rPr>
          <w:rFonts w:cs="Arial" w:hint="cs"/>
          <w:rtl/>
        </w:rPr>
        <w:t>הוא</w:t>
      </w:r>
      <w:r w:rsidRPr="002B3688">
        <w:rPr>
          <w:rFonts w:cs="Arial"/>
          <w:rtl/>
        </w:rPr>
        <w:t xml:space="preserve"> </w:t>
      </w:r>
      <w:r w:rsidRPr="002B3688">
        <w:rPr>
          <w:rFonts w:cs="Arial" w:hint="cs"/>
          <w:rtl/>
        </w:rPr>
        <w:t>זה</w:t>
      </w:r>
      <w:r w:rsidRPr="002B3688">
        <w:rPr>
          <w:rFonts w:cs="Arial"/>
          <w:rtl/>
        </w:rPr>
        <w:t xml:space="preserve">, </w:t>
      </w:r>
      <w:r w:rsidRPr="002B3688">
        <w:rPr>
          <w:rFonts w:cs="Arial" w:hint="cs"/>
          <w:rtl/>
        </w:rPr>
        <w:t>דהיינו</w:t>
      </w:r>
      <w:r w:rsidRPr="002B3688">
        <w:rPr>
          <w:rFonts w:cs="Arial"/>
          <w:rtl/>
        </w:rPr>
        <w:t xml:space="preserve"> </w:t>
      </w:r>
      <w:r w:rsidRPr="002B3688">
        <w:rPr>
          <w:rFonts w:cs="Arial" w:hint="cs"/>
          <w:rtl/>
        </w:rPr>
        <w:t>להראות</w:t>
      </w:r>
      <w:r w:rsidRPr="002B3688">
        <w:rPr>
          <w:rFonts w:cs="Arial"/>
          <w:rtl/>
        </w:rPr>
        <w:t xml:space="preserve"> </w:t>
      </w:r>
      <w:r w:rsidRPr="002B3688">
        <w:rPr>
          <w:rFonts w:cs="Arial" w:hint="cs"/>
          <w:rtl/>
        </w:rPr>
        <w:t>באצבע</w:t>
      </w:r>
      <w:r w:rsidRPr="002B3688">
        <w:rPr>
          <w:rFonts w:cs="Arial"/>
          <w:rtl/>
        </w:rPr>
        <w:t xml:space="preserve"> </w:t>
      </w:r>
      <w:r w:rsidRPr="002B3688">
        <w:rPr>
          <w:rFonts w:cs="Arial" w:hint="cs"/>
          <w:rtl/>
        </w:rPr>
        <w:t>על</w:t>
      </w:r>
      <w:r w:rsidRPr="002B3688">
        <w:rPr>
          <w:rFonts w:cs="Arial"/>
          <w:rtl/>
        </w:rPr>
        <w:t xml:space="preserve"> </w:t>
      </w:r>
      <w:r w:rsidRPr="002B3688">
        <w:rPr>
          <w:rFonts w:cs="Arial" w:hint="cs"/>
          <w:rtl/>
        </w:rPr>
        <w:t>האבן</w:t>
      </w:r>
      <w:r w:rsidRPr="002B3688">
        <w:rPr>
          <w:rFonts w:cs="Arial"/>
          <w:rtl/>
        </w:rPr>
        <w:t xml:space="preserve"> </w:t>
      </w:r>
      <w:r w:rsidRPr="002B3688">
        <w:rPr>
          <w:rFonts w:cs="Arial" w:hint="cs"/>
          <w:rtl/>
        </w:rPr>
        <w:t>בעיניו</w:t>
      </w:r>
      <w:r w:rsidRPr="002B3688">
        <w:rPr>
          <w:rFonts w:cs="Arial"/>
          <w:rtl/>
        </w:rPr>
        <w:t xml:space="preserve"> </w:t>
      </w:r>
      <w:r w:rsidRPr="002B3688">
        <w:rPr>
          <w:rFonts w:cs="Arial" w:hint="cs"/>
          <w:rtl/>
        </w:rPr>
        <w:t>בכדי</w:t>
      </w:r>
      <w:r w:rsidRPr="002B3688">
        <w:rPr>
          <w:rFonts w:cs="Arial"/>
          <w:rtl/>
        </w:rPr>
        <w:t xml:space="preserve"> </w:t>
      </w:r>
      <w:r w:rsidRPr="002B3688">
        <w:rPr>
          <w:rFonts w:cs="Arial" w:hint="cs"/>
          <w:rtl/>
        </w:rPr>
        <w:t>שיוכל</w:t>
      </w:r>
      <w:r w:rsidRPr="002B3688">
        <w:rPr>
          <w:rFonts w:cs="Arial"/>
          <w:rtl/>
        </w:rPr>
        <w:t xml:space="preserve"> </w:t>
      </w:r>
      <w:r w:rsidRPr="002B3688">
        <w:rPr>
          <w:rFonts w:cs="Arial" w:hint="cs"/>
          <w:rtl/>
        </w:rPr>
        <w:t>למסור</w:t>
      </w:r>
      <w:r w:rsidRPr="002B3688">
        <w:rPr>
          <w:rFonts w:cs="Arial"/>
          <w:rtl/>
        </w:rPr>
        <w:t xml:space="preserve"> </w:t>
      </w:r>
      <w:r w:rsidRPr="002B3688">
        <w:rPr>
          <w:rFonts w:cs="Arial" w:hint="cs"/>
          <w:rtl/>
        </w:rPr>
        <w:t>האב</w:t>
      </w:r>
      <w:r w:rsidRPr="002B3688">
        <w:rPr>
          <w:rFonts w:cs="Arial"/>
          <w:rtl/>
        </w:rPr>
        <w:t xml:space="preserve"> </w:t>
      </w:r>
      <w:r w:rsidRPr="002B3688">
        <w:rPr>
          <w:rFonts w:cs="Arial" w:hint="cs"/>
          <w:rtl/>
        </w:rPr>
        <w:t>לבן</w:t>
      </w:r>
      <w:r w:rsidRPr="002B3688">
        <w:rPr>
          <w:rFonts w:cs="Arial"/>
          <w:rtl/>
        </w:rPr>
        <w:t xml:space="preserve">, </w:t>
      </w:r>
      <w:r w:rsidRPr="002B3688">
        <w:rPr>
          <w:rFonts w:cs="Arial" w:hint="cs"/>
          <w:rtl/>
        </w:rPr>
        <w:t>והרי</w:t>
      </w:r>
      <w:r w:rsidRPr="002B3688">
        <w:rPr>
          <w:rFonts w:cs="Arial"/>
          <w:rtl/>
        </w:rPr>
        <w:t xml:space="preserve"> </w:t>
      </w:r>
      <w:r w:rsidRPr="002B3688">
        <w:rPr>
          <w:rFonts w:cs="Arial" w:hint="cs"/>
          <w:rtl/>
        </w:rPr>
        <w:t>בודאי</w:t>
      </w:r>
      <w:r w:rsidRPr="002B3688">
        <w:rPr>
          <w:rFonts w:cs="Arial"/>
          <w:rtl/>
        </w:rPr>
        <w:t xml:space="preserve"> </w:t>
      </w:r>
      <w:r w:rsidRPr="002B3688">
        <w:rPr>
          <w:rFonts w:cs="Arial" w:hint="cs"/>
          <w:rtl/>
        </w:rPr>
        <w:t>שלא</w:t>
      </w:r>
      <w:r w:rsidRPr="002B3688">
        <w:rPr>
          <w:rFonts w:cs="Arial"/>
          <w:rtl/>
        </w:rPr>
        <w:t xml:space="preserve"> </w:t>
      </w:r>
      <w:r w:rsidRPr="002B3688">
        <w:rPr>
          <w:rFonts w:cs="Arial" w:hint="cs"/>
          <w:rtl/>
        </w:rPr>
        <w:t>דרכה</w:t>
      </w:r>
      <w:r w:rsidRPr="002B3688">
        <w:rPr>
          <w:rFonts w:cs="Arial"/>
          <w:rtl/>
        </w:rPr>
        <w:t xml:space="preserve"> </w:t>
      </w:r>
      <w:r w:rsidRPr="002B3688">
        <w:rPr>
          <w:rFonts w:cs="Arial" w:hint="cs"/>
          <w:rtl/>
        </w:rPr>
        <w:t>שם</w:t>
      </w:r>
      <w:r w:rsidRPr="002B3688">
        <w:rPr>
          <w:rFonts w:cs="Arial"/>
          <w:rtl/>
        </w:rPr>
        <w:t xml:space="preserve"> </w:t>
      </w:r>
      <w:r w:rsidRPr="002B3688">
        <w:rPr>
          <w:rFonts w:cs="Arial" w:hint="cs"/>
          <w:rtl/>
        </w:rPr>
        <w:t>רגל</w:t>
      </w:r>
      <w:r w:rsidRPr="002B3688">
        <w:rPr>
          <w:rFonts w:cs="Arial"/>
          <w:rtl/>
        </w:rPr>
        <w:t xml:space="preserve"> </w:t>
      </w:r>
      <w:r w:rsidRPr="002B3688">
        <w:rPr>
          <w:rFonts w:cs="Arial" w:hint="cs"/>
          <w:rtl/>
        </w:rPr>
        <w:t>יהודי</w:t>
      </w:r>
      <w:r w:rsidRPr="002B3688">
        <w:rPr>
          <w:rFonts w:cs="Arial"/>
          <w:rtl/>
        </w:rPr>
        <w:t xml:space="preserve"> </w:t>
      </w:r>
      <w:r w:rsidRPr="002B3688">
        <w:rPr>
          <w:rFonts w:cs="Arial" w:hint="cs"/>
          <w:rtl/>
        </w:rPr>
        <w:t>יותר</w:t>
      </w:r>
      <w:r w:rsidRPr="002B3688">
        <w:rPr>
          <w:rFonts w:cs="Arial"/>
          <w:rtl/>
        </w:rPr>
        <w:t xml:space="preserve"> </w:t>
      </w:r>
      <w:r w:rsidRPr="002B3688">
        <w:rPr>
          <w:rFonts w:cs="Arial" w:hint="cs"/>
          <w:rtl/>
        </w:rPr>
        <w:t>מאלף</w:t>
      </w:r>
      <w:r w:rsidRPr="002B3688">
        <w:rPr>
          <w:rFonts w:cs="Arial"/>
          <w:rtl/>
        </w:rPr>
        <w:t xml:space="preserve"> </w:t>
      </w:r>
      <w:r w:rsidRPr="002B3688">
        <w:rPr>
          <w:rFonts w:cs="Arial" w:hint="cs"/>
          <w:rtl/>
        </w:rPr>
        <w:t>שנה</w:t>
      </w:r>
      <w:r w:rsidRPr="002B3688">
        <w:rPr>
          <w:rFonts w:cs="Arial"/>
          <w:rtl/>
        </w:rPr>
        <w:t xml:space="preserve">, </w:t>
      </w:r>
      <w:r w:rsidRPr="002B3688">
        <w:rPr>
          <w:rFonts w:cs="Arial" w:hint="cs"/>
          <w:rtl/>
        </w:rPr>
        <w:t>לא</w:t>
      </w:r>
      <w:r w:rsidRPr="002B3688">
        <w:rPr>
          <w:rFonts w:cs="Arial"/>
          <w:rtl/>
        </w:rPr>
        <w:t xml:space="preserve"> </w:t>
      </w:r>
      <w:r w:rsidRPr="002B3688">
        <w:rPr>
          <w:rFonts w:cs="Arial" w:hint="cs"/>
          <w:rtl/>
        </w:rPr>
        <w:t>מיבעי</w:t>
      </w:r>
      <w:r w:rsidRPr="002B3688">
        <w:rPr>
          <w:rFonts w:cs="Arial"/>
          <w:rtl/>
        </w:rPr>
        <w:t xml:space="preserve">' </w:t>
      </w:r>
      <w:r w:rsidRPr="002B3688">
        <w:rPr>
          <w:rFonts w:cs="Arial" w:hint="cs"/>
          <w:rtl/>
        </w:rPr>
        <w:t>מעת</w:t>
      </w:r>
      <w:r w:rsidRPr="002B3688">
        <w:rPr>
          <w:rFonts w:cs="Arial"/>
          <w:rtl/>
        </w:rPr>
        <w:t xml:space="preserve"> </w:t>
      </w:r>
      <w:r w:rsidRPr="002B3688">
        <w:rPr>
          <w:rFonts w:cs="Arial" w:hint="cs"/>
          <w:rtl/>
        </w:rPr>
        <w:t>שבנו</w:t>
      </w:r>
      <w:r w:rsidRPr="002B3688">
        <w:rPr>
          <w:rFonts w:cs="Arial"/>
          <w:rtl/>
        </w:rPr>
        <w:t xml:space="preserve"> </w:t>
      </w:r>
      <w:r w:rsidRPr="002B3688">
        <w:rPr>
          <w:rFonts w:cs="Arial" w:hint="cs"/>
          <w:rtl/>
        </w:rPr>
        <w:t>שם</w:t>
      </w:r>
      <w:r w:rsidRPr="002B3688">
        <w:rPr>
          <w:rFonts w:cs="Arial"/>
          <w:rtl/>
        </w:rPr>
        <w:t xml:space="preserve"> </w:t>
      </w:r>
      <w:r w:rsidRPr="002B3688">
        <w:rPr>
          <w:rFonts w:cs="Arial" w:hint="cs"/>
          <w:rtl/>
        </w:rPr>
        <w:t>הישמעאלים</w:t>
      </w:r>
      <w:r w:rsidRPr="002B3688">
        <w:rPr>
          <w:rFonts w:cs="Arial"/>
          <w:rtl/>
        </w:rPr>
        <w:t xml:space="preserve"> </w:t>
      </w:r>
      <w:r w:rsidRPr="002B3688">
        <w:rPr>
          <w:rFonts w:cs="Arial" w:hint="cs"/>
          <w:rtl/>
        </w:rPr>
        <w:t>בית</w:t>
      </w:r>
      <w:r w:rsidRPr="002B3688">
        <w:rPr>
          <w:rFonts w:cs="Arial"/>
          <w:rtl/>
        </w:rPr>
        <w:t xml:space="preserve"> </w:t>
      </w:r>
      <w:r w:rsidRPr="002B3688">
        <w:rPr>
          <w:rFonts w:cs="Arial" w:hint="cs"/>
          <w:rtl/>
        </w:rPr>
        <w:t>תפילתם</w:t>
      </w:r>
      <w:r w:rsidRPr="002B3688">
        <w:rPr>
          <w:rFonts w:cs="Arial"/>
          <w:rtl/>
        </w:rPr>
        <w:t xml:space="preserve"> </w:t>
      </w:r>
      <w:r w:rsidRPr="002B3688">
        <w:rPr>
          <w:rFonts w:cs="Arial" w:hint="cs"/>
          <w:rtl/>
        </w:rPr>
        <w:t>שהוא</w:t>
      </w:r>
      <w:r w:rsidRPr="002B3688">
        <w:rPr>
          <w:rFonts w:cs="Arial"/>
          <w:rtl/>
        </w:rPr>
        <w:t xml:space="preserve"> </w:t>
      </w:r>
      <w:r w:rsidRPr="002B3688">
        <w:rPr>
          <w:rFonts w:cs="Arial" w:hint="cs"/>
          <w:rtl/>
        </w:rPr>
        <w:t>ג</w:t>
      </w:r>
      <w:r w:rsidRPr="002B3688">
        <w:rPr>
          <w:rFonts w:cs="Arial"/>
          <w:rtl/>
        </w:rPr>
        <w:t>"</w:t>
      </w:r>
      <w:r w:rsidRPr="002B3688">
        <w:rPr>
          <w:rFonts w:cs="Arial" w:hint="cs"/>
          <w:rtl/>
        </w:rPr>
        <w:t>כ</w:t>
      </w:r>
      <w:r w:rsidRPr="002B3688">
        <w:rPr>
          <w:rFonts w:cs="Arial"/>
          <w:rtl/>
        </w:rPr>
        <w:t xml:space="preserve"> </w:t>
      </w:r>
      <w:r w:rsidRPr="002B3688">
        <w:rPr>
          <w:rFonts w:cs="Arial" w:hint="cs"/>
          <w:rtl/>
        </w:rPr>
        <w:t>כמה</w:t>
      </w:r>
      <w:r w:rsidRPr="002B3688">
        <w:rPr>
          <w:rFonts w:cs="Arial"/>
          <w:rtl/>
        </w:rPr>
        <w:t xml:space="preserve"> </w:t>
      </w:r>
      <w:r w:rsidRPr="002B3688">
        <w:rPr>
          <w:rFonts w:cs="Arial" w:hint="cs"/>
          <w:rtl/>
        </w:rPr>
        <w:t>מאות</w:t>
      </w:r>
      <w:r w:rsidRPr="002B3688">
        <w:rPr>
          <w:rFonts w:cs="Arial"/>
          <w:rtl/>
        </w:rPr>
        <w:t xml:space="preserve"> </w:t>
      </w:r>
      <w:r w:rsidRPr="002B3688">
        <w:rPr>
          <w:rFonts w:cs="Arial" w:hint="cs"/>
          <w:rtl/>
        </w:rPr>
        <w:t>שנה</w:t>
      </w:r>
      <w:r w:rsidRPr="002B3688">
        <w:rPr>
          <w:rFonts w:cs="Arial"/>
          <w:rtl/>
        </w:rPr>
        <w:t xml:space="preserve"> </w:t>
      </w:r>
      <w:r w:rsidRPr="002B3688">
        <w:rPr>
          <w:rFonts w:cs="Arial" w:hint="cs"/>
          <w:rtl/>
        </w:rPr>
        <w:t>שאי</w:t>
      </w:r>
      <w:r w:rsidRPr="002B3688">
        <w:rPr>
          <w:rFonts w:cs="Arial"/>
          <w:rtl/>
        </w:rPr>
        <w:t xml:space="preserve"> </w:t>
      </w:r>
      <w:r w:rsidRPr="002B3688">
        <w:rPr>
          <w:rFonts w:cs="Arial" w:hint="cs"/>
          <w:rtl/>
        </w:rPr>
        <w:t>אפשר</w:t>
      </w:r>
      <w:r w:rsidRPr="002B3688">
        <w:rPr>
          <w:rFonts w:cs="Arial"/>
          <w:rtl/>
        </w:rPr>
        <w:t xml:space="preserve"> </w:t>
      </w:r>
      <w:r w:rsidRPr="002B3688">
        <w:rPr>
          <w:rFonts w:cs="Arial" w:hint="cs"/>
          <w:rtl/>
        </w:rPr>
        <w:t>לדרוך</w:t>
      </w:r>
      <w:r w:rsidRPr="002B3688">
        <w:rPr>
          <w:rFonts w:cs="Arial"/>
          <w:rtl/>
        </w:rPr>
        <w:t xml:space="preserve"> </w:t>
      </w:r>
      <w:r w:rsidRPr="002B3688">
        <w:rPr>
          <w:rFonts w:cs="Arial" w:hint="cs"/>
          <w:rtl/>
        </w:rPr>
        <w:t>שם</w:t>
      </w:r>
      <w:r w:rsidRPr="002B3688">
        <w:rPr>
          <w:rFonts w:cs="Arial"/>
          <w:rtl/>
        </w:rPr>
        <w:t xml:space="preserve"> </w:t>
      </w:r>
      <w:r w:rsidRPr="002B3688">
        <w:rPr>
          <w:rFonts w:cs="Arial" w:hint="cs"/>
          <w:rtl/>
        </w:rPr>
        <w:t>רגל</w:t>
      </w:r>
      <w:r w:rsidRPr="002B3688">
        <w:rPr>
          <w:rFonts w:cs="Arial"/>
          <w:rtl/>
        </w:rPr>
        <w:t xml:space="preserve"> </w:t>
      </w:r>
      <w:r w:rsidRPr="002B3688">
        <w:rPr>
          <w:rFonts w:cs="Arial" w:hint="cs"/>
          <w:rtl/>
        </w:rPr>
        <w:t>אדם</w:t>
      </w:r>
      <w:r w:rsidRPr="002B3688">
        <w:rPr>
          <w:rFonts w:cs="Arial"/>
          <w:rtl/>
        </w:rPr>
        <w:t xml:space="preserve"> </w:t>
      </w:r>
      <w:r w:rsidRPr="002B3688">
        <w:rPr>
          <w:rFonts w:cs="Arial" w:hint="cs"/>
          <w:rtl/>
        </w:rPr>
        <w:t>שאינו</w:t>
      </w:r>
      <w:r w:rsidRPr="002B3688">
        <w:rPr>
          <w:rFonts w:cs="Arial"/>
          <w:rtl/>
        </w:rPr>
        <w:t xml:space="preserve"> </w:t>
      </w:r>
      <w:r w:rsidRPr="002B3688">
        <w:rPr>
          <w:rFonts w:cs="Arial" w:hint="cs"/>
          <w:rtl/>
        </w:rPr>
        <w:t>מאמונתם</w:t>
      </w:r>
      <w:r w:rsidRPr="002B3688">
        <w:rPr>
          <w:rFonts w:cs="Arial"/>
          <w:rtl/>
        </w:rPr>
        <w:t xml:space="preserve">, </w:t>
      </w:r>
      <w:r w:rsidRPr="002B3688">
        <w:rPr>
          <w:rFonts w:cs="Arial" w:hint="cs"/>
          <w:rtl/>
        </w:rPr>
        <w:t>אלא</w:t>
      </w:r>
      <w:r w:rsidRPr="002B3688">
        <w:rPr>
          <w:rFonts w:cs="Arial"/>
          <w:rtl/>
        </w:rPr>
        <w:t xml:space="preserve"> </w:t>
      </w:r>
      <w:r w:rsidRPr="002B3688">
        <w:rPr>
          <w:rFonts w:cs="Arial" w:hint="cs"/>
          <w:rtl/>
        </w:rPr>
        <w:t>אפי</w:t>
      </w:r>
      <w:r w:rsidRPr="002B3688">
        <w:rPr>
          <w:rFonts w:cs="Arial"/>
          <w:rtl/>
        </w:rPr>
        <w:t xml:space="preserve">' </w:t>
      </w:r>
      <w:r w:rsidRPr="002B3688">
        <w:rPr>
          <w:rFonts w:cs="Arial" w:hint="cs"/>
          <w:rtl/>
        </w:rPr>
        <w:t>קודם</w:t>
      </w:r>
      <w:r w:rsidRPr="002B3688">
        <w:rPr>
          <w:rFonts w:cs="Arial"/>
          <w:rtl/>
        </w:rPr>
        <w:t xml:space="preserve"> </w:t>
      </w:r>
      <w:r w:rsidRPr="002B3688">
        <w:rPr>
          <w:rFonts w:cs="Arial" w:hint="cs"/>
          <w:rtl/>
        </w:rPr>
        <w:t>לכן</w:t>
      </w:r>
      <w:r w:rsidRPr="002B3688">
        <w:rPr>
          <w:rFonts w:cs="Arial"/>
          <w:rtl/>
        </w:rPr>
        <w:t xml:space="preserve"> </w:t>
      </w:r>
      <w:r w:rsidRPr="002B3688">
        <w:rPr>
          <w:rFonts w:cs="Arial" w:hint="cs"/>
          <w:rtl/>
        </w:rPr>
        <w:t>בודאי</w:t>
      </w:r>
      <w:r w:rsidRPr="002B3688">
        <w:rPr>
          <w:rFonts w:cs="Arial"/>
          <w:rtl/>
        </w:rPr>
        <w:t xml:space="preserve"> </w:t>
      </w:r>
      <w:r w:rsidRPr="002B3688">
        <w:rPr>
          <w:rFonts w:cs="Arial" w:hint="cs"/>
          <w:rtl/>
        </w:rPr>
        <w:t>שהיו</w:t>
      </w:r>
      <w:r w:rsidRPr="002B3688">
        <w:rPr>
          <w:rFonts w:cs="Arial"/>
          <w:rtl/>
        </w:rPr>
        <w:t xml:space="preserve"> </w:t>
      </w:r>
      <w:r w:rsidRPr="002B3688">
        <w:rPr>
          <w:rFonts w:cs="Arial" w:hint="cs"/>
          <w:rtl/>
        </w:rPr>
        <w:t>נזהרים</w:t>
      </w:r>
      <w:r w:rsidRPr="002B3688">
        <w:rPr>
          <w:rFonts w:cs="Arial"/>
          <w:rtl/>
        </w:rPr>
        <w:t xml:space="preserve"> </w:t>
      </w:r>
      <w:r w:rsidRPr="002B3688">
        <w:rPr>
          <w:rFonts w:cs="Arial" w:hint="cs"/>
          <w:rtl/>
        </w:rPr>
        <w:t>לילך</w:t>
      </w:r>
      <w:r w:rsidRPr="002B3688">
        <w:rPr>
          <w:rFonts w:cs="Arial"/>
          <w:rtl/>
        </w:rPr>
        <w:t xml:space="preserve"> </w:t>
      </w:r>
      <w:r w:rsidRPr="002B3688">
        <w:rPr>
          <w:rFonts w:cs="Arial" w:hint="cs"/>
          <w:rtl/>
        </w:rPr>
        <w:t>שם</w:t>
      </w:r>
      <w:r w:rsidRPr="002B3688">
        <w:rPr>
          <w:rFonts w:cs="Arial"/>
          <w:rtl/>
        </w:rPr>
        <w:t xml:space="preserve"> </w:t>
      </w:r>
      <w:r w:rsidRPr="002B3688">
        <w:rPr>
          <w:rFonts w:cs="Arial" w:hint="cs"/>
          <w:rtl/>
        </w:rPr>
        <w:t>מפני</w:t>
      </w:r>
      <w:r w:rsidRPr="002B3688">
        <w:rPr>
          <w:rFonts w:cs="Arial"/>
          <w:rtl/>
        </w:rPr>
        <w:t xml:space="preserve"> </w:t>
      </w:r>
      <w:r w:rsidRPr="002B3688">
        <w:rPr>
          <w:rFonts w:cs="Arial" w:hint="cs"/>
          <w:rtl/>
        </w:rPr>
        <w:t>הטומאה</w:t>
      </w:r>
      <w:r w:rsidRPr="002B3688">
        <w:rPr>
          <w:rFonts w:cs="Arial"/>
          <w:rtl/>
        </w:rPr>
        <w:t xml:space="preserve">, </w:t>
      </w:r>
      <w:r w:rsidRPr="002B3688">
        <w:rPr>
          <w:rFonts w:cs="Arial" w:hint="cs"/>
          <w:rtl/>
        </w:rPr>
        <w:t>דבודאי</w:t>
      </w:r>
      <w:r w:rsidRPr="002B3688">
        <w:rPr>
          <w:rFonts w:cs="Arial"/>
          <w:rtl/>
        </w:rPr>
        <w:t xml:space="preserve"> </w:t>
      </w:r>
      <w:r w:rsidRPr="002B3688">
        <w:rPr>
          <w:rFonts w:cs="Arial" w:hint="cs"/>
          <w:rtl/>
        </w:rPr>
        <w:t>שהיו</w:t>
      </w:r>
      <w:r w:rsidRPr="002B3688">
        <w:rPr>
          <w:rFonts w:cs="Arial"/>
          <w:rtl/>
        </w:rPr>
        <w:t xml:space="preserve"> </w:t>
      </w:r>
      <w:r w:rsidRPr="002B3688">
        <w:rPr>
          <w:rFonts w:cs="Arial" w:hint="cs"/>
          <w:rtl/>
        </w:rPr>
        <w:t>חוששים</w:t>
      </w:r>
      <w:r w:rsidRPr="002B3688">
        <w:rPr>
          <w:rFonts w:cs="Arial"/>
          <w:rtl/>
        </w:rPr>
        <w:t xml:space="preserve"> </w:t>
      </w:r>
      <w:r w:rsidRPr="002B3688">
        <w:rPr>
          <w:rFonts w:cs="Arial" w:hint="cs"/>
          <w:rtl/>
        </w:rPr>
        <w:t>לדעת</w:t>
      </w:r>
      <w:r w:rsidRPr="002B3688">
        <w:rPr>
          <w:rFonts w:cs="Arial"/>
          <w:rtl/>
        </w:rPr>
        <w:t xml:space="preserve"> </w:t>
      </w:r>
      <w:r w:rsidRPr="002B3688">
        <w:rPr>
          <w:rFonts w:cs="Arial" w:hint="cs"/>
          <w:rtl/>
        </w:rPr>
        <w:t>הרמב</w:t>
      </w:r>
      <w:r w:rsidRPr="002B3688">
        <w:rPr>
          <w:rFonts w:cs="Arial"/>
          <w:rtl/>
        </w:rPr>
        <w:t>"</w:t>
      </w:r>
      <w:r w:rsidRPr="002B3688">
        <w:rPr>
          <w:rFonts w:cs="Arial" w:hint="cs"/>
          <w:rtl/>
        </w:rPr>
        <w:t>ם</w:t>
      </w:r>
      <w:r w:rsidRPr="002B3688">
        <w:rPr>
          <w:rFonts w:cs="Arial"/>
          <w:rtl/>
        </w:rPr>
        <w:t xml:space="preserve"> </w:t>
      </w:r>
      <w:r w:rsidRPr="002B3688">
        <w:rPr>
          <w:rFonts w:cs="Arial" w:hint="cs"/>
          <w:rtl/>
        </w:rPr>
        <w:t>כמו</w:t>
      </w:r>
      <w:r w:rsidRPr="002B3688">
        <w:rPr>
          <w:rFonts w:cs="Arial"/>
          <w:rtl/>
        </w:rPr>
        <w:t xml:space="preserve"> </w:t>
      </w:r>
      <w:r w:rsidRPr="002B3688">
        <w:rPr>
          <w:rFonts w:cs="Arial" w:hint="cs"/>
          <w:rtl/>
        </w:rPr>
        <w:t>שעוד</w:t>
      </w:r>
      <w:r w:rsidRPr="002B3688">
        <w:rPr>
          <w:rFonts w:cs="Arial"/>
          <w:rtl/>
        </w:rPr>
        <w:t xml:space="preserve"> </w:t>
      </w:r>
      <w:r w:rsidRPr="002B3688">
        <w:rPr>
          <w:rFonts w:cs="Arial" w:hint="cs"/>
          <w:rtl/>
        </w:rPr>
        <w:t>היום</w:t>
      </w:r>
      <w:r w:rsidRPr="002B3688">
        <w:rPr>
          <w:rFonts w:cs="Arial"/>
          <w:rtl/>
        </w:rPr>
        <w:t xml:space="preserve"> </w:t>
      </w:r>
      <w:r w:rsidRPr="002B3688">
        <w:rPr>
          <w:rFonts w:cs="Arial" w:hint="cs"/>
          <w:rtl/>
        </w:rPr>
        <w:t>נזהרים</w:t>
      </w:r>
      <w:r w:rsidRPr="002B3688">
        <w:rPr>
          <w:rFonts w:cs="Arial"/>
          <w:rtl/>
        </w:rPr>
        <w:t xml:space="preserve"> </w:t>
      </w:r>
      <w:r w:rsidRPr="002B3688">
        <w:rPr>
          <w:rFonts w:cs="Arial" w:hint="cs"/>
          <w:rtl/>
        </w:rPr>
        <w:t>ללכת</w:t>
      </w:r>
      <w:r w:rsidRPr="002B3688">
        <w:rPr>
          <w:rFonts w:cs="Arial"/>
          <w:rtl/>
        </w:rPr>
        <w:t xml:space="preserve"> </w:t>
      </w:r>
      <w:r w:rsidRPr="002B3688">
        <w:rPr>
          <w:rFonts w:cs="Arial" w:hint="cs"/>
          <w:rtl/>
        </w:rPr>
        <w:t>בכל</w:t>
      </w:r>
      <w:r w:rsidRPr="002B3688">
        <w:rPr>
          <w:rFonts w:cs="Arial"/>
          <w:rtl/>
        </w:rPr>
        <w:t xml:space="preserve"> </w:t>
      </w:r>
      <w:r w:rsidRPr="002B3688">
        <w:rPr>
          <w:rFonts w:cs="Arial" w:hint="cs"/>
          <w:rtl/>
        </w:rPr>
        <w:t>המקומות</w:t>
      </w:r>
      <w:r w:rsidRPr="002B3688">
        <w:rPr>
          <w:rFonts w:cs="Arial"/>
          <w:rtl/>
        </w:rPr>
        <w:t xml:space="preserve"> </w:t>
      </w:r>
      <w:r w:rsidRPr="002B3688">
        <w:rPr>
          <w:rFonts w:cs="Arial" w:hint="cs"/>
          <w:rtl/>
        </w:rPr>
        <w:t>שהם</w:t>
      </w:r>
      <w:r w:rsidRPr="002B3688">
        <w:rPr>
          <w:rFonts w:cs="Arial"/>
          <w:rtl/>
        </w:rPr>
        <w:t xml:space="preserve"> </w:t>
      </w:r>
      <w:r w:rsidRPr="002B3688">
        <w:rPr>
          <w:rFonts w:cs="Arial" w:hint="cs"/>
          <w:rtl/>
        </w:rPr>
        <w:t>מסופקים</w:t>
      </w:r>
      <w:r w:rsidRPr="002B3688">
        <w:rPr>
          <w:rFonts w:cs="Arial"/>
          <w:rtl/>
        </w:rPr>
        <w:t xml:space="preserve"> </w:t>
      </w:r>
      <w:r w:rsidRPr="002B3688">
        <w:rPr>
          <w:rFonts w:cs="Arial" w:hint="cs"/>
          <w:rtl/>
        </w:rPr>
        <w:t>שמא</w:t>
      </w:r>
      <w:r w:rsidRPr="002B3688">
        <w:rPr>
          <w:rFonts w:cs="Arial"/>
          <w:rtl/>
        </w:rPr>
        <w:t xml:space="preserve"> </w:t>
      </w:r>
      <w:r w:rsidRPr="002B3688">
        <w:rPr>
          <w:rFonts w:cs="Arial" w:hint="cs"/>
          <w:rtl/>
        </w:rPr>
        <w:t>הוא</w:t>
      </w:r>
      <w:r w:rsidRPr="002B3688">
        <w:rPr>
          <w:rFonts w:cs="Arial"/>
          <w:rtl/>
        </w:rPr>
        <w:t xml:space="preserve"> </w:t>
      </w:r>
      <w:r w:rsidRPr="002B3688">
        <w:rPr>
          <w:rFonts w:cs="Arial" w:hint="cs"/>
          <w:rtl/>
        </w:rPr>
        <w:t>מהר</w:t>
      </w:r>
      <w:r w:rsidRPr="002B3688">
        <w:rPr>
          <w:rFonts w:cs="Arial"/>
          <w:rtl/>
        </w:rPr>
        <w:t xml:space="preserve"> </w:t>
      </w:r>
      <w:r w:rsidRPr="002B3688">
        <w:rPr>
          <w:rFonts w:cs="Arial" w:hint="cs"/>
          <w:rtl/>
        </w:rPr>
        <w:t>הבית</w:t>
      </w:r>
      <w:r w:rsidRPr="002B3688">
        <w:rPr>
          <w:rFonts w:cs="Arial"/>
          <w:rtl/>
        </w:rPr>
        <w:t xml:space="preserve">, </w:t>
      </w:r>
      <w:r w:rsidRPr="002B3688">
        <w:rPr>
          <w:rFonts w:cs="Arial" w:hint="cs"/>
          <w:rtl/>
        </w:rPr>
        <w:t>ועתה</w:t>
      </w:r>
      <w:r w:rsidRPr="002B3688">
        <w:rPr>
          <w:rFonts w:cs="Arial"/>
          <w:rtl/>
        </w:rPr>
        <w:t xml:space="preserve"> </w:t>
      </w:r>
      <w:r w:rsidRPr="002B3688">
        <w:rPr>
          <w:rFonts w:cs="Arial" w:hint="cs"/>
          <w:rtl/>
        </w:rPr>
        <w:t>מי</w:t>
      </w:r>
      <w:r w:rsidRPr="002B3688">
        <w:rPr>
          <w:rFonts w:cs="Arial"/>
          <w:rtl/>
        </w:rPr>
        <w:t xml:space="preserve"> </w:t>
      </w:r>
      <w:r w:rsidRPr="002B3688">
        <w:rPr>
          <w:rFonts w:cs="Arial" w:hint="cs"/>
          <w:rtl/>
        </w:rPr>
        <w:t>ראה</w:t>
      </w:r>
      <w:r w:rsidRPr="002B3688">
        <w:rPr>
          <w:rFonts w:cs="Arial"/>
          <w:rtl/>
        </w:rPr>
        <w:t xml:space="preserve"> </w:t>
      </w:r>
      <w:r w:rsidRPr="002B3688">
        <w:rPr>
          <w:rFonts w:cs="Arial" w:hint="cs"/>
          <w:rtl/>
        </w:rPr>
        <w:t>את</w:t>
      </w:r>
      <w:r w:rsidRPr="002B3688">
        <w:rPr>
          <w:rFonts w:cs="Arial"/>
          <w:rtl/>
        </w:rPr>
        <w:t xml:space="preserve"> </w:t>
      </w:r>
      <w:r w:rsidRPr="002B3688">
        <w:rPr>
          <w:rFonts w:cs="Arial" w:hint="cs"/>
          <w:rtl/>
        </w:rPr>
        <w:t>האבן</w:t>
      </w:r>
      <w:r w:rsidRPr="002B3688">
        <w:rPr>
          <w:rFonts w:cs="Arial"/>
          <w:rtl/>
        </w:rPr>
        <w:t xml:space="preserve"> </w:t>
      </w:r>
      <w:r w:rsidRPr="002B3688">
        <w:rPr>
          <w:rFonts w:cs="Arial" w:hint="cs"/>
          <w:rtl/>
        </w:rPr>
        <w:t>מעולם</w:t>
      </w:r>
      <w:r w:rsidRPr="002B3688">
        <w:rPr>
          <w:rFonts w:cs="Arial"/>
          <w:rtl/>
        </w:rPr>
        <w:t xml:space="preserve"> </w:t>
      </w:r>
      <w:r w:rsidRPr="002B3688">
        <w:rPr>
          <w:rFonts w:cs="Arial" w:hint="cs"/>
          <w:rtl/>
        </w:rPr>
        <w:t>שיעיד</w:t>
      </w:r>
      <w:r w:rsidRPr="002B3688">
        <w:rPr>
          <w:rFonts w:cs="Arial"/>
          <w:rtl/>
        </w:rPr>
        <w:t xml:space="preserve"> </w:t>
      </w:r>
      <w:r w:rsidRPr="002B3688">
        <w:rPr>
          <w:rFonts w:cs="Arial" w:hint="cs"/>
          <w:rtl/>
        </w:rPr>
        <w:t>עליו</w:t>
      </w:r>
      <w:r w:rsidRPr="002B3688">
        <w:rPr>
          <w:rFonts w:cs="Arial"/>
          <w:rtl/>
        </w:rPr>
        <w:t>?</w:t>
      </w:r>
      <w:r w:rsidR="003434AB">
        <w:rPr>
          <w:rFonts w:cs="Arial" w:hint="cs"/>
          <w:rtl/>
        </w:rPr>
        <w:t>"</w:t>
      </w:r>
    </w:p>
    <w:p w:rsidR="003434AB" w:rsidRDefault="003434AB" w:rsidP="00A244F5">
      <w:pPr>
        <w:jc w:val="both"/>
        <w:rPr>
          <w:rFonts w:cs="Arial"/>
          <w:rtl/>
        </w:rPr>
      </w:pPr>
      <w:r>
        <w:rPr>
          <w:rFonts w:cs="Arial" w:hint="cs"/>
          <w:rtl/>
        </w:rPr>
        <w:t xml:space="preserve">הנה מה שכתב שלא דרכה כף רגל יהודי למעלה מאלף שנה, במחכ"ת הוא נגד האמת, שלעיל הראינו שגדולי רבותינו הראשונים והאחרונים, הסכימו כולם ללא יוצא מן הכלל על העובדה שתחת כפת הסלע נמצאת אבן השתייה, ומעולם לא ערער אדם בדבר, ואם הרדב"ז ודעימיה סמכו על מסורת זו הלכה למעשה, מי אנו שנחלוק על מסורת זו ללא כל </w:t>
      </w:r>
      <w:r w:rsidR="00DE2A9F">
        <w:rPr>
          <w:rFonts w:cs="Arial" w:hint="cs"/>
          <w:rtl/>
        </w:rPr>
        <w:t>הוכחה</w:t>
      </w:r>
      <w:r>
        <w:rPr>
          <w:rFonts w:cs="Arial" w:hint="cs"/>
          <w:rtl/>
        </w:rPr>
        <w:t>?</w:t>
      </w:r>
    </w:p>
    <w:p w:rsidR="003434AB" w:rsidRDefault="003434AB" w:rsidP="00A244F5">
      <w:pPr>
        <w:jc w:val="both"/>
        <w:rPr>
          <w:rFonts w:cs="Arial"/>
          <w:rtl/>
        </w:rPr>
      </w:pPr>
      <w:r>
        <w:rPr>
          <w:rFonts w:cs="Arial" w:hint="cs"/>
          <w:rtl/>
        </w:rPr>
        <w:t>ומה שכתב עוד שם, "</w:t>
      </w:r>
      <w:r w:rsidRPr="002B3688">
        <w:rPr>
          <w:rFonts w:cs="Arial" w:hint="cs"/>
          <w:rtl/>
        </w:rPr>
        <w:t>והרי</w:t>
      </w:r>
      <w:r w:rsidRPr="002B3688">
        <w:rPr>
          <w:rFonts w:cs="Arial"/>
          <w:rtl/>
        </w:rPr>
        <w:t xml:space="preserve"> </w:t>
      </w:r>
      <w:r w:rsidRPr="002B3688">
        <w:rPr>
          <w:rFonts w:cs="Arial" w:hint="cs"/>
          <w:rtl/>
        </w:rPr>
        <w:t>ההר</w:t>
      </w:r>
      <w:r w:rsidRPr="002B3688">
        <w:rPr>
          <w:rFonts w:cs="Arial"/>
          <w:rtl/>
        </w:rPr>
        <w:t xml:space="preserve"> </w:t>
      </w:r>
      <w:r w:rsidRPr="002B3688">
        <w:rPr>
          <w:rFonts w:cs="Arial" w:hint="cs"/>
          <w:rtl/>
        </w:rPr>
        <w:t>כולו</w:t>
      </w:r>
      <w:r w:rsidRPr="002B3688">
        <w:rPr>
          <w:rFonts w:cs="Arial"/>
          <w:rtl/>
        </w:rPr>
        <w:t xml:space="preserve"> </w:t>
      </w:r>
      <w:r w:rsidRPr="002B3688">
        <w:rPr>
          <w:rFonts w:cs="Arial" w:hint="cs"/>
          <w:rtl/>
        </w:rPr>
        <w:t>מלא</w:t>
      </w:r>
      <w:r w:rsidRPr="002B3688">
        <w:rPr>
          <w:rFonts w:cs="Arial"/>
          <w:rtl/>
        </w:rPr>
        <w:t xml:space="preserve"> </w:t>
      </w:r>
      <w:r w:rsidRPr="002B3688">
        <w:rPr>
          <w:rFonts w:cs="Arial" w:hint="cs"/>
          <w:rtl/>
        </w:rPr>
        <w:t>אבנים</w:t>
      </w:r>
      <w:r w:rsidRPr="002B3688">
        <w:rPr>
          <w:rFonts w:cs="Arial"/>
          <w:rtl/>
        </w:rPr>
        <w:t xml:space="preserve"> </w:t>
      </w:r>
      <w:r w:rsidRPr="002B3688">
        <w:rPr>
          <w:rFonts w:cs="Arial" w:hint="cs"/>
          <w:rtl/>
        </w:rPr>
        <w:t>וסלעים</w:t>
      </w:r>
      <w:r w:rsidRPr="002B3688">
        <w:rPr>
          <w:rFonts w:cs="Arial"/>
          <w:rtl/>
        </w:rPr>
        <w:t xml:space="preserve">, </w:t>
      </w:r>
      <w:r w:rsidRPr="002B3688">
        <w:rPr>
          <w:rFonts w:cs="Arial" w:hint="cs"/>
          <w:rtl/>
        </w:rPr>
        <w:t>וכשחרש</w:t>
      </w:r>
      <w:r w:rsidRPr="002B3688">
        <w:rPr>
          <w:rFonts w:cs="Arial"/>
          <w:rtl/>
        </w:rPr>
        <w:t xml:space="preserve"> </w:t>
      </w:r>
      <w:r w:rsidRPr="002B3688">
        <w:rPr>
          <w:rFonts w:cs="Arial" w:hint="cs"/>
          <w:rtl/>
        </w:rPr>
        <w:t>טרנוסרופוס</w:t>
      </w:r>
      <w:r w:rsidRPr="002B3688">
        <w:rPr>
          <w:rFonts w:cs="Arial"/>
          <w:rtl/>
        </w:rPr>
        <w:t xml:space="preserve"> </w:t>
      </w:r>
      <w:r w:rsidRPr="002B3688">
        <w:rPr>
          <w:rFonts w:cs="Arial" w:hint="cs"/>
          <w:rtl/>
        </w:rPr>
        <w:t>את</w:t>
      </w:r>
      <w:r w:rsidRPr="002B3688">
        <w:rPr>
          <w:rFonts w:cs="Arial"/>
          <w:rtl/>
        </w:rPr>
        <w:t xml:space="preserve"> </w:t>
      </w:r>
      <w:r w:rsidRPr="002B3688">
        <w:rPr>
          <w:rFonts w:cs="Arial" w:hint="cs"/>
          <w:rtl/>
        </w:rPr>
        <w:t>ההיכל</w:t>
      </w:r>
      <w:r w:rsidRPr="002B3688">
        <w:rPr>
          <w:rFonts w:cs="Arial"/>
          <w:rtl/>
        </w:rPr>
        <w:t xml:space="preserve"> </w:t>
      </w:r>
      <w:r w:rsidRPr="002B3688">
        <w:rPr>
          <w:rFonts w:cs="Arial" w:hint="cs"/>
          <w:rtl/>
        </w:rPr>
        <w:t>בודאי</w:t>
      </w:r>
      <w:r w:rsidRPr="002B3688">
        <w:rPr>
          <w:rFonts w:cs="Arial"/>
          <w:rtl/>
        </w:rPr>
        <w:t xml:space="preserve"> </w:t>
      </w:r>
      <w:r w:rsidRPr="002B3688">
        <w:rPr>
          <w:rFonts w:cs="Arial" w:hint="cs"/>
          <w:rtl/>
        </w:rPr>
        <w:t>שנתגלו</w:t>
      </w:r>
      <w:r w:rsidRPr="002B3688">
        <w:rPr>
          <w:rFonts w:cs="Arial"/>
          <w:rtl/>
        </w:rPr>
        <w:t xml:space="preserve"> </w:t>
      </w:r>
      <w:r w:rsidRPr="002B3688">
        <w:rPr>
          <w:rFonts w:cs="Arial" w:hint="cs"/>
          <w:rtl/>
        </w:rPr>
        <w:t>כמה</w:t>
      </w:r>
      <w:r w:rsidRPr="002B3688">
        <w:rPr>
          <w:rFonts w:cs="Arial"/>
          <w:rtl/>
        </w:rPr>
        <w:t xml:space="preserve"> </w:t>
      </w:r>
      <w:r w:rsidRPr="002B3688">
        <w:rPr>
          <w:rFonts w:cs="Arial" w:hint="cs"/>
          <w:rtl/>
        </w:rPr>
        <w:t>אבנים</w:t>
      </w:r>
      <w:r w:rsidRPr="002B3688">
        <w:rPr>
          <w:rFonts w:cs="Arial"/>
          <w:rtl/>
        </w:rPr>
        <w:t xml:space="preserve"> </w:t>
      </w:r>
      <w:r w:rsidRPr="002B3688">
        <w:rPr>
          <w:rFonts w:cs="Arial" w:hint="cs"/>
          <w:rtl/>
        </w:rPr>
        <w:t>שהיו</w:t>
      </w:r>
      <w:r w:rsidRPr="002B3688">
        <w:rPr>
          <w:rFonts w:cs="Arial"/>
          <w:rtl/>
        </w:rPr>
        <w:t xml:space="preserve"> </w:t>
      </w:r>
      <w:r w:rsidRPr="002B3688">
        <w:rPr>
          <w:rFonts w:cs="Arial" w:hint="cs"/>
          <w:rtl/>
        </w:rPr>
        <w:t>מכוסים</w:t>
      </w:r>
      <w:r w:rsidRPr="002B3688">
        <w:rPr>
          <w:rFonts w:cs="Arial"/>
          <w:rtl/>
        </w:rPr>
        <w:t xml:space="preserve"> </w:t>
      </w:r>
      <w:r w:rsidRPr="002B3688">
        <w:rPr>
          <w:rFonts w:cs="Arial" w:hint="cs"/>
          <w:rtl/>
        </w:rPr>
        <w:t>ונתכסו</w:t>
      </w:r>
      <w:r w:rsidRPr="002B3688">
        <w:rPr>
          <w:rFonts w:cs="Arial"/>
          <w:rtl/>
        </w:rPr>
        <w:t xml:space="preserve"> </w:t>
      </w:r>
      <w:r w:rsidRPr="002B3688">
        <w:rPr>
          <w:rFonts w:cs="Arial" w:hint="cs"/>
          <w:rtl/>
        </w:rPr>
        <w:t>כמה</w:t>
      </w:r>
      <w:r w:rsidRPr="002B3688">
        <w:rPr>
          <w:rFonts w:cs="Arial"/>
          <w:rtl/>
        </w:rPr>
        <w:t xml:space="preserve"> </w:t>
      </w:r>
      <w:r w:rsidRPr="002B3688">
        <w:rPr>
          <w:rFonts w:cs="Arial" w:hint="cs"/>
          <w:rtl/>
        </w:rPr>
        <w:t>אבנים</w:t>
      </w:r>
      <w:r w:rsidRPr="002B3688">
        <w:rPr>
          <w:rFonts w:cs="Arial"/>
          <w:rtl/>
        </w:rPr>
        <w:t xml:space="preserve"> </w:t>
      </w:r>
      <w:r w:rsidRPr="002B3688">
        <w:rPr>
          <w:rFonts w:cs="Arial" w:hint="cs"/>
          <w:rtl/>
        </w:rPr>
        <w:t>נמוכים</w:t>
      </w:r>
      <w:r w:rsidRPr="002B3688">
        <w:rPr>
          <w:rFonts w:cs="Arial"/>
          <w:rtl/>
        </w:rPr>
        <w:t xml:space="preserve"> </w:t>
      </w:r>
      <w:r w:rsidRPr="002B3688">
        <w:rPr>
          <w:rFonts w:cs="Arial" w:hint="cs"/>
          <w:rtl/>
        </w:rPr>
        <w:t>שהיו</w:t>
      </w:r>
      <w:r w:rsidRPr="002B3688">
        <w:rPr>
          <w:rFonts w:cs="Arial"/>
          <w:rtl/>
        </w:rPr>
        <w:t xml:space="preserve"> </w:t>
      </w:r>
      <w:r w:rsidRPr="002B3688">
        <w:rPr>
          <w:rFonts w:cs="Arial" w:hint="cs"/>
          <w:rtl/>
        </w:rPr>
        <w:t>מגולים</w:t>
      </w:r>
      <w:r w:rsidRPr="002B3688">
        <w:rPr>
          <w:rFonts w:cs="Arial"/>
          <w:rtl/>
        </w:rPr>
        <w:t xml:space="preserve"> </w:t>
      </w:r>
      <w:r w:rsidRPr="002B3688">
        <w:rPr>
          <w:rFonts w:cs="Arial" w:hint="cs"/>
          <w:rtl/>
        </w:rPr>
        <w:t>קודם</w:t>
      </w:r>
      <w:r w:rsidRPr="002B3688">
        <w:rPr>
          <w:rFonts w:cs="Arial"/>
          <w:rtl/>
        </w:rPr>
        <w:t xml:space="preserve">, </w:t>
      </w:r>
      <w:r w:rsidRPr="002B3688">
        <w:rPr>
          <w:rFonts w:cs="Arial" w:hint="cs"/>
          <w:rtl/>
        </w:rPr>
        <w:t>ומכ</w:t>
      </w:r>
      <w:r w:rsidRPr="002B3688">
        <w:rPr>
          <w:rFonts w:cs="Arial"/>
          <w:rtl/>
        </w:rPr>
        <w:t>"</w:t>
      </w:r>
      <w:r w:rsidRPr="002B3688">
        <w:rPr>
          <w:rFonts w:cs="Arial" w:hint="cs"/>
          <w:rtl/>
        </w:rPr>
        <w:t>ש</w:t>
      </w:r>
      <w:r w:rsidRPr="002B3688">
        <w:rPr>
          <w:rFonts w:cs="Arial"/>
          <w:rtl/>
        </w:rPr>
        <w:t xml:space="preserve"> </w:t>
      </w:r>
      <w:r w:rsidRPr="002B3688">
        <w:rPr>
          <w:rFonts w:cs="Arial" w:hint="cs"/>
          <w:rtl/>
        </w:rPr>
        <w:t>אח</w:t>
      </w:r>
      <w:r w:rsidRPr="002B3688">
        <w:rPr>
          <w:rFonts w:cs="Arial"/>
          <w:rtl/>
        </w:rPr>
        <w:t>"</w:t>
      </w:r>
      <w:r w:rsidRPr="002B3688">
        <w:rPr>
          <w:rFonts w:cs="Arial" w:hint="cs"/>
          <w:rtl/>
        </w:rPr>
        <w:t>כ</w:t>
      </w:r>
      <w:r w:rsidRPr="002B3688">
        <w:rPr>
          <w:rFonts w:cs="Arial"/>
          <w:rtl/>
        </w:rPr>
        <w:t xml:space="preserve"> </w:t>
      </w:r>
      <w:r w:rsidRPr="002B3688">
        <w:rPr>
          <w:rFonts w:cs="Arial" w:hint="cs"/>
          <w:rtl/>
        </w:rPr>
        <w:t>כשבנו</w:t>
      </w:r>
      <w:r w:rsidRPr="002B3688">
        <w:rPr>
          <w:rFonts w:cs="Arial"/>
          <w:rtl/>
        </w:rPr>
        <w:t xml:space="preserve"> </w:t>
      </w:r>
      <w:r w:rsidRPr="002B3688">
        <w:rPr>
          <w:rFonts w:cs="Arial" w:hint="cs"/>
          <w:rtl/>
        </w:rPr>
        <w:t>שם</w:t>
      </w:r>
      <w:r w:rsidRPr="002B3688">
        <w:rPr>
          <w:rFonts w:cs="Arial"/>
          <w:rtl/>
        </w:rPr>
        <w:t xml:space="preserve"> </w:t>
      </w:r>
      <w:r w:rsidRPr="002B3688">
        <w:rPr>
          <w:rFonts w:cs="Arial" w:hint="cs"/>
          <w:rtl/>
        </w:rPr>
        <w:t>בנינים</w:t>
      </w:r>
      <w:r w:rsidRPr="002B3688">
        <w:rPr>
          <w:rFonts w:cs="Arial"/>
          <w:rtl/>
        </w:rPr>
        <w:t xml:space="preserve"> </w:t>
      </w:r>
      <w:r w:rsidRPr="002B3688">
        <w:rPr>
          <w:rFonts w:cs="Arial" w:hint="cs"/>
          <w:rtl/>
        </w:rPr>
        <w:t>וחפרו</w:t>
      </w:r>
      <w:r w:rsidRPr="002B3688">
        <w:rPr>
          <w:rFonts w:cs="Arial"/>
          <w:rtl/>
        </w:rPr>
        <w:t xml:space="preserve"> </w:t>
      </w:r>
      <w:r w:rsidRPr="002B3688">
        <w:rPr>
          <w:rFonts w:cs="Arial" w:hint="cs"/>
          <w:rtl/>
        </w:rPr>
        <w:t>כמה</w:t>
      </w:r>
      <w:r w:rsidRPr="002B3688">
        <w:rPr>
          <w:rFonts w:cs="Arial"/>
          <w:rtl/>
        </w:rPr>
        <w:t xml:space="preserve"> </w:t>
      </w:r>
      <w:r w:rsidRPr="002B3688">
        <w:rPr>
          <w:rFonts w:cs="Arial" w:hint="cs"/>
          <w:rtl/>
        </w:rPr>
        <w:t>חפירות</w:t>
      </w:r>
      <w:r w:rsidRPr="002B3688">
        <w:rPr>
          <w:rFonts w:cs="Arial"/>
          <w:rtl/>
        </w:rPr>
        <w:t xml:space="preserve"> </w:t>
      </w:r>
      <w:r w:rsidRPr="002B3688">
        <w:rPr>
          <w:rFonts w:cs="Arial" w:hint="cs"/>
          <w:rtl/>
        </w:rPr>
        <w:t>כפי</w:t>
      </w:r>
      <w:r w:rsidRPr="002B3688">
        <w:rPr>
          <w:rFonts w:cs="Arial"/>
          <w:rtl/>
        </w:rPr>
        <w:t xml:space="preserve"> </w:t>
      </w:r>
      <w:r w:rsidRPr="002B3688">
        <w:rPr>
          <w:rFonts w:cs="Arial" w:hint="cs"/>
          <w:rtl/>
        </w:rPr>
        <w:t>הצורך</w:t>
      </w:r>
      <w:r w:rsidRPr="002B3688">
        <w:rPr>
          <w:rFonts w:cs="Arial"/>
          <w:rtl/>
        </w:rPr>
        <w:t xml:space="preserve"> </w:t>
      </w:r>
      <w:r w:rsidRPr="002B3688">
        <w:rPr>
          <w:rFonts w:cs="Arial" w:hint="cs"/>
          <w:rtl/>
        </w:rPr>
        <w:t>להבנינים</w:t>
      </w:r>
      <w:r w:rsidRPr="002B3688">
        <w:rPr>
          <w:rFonts w:cs="Arial"/>
          <w:rtl/>
        </w:rPr>
        <w:t xml:space="preserve"> </w:t>
      </w:r>
      <w:r w:rsidRPr="002B3688">
        <w:rPr>
          <w:rFonts w:cs="Arial" w:hint="cs"/>
          <w:rtl/>
        </w:rPr>
        <w:t>ההם</w:t>
      </w:r>
      <w:r w:rsidRPr="002B3688">
        <w:rPr>
          <w:rFonts w:cs="Arial"/>
          <w:rtl/>
        </w:rPr>
        <w:t xml:space="preserve"> </w:t>
      </w:r>
      <w:r w:rsidRPr="002B3688">
        <w:rPr>
          <w:rFonts w:cs="Arial" w:hint="cs"/>
          <w:rtl/>
        </w:rPr>
        <w:t>ודאי</w:t>
      </w:r>
      <w:r w:rsidRPr="002B3688">
        <w:rPr>
          <w:rFonts w:cs="Arial"/>
          <w:rtl/>
        </w:rPr>
        <w:t xml:space="preserve"> </w:t>
      </w:r>
      <w:r w:rsidRPr="002B3688">
        <w:rPr>
          <w:rFonts w:cs="Arial" w:hint="cs"/>
          <w:rtl/>
        </w:rPr>
        <w:t>וברור</w:t>
      </w:r>
      <w:r w:rsidRPr="002B3688">
        <w:rPr>
          <w:rFonts w:cs="Arial"/>
          <w:rtl/>
        </w:rPr>
        <w:t xml:space="preserve"> </w:t>
      </w:r>
      <w:r w:rsidRPr="002B3688">
        <w:rPr>
          <w:rFonts w:cs="Arial" w:hint="cs"/>
          <w:rtl/>
        </w:rPr>
        <w:t>שנשתנו</w:t>
      </w:r>
      <w:r w:rsidRPr="002B3688">
        <w:rPr>
          <w:rFonts w:cs="Arial"/>
          <w:rtl/>
        </w:rPr>
        <w:t xml:space="preserve"> </w:t>
      </w:r>
      <w:r w:rsidRPr="002B3688">
        <w:rPr>
          <w:rFonts w:cs="Arial" w:hint="cs"/>
          <w:rtl/>
        </w:rPr>
        <w:t>כמה</w:t>
      </w:r>
      <w:r w:rsidRPr="002B3688">
        <w:rPr>
          <w:rFonts w:cs="Arial"/>
          <w:rtl/>
        </w:rPr>
        <w:t xml:space="preserve"> </w:t>
      </w:r>
      <w:r w:rsidRPr="002B3688">
        <w:rPr>
          <w:rFonts w:cs="Arial" w:hint="cs"/>
          <w:rtl/>
        </w:rPr>
        <w:t>וכמה</w:t>
      </w:r>
      <w:r w:rsidRPr="002B3688">
        <w:rPr>
          <w:rFonts w:cs="Arial"/>
          <w:rtl/>
        </w:rPr>
        <w:t xml:space="preserve"> </w:t>
      </w:r>
      <w:r w:rsidRPr="002B3688">
        <w:rPr>
          <w:rFonts w:cs="Arial" w:hint="cs"/>
          <w:rtl/>
        </w:rPr>
        <w:t>דברים</w:t>
      </w:r>
      <w:r w:rsidRPr="002B3688">
        <w:rPr>
          <w:rFonts w:cs="Arial"/>
          <w:rtl/>
        </w:rPr>
        <w:t xml:space="preserve"> </w:t>
      </w:r>
      <w:r w:rsidRPr="002B3688">
        <w:rPr>
          <w:rFonts w:cs="Arial" w:hint="cs"/>
          <w:rtl/>
        </w:rPr>
        <w:t>מכמות</w:t>
      </w:r>
      <w:r w:rsidRPr="002B3688">
        <w:rPr>
          <w:rFonts w:cs="Arial"/>
          <w:rtl/>
        </w:rPr>
        <w:t xml:space="preserve"> </w:t>
      </w:r>
      <w:r w:rsidRPr="002B3688">
        <w:rPr>
          <w:rFonts w:cs="Arial" w:hint="cs"/>
          <w:rtl/>
        </w:rPr>
        <w:t>שהיו</w:t>
      </w:r>
      <w:r w:rsidRPr="002B3688">
        <w:rPr>
          <w:rFonts w:cs="Arial"/>
          <w:rtl/>
        </w:rPr>
        <w:t xml:space="preserve"> </w:t>
      </w:r>
      <w:r w:rsidRPr="002B3688">
        <w:rPr>
          <w:rFonts w:cs="Arial" w:hint="cs"/>
          <w:rtl/>
        </w:rPr>
        <w:t>מקודם</w:t>
      </w:r>
      <w:r w:rsidRPr="002B3688">
        <w:rPr>
          <w:rFonts w:cs="Arial"/>
          <w:rtl/>
        </w:rPr>
        <w:t xml:space="preserve"> </w:t>
      </w:r>
      <w:r w:rsidRPr="002B3688">
        <w:rPr>
          <w:rFonts w:cs="Arial" w:hint="cs"/>
          <w:rtl/>
        </w:rPr>
        <w:t>כמו</w:t>
      </w:r>
      <w:r w:rsidRPr="002B3688">
        <w:rPr>
          <w:rFonts w:cs="Arial"/>
          <w:rtl/>
        </w:rPr>
        <w:t xml:space="preserve"> </w:t>
      </w:r>
      <w:r w:rsidRPr="002B3688">
        <w:rPr>
          <w:rFonts w:cs="Arial" w:hint="cs"/>
          <w:rtl/>
        </w:rPr>
        <w:t>שיעיד</w:t>
      </w:r>
      <w:r w:rsidRPr="002B3688">
        <w:rPr>
          <w:rFonts w:cs="Arial"/>
          <w:rtl/>
        </w:rPr>
        <w:t xml:space="preserve"> </w:t>
      </w:r>
      <w:r w:rsidRPr="002B3688">
        <w:rPr>
          <w:rFonts w:cs="Arial" w:hint="cs"/>
          <w:rtl/>
        </w:rPr>
        <w:t>ע</w:t>
      </w:r>
      <w:r w:rsidRPr="002B3688">
        <w:rPr>
          <w:rFonts w:cs="Arial"/>
          <w:rtl/>
        </w:rPr>
        <w:t>"</w:t>
      </w:r>
      <w:r w:rsidRPr="002B3688">
        <w:rPr>
          <w:rFonts w:cs="Arial" w:hint="cs"/>
          <w:rtl/>
        </w:rPr>
        <w:t>ז</w:t>
      </w:r>
      <w:r w:rsidRPr="002B3688">
        <w:rPr>
          <w:rFonts w:cs="Arial"/>
          <w:rtl/>
        </w:rPr>
        <w:t xml:space="preserve"> </w:t>
      </w:r>
      <w:r w:rsidRPr="002B3688">
        <w:rPr>
          <w:rFonts w:cs="Arial" w:hint="cs"/>
          <w:rtl/>
        </w:rPr>
        <w:t>כל</w:t>
      </w:r>
      <w:r w:rsidRPr="002B3688">
        <w:rPr>
          <w:rFonts w:cs="Arial"/>
          <w:rtl/>
        </w:rPr>
        <w:t xml:space="preserve"> </w:t>
      </w:r>
      <w:r w:rsidRPr="002B3688">
        <w:rPr>
          <w:rFonts w:cs="Arial" w:hint="cs"/>
          <w:rtl/>
        </w:rPr>
        <w:t>בעל</w:t>
      </w:r>
      <w:r w:rsidRPr="002B3688">
        <w:rPr>
          <w:rFonts w:cs="Arial"/>
          <w:rtl/>
        </w:rPr>
        <w:t xml:space="preserve"> </w:t>
      </w:r>
      <w:r w:rsidRPr="002B3688">
        <w:rPr>
          <w:rFonts w:cs="Arial" w:hint="cs"/>
          <w:rtl/>
        </w:rPr>
        <w:t>שכל</w:t>
      </w:r>
      <w:r w:rsidRPr="002B3688">
        <w:rPr>
          <w:rFonts w:cs="Arial"/>
          <w:rtl/>
        </w:rPr>
        <w:t xml:space="preserve"> </w:t>
      </w:r>
      <w:r w:rsidRPr="002B3688">
        <w:rPr>
          <w:rFonts w:cs="Arial" w:hint="cs"/>
          <w:rtl/>
        </w:rPr>
        <w:t>ישר</w:t>
      </w:r>
      <w:r w:rsidRPr="002B3688">
        <w:rPr>
          <w:rFonts w:cs="Arial"/>
          <w:rtl/>
        </w:rPr>
        <w:t xml:space="preserve"> </w:t>
      </w:r>
      <w:r w:rsidRPr="002B3688">
        <w:rPr>
          <w:rFonts w:cs="Arial" w:hint="cs"/>
          <w:rtl/>
        </w:rPr>
        <w:t>עיין</w:t>
      </w:r>
      <w:r w:rsidRPr="002B3688">
        <w:rPr>
          <w:rFonts w:cs="Arial"/>
          <w:rtl/>
        </w:rPr>
        <w:t xml:space="preserve"> </w:t>
      </w:r>
      <w:r w:rsidRPr="002B3688">
        <w:rPr>
          <w:rFonts w:cs="Arial" w:hint="cs"/>
          <w:rtl/>
        </w:rPr>
        <w:t>שם</w:t>
      </w:r>
      <w:r w:rsidRPr="002B3688">
        <w:rPr>
          <w:rFonts w:cs="Arial"/>
          <w:rtl/>
        </w:rPr>
        <w:t xml:space="preserve">. </w:t>
      </w:r>
      <w:r w:rsidRPr="002B3688">
        <w:rPr>
          <w:rFonts w:cs="Arial" w:hint="cs"/>
          <w:rtl/>
        </w:rPr>
        <w:t>וא</w:t>
      </w:r>
      <w:r w:rsidRPr="002B3688">
        <w:rPr>
          <w:rFonts w:cs="Arial"/>
          <w:rtl/>
        </w:rPr>
        <w:t>"</w:t>
      </w:r>
      <w:r w:rsidRPr="002B3688">
        <w:rPr>
          <w:rFonts w:cs="Arial" w:hint="cs"/>
          <w:rtl/>
        </w:rPr>
        <w:t>כ</w:t>
      </w:r>
      <w:r w:rsidRPr="002B3688">
        <w:rPr>
          <w:rFonts w:cs="Arial"/>
          <w:rtl/>
        </w:rPr>
        <w:t xml:space="preserve"> </w:t>
      </w:r>
      <w:r w:rsidRPr="002B3688">
        <w:rPr>
          <w:rFonts w:cs="Arial" w:hint="cs"/>
          <w:rtl/>
        </w:rPr>
        <w:t>מספק</w:t>
      </w:r>
      <w:r w:rsidRPr="002B3688">
        <w:rPr>
          <w:rFonts w:cs="Arial"/>
          <w:rtl/>
        </w:rPr>
        <w:t xml:space="preserve"> </w:t>
      </w:r>
      <w:r w:rsidRPr="002B3688">
        <w:rPr>
          <w:rFonts w:cs="Arial" w:hint="cs"/>
          <w:rtl/>
        </w:rPr>
        <w:t>עלינו</w:t>
      </w:r>
      <w:r w:rsidRPr="002B3688">
        <w:rPr>
          <w:rFonts w:cs="Arial"/>
          <w:rtl/>
        </w:rPr>
        <w:t xml:space="preserve"> </w:t>
      </w:r>
      <w:r w:rsidRPr="002B3688">
        <w:rPr>
          <w:rFonts w:cs="Arial" w:hint="cs"/>
          <w:rtl/>
        </w:rPr>
        <w:t>לחשוש</w:t>
      </w:r>
      <w:r w:rsidRPr="002B3688">
        <w:rPr>
          <w:rFonts w:cs="Arial"/>
          <w:rtl/>
        </w:rPr>
        <w:t xml:space="preserve"> </w:t>
      </w:r>
      <w:r w:rsidRPr="002B3688">
        <w:rPr>
          <w:rFonts w:cs="Arial" w:hint="cs"/>
          <w:rtl/>
        </w:rPr>
        <w:t>ולהחמיר</w:t>
      </w:r>
      <w:r w:rsidRPr="002B3688">
        <w:rPr>
          <w:rFonts w:cs="Arial"/>
          <w:rtl/>
        </w:rPr>
        <w:t xml:space="preserve"> </w:t>
      </w:r>
      <w:r w:rsidRPr="002B3688">
        <w:rPr>
          <w:rFonts w:cs="Arial" w:hint="cs"/>
          <w:rtl/>
        </w:rPr>
        <w:t>מכל</w:t>
      </w:r>
      <w:r w:rsidRPr="002B3688">
        <w:rPr>
          <w:rFonts w:cs="Arial"/>
          <w:rtl/>
        </w:rPr>
        <w:t xml:space="preserve"> </w:t>
      </w:r>
      <w:r w:rsidRPr="002B3688">
        <w:rPr>
          <w:rFonts w:cs="Arial" w:hint="cs"/>
          <w:rtl/>
        </w:rPr>
        <w:t>מקום</w:t>
      </w:r>
      <w:r w:rsidRPr="002B3688">
        <w:rPr>
          <w:rFonts w:cs="Arial"/>
          <w:rtl/>
        </w:rPr>
        <w:t xml:space="preserve"> </w:t>
      </w:r>
      <w:r w:rsidRPr="002B3688">
        <w:rPr>
          <w:rFonts w:cs="Arial" w:hint="cs"/>
          <w:rtl/>
        </w:rPr>
        <w:t>שנרצה</w:t>
      </w:r>
      <w:r w:rsidRPr="002B3688">
        <w:rPr>
          <w:rFonts w:cs="Arial"/>
          <w:rtl/>
        </w:rPr>
        <w:t xml:space="preserve"> </w:t>
      </w:r>
      <w:r w:rsidRPr="002B3688">
        <w:rPr>
          <w:rFonts w:cs="Arial" w:hint="cs"/>
          <w:rtl/>
        </w:rPr>
        <w:t>למדוד</w:t>
      </w:r>
      <w:r w:rsidRPr="002B3688">
        <w:rPr>
          <w:rFonts w:cs="Arial"/>
          <w:rtl/>
        </w:rPr>
        <w:t xml:space="preserve"> </w:t>
      </w:r>
      <w:r w:rsidRPr="002B3688">
        <w:rPr>
          <w:rFonts w:cs="Arial" w:hint="cs"/>
          <w:rtl/>
        </w:rPr>
        <w:t>שאולי</w:t>
      </w:r>
      <w:r w:rsidRPr="002B3688">
        <w:rPr>
          <w:rFonts w:cs="Arial"/>
          <w:rtl/>
        </w:rPr>
        <w:t xml:space="preserve"> </w:t>
      </w:r>
      <w:r w:rsidRPr="002B3688">
        <w:rPr>
          <w:rFonts w:cs="Arial" w:hint="cs"/>
          <w:rtl/>
        </w:rPr>
        <w:t>אין</w:t>
      </w:r>
      <w:r w:rsidRPr="002B3688">
        <w:rPr>
          <w:rFonts w:cs="Arial"/>
          <w:rtl/>
        </w:rPr>
        <w:t xml:space="preserve"> </w:t>
      </w:r>
      <w:r w:rsidRPr="002B3688">
        <w:rPr>
          <w:rFonts w:cs="Arial" w:hint="cs"/>
          <w:rtl/>
        </w:rPr>
        <w:t>מקום</w:t>
      </w:r>
      <w:r w:rsidRPr="002B3688">
        <w:rPr>
          <w:rFonts w:cs="Arial"/>
          <w:rtl/>
        </w:rPr>
        <w:t xml:space="preserve"> </w:t>
      </w:r>
      <w:r w:rsidRPr="002B3688">
        <w:rPr>
          <w:rFonts w:cs="Arial" w:hint="cs"/>
          <w:rtl/>
        </w:rPr>
        <w:t>משכן</w:t>
      </w:r>
      <w:r w:rsidRPr="002B3688">
        <w:rPr>
          <w:rFonts w:cs="Arial"/>
          <w:rtl/>
        </w:rPr>
        <w:t xml:space="preserve"> </w:t>
      </w:r>
      <w:r w:rsidRPr="002B3688">
        <w:rPr>
          <w:rFonts w:cs="Arial" w:hint="cs"/>
          <w:rtl/>
        </w:rPr>
        <w:t>כבודו</w:t>
      </w:r>
      <w:r w:rsidRPr="002B3688">
        <w:rPr>
          <w:rFonts w:cs="Arial"/>
          <w:rtl/>
        </w:rPr>
        <w:t xml:space="preserve"> </w:t>
      </w:r>
      <w:r w:rsidRPr="002B3688">
        <w:rPr>
          <w:rFonts w:cs="Arial" w:hint="cs"/>
          <w:rtl/>
        </w:rPr>
        <w:t>כאן</w:t>
      </w:r>
      <w:r w:rsidRPr="002B3688">
        <w:rPr>
          <w:rFonts w:cs="Arial"/>
          <w:rtl/>
        </w:rPr>
        <w:t xml:space="preserve">, </w:t>
      </w:r>
      <w:r w:rsidRPr="002B3688">
        <w:rPr>
          <w:rFonts w:cs="Arial" w:hint="cs"/>
          <w:rtl/>
        </w:rPr>
        <w:t>וכפי</w:t>
      </w:r>
      <w:r w:rsidRPr="002B3688">
        <w:rPr>
          <w:rFonts w:cs="Arial"/>
          <w:rtl/>
        </w:rPr>
        <w:t xml:space="preserve"> </w:t>
      </w:r>
      <w:r w:rsidRPr="002B3688">
        <w:rPr>
          <w:rFonts w:cs="Arial" w:hint="cs"/>
          <w:rtl/>
        </w:rPr>
        <w:t>שכותבים</w:t>
      </w:r>
      <w:r w:rsidRPr="002B3688">
        <w:rPr>
          <w:rFonts w:cs="Arial"/>
          <w:rtl/>
        </w:rPr>
        <w:t xml:space="preserve"> </w:t>
      </w:r>
      <w:r w:rsidRPr="002B3688">
        <w:rPr>
          <w:rFonts w:cs="Arial" w:hint="cs"/>
          <w:rtl/>
        </w:rPr>
        <w:t>רואי</w:t>
      </w:r>
      <w:r w:rsidRPr="002B3688">
        <w:rPr>
          <w:rFonts w:cs="Arial"/>
          <w:rtl/>
        </w:rPr>
        <w:t xml:space="preserve"> - </w:t>
      </w:r>
      <w:r w:rsidRPr="002B3688">
        <w:rPr>
          <w:rFonts w:cs="Arial" w:hint="cs"/>
          <w:rtl/>
        </w:rPr>
        <w:t>המקום</w:t>
      </w:r>
      <w:r w:rsidRPr="002B3688">
        <w:rPr>
          <w:rFonts w:cs="Arial"/>
          <w:rtl/>
        </w:rPr>
        <w:t xml:space="preserve"> </w:t>
      </w:r>
      <w:r w:rsidRPr="002B3688">
        <w:rPr>
          <w:rFonts w:cs="Arial" w:hint="cs"/>
          <w:rtl/>
        </w:rPr>
        <w:t>מאשרים</w:t>
      </w:r>
      <w:r w:rsidRPr="002B3688">
        <w:rPr>
          <w:rFonts w:cs="Arial"/>
          <w:rtl/>
        </w:rPr>
        <w:t xml:space="preserve"> </w:t>
      </w:r>
      <w:r w:rsidRPr="002B3688">
        <w:rPr>
          <w:rFonts w:cs="Arial" w:hint="cs"/>
          <w:rtl/>
        </w:rPr>
        <w:t>אמנם</w:t>
      </w:r>
      <w:r w:rsidRPr="002B3688">
        <w:rPr>
          <w:rFonts w:cs="Arial"/>
          <w:rtl/>
        </w:rPr>
        <w:t xml:space="preserve"> </w:t>
      </w:r>
      <w:r w:rsidRPr="002B3688">
        <w:rPr>
          <w:rFonts w:cs="Arial" w:hint="cs"/>
          <w:rtl/>
        </w:rPr>
        <w:t>כי</w:t>
      </w:r>
      <w:r w:rsidRPr="002B3688">
        <w:rPr>
          <w:rFonts w:cs="Arial"/>
          <w:rtl/>
        </w:rPr>
        <w:t xml:space="preserve"> </w:t>
      </w:r>
      <w:r w:rsidRPr="002B3688">
        <w:rPr>
          <w:rFonts w:cs="Arial" w:hint="cs"/>
          <w:rtl/>
        </w:rPr>
        <w:t>ישנם</w:t>
      </w:r>
      <w:r w:rsidRPr="002B3688">
        <w:rPr>
          <w:rFonts w:cs="Arial"/>
          <w:rtl/>
        </w:rPr>
        <w:t xml:space="preserve"> </w:t>
      </w:r>
      <w:r w:rsidRPr="002B3688">
        <w:rPr>
          <w:rFonts w:cs="Arial" w:hint="cs"/>
          <w:rtl/>
        </w:rPr>
        <w:t>בכל</w:t>
      </w:r>
      <w:r w:rsidRPr="002B3688">
        <w:rPr>
          <w:rFonts w:cs="Arial"/>
          <w:rtl/>
        </w:rPr>
        <w:t xml:space="preserve"> </w:t>
      </w:r>
      <w:r w:rsidRPr="002B3688">
        <w:rPr>
          <w:rFonts w:cs="Arial" w:hint="cs"/>
          <w:rtl/>
        </w:rPr>
        <w:t>השטח</w:t>
      </w:r>
      <w:r w:rsidRPr="002B3688">
        <w:rPr>
          <w:rFonts w:cs="Arial"/>
          <w:rtl/>
        </w:rPr>
        <w:t xml:space="preserve"> </w:t>
      </w:r>
      <w:r w:rsidRPr="002B3688">
        <w:rPr>
          <w:rFonts w:cs="Arial" w:hint="cs"/>
          <w:rtl/>
        </w:rPr>
        <w:t>הרבה</w:t>
      </w:r>
      <w:r w:rsidRPr="002B3688">
        <w:rPr>
          <w:rFonts w:cs="Arial"/>
          <w:rtl/>
        </w:rPr>
        <w:t xml:space="preserve"> </w:t>
      </w:r>
      <w:r w:rsidRPr="002B3688">
        <w:rPr>
          <w:rFonts w:cs="Arial" w:hint="cs"/>
          <w:rtl/>
        </w:rPr>
        <w:t>כיפות</w:t>
      </w:r>
      <w:r w:rsidRPr="002B3688">
        <w:rPr>
          <w:rFonts w:cs="Arial"/>
          <w:rtl/>
        </w:rPr>
        <w:t xml:space="preserve"> - </w:t>
      </w:r>
      <w:r w:rsidRPr="002B3688">
        <w:rPr>
          <w:rFonts w:cs="Arial" w:hint="cs"/>
          <w:rtl/>
        </w:rPr>
        <w:t>סלעים</w:t>
      </w:r>
      <w:r w:rsidRPr="002B3688">
        <w:rPr>
          <w:rFonts w:cs="Arial"/>
          <w:rtl/>
        </w:rPr>
        <w:t xml:space="preserve"> </w:t>
      </w:r>
      <w:r w:rsidRPr="002B3688">
        <w:rPr>
          <w:rFonts w:cs="Arial" w:hint="cs"/>
          <w:rtl/>
        </w:rPr>
        <w:t>בצורות</w:t>
      </w:r>
      <w:r w:rsidRPr="002B3688">
        <w:rPr>
          <w:rFonts w:cs="Arial"/>
          <w:rtl/>
        </w:rPr>
        <w:t xml:space="preserve"> </w:t>
      </w:r>
      <w:r w:rsidRPr="002B3688">
        <w:rPr>
          <w:rFonts w:cs="Arial" w:hint="cs"/>
          <w:rtl/>
        </w:rPr>
        <w:t>שונות</w:t>
      </w:r>
      <w:r w:rsidRPr="002B3688">
        <w:rPr>
          <w:rFonts w:cs="Arial"/>
          <w:rtl/>
        </w:rPr>
        <w:t xml:space="preserve">, </w:t>
      </w:r>
      <w:r w:rsidRPr="002B3688">
        <w:rPr>
          <w:rFonts w:cs="Arial" w:hint="cs"/>
          <w:rtl/>
        </w:rPr>
        <w:t>באופן</w:t>
      </w:r>
      <w:r w:rsidRPr="002B3688">
        <w:rPr>
          <w:rFonts w:cs="Arial"/>
          <w:rtl/>
        </w:rPr>
        <w:t xml:space="preserve">, </w:t>
      </w:r>
      <w:r w:rsidRPr="002B3688">
        <w:rPr>
          <w:rFonts w:cs="Arial" w:hint="cs"/>
          <w:rtl/>
        </w:rPr>
        <w:t>שיש</w:t>
      </w:r>
      <w:r w:rsidRPr="002B3688">
        <w:rPr>
          <w:rFonts w:cs="Arial"/>
          <w:rtl/>
        </w:rPr>
        <w:t xml:space="preserve"> </w:t>
      </w:r>
      <w:r w:rsidRPr="002B3688">
        <w:rPr>
          <w:rFonts w:cs="Arial" w:hint="cs"/>
          <w:rtl/>
        </w:rPr>
        <w:t>לאסור</w:t>
      </w:r>
      <w:r w:rsidRPr="002B3688">
        <w:rPr>
          <w:rFonts w:cs="Arial"/>
          <w:rtl/>
        </w:rPr>
        <w:t xml:space="preserve"> </w:t>
      </w:r>
      <w:r w:rsidRPr="002B3688">
        <w:rPr>
          <w:rFonts w:cs="Arial" w:hint="cs"/>
          <w:rtl/>
        </w:rPr>
        <w:t>מספק</w:t>
      </w:r>
      <w:r w:rsidRPr="002B3688">
        <w:rPr>
          <w:rFonts w:cs="Arial"/>
          <w:rtl/>
        </w:rPr>
        <w:t xml:space="preserve"> </w:t>
      </w:r>
      <w:r w:rsidRPr="002B3688">
        <w:rPr>
          <w:rFonts w:cs="Arial" w:hint="cs"/>
          <w:rtl/>
        </w:rPr>
        <w:t>כל</w:t>
      </w:r>
      <w:r w:rsidRPr="002B3688">
        <w:rPr>
          <w:rFonts w:cs="Arial"/>
          <w:rtl/>
        </w:rPr>
        <w:t xml:space="preserve"> </w:t>
      </w:r>
      <w:r w:rsidRPr="002B3688">
        <w:rPr>
          <w:rFonts w:cs="Arial" w:hint="cs"/>
          <w:rtl/>
        </w:rPr>
        <w:t>שמבפנים</w:t>
      </w:r>
      <w:r w:rsidRPr="002B3688">
        <w:rPr>
          <w:rFonts w:cs="Arial"/>
          <w:rtl/>
        </w:rPr>
        <w:t xml:space="preserve"> </w:t>
      </w:r>
      <w:r w:rsidRPr="002B3688">
        <w:rPr>
          <w:rFonts w:cs="Arial" w:hint="cs"/>
          <w:rtl/>
        </w:rPr>
        <w:t>חומת</w:t>
      </w:r>
      <w:r w:rsidRPr="002B3688">
        <w:rPr>
          <w:rFonts w:cs="Arial"/>
          <w:rtl/>
        </w:rPr>
        <w:t xml:space="preserve"> </w:t>
      </w:r>
      <w:r w:rsidRPr="002B3688">
        <w:rPr>
          <w:rFonts w:cs="Arial" w:hint="cs"/>
          <w:rtl/>
        </w:rPr>
        <w:t>הר</w:t>
      </w:r>
      <w:r w:rsidRPr="002B3688">
        <w:rPr>
          <w:rFonts w:cs="Arial"/>
          <w:rtl/>
        </w:rPr>
        <w:t xml:space="preserve"> </w:t>
      </w:r>
      <w:r w:rsidRPr="002B3688">
        <w:rPr>
          <w:rFonts w:cs="Arial" w:hint="cs"/>
          <w:rtl/>
        </w:rPr>
        <w:t>הבית</w:t>
      </w:r>
      <w:r>
        <w:rPr>
          <w:rFonts w:cs="Arial" w:hint="cs"/>
          <w:rtl/>
        </w:rPr>
        <w:t xml:space="preserve">", לענ"ד לא נהירא. וכי הרדב"ז וכל </w:t>
      </w:r>
      <w:r w:rsidR="00DE2A9F">
        <w:rPr>
          <w:rFonts w:cs="Arial" w:hint="cs"/>
          <w:rtl/>
        </w:rPr>
        <w:t>רבותינו</w:t>
      </w:r>
      <w:r>
        <w:rPr>
          <w:rFonts w:cs="Arial" w:hint="cs"/>
          <w:rtl/>
        </w:rPr>
        <w:t xml:space="preserve"> הראשונים והאחרונים</w:t>
      </w:r>
      <w:r w:rsidR="00DE2A9F">
        <w:rPr>
          <w:rFonts w:cs="Arial" w:hint="cs"/>
          <w:rtl/>
        </w:rPr>
        <w:t xml:space="preserve"> הנ"ל</w:t>
      </w:r>
      <w:r>
        <w:rPr>
          <w:rFonts w:cs="Arial" w:hint="cs"/>
          <w:rtl/>
        </w:rPr>
        <w:t xml:space="preserve"> לא ידעו שטרונסרופוס הרשע חרש את ההיכל? והלא תלמוד ערוך הוא ב</w:t>
      </w:r>
      <w:r w:rsidR="00DE2A9F">
        <w:rPr>
          <w:rFonts w:cs="Arial" w:hint="cs"/>
          <w:rtl/>
        </w:rPr>
        <w:t xml:space="preserve">בבלי </w:t>
      </w:r>
      <w:r>
        <w:rPr>
          <w:rFonts w:cs="Arial" w:hint="cs"/>
          <w:rtl/>
        </w:rPr>
        <w:t>תענית (כט.) ובירושלמי תענית (פ"ד ה"ה)! וודאי ידעו זאת כל גדולי הראשונים והאחרונים</w:t>
      </w:r>
      <w:r w:rsidR="00DE2A9F">
        <w:rPr>
          <w:rFonts w:cs="Arial" w:hint="cs"/>
          <w:rtl/>
        </w:rPr>
        <w:t xml:space="preserve"> הנ"ל</w:t>
      </w:r>
      <w:r>
        <w:rPr>
          <w:rFonts w:cs="Arial" w:hint="cs"/>
          <w:rtl/>
        </w:rPr>
        <w:t>, ואף על פי כן העידו בבירור על מקום המקדש, ואם כן</w:t>
      </w:r>
      <w:r w:rsidR="00DE2A9F">
        <w:rPr>
          <w:rFonts w:cs="Arial" w:hint="cs"/>
          <w:rtl/>
        </w:rPr>
        <w:t xml:space="preserve"> לענ"ד</w:t>
      </w:r>
      <w:r>
        <w:rPr>
          <w:rFonts w:cs="Arial" w:hint="cs"/>
          <w:rtl/>
        </w:rPr>
        <w:t xml:space="preserve"> אין זו טענה.</w:t>
      </w:r>
    </w:p>
    <w:p w:rsidR="00DE2A9F" w:rsidRDefault="003434AB" w:rsidP="00A244F5">
      <w:pPr>
        <w:jc w:val="both"/>
        <w:rPr>
          <w:rFonts w:cs="Arial"/>
          <w:rtl/>
        </w:rPr>
      </w:pPr>
      <w:r>
        <w:rPr>
          <w:rFonts w:cs="Arial" w:hint="cs"/>
          <w:rtl/>
        </w:rPr>
        <w:t>ומה שכתב עוד:</w:t>
      </w:r>
      <w:r w:rsidRPr="002B3688">
        <w:rPr>
          <w:rFonts w:cs="Arial"/>
          <w:rtl/>
        </w:rPr>
        <w:t xml:space="preserve"> </w:t>
      </w:r>
      <w:r>
        <w:rPr>
          <w:rFonts w:cs="Arial" w:hint="cs"/>
          <w:rtl/>
        </w:rPr>
        <w:t>"</w:t>
      </w:r>
      <w:r w:rsidRPr="002B3688">
        <w:rPr>
          <w:rFonts w:cs="Arial" w:hint="cs"/>
          <w:rtl/>
        </w:rPr>
        <w:t>ואם</w:t>
      </w:r>
      <w:r w:rsidRPr="002B3688">
        <w:rPr>
          <w:rFonts w:cs="Arial"/>
          <w:rtl/>
        </w:rPr>
        <w:t xml:space="preserve"> </w:t>
      </w:r>
      <w:r w:rsidRPr="002B3688">
        <w:rPr>
          <w:rFonts w:cs="Arial" w:hint="cs"/>
          <w:rtl/>
        </w:rPr>
        <w:t>בנוגע</w:t>
      </w:r>
      <w:r w:rsidRPr="002B3688">
        <w:rPr>
          <w:rFonts w:cs="Arial"/>
          <w:rtl/>
        </w:rPr>
        <w:t xml:space="preserve"> </w:t>
      </w:r>
      <w:r w:rsidRPr="002B3688">
        <w:rPr>
          <w:rFonts w:cs="Arial" w:hint="cs"/>
          <w:rtl/>
        </w:rPr>
        <w:t>להכנסת</w:t>
      </w:r>
      <w:r w:rsidRPr="002B3688">
        <w:rPr>
          <w:rFonts w:cs="Arial"/>
          <w:rtl/>
        </w:rPr>
        <w:t xml:space="preserve"> </w:t>
      </w:r>
      <w:r w:rsidRPr="002B3688">
        <w:rPr>
          <w:rFonts w:cs="Arial" w:hint="cs"/>
          <w:rtl/>
        </w:rPr>
        <w:t>אצבע</w:t>
      </w:r>
      <w:r w:rsidRPr="002B3688">
        <w:rPr>
          <w:rFonts w:cs="Arial"/>
          <w:rtl/>
        </w:rPr>
        <w:t xml:space="preserve"> </w:t>
      </w:r>
      <w:r w:rsidRPr="002B3688">
        <w:rPr>
          <w:rFonts w:cs="Arial" w:hint="cs"/>
          <w:rtl/>
        </w:rPr>
        <w:t>לתוך</w:t>
      </w:r>
      <w:r w:rsidRPr="002B3688">
        <w:rPr>
          <w:rFonts w:cs="Arial"/>
          <w:rtl/>
        </w:rPr>
        <w:t xml:space="preserve"> </w:t>
      </w:r>
      <w:r w:rsidRPr="002B3688">
        <w:rPr>
          <w:rFonts w:cs="Arial" w:hint="cs"/>
          <w:rtl/>
        </w:rPr>
        <w:t>חורי</w:t>
      </w:r>
      <w:r w:rsidRPr="002B3688">
        <w:rPr>
          <w:rFonts w:cs="Arial"/>
          <w:rtl/>
        </w:rPr>
        <w:t xml:space="preserve"> </w:t>
      </w:r>
      <w:r w:rsidRPr="002B3688">
        <w:rPr>
          <w:rFonts w:cs="Arial" w:hint="cs"/>
          <w:rtl/>
        </w:rPr>
        <w:t>כותל</w:t>
      </w:r>
      <w:r w:rsidRPr="002B3688">
        <w:rPr>
          <w:rFonts w:cs="Arial"/>
          <w:rtl/>
        </w:rPr>
        <w:t xml:space="preserve"> </w:t>
      </w:r>
      <w:r w:rsidRPr="002B3688">
        <w:rPr>
          <w:rFonts w:cs="Arial" w:hint="cs"/>
          <w:rtl/>
        </w:rPr>
        <w:t>המערבי</w:t>
      </w:r>
      <w:r w:rsidRPr="002B3688">
        <w:rPr>
          <w:rFonts w:cs="Arial"/>
          <w:rtl/>
        </w:rPr>
        <w:t xml:space="preserve"> </w:t>
      </w:r>
      <w:r w:rsidRPr="002B3688">
        <w:rPr>
          <w:rFonts w:cs="Arial" w:hint="cs"/>
          <w:rtl/>
        </w:rPr>
        <w:t>מצינו</w:t>
      </w:r>
      <w:r w:rsidRPr="002B3688">
        <w:rPr>
          <w:rFonts w:cs="Arial"/>
          <w:rtl/>
        </w:rPr>
        <w:t xml:space="preserve"> </w:t>
      </w:r>
      <w:r w:rsidRPr="002B3688">
        <w:rPr>
          <w:rFonts w:cs="Arial" w:hint="cs"/>
          <w:rtl/>
        </w:rPr>
        <w:t>להגאון</w:t>
      </w:r>
      <w:r w:rsidRPr="002B3688">
        <w:rPr>
          <w:rFonts w:cs="Arial"/>
          <w:rtl/>
        </w:rPr>
        <w:t xml:space="preserve"> </w:t>
      </w:r>
      <w:r w:rsidRPr="002B3688">
        <w:rPr>
          <w:rFonts w:cs="Arial" w:hint="cs"/>
          <w:rtl/>
        </w:rPr>
        <w:t>האדר</w:t>
      </w:r>
      <w:r w:rsidRPr="002B3688">
        <w:rPr>
          <w:rFonts w:cs="Arial"/>
          <w:rtl/>
        </w:rPr>
        <w:t>"</w:t>
      </w:r>
      <w:r w:rsidRPr="002B3688">
        <w:rPr>
          <w:rFonts w:cs="Arial" w:hint="cs"/>
          <w:rtl/>
        </w:rPr>
        <w:t>ת</w:t>
      </w:r>
      <w:r w:rsidRPr="002B3688">
        <w:rPr>
          <w:rFonts w:cs="Arial"/>
          <w:rtl/>
        </w:rPr>
        <w:t xml:space="preserve"> </w:t>
      </w:r>
      <w:r w:rsidRPr="002B3688">
        <w:rPr>
          <w:rFonts w:cs="Arial" w:hint="cs"/>
          <w:rtl/>
        </w:rPr>
        <w:t>ז</w:t>
      </w:r>
      <w:r w:rsidRPr="002B3688">
        <w:rPr>
          <w:rFonts w:cs="Arial"/>
          <w:rtl/>
        </w:rPr>
        <w:t>"</w:t>
      </w:r>
      <w:r w:rsidRPr="002B3688">
        <w:rPr>
          <w:rFonts w:cs="Arial" w:hint="cs"/>
          <w:rtl/>
        </w:rPr>
        <w:t>ל</w:t>
      </w:r>
      <w:r w:rsidRPr="002B3688">
        <w:rPr>
          <w:rFonts w:cs="Arial"/>
          <w:rtl/>
        </w:rPr>
        <w:t xml:space="preserve"> </w:t>
      </w:r>
      <w:r w:rsidRPr="002B3688">
        <w:rPr>
          <w:rFonts w:cs="Arial" w:hint="cs"/>
          <w:rtl/>
        </w:rPr>
        <w:t>בספר</w:t>
      </w:r>
      <w:r w:rsidRPr="002B3688">
        <w:rPr>
          <w:rFonts w:cs="Arial"/>
          <w:rtl/>
        </w:rPr>
        <w:t xml:space="preserve"> </w:t>
      </w:r>
      <w:r w:rsidRPr="002B3688">
        <w:rPr>
          <w:rFonts w:cs="Arial" w:hint="cs"/>
          <w:rtl/>
        </w:rPr>
        <w:t>משכנות</w:t>
      </w:r>
      <w:r w:rsidRPr="002B3688">
        <w:rPr>
          <w:rFonts w:cs="Arial"/>
          <w:rtl/>
        </w:rPr>
        <w:t xml:space="preserve"> </w:t>
      </w:r>
      <w:r w:rsidRPr="002B3688">
        <w:rPr>
          <w:rFonts w:cs="Arial" w:hint="cs"/>
          <w:rtl/>
        </w:rPr>
        <w:t>לאביר</w:t>
      </w:r>
      <w:r w:rsidRPr="002B3688">
        <w:rPr>
          <w:rFonts w:cs="Arial"/>
          <w:rtl/>
        </w:rPr>
        <w:t xml:space="preserve"> </w:t>
      </w:r>
      <w:r w:rsidRPr="002B3688">
        <w:rPr>
          <w:rFonts w:cs="Arial" w:hint="cs"/>
          <w:rtl/>
        </w:rPr>
        <w:t>יעקב</w:t>
      </w:r>
      <w:r w:rsidRPr="002B3688">
        <w:rPr>
          <w:rFonts w:cs="Arial"/>
          <w:rtl/>
        </w:rPr>
        <w:t xml:space="preserve"> </w:t>
      </w:r>
      <w:r w:rsidRPr="002B3688">
        <w:rPr>
          <w:rFonts w:cs="Arial" w:hint="cs"/>
          <w:rtl/>
        </w:rPr>
        <w:t>ח</w:t>
      </w:r>
      <w:r w:rsidRPr="002B3688">
        <w:rPr>
          <w:rFonts w:cs="Arial"/>
          <w:rtl/>
        </w:rPr>
        <w:t>"</w:t>
      </w:r>
      <w:r w:rsidRPr="002B3688">
        <w:rPr>
          <w:rFonts w:cs="Arial" w:hint="cs"/>
          <w:rtl/>
        </w:rPr>
        <w:t>ב</w:t>
      </w:r>
      <w:r w:rsidRPr="002B3688">
        <w:rPr>
          <w:rFonts w:cs="Arial"/>
          <w:rtl/>
        </w:rPr>
        <w:t xml:space="preserve"> </w:t>
      </w:r>
      <w:r w:rsidRPr="002B3688">
        <w:rPr>
          <w:rFonts w:cs="Arial" w:hint="cs"/>
          <w:rtl/>
        </w:rPr>
        <w:t>שהזהיר</w:t>
      </w:r>
      <w:r w:rsidRPr="002B3688">
        <w:rPr>
          <w:rFonts w:cs="Arial"/>
          <w:rtl/>
        </w:rPr>
        <w:t xml:space="preserve"> </w:t>
      </w:r>
      <w:r w:rsidRPr="002B3688">
        <w:rPr>
          <w:rFonts w:cs="Arial" w:hint="cs"/>
          <w:rtl/>
        </w:rPr>
        <w:t>וכתב</w:t>
      </w:r>
      <w:r w:rsidRPr="002B3688">
        <w:rPr>
          <w:rFonts w:cs="Arial"/>
          <w:rtl/>
        </w:rPr>
        <w:t xml:space="preserve"> </w:t>
      </w:r>
      <w:r w:rsidRPr="002B3688">
        <w:rPr>
          <w:rFonts w:cs="Arial" w:hint="cs"/>
          <w:rtl/>
        </w:rPr>
        <w:t>בלשון</w:t>
      </w:r>
      <w:r w:rsidRPr="002B3688">
        <w:rPr>
          <w:rFonts w:cs="Arial"/>
          <w:rtl/>
        </w:rPr>
        <w:t xml:space="preserve">: </w:t>
      </w:r>
      <w:r w:rsidRPr="002B3688">
        <w:rPr>
          <w:rFonts w:cs="Arial" w:hint="cs"/>
          <w:rtl/>
        </w:rPr>
        <w:t>ולכן</w:t>
      </w:r>
      <w:r w:rsidRPr="002B3688">
        <w:rPr>
          <w:rFonts w:cs="Arial"/>
          <w:rtl/>
        </w:rPr>
        <w:t xml:space="preserve"> </w:t>
      </w:r>
      <w:r w:rsidRPr="002B3688">
        <w:rPr>
          <w:rFonts w:cs="Arial" w:hint="cs"/>
          <w:rtl/>
        </w:rPr>
        <w:t>הירא</w:t>
      </w:r>
      <w:r w:rsidRPr="002B3688">
        <w:rPr>
          <w:rFonts w:cs="Arial"/>
          <w:rtl/>
        </w:rPr>
        <w:t xml:space="preserve"> </w:t>
      </w:r>
      <w:r w:rsidRPr="002B3688">
        <w:rPr>
          <w:rFonts w:cs="Arial" w:hint="cs"/>
          <w:rtl/>
        </w:rPr>
        <w:t>וחרד</w:t>
      </w:r>
      <w:r w:rsidRPr="002B3688">
        <w:rPr>
          <w:rFonts w:cs="Arial"/>
          <w:rtl/>
        </w:rPr>
        <w:t xml:space="preserve"> </w:t>
      </w:r>
      <w:r w:rsidRPr="002B3688">
        <w:rPr>
          <w:rFonts w:cs="Arial" w:hint="cs"/>
          <w:rtl/>
        </w:rPr>
        <w:t>לדבר</w:t>
      </w:r>
      <w:r w:rsidRPr="002B3688">
        <w:rPr>
          <w:rFonts w:cs="Arial"/>
          <w:rtl/>
        </w:rPr>
        <w:t xml:space="preserve"> </w:t>
      </w:r>
      <w:r w:rsidRPr="002B3688">
        <w:rPr>
          <w:rFonts w:cs="Arial" w:hint="cs"/>
          <w:rtl/>
        </w:rPr>
        <w:t>ד</w:t>
      </w:r>
      <w:r w:rsidRPr="002B3688">
        <w:rPr>
          <w:rFonts w:cs="Arial"/>
          <w:rtl/>
        </w:rPr>
        <w:t xml:space="preserve">' </w:t>
      </w:r>
      <w:r w:rsidRPr="002B3688">
        <w:rPr>
          <w:rFonts w:cs="Arial" w:hint="cs"/>
          <w:rtl/>
        </w:rPr>
        <w:t>בודאי</w:t>
      </w:r>
      <w:r w:rsidRPr="002B3688">
        <w:rPr>
          <w:rFonts w:cs="Arial"/>
          <w:rtl/>
        </w:rPr>
        <w:t xml:space="preserve"> </w:t>
      </w:r>
      <w:r w:rsidRPr="002B3688">
        <w:rPr>
          <w:rFonts w:cs="Arial" w:hint="cs"/>
          <w:rtl/>
        </w:rPr>
        <w:t>יחוש</w:t>
      </w:r>
      <w:r w:rsidRPr="002B3688">
        <w:rPr>
          <w:rFonts w:cs="Arial"/>
          <w:rtl/>
        </w:rPr>
        <w:t xml:space="preserve"> </w:t>
      </w:r>
      <w:r w:rsidRPr="002B3688">
        <w:rPr>
          <w:rFonts w:cs="Arial" w:hint="cs"/>
          <w:rtl/>
        </w:rPr>
        <w:t>לנפשו</w:t>
      </w:r>
      <w:r w:rsidRPr="002B3688">
        <w:rPr>
          <w:rFonts w:cs="Arial"/>
          <w:rtl/>
        </w:rPr>
        <w:t xml:space="preserve"> </w:t>
      </w:r>
      <w:r w:rsidRPr="002B3688">
        <w:rPr>
          <w:rFonts w:cs="Arial" w:hint="cs"/>
          <w:rtl/>
        </w:rPr>
        <w:t>שלא</w:t>
      </w:r>
      <w:r w:rsidRPr="002B3688">
        <w:rPr>
          <w:rFonts w:cs="Arial"/>
          <w:rtl/>
        </w:rPr>
        <w:t xml:space="preserve"> </w:t>
      </w:r>
      <w:r w:rsidRPr="002B3688">
        <w:rPr>
          <w:rFonts w:cs="Arial" w:hint="cs"/>
          <w:rtl/>
        </w:rPr>
        <w:t>יושיט</w:t>
      </w:r>
      <w:r w:rsidRPr="002B3688">
        <w:rPr>
          <w:rFonts w:cs="Arial"/>
          <w:rtl/>
        </w:rPr>
        <w:t xml:space="preserve"> </w:t>
      </w:r>
      <w:r w:rsidRPr="002B3688">
        <w:rPr>
          <w:rFonts w:cs="Arial" w:hint="cs"/>
          <w:rtl/>
        </w:rPr>
        <w:t>גם</w:t>
      </w:r>
      <w:r w:rsidRPr="002B3688">
        <w:rPr>
          <w:rFonts w:cs="Arial"/>
          <w:rtl/>
        </w:rPr>
        <w:t xml:space="preserve"> </w:t>
      </w:r>
      <w:r w:rsidRPr="002B3688">
        <w:rPr>
          <w:rFonts w:cs="Arial" w:hint="cs"/>
          <w:rtl/>
        </w:rPr>
        <w:t>אצבע</w:t>
      </w:r>
      <w:r w:rsidRPr="002B3688">
        <w:rPr>
          <w:rFonts w:cs="Arial"/>
          <w:rtl/>
        </w:rPr>
        <w:t xml:space="preserve"> </w:t>
      </w:r>
      <w:r w:rsidRPr="002B3688">
        <w:rPr>
          <w:rFonts w:cs="Arial" w:hint="cs"/>
          <w:rtl/>
        </w:rPr>
        <w:t>אחת</w:t>
      </w:r>
      <w:r w:rsidRPr="002B3688">
        <w:rPr>
          <w:rFonts w:cs="Arial"/>
          <w:rtl/>
        </w:rPr>
        <w:t xml:space="preserve"> </w:t>
      </w:r>
      <w:r w:rsidRPr="002B3688">
        <w:rPr>
          <w:rFonts w:cs="Arial" w:hint="cs"/>
          <w:rtl/>
        </w:rPr>
        <w:t>בין</w:t>
      </w:r>
      <w:r w:rsidRPr="002B3688">
        <w:rPr>
          <w:rFonts w:cs="Arial"/>
          <w:rtl/>
        </w:rPr>
        <w:t xml:space="preserve"> </w:t>
      </w:r>
      <w:r w:rsidRPr="002B3688">
        <w:rPr>
          <w:rFonts w:cs="Arial" w:hint="cs"/>
          <w:rtl/>
        </w:rPr>
        <w:t>סדק</w:t>
      </w:r>
      <w:r w:rsidRPr="002B3688">
        <w:rPr>
          <w:rFonts w:cs="Arial"/>
          <w:rtl/>
        </w:rPr>
        <w:t xml:space="preserve"> </w:t>
      </w:r>
      <w:r w:rsidRPr="002B3688">
        <w:rPr>
          <w:rFonts w:cs="Arial" w:hint="cs"/>
          <w:rtl/>
        </w:rPr>
        <w:t>כותל</w:t>
      </w:r>
      <w:r w:rsidRPr="002B3688">
        <w:rPr>
          <w:rFonts w:cs="Arial"/>
          <w:rtl/>
        </w:rPr>
        <w:t xml:space="preserve"> </w:t>
      </w:r>
      <w:r w:rsidRPr="002B3688">
        <w:rPr>
          <w:rFonts w:cs="Arial" w:hint="cs"/>
          <w:rtl/>
        </w:rPr>
        <w:t>המערבי</w:t>
      </w:r>
      <w:r w:rsidRPr="002B3688">
        <w:rPr>
          <w:rFonts w:cs="Arial"/>
          <w:rtl/>
        </w:rPr>
        <w:t xml:space="preserve"> </w:t>
      </w:r>
      <w:r w:rsidRPr="002B3688">
        <w:rPr>
          <w:rFonts w:cs="Arial" w:hint="cs"/>
          <w:rtl/>
        </w:rPr>
        <w:t>לבל</w:t>
      </w:r>
      <w:r w:rsidRPr="002B3688">
        <w:rPr>
          <w:rFonts w:cs="Arial"/>
          <w:rtl/>
        </w:rPr>
        <w:t xml:space="preserve"> </w:t>
      </w:r>
      <w:r w:rsidRPr="002B3688">
        <w:rPr>
          <w:rFonts w:cs="Arial" w:hint="cs"/>
          <w:rtl/>
        </w:rPr>
        <w:t>יכשל</w:t>
      </w:r>
      <w:r w:rsidRPr="002B3688">
        <w:rPr>
          <w:rFonts w:cs="Arial"/>
          <w:rtl/>
        </w:rPr>
        <w:t xml:space="preserve"> </w:t>
      </w:r>
      <w:r w:rsidRPr="002B3688">
        <w:rPr>
          <w:rFonts w:cs="Arial" w:hint="cs"/>
          <w:rtl/>
        </w:rPr>
        <w:t>חלילה</w:t>
      </w:r>
      <w:r w:rsidRPr="002B3688">
        <w:rPr>
          <w:rFonts w:cs="Arial"/>
          <w:rtl/>
        </w:rPr>
        <w:t xml:space="preserve"> </w:t>
      </w:r>
      <w:r w:rsidRPr="002B3688">
        <w:rPr>
          <w:rFonts w:cs="Arial" w:hint="cs"/>
          <w:rtl/>
        </w:rPr>
        <w:t>בספק</w:t>
      </w:r>
      <w:r w:rsidRPr="002B3688">
        <w:rPr>
          <w:rFonts w:cs="Arial"/>
          <w:rtl/>
        </w:rPr>
        <w:t xml:space="preserve"> </w:t>
      </w:r>
      <w:r w:rsidRPr="002B3688">
        <w:rPr>
          <w:rFonts w:cs="Arial" w:hint="cs"/>
          <w:rtl/>
        </w:rPr>
        <w:t>איסור</w:t>
      </w:r>
      <w:r w:rsidRPr="002B3688">
        <w:rPr>
          <w:rFonts w:cs="Arial"/>
          <w:rtl/>
        </w:rPr>
        <w:t xml:space="preserve"> </w:t>
      </w:r>
      <w:r w:rsidRPr="002B3688">
        <w:rPr>
          <w:rFonts w:cs="Arial" w:hint="cs"/>
          <w:rtl/>
        </w:rPr>
        <w:t>תורה</w:t>
      </w:r>
      <w:r w:rsidRPr="002B3688">
        <w:rPr>
          <w:rFonts w:cs="Arial"/>
          <w:rtl/>
        </w:rPr>
        <w:t xml:space="preserve">, </w:t>
      </w:r>
      <w:r w:rsidRPr="002B3688">
        <w:rPr>
          <w:rFonts w:cs="Arial" w:hint="cs"/>
          <w:rtl/>
        </w:rPr>
        <w:t>וזהו</w:t>
      </w:r>
      <w:r w:rsidRPr="002B3688">
        <w:rPr>
          <w:rFonts w:cs="Arial"/>
          <w:rtl/>
        </w:rPr>
        <w:t xml:space="preserve"> </w:t>
      </w:r>
      <w:r w:rsidRPr="002B3688">
        <w:rPr>
          <w:rFonts w:cs="Arial" w:hint="cs"/>
          <w:rtl/>
        </w:rPr>
        <w:t>לדעתו</w:t>
      </w:r>
      <w:r w:rsidRPr="002B3688">
        <w:rPr>
          <w:rFonts w:cs="Arial"/>
          <w:rtl/>
        </w:rPr>
        <w:t xml:space="preserve"> </w:t>
      </w:r>
      <w:r w:rsidRPr="002B3688">
        <w:rPr>
          <w:rFonts w:cs="Arial" w:hint="cs"/>
          <w:rtl/>
        </w:rPr>
        <w:t>שם</w:t>
      </w:r>
      <w:r w:rsidRPr="002B3688">
        <w:rPr>
          <w:rFonts w:cs="Arial"/>
          <w:rtl/>
        </w:rPr>
        <w:t xml:space="preserve"> </w:t>
      </w:r>
      <w:r w:rsidRPr="002B3688">
        <w:rPr>
          <w:rFonts w:cs="Arial" w:hint="cs"/>
          <w:rtl/>
        </w:rPr>
        <w:t>שגם</w:t>
      </w:r>
      <w:r w:rsidRPr="002B3688">
        <w:rPr>
          <w:rFonts w:cs="Arial"/>
          <w:rtl/>
        </w:rPr>
        <w:t xml:space="preserve"> </w:t>
      </w:r>
      <w:r w:rsidRPr="002B3688">
        <w:rPr>
          <w:rFonts w:cs="Arial" w:hint="cs"/>
          <w:rtl/>
        </w:rPr>
        <w:t>בכה</w:t>
      </w:r>
      <w:r w:rsidRPr="002B3688">
        <w:rPr>
          <w:rFonts w:cs="Arial"/>
          <w:rtl/>
        </w:rPr>
        <w:t>"</w:t>
      </w:r>
      <w:r w:rsidRPr="002B3688">
        <w:rPr>
          <w:rFonts w:cs="Arial" w:hint="cs"/>
          <w:rtl/>
        </w:rPr>
        <w:t>ג</w:t>
      </w:r>
      <w:r w:rsidRPr="002B3688">
        <w:rPr>
          <w:rFonts w:cs="Arial"/>
          <w:rtl/>
        </w:rPr>
        <w:t xml:space="preserve"> </w:t>
      </w:r>
      <w:r w:rsidRPr="002B3688">
        <w:rPr>
          <w:rFonts w:cs="Arial" w:hint="cs"/>
          <w:rtl/>
        </w:rPr>
        <w:t>נקרא</w:t>
      </w:r>
      <w:r w:rsidRPr="002B3688">
        <w:rPr>
          <w:rFonts w:cs="Arial"/>
          <w:rtl/>
        </w:rPr>
        <w:t xml:space="preserve"> </w:t>
      </w:r>
      <w:r w:rsidRPr="002B3688">
        <w:rPr>
          <w:rFonts w:cs="Arial" w:hint="cs"/>
          <w:rtl/>
        </w:rPr>
        <w:t>ביאה</w:t>
      </w:r>
      <w:r w:rsidRPr="002B3688">
        <w:rPr>
          <w:rFonts w:cs="Arial"/>
          <w:rtl/>
        </w:rPr>
        <w:t xml:space="preserve"> </w:t>
      </w:r>
      <w:r w:rsidRPr="002B3688">
        <w:rPr>
          <w:rFonts w:cs="Arial" w:hint="cs"/>
          <w:rtl/>
        </w:rPr>
        <w:t>במקצת</w:t>
      </w:r>
      <w:r w:rsidRPr="002B3688">
        <w:rPr>
          <w:rFonts w:cs="Arial"/>
          <w:rtl/>
        </w:rPr>
        <w:t xml:space="preserve">, </w:t>
      </w:r>
      <w:r w:rsidRPr="002B3688">
        <w:rPr>
          <w:rFonts w:cs="Arial" w:hint="cs"/>
          <w:rtl/>
        </w:rPr>
        <w:t>על</w:t>
      </w:r>
      <w:r w:rsidRPr="002B3688">
        <w:rPr>
          <w:rFonts w:cs="Arial"/>
          <w:rtl/>
        </w:rPr>
        <w:t xml:space="preserve"> </w:t>
      </w:r>
      <w:r w:rsidRPr="002B3688">
        <w:rPr>
          <w:rFonts w:cs="Arial" w:hint="cs"/>
          <w:rtl/>
        </w:rPr>
        <w:t>אחת</w:t>
      </w:r>
      <w:r w:rsidRPr="002B3688">
        <w:rPr>
          <w:rFonts w:cs="Arial"/>
          <w:rtl/>
        </w:rPr>
        <w:t xml:space="preserve"> </w:t>
      </w:r>
      <w:r w:rsidRPr="002B3688">
        <w:rPr>
          <w:rFonts w:cs="Arial" w:hint="cs"/>
          <w:rtl/>
        </w:rPr>
        <w:t>כמה</w:t>
      </w:r>
      <w:r w:rsidRPr="002B3688">
        <w:rPr>
          <w:rFonts w:cs="Arial"/>
          <w:rtl/>
        </w:rPr>
        <w:t xml:space="preserve"> </w:t>
      </w:r>
      <w:r w:rsidRPr="002B3688">
        <w:rPr>
          <w:rFonts w:cs="Arial" w:hint="cs"/>
          <w:rtl/>
        </w:rPr>
        <w:t>וכמה</w:t>
      </w:r>
      <w:r w:rsidRPr="002B3688">
        <w:rPr>
          <w:rFonts w:cs="Arial"/>
          <w:rtl/>
        </w:rPr>
        <w:t xml:space="preserve"> </w:t>
      </w:r>
      <w:r w:rsidRPr="002B3688">
        <w:rPr>
          <w:rFonts w:cs="Arial" w:hint="cs"/>
          <w:rtl/>
        </w:rPr>
        <w:t>בביאה</w:t>
      </w:r>
      <w:r w:rsidRPr="002B3688">
        <w:rPr>
          <w:rFonts w:cs="Arial"/>
          <w:rtl/>
        </w:rPr>
        <w:t xml:space="preserve"> </w:t>
      </w:r>
      <w:r w:rsidRPr="002B3688">
        <w:rPr>
          <w:rFonts w:cs="Arial" w:hint="cs"/>
          <w:rtl/>
        </w:rPr>
        <w:t>בפנים</w:t>
      </w:r>
      <w:r w:rsidRPr="002B3688">
        <w:rPr>
          <w:rFonts w:cs="Arial"/>
          <w:rtl/>
        </w:rPr>
        <w:t xml:space="preserve"> </w:t>
      </w:r>
      <w:r w:rsidRPr="002B3688">
        <w:rPr>
          <w:rFonts w:cs="Arial" w:hint="cs"/>
          <w:rtl/>
        </w:rPr>
        <w:t>ממש</w:t>
      </w:r>
      <w:r w:rsidRPr="002B3688">
        <w:rPr>
          <w:rFonts w:cs="Arial"/>
          <w:rtl/>
        </w:rPr>
        <w:t xml:space="preserve"> </w:t>
      </w:r>
      <w:r w:rsidRPr="002B3688">
        <w:rPr>
          <w:rFonts w:cs="Arial" w:hint="cs"/>
          <w:rtl/>
        </w:rPr>
        <w:t>שמצריך</w:t>
      </w:r>
      <w:r w:rsidRPr="002B3688">
        <w:rPr>
          <w:rFonts w:cs="Arial"/>
          <w:rtl/>
        </w:rPr>
        <w:t xml:space="preserve"> </w:t>
      </w:r>
      <w:r w:rsidRPr="002B3688">
        <w:rPr>
          <w:rFonts w:cs="Arial" w:hint="cs"/>
          <w:rtl/>
        </w:rPr>
        <w:t>כל</w:t>
      </w:r>
      <w:r w:rsidRPr="002B3688">
        <w:rPr>
          <w:rFonts w:cs="Arial"/>
          <w:rtl/>
        </w:rPr>
        <w:t xml:space="preserve"> </w:t>
      </w:r>
      <w:r w:rsidRPr="002B3688">
        <w:rPr>
          <w:rFonts w:cs="Arial" w:hint="cs"/>
          <w:rtl/>
        </w:rPr>
        <w:t>אחד</w:t>
      </w:r>
      <w:r w:rsidRPr="002B3688">
        <w:rPr>
          <w:rFonts w:cs="Arial"/>
          <w:rtl/>
        </w:rPr>
        <w:t xml:space="preserve"> </w:t>
      </w:r>
      <w:r w:rsidRPr="002B3688">
        <w:rPr>
          <w:rFonts w:cs="Arial" w:hint="cs"/>
          <w:rtl/>
        </w:rPr>
        <w:t>לחוש</w:t>
      </w:r>
      <w:r w:rsidRPr="002B3688">
        <w:rPr>
          <w:rFonts w:cs="Arial"/>
          <w:rtl/>
        </w:rPr>
        <w:t xml:space="preserve"> </w:t>
      </w:r>
      <w:r w:rsidRPr="002B3688">
        <w:rPr>
          <w:rFonts w:cs="Arial" w:hint="cs"/>
          <w:rtl/>
        </w:rPr>
        <w:lastRenderedPageBreak/>
        <w:t>לנפשו</w:t>
      </w:r>
      <w:r w:rsidRPr="002B3688">
        <w:rPr>
          <w:rFonts w:cs="Arial"/>
          <w:rtl/>
        </w:rPr>
        <w:t xml:space="preserve">, </w:t>
      </w:r>
      <w:r w:rsidRPr="002B3688">
        <w:rPr>
          <w:rFonts w:cs="Arial" w:hint="cs"/>
          <w:rtl/>
        </w:rPr>
        <w:t>ואליבא</w:t>
      </w:r>
      <w:r w:rsidRPr="002B3688">
        <w:rPr>
          <w:rFonts w:cs="Arial"/>
          <w:rtl/>
        </w:rPr>
        <w:t xml:space="preserve"> </w:t>
      </w:r>
      <w:r w:rsidRPr="002B3688">
        <w:rPr>
          <w:rFonts w:cs="Arial" w:hint="cs"/>
          <w:rtl/>
        </w:rPr>
        <w:t>דכו</w:t>
      </w:r>
      <w:r w:rsidRPr="002B3688">
        <w:rPr>
          <w:rFonts w:cs="Arial"/>
          <w:rtl/>
        </w:rPr>
        <w:t>"</w:t>
      </w:r>
      <w:r w:rsidRPr="002B3688">
        <w:rPr>
          <w:rFonts w:cs="Arial" w:hint="cs"/>
          <w:rtl/>
        </w:rPr>
        <w:t>ע</w:t>
      </w:r>
      <w:r w:rsidRPr="002B3688">
        <w:rPr>
          <w:rFonts w:cs="Arial"/>
          <w:rtl/>
        </w:rPr>
        <w:t xml:space="preserve"> (</w:t>
      </w:r>
      <w:r w:rsidRPr="002B3688">
        <w:rPr>
          <w:rFonts w:cs="Arial" w:hint="cs"/>
          <w:rtl/>
        </w:rPr>
        <w:t>בהיות</w:t>
      </w:r>
      <w:r w:rsidRPr="002B3688">
        <w:rPr>
          <w:rFonts w:cs="Arial"/>
          <w:rtl/>
        </w:rPr>
        <w:t xml:space="preserve"> </w:t>
      </w:r>
      <w:r w:rsidRPr="002B3688">
        <w:rPr>
          <w:rFonts w:cs="Arial" w:hint="cs"/>
          <w:rtl/>
        </w:rPr>
        <w:t>ורוב</w:t>
      </w:r>
      <w:r w:rsidRPr="002B3688">
        <w:rPr>
          <w:rFonts w:cs="Arial"/>
          <w:rtl/>
        </w:rPr>
        <w:t xml:space="preserve"> </w:t>
      </w:r>
      <w:r w:rsidRPr="002B3688">
        <w:rPr>
          <w:rFonts w:cs="Arial" w:hint="cs"/>
          <w:rtl/>
        </w:rPr>
        <w:t>הפוסקים</w:t>
      </w:r>
      <w:r w:rsidRPr="002B3688">
        <w:rPr>
          <w:rFonts w:cs="Arial"/>
          <w:rtl/>
        </w:rPr>
        <w:t xml:space="preserve"> </w:t>
      </w:r>
      <w:r w:rsidRPr="002B3688">
        <w:rPr>
          <w:rFonts w:cs="Arial" w:hint="cs"/>
          <w:rtl/>
        </w:rPr>
        <w:t>מכריעים</w:t>
      </w:r>
      <w:r w:rsidRPr="002B3688">
        <w:rPr>
          <w:rFonts w:cs="Arial"/>
          <w:rtl/>
        </w:rPr>
        <w:t xml:space="preserve"> </w:t>
      </w:r>
      <w:r w:rsidRPr="002B3688">
        <w:rPr>
          <w:rFonts w:cs="Arial" w:hint="cs"/>
          <w:rtl/>
        </w:rPr>
        <w:t>כדעת</w:t>
      </w:r>
      <w:r w:rsidRPr="002B3688">
        <w:rPr>
          <w:rFonts w:cs="Arial"/>
          <w:rtl/>
        </w:rPr>
        <w:t xml:space="preserve"> </w:t>
      </w:r>
      <w:r w:rsidRPr="002B3688">
        <w:rPr>
          <w:rFonts w:cs="Arial" w:hint="cs"/>
          <w:rtl/>
        </w:rPr>
        <w:t>הרמב</w:t>
      </w:r>
      <w:r w:rsidRPr="002B3688">
        <w:rPr>
          <w:rFonts w:cs="Arial"/>
          <w:rtl/>
        </w:rPr>
        <w:t>"</w:t>
      </w:r>
      <w:r w:rsidRPr="002B3688">
        <w:rPr>
          <w:rFonts w:cs="Arial" w:hint="cs"/>
          <w:rtl/>
        </w:rPr>
        <w:t>ם</w:t>
      </w:r>
      <w:r w:rsidRPr="002B3688">
        <w:rPr>
          <w:rFonts w:cs="Arial"/>
          <w:rtl/>
        </w:rPr>
        <w:t xml:space="preserve">) </w:t>
      </w:r>
      <w:r w:rsidRPr="002B3688">
        <w:rPr>
          <w:rFonts w:cs="Arial" w:hint="cs"/>
          <w:rtl/>
        </w:rPr>
        <w:t>לבל</w:t>
      </w:r>
      <w:r w:rsidRPr="002B3688">
        <w:rPr>
          <w:rFonts w:cs="Arial"/>
          <w:rtl/>
        </w:rPr>
        <w:t xml:space="preserve"> </w:t>
      </w:r>
      <w:r w:rsidRPr="002B3688">
        <w:rPr>
          <w:rFonts w:cs="Arial" w:hint="cs"/>
          <w:rtl/>
        </w:rPr>
        <w:t>יכשל</w:t>
      </w:r>
      <w:r w:rsidRPr="002B3688">
        <w:rPr>
          <w:rFonts w:cs="Arial"/>
          <w:rtl/>
        </w:rPr>
        <w:t xml:space="preserve"> </w:t>
      </w:r>
      <w:r w:rsidRPr="002B3688">
        <w:rPr>
          <w:rFonts w:cs="Arial" w:hint="cs"/>
          <w:rtl/>
        </w:rPr>
        <w:t>חלילה</w:t>
      </w:r>
      <w:r w:rsidRPr="002B3688">
        <w:rPr>
          <w:rFonts w:cs="Arial"/>
          <w:rtl/>
        </w:rPr>
        <w:t xml:space="preserve"> </w:t>
      </w:r>
      <w:r w:rsidRPr="002B3688">
        <w:rPr>
          <w:rFonts w:cs="Arial" w:hint="cs"/>
          <w:rtl/>
        </w:rPr>
        <w:t>בספק</w:t>
      </w:r>
      <w:r w:rsidRPr="002B3688">
        <w:rPr>
          <w:rFonts w:cs="Arial"/>
          <w:rtl/>
        </w:rPr>
        <w:t xml:space="preserve"> </w:t>
      </w:r>
      <w:r w:rsidRPr="002B3688">
        <w:rPr>
          <w:rFonts w:cs="Arial" w:hint="cs"/>
          <w:rtl/>
        </w:rPr>
        <w:t>איסור</w:t>
      </w:r>
      <w:r w:rsidRPr="002B3688">
        <w:rPr>
          <w:rFonts w:cs="Arial"/>
          <w:rtl/>
        </w:rPr>
        <w:t xml:space="preserve"> </w:t>
      </w:r>
      <w:r w:rsidRPr="002B3688">
        <w:rPr>
          <w:rFonts w:cs="Arial" w:hint="cs"/>
          <w:rtl/>
        </w:rPr>
        <w:t>תורה</w:t>
      </w:r>
      <w:r w:rsidR="00DE2A9F">
        <w:rPr>
          <w:rFonts w:cs="Arial" w:hint="cs"/>
          <w:rtl/>
        </w:rPr>
        <w:t>".</w:t>
      </w:r>
      <w:r>
        <w:rPr>
          <w:rFonts w:cs="Arial" w:hint="cs"/>
          <w:rtl/>
        </w:rPr>
        <w:t xml:space="preserve"> </w:t>
      </w:r>
    </w:p>
    <w:p w:rsidR="003434AB" w:rsidRDefault="003434AB" w:rsidP="00A244F5">
      <w:pPr>
        <w:jc w:val="both"/>
        <w:rPr>
          <w:rFonts w:cs="Arial"/>
          <w:rtl/>
        </w:rPr>
      </w:pPr>
      <w:r>
        <w:rPr>
          <w:rFonts w:cs="Arial" w:hint="cs"/>
          <w:rtl/>
        </w:rPr>
        <w:t>במחילה מכ"ת, אף אם הגאון האדר"ת היה מסופק אם הכותל המערבי הוא כותל העזרה, הרי שכבר התברר מעל כל ספק במסורת ברורה כי תחת כפת הסלע נמצאת אבן השתייה, וודאי שאם הגאון האדר"ת היה רואה את דברי כל רבותינו שלוקטו לעיל המעידים על מסורת ברורה ורציפה על מקום ההיכל, לא היה מחמיר על עצמו כך.</w:t>
      </w:r>
    </w:p>
    <w:p w:rsidR="002B3688" w:rsidRPr="002B3688" w:rsidRDefault="00151AEA" w:rsidP="00A244F5">
      <w:pPr>
        <w:jc w:val="both"/>
        <w:rPr>
          <w:rFonts w:cs="Arial"/>
          <w:rtl/>
        </w:rPr>
      </w:pPr>
      <w:r>
        <w:rPr>
          <w:rFonts w:cs="Arial" w:hint="cs"/>
          <w:rtl/>
        </w:rPr>
        <w:t>עוד כתב הגרא"י ולדינברג:</w:t>
      </w:r>
      <w:r w:rsidR="002B3688" w:rsidRPr="002B3688">
        <w:rPr>
          <w:rFonts w:cs="Arial"/>
          <w:rtl/>
        </w:rPr>
        <w:t xml:space="preserve"> </w:t>
      </w:r>
      <w:r w:rsidR="00DE2A9F">
        <w:rPr>
          <w:rFonts w:cs="Arial" w:hint="cs"/>
          <w:rtl/>
        </w:rPr>
        <w:t>"</w:t>
      </w:r>
      <w:r w:rsidR="002B3688" w:rsidRPr="002B3688">
        <w:rPr>
          <w:rFonts w:cs="Arial" w:hint="cs"/>
          <w:rtl/>
        </w:rPr>
        <w:t>בספר</w:t>
      </w:r>
      <w:r w:rsidR="002B3688" w:rsidRPr="002B3688">
        <w:rPr>
          <w:rFonts w:cs="Arial"/>
          <w:rtl/>
        </w:rPr>
        <w:t xml:space="preserve"> </w:t>
      </w:r>
      <w:r w:rsidR="002B3688" w:rsidRPr="002B3688">
        <w:rPr>
          <w:rFonts w:cs="Arial" w:hint="cs"/>
          <w:rtl/>
        </w:rPr>
        <w:t>משכנות</w:t>
      </w:r>
      <w:r w:rsidR="002B3688" w:rsidRPr="002B3688">
        <w:rPr>
          <w:rFonts w:cs="Arial"/>
          <w:rtl/>
        </w:rPr>
        <w:t xml:space="preserve"> </w:t>
      </w:r>
      <w:r w:rsidR="002B3688" w:rsidRPr="002B3688">
        <w:rPr>
          <w:rFonts w:cs="Arial" w:hint="cs"/>
          <w:rtl/>
        </w:rPr>
        <w:t>לאביר</w:t>
      </w:r>
      <w:r w:rsidR="002B3688" w:rsidRPr="002B3688">
        <w:rPr>
          <w:rFonts w:cs="Arial"/>
          <w:rtl/>
        </w:rPr>
        <w:t xml:space="preserve"> </w:t>
      </w:r>
      <w:r w:rsidR="002B3688" w:rsidRPr="002B3688">
        <w:rPr>
          <w:rFonts w:cs="Arial" w:hint="cs"/>
          <w:rtl/>
        </w:rPr>
        <w:t>יעקב</w:t>
      </w:r>
      <w:r w:rsidR="002B3688" w:rsidRPr="002B3688">
        <w:rPr>
          <w:rFonts w:cs="Arial"/>
          <w:rtl/>
        </w:rPr>
        <w:t xml:space="preserve"> </w:t>
      </w:r>
      <w:r w:rsidR="002B3688" w:rsidRPr="002B3688">
        <w:rPr>
          <w:rFonts w:cs="Arial" w:hint="cs"/>
          <w:rtl/>
        </w:rPr>
        <w:t>ח</w:t>
      </w:r>
      <w:r w:rsidR="002B3688" w:rsidRPr="002B3688">
        <w:rPr>
          <w:rFonts w:cs="Arial"/>
          <w:rtl/>
        </w:rPr>
        <w:t>"</w:t>
      </w:r>
      <w:r w:rsidR="002B3688" w:rsidRPr="002B3688">
        <w:rPr>
          <w:rFonts w:cs="Arial" w:hint="cs"/>
          <w:rtl/>
        </w:rPr>
        <w:t>ב</w:t>
      </w:r>
      <w:r w:rsidR="002B3688" w:rsidRPr="002B3688">
        <w:rPr>
          <w:rFonts w:cs="Arial"/>
          <w:rtl/>
        </w:rPr>
        <w:t xml:space="preserve"> </w:t>
      </w:r>
      <w:r w:rsidR="002B3688" w:rsidRPr="002B3688">
        <w:rPr>
          <w:rFonts w:cs="Arial" w:hint="cs"/>
          <w:rtl/>
        </w:rPr>
        <w:t>סימן</w:t>
      </w:r>
      <w:r w:rsidR="002B3688" w:rsidRPr="002B3688">
        <w:rPr>
          <w:rFonts w:cs="Arial"/>
          <w:rtl/>
        </w:rPr>
        <w:t xml:space="preserve"> </w:t>
      </w:r>
      <w:r w:rsidR="002B3688" w:rsidRPr="002B3688">
        <w:rPr>
          <w:rFonts w:cs="Arial" w:hint="cs"/>
          <w:rtl/>
        </w:rPr>
        <w:t>א</w:t>
      </w:r>
      <w:r w:rsidR="002B3688" w:rsidRPr="002B3688">
        <w:rPr>
          <w:rFonts w:cs="Arial"/>
          <w:rtl/>
        </w:rPr>
        <w:t xml:space="preserve">' </w:t>
      </w:r>
      <w:r w:rsidR="002B3688" w:rsidRPr="002B3688">
        <w:rPr>
          <w:rFonts w:cs="Arial" w:hint="cs"/>
          <w:rtl/>
        </w:rPr>
        <w:t>כותב</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בשם</w:t>
      </w:r>
      <w:r w:rsidR="002B3688" w:rsidRPr="002B3688">
        <w:rPr>
          <w:rFonts w:cs="Arial"/>
          <w:rtl/>
        </w:rPr>
        <w:t xml:space="preserve"> </w:t>
      </w:r>
      <w:r w:rsidR="002B3688" w:rsidRPr="002B3688">
        <w:rPr>
          <w:rFonts w:cs="Arial" w:hint="cs"/>
          <w:rtl/>
        </w:rPr>
        <w:t>הגרי</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דיסקין</w:t>
      </w:r>
      <w:r w:rsidR="002B3688" w:rsidRPr="002B3688">
        <w:rPr>
          <w:rFonts w:cs="Arial"/>
          <w:rtl/>
        </w:rPr>
        <w:t xml:space="preserve"> </w:t>
      </w:r>
      <w:r w:rsidR="002B3688" w:rsidRPr="002B3688">
        <w:rPr>
          <w:rFonts w:cs="Arial" w:hint="cs"/>
          <w:rtl/>
        </w:rPr>
        <w:t>ז</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מבריסק</w:t>
      </w:r>
      <w:r w:rsidR="002B3688" w:rsidRPr="002B3688">
        <w:rPr>
          <w:rFonts w:cs="Arial"/>
          <w:rtl/>
        </w:rPr>
        <w:t xml:space="preserve"> </w:t>
      </w:r>
      <w:r w:rsidR="002B3688" w:rsidRPr="002B3688">
        <w:rPr>
          <w:rFonts w:cs="Arial" w:hint="cs"/>
          <w:rtl/>
        </w:rPr>
        <w:t>שהביע</w:t>
      </w:r>
      <w:r w:rsidR="002B3688" w:rsidRPr="002B3688">
        <w:rPr>
          <w:rFonts w:cs="Arial"/>
          <w:rtl/>
        </w:rPr>
        <w:t xml:space="preserve"> </w:t>
      </w:r>
      <w:r w:rsidR="002B3688" w:rsidRPr="002B3688">
        <w:rPr>
          <w:rFonts w:cs="Arial" w:hint="cs"/>
          <w:rtl/>
        </w:rPr>
        <w:t>דעה</w:t>
      </w:r>
      <w:r w:rsidR="002B3688" w:rsidRPr="002B3688">
        <w:rPr>
          <w:rFonts w:cs="Arial"/>
          <w:rtl/>
        </w:rPr>
        <w:t xml:space="preserve"> </w:t>
      </w:r>
      <w:r w:rsidR="002B3688" w:rsidRPr="002B3688">
        <w:rPr>
          <w:rFonts w:cs="Arial" w:hint="cs"/>
          <w:rtl/>
        </w:rPr>
        <w:t>מקורית</w:t>
      </w:r>
      <w:r w:rsidR="002B3688" w:rsidRPr="002B3688">
        <w:rPr>
          <w:rFonts w:cs="Arial"/>
          <w:rtl/>
        </w:rPr>
        <w:t xml:space="preserve"> </w:t>
      </w:r>
      <w:r w:rsidR="002B3688" w:rsidRPr="002B3688">
        <w:rPr>
          <w:rFonts w:cs="Arial" w:hint="cs"/>
          <w:rtl/>
        </w:rPr>
        <w:t>שיכול</w:t>
      </w:r>
      <w:r w:rsidR="002B3688" w:rsidRPr="002B3688">
        <w:rPr>
          <w:rFonts w:cs="Arial"/>
          <w:rtl/>
        </w:rPr>
        <w:t xml:space="preserve"> </w:t>
      </w:r>
      <w:r w:rsidR="002B3688" w:rsidRPr="002B3688">
        <w:rPr>
          <w:rFonts w:cs="Arial" w:hint="cs"/>
          <w:rtl/>
        </w:rPr>
        <w:t>להיות</w:t>
      </w:r>
      <w:r w:rsidR="002B3688" w:rsidRPr="002B3688">
        <w:rPr>
          <w:rFonts w:cs="Arial"/>
          <w:rtl/>
        </w:rPr>
        <w:t xml:space="preserve"> </w:t>
      </w:r>
      <w:r w:rsidR="002B3688" w:rsidRPr="002B3688">
        <w:rPr>
          <w:rFonts w:cs="Arial" w:hint="cs"/>
          <w:rtl/>
        </w:rPr>
        <w:t>שהכותלים</w:t>
      </w:r>
      <w:r w:rsidR="002B3688" w:rsidRPr="002B3688">
        <w:rPr>
          <w:rFonts w:cs="Arial"/>
          <w:rtl/>
        </w:rPr>
        <w:t xml:space="preserve"> </w:t>
      </w:r>
      <w:r w:rsidR="002B3688" w:rsidRPr="002B3688">
        <w:rPr>
          <w:rFonts w:cs="Arial" w:hint="cs"/>
          <w:rtl/>
        </w:rPr>
        <w:t>של</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נבנו</w:t>
      </w:r>
      <w:r w:rsidR="002B3688" w:rsidRPr="002B3688">
        <w:rPr>
          <w:rFonts w:cs="Arial"/>
          <w:rtl/>
        </w:rPr>
        <w:t xml:space="preserve"> </w:t>
      </w:r>
      <w:r w:rsidR="002B3688" w:rsidRPr="002B3688">
        <w:rPr>
          <w:rFonts w:cs="Arial" w:hint="cs"/>
          <w:rtl/>
        </w:rPr>
        <w:t>בזמן</w:t>
      </w:r>
      <w:r w:rsidR="002B3688" w:rsidRPr="002B3688">
        <w:rPr>
          <w:rFonts w:cs="Arial"/>
          <w:rtl/>
        </w:rPr>
        <w:t xml:space="preserve"> </w:t>
      </w:r>
      <w:r w:rsidR="002B3688" w:rsidRPr="002B3688">
        <w:rPr>
          <w:rFonts w:cs="Arial" w:hint="cs"/>
          <w:rtl/>
        </w:rPr>
        <w:t>שבנו</w:t>
      </w:r>
      <w:r w:rsidR="002B3688" w:rsidRPr="002B3688">
        <w:rPr>
          <w:rFonts w:cs="Arial"/>
          <w:rtl/>
        </w:rPr>
        <w:t xml:space="preserve"> </w:t>
      </w:r>
      <w:r w:rsidR="002B3688" w:rsidRPr="002B3688">
        <w:rPr>
          <w:rFonts w:cs="Arial" w:hint="cs"/>
          <w:rtl/>
        </w:rPr>
        <w:t>ישראל</w:t>
      </w:r>
      <w:r w:rsidR="002B3688" w:rsidRPr="002B3688">
        <w:rPr>
          <w:rFonts w:cs="Arial"/>
          <w:rtl/>
        </w:rPr>
        <w:t xml:space="preserve"> </w:t>
      </w:r>
      <w:r w:rsidR="002B3688" w:rsidRPr="002B3688">
        <w:rPr>
          <w:rFonts w:cs="Arial" w:hint="cs"/>
          <w:rtl/>
        </w:rPr>
        <w:t>את</w:t>
      </w:r>
      <w:r w:rsidR="002B3688" w:rsidRPr="002B3688">
        <w:rPr>
          <w:rFonts w:cs="Arial"/>
          <w:rtl/>
        </w:rPr>
        <w:t xml:space="preserve"> </w:t>
      </w:r>
      <w:r w:rsidR="002B3688" w:rsidRPr="002B3688">
        <w:rPr>
          <w:rFonts w:cs="Arial" w:hint="cs"/>
          <w:rtl/>
        </w:rPr>
        <w:t>בית</w:t>
      </w:r>
      <w:r w:rsidR="002B3688" w:rsidRPr="002B3688">
        <w:rPr>
          <w:rFonts w:cs="Arial"/>
          <w:rtl/>
        </w:rPr>
        <w:t xml:space="preserve"> </w:t>
      </w:r>
      <w:r w:rsidR="002B3688" w:rsidRPr="002B3688">
        <w:rPr>
          <w:rFonts w:cs="Arial" w:hint="cs"/>
          <w:rtl/>
        </w:rPr>
        <w:t>המקדש</w:t>
      </w:r>
      <w:r w:rsidR="002B3688" w:rsidRPr="002B3688">
        <w:rPr>
          <w:rFonts w:cs="Arial"/>
          <w:rtl/>
        </w:rPr>
        <w:t xml:space="preserve"> </w:t>
      </w:r>
      <w:r w:rsidR="002B3688" w:rsidRPr="002B3688">
        <w:rPr>
          <w:rFonts w:cs="Arial" w:hint="cs"/>
          <w:rtl/>
        </w:rPr>
        <w:t>מחוץ</w:t>
      </w:r>
      <w:r w:rsidR="002B3688" w:rsidRPr="002B3688">
        <w:rPr>
          <w:rFonts w:cs="Arial"/>
          <w:rtl/>
        </w:rPr>
        <w:t xml:space="preserve"> </w:t>
      </w:r>
      <w:r w:rsidR="002B3688" w:rsidRPr="002B3688">
        <w:rPr>
          <w:rFonts w:cs="Arial" w:hint="cs"/>
          <w:rtl/>
        </w:rPr>
        <w:t>לת</w:t>
      </w:r>
      <w:r w:rsidR="002B3688" w:rsidRPr="002B3688">
        <w:rPr>
          <w:rFonts w:cs="Arial"/>
          <w:rtl/>
        </w:rPr>
        <w:t>"</w:t>
      </w:r>
      <w:r w:rsidR="002B3688" w:rsidRPr="002B3688">
        <w:rPr>
          <w:rFonts w:cs="Arial" w:hint="cs"/>
          <w:rtl/>
        </w:rPr>
        <w:t>ק</w:t>
      </w:r>
      <w:r w:rsidR="002B3688" w:rsidRPr="002B3688">
        <w:rPr>
          <w:rFonts w:cs="Arial"/>
          <w:rtl/>
        </w:rPr>
        <w:t xml:space="preserve"> </w:t>
      </w:r>
      <w:r w:rsidR="002B3688" w:rsidRPr="002B3688">
        <w:rPr>
          <w:rFonts w:cs="Arial" w:hint="cs"/>
          <w:rtl/>
        </w:rPr>
        <w:t>אמה</w:t>
      </w:r>
      <w:r w:rsidR="002B3688" w:rsidRPr="002B3688">
        <w:rPr>
          <w:rFonts w:cs="Arial"/>
          <w:rtl/>
        </w:rPr>
        <w:t xml:space="preserve"> </w:t>
      </w:r>
      <w:r w:rsidR="002B3688" w:rsidRPr="002B3688">
        <w:rPr>
          <w:rFonts w:cs="Arial" w:hint="cs"/>
          <w:rtl/>
        </w:rPr>
        <w:t>עיין</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ואם</w:t>
      </w:r>
      <w:r w:rsidR="002B3688" w:rsidRPr="002B3688">
        <w:rPr>
          <w:rFonts w:cs="Arial"/>
          <w:rtl/>
        </w:rPr>
        <w:t xml:space="preserve"> </w:t>
      </w:r>
      <w:r w:rsidR="002B3688" w:rsidRPr="002B3688">
        <w:rPr>
          <w:rFonts w:cs="Arial" w:hint="cs"/>
          <w:rtl/>
        </w:rPr>
        <w:t>ככה</w:t>
      </w:r>
      <w:r w:rsidR="002B3688" w:rsidRPr="002B3688">
        <w:rPr>
          <w:rFonts w:cs="Arial"/>
          <w:rtl/>
        </w:rPr>
        <w:t xml:space="preserve"> </w:t>
      </w:r>
      <w:r w:rsidR="002B3688" w:rsidRPr="002B3688">
        <w:rPr>
          <w:rFonts w:cs="Arial" w:hint="cs"/>
          <w:rtl/>
        </w:rPr>
        <w:t>הרי</w:t>
      </w:r>
      <w:r w:rsidR="002B3688" w:rsidRPr="002B3688">
        <w:rPr>
          <w:rFonts w:cs="Arial"/>
          <w:rtl/>
        </w:rPr>
        <w:t xml:space="preserve"> </w:t>
      </w:r>
      <w:r w:rsidR="002B3688" w:rsidRPr="002B3688">
        <w:rPr>
          <w:rFonts w:cs="Arial" w:hint="cs"/>
          <w:rtl/>
        </w:rPr>
        <w:t>מתנפצים</w:t>
      </w:r>
      <w:r w:rsidR="002B3688" w:rsidRPr="002B3688">
        <w:rPr>
          <w:rFonts w:cs="Arial"/>
          <w:rtl/>
        </w:rPr>
        <w:t xml:space="preserve"> </w:t>
      </w:r>
      <w:r w:rsidR="002B3688" w:rsidRPr="002B3688">
        <w:rPr>
          <w:rFonts w:cs="Arial" w:hint="cs"/>
          <w:rtl/>
        </w:rPr>
        <w:t>כל</w:t>
      </w:r>
      <w:r w:rsidR="002B3688" w:rsidRPr="002B3688">
        <w:rPr>
          <w:rFonts w:cs="Arial"/>
          <w:rtl/>
        </w:rPr>
        <w:t xml:space="preserve"> </w:t>
      </w:r>
      <w:r w:rsidR="002B3688" w:rsidRPr="002B3688">
        <w:rPr>
          <w:rFonts w:cs="Arial" w:hint="cs"/>
          <w:rtl/>
        </w:rPr>
        <w:t>חישובי</w:t>
      </w:r>
      <w:r w:rsidR="002B3688" w:rsidRPr="002B3688">
        <w:rPr>
          <w:rFonts w:cs="Arial"/>
          <w:rtl/>
        </w:rPr>
        <w:t xml:space="preserve"> </w:t>
      </w:r>
      <w:r w:rsidR="002B3688" w:rsidRPr="002B3688">
        <w:rPr>
          <w:rFonts w:cs="Arial" w:hint="cs"/>
          <w:rtl/>
        </w:rPr>
        <w:t>החשבונות</w:t>
      </w:r>
      <w:r w:rsidR="002B3688" w:rsidRPr="002B3688">
        <w:rPr>
          <w:rFonts w:cs="Arial"/>
          <w:rtl/>
        </w:rPr>
        <w:t xml:space="preserve"> </w:t>
      </w:r>
      <w:r w:rsidR="002B3688" w:rsidRPr="002B3688">
        <w:rPr>
          <w:rFonts w:cs="Arial" w:hint="cs"/>
          <w:rtl/>
        </w:rPr>
        <w:t>והמדידות</w:t>
      </w:r>
      <w:r w:rsidR="002B3688" w:rsidRPr="002B3688">
        <w:rPr>
          <w:rFonts w:cs="Arial"/>
          <w:rtl/>
        </w:rPr>
        <w:t xml:space="preserve"> </w:t>
      </w:r>
      <w:r w:rsidR="002B3688" w:rsidRPr="002B3688">
        <w:rPr>
          <w:rFonts w:cs="Arial" w:hint="cs"/>
          <w:rtl/>
        </w:rPr>
        <w:t>אל</w:t>
      </w:r>
      <w:r w:rsidR="002B3688" w:rsidRPr="002B3688">
        <w:rPr>
          <w:rFonts w:cs="Arial"/>
          <w:rtl/>
        </w:rPr>
        <w:t xml:space="preserve"> </w:t>
      </w:r>
      <w:r w:rsidR="002B3688" w:rsidRPr="002B3688">
        <w:rPr>
          <w:rFonts w:cs="Arial" w:hint="cs"/>
          <w:rtl/>
        </w:rPr>
        <w:t>הכותלים</w:t>
      </w:r>
      <w:r w:rsidR="002B3688" w:rsidRPr="002B3688">
        <w:rPr>
          <w:rFonts w:cs="Arial"/>
          <w:rtl/>
        </w:rPr>
        <w:t xml:space="preserve"> </w:t>
      </w:r>
      <w:r w:rsidR="002B3688" w:rsidRPr="002B3688">
        <w:rPr>
          <w:rFonts w:cs="Arial" w:hint="cs"/>
          <w:rtl/>
        </w:rPr>
        <w:t>האלה</w:t>
      </w:r>
      <w:r w:rsidR="002B3688" w:rsidRPr="002B3688">
        <w:rPr>
          <w:rFonts w:cs="Arial"/>
          <w:rtl/>
        </w:rPr>
        <w:t xml:space="preserve">, </w:t>
      </w:r>
      <w:r w:rsidR="002B3688" w:rsidRPr="002B3688">
        <w:rPr>
          <w:rFonts w:cs="Arial" w:hint="cs"/>
          <w:rtl/>
        </w:rPr>
        <w:t>כי</w:t>
      </w:r>
      <w:r w:rsidR="002B3688" w:rsidRPr="002B3688">
        <w:rPr>
          <w:rFonts w:cs="Arial"/>
          <w:rtl/>
        </w:rPr>
        <w:t xml:space="preserve"> </w:t>
      </w:r>
      <w:r w:rsidR="002B3688" w:rsidRPr="002B3688">
        <w:rPr>
          <w:rFonts w:cs="Arial" w:hint="cs"/>
          <w:rtl/>
        </w:rPr>
        <w:t>לא</w:t>
      </w:r>
      <w:r w:rsidR="002B3688" w:rsidRPr="002B3688">
        <w:rPr>
          <w:rFonts w:cs="Arial"/>
          <w:rtl/>
        </w:rPr>
        <w:t xml:space="preserve"> </w:t>
      </w:r>
      <w:r w:rsidR="002B3688" w:rsidRPr="002B3688">
        <w:rPr>
          <w:rFonts w:cs="Arial" w:hint="cs"/>
          <w:rtl/>
        </w:rPr>
        <w:t>משם</w:t>
      </w:r>
      <w:r w:rsidR="002B3688" w:rsidRPr="002B3688">
        <w:rPr>
          <w:rFonts w:cs="Arial"/>
          <w:rtl/>
        </w:rPr>
        <w:t xml:space="preserve"> </w:t>
      </w:r>
      <w:r w:rsidR="002B3688" w:rsidRPr="002B3688">
        <w:rPr>
          <w:rFonts w:cs="Arial" w:hint="cs"/>
          <w:rtl/>
        </w:rPr>
        <w:t>צריכים</w:t>
      </w:r>
      <w:r w:rsidR="002B3688" w:rsidRPr="002B3688">
        <w:rPr>
          <w:rFonts w:cs="Arial"/>
          <w:rtl/>
        </w:rPr>
        <w:t xml:space="preserve"> </w:t>
      </w:r>
      <w:r w:rsidR="002B3688" w:rsidRPr="002B3688">
        <w:rPr>
          <w:rFonts w:cs="Arial" w:hint="cs"/>
          <w:rtl/>
        </w:rPr>
        <w:t>להתחיל</w:t>
      </w:r>
      <w:r w:rsidR="002B3688" w:rsidRPr="002B3688">
        <w:rPr>
          <w:rFonts w:cs="Arial"/>
          <w:rtl/>
        </w:rPr>
        <w:t xml:space="preserve"> </w:t>
      </w:r>
      <w:r w:rsidR="002B3688" w:rsidRPr="002B3688">
        <w:rPr>
          <w:rFonts w:cs="Arial" w:hint="cs"/>
          <w:rtl/>
        </w:rPr>
        <w:t>או</w:t>
      </w:r>
      <w:r w:rsidR="002B3688" w:rsidRPr="002B3688">
        <w:rPr>
          <w:rFonts w:cs="Arial"/>
          <w:rtl/>
        </w:rPr>
        <w:t xml:space="preserve"> </w:t>
      </w:r>
      <w:r w:rsidR="002B3688" w:rsidRPr="002B3688">
        <w:rPr>
          <w:rFonts w:cs="Arial" w:hint="cs"/>
          <w:rtl/>
        </w:rPr>
        <w:t>לגמור</w:t>
      </w:r>
      <w:r w:rsidR="002B3688" w:rsidRPr="002B3688">
        <w:rPr>
          <w:rFonts w:cs="Arial"/>
          <w:rtl/>
        </w:rPr>
        <w:t xml:space="preserve"> </w:t>
      </w:r>
      <w:r w:rsidR="002B3688" w:rsidRPr="002B3688">
        <w:rPr>
          <w:rFonts w:cs="Arial" w:hint="cs"/>
          <w:rtl/>
        </w:rPr>
        <w:t>המדידות</w:t>
      </w:r>
      <w:r w:rsidR="002B3688" w:rsidRPr="002B3688">
        <w:rPr>
          <w:rFonts w:cs="Arial"/>
          <w:rtl/>
        </w:rPr>
        <w:t xml:space="preserve">, </w:t>
      </w:r>
      <w:r w:rsidR="002B3688" w:rsidRPr="002B3688">
        <w:rPr>
          <w:rFonts w:cs="Arial" w:hint="cs"/>
          <w:rtl/>
        </w:rPr>
        <w:t>ושוב</w:t>
      </w:r>
      <w:r w:rsidR="002B3688" w:rsidRPr="002B3688">
        <w:rPr>
          <w:rFonts w:cs="Arial"/>
          <w:rtl/>
        </w:rPr>
        <w:t xml:space="preserve"> </w:t>
      </w:r>
      <w:r w:rsidR="002B3688" w:rsidRPr="002B3688">
        <w:rPr>
          <w:rFonts w:cs="Arial" w:hint="cs"/>
          <w:rtl/>
        </w:rPr>
        <w:t>לא</w:t>
      </w:r>
      <w:r w:rsidR="002B3688" w:rsidRPr="002B3688">
        <w:rPr>
          <w:rFonts w:cs="Arial"/>
          <w:rtl/>
        </w:rPr>
        <w:t xml:space="preserve"> </w:t>
      </w:r>
      <w:r w:rsidR="002B3688" w:rsidRPr="002B3688">
        <w:rPr>
          <w:rFonts w:cs="Arial" w:hint="cs"/>
          <w:rtl/>
        </w:rPr>
        <w:t>נדע</w:t>
      </w:r>
      <w:r w:rsidR="002B3688" w:rsidRPr="002B3688">
        <w:rPr>
          <w:rFonts w:cs="Arial"/>
          <w:rtl/>
        </w:rPr>
        <w:t xml:space="preserve"> </w:t>
      </w:r>
      <w:r w:rsidR="002B3688" w:rsidRPr="002B3688">
        <w:rPr>
          <w:rFonts w:cs="Arial" w:hint="cs"/>
          <w:rtl/>
        </w:rPr>
        <w:t>מהיכן</w:t>
      </w:r>
      <w:r w:rsidR="002B3688" w:rsidRPr="002B3688">
        <w:rPr>
          <w:rFonts w:cs="Arial"/>
          <w:rtl/>
        </w:rPr>
        <w:t xml:space="preserve"> </w:t>
      </w:r>
      <w:r w:rsidR="002B3688" w:rsidRPr="002B3688">
        <w:rPr>
          <w:rFonts w:cs="Arial" w:hint="cs"/>
          <w:rtl/>
        </w:rPr>
        <w:t>למדוד</w:t>
      </w:r>
      <w:r w:rsidR="002B3688" w:rsidRPr="002B3688">
        <w:rPr>
          <w:rFonts w:cs="Arial"/>
          <w:rtl/>
        </w:rPr>
        <w:t xml:space="preserve"> </w:t>
      </w:r>
      <w:r w:rsidR="002B3688" w:rsidRPr="002B3688">
        <w:rPr>
          <w:rFonts w:cs="Arial" w:hint="cs"/>
          <w:rtl/>
        </w:rPr>
        <w:t>ויש</w:t>
      </w:r>
      <w:r w:rsidR="002B3688" w:rsidRPr="002B3688">
        <w:rPr>
          <w:rFonts w:cs="Arial"/>
          <w:rtl/>
        </w:rPr>
        <w:t xml:space="preserve"> </w:t>
      </w:r>
      <w:r w:rsidR="002B3688" w:rsidRPr="002B3688">
        <w:rPr>
          <w:rFonts w:cs="Arial" w:hint="cs"/>
          <w:rtl/>
        </w:rPr>
        <w:t>לאסור</w:t>
      </w:r>
      <w:r w:rsidR="002B3688" w:rsidRPr="002B3688">
        <w:rPr>
          <w:rFonts w:cs="Arial"/>
          <w:rtl/>
        </w:rPr>
        <w:t xml:space="preserve"> </w:t>
      </w:r>
      <w:r w:rsidR="002B3688" w:rsidRPr="002B3688">
        <w:rPr>
          <w:rFonts w:cs="Arial" w:hint="cs"/>
          <w:rtl/>
        </w:rPr>
        <w:t>על</w:t>
      </w:r>
      <w:r w:rsidR="002B3688" w:rsidRPr="002B3688">
        <w:rPr>
          <w:rFonts w:cs="Arial"/>
          <w:rtl/>
        </w:rPr>
        <w:t xml:space="preserve"> </w:t>
      </w:r>
      <w:r w:rsidR="002B3688" w:rsidRPr="002B3688">
        <w:rPr>
          <w:rFonts w:cs="Arial" w:hint="cs"/>
          <w:rtl/>
        </w:rPr>
        <w:t>כן</w:t>
      </w:r>
      <w:r w:rsidR="002B3688" w:rsidRPr="002B3688">
        <w:rPr>
          <w:rFonts w:cs="Arial"/>
          <w:rtl/>
        </w:rPr>
        <w:t xml:space="preserve"> </w:t>
      </w:r>
      <w:r w:rsidR="002B3688" w:rsidRPr="002B3688">
        <w:rPr>
          <w:rFonts w:cs="Arial" w:hint="cs"/>
          <w:rtl/>
        </w:rPr>
        <w:t>כל</w:t>
      </w:r>
      <w:r w:rsidR="002B3688" w:rsidRPr="002B3688">
        <w:rPr>
          <w:rFonts w:cs="Arial"/>
          <w:rtl/>
        </w:rPr>
        <w:t xml:space="preserve"> </w:t>
      </w:r>
      <w:r w:rsidR="002B3688" w:rsidRPr="002B3688">
        <w:rPr>
          <w:rFonts w:cs="Arial" w:hint="cs"/>
          <w:rtl/>
        </w:rPr>
        <w:t>השטח</w:t>
      </w:r>
      <w:r w:rsidR="002B3688" w:rsidRPr="002B3688">
        <w:rPr>
          <w:rFonts w:cs="Arial"/>
          <w:rtl/>
        </w:rPr>
        <w:t xml:space="preserve"> </w:t>
      </w:r>
      <w:r w:rsidR="002B3688" w:rsidRPr="002B3688">
        <w:rPr>
          <w:rFonts w:cs="Arial" w:hint="cs"/>
          <w:rtl/>
        </w:rPr>
        <w:t>מספק</w:t>
      </w:r>
      <w:r w:rsidR="002B3688" w:rsidRPr="002B3688">
        <w:rPr>
          <w:rFonts w:cs="Arial"/>
          <w:rtl/>
        </w:rPr>
        <w:t xml:space="preserve">. </w:t>
      </w:r>
    </w:p>
    <w:p w:rsidR="002B3688" w:rsidRPr="002B3688" w:rsidRDefault="002B3688" w:rsidP="00A244F5">
      <w:pPr>
        <w:jc w:val="both"/>
        <w:rPr>
          <w:rFonts w:cs="Arial"/>
          <w:rtl/>
        </w:rPr>
      </w:pPr>
      <w:r w:rsidRPr="002B3688">
        <w:rPr>
          <w:rFonts w:cs="Arial" w:hint="cs"/>
          <w:rtl/>
        </w:rPr>
        <w:t>ולהדברים</w:t>
      </w:r>
      <w:r w:rsidRPr="002B3688">
        <w:rPr>
          <w:rFonts w:cs="Arial"/>
          <w:rtl/>
        </w:rPr>
        <w:t xml:space="preserve"> </w:t>
      </w:r>
      <w:r w:rsidRPr="002B3688">
        <w:rPr>
          <w:rFonts w:cs="Arial" w:hint="cs"/>
          <w:rtl/>
        </w:rPr>
        <w:t>האמורים</w:t>
      </w:r>
      <w:r w:rsidRPr="002B3688">
        <w:rPr>
          <w:rFonts w:cs="Arial"/>
          <w:rtl/>
        </w:rPr>
        <w:t xml:space="preserve"> </w:t>
      </w:r>
      <w:r w:rsidRPr="002B3688">
        <w:rPr>
          <w:rFonts w:cs="Arial" w:hint="cs"/>
          <w:rtl/>
        </w:rPr>
        <w:t>יש</w:t>
      </w:r>
      <w:r w:rsidRPr="002B3688">
        <w:rPr>
          <w:rFonts w:cs="Arial"/>
          <w:rtl/>
        </w:rPr>
        <w:t xml:space="preserve"> </w:t>
      </w:r>
      <w:r w:rsidRPr="002B3688">
        <w:rPr>
          <w:rFonts w:cs="Arial" w:hint="cs"/>
          <w:rtl/>
        </w:rPr>
        <w:t>להביא</w:t>
      </w:r>
      <w:r w:rsidRPr="002B3688">
        <w:rPr>
          <w:rFonts w:cs="Arial"/>
          <w:rtl/>
        </w:rPr>
        <w:t xml:space="preserve"> </w:t>
      </w:r>
      <w:r w:rsidRPr="002B3688">
        <w:rPr>
          <w:rFonts w:cs="Arial" w:hint="cs"/>
          <w:rtl/>
        </w:rPr>
        <w:t>יסוד</w:t>
      </w:r>
      <w:r w:rsidRPr="002B3688">
        <w:rPr>
          <w:rFonts w:cs="Arial"/>
          <w:rtl/>
        </w:rPr>
        <w:t xml:space="preserve"> </w:t>
      </w:r>
      <w:r w:rsidRPr="002B3688">
        <w:rPr>
          <w:rFonts w:cs="Arial" w:hint="cs"/>
          <w:rtl/>
        </w:rPr>
        <w:t>מדברי</w:t>
      </w:r>
      <w:r w:rsidRPr="002B3688">
        <w:rPr>
          <w:rFonts w:cs="Arial"/>
          <w:rtl/>
        </w:rPr>
        <w:t xml:space="preserve"> </w:t>
      </w:r>
      <w:r w:rsidRPr="002B3688">
        <w:rPr>
          <w:rFonts w:cs="Arial" w:hint="cs"/>
          <w:rtl/>
        </w:rPr>
        <w:t>הפסקי</w:t>
      </w:r>
      <w:r w:rsidRPr="002B3688">
        <w:rPr>
          <w:rFonts w:cs="Arial"/>
          <w:rtl/>
        </w:rPr>
        <w:t xml:space="preserve"> </w:t>
      </w:r>
      <w:r w:rsidRPr="002B3688">
        <w:rPr>
          <w:rFonts w:cs="Arial" w:hint="cs"/>
          <w:rtl/>
        </w:rPr>
        <w:t>תוס</w:t>
      </w:r>
      <w:r w:rsidRPr="002B3688">
        <w:rPr>
          <w:rFonts w:cs="Arial"/>
          <w:rtl/>
        </w:rPr>
        <w:t xml:space="preserve">' </w:t>
      </w:r>
      <w:r w:rsidRPr="002B3688">
        <w:rPr>
          <w:rFonts w:cs="Arial" w:hint="cs"/>
          <w:rtl/>
        </w:rPr>
        <w:t>במדות</w:t>
      </w:r>
      <w:r w:rsidRPr="002B3688">
        <w:rPr>
          <w:rFonts w:cs="Arial"/>
          <w:rtl/>
        </w:rPr>
        <w:t xml:space="preserve"> </w:t>
      </w:r>
      <w:r w:rsidRPr="002B3688">
        <w:rPr>
          <w:rFonts w:cs="Arial" w:hint="cs"/>
          <w:rtl/>
        </w:rPr>
        <w:t>סי</w:t>
      </w:r>
      <w:r w:rsidRPr="002B3688">
        <w:rPr>
          <w:rFonts w:cs="Arial"/>
          <w:rtl/>
        </w:rPr>
        <w:t xml:space="preserve">' </w:t>
      </w:r>
      <w:r w:rsidRPr="002B3688">
        <w:rPr>
          <w:rFonts w:cs="Arial" w:hint="cs"/>
          <w:rtl/>
        </w:rPr>
        <w:t>ה</w:t>
      </w:r>
      <w:r w:rsidRPr="002B3688">
        <w:rPr>
          <w:rFonts w:cs="Arial"/>
          <w:rtl/>
        </w:rPr>
        <w:t xml:space="preserve">' </w:t>
      </w:r>
      <w:r w:rsidRPr="002B3688">
        <w:rPr>
          <w:rFonts w:cs="Arial" w:hint="cs"/>
          <w:rtl/>
        </w:rPr>
        <w:t>שכותב</w:t>
      </w:r>
      <w:r w:rsidRPr="002B3688">
        <w:rPr>
          <w:rFonts w:cs="Arial"/>
          <w:rtl/>
        </w:rPr>
        <w:t xml:space="preserve"> </w:t>
      </w:r>
      <w:r w:rsidRPr="002B3688">
        <w:rPr>
          <w:rFonts w:cs="Arial" w:hint="cs"/>
          <w:rtl/>
        </w:rPr>
        <w:t>וז</w:t>
      </w:r>
      <w:r w:rsidRPr="002B3688">
        <w:rPr>
          <w:rFonts w:cs="Arial"/>
          <w:rtl/>
        </w:rPr>
        <w:t>"</w:t>
      </w:r>
      <w:r w:rsidRPr="002B3688">
        <w:rPr>
          <w:rFonts w:cs="Arial" w:hint="cs"/>
          <w:rtl/>
        </w:rPr>
        <w:t>ל</w:t>
      </w:r>
      <w:r w:rsidRPr="002B3688">
        <w:rPr>
          <w:rFonts w:cs="Arial"/>
          <w:rtl/>
        </w:rPr>
        <w:t xml:space="preserve">: </w:t>
      </w:r>
      <w:r w:rsidRPr="002B3688">
        <w:rPr>
          <w:rFonts w:cs="Arial" w:hint="cs"/>
          <w:rtl/>
        </w:rPr>
        <w:t>הר</w:t>
      </w:r>
      <w:r w:rsidRPr="002B3688">
        <w:rPr>
          <w:rFonts w:cs="Arial"/>
          <w:rtl/>
        </w:rPr>
        <w:t xml:space="preserve"> </w:t>
      </w:r>
      <w:r w:rsidRPr="002B3688">
        <w:rPr>
          <w:rFonts w:cs="Arial" w:hint="cs"/>
          <w:rtl/>
        </w:rPr>
        <w:t>הבית</w:t>
      </w:r>
      <w:r w:rsidRPr="002B3688">
        <w:rPr>
          <w:rFonts w:cs="Arial"/>
          <w:rtl/>
        </w:rPr>
        <w:t xml:space="preserve"> </w:t>
      </w:r>
      <w:r w:rsidRPr="002B3688">
        <w:rPr>
          <w:rFonts w:cs="Arial" w:hint="cs"/>
          <w:rtl/>
        </w:rPr>
        <w:t>היה</w:t>
      </w:r>
      <w:r w:rsidRPr="002B3688">
        <w:rPr>
          <w:rFonts w:cs="Arial"/>
          <w:rtl/>
        </w:rPr>
        <w:t xml:space="preserve"> </w:t>
      </w:r>
      <w:r w:rsidRPr="002B3688">
        <w:rPr>
          <w:rFonts w:cs="Arial" w:hint="cs"/>
          <w:rtl/>
        </w:rPr>
        <w:t>לצפון</w:t>
      </w:r>
      <w:r w:rsidRPr="002B3688">
        <w:rPr>
          <w:rFonts w:cs="Arial"/>
          <w:rtl/>
        </w:rPr>
        <w:t xml:space="preserve"> </w:t>
      </w:r>
      <w:r w:rsidRPr="002B3688">
        <w:rPr>
          <w:rFonts w:cs="Arial" w:hint="cs"/>
          <w:rtl/>
        </w:rPr>
        <w:t>ירושלים</w:t>
      </w:r>
      <w:r w:rsidRPr="002B3688">
        <w:rPr>
          <w:rFonts w:cs="Arial"/>
          <w:rtl/>
        </w:rPr>
        <w:t xml:space="preserve"> </w:t>
      </w:r>
      <w:r w:rsidRPr="002B3688">
        <w:rPr>
          <w:rFonts w:cs="Arial" w:hint="cs"/>
          <w:rtl/>
        </w:rPr>
        <w:t>וההר</w:t>
      </w:r>
      <w:r w:rsidRPr="002B3688">
        <w:rPr>
          <w:rFonts w:cs="Arial"/>
          <w:rtl/>
        </w:rPr>
        <w:t xml:space="preserve"> </w:t>
      </w:r>
      <w:r w:rsidRPr="002B3688">
        <w:rPr>
          <w:rFonts w:cs="Arial" w:hint="cs"/>
          <w:rtl/>
        </w:rPr>
        <w:t>היה</w:t>
      </w:r>
      <w:r w:rsidRPr="002B3688">
        <w:rPr>
          <w:rFonts w:cs="Arial"/>
          <w:rtl/>
        </w:rPr>
        <w:t xml:space="preserve"> </w:t>
      </w:r>
      <w:r w:rsidRPr="002B3688">
        <w:rPr>
          <w:rFonts w:cs="Arial" w:hint="cs"/>
          <w:rtl/>
        </w:rPr>
        <w:t>גדול</w:t>
      </w:r>
      <w:r w:rsidRPr="002B3688">
        <w:rPr>
          <w:rFonts w:cs="Arial"/>
          <w:rtl/>
        </w:rPr>
        <w:t xml:space="preserve"> </w:t>
      </w:r>
      <w:r w:rsidRPr="002B3688">
        <w:rPr>
          <w:rFonts w:cs="Arial" w:hint="cs"/>
          <w:rtl/>
        </w:rPr>
        <w:t>הרבה</w:t>
      </w:r>
      <w:r w:rsidRPr="002B3688">
        <w:rPr>
          <w:rFonts w:cs="Arial"/>
          <w:rtl/>
        </w:rPr>
        <w:t xml:space="preserve"> </w:t>
      </w:r>
      <w:r w:rsidRPr="002B3688">
        <w:rPr>
          <w:rFonts w:cs="Arial" w:hint="cs"/>
          <w:rtl/>
        </w:rPr>
        <w:t>מת</w:t>
      </w:r>
      <w:r w:rsidRPr="002B3688">
        <w:rPr>
          <w:rFonts w:cs="Arial"/>
          <w:rtl/>
        </w:rPr>
        <w:t>"</w:t>
      </w:r>
      <w:r w:rsidRPr="002B3688">
        <w:rPr>
          <w:rFonts w:cs="Arial" w:hint="cs"/>
          <w:rtl/>
        </w:rPr>
        <w:t>ק</w:t>
      </w:r>
      <w:r w:rsidRPr="002B3688">
        <w:rPr>
          <w:rFonts w:cs="Arial"/>
          <w:rtl/>
        </w:rPr>
        <w:t xml:space="preserve"> </w:t>
      </w:r>
      <w:r w:rsidRPr="002B3688">
        <w:rPr>
          <w:rFonts w:cs="Arial" w:hint="cs"/>
          <w:rtl/>
        </w:rPr>
        <w:t>על</w:t>
      </w:r>
      <w:r w:rsidRPr="002B3688">
        <w:rPr>
          <w:rFonts w:cs="Arial"/>
          <w:rtl/>
        </w:rPr>
        <w:t xml:space="preserve"> </w:t>
      </w:r>
      <w:r w:rsidRPr="002B3688">
        <w:rPr>
          <w:rFonts w:cs="Arial" w:hint="cs"/>
          <w:rtl/>
        </w:rPr>
        <w:t>ת</w:t>
      </w:r>
      <w:r w:rsidRPr="002B3688">
        <w:rPr>
          <w:rFonts w:cs="Arial"/>
          <w:rtl/>
        </w:rPr>
        <w:t>"</w:t>
      </w:r>
      <w:r w:rsidRPr="002B3688">
        <w:rPr>
          <w:rFonts w:cs="Arial" w:hint="cs"/>
          <w:rtl/>
        </w:rPr>
        <w:t>ק</w:t>
      </w:r>
      <w:r w:rsidRPr="002B3688">
        <w:rPr>
          <w:rFonts w:cs="Arial"/>
          <w:rtl/>
        </w:rPr>
        <w:t xml:space="preserve"> </w:t>
      </w:r>
      <w:r w:rsidRPr="002B3688">
        <w:rPr>
          <w:rFonts w:cs="Arial" w:hint="cs"/>
          <w:rtl/>
        </w:rPr>
        <w:t>אלא</w:t>
      </w:r>
      <w:r w:rsidRPr="002B3688">
        <w:rPr>
          <w:rFonts w:cs="Arial"/>
          <w:rtl/>
        </w:rPr>
        <w:t xml:space="preserve"> </w:t>
      </w:r>
      <w:r w:rsidRPr="002B3688">
        <w:rPr>
          <w:rFonts w:cs="Arial" w:hint="cs"/>
          <w:rtl/>
        </w:rPr>
        <w:t>דלא</w:t>
      </w:r>
      <w:r w:rsidRPr="002B3688">
        <w:rPr>
          <w:rFonts w:cs="Arial"/>
          <w:rtl/>
        </w:rPr>
        <w:t xml:space="preserve"> </w:t>
      </w:r>
      <w:r w:rsidRPr="002B3688">
        <w:rPr>
          <w:rFonts w:cs="Arial" w:hint="cs"/>
          <w:rtl/>
        </w:rPr>
        <w:t>היה</w:t>
      </w:r>
      <w:r w:rsidRPr="002B3688">
        <w:rPr>
          <w:rFonts w:cs="Arial"/>
          <w:rtl/>
        </w:rPr>
        <w:t xml:space="preserve"> </w:t>
      </w:r>
      <w:r w:rsidRPr="002B3688">
        <w:rPr>
          <w:rFonts w:cs="Arial" w:hint="cs"/>
          <w:rtl/>
        </w:rPr>
        <w:t>קדוש</w:t>
      </w:r>
      <w:r w:rsidRPr="002B3688">
        <w:rPr>
          <w:rFonts w:cs="Arial"/>
          <w:rtl/>
        </w:rPr>
        <w:t xml:space="preserve"> </w:t>
      </w:r>
      <w:r w:rsidRPr="002B3688">
        <w:rPr>
          <w:rFonts w:cs="Arial" w:hint="cs"/>
          <w:rtl/>
        </w:rPr>
        <w:t>אלא</w:t>
      </w:r>
      <w:r w:rsidRPr="002B3688">
        <w:rPr>
          <w:rFonts w:cs="Arial"/>
          <w:rtl/>
        </w:rPr>
        <w:t xml:space="preserve"> </w:t>
      </w:r>
      <w:r w:rsidRPr="002B3688">
        <w:rPr>
          <w:rFonts w:cs="Arial" w:hint="cs"/>
          <w:rtl/>
        </w:rPr>
        <w:t>ת</w:t>
      </w:r>
      <w:r w:rsidRPr="002B3688">
        <w:rPr>
          <w:rFonts w:cs="Arial"/>
          <w:rtl/>
        </w:rPr>
        <w:t>"</w:t>
      </w:r>
      <w:r w:rsidRPr="002B3688">
        <w:rPr>
          <w:rFonts w:cs="Arial" w:hint="cs"/>
          <w:rtl/>
        </w:rPr>
        <w:t>ק</w:t>
      </w:r>
      <w:r w:rsidRPr="002B3688">
        <w:rPr>
          <w:rFonts w:cs="Arial"/>
          <w:rtl/>
        </w:rPr>
        <w:t xml:space="preserve"> </w:t>
      </w:r>
      <w:r w:rsidRPr="002B3688">
        <w:rPr>
          <w:rFonts w:cs="Arial" w:hint="cs"/>
          <w:rtl/>
        </w:rPr>
        <w:t>על</w:t>
      </w:r>
      <w:r w:rsidRPr="002B3688">
        <w:rPr>
          <w:rFonts w:cs="Arial"/>
          <w:rtl/>
        </w:rPr>
        <w:t xml:space="preserve"> </w:t>
      </w:r>
      <w:r w:rsidRPr="002B3688">
        <w:rPr>
          <w:rFonts w:cs="Arial" w:hint="cs"/>
          <w:rtl/>
        </w:rPr>
        <w:t>ת</w:t>
      </w:r>
      <w:r w:rsidRPr="002B3688">
        <w:rPr>
          <w:rFonts w:cs="Arial"/>
          <w:rtl/>
        </w:rPr>
        <w:t>"</w:t>
      </w:r>
      <w:r w:rsidRPr="002B3688">
        <w:rPr>
          <w:rFonts w:cs="Arial" w:hint="cs"/>
          <w:rtl/>
        </w:rPr>
        <w:t>ק</w:t>
      </w:r>
      <w:r w:rsidRPr="002B3688">
        <w:rPr>
          <w:rFonts w:cs="Arial"/>
          <w:rtl/>
        </w:rPr>
        <w:t xml:space="preserve"> </w:t>
      </w:r>
      <w:r w:rsidRPr="002B3688">
        <w:rPr>
          <w:rFonts w:cs="Arial" w:hint="cs"/>
          <w:rtl/>
        </w:rPr>
        <w:t>עכ</w:t>
      </w:r>
      <w:r w:rsidRPr="002B3688">
        <w:rPr>
          <w:rFonts w:cs="Arial"/>
          <w:rtl/>
        </w:rPr>
        <w:t>"</w:t>
      </w:r>
      <w:r w:rsidRPr="002B3688">
        <w:rPr>
          <w:rFonts w:cs="Arial" w:hint="cs"/>
          <w:rtl/>
        </w:rPr>
        <w:t>ל</w:t>
      </w:r>
      <w:r w:rsidRPr="002B3688">
        <w:rPr>
          <w:rFonts w:cs="Arial"/>
          <w:rtl/>
        </w:rPr>
        <w:t xml:space="preserve">, </w:t>
      </w:r>
      <w:r w:rsidRPr="002B3688">
        <w:rPr>
          <w:rFonts w:cs="Arial" w:hint="cs"/>
          <w:rtl/>
        </w:rPr>
        <w:t>הרי</w:t>
      </w:r>
      <w:r w:rsidRPr="002B3688">
        <w:rPr>
          <w:rFonts w:cs="Arial"/>
          <w:rtl/>
        </w:rPr>
        <w:t xml:space="preserve"> </w:t>
      </w:r>
      <w:r w:rsidRPr="002B3688">
        <w:rPr>
          <w:rFonts w:cs="Arial" w:hint="cs"/>
          <w:rtl/>
        </w:rPr>
        <w:t>כנ</w:t>
      </w:r>
      <w:r w:rsidRPr="002B3688">
        <w:rPr>
          <w:rFonts w:cs="Arial"/>
          <w:rtl/>
        </w:rPr>
        <w:t>"</w:t>
      </w:r>
      <w:r w:rsidRPr="002B3688">
        <w:rPr>
          <w:rFonts w:cs="Arial" w:hint="cs"/>
          <w:rtl/>
        </w:rPr>
        <w:t>ל</w:t>
      </w:r>
      <w:r w:rsidRPr="002B3688">
        <w:rPr>
          <w:rFonts w:cs="Arial"/>
          <w:rtl/>
        </w:rPr>
        <w:t xml:space="preserve">, </w:t>
      </w:r>
      <w:r w:rsidRPr="002B3688">
        <w:rPr>
          <w:rFonts w:cs="Arial" w:hint="cs"/>
          <w:rtl/>
        </w:rPr>
        <w:t>ואין</w:t>
      </w:r>
      <w:r w:rsidRPr="002B3688">
        <w:rPr>
          <w:rFonts w:cs="Arial"/>
          <w:rtl/>
        </w:rPr>
        <w:t xml:space="preserve"> </w:t>
      </w:r>
      <w:r w:rsidRPr="002B3688">
        <w:rPr>
          <w:rFonts w:cs="Arial" w:hint="cs"/>
          <w:rtl/>
        </w:rPr>
        <w:t>לפי</w:t>
      </w:r>
      <w:r w:rsidRPr="002B3688">
        <w:rPr>
          <w:rFonts w:cs="Arial"/>
          <w:rtl/>
        </w:rPr>
        <w:t>"</w:t>
      </w:r>
      <w:r w:rsidRPr="002B3688">
        <w:rPr>
          <w:rFonts w:cs="Arial" w:hint="cs"/>
          <w:rtl/>
        </w:rPr>
        <w:t>ז</w:t>
      </w:r>
      <w:r w:rsidRPr="002B3688">
        <w:rPr>
          <w:rFonts w:cs="Arial"/>
          <w:rtl/>
        </w:rPr>
        <w:t xml:space="preserve"> </w:t>
      </w:r>
      <w:r w:rsidRPr="002B3688">
        <w:rPr>
          <w:rFonts w:cs="Arial" w:hint="cs"/>
          <w:rtl/>
        </w:rPr>
        <w:t>כל</w:t>
      </w:r>
      <w:r w:rsidRPr="002B3688">
        <w:rPr>
          <w:rFonts w:cs="Arial"/>
          <w:rtl/>
        </w:rPr>
        <w:t xml:space="preserve"> </w:t>
      </w:r>
      <w:r w:rsidRPr="002B3688">
        <w:rPr>
          <w:rFonts w:cs="Arial" w:hint="cs"/>
          <w:rtl/>
        </w:rPr>
        <w:t>תימה</w:t>
      </w:r>
      <w:r w:rsidRPr="002B3688">
        <w:rPr>
          <w:rFonts w:cs="Arial"/>
          <w:rtl/>
        </w:rPr>
        <w:t xml:space="preserve"> </w:t>
      </w:r>
      <w:r w:rsidRPr="002B3688">
        <w:rPr>
          <w:rFonts w:cs="Arial" w:hint="cs"/>
          <w:rtl/>
        </w:rPr>
        <w:t>מה</w:t>
      </w:r>
      <w:r w:rsidRPr="002B3688">
        <w:rPr>
          <w:rFonts w:cs="Arial"/>
          <w:rtl/>
        </w:rPr>
        <w:t xml:space="preserve"> </w:t>
      </w:r>
      <w:r w:rsidRPr="002B3688">
        <w:rPr>
          <w:rFonts w:cs="Arial" w:hint="cs"/>
          <w:rtl/>
        </w:rPr>
        <w:t>ששואלים</w:t>
      </w:r>
      <w:r w:rsidRPr="002B3688">
        <w:rPr>
          <w:rFonts w:cs="Arial"/>
          <w:rtl/>
        </w:rPr>
        <w:t xml:space="preserve"> </w:t>
      </w:r>
      <w:r w:rsidRPr="002B3688">
        <w:rPr>
          <w:rFonts w:cs="Arial" w:hint="cs"/>
          <w:rtl/>
        </w:rPr>
        <w:t>ותמהים</w:t>
      </w:r>
      <w:r w:rsidRPr="002B3688">
        <w:rPr>
          <w:rFonts w:cs="Arial"/>
          <w:rtl/>
        </w:rPr>
        <w:t xml:space="preserve"> </w:t>
      </w:r>
      <w:r w:rsidRPr="002B3688">
        <w:rPr>
          <w:rFonts w:cs="Arial" w:hint="cs"/>
          <w:rtl/>
        </w:rPr>
        <w:t>על</w:t>
      </w:r>
      <w:r w:rsidRPr="002B3688">
        <w:rPr>
          <w:rFonts w:cs="Arial"/>
          <w:rtl/>
        </w:rPr>
        <w:t xml:space="preserve"> </w:t>
      </w:r>
      <w:r w:rsidRPr="002B3688">
        <w:rPr>
          <w:rFonts w:cs="Arial" w:hint="cs"/>
          <w:rtl/>
        </w:rPr>
        <w:t>השטח</w:t>
      </w:r>
      <w:r w:rsidRPr="002B3688">
        <w:rPr>
          <w:rFonts w:cs="Arial"/>
          <w:rtl/>
        </w:rPr>
        <w:t xml:space="preserve"> </w:t>
      </w:r>
      <w:r w:rsidRPr="002B3688">
        <w:rPr>
          <w:rFonts w:cs="Arial" w:hint="cs"/>
          <w:rtl/>
        </w:rPr>
        <w:t>שהוא</w:t>
      </w:r>
      <w:r w:rsidRPr="002B3688">
        <w:rPr>
          <w:rFonts w:cs="Arial"/>
          <w:rtl/>
        </w:rPr>
        <w:t xml:space="preserve"> </w:t>
      </w:r>
      <w:r w:rsidRPr="002B3688">
        <w:rPr>
          <w:rFonts w:cs="Arial" w:hint="cs"/>
          <w:rtl/>
        </w:rPr>
        <w:t>יותר</w:t>
      </w:r>
      <w:r w:rsidRPr="002B3688">
        <w:rPr>
          <w:rFonts w:cs="Arial"/>
          <w:rtl/>
        </w:rPr>
        <w:t xml:space="preserve"> </w:t>
      </w:r>
      <w:r w:rsidRPr="002B3688">
        <w:rPr>
          <w:rFonts w:cs="Arial" w:hint="cs"/>
          <w:rtl/>
        </w:rPr>
        <w:t>מת</w:t>
      </w:r>
      <w:r w:rsidRPr="002B3688">
        <w:rPr>
          <w:rFonts w:cs="Arial"/>
          <w:rtl/>
        </w:rPr>
        <w:t>"</w:t>
      </w:r>
      <w:r w:rsidRPr="002B3688">
        <w:rPr>
          <w:rFonts w:cs="Arial" w:hint="cs"/>
          <w:rtl/>
        </w:rPr>
        <w:t>ק</w:t>
      </w:r>
      <w:r w:rsidRPr="002B3688">
        <w:rPr>
          <w:rFonts w:cs="Arial"/>
          <w:rtl/>
        </w:rPr>
        <w:t xml:space="preserve"> </w:t>
      </w:r>
      <w:r w:rsidRPr="002B3688">
        <w:rPr>
          <w:rFonts w:cs="Arial" w:hint="cs"/>
          <w:rtl/>
        </w:rPr>
        <w:t>על</w:t>
      </w:r>
      <w:r w:rsidRPr="002B3688">
        <w:rPr>
          <w:rFonts w:cs="Arial"/>
          <w:rtl/>
        </w:rPr>
        <w:t xml:space="preserve"> </w:t>
      </w:r>
      <w:r w:rsidRPr="002B3688">
        <w:rPr>
          <w:rFonts w:cs="Arial" w:hint="cs"/>
          <w:rtl/>
        </w:rPr>
        <w:t>ת</w:t>
      </w:r>
      <w:r w:rsidRPr="002B3688">
        <w:rPr>
          <w:rFonts w:cs="Arial"/>
          <w:rtl/>
        </w:rPr>
        <w:t>"</w:t>
      </w:r>
      <w:r w:rsidRPr="002B3688">
        <w:rPr>
          <w:rFonts w:cs="Arial" w:hint="cs"/>
          <w:rtl/>
        </w:rPr>
        <w:t>ק</w:t>
      </w:r>
      <w:r w:rsidRPr="002B3688">
        <w:rPr>
          <w:rFonts w:cs="Arial"/>
          <w:rtl/>
        </w:rPr>
        <w:t xml:space="preserve"> </w:t>
      </w:r>
      <w:r w:rsidRPr="002B3688">
        <w:rPr>
          <w:rFonts w:cs="Arial" w:hint="cs"/>
          <w:rtl/>
        </w:rPr>
        <w:t>כמובן</w:t>
      </w:r>
      <w:r w:rsidRPr="002B3688">
        <w:rPr>
          <w:rFonts w:cs="Arial"/>
          <w:rtl/>
        </w:rPr>
        <w:t xml:space="preserve">, </w:t>
      </w:r>
      <w:r w:rsidRPr="002B3688">
        <w:rPr>
          <w:rFonts w:cs="Arial" w:hint="cs"/>
          <w:rtl/>
        </w:rPr>
        <w:t>אלא</w:t>
      </w:r>
      <w:r w:rsidRPr="002B3688">
        <w:rPr>
          <w:rFonts w:cs="Arial"/>
          <w:rtl/>
        </w:rPr>
        <w:t xml:space="preserve"> </w:t>
      </w:r>
      <w:r w:rsidRPr="002B3688">
        <w:rPr>
          <w:rFonts w:cs="Arial" w:hint="cs"/>
          <w:rtl/>
        </w:rPr>
        <w:t>שלא</w:t>
      </w:r>
      <w:r w:rsidRPr="002B3688">
        <w:rPr>
          <w:rFonts w:cs="Arial"/>
          <w:rtl/>
        </w:rPr>
        <w:t xml:space="preserve"> </w:t>
      </w:r>
      <w:r w:rsidRPr="002B3688">
        <w:rPr>
          <w:rFonts w:cs="Arial" w:hint="cs"/>
          <w:rtl/>
        </w:rPr>
        <w:t>נדע</w:t>
      </w:r>
      <w:r w:rsidRPr="002B3688">
        <w:rPr>
          <w:rFonts w:cs="Arial"/>
          <w:rtl/>
        </w:rPr>
        <w:t xml:space="preserve"> </w:t>
      </w:r>
      <w:r w:rsidRPr="002B3688">
        <w:rPr>
          <w:rFonts w:cs="Arial" w:hint="cs"/>
          <w:rtl/>
        </w:rPr>
        <w:t>מאין</w:t>
      </w:r>
      <w:r w:rsidRPr="002B3688">
        <w:rPr>
          <w:rFonts w:cs="Arial"/>
          <w:rtl/>
        </w:rPr>
        <w:t xml:space="preserve"> </w:t>
      </w:r>
      <w:r w:rsidRPr="002B3688">
        <w:rPr>
          <w:rFonts w:cs="Arial" w:hint="cs"/>
          <w:rtl/>
        </w:rPr>
        <w:t>ולהיכן</w:t>
      </w:r>
      <w:r w:rsidRPr="002B3688">
        <w:rPr>
          <w:rFonts w:cs="Arial"/>
          <w:rtl/>
        </w:rPr>
        <w:t xml:space="preserve">. </w:t>
      </w:r>
    </w:p>
    <w:p w:rsidR="002B3688" w:rsidRDefault="002B3688" w:rsidP="00A244F5">
      <w:pPr>
        <w:jc w:val="both"/>
        <w:rPr>
          <w:rFonts w:cs="Arial"/>
          <w:rtl/>
        </w:rPr>
      </w:pPr>
      <w:r w:rsidRPr="002B3688">
        <w:rPr>
          <w:rFonts w:cs="Arial" w:hint="cs"/>
          <w:rtl/>
        </w:rPr>
        <w:t>ויעוין</w:t>
      </w:r>
      <w:r w:rsidRPr="002B3688">
        <w:rPr>
          <w:rFonts w:cs="Arial"/>
          <w:rtl/>
        </w:rPr>
        <w:t xml:space="preserve"> </w:t>
      </w:r>
      <w:r w:rsidRPr="002B3688">
        <w:rPr>
          <w:rFonts w:cs="Arial" w:hint="cs"/>
          <w:rtl/>
        </w:rPr>
        <w:t>עוד</w:t>
      </w:r>
      <w:r w:rsidRPr="002B3688">
        <w:rPr>
          <w:rFonts w:cs="Arial"/>
          <w:rtl/>
        </w:rPr>
        <w:t xml:space="preserve"> </w:t>
      </w:r>
      <w:r w:rsidRPr="002B3688">
        <w:rPr>
          <w:rFonts w:cs="Arial" w:hint="cs"/>
          <w:rtl/>
        </w:rPr>
        <w:t>בספר</w:t>
      </w:r>
      <w:r w:rsidRPr="002B3688">
        <w:rPr>
          <w:rFonts w:cs="Arial"/>
          <w:rtl/>
        </w:rPr>
        <w:t xml:space="preserve"> </w:t>
      </w:r>
      <w:r w:rsidRPr="002B3688">
        <w:rPr>
          <w:rFonts w:cs="Arial" w:hint="cs"/>
          <w:rtl/>
        </w:rPr>
        <w:t>עבודה</w:t>
      </w:r>
      <w:r w:rsidRPr="002B3688">
        <w:rPr>
          <w:rFonts w:cs="Arial"/>
          <w:rtl/>
        </w:rPr>
        <w:t xml:space="preserve"> </w:t>
      </w:r>
      <w:r w:rsidRPr="002B3688">
        <w:rPr>
          <w:rFonts w:cs="Arial" w:hint="cs"/>
          <w:rtl/>
        </w:rPr>
        <w:t>תמה</w:t>
      </w:r>
      <w:r w:rsidRPr="002B3688">
        <w:rPr>
          <w:rFonts w:cs="Arial"/>
          <w:rtl/>
        </w:rPr>
        <w:t xml:space="preserve"> </w:t>
      </w:r>
      <w:r w:rsidRPr="002B3688">
        <w:rPr>
          <w:rFonts w:cs="Arial" w:hint="cs"/>
          <w:rtl/>
        </w:rPr>
        <w:t>שער</w:t>
      </w:r>
      <w:r w:rsidRPr="002B3688">
        <w:rPr>
          <w:rFonts w:cs="Arial"/>
          <w:rtl/>
        </w:rPr>
        <w:t xml:space="preserve"> </w:t>
      </w:r>
      <w:r w:rsidRPr="002B3688">
        <w:rPr>
          <w:rFonts w:cs="Arial" w:hint="cs"/>
          <w:rtl/>
        </w:rPr>
        <w:t>ב</w:t>
      </w:r>
      <w:r w:rsidRPr="002B3688">
        <w:rPr>
          <w:rFonts w:cs="Arial"/>
          <w:rtl/>
        </w:rPr>
        <w:t xml:space="preserve">' </w:t>
      </w:r>
      <w:r w:rsidRPr="002B3688">
        <w:rPr>
          <w:rFonts w:cs="Arial" w:hint="cs"/>
          <w:rtl/>
        </w:rPr>
        <w:t>שמעיר</w:t>
      </w:r>
      <w:r w:rsidRPr="002B3688">
        <w:rPr>
          <w:rFonts w:cs="Arial"/>
          <w:rtl/>
        </w:rPr>
        <w:t xml:space="preserve"> </w:t>
      </w:r>
      <w:r w:rsidRPr="002B3688">
        <w:rPr>
          <w:rFonts w:cs="Arial" w:hint="cs"/>
          <w:rtl/>
        </w:rPr>
        <w:t>מזה</w:t>
      </w:r>
      <w:r w:rsidRPr="002B3688">
        <w:rPr>
          <w:rFonts w:cs="Arial"/>
          <w:rtl/>
        </w:rPr>
        <w:t xml:space="preserve"> </w:t>
      </w:r>
      <w:r w:rsidRPr="002B3688">
        <w:rPr>
          <w:rFonts w:cs="Arial" w:hint="cs"/>
          <w:rtl/>
        </w:rPr>
        <w:t>שהעזרה</w:t>
      </w:r>
      <w:r w:rsidRPr="002B3688">
        <w:rPr>
          <w:rFonts w:cs="Arial"/>
          <w:rtl/>
        </w:rPr>
        <w:t xml:space="preserve"> </w:t>
      </w:r>
      <w:r w:rsidRPr="002B3688">
        <w:rPr>
          <w:rFonts w:cs="Arial" w:hint="cs"/>
          <w:rtl/>
        </w:rPr>
        <w:t>לא</w:t>
      </w:r>
      <w:r w:rsidRPr="002B3688">
        <w:rPr>
          <w:rFonts w:cs="Arial"/>
          <w:rtl/>
        </w:rPr>
        <w:t xml:space="preserve"> </w:t>
      </w:r>
      <w:r w:rsidRPr="002B3688">
        <w:rPr>
          <w:rFonts w:cs="Arial" w:hint="cs"/>
          <w:rtl/>
        </w:rPr>
        <w:t>היתה</w:t>
      </w:r>
      <w:r w:rsidRPr="002B3688">
        <w:rPr>
          <w:rFonts w:cs="Arial"/>
          <w:rtl/>
        </w:rPr>
        <w:t xml:space="preserve"> </w:t>
      </w:r>
      <w:r w:rsidRPr="002B3688">
        <w:rPr>
          <w:rFonts w:cs="Arial" w:hint="cs"/>
          <w:rtl/>
        </w:rPr>
        <w:t>באמצע</w:t>
      </w:r>
      <w:r w:rsidRPr="002B3688">
        <w:rPr>
          <w:rFonts w:cs="Arial"/>
          <w:rtl/>
        </w:rPr>
        <w:t xml:space="preserve"> </w:t>
      </w:r>
      <w:r w:rsidRPr="002B3688">
        <w:rPr>
          <w:rFonts w:cs="Arial" w:hint="cs"/>
          <w:rtl/>
        </w:rPr>
        <w:t>הר</w:t>
      </w:r>
      <w:r w:rsidRPr="002B3688">
        <w:rPr>
          <w:rFonts w:cs="Arial"/>
          <w:rtl/>
        </w:rPr>
        <w:t xml:space="preserve"> </w:t>
      </w:r>
      <w:r w:rsidRPr="002B3688">
        <w:rPr>
          <w:rFonts w:cs="Arial" w:hint="cs"/>
          <w:rtl/>
        </w:rPr>
        <w:t>הבית</w:t>
      </w:r>
      <w:r w:rsidRPr="002B3688">
        <w:rPr>
          <w:rFonts w:cs="Arial"/>
          <w:rtl/>
        </w:rPr>
        <w:t xml:space="preserve"> </w:t>
      </w:r>
      <w:r w:rsidRPr="002B3688">
        <w:rPr>
          <w:rFonts w:cs="Arial" w:hint="cs"/>
          <w:rtl/>
        </w:rPr>
        <w:t>ולא</w:t>
      </w:r>
      <w:r w:rsidRPr="002B3688">
        <w:rPr>
          <w:rFonts w:cs="Arial"/>
          <w:rtl/>
        </w:rPr>
        <w:t xml:space="preserve"> </w:t>
      </w:r>
      <w:r w:rsidRPr="002B3688">
        <w:rPr>
          <w:rFonts w:cs="Arial" w:hint="cs"/>
          <w:rtl/>
        </w:rPr>
        <w:t>פורש</w:t>
      </w:r>
      <w:r w:rsidRPr="002B3688">
        <w:rPr>
          <w:rFonts w:cs="Arial"/>
          <w:rtl/>
        </w:rPr>
        <w:t xml:space="preserve"> </w:t>
      </w:r>
      <w:r w:rsidRPr="002B3688">
        <w:rPr>
          <w:rFonts w:cs="Arial" w:hint="cs"/>
          <w:rtl/>
        </w:rPr>
        <w:t>לנו</w:t>
      </w:r>
      <w:r w:rsidRPr="002B3688">
        <w:rPr>
          <w:rFonts w:cs="Arial"/>
          <w:rtl/>
        </w:rPr>
        <w:t xml:space="preserve"> </w:t>
      </w:r>
      <w:r w:rsidRPr="002B3688">
        <w:rPr>
          <w:rFonts w:cs="Arial" w:hint="cs"/>
          <w:rtl/>
        </w:rPr>
        <w:t>בשום</w:t>
      </w:r>
      <w:r w:rsidRPr="002B3688">
        <w:rPr>
          <w:rFonts w:cs="Arial"/>
          <w:rtl/>
        </w:rPr>
        <w:t xml:space="preserve"> </w:t>
      </w:r>
      <w:r w:rsidRPr="002B3688">
        <w:rPr>
          <w:rFonts w:cs="Arial" w:hint="cs"/>
          <w:rtl/>
        </w:rPr>
        <w:t>מקום</w:t>
      </w:r>
      <w:r w:rsidRPr="002B3688">
        <w:rPr>
          <w:rFonts w:cs="Arial"/>
          <w:rtl/>
        </w:rPr>
        <w:t xml:space="preserve"> </w:t>
      </w:r>
      <w:r w:rsidRPr="002B3688">
        <w:rPr>
          <w:rFonts w:cs="Arial" w:hint="cs"/>
          <w:rtl/>
        </w:rPr>
        <w:t>לא</w:t>
      </w:r>
      <w:r w:rsidRPr="002B3688">
        <w:rPr>
          <w:rFonts w:cs="Arial"/>
          <w:rtl/>
        </w:rPr>
        <w:t xml:space="preserve"> </w:t>
      </w:r>
      <w:r w:rsidRPr="002B3688">
        <w:rPr>
          <w:rFonts w:cs="Arial" w:hint="cs"/>
          <w:rtl/>
        </w:rPr>
        <w:t>בש</w:t>
      </w:r>
      <w:r w:rsidRPr="002B3688">
        <w:rPr>
          <w:rFonts w:cs="Arial"/>
          <w:rtl/>
        </w:rPr>
        <w:t>"</w:t>
      </w:r>
      <w:r w:rsidRPr="002B3688">
        <w:rPr>
          <w:rFonts w:cs="Arial" w:hint="cs"/>
          <w:rtl/>
        </w:rPr>
        <w:t>ס</w:t>
      </w:r>
      <w:r w:rsidRPr="002B3688">
        <w:rPr>
          <w:rFonts w:cs="Arial"/>
          <w:rtl/>
        </w:rPr>
        <w:t xml:space="preserve"> </w:t>
      </w:r>
      <w:r w:rsidRPr="002B3688">
        <w:rPr>
          <w:rFonts w:cs="Arial" w:hint="cs"/>
          <w:rtl/>
        </w:rPr>
        <w:t>ולא</w:t>
      </w:r>
      <w:r w:rsidRPr="002B3688">
        <w:rPr>
          <w:rFonts w:cs="Arial"/>
          <w:rtl/>
        </w:rPr>
        <w:t xml:space="preserve"> </w:t>
      </w:r>
      <w:r w:rsidRPr="002B3688">
        <w:rPr>
          <w:rFonts w:cs="Arial" w:hint="cs"/>
          <w:rtl/>
        </w:rPr>
        <w:t>ברמב</w:t>
      </w:r>
      <w:r w:rsidRPr="002B3688">
        <w:rPr>
          <w:rFonts w:cs="Arial"/>
          <w:rtl/>
        </w:rPr>
        <w:t>"</w:t>
      </w:r>
      <w:r w:rsidRPr="002B3688">
        <w:rPr>
          <w:rFonts w:cs="Arial" w:hint="cs"/>
          <w:rtl/>
        </w:rPr>
        <w:t>ם</w:t>
      </w:r>
      <w:r w:rsidRPr="002B3688">
        <w:rPr>
          <w:rFonts w:cs="Arial"/>
          <w:rtl/>
        </w:rPr>
        <w:t xml:space="preserve"> </w:t>
      </w:r>
      <w:r w:rsidRPr="002B3688">
        <w:rPr>
          <w:rFonts w:cs="Arial" w:hint="cs"/>
          <w:rtl/>
        </w:rPr>
        <w:t>כמה</w:t>
      </w:r>
      <w:r w:rsidRPr="002B3688">
        <w:rPr>
          <w:rFonts w:cs="Arial"/>
          <w:rtl/>
        </w:rPr>
        <w:t xml:space="preserve"> </w:t>
      </w:r>
      <w:r w:rsidRPr="002B3688">
        <w:rPr>
          <w:rFonts w:cs="Arial" w:hint="cs"/>
          <w:rtl/>
        </w:rPr>
        <w:t>אמות</w:t>
      </w:r>
      <w:r w:rsidRPr="002B3688">
        <w:rPr>
          <w:rFonts w:cs="Arial"/>
          <w:rtl/>
        </w:rPr>
        <w:t xml:space="preserve"> </w:t>
      </w:r>
      <w:r w:rsidRPr="002B3688">
        <w:rPr>
          <w:rFonts w:cs="Arial" w:hint="cs"/>
          <w:rtl/>
        </w:rPr>
        <w:t>היתה</w:t>
      </w:r>
      <w:r w:rsidRPr="002B3688">
        <w:rPr>
          <w:rFonts w:cs="Arial"/>
          <w:rtl/>
        </w:rPr>
        <w:t xml:space="preserve"> </w:t>
      </w:r>
      <w:r w:rsidRPr="002B3688">
        <w:rPr>
          <w:rFonts w:cs="Arial" w:hint="cs"/>
          <w:rtl/>
        </w:rPr>
        <w:t>העזרה</w:t>
      </w:r>
      <w:r w:rsidRPr="002B3688">
        <w:rPr>
          <w:rFonts w:cs="Arial"/>
          <w:rtl/>
        </w:rPr>
        <w:t xml:space="preserve"> </w:t>
      </w:r>
      <w:r w:rsidRPr="002B3688">
        <w:rPr>
          <w:rFonts w:cs="Arial" w:hint="cs"/>
          <w:rtl/>
        </w:rPr>
        <w:t>רחוקה</w:t>
      </w:r>
      <w:r w:rsidRPr="002B3688">
        <w:rPr>
          <w:rFonts w:cs="Arial"/>
          <w:rtl/>
        </w:rPr>
        <w:t xml:space="preserve"> </w:t>
      </w:r>
      <w:r w:rsidRPr="002B3688">
        <w:rPr>
          <w:rFonts w:cs="Arial" w:hint="cs"/>
          <w:rtl/>
        </w:rPr>
        <w:t>מכותל</w:t>
      </w:r>
      <w:r w:rsidRPr="002B3688">
        <w:rPr>
          <w:rFonts w:cs="Arial"/>
          <w:rtl/>
        </w:rPr>
        <w:t xml:space="preserve"> </w:t>
      </w:r>
      <w:r w:rsidRPr="002B3688">
        <w:rPr>
          <w:rFonts w:cs="Arial" w:hint="cs"/>
          <w:rtl/>
        </w:rPr>
        <w:t>הר</w:t>
      </w:r>
      <w:r w:rsidRPr="002B3688">
        <w:rPr>
          <w:rFonts w:cs="Arial"/>
          <w:rtl/>
        </w:rPr>
        <w:t xml:space="preserve"> </w:t>
      </w:r>
      <w:r w:rsidRPr="002B3688">
        <w:rPr>
          <w:rFonts w:cs="Arial" w:hint="cs"/>
          <w:rtl/>
        </w:rPr>
        <w:t>הבית</w:t>
      </w:r>
      <w:r w:rsidRPr="002B3688">
        <w:rPr>
          <w:rFonts w:cs="Arial"/>
          <w:rtl/>
        </w:rPr>
        <w:t xml:space="preserve"> </w:t>
      </w:r>
      <w:r w:rsidRPr="002B3688">
        <w:rPr>
          <w:rFonts w:cs="Arial" w:hint="cs"/>
          <w:rtl/>
        </w:rPr>
        <w:t>לדרום</w:t>
      </w:r>
      <w:r w:rsidRPr="002B3688">
        <w:rPr>
          <w:rFonts w:cs="Arial"/>
          <w:rtl/>
        </w:rPr>
        <w:t xml:space="preserve"> </w:t>
      </w:r>
      <w:r w:rsidRPr="002B3688">
        <w:rPr>
          <w:rFonts w:cs="Arial" w:hint="cs"/>
          <w:rtl/>
        </w:rPr>
        <w:t>או</w:t>
      </w:r>
      <w:r w:rsidRPr="002B3688">
        <w:rPr>
          <w:rFonts w:cs="Arial"/>
          <w:rtl/>
        </w:rPr>
        <w:t xml:space="preserve"> </w:t>
      </w:r>
      <w:r w:rsidRPr="002B3688">
        <w:rPr>
          <w:rFonts w:cs="Arial" w:hint="cs"/>
          <w:rtl/>
        </w:rPr>
        <w:t>למזרח</w:t>
      </w:r>
      <w:r w:rsidRPr="002B3688">
        <w:rPr>
          <w:rFonts w:cs="Arial"/>
          <w:rtl/>
        </w:rPr>
        <w:t xml:space="preserve"> </w:t>
      </w:r>
      <w:r w:rsidRPr="002B3688">
        <w:rPr>
          <w:rFonts w:cs="Arial" w:hint="cs"/>
          <w:rtl/>
        </w:rPr>
        <w:t>או</w:t>
      </w:r>
      <w:r w:rsidRPr="002B3688">
        <w:rPr>
          <w:rFonts w:cs="Arial"/>
          <w:rtl/>
        </w:rPr>
        <w:t xml:space="preserve"> </w:t>
      </w:r>
      <w:r w:rsidRPr="002B3688">
        <w:rPr>
          <w:rFonts w:cs="Arial" w:hint="cs"/>
          <w:rtl/>
        </w:rPr>
        <w:t>לאיזה</w:t>
      </w:r>
      <w:r w:rsidRPr="002B3688">
        <w:rPr>
          <w:rFonts w:cs="Arial"/>
          <w:rtl/>
        </w:rPr>
        <w:t xml:space="preserve"> </w:t>
      </w:r>
      <w:r w:rsidRPr="002B3688">
        <w:rPr>
          <w:rFonts w:cs="Arial" w:hint="cs"/>
          <w:rtl/>
        </w:rPr>
        <w:t>צד</w:t>
      </w:r>
      <w:r w:rsidRPr="002B3688">
        <w:rPr>
          <w:rFonts w:cs="Arial"/>
          <w:rtl/>
        </w:rPr>
        <w:t xml:space="preserve"> </w:t>
      </w:r>
      <w:r w:rsidRPr="002B3688">
        <w:rPr>
          <w:rFonts w:cs="Arial" w:hint="cs"/>
          <w:rtl/>
        </w:rPr>
        <w:t>ע</w:t>
      </w:r>
      <w:r w:rsidRPr="002B3688">
        <w:rPr>
          <w:rFonts w:cs="Arial"/>
          <w:rtl/>
        </w:rPr>
        <w:t>"</w:t>
      </w:r>
      <w:r w:rsidRPr="002B3688">
        <w:rPr>
          <w:rFonts w:cs="Arial" w:hint="cs"/>
          <w:rtl/>
        </w:rPr>
        <w:t>ש</w:t>
      </w:r>
      <w:r w:rsidRPr="002B3688">
        <w:rPr>
          <w:rFonts w:cs="Arial"/>
          <w:rtl/>
        </w:rPr>
        <w:t xml:space="preserve">, </w:t>
      </w:r>
      <w:r w:rsidRPr="002B3688">
        <w:rPr>
          <w:rFonts w:cs="Arial" w:hint="cs"/>
          <w:rtl/>
        </w:rPr>
        <w:t>וא</w:t>
      </w:r>
      <w:r w:rsidRPr="002B3688">
        <w:rPr>
          <w:rFonts w:cs="Arial"/>
          <w:rtl/>
        </w:rPr>
        <w:t>"</w:t>
      </w:r>
      <w:r w:rsidRPr="002B3688">
        <w:rPr>
          <w:rFonts w:cs="Arial" w:hint="cs"/>
          <w:rtl/>
        </w:rPr>
        <w:t>כ</w:t>
      </w:r>
      <w:r w:rsidRPr="002B3688">
        <w:rPr>
          <w:rFonts w:cs="Arial"/>
          <w:rtl/>
        </w:rPr>
        <w:t xml:space="preserve"> </w:t>
      </w:r>
      <w:r w:rsidRPr="002B3688">
        <w:rPr>
          <w:rFonts w:cs="Arial" w:hint="cs"/>
          <w:rtl/>
        </w:rPr>
        <w:t>גם</w:t>
      </w:r>
      <w:r w:rsidRPr="002B3688">
        <w:rPr>
          <w:rFonts w:cs="Arial"/>
          <w:rtl/>
        </w:rPr>
        <w:t xml:space="preserve"> </w:t>
      </w:r>
      <w:r w:rsidRPr="002B3688">
        <w:rPr>
          <w:rFonts w:cs="Arial" w:hint="cs"/>
          <w:rtl/>
        </w:rPr>
        <w:t>מכח</w:t>
      </w:r>
      <w:r w:rsidRPr="002B3688">
        <w:rPr>
          <w:rFonts w:cs="Arial"/>
          <w:rtl/>
        </w:rPr>
        <w:t xml:space="preserve"> </w:t>
      </w:r>
      <w:r w:rsidRPr="002B3688">
        <w:rPr>
          <w:rFonts w:cs="Arial" w:hint="cs"/>
          <w:rtl/>
        </w:rPr>
        <w:t>זה</w:t>
      </w:r>
      <w:r w:rsidRPr="002B3688">
        <w:rPr>
          <w:rFonts w:cs="Arial"/>
          <w:rtl/>
        </w:rPr>
        <w:t xml:space="preserve"> </w:t>
      </w:r>
      <w:r w:rsidRPr="002B3688">
        <w:rPr>
          <w:rFonts w:cs="Arial" w:hint="cs"/>
          <w:rtl/>
        </w:rPr>
        <w:t>לא</w:t>
      </w:r>
      <w:r w:rsidRPr="002B3688">
        <w:rPr>
          <w:rFonts w:cs="Arial"/>
          <w:rtl/>
        </w:rPr>
        <w:t xml:space="preserve"> </w:t>
      </w:r>
      <w:r w:rsidRPr="002B3688">
        <w:rPr>
          <w:rFonts w:cs="Arial" w:hint="cs"/>
          <w:rtl/>
        </w:rPr>
        <w:t>נדע</w:t>
      </w:r>
      <w:r w:rsidRPr="002B3688">
        <w:rPr>
          <w:rFonts w:cs="Arial"/>
          <w:rtl/>
        </w:rPr>
        <w:t xml:space="preserve"> </w:t>
      </w:r>
      <w:r w:rsidRPr="002B3688">
        <w:rPr>
          <w:rFonts w:cs="Arial" w:hint="cs"/>
          <w:rtl/>
        </w:rPr>
        <w:t>מה</w:t>
      </w:r>
      <w:r w:rsidRPr="002B3688">
        <w:rPr>
          <w:rFonts w:cs="Arial"/>
          <w:rtl/>
        </w:rPr>
        <w:t xml:space="preserve"> </w:t>
      </w:r>
      <w:r w:rsidRPr="002B3688">
        <w:rPr>
          <w:rFonts w:cs="Arial" w:hint="cs"/>
          <w:rtl/>
        </w:rPr>
        <w:t>נעשה</w:t>
      </w:r>
      <w:r w:rsidRPr="002B3688">
        <w:rPr>
          <w:rFonts w:cs="Arial"/>
          <w:rtl/>
        </w:rPr>
        <w:t xml:space="preserve"> </w:t>
      </w:r>
      <w:r w:rsidRPr="002B3688">
        <w:rPr>
          <w:rFonts w:cs="Arial" w:hint="cs"/>
          <w:rtl/>
        </w:rPr>
        <w:t>ויש</w:t>
      </w:r>
      <w:r w:rsidRPr="002B3688">
        <w:rPr>
          <w:rFonts w:cs="Arial"/>
          <w:rtl/>
        </w:rPr>
        <w:t xml:space="preserve"> </w:t>
      </w:r>
      <w:r w:rsidRPr="002B3688">
        <w:rPr>
          <w:rFonts w:cs="Arial" w:hint="cs"/>
          <w:rtl/>
        </w:rPr>
        <w:t>לאסור</w:t>
      </w:r>
      <w:r w:rsidRPr="002B3688">
        <w:rPr>
          <w:rFonts w:cs="Arial"/>
          <w:rtl/>
        </w:rPr>
        <w:t xml:space="preserve"> </w:t>
      </w:r>
      <w:r w:rsidRPr="002B3688">
        <w:rPr>
          <w:rFonts w:cs="Arial" w:hint="cs"/>
          <w:rtl/>
        </w:rPr>
        <w:t>כל</w:t>
      </w:r>
      <w:r w:rsidRPr="002B3688">
        <w:rPr>
          <w:rFonts w:cs="Arial"/>
          <w:rtl/>
        </w:rPr>
        <w:t xml:space="preserve"> </w:t>
      </w:r>
      <w:r w:rsidRPr="002B3688">
        <w:rPr>
          <w:rFonts w:cs="Arial" w:hint="cs"/>
          <w:rtl/>
        </w:rPr>
        <w:t>השטח</w:t>
      </w:r>
      <w:r w:rsidRPr="002B3688">
        <w:rPr>
          <w:rFonts w:cs="Arial"/>
          <w:rtl/>
        </w:rPr>
        <w:t xml:space="preserve"> </w:t>
      </w:r>
      <w:r w:rsidRPr="002B3688">
        <w:rPr>
          <w:rFonts w:cs="Arial" w:hint="cs"/>
          <w:rtl/>
        </w:rPr>
        <w:t>מספק</w:t>
      </w:r>
      <w:r w:rsidRPr="002B3688">
        <w:rPr>
          <w:rFonts w:cs="Arial"/>
          <w:rtl/>
        </w:rPr>
        <w:t xml:space="preserve">, </w:t>
      </w:r>
      <w:r w:rsidRPr="002B3688">
        <w:rPr>
          <w:rFonts w:cs="Arial" w:hint="cs"/>
          <w:rtl/>
        </w:rPr>
        <w:t>וכל</w:t>
      </w:r>
      <w:r w:rsidRPr="002B3688">
        <w:rPr>
          <w:rFonts w:cs="Arial"/>
          <w:rtl/>
        </w:rPr>
        <w:t xml:space="preserve"> </w:t>
      </w:r>
      <w:r w:rsidRPr="002B3688">
        <w:rPr>
          <w:rFonts w:cs="Arial" w:hint="cs"/>
          <w:rtl/>
        </w:rPr>
        <w:t>זה</w:t>
      </w:r>
      <w:r w:rsidRPr="002B3688">
        <w:rPr>
          <w:rFonts w:cs="Arial"/>
          <w:rtl/>
        </w:rPr>
        <w:t xml:space="preserve"> </w:t>
      </w:r>
      <w:r w:rsidRPr="002B3688">
        <w:rPr>
          <w:rFonts w:cs="Arial" w:hint="cs"/>
          <w:rtl/>
        </w:rPr>
        <w:t>הוא</w:t>
      </w:r>
      <w:r w:rsidRPr="002B3688">
        <w:rPr>
          <w:rFonts w:cs="Arial"/>
          <w:rtl/>
        </w:rPr>
        <w:t xml:space="preserve"> </w:t>
      </w:r>
      <w:r w:rsidRPr="002B3688">
        <w:rPr>
          <w:rFonts w:cs="Arial" w:hint="cs"/>
          <w:rtl/>
        </w:rPr>
        <w:t>עוד</w:t>
      </w:r>
      <w:r w:rsidRPr="002B3688">
        <w:rPr>
          <w:rFonts w:cs="Arial"/>
          <w:rtl/>
        </w:rPr>
        <w:t xml:space="preserve"> </w:t>
      </w:r>
      <w:r w:rsidRPr="002B3688">
        <w:rPr>
          <w:rFonts w:cs="Arial" w:hint="cs"/>
          <w:rtl/>
        </w:rPr>
        <w:t>חוץ</w:t>
      </w:r>
      <w:r w:rsidRPr="002B3688">
        <w:rPr>
          <w:rFonts w:cs="Arial"/>
          <w:rtl/>
        </w:rPr>
        <w:t xml:space="preserve"> </w:t>
      </w:r>
      <w:r w:rsidRPr="002B3688">
        <w:rPr>
          <w:rFonts w:cs="Arial" w:hint="cs"/>
          <w:rtl/>
        </w:rPr>
        <w:t>מה</w:t>
      </w:r>
      <w:r w:rsidRPr="002B3688">
        <w:rPr>
          <w:rFonts w:cs="Arial"/>
          <w:rtl/>
        </w:rPr>
        <w:t xml:space="preserve"> </w:t>
      </w:r>
      <w:r w:rsidRPr="002B3688">
        <w:rPr>
          <w:rFonts w:cs="Arial" w:hint="cs"/>
          <w:rtl/>
        </w:rPr>
        <w:t>שמזכירים</w:t>
      </w:r>
      <w:r w:rsidRPr="002B3688">
        <w:rPr>
          <w:rFonts w:cs="Arial"/>
          <w:rtl/>
        </w:rPr>
        <w:t xml:space="preserve"> </w:t>
      </w:r>
      <w:r w:rsidRPr="002B3688">
        <w:rPr>
          <w:rFonts w:cs="Arial" w:hint="cs"/>
          <w:rtl/>
        </w:rPr>
        <w:t>כבר</w:t>
      </w:r>
      <w:r w:rsidRPr="002B3688">
        <w:rPr>
          <w:rFonts w:cs="Arial"/>
          <w:rtl/>
        </w:rPr>
        <w:t xml:space="preserve"> </w:t>
      </w:r>
      <w:r w:rsidRPr="002B3688">
        <w:rPr>
          <w:rFonts w:cs="Arial" w:hint="cs"/>
          <w:rtl/>
        </w:rPr>
        <w:t>שיש</w:t>
      </w:r>
      <w:r w:rsidRPr="002B3688">
        <w:rPr>
          <w:rFonts w:cs="Arial"/>
          <w:rtl/>
        </w:rPr>
        <w:t xml:space="preserve"> </w:t>
      </w:r>
      <w:r w:rsidRPr="002B3688">
        <w:rPr>
          <w:rFonts w:cs="Arial" w:hint="cs"/>
          <w:rtl/>
        </w:rPr>
        <w:t>להוציא</w:t>
      </w:r>
      <w:r w:rsidRPr="002B3688">
        <w:rPr>
          <w:rFonts w:cs="Arial"/>
          <w:rtl/>
        </w:rPr>
        <w:t xml:space="preserve"> </w:t>
      </w:r>
      <w:r w:rsidRPr="002B3688">
        <w:rPr>
          <w:rFonts w:cs="Arial" w:hint="cs"/>
          <w:rtl/>
        </w:rPr>
        <w:t>מהחשבון</w:t>
      </w:r>
      <w:r w:rsidRPr="002B3688">
        <w:rPr>
          <w:rFonts w:cs="Arial"/>
          <w:rtl/>
        </w:rPr>
        <w:t xml:space="preserve"> </w:t>
      </w:r>
      <w:r w:rsidRPr="002B3688">
        <w:rPr>
          <w:rFonts w:cs="Arial" w:hint="cs"/>
          <w:rtl/>
        </w:rPr>
        <w:t>עובי</w:t>
      </w:r>
      <w:r w:rsidRPr="002B3688">
        <w:rPr>
          <w:rFonts w:cs="Arial"/>
          <w:rtl/>
        </w:rPr>
        <w:t xml:space="preserve"> </w:t>
      </w:r>
      <w:r w:rsidRPr="002B3688">
        <w:rPr>
          <w:rFonts w:cs="Arial" w:hint="cs"/>
          <w:rtl/>
        </w:rPr>
        <w:t>החומה</w:t>
      </w:r>
      <w:r w:rsidRPr="002B3688">
        <w:rPr>
          <w:rFonts w:cs="Arial"/>
          <w:rtl/>
        </w:rPr>
        <w:t xml:space="preserve"> </w:t>
      </w:r>
      <w:r w:rsidRPr="002B3688">
        <w:rPr>
          <w:rFonts w:cs="Arial" w:hint="cs"/>
          <w:rtl/>
        </w:rPr>
        <w:t>והאולמות</w:t>
      </w:r>
      <w:r w:rsidRPr="002B3688">
        <w:rPr>
          <w:rFonts w:cs="Arial"/>
          <w:rtl/>
        </w:rPr>
        <w:t xml:space="preserve"> </w:t>
      </w:r>
      <w:r w:rsidRPr="002B3688">
        <w:rPr>
          <w:rFonts w:cs="Arial" w:hint="cs"/>
          <w:rtl/>
        </w:rPr>
        <w:t>שהיו</w:t>
      </w:r>
      <w:r w:rsidRPr="002B3688">
        <w:rPr>
          <w:rFonts w:cs="Arial"/>
          <w:rtl/>
        </w:rPr>
        <w:t xml:space="preserve"> </w:t>
      </w:r>
      <w:r w:rsidRPr="002B3688">
        <w:rPr>
          <w:rFonts w:cs="Arial" w:hint="cs"/>
          <w:rtl/>
        </w:rPr>
        <w:t>סמוכות</w:t>
      </w:r>
      <w:r w:rsidRPr="002B3688">
        <w:rPr>
          <w:rFonts w:cs="Arial"/>
          <w:rtl/>
        </w:rPr>
        <w:t xml:space="preserve"> </w:t>
      </w:r>
      <w:r w:rsidRPr="002B3688">
        <w:rPr>
          <w:rFonts w:cs="Arial" w:hint="cs"/>
          <w:rtl/>
        </w:rPr>
        <w:t>לה</w:t>
      </w:r>
      <w:r w:rsidRPr="002B3688">
        <w:rPr>
          <w:rFonts w:cs="Arial"/>
          <w:rtl/>
        </w:rPr>
        <w:t xml:space="preserve"> </w:t>
      </w:r>
      <w:r w:rsidRPr="002B3688">
        <w:rPr>
          <w:rFonts w:cs="Arial" w:hint="cs"/>
          <w:rtl/>
        </w:rPr>
        <w:t>וההוספות</w:t>
      </w:r>
      <w:r w:rsidRPr="002B3688">
        <w:rPr>
          <w:rFonts w:cs="Arial"/>
          <w:rtl/>
        </w:rPr>
        <w:t xml:space="preserve"> </w:t>
      </w:r>
      <w:r w:rsidRPr="002B3688">
        <w:rPr>
          <w:rFonts w:cs="Arial" w:hint="cs"/>
          <w:rtl/>
        </w:rPr>
        <w:t>המרובות</w:t>
      </w:r>
      <w:r w:rsidRPr="002B3688">
        <w:rPr>
          <w:rFonts w:cs="Arial"/>
          <w:rtl/>
        </w:rPr>
        <w:t xml:space="preserve"> </w:t>
      </w:r>
      <w:r w:rsidRPr="002B3688">
        <w:rPr>
          <w:rFonts w:cs="Arial" w:hint="cs"/>
          <w:rtl/>
        </w:rPr>
        <w:t>שהוסיף</w:t>
      </w:r>
      <w:r w:rsidRPr="002B3688">
        <w:rPr>
          <w:rFonts w:cs="Arial"/>
          <w:rtl/>
        </w:rPr>
        <w:t xml:space="preserve"> </w:t>
      </w:r>
      <w:r w:rsidRPr="002B3688">
        <w:rPr>
          <w:rFonts w:cs="Arial" w:hint="cs"/>
          <w:rtl/>
        </w:rPr>
        <w:t>הורדוס</w:t>
      </w:r>
      <w:r w:rsidRPr="002B3688">
        <w:rPr>
          <w:rFonts w:cs="Arial"/>
          <w:rtl/>
        </w:rPr>
        <w:t xml:space="preserve"> (</w:t>
      </w:r>
      <w:r w:rsidRPr="002B3688">
        <w:rPr>
          <w:rFonts w:cs="Arial" w:hint="cs"/>
          <w:rtl/>
        </w:rPr>
        <w:t>יעוין</w:t>
      </w:r>
      <w:r w:rsidRPr="002B3688">
        <w:rPr>
          <w:rFonts w:cs="Arial"/>
          <w:rtl/>
        </w:rPr>
        <w:t xml:space="preserve"> </w:t>
      </w:r>
      <w:r w:rsidRPr="002B3688">
        <w:rPr>
          <w:rFonts w:cs="Arial" w:hint="cs"/>
          <w:rtl/>
        </w:rPr>
        <w:t>בספר</w:t>
      </w:r>
      <w:r w:rsidRPr="002B3688">
        <w:rPr>
          <w:rFonts w:cs="Arial"/>
          <w:rtl/>
        </w:rPr>
        <w:t xml:space="preserve"> </w:t>
      </w:r>
      <w:r w:rsidRPr="002B3688">
        <w:rPr>
          <w:rFonts w:cs="Arial" w:hint="cs"/>
          <w:rtl/>
        </w:rPr>
        <w:t>עזרת</w:t>
      </w:r>
      <w:r w:rsidRPr="002B3688">
        <w:rPr>
          <w:rFonts w:cs="Arial"/>
          <w:rtl/>
        </w:rPr>
        <w:t xml:space="preserve"> </w:t>
      </w:r>
      <w:r w:rsidRPr="002B3688">
        <w:rPr>
          <w:rFonts w:cs="Arial" w:hint="cs"/>
          <w:rtl/>
        </w:rPr>
        <w:t>כהנים</w:t>
      </w:r>
      <w:r w:rsidRPr="002B3688">
        <w:rPr>
          <w:rFonts w:cs="Arial"/>
          <w:rtl/>
        </w:rPr>
        <w:t xml:space="preserve"> </w:t>
      </w:r>
      <w:r w:rsidRPr="002B3688">
        <w:rPr>
          <w:rFonts w:cs="Arial" w:hint="cs"/>
          <w:rtl/>
        </w:rPr>
        <w:t>על</w:t>
      </w:r>
      <w:r w:rsidRPr="002B3688">
        <w:rPr>
          <w:rFonts w:cs="Arial"/>
          <w:rtl/>
        </w:rPr>
        <w:t xml:space="preserve"> </w:t>
      </w:r>
      <w:r w:rsidRPr="002B3688">
        <w:rPr>
          <w:rFonts w:cs="Arial" w:hint="cs"/>
          <w:rtl/>
        </w:rPr>
        <w:t>מס</w:t>
      </w:r>
      <w:r w:rsidRPr="002B3688">
        <w:rPr>
          <w:rFonts w:cs="Arial"/>
          <w:rtl/>
        </w:rPr>
        <w:t xml:space="preserve">' </w:t>
      </w:r>
      <w:r w:rsidRPr="002B3688">
        <w:rPr>
          <w:rFonts w:cs="Arial" w:hint="cs"/>
          <w:rtl/>
        </w:rPr>
        <w:t>מדות</w:t>
      </w:r>
      <w:r w:rsidRPr="002B3688">
        <w:rPr>
          <w:rFonts w:cs="Arial"/>
          <w:rtl/>
        </w:rPr>
        <w:t xml:space="preserve"> </w:t>
      </w:r>
      <w:r w:rsidRPr="002B3688">
        <w:rPr>
          <w:rFonts w:cs="Arial" w:hint="cs"/>
          <w:rtl/>
        </w:rPr>
        <w:t>פ</w:t>
      </w:r>
      <w:r w:rsidRPr="002B3688">
        <w:rPr>
          <w:rFonts w:cs="Arial"/>
          <w:rtl/>
        </w:rPr>
        <w:t>"</w:t>
      </w:r>
      <w:r w:rsidRPr="002B3688">
        <w:rPr>
          <w:rFonts w:cs="Arial" w:hint="cs"/>
          <w:rtl/>
        </w:rPr>
        <w:t>ב</w:t>
      </w:r>
      <w:r w:rsidRPr="002B3688">
        <w:rPr>
          <w:rFonts w:cs="Arial"/>
          <w:rtl/>
        </w:rPr>
        <w:t xml:space="preserve"> </w:t>
      </w:r>
      <w:r w:rsidRPr="002B3688">
        <w:rPr>
          <w:rFonts w:cs="Arial" w:hint="cs"/>
          <w:rtl/>
        </w:rPr>
        <w:t>מ</w:t>
      </w:r>
      <w:r w:rsidRPr="002B3688">
        <w:rPr>
          <w:rFonts w:cs="Arial"/>
          <w:rtl/>
        </w:rPr>
        <w:t>"</w:t>
      </w:r>
      <w:r w:rsidRPr="002B3688">
        <w:rPr>
          <w:rFonts w:cs="Arial" w:hint="cs"/>
          <w:rtl/>
        </w:rPr>
        <w:t>א</w:t>
      </w:r>
      <w:r w:rsidRPr="002B3688">
        <w:rPr>
          <w:rFonts w:cs="Arial"/>
          <w:rtl/>
        </w:rPr>
        <w:t xml:space="preserve"> </w:t>
      </w:r>
      <w:r w:rsidRPr="002B3688">
        <w:rPr>
          <w:rFonts w:cs="Arial" w:hint="cs"/>
          <w:rtl/>
        </w:rPr>
        <w:t>אריכות</w:t>
      </w:r>
      <w:r w:rsidRPr="002B3688">
        <w:rPr>
          <w:rFonts w:cs="Arial"/>
          <w:rtl/>
        </w:rPr>
        <w:t xml:space="preserve"> </w:t>
      </w:r>
      <w:r w:rsidRPr="002B3688">
        <w:rPr>
          <w:rFonts w:cs="Arial" w:hint="cs"/>
          <w:rtl/>
        </w:rPr>
        <w:t>נפלאה</w:t>
      </w:r>
      <w:r w:rsidRPr="002B3688">
        <w:rPr>
          <w:rFonts w:cs="Arial"/>
          <w:rtl/>
        </w:rPr>
        <w:t xml:space="preserve"> </w:t>
      </w:r>
      <w:r w:rsidRPr="002B3688">
        <w:rPr>
          <w:rFonts w:cs="Arial" w:hint="cs"/>
          <w:rtl/>
        </w:rPr>
        <w:t>בזה</w:t>
      </w:r>
      <w:r w:rsidRPr="002B3688">
        <w:rPr>
          <w:rFonts w:cs="Arial"/>
          <w:rtl/>
        </w:rPr>
        <w:t xml:space="preserve"> </w:t>
      </w:r>
      <w:r w:rsidRPr="002B3688">
        <w:rPr>
          <w:rFonts w:cs="Arial" w:hint="cs"/>
          <w:rtl/>
        </w:rPr>
        <w:t>עיין</w:t>
      </w:r>
      <w:r w:rsidRPr="002B3688">
        <w:rPr>
          <w:rFonts w:cs="Arial"/>
          <w:rtl/>
        </w:rPr>
        <w:t xml:space="preserve"> </w:t>
      </w:r>
      <w:r w:rsidRPr="002B3688">
        <w:rPr>
          <w:rFonts w:cs="Arial" w:hint="cs"/>
          <w:rtl/>
        </w:rPr>
        <w:t>שם</w:t>
      </w:r>
      <w:r w:rsidRPr="002B3688">
        <w:rPr>
          <w:rFonts w:cs="Arial"/>
          <w:rtl/>
        </w:rPr>
        <w:t xml:space="preserve"> </w:t>
      </w:r>
      <w:r w:rsidRPr="002B3688">
        <w:rPr>
          <w:rFonts w:cs="Arial" w:hint="cs"/>
          <w:rtl/>
        </w:rPr>
        <w:t>ובעוד</w:t>
      </w:r>
      <w:r w:rsidRPr="002B3688">
        <w:rPr>
          <w:rFonts w:cs="Arial"/>
          <w:rtl/>
        </w:rPr>
        <w:t xml:space="preserve">) </w:t>
      </w:r>
      <w:r w:rsidRPr="002B3688">
        <w:rPr>
          <w:rFonts w:cs="Arial" w:hint="cs"/>
          <w:rtl/>
        </w:rPr>
        <w:t>ומה</w:t>
      </w:r>
      <w:r w:rsidRPr="002B3688">
        <w:rPr>
          <w:rFonts w:cs="Arial"/>
          <w:rtl/>
        </w:rPr>
        <w:t xml:space="preserve"> </w:t>
      </w:r>
      <w:r w:rsidRPr="002B3688">
        <w:rPr>
          <w:rFonts w:cs="Arial" w:hint="cs"/>
          <w:rtl/>
        </w:rPr>
        <w:t>נדע</w:t>
      </w:r>
      <w:r w:rsidRPr="002B3688">
        <w:rPr>
          <w:rFonts w:cs="Arial"/>
          <w:rtl/>
        </w:rPr>
        <w:t xml:space="preserve"> </w:t>
      </w:r>
      <w:r w:rsidRPr="002B3688">
        <w:rPr>
          <w:rFonts w:cs="Arial" w:hint="cs"/>
          <w:rtl/>
        </w:rPr>
        <w:t>איפוא</w:t>
      </w:r>
      <w:r w:rsidRPr="002B3688">
        <w:rPr>
          <w:rFonts w:cs="Arial"/>
          <w:rtl/>
        </w:rPr>
        <w:t xml:space="preserve"> </w:t>
      </w:r>
      <w:r w:rsidRPr="002B3688">
        <w:rPr>
          <w:rFonts w:cs="Arial" w:hint="cs"/>
          <w:rtl/>
        </w:rPr>
        <w:t>מהיכן</w:t>
      </w:r>
      <w:r w:rsidRPr="002B3688">
        <w:rPr>
          <w:rFonts w:cs="Arial"/>
          <w:rtl/>
        </w:rPr>
        <w:t xml:space="preserve"> </w:t>
      </w:r>
      <w:r w:rsidRPr="002B3688">
        <w:rPr>
          <w:rFonts w:cs="Arial" w:hint="cs"/>
          <w:rtl/>
        </w:rPr>
        <w:t>ולאן</w:t>
      </w:r>
      <w:r w:rsidR="00DE2A9F">
        <w:rPr>
          <w:rFonts w:cs="Arial" w:hint="cs"/>
          <w:rtl/>
        </w:rPr>
        <w:t>"</w:t>
      </w:r>
      <w:r w:rsidRPr="002B3688">
        <w:rPr>
          <w:rFonts w:cs="Arial"/>
          <w:rtl/>
        </w:rPr>
        <w:t xml:space="preserve">. </w:t>
      </w:r>
      <w:r w:rsidR="00151AEA">
        <w:rPr>
          <w:rFonts w:cs="Arial" w:hint="cs"/>
          <w:rtl/>
        </w:rPr>
        <w:t>עכת"ד.</w:t>
      </w:r>
    </w:p>
    <w:p w:rsidR="00151AEA" w:rsidRDefault="00151AEA" w:rsidP="00A244F5">
      <w:pPr>
        <w:jc w:val="both"/>
        <w:rPr>
          <w:rFonts w:cs="Arial"/>
          <w:rtl/>
        </w:rPr>
      </w:pPr>
      <w:r>
        <w:rPr>
          <w:rFonts w:cs="Arial" w:hint="cs"/>
          <w:rtl/>
        </w:rPr>
        <w:t xml:space="preserve">הנה מש"כ בשם הגרי"ל דיסקין, כבר כתבנו לעיל כי לענ"ד הדבר ברור כדבריו, ואין מחוור בעינינו שיטת הגר"ש גורן, שהכותל המזרחי והכותל המערבי שניהם כתלי הר הבית שהיה ת"ק אמה על ת"ק אמה, חדא, שאינם מקבילים, ואינם יוצרים ריבוע כי אם טרפז. והנגזר מזה, שרוחב הר הבית כיום איננו שווה, אלא הוא הולך ומתרחב מן הדרום לצפון, עיין לעיל. אולם אין בכל זה כדי </w:t>
      </w:r>
      <w:r w:rsidRPr="00151AEA">
        <w:rPr>
          <w:rFonts w:cs="Arial" w:hint="cs"/>
          <w:b/>
          <w:bCs/>
          <w:rtl/>
        </w:rPr>
        <w:t xml:space="preserve">לנפץ את </w:t>
      </w:r>
      <w:r w:rsidRPr="00151AEA">
        <w:rPr>
          <w:rFonts w:cs="Arial" w:hint="cs"/>
          <w:b/>
          <w:bCs/>
          <w:u w:val="single"/>
          <w:rtl/>
        </w:rPr>
        <w:t>כל</w:t>
      </w:r>
      <w:r w:rsidRPr="00151AEA">
        <w:rPr>
          <w:rFonts w:cs="Arial" w:hint="cs"/>
          <w:b/>
          <w:bCs/>
          <w:rtl/>
        </w:rPr>
        <w:t xml:space="preserve"> המדידות</w:t>
      </w:r>
      <w:r>
        <w:rPr>
          <w:rFonts w:cs="Arial" w:hint="cs"/>
          <w:rtl/>
        </w:rPr>
        <w:t xml:space="preserve"> שבוצעו, כי אם את המדידות שהתבצעו על סמך ההנחה שהכותל המערבי והמזרחי הם של הר הבית שהיה ת"ק אמה על ת"ק אמה, אולם אנו את מדידותינו מודדים על פי מסורת הרדב"ז ודעימיה על כפת הסלע, לא על פי כתלי הר הבית. </w:t>
      </w:r>
    </w:p>
    <w:p w:rsidR="00502E55" w:rsidRDefault="00502E55" w:rsidP="00A244F5">
      <w:pPr>
        <w:jc w:val="both"/>
        <w:rPr>
          <w:rFonts w:cs="Arial"/>
          <w:rtl/>
        </w:rPr>
      </w:pPr>
      <w:r>
        <w:rPr>
          <w:rFonts w:cs="Arial" w:hint="cs"/>
          <w:rtl/>
        </w:rPr>
        <w:t xml:space="preserve">ומש"כ בס' עבודה תמה, שאיננו יודעים את המרחק המדוייק של העזרה מהר הבית. אינני יודע מדוע זו סיבה לאסור </w:t>
      </w:r>
      <w:r>
        <w:rPr>
          <w:rFonts w:cs="Arial" w:hint="cs"/>
          <w:b/>
          <w:bCs/>
          <w:rtl/>
        </w:rPr>
        <w:t>כל השטח מספק</w:t>
      </w:r>
      <w:r>
        <w:rPr>
          <w:rFonts w:cs="Arial" w:hint="cs"/>
          <w:rtl/>
        </w:rPr>
        <w:t>, והלא יכולים אנו לחשב את המרחק הקטן ביותר והגדול ביותר שיכול היה להיות בדרום, ועל פי זה לחשב את שאר המרחקים, ולחומרא לא ליכנס לשטח המסופק.</w:t>
      </w:r>
    </w:p>
    <w:p w:rsidR="002B3688" w:rsidRDefault="00DC153E" w:rsidP="00A244F5">
      <w:pPr>
        <w:jc w:val="both"/>
        <w:rPr>
          <w:rFonts w:cs="Arial"/>
          <w:rtl/>
        </w:rPr>
      </w:pPr>
      <w:r>
        <w:rPr>
          <w:rFonts w:cs="Arial" w:hint="cs"/>
          <w:rtl/>
        </w:rPr>
        <w:t>עוד כתב הגרא"י:</w:t>
      </w:r>
      <w:r w:rsidR="002B3688" w:rsidRPr="002B3688">
        <w:rPr>
          <w:rFonts w:cs="Arial"/>
          <w:rtl/>
        </w:rPr>
        <w:t xml:space="preserve"> </w:t>
      </w:r>
      <w:r w:rsidR="00DE2A9F">
        <w:rPr>
          <w:rFonts w:cs="Arial" w:hint="cs"/>
          <w:rtl/>
        </w:rPr>
        <w:t>"</w:t>
      </w:r>
      <w:r w:rsidR="002B3688" w:rsidRPr="002B3688">
        <w:rPr>
          <w:rFonts w:cs="Arial" w:hint="cs"/>
          <w:rtl/>
        </w:rPr>
        <w:t>ראה</w:t>
      </w:r>
      <w:r w:rsidR="002B3688" w:rsidRPr="002B3688">
        <w:rPr>
          <w:rFonts w:cs="Arial"/>
          <w:rtl/>
        </w:rPr>
        <w:t xml:space="preserve"> </w:t>
      </w:r>
      <w:r w:rsidR="002B3688" w:rsidRPr="002B3688">
        <w:rPr>
          <w:rFonts w:cs="Arial" w:hint="cs"/>
          <w:rtl/>
        </w:rPr>
        <w:t>זה</w:t>
      </w:r>
      <w:r w:rsidR="002B3688" w:rsidRPr="002B3688">
        <w:rPr>
          <w:rFonts w:cs="Arial"/>
          <w:rtl/>
        </w:rPr>
        <w:t xml:space="preserve"> </w:t>
      </w:r>
      <w:r w:rsidR="002B3688" w:rsidRPr="002B3688">
        <w:rPr>
          <w:rFonts w:cs="Arial" w:hint="cs"/>
          <w:rtl/>
        </w:rPr>
        <w:t>מצאתי</w:t>
      </w:r>
      <w:r w:rsidR="002B3688" w:rsidRPr="002B3688">
        <w:rPr>
          <w:rFonts w:cs="Arial"/>
          <w:rtl/>
        </w:rPr>
        <w:t xml:space="preserve"> </w:t>
      </w:r>
      <w:r w:rsidR="002B3688" w:rsidRPr="002B3688">
        <w:rPr>
          <w:rFonts w:cs="Arial" w:hint="cs"/>
          <w:rtl/>
        </w:rPr>
        <w:t>בספר</w:t>
      </w:r>
      <w:r w:rsidR="002B3688" w:rsidRPr="002B3688">
        <w:rPr>
          <w:rFonts w:cs="Arial"/>
          <w:rtl/>
        </w:rPr>
        <w:t xml:space="preserve"> </w:t>
      </w:r>
      <w:r w:rsidR="002B3688" w:rsidRPr="002B3688">
        <w:rPr>
          <w:rFonts w:cs="Arial" w:hint="cs"/>
          <w:rtl/>
        </w:rPr>
        <w:t>אדרת</w:t>
      </w:r>
      <w:r w:rsidR="002B3688" w:rsidRPr="002B3688">
        <w:rPr>
          <w:rFonts w:cs="Arial"/>
          <w:rtl/>
        </w:rPr>
        <w:t xml:space="preserve"> </w:t>
      </w:r>
      <w:r w:rsidR="002B3688" w:rsidRPr="002B3688">
        <w:rPr>
          <w:rFonts w:cs="Arial" w:hint="cs"/>
          <w:rtl/>
        </w:rPr>
        <w:t>אליהו</w:t>
      </w:r>
      <w:r w:rsidR="002B3688" w:rsidRPr="002B3688">
        <w:rPr>
          <w:rFonts w:cs="Arial"/>
          <w:rtl/>
        </w:rPr>
        <w:t xml:space="preserve"> </w:t>
      </w:r>
      <w:r w:rsidR="002B3688" w:rsidRPr="002B3688">
        <w:rPr>
          <w:rFonts w:cs="Arial" w:hint="cs"/>
          <w:rtl/>
        </w:rPr>
        <w:t>להגאון</w:t>
      </w:r>
      <w:r w:rsidR="002B3688" w:rsidRPr="002B3688">
        <w:rPr>
          <w:rFonts w:cs="Arial"/>
          <w:rtl/>
        </w:rPr>
        <w:t xml:space="preserve"> </w:t>
      </w:r>
      <w:r w:rsidR="002B3688" w:rsidRPr="002B3688">
        <w:rPr>
          <w:rFonts w:cs="Arial" w:hint="cs"/>
          <w:rtl/>
        </w:rPr>
        <w:t>המקובל</w:t>
      </w:r>
      <w:r w:rsidR="002B3688" w:rsidRPr="002B3688">
        <w:rPr>
          <w:rFonts w:cs="Arial"/>
          <w:rtl/>
        </w:rPr>
        <w:t xml:space="preserve"> </w:t>
      </w:r>
      <w:r w:rsidR="002B3688" w:rsidRPr="002B3688">
        <w:rPr>
          <w:rFonts w:cs="Arial" w:hint="cs"/>
          <w:rtl/>
        </w:rPr>
        <w:t>ר</w:t>
      </w:r>
      <w:r w:rsidR="002B3688" w:rsidRPr="002B3688">
        <w:rPr>
          <w:rFonts w:cs="Arial"/>
          <w:rtl/>
        </w:rPr>
        <w:t xml:space="preserve">' </w:t>
      </w:r>
      <w:r w:rsidR="002B3688" w:rsidRPr="002B3688">
        <w:rPr>
          <w:rFonts w:cs="Arial" w:hint="cs"/>
          <w:rtl/>
        </w:rPr>
        <w:t>עמנואל</w:t>
      </w:r>
      <w:r w:rsidR="002B3688" w:rsidRPr="002B3688">
        <w:rPr>
          <w:rFonts w:cs="Arial"/>
          <w:rtl/>
        </w:rPr>
        <w:t xml:space="preserve"> </w:t>
      </w:r>
      <w:r w:rsidR="002B3688" w:rsidRPr="002B3688">
        <w:rPr>
          <w:rFonts w:cs="Arial" w:hint="cs"/>
          <w:rtl/>
        </w:rPr>
        <w:t>ריקי</w:t>
      </w:r>
      <w:r w:rsidR="002B3688" w:rsidRPr="002B3688">
        <w:rPr>
          <w:rFonts w:cs="Arial"/>
          <w:rtl/>
        </w:rPr>
        <w:t xml:space="preserve"> </w:t>
      </w:r>
      <w:r w:rsidR="002B3688" w:rsidRPr="002B3688">
        <w:rPr>
          <w:rFonts w:cs="Arial" w:hint="cs"/>
          <w:rtl/>
        </w:rPr>
        <w:t>ז</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בקונטרס</w:t>
      </w:r>
      <w:r w:rsidR="002B3688" w:rsidRPr="002B3688">
        <w:rPr>
          <w:rFonts w:cs="Arial"/>
          <w:rtl/>
        </w:rPr>
        <w:t xml:space="preserve"> </w:t>
      </w:r>
      <w:r w:rsidR="002B3688" w:rsidRPr="002B3688">
        <w:rPr>
          <w:rFonts w:cs="Arial" w:hint="cs"/>
          <w:rtl/>
        </w:rPr>
        <w:t>מי</w:t>
      </w:r>
      <w:r w:rsidR="002B3688" w:rsidRPr="002B3688">
        <w:rPr>
          <w:rFonts w:cs="Arial"/>
          <w:rtl/>
        </w:rPr>
        <w:t xml:space="preserve"> </w:t>
      </w:r>
      <w:r w:rsidR="002B3688" w:rsidRPr="002B3688">
        <w:rPr>
          <w:rFonts w:cs="Arial" w:hint="cs"/>
          <w:rtl/>
        </w:rPr>
        <w:t>נדה</w:t>
      </w:r>
      <w:r w:rsidR="002B3688" w:rsidRPr="002B3688">
        <w:rPr>
          <w:rFonts w:cs="Arial"/>
          <w:rtl/>
        </w:rPr>
        <w:t xml:space="preserve"> </w:t>
      </w:r>
      <w:r>
        <w:rPr>
          <w:rFonts w:cs="Arial" w:hint="cs"/>
          <w:rtl/>
        </w:rPr>
        <w:t>(</w:t>
      </w:r>
      <w:r w:rsidR="002B3688" w:rsidRPr="002B3688">
        <w:rPr>
          <w:rFonts w:cs="Arial" w:hint="cs"/>
          <w:rtl/>
        </w:rPr>
        <w:t>אות</w:t>
      </w:r>
      <w:r w:rsidR="002B3688" w:rsidRPr="002B3688">
        <w:rPr>
          <w:rFonts w:cs="Arial"/>
          <w:rtl/>
        </w:rPr>
        <w:t xml:space="preserve"> </w:t>
      </w:r>
      <w:r w:rsidR="002B3688" w:rsidRPr="002B3688">
        <w:rPr>
          <w:rFonts w:cs="Arial" w:hint="cs"/>
          <w:rtl/>
        </w:rPr>
        <w:t>לו</w:t>
      </w:r>
      <w:r>
        <w:rPr>
          <w:rFonts w:cs="Arial" w:hint="cs"/>
          <w:rtl/>
        </w:rPr>
        <w:t>)</w:t>
      </w:r>
      <w:r w:rsidR="002B3688" w:rsidRPr="002B3688">
        <w:rPr>
          <w:rFonts w:cs="Arial"/>
          <w:rtl/>
        </w:rPr>
        <w:t xml:space="preserve"> </w:t>
      </w:r>
      <w:r w:rsidR="002B3688" w:rsidRPr="002B3688">
        <w:rPr>
          <w:rFonts w:cs="Arial" w:hint="cs"/>
          <w:rtl/>
        </w:rPr>
        <w:t>שכותב</w:t>
      </w:r>
      <w:r w:rsidR="002B3688" w:rsidRPr="002B3688">
        <w:rPr>
          <w:rFonts w:cs="Arial"/>
          <w:rtl/>
        </w:rPr>
        <w:t xml:space="preserve"> </w:t>
      </w:r>
      <w:r w:rsidR="002B3688" w:rsidRPr="002B3688">
        <w:rPr>
          <w:rFonts w:cs="Arial" w:hint="cs"/>
          <w:rtl/>
        </w:rPr>
        <w:t>שהיה</w:t>
      </w:r>
      <w:r w:rsidR="002B3688" w:rsidRPr="002B3688">
        <w:rPr>
          <w:rFonts w:cs="Arial"/>
          <w:rtl/>
        </w:rPr>
        <w:t xml:space="preserve"> </w:t>
      </w:r>
      <w:r w:rsidR="002B3688" w:rsidRPr="002B3688">
        <w:rPr>
          <w:rFonts w:cs="Arial" w:hint="cs"/>
          <w:rtl/>
        </w:rPr>
        <w:t>עסקן</w:t>
      </w:r>
      <w:r w:rsidR="002B3688" w:rsidRPr="002B3688">
        <w:rPr>
          <w:rFonts w:cs="Arial"/>
          <w:rtl/>
        </w:rPr>
        <w:t xml:space="preserve"> </w:t>
      </w:r>
      <w:r w:rsidR="002B3688" w:rsidRPr="002B3688">
        <w:rPr>
          <w:rFonts w:cs="Arial" w:hint="cs"/>
          <w:rtl/>
        </w:rPr>
        <w:t>בדברים</w:t>
      </w:r>
      <w:r w:rsidR="002B3688" w:rsidRPr="002B3688">
        <w:rPr>
          <w:rFonts w:cs="Arial"/>
          <w:rtl/>
        </w:rPr>
        <w:t xml:space="preserve"> </w:t>
      </w:r>
      <w:r w:rsidR="002B3688" w:rsidRPr="002B3688">
        <w:rPr>
          <w:rFonts w:cs="Arial" w:hint="cs"/>
          <w:rtl/>
        </w:rPr>
        <w:t>אלה</w:t>
      </w:r>
      <w:r>
        <w:rPr>
          <w:rFonts w:cs="Arial" w:hint="cs"/>
          <w:rtl/>
        </w:rPr>
        <w:t>,</w:t>
      </w:r>
      <w:r w:rsidR="002B3688" w:rsidRPr="002B3688">
        <w:rPr>
          <w:rFonts w:cs="Arial"/>
          <w:rtl/>
        </w:rPr>
        <w:t xml:space="preserve"> </w:t>
      </w:r>
      <w:r w:rsidR="002B3688" w:rsidRPr="002B3688">
        <w:rPr>
          <w:rFonts w:cs="Arial" w:hint="cs"/>
          <w:rtl/>
        </w:rPr>
        <w:t>ובשנת</w:t>
      </w:r>
      <w:r w:rsidR="002B3688" w:rsidRPr="002B3688">
        <w:rPr>
          <w:rFonts w:cs="Arial"/>
          <w:rtl/>
        </w:rPr>
        <w:t xml:space="preserve"> </w:t>
      </w:r>
      <w:r w:rsidR="002B3688" w:rsidRPr="002B3688">
        <w:rPr>
          <w:rFonts w:cs="Arial" w:hint="cs"/>
          <w:rtl/>
        </w:rPr>
        <w:t>תצ</w:t>
      </w:r>
      <w:r w:rsidR="002B3688" w:rsidRPr="002B3688">
        <w:rPr>
          <w:rFonts w:cs="Arial"/>
          <w:rtl/>
        </w:rPr>
        <w:t>"</w:t>
      </w:r>
      <w:r w:rsidR="002B3688" w:rsidRPr="002B3688">
        <w:rPr>
          <w:rFonts w:cs="Arial" w:hint="cs"/>
          <w:rtl/>
        </w:rPr>
        <w:t>ח</w:t>
      </w:r>
      <w:r w:rsidR="002B3688" w:rsidRPr="002B3688">
        <w:rPr>
          <w:rFonts w:cs="Arial"/>
          <w:rtl/>
        </w:rPr>
        <w:t xml:space="preserve"> </w:t>
      </w:r>
      <w:r w:rsidR="002B3688" w:rsidRPr="002B3688">
        <w:rPr>
          <w:rFonts w:cs="Arial" w:hint="cs"/>
          <w:rtl/>
        </w:rPr>
        <w:t>סיבב</w:t>
      </w:r>
      <w:r w:rsidR="002B3688" w:rsidRPr="002B3688">
        <w:rPr>
          <w:rFonts w:cs="Arial"/>
          <w:rtl/>
        </w:rPr>
        <w:t xml:space="preserve"> </w:t>
      </w:r>
      <w:r w:rsidR="002B3688" w:rsidRPr="002B3688">
        <w:rPr>
          <w:rFonts w:cs="Arial" w:hint="cs"/>
          <w:rtl/>
        </w:rPr>
        <w:t>את</w:t>
      </w:r>
      <w:r w:rsidR="002B3688" w:rsidRPr="002B3688">
        <w:rPr>
          <w:rFonts w:cs="Arial"/>
          <w:rtl/>
        </w:rPr>
        <w:t xml:space="preserve"> </w:t>
      </w:r>
      <w:r w:rsidR="002B3688" w:rsidRPr="002B3688">
        <w:rPr>
          <w:rFonts w:cs="Arial" w:hint="cs"/>
          <w:rtl/>
        </w:rPr>
        <w:t>העיר</w:t>
      </w:r>
      <w:r w:rsidR="002B3688" w:rsidRPr="002B3688">
        <w:rPr>
          <w:rFonts w:cs="Arial"/>
          <w:rtl/>
        </w:rPr>
        <w:t xml:space="preserve"> </w:t>
      </w:r>
      <w:r w:rsidR="002B3688" w:rsidRPr="002B3688">
        <w:rPr>
          <w:rFonts w:cs="Arial" w:hint="cs"/>
          <w:rtl/>
        </w:rPr>
        <w:t>ג</w:t>
      </w:r>
      <w:r w:rsidR="002B3688" w:rsidRPr="002B3688">
        <w:rPr>
          <w:rFonts w:cs="Arial"/>
          <w:rtl/>
        </w:rPr>
        <w:t xml:space="preserve">' </w:t>
      </w:r>
      <w:r w:rsidR="002B3688" w:rsidRPr="002B3688">
        <w:rPr>
          <w:rFonts w:cs="Arial" w:hint="cs"/>
          <w:rtl/>
        </w:rPr>
        <w:t>פעמים</w:t>
      </w:r>
      <w:r w:rsidR="002B3688" w:rsidRPr="002B3688">
        <w:rPr>
          <w:rFonts w:cs="Arial"/>
          <w:rtl/>
        </w:rPr>
        <w:t xml:space="preserve"> </w:t>
      </w:r>
      <w:r w:rsidR="002B3688" w:rsidRPr="002B3688">
        <w:rPr>
          <w:rFonts w:cs="Arial" w:hint="cs"/>
          <w:rtl/>
        </w:rPr>
        <w:t>ומנה</w:t>
      </w:r>
      <w:r w:rsidR="002B3688" w:rsidRPr="002B3688">
        <w:rPr>
          <w:rFonts w:cs="Arial"/>
          <w:rtl/>
        </w:rPr>
        <w:t xml:space="preserve"> </w:t>
      </w:r>
      <w:r w:rsidR="002B3688" w:rsidRPr="002B3688">
        <w:rPr>
          <w:rFonts w:cs="Arial" w:hint="cs"/>
          <w:rtl/>
        </w:rPr>
        <w:t>כל</w:t>
      </w:r>
      <w:r w:rsidR="002B3688" w:rsidRPr="002B3688">
        <w:rPr>
          <w:rFonts w:cs="Arial"/>
          <w:rtl/>
        </w:rPr>
        <w:t xml:space="preserve"> </w:t>
      </w:r>
      <w:r w:rsidR="002B3688" w:rsidRPr="002B3688">
        <w:rPr>
          <w:rFonts w:cs="Arial" w:hint="cs"/>
          <w:rtl/>
        </w:rPr>
        <w:t>הפתחים</w:t>
      </w:r>
      <w:r w:rsidR="002B3688" w:rsidRPr="002B3688">
        <w:rPr>
          <w:rFonts w:cs="Arial"/>
          <w:rtl/>
        </w:rPr>
        <w:t xml:space="preserve"> </w:t>
      </w:r>
      <w:r w:rsidR="002B3688" w:rsidRPr="002B3688">
        <w:rPr>
          <w:rFonts w:cs="Arial" w:hint="cs"/>
          <w:rtl/>
        </w:rPr>
        <w:t>וכו</w:t>
      </w:r>
      <w:r w:rsidR="002B3688" w:rsidRPr="002B3688">
        <w:rPr>
          <w:rFonts w:cs="Arial"/>
          <w:rtl/>
        </w:rPr>
        <w:t xml:space="preserve">', </w:t>
      </w:r>
      <w:r w:rsidR="002B3688" w:rsidRPr="002B3688">
        <w:rPr>
          <w:rFonts w:cs="Arial" w:hint="cs"/>
          <w:rtl/>
        </w:rPr>
        <w:t>ומוסיף</w:t>
      </w:r>
      <w:r w:rsidR="002B3688" w:rsidRPr="002B3688">
        <w:rPr>
          <w:rFonts w:cs="Arial"/>
          <w:rtl/>
        </w:rPr>
        <w:t xml:space="preserve"> </w:t>
      </w:r>
      <w:r w:rsidR="002B3688" w:rsidRPr="002B3688">
        <w:rPr>
          <w:rFonts w:cs="Arial" w:hint="cs"/>
          <w:rtl/>
        </w:rPr>
        <w:t>וכותב</w:t>
      </w:r>
      <w:r w:rsidR="002B3688" w:rsidRPr="002B3688">
        <w:rPr>
          <w:rFonts w:cs="Arial"/>
          <w:rtl/>
        </w:rPr>
        <w:t xml:space="preserve"> </w:t>
      </w:r>
      <w:r w:rsidR="002B3688" w:rsidRPr="002B3688">
        <w:rPr>
          <w:rFonts w:cs="Arial" w:hint="cs"/>
          <w:rtl/>
        </w:rPr>
        <w:t>וז</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ומן</w:t>
      </w:r>
      <w:r w:rsidR="002B3688" w:rsidRPr="002B3688">
        <w:rPr>
          <w:rFonts w:cs="Arial"/>
          <w:rtl/>
        </w:rPr>
        <w:t xml:space="preserve"> </w:t>
      </w:r>
      <w:r w:rsidR="002B3688" w:rsidRPr="002B3688">
        <w:rPr>
          <w:rFonts w:cs="Arial" w:hint="cs"/>
          <w:rtl/>
        </w:rPr>
        <w:t>הפתחים</w:t>
      </w:r>
      <w:r w:rsidR="002B3688" w:rsidRPr="002B3688">
        <w:rPr>
          <w:rFonts w:cs="Arial"/>
          <w:rtl/>
        </w:rPr>
        <w:t xml:space="preserve"> </w:t>
      </w:r>
      <w:r w:rsidR="002B3688" w:rsidRPr="002B3688">
        <w:rPr>
          <w:rFonts w:cs="Arial" w:hint="cs"/>
          <w:rtl/>
        </w:rPr>
        <w:t>הסגורים</w:t>
      </w:r>
      <w:r w:rsidR="002B3688" w:rsidRPr="002B3688">
        <w:rPr>
          <w:rFonts w:cs="Arial"/>
          <w:rtl/>
        </w:rPr>
        <w:t xml:space="preserve"> </w:t>
      </w:r>
      <w:r w:rsidR="002B3688" w:rsidRPr="002B3688">
        <w:rPr>
          <w:rFonts w:cs="Arial" w:hint="cs"/>
          <w:rtl/>
        </w:rPr>
        <w:t>הוא</w:t>
      </w:r>
      <w:r w:rsidR="002B3688" w:rsidRPr="002B3688">
        <w:rPr>
          <w:rFonts w:cs="Arial"/>
          <w:rtl/>
        </w:rPr>
        <w:t xml:space="preserve"> </w:t>
      </w:r>
      <w:r w:rsidR="002B3688" w:rsidRPr="002B3688">
        <w:rPr>
          <w:rFonts w:cs="Arial" w:hint="cs"/>
          <w:rtl/>
        </w:rPr>
        <w:t>פתח</w:t>
      </w:r>
      <w:r w:rsidR="002B3688" w:rsidRPr="002B3688">
        <w:rPr>
          <w:rFonts w:cs="Arial"/>
          <w:rtl/>
        </w:rPr>
        <w:t xml:space="preserve"> </w:t>
      </w:r>
      <w:r w:rsidR="002B3688" w:rsidRPr="002B3688">
        <w:rPr>
          <w:rFonts w:cs="Arial" w:hint="cs"/>
          <w:rtl/>
        </w:rPr>
        <w:t>המזרח</w:t>
      </w:r>
      <w:r w:rsidR="002B3688" w:rsidRPr="002B3688">
        <w:rPr>
          <w:rFonts w:cs="Arial"/>
          <w:rtl/>
        </w:rPr>
        <w:t xml:space="preserve"> </w:t>
      </w:r>
      <w:r w:rsidR="002B3688" w:rsidRPr="002B3688">
        <w:rPr>
          <w:rFonts w:cs="Arial" w:hint="cs"/>
          <w:rtl/>
        </w:rPr>
        <w:t>של</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שפה</w:t>
      </w:r>
      <w:r w:rsidR="002B3688" w:rsidRPr="002B3688">
        <w:rPr>
          <w:rFonts w:cs="Arial"/>
          <w:rtl/>
        </w:rPr>
        <w:t xml:space="preserve"> </w:t>
      </w:r>
      <w:r w:rsidR="002B3688" w:rsidRPr="002B3688">
        <w:rPr>
          <w:rFonts w:cs="Arial" w:hint="cs"/>
          <w:rtl/>
        </w:rPr>
        <w:t>קורים</w:t>
      </w:r>
      <w:r w:rsidR="002B3688" w:rsidRPr="002B3688">
        <w:rPr>
          <w:rFonts w:cs="Arial"/>
          <w:rtl/>
        </w:rPr>
        <w:t xml:space="preserve"> </w:t>
      </w:r>
      <w:r w:rsidR="002B3688" w:rsidRPr="002B3688">
        <w:rPr>
          <w:rFonts w:cs="Arial" w:hint="cs"/>
          <w:rtl/>
        </w:rPr>
        <w:t>אותה</w:t>
      </w:r>
      <w:r w:rsidR="002B3688" w:rsidRPr="002B3688">
        <w:rPr>
          <w:rFonts w:cs="Arial"/>
          <w:rtl/>
        </w:rPr>
        <w:t xml:space="preserve"> </w:t>
      </w:r>
      <w:r w:rsidR="002B3688" w:rsidRPr="002B3688">
        <w:rPr>
          <w:rFonts w:cs="Arial" w:hint="cs"/>
          <w:rtl/>
        </w:rPr>
        <w:t>שער</w:t>
      </w:r>
      <w:r w:rsidR="002B3688" w:rsidRPr="002B3688">
        <w:rPr>
          <w:rFonts w:cs="Arial"/>
          <w:rtl/>
        </w:rPr>
        <w:t xml:space="preserve"> </w:t>
      </w:r>
      <w:r w:rsidR="002B3688" w:rsidRPr="002B3688">
        <w:rPr>
          <w:rFonts w:cs="Arial" w:hint="cs"/>
          <w:rtl/>
        </w:rPr>
        <w:t>הרחמים</w:t>
      </w:r>
      <w:r w:rsidR="002B3688" w:rsidRPr="002B3688">
        <w:rPr>
          <w:rFonts w:cs="Arial"/>
          <w:rtl/>
        </w:rPr>
        <w:t xml:space="preserve"> </w:t>
      </w:r>
      <w:r w:rsidR="002B3688" w:rsidRPr="002B3688">
        <w:rPr>
          <w:rFonts w:cs="Arial" w:hint="cs"/>
          <w:rtl/>
        </w:rPr>
        <w:t>אבל</w:t>
      </w:r>
      <w:r w:rsidR="002B3688" w:rsidRPr="002B3688">
        <w:rPr>
          <w:rFonts w:cs="Arial"/>
          <w:rtl/>
        </w:rPr>
        <w:t xml:space="preserve"> </w:t>
      </w:r>
      <w:r w:rsidR="002B3688" w:rsidRPr="002B3688">
        <w:rPr>
          <w:rFonts w:cs="Arial" w:hint="cs"/>
          <w:rtl/>
        </w:rPr>
        <w:t>לפי</w:t>
      </w:r>
      <w:r w:rsidR="002B3688" w:rsidRPr="002B3688">
        <w:rPr>
          <w:rFonts w:cs="Arial"/>
          <w:rtl/>
        </w:rPr>
        <w:t xml:space="preserve"> </w:t>
      </w:r>
      <w:r w:rsidR="002B3688" w:rsidRPr="002B3688">
        <w:rPr>
          <w:rFonts w:cs="Arial" w:hint="cs"/>
          <w:rtl/>
        </w:rPr>
        <w:t>המדות</w:t>
      </w:r>
      <w:r w:rsidR="002B3688" w:rsidRPr="002B3688">
        <w:rPr>
          <w:rFonts w:cs="Arial"/>
          <w:rtl/>
        </w:rPr>
        <w:t xml:space="preserve"> </w:t>
      </w:r>
      <w:r w:rsidR="002B3688" w:rsidRPr="002B3688">
        <w:rPr>
          <w:rFonts w:cs="Arial" w:hint="cs"/>
          <w:rtl/>
        </w:rPr>
        <w:t>שמדדתי</w:t>
      </w:r>
      <w:r w:rsidR="002B3688" w:rsidRPr="002B3688">
        <w:rPr>
          <w:rFonts w:cs="Arial"/>
          <w:rtl/>
        </w:rPr>
        <w:t xml:space="preserve"> </w:t>
      </w:r>
      <w:r w:rsidR="002B3688" w:rsidRPr="002B3688">
        <w:rPr>
          <w:rFonts w:cs="Arial" w:hint="cs"/>
          <w:rtl/>
        </w:rPr>
        <w:t>מצאתי</w:t>
      </w:r>
      <w:r w:rsidR="002B3688" w:rsidRPr="002B3688">
        <w:rPr>
          <w:rFonts w:cs="Arial"/>
          <w:rtl/>
        </w:rPr>
        <w:t xml:space="preserve"> </w:t>
      </w:r>
      <w:r w:rsidR="002B3688" w:rsidRPr="002B3688">
        <w:rPr>
          <w:rFonts w:cs="Arial" w:hint="cs"/>
          <w:rtl/>
        </w:rPr>
        <w:t>היותה</w:t>
      </w:r>
      <w:r w:rsidR="002B3688" w:rsidRPr="002B3688">
        <w:rPr>
          <w:rFonts w:cs="Arial"/>
          <w:rtl/>
        </w:rPr>
        <w:t xml:space="preserve"> </w:t>
      </w:r>
      <w:r w:rsidR="002B3688" w:rsidRPr="002B3688">
        <w:rPr>
          <w:rFonts w:cs="Arial" w:hint="cs"/>
          <w:rtl/>
        </w:rPr>
        <w:t>היא</w:t>
      </w:r>
      <w:r w:rsidR="002B3688" w:rsidRPr="002B3688">
        <w:rPr>
          <w:rFonts w:cs="Arial"/>
          <w:rtl/>
        </w:rPr>
        <w:t xml:space="preserve"> </w:t>
      </w:r>
      <w:r w:rsidR="002B3688" w:rsidRPr="002B3688">
        <w:rPr>
          <w:rFonts w:cs="Arial" w:hint="cs"/>
          <w:rtl/>
        </w:rPr>
        <w:t>ממש</w:t>
      </w:r>
      <w:r w:rsidR="002B3688" w:rsidRPr="002B3688">
        <w:rPr>
          <w:rFonts w:cs="Arial"/>
          <w:rtl/>
        </w:rPr>
        <w:t xml:space="preserve"> </w:t>
      </w:r>
      <w:r w:rsidR="002B3688" w:rsidRPr="002B3688">
        <w:rPr>
          <w:rFonts w:cs="Arial" w:hint="cs"/>
          <w:rtl/>
        </w:rPr>
        <w:t>שער</w:t>
      </w:r>
      <w:r w:rsidR="002B3688" w:rsidRPr="002B3688">
        <w:rPr>
          <w:rFonts w:cs="Arial"/>
          <w:rtl/>
        </w:rPr>
        <w:t xml:space="preserve"> </w:t>
      </w:r>
      <w:r w:rsidR="002B3688" w:rsidRPr="002B3688">
        <w:rPr>
          <w:rFonts w:cs="Arial" w:hint="cs"/>
          <w:rtl/>
        </w:rPr>
        <w:t>המזרח</w:t>
      </w:r>
      <w:r w:rsidR="002B3688" w:rsidRPr="002B3688">
        <w:rPr>
          <w:rFonts w:cs="Arial"/>
          <w:rtl/>
        </w:rPr>
        <w:t xml:space="preserve"> </w:t>
      </w:r>
      <w:r w:rsidR="002B3688" w:rsidRPr="002B3688">
        <w:rPr>
          <w:rFonts w:cs="Arial" w:hint="cs"/>
          <w:rtl/>
        </w:rPr>
        <w:t>הידוע</w:t>
      </w:r>
      <w:r w:rsidR="002B3688" w:rsidRPr="002B3688">
        <w:rPr>
          <w:rFonts w:cs="Arial"/>
          <w:rtl/>
        </w:rPr>
        <w:t xml:space="preserve"> </w:t>
      </w:r>
      <w:r w:rsidR="002B3688" w:rsidRPr="002B3688">
        <w:rPr>
          <w:rFonts w:cs="Arial" w:hint="cs"/>
          <w:rtl/>
        </w:rPr>
        <w:t>ואף</w:t>
      </w:r>
      <w:r w:rsidR="002B3688" w:rsidRPr="002B3688">
        <w:rPr>
          <w:rFonts w:cs="Arial"/>
          <w:rtl/>
        </w:rPr>
        <w:t xml:space="preserve"> </w:t>
      </w:r>
      <w:r w:rsidR="002B3688" w:rsidRPr="002B3688">
        <w:rPr>
          <w:rFonts w:cs="Arial" w:hint="cs"/>
          <w:rtl/>
        </w:rPr>
        <w:t>כי</w:t>
      </w:r>
      <w:r w:rsidR="002B3688" w:rsidRPr="002B3688">
        <w:rPr>
          <w:rFonts w:cs="Arial"/>
          <w:rtl/>
        </w:rPr>
        <w:t xml:space="preserve"> </w:t>
      </w:r>
      <w:r w:rsidR="002B3688" w:rsidRPr="002B3688">
        <w:rPr>
          <w:rFonts w:cs="Arial" w:hint="cs"/>
          <w:rtl/>
        </w:rPr>
        <w:t>מזוזותיה</w:t>
      </w:r>
      <w:r w:rsidR="002B3688" w:rsidRPr="002B3688">
        <w:rPr>
          <w:rFonts w:cs="Arial"/>
          <w:rtl/>
        </w:rPr>
        <w:t xml:space="preserve"> </w:t>
      </w:r>
      <w:r w:rsidR="002B3688" w:rsidRPr="002B3688">
        <w:rPr>
          <w:rFonts w:cs="Arial" w:hint="cs"/>
          <w:rtl/>
        </w:rPr>
        <w:t>מחדש</w:t>
      </w:r>
      <w:r w:rsidR="002B3688" w:rsidRPr="002B3688">
        <w:rPr>
          <w:rFonts w:cs="Arial"/>
          <w:rtl/>
        </w:rPr>
        <w:t xml:space="preserve"> </w:t>
      </w:r>
      <w:r w:rsidR="002B3688" w:rsidRPr="002B3688">
        <w:rPr>
          <w:rFonts w:cs="Arial" w:hint="cs"/>
          <w:rtl/>
        </w:rPr>
        <w:t>נבנו</w:t>
      </w:r>
      <w:r w:rsidR="002B3688" w:rsidRPr="002B3688">
        <w:rPr>
          <w:rFonts w:cs="Arial"/>
          <w:rtl/>
        </w:rPr>
        <w:t xml:space="preserve"> </w:t>
      </w:r>
      <w:r w:rsidR="002B3688" w:rsidRPr="002B3688">
        <w:rPr>
          <w:rFonts w:cs="Arial" w:hint="cs"/>
          <w:rtl/>
        </w:rPr>
        <w:t>בבנין</w:t>
      </w:r>
      <w:r w:rsidR="002B3688" w:rsidRPr="002B3688">
        <w:rPr>
          <w:rFonts w:cs="Arial"/>
          <w:rtl/>
        </w:rPr>
        <w:t xml:space="preserve"> </w:t>
      </w:r>
      <w:r w:rsidR="002B3688" w:rsidRPr="002B3688">
        <w:rPr>
          <w:rFonts w:cs="Arial" w:hint="cs"/>
          <w:rtl/>
        </w:rPr>
        <w:t>החומה</w:t>
      </w:r>
      <w:r w:rsidR="002B3688" w:rsidRPr="002B3688">
        <w:rPr>
          <w:rFonts w:cs="Arial"/>
          <w:rtl/>
        </w:rPr>
        <w:t xml:space="preserve">, </w:t>
      </w:r>
      <w:r w:rsidR="002B3688" w:rsidRPr="002B3688">
        <w:rPr>
          <w:rFonts w:cs="Arial" w:hint="cs"/>
          <w:rtl/>
        </w:rPr>
        <w:t>אבן</w:t>
      </w:r>
      <w:r w:rsidR="002B3688" w:rsidRPr="002B3688">
        <w:rPr>
          <w:rFonts w:cs="Arial"/>
          <w:rtl/>
        </w:rPr>
        <w:t xml:space="preserve"> </w:t>
      </w:r>
      <w:r w:rsidR="002B3688" w:rsidRPr="002B3688">
        <w:rPr>
          <w:rFonts w:cs="Arial" w:hint="cs"/>
          <w:rtl/>
        </w:rPr>
        <w:t>המשקוף</w:t>
      </w:r>
      <w:r w:rsidR="002B3688" w:rsidRPr="002B3688">
        <w:rPr>
          <w:rFonts w:cs="Arial"/>
          <w:rtl/>
        </w:rPr>
        <w:t xml:space="preserve"> </w:t>
      </w:r>
      <w:r w:rsidR="002B3688" w:rsidRPr="002B3688">
        <w:rPr>
          <w:rFonts w:cs="Arial" w:hint="cs"/>
          <w:rtl/>
        </w:rPr>
        <w:t>שעליה</w:t>
      </w:r>
      <w:r w:rsidR="002B3688" w:rsidRPr="002B3688">
        <w:rPr>
          <w:rFonts w:cs="Arial"/>
          <w:rtl/>
        </w:rPr>
        <w:t xml:space="preserve"> </w:t>
      </w:r>
      <w:r w:rsidR="002B3688" w:rsidRPr="002B3688">
        <w:rPr>
          <w:rFonts w:cs="Arial" w:hint="cs"/>
          <w:rtl/>
        </w:rPr>
        <w:t>שהיא</w:t>
      </w:r>
      <w:r w:rsidR="002B3688" w:rsidRPr="002B3688">
        <w:rPr>
          <w:rFonts w:cs="Arial"/>
          <w:rtl/>
        </w:rPr>
        <w:t xml:space="preserve"> </w:t>
      </w:r>
      <w:r w:rsidR="002B3688" w:rsidRPr="002B3688">
        <w:rPr>
          <w:rFonts w:cs="Arial" w:hint="cs"/>
          <w:rtl/>
        </w:rPr>
        <w:t>כשתי</w:t>
      </w:r>
      <w:r w:rsidR="002B3688" w:rsidRPr="002B3688">
        <w:rPr>
          <w:rFonts w:cs="Arial"/>
          <w:rtl/>
        </w:rPr>
        <w:t xml:space="preserve"> </w:t>
      </w:r>
      <w:r w:rsidR="002B3688" w:rsidRPr="002B3688">
        <w:rPr>
          <w:rFonts w:cs="Arial" w:hint="cs"/>
          <w:rtl/>
        </w:rPr>
        <w:t>כפות</w:t>
      </w:r>
      <w:r w:rsidR="002B3688" w:rsidRPr="002B3688">
        <w:rPr>
          <w:rFonts w:cs="Arial"/>
          <w:rtl/>
        </w:rPr>
        <w:t xml:space="preserve"> </w:t>
      </w:r>
      <w:r w:rsidR="002B3688" w:rsidRPr="002B3688">
        <w:rPr>
          <w:rFonts w:cs="Arial" w:hint="cs"/>
          <w:rtl/>
        </w:rPr>
        <w:t>בפיטורי</w:t>
      </w:r>
      <w:r w:rsidR="002B3688" w:rsidRPr="002B3688">
        <w:rPr>
          <w:rFonts w:cs="Arial"/>
          <w:rtl/>
        </w:rPr>
        <w:t xml:space="preserve"> </w:t>
      </w:r>
      <w:r w:rsidR="002B3688" w:rsidRPr="002B3688">
        <w:rPr>
          <w:rFonts w:cs="Arial" w:hint="cs"/>
          <w:rtl/>
        </w:rPr>
        <w:t>ציצים</w:t>
      </w:r>
      <w:r w:rsidR="002B3688" w:rsidRPr="002B3688">
        <w:rPr>
          <w:rFonts w:cs="Arial"/>
          <w:rtl/>
        </w:rPr>
        <w:t xml:space="preserve"> </w:t>
      </w:r>
      <w:r w:rsidR="002B3688" w:rsidRPr="002B3688">
        <w:rPr>
          <w:rFonts w:cs="Arial" w:hint="cs"/>
          <w:rtl/>
        </w:rPr>
        <w:t>נראה</w:t>
      </w:r>
      <w:r w:rsidR="002B3688" w:rsidRPr="002B3688">
        <w:rPr>
          <w:rFonts w:cs="Arial"/>
          <w:rtl/>
        </w:rPr>
        <w:t xml:space="preserve"> </w:t>
      </w:r>
      <w:r w:rsidR="002B3688" w:rsidRPr="002B3688">
        <w:rPr>
          <w:rFonts w:cs="Arial" w:hint="cs"/>
          <w:rtl/>
        </w:rPr>
        <w:t>לעינים</w:t>
      </w:r>
      <w:r w:rsidR="002B3688" w:rsidRPr="002B3688">
        <w:rPr>
          <w:rFonts w:cs="Arial"/>
          <w:rtl/>
        </w:rPr>
        <w:t xml:space="preserve"> </w:t>
      </w:r>
      <w:r w:rsidR="002B3688" w:rsidRPr="002B3688">
        <w:rPr>
          <w:rFonts w:cs="Arial" w:hint="cs"/>
          <w:rtl/>
        </w:rPr>
        <w:t>היות</w:t>
      </w:r>
      <w:r w:rsidR="002B3688" w:rsidRPr="002B3688">
        <w:rPr>
          <w:rFonts w:cs="Arial"/>
          <w:rtl/>
        </w:rPr>
        <w:t xml:space="preserve"> </w:t>
      </w:r>
      <w:r w:rsidR="002B3688" w:rsidRPr="002B3688">
        <w:rPr>
          <w:rFonts w:cs="Arial" w:hint="cs"/>
          <w:rtl/>
        </w:rPr>
        <w:t>האבן</w:t>
      </w:r>
      <w:r w:rsidR="002B3688" w:rsidRPr="002B3688">
        <w:rPr>
          <w:rFonts w:cs="Arial"/>
          <w:rtl/>
        </w:rPr>
        <w:t xml:space="preserve"> </w:t>
      </w:r>
      <w:r w:rsidR="002B3688" w:rsidRPr="002B3688">
        <w:rPr>
          <w:rFonts w:cs="Arial" w:hint="cs"/>
          <w:rtl/>
        </w:rPr>
        <w:t>ההוא</w:t>
      </w:r>
      <w:r w:rsidR="002B3688" w:rsidRPr="002B3688">
        <w:rPr>
          <w:rFonts w:cs="Arial"/>
          <w:rtl/>
        </w:rPr>
        <w:t xml:space="preserve"> </w:t>
      </w:r>
      <w:r w:rsidR="002B3688" w:rsidRPr="002B3688">
        <w:rPr>
          <w:rFonts w:cs="Arial" w:hint="cs"/>
          <w:rtl/>
        </w:rPr>
        <w:t>מזמן</w:t>
      </w:r>
      <w:r w:rsidR="002B3688" w:rsidRPr="002B3688">
        <w:rPr>
          <w:rFonts w:cs="Arial"/>
          <w:rtl/>
        </w:rPr>
        <w:t xml:space="preserve"> </w:t>
      </w:r>
      <w:r w:rsidR="002B3688" w:rsidRPr="002B3688">
        <w:rPr>
          <w:rFonts w:cs="Arial" w:hint="cs"/>
          <w:rtl/>
        </w:rPr>
        <w:t>קדמון</w:t>
      </w:r>
      <w:r w:rsidR="002B3688" w:rsidRPr="002B3688">
        <w:rPr>
          <w:rFonts w:cs="Arial"/>
          <w:rtl/>
        </w:rPr>
        <w:t xml:space="preserve"> </w:t>
      </w:r>
      <w:r w:rsidR="002B3688" w:rsidRPr="002B3688">
        <w:rPr>
          <w:rFonts w:cs="Arial" w:hint="cs"/>
          <w:rtl/>
        </w:rPr>
        <w:t>מאד</w:t>
      </w:r>
      <w:r w:rsidR="002B3688" w:rsidRPr="002B3688">
        <w:rPr>
          <w:rFonts w:cs="Arial"/>
          <w:rtl/>
        </w:rPr>
        <w:t xml:space="preserve">, </w:t>
      </w:r>
      <w:r w:rsidR="002B3688" w:rsidRPr="002B3688">
        <w:rPr>
          <w:rFonts w:cs="Arial" w:hint="cs"/>
          <w:rtl/>
        </w:rPr>
        <w:t>וכנראה</w:t>
      </w:r>
      <w:r w:rsidR="002B3688" w:rsidRPr="002B3688">
        <w:rPr>
          <w:rFonts w:cs="Arial"/>
          <w:rtl/>
        </w:rPr>
        <w:t xml:space="preserve"> </w:t>
      </w:r>
      <w:r w:rsidR="002B3688" w:rsidRPr="002B3688">
        <w:rPr>
          <w:rFonts w:cs="Arial" w:hint="cs"/>
          <w:rtl/>
        </w:rPr>
        <w:t>ששם</w:t>
      </w:r>
      <w:r w:rsidR="002B3688" w:rsidRPr="002B3688">
        <w:rPr>
          <w:rFonts w:cs="Arial"/>
          <w:rtl/>
        </w:rPr>
        <w:t xml:space="preserve"> </w:t>
      </w:r>
      <w:r w:rsidR="002B3688" w:rsidRPr="002B3688">
        <w:rPr>
          <w:rFonts w:cs="Arial" w:hint="cs"/>
          <w:rtl/>
        </w:rPr>
        <w:t>מצאוהו</w:t>
      </w:r>
      <w:r w:rsidR="002B3688" w:rsidRPr="002B3688">
        <w:rPr>
          <w:rFonts w:cs="Arial"/>
          <w:rtl/>
        </w:rPr>
        <w:t xml:space="preserve"> </w:t>
      </w:r>
      <w:r w:rsidR="002B3688" w:rsidRPr="002B3688">
        <w:rPr>
          <w:rFonts w:cs="Arial" w:hint="cs"/>
          <w:rtl/>
        </w:rPr>
        <w:t>בארץ</w:t>
      </w:r>
      <w:r w:rsidR="002B3688" w:rsidRPr="002B3688">
        <w:rPr>
          <w:rFonts w:cs="Arial"/>
          <w:rtl/>
        </w:rPr>
        <w:t xml:space="preserve"> </w:t>
      </w:r>
      <w:r w:rsidR="002B3688" w:rsidRPr="002B3688">
        <w:rPr>
          <w:rFonts w:cs="Arial" w:hint="cs"/>
          <w:rtl/>
        </w:rPr>
        <w:t>במקומו</w:t>
      </w:r>
      <w:r w:rsidR="002B3688" w:rsidRPr="002B3688">
        <w:rPr>
          <w:rFonts w:cs="Arial"/>
          <w:rtl/>
        </w:rPr>
        <w:t xml:space="preserve"> </w:t>
      </w:r>
      <w:r w:rsidR="002B3688" w:rsidRPr="002B3688">
        <w:rPr>
          <w:rFonts w:cs="Arial" w:hint="cs"/>
          <w:rtl/>
        </w:rPr>
        <w:t>על</w:t>
      </w:r>
      <w:r w:rsidR="002B3688" w:rsidRPr="002B3688">
        <w:rPr>
          <w:rFonts w:cs="Arial"/>
          <w:rtl/>
        </w:rPr>
        <w:t xml:space="preserve"> </w:t>
      </w:r>
      <w:r w:rsidR="002B3688" w:rsidRPr="002B3688">
        <w:rPr>
          <w:rFonts w:cs="Arial" w:hint="cs"/>
          <w:rtl/>
        </w:rPr>
        <w:t>רחבו</w:t>
      </w:r>
      <w:r w:rsidR="002B3688" w:rsidRPr="002B3688">
        <w:rPr>
          <w:rFonts w:cs="Arial"/>
          <w:rtl/>
        </w:rPr>
        <w:t xml:space="preserve"> </w:t>
      </w:r>
      <w:r w:rsidR="002B3688" w:rsidRPr="002B3688">
        <w:rPr>
          <w:rFonts w:cs="Arial" w:hint="cs"/>
          <w:rtl/>
        </w:rPr>
        <w:t>בנו</w:t>
      </w:r>
      <w:r w:rsidR="002B3688" w:rsidRPr="002B3688">
        <w:rPr>
          <w:rFonts w:cs="Arial"/>
          <w:rtl/>
        </w:rPr>
        <w:t xml:space="preserve"> </w:t>
      </w:r>
      <w:r w:rsidR="002B3688" w:rsidRPr="002B3688">
        <w:rPr>
          <w:rFonts w:cs="Arial" w:hint="cs"/>
          <w:rtl/>
        </w:rPr>
        <w:t>מזוזות</w:t>
      </w:r>
      <w:r w:rsidR="002B3688" w:rsidRPr="002B3688">
        <w:rPr>
          <w:rFonts w:cs="Arial"/>
          <w:rtl/>
        </w:rPr>
        <w:t xml:space="preserve"> </w:t>
      </w:r>
      <w:r w:rsidR="002B3688" w:rsidRPr="002B3688">
        <w:rPr>
          <w:rFonts w:cs="Arial" w:hint="cs"/>
          <w:rtl/>
        </w:rPr>
        <w:t>הפתח</w:t>
      </w:r>
      <w:r w:rsidR="002B3688" w:rsidRPr="002B3688">
        <w:rPr>
          <w:rFonts w:cs="Arial"/>
          <w:rtl/>
        </w:rPr>
        <w:t xml:space="preserve"> </w:t>
      </w:r>
      <w:r w:rsidR="002B3688" w:rsidRPr="002B3688">
        <w:rPr>
          <w:rFonts w:cs="Arial" w:hint="cs"/>
          <w:rtl/>
        </w:rPr>
        <w:t>ההיא</w:t>
      </w:r>
      <w:r w:rsidR="002B3688" w:rsidRPr="002B3688">
        <w:rPr>
          <w:rFonts w:cs="Arial"/>
          <w:rtl/>
        </w:rPr>
        <w:t xml:space="preserve"> </w:t>
      </w:r>
      <w:r w:rsidR="002B3688" w:rsidRPr="002B3688">
        <w:rPr>
          <w:rFonts w:cs="Arial" w:hint="cs"/>
          <w:rtl/>
        </w:rPr>
        <w:t>שלפי</w:t>
      </w:r>
      <w:r w:rsidR="002B3688" w:rsidRPr="002B3688">
        <w:rPr>
          <w:rFonts w:cs="Arial"/>
          <w:rtl/>
        </w:rPr>
        <w:t xml:space="preserve"> </w:t>
      </w:r>
      <w:r w:rsidR="002B3688" w:rsidRPr="002B3688">
        <w:rPr>
          <w:rFonts w:cs="Arial" w:hint="cs"/>
          <w:rtl/>
        </w:rPr>
        <w:t>דברי</w:t>
      </w:r>
      <w:r w:rsidR="002B3688" w:rsidRPr="002B3688">
        <w:rPr>
          <w:rFonts w:cs="Arial"/>
          <w:rtl/>
        </w:rPr>
        <w:t xml:space="preserve"> </w:t>
      </w:r>
      <w:r w:rsidR="002B3688" w:rsidRPr="002B3688">
        <w:rPr>
          <w:rFonts w:cs="Arial" w:hint="cs"/>
          <w:rtl/>
        </w:rPr>
        <w:t>רז</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רחבה</w:t>
      </w:r>
      <w:r w:rsidR="002B3688" w:rsidRPr="002B3688">
        <w:rPr>
          <w:rFonts w:cs="Arial"/>
          <w:rtl/>
        </w:rPr>
        <w:t xml:space="preserve"> </w:t>
      </w:r>
      <w:r w:rsidR="002B3688" w:rsidRPr="002B3688">
        <w:rPr>
          <w:rFonts w:cs="Arial" w:hint="cs"/>
          <w:rtl/>
        </w:rPr>
        <w:t>היתה</w:t>
      </w:r>
      <w:r w:rsidR="002B3688" w:rsidRPr="002B3688">
        <w:rPr>
          <w:rFonts w:cs="Arial"/>
          <w:rtl/>
        </w:rPr>
        <w:t xml:space="preserve"> </w:t>
      </w:r>
      <w:r w:rsidR="002B3688" w:rsidRPr="002B3688">
        <w:rPr>
          <w:rFonts w:cs="Arial" w:hint="cs"/>
          <w:rtl/>
        </w:rPr>
        <w:t>עשר</w:t>
      </w:r>
      <w:r w:rsidR="002B3688" w:rsidRPr="002B3688">
        <w:rPr>
          <w:rFonts w:cs="Arial"/>
          <w:rtl/>
        </w:rPr>
        <w:t xml:space="preserve"> </w:t>
      </w:r>
      <w:r w:rsidR="002B3688" w:rsidRPr="002B3688">
        <w:rPr>
          <w:rFonts w:cs="Arial" w:hint="cs"/>
          <w:rtl/>
        </w:rPr>
        <w:t>אמות</w:t>
      </w:r>
      <w:r w:rsidR="002B3688" w:rsidRPr="002B3688">
        <w:rPr>
          <w:rFonts w:cs="Arial"/>
          <w:rtl/>
        </w:rPr>
        <w:t xml:space="preserve">, </w:t>
      </w:r>
      <w:r w:rsidR="002B3688" w:rsidRPr="002B3688">
        <w:rPr>
          <w:rFonts w:cs="Arial" w:hint="cs"/>
          <w:rtl/>
        </w:rPr>
        <w:t>והלכתי</w:t>
      </w:r>
      <w:r w:rsidR="002B3688" w:rsidRPr="002B3688">
        <w:rPr>
          <w:rFonts w:cs="Arial"/>
          <w:rtl/>
        </w:rPr>
        <w:t xml:space="preserve"> </w:t>
      </w:r>
      <w:r w:rsidR="002B3688" w:rsidRPr="002B3688">
        <w:rPr>
          <w:rFonts w:cs="Arial" w:hint="cs"/>
          <w:rtl/>
        </w:rPr>
        <w:t>למדוד</w:t>
      </w:r>
      <w:r w:rsidR="002B3688" w:rsidRPr="002B3688">
        <w:rPr>
          <w:rFonts w:cs="Arial"/>
          <w:rtl/>
        </w:rPr>
        <w:t xml:space="preserve"> </w:t>
      </w:r>
      <w:r w:rsidR="002B3688" w:rsidRPr="002B3688">
        <w:rPr>
          <w:rFonts w:cs="Arial" w:hint="cs"/>
          <w:rtl/>
        </w:rPr>
        <w:t>אותה</w:t>
      </w:r>
      <w:r w:rsidR="002B3688" w:rsidRPr="002B3688">
        <w:rPr>
          <w:rFonts w:cs="Arial"/>
          <w:rtl/>
        </w:rPr>
        <w:t xml:space="preserve"> </w:t>
      </w:r>
      <w:r w:rsidR="002B3688" w:rsidRPr="002B3688">
        <w:rPr>
          <w:rFonts w:cs="Arial" w:hint="cs"/>
          <w:rtl/>
        </w:rPr>
        <w:t>ומצאתי</w:t>
      </w:r>
      <w:r w:rsidR="002B3688" w:rsidRPr="002B3688">
        <w:rPr>
          <w:rFonts w:cs="Arial"/>
          <w:rtl/>
        </w:rPr>
        <w:t xml:space="preserve"> </w:t>
      </w:r>
      <w:r w:rsidR="002B3688" w:rsidRPr="002B3688">
        <w:rPr>
          <w:rFonts w:cs="Arial" w:hint="cs"/>
          <w:rtl/>
        </w:rPr>
        <w:t>היות</w:t>
      </w:r>
      <w:r w:rsidR="002B3688" w:rsidRPr="002B3688">
        <w:rPr>
          <w:rFonts w:cs="Arial"/>
          <w:rtl/>
        </w:rPr>
        <w:t xml:space="preserve"> </w:t>
      </w:r>
      <w:r w:rsidR="002B3688" w:rsidRPr="002B3688">
        <w:rPr>
          <w:rFonts w:cs="Arial" w:hint="cs"/>
          <w:rtl/>
        </w:rPr>
        <w:t>כל</w:t>
      </w:r>
      <w:r w:rsidR="002B3688" w:rsidRPr="002B3688">
        <w:rPr>
          <w:rFonts w:cs="Arial"/>
          <w:rtl/>
        </w:rPr>
        <w:t xml:space="preserve"> </w:t>
      </w:r>
      <w:r w:rsidR="002B3688" w:rsidRPr="002B3688">
        <w:rPr>
          <w:rFonts w:cs="Arial" w:hint="cs"/>
          <w:rtl/>
        </w:rPr>
        <w:t>אמה</w:t>
      </w:r>
      <w:r w:rsidR="002B3688" w:rsidRPr="002B3688">
        <w:rPr>
          <w:rFonts w:cs="Arial"/>
          <w:rtl/>
        </w:rPr>
        <w:t xml:space="preserve"> </w:t>
      </w:r>
      <w:r w:rsidR="002B3688" w:rsidRPr="002B3688">
        <w:rPr>
          <w:rFonts w:cs="Arial" w:hint="cs"/>
          <w:rtl/>
        </w:rPr>
        <w:t>מאלו</w:t>
      </w:r>
      <w:r w:rsidR="002B3688" w:rsidRPr="002B3688">
        <w:rPr>
          <w:rFonts w:cs="Arial"/>
          <w:rtl/>
        </w:rPr>
        <w:t xml:space="preserve"> </w:t>
      </w:r>
      <w:r w:rsidR="002B3688" w:rsidRPr="002B3688">
        <w:rPr>
          <w:rFonts w:cs="Arial" w:hint="cs"/>
          <w:rtl/>
        </w:rPr>
        <w:t>העשר</w:t>
      </w:r>
      <w:r w:rsidR="002B3688" w:rsidRPr="002B3688">
        <w:rPr>
          <w:rFonts w:cs="Arial"/>
          <w:rtl/>
        </w:rPr>
        <w:t xml:space="preserve"> </w:t>
      </w:r>
      <w:r w:rsidR="002B3688" w:rsidRPr="002B3688">
        <w:rPr>
          <w:rFonts w:cs="Arial" w:hint="cs"/>
          <w:rtl/>
        </w:rPr>
        <w:t>היותה</w:t>
      </w:r>
      <w:r w:rsidR="002B3688" w:rsidRPr="002B3688">
        <w:rPr>
          <w:rFonts w:cs="Arial"/>
          <w:rtl/>
        </w:rPr>
        <w:t xml:space="preserve"> </w:t>
      </w:r>
      <w:r w:rsidR="002B3688" w:rsidRPr="002B3688">
        <w:rPr>
          <w:rFonts w:cs="Arial" w:hint="cs"/>
          <w:rtl/>
        </w:rPr>
        <w:t>אמה</w:t>
      </w:r>
      <w:r w:rsidR="002B3688" w:rsidRPr="002B3688">
        <w:rPr>
          <w:rFonts w:cs="Arial"/>
          <w:rtl/>
        </w:rPr>
        <w:t xml:space="preserve"> </w:t>
      </w:r>
      <w:r w:rsidR="002B3688" w:rsidRPr="002B3688">
        <w:rPr>
          <w:rFonts w:cs="Arial" w:hint="cs"/>
          <w:rtl/>
        </w:rPr>
        <w:t>ושני</w:t>
      </w:r>
      <w:r w:rsidR="002B3688" w:rsidRPr="002B3688">
        <w:rPr>
          <w:rFonts w:cs="Arial"/>
          <w:rtl/>
        </w:rPr>
        <w:t xml:space="preserve"> </w:t>
      </w:r>
      <w:r w:rsidR="002B3688" w:rsidRPr="002B3688">
        <w:rPr>
          <w:rFonts w:cs="Arial" w:hint="cs"/>
          <w:rtl/>
        </w:rPr>
        <w:t>שלישים</w:t>
      </w:r>
      <w:r w:rsidR="002B3688" w:rsidRPr="002B3688">
        <w:rPr>
          <w:rFonts w:cs="Arial"/>
          <w:rtl/>
        </w:rPr>
        <w:t xml:space="preserve"> </w:t>
      </w:r>
      <w:r w:rsidR="002B3688" w:rsidRPr="002B3688">
        <w:rPr>
          <w:rFonts w:cs="Arial" w:hint="cs"/>
          <w:rtl/>
        </w:rPr>
        <w:t>מהאמה</w:t>
      </w:r>
      <w:r w:rsidR="002B3688" w:rsidRPr="002B3688">
        <w:rPr>
          <w:rFonts w:cs="Arial"/>
          <w:rtl/>
        </w:rPr>
        <w:t xml:space="preserve"> </w:t>
      </w:r>
      <w:r w:rsidR="002B3688" w:rsidRPr="002B3688">
        <w:rPr>
          <w:rFonts w:cs="Arial" w:hint="cs"/>
          <w:rtl/>
        </w:rPr>
        <w:t>הנזכרת</w:t>
      </w:r>
      <w:r w:rsidR="002B3688" w:rsidRPr="002B3688">
        <w:rPr>
          <w:rFonts w:cs="Arial"/>
          <w:rtl/>
        </w:rPr>
        <w:t xml:space="preserve"> </w:t>
      </w:r>
      <w:r w:rsidR="002B3688" w:rsidRPr="002B3688">
        <w:rPr>
          <w:rFonts w:cs="Arial" w:hint="cs"/>
          <w:rtl/>
        </w:rPr>
        <w:t>וכנראה</w:t>
      </w:r>
      <w:r w:rsidR="002B3688" w:rsidRPr="002B3688">
        <w:rPr>
          <w:rFonts w:cs="Arial"/>
          <w:rtl/>
        </w:rPr>
        <w:t xml:space="preserve"> </w:t>
      </w:r>
      <w:r w:rsidR="002B3688" w:rsidRPr="002B3688">
        <w:rPr>
          <w:rFonts w:cs="Arial" w:hint="cs"/>
          <w:rtl/>
        </w:rPr>
        <w:t>שזאת</w:t>
      </w:r>
      <w:r w:rsidR="002B3688" w:rsidRPr="002B3688">
        <w:rPr>
          <w:rFonts w:cs="Arial"/>
          <w:rtl/>
        </w:rPr>
        <w:t xml:space="preserve"> </w:t>
      </w:r>
      <w:r w:rsidR="002B3688" w:rsidRPr="002B3688">
        <w:rPr>
          <w:rFonts w:cs="Arial" w:hint="cs"/>
          <w:rtl/>
        </w:rPr>
        <w:t>היתה</w:t>
      </w:r>
      <w:r w:rsidR="002B3688" w:rsidRPr="002B3688">
        <w:rPr>
          <w:rFonts w:cs="Arial"/>
          <w:rtl/>
        </w:rPr>
        <w:t xml:space="preserve"> </w:t>
      </w:r>
      <w:r w:rsidR="002B3688" w:rsidRPr="002B3688">
        <w:rPr>
          <w:rFonts w:cs="Arial" w:hint="cs"/>
          <w:rtl/>
        </w:rPr>
        <w:t>האמה</w:t>
      </w:r>
      <w:r w:rsidR="002B3688" w:rsidRPr="002B3688">
        <w:rPr>
          <w:rFonts w:cs="Arial"/>
          <w:rtl/>
        </w:rPr>
        <w:t xml:space="preserve"> </w:t>
      </w:r>
      <w:r w:rsidR="002B3688" w:rsidRPr="002B3688">
        <w:rPr>
          <w:rFonts w:cs="Arial" w:hint="cs"/>
          <w:rtl/>
        </w:rPr>
        <w:t>של</w:t>
      </w:r>
      <w:r w:rsidR="002B3688" w:rsidRPr="002B3688">
        <w:rPr>
          <w:rFonts w:cs="Arial"/>
          <w:rtl/>
        </w:rPr>
        <w:t xml:space="preserve"> </w:t>
      </w:r>
      <w:r w:rsidR="002B3688" w:rsidRPr="002B3688">
        <w:rPr>
          <w:rFonts w:cs="Arial" w:hint="cs"/>
          <w:rtl/>
        </w:rPr>
        <w:t>קדש</w:t>
      </w:r>
      <w:r w:rsidR="002B3688" w:rsidRPr="002B3688">
        <w:rPr>
          <w:rFonts w:cs="Arial"/>
          <w:rtl/>
        </w:rPr>
        <w:t xml:space="preserve"> </w:t>
      </w:r>
      <w:r w:rsidR="002B3688" w:rsidRPr="002B3688">
        <w:rPr>
          <w:rFonts w:cs="Arial" w:hint="cs"/>
          <w:rtl/>
        </w:rPr>
        <w:t>בעת</w:t>
      </w:r>
      <w:r w:rsidR="002B3688" w:rsidRPr="002B3688">
        <w:rPr>
          <w:rFonts w:cs="Arial"/>
          <w:rtl/>
        </w:rPr>
        <w:t xml:space="preserve"> </w:t>
      </w:r>
      <w:r w:rsidR="002B3688" w:rsidRPr="002B3688">
        <w:rPr>
          <w:rFonts w:cs="Arial" w:hint="cs"/>
          <w:rtl/>
        </w:rPr>
        <w:t>ההיא</w:t>
      </w:r>
      <w:r w:rsidR="002B3688" w:rsidRPr="002B3688">
        <w:rPr>
          <w:rFonts w:cs="Arial"/>
          <w:rtl/>
        </w:rPr>
        <w:t xml:space="preserve"> </w:t>
      </w:r>
      <w:r w:rsidR="002B3688" w:rsidRPr="002B3688">
        <w:rPr>
          <w:rFonts w:cs="Arial" w:hint="cs"/>
          <w:rtl/>
        </w:rPr>
        <w:t>וברוך</w:t>
      </w:r>
      <w:r w:rsidR="002B3688" w:rsidRPr="002B3688">
        <w:rPr>
          <w:rFonts w:cs="Arial"/>
          <w:rtl/>
        </w:rPr>
        <w:t xml:space="preserve"> </w:t>
      </w:r>
      <w:r w:rsidR="002B3688" w:rsidRPr="002B3688">
        <w:rPr>
          <w:rFonts w:cs="Arial" w:hint="cs"/>
          <w:rtl/>
        </w:rPr>
        <w:t>היודע</w:t>
      </w:r>
      <w:r w:rsidR="002B3688" w:rsidRPr="002B3688">
        <w:rPr>
          <w:rFonts w:cs="Arial"/>
          <w:rtl/>
        </w:rPr>
        <w:t xml:space="preserve"> </w:t>
      </w:r>
      <w:r w:rsidR="002B3688" w:rsidRPr="002B3688">
        <w:rPr>
          <w:rFonts w:cs="Arial" w:hint="cs"/>
          <w:rtl/>
        </w:rPr>
        <w:t>עכ</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למדנו</w:t>
      </w:r>
      <w:r w:rsidR="002B3688" w:rsidRPr="002B3688">
        <w:rPr>
          <w:rFonts w:cs="Arial"/>
          <w:rtl/>
        </w:rPr>
        <w:t xml:space="preserve"> </w:t>
      </w:r>
      <w:r w:rsidR="002B3688" w:rsidRPr="002B3688">
        <w:rPr>
          <w:rFonts w:cs="Arial" w:hint="cs"/>
          <w:rtl/>
        </w:rPr>
        <w:t>מדברי</w:t>
      </w:r>
      <w:r w:rsidR="002B3688" w:rsidRPr="002B3688">
        <w:rPr>
          <w:rFonts w:cs="Arial"/>
          <w:rtl/>
        </w:rPr>
        <w:t xml:space="preserve"> </w:t>
      </w:r>
      <w:r w:rsidR="002B3688" w:rsidRPr="002B3688">
        <w:rPr>
          <w:rFonts w:cs="Arial" w:hint="cs"/>
          <w:rtl/>
        </w:rPr>
        <w:t>אדרת</w:t>
      </w:r>
      <w:r w:rsidR="002B3688" w:rsidRPr="002B3688">
        <w:rPr>
          <w:rFonts w:cs="Arial"/>
          <w:rtl/>
        </w:rPr>
        <w:t xml:space="preserve"> </w:t>
      </w:r>
      <w:r w:rsidR="002B3688" w:rsidRPr="002B3688">
        <w:rPr>
          <w:rFonts w:cs="Arial" w:hint="cs"/>
          <w:rtl/>
        </w:rPr>
        <w:t>אליהו</w:t>
      </w:r>
      <w:r w:rsidR="002B3688" w:rsidRPr="002B3688">
        <w:rPr>
          <w:rFonts w:cs="Arial"/>
          <w:rtl/>
        </w:rPr>
        <w:t xml:space="preserve"> </w:t>
      </w:r>
      <w:r w:rsidR="002B3688" w:rsidRPr="002B3688">
        <w:rPr>
          <w:rFonts w:cs="Arial" w:hint="cs"/>
          <w:rtl/>
        </w:rPr>
        <w:t>אלה</w:t>
      </w:r>
      <w:r w:rsidR="002B3688" w:rsidRPr="002B3688">
        <w:rPr>
          <w:rFonts w:cs="Arial"/>
          <w:rtl/>
        </w:rPr>
        <w:t xml:space="preserve"> </w:t>
      </w:r>
      <w:r w:rsidR="002B3688" w:rsidRPr="002B3688">
        <w:rPr>
          <w:rFonts w:cs="Arial" w:hint="cs"/>
          <w:rtl/>
        </w:rPr>
        <w:t>שיש</w:t>
      </w:r>
      <w:r w:rsidR="002B3688" w:rsidRPr="002B3688">
        <w:rPr>
          <w:rFonts w:cs="Arial"/>
          <w:rtl/>
        </w:rPr>
        <w:t xml:space="preserve"> </w:t>
      </w:r>
      <w:r w:rsidR="002B3688" w:rsidRPr="002B3688">
        <w:rPr>
          <w:rFonts w:cs="Arial" w:hint="cs"/>
          <w:rtl/>
        </w:rPr>
        <w:t>יסוד</w:t>
      </w:r>
      <w:r w:rsidR="002B3688" w:rsidRPr="002B3688">
        <w:rPr>
          <w:rFonts w:cs="Arial"/>
          <w:rtl/>
        </w:rPr>
        <w:t xml:space="preserve"> </w:t>
      </w:r>
      <w:r w:rsidR="002B3688" w:rsidRPr="002B3688">
        <w:rPr>
          <w:rFonts w:cs="Arial" w:hint="cs"/>
          <w:rtl/>
        </w:rPr>
        <w:t>להניח</w:t>
      </w:r>
      <w:r w:rsidR="002B3688" w:rsidRPr="002B3688">
        <w:rPr>
          <w:rFonts w:cs="Arial"/>
          <w:rtl/>
        </w:rPr>
        <w:t xml:space="preserve"> </w:t>
      </w:r>
      <w:r w:rsidR="002B3688" w:rsidRPr="002B3688">
        <w:rPr>
          <w:rFonts w:cs="Arial" w:hint="cs"/>
          <w:rtl/>
        </w:rPr>
        <w:t>שהאמה</w:t>
      </w:r>
      <w:r w:rsidR="002B3688" w:rsidRPr="002B3688">
        <w:rPr>
          <w:rFonts w:cs="Arial"/>
          <w:rtl/>
        </w:rPr>
        <w:t xml:space="preserve"> </w:t>
      </w:r>
      <w:r w:rsidR="002B3688" w:rsidRPr="002B3688">
        <w:rPr>
          <w:rFonts w:cs="Arial" w:hint="cs"/>
          <w:rtl/>
        </w:rPr>
        <w:t>של</w:t>
      </w:r>
      <w:r w:rsidR="002B3688" w:rsidRPr="002B3688">
        <w:rPr>
          <w:rFonts w:cs="Arial"/>
          <w:rtl/>
        </w:rPr>
        <w:t xml:space="preserve"> </w:t>
      </w:r>
      <w:r w:rsidR="002B3688" w:rsidRPr="002B3688">
        <w:rPr>
          <w:rFonts w:cs="Arial" w:hint="cs"/>
          <w:rtl/>
        </w:rPr>
        <w:t>קודש</w:t>
      </w:r>
      <w:r w:rsidR="002B3688" w:rsidRPr="002B3688">
        <w:rPr>
          <w:rFonts w:cs="Arial"/>
          <w:rtl/>
        </w:rPr>
        <w:t xml:space="preserve"> </w:t>
      </w:r>
      <w:r w:rsidR="002B3688" w:rsidRPr="002B3688">
        <w:rPr>
          <w:rFonts w:cs="Arial" w:hint="cs"/>
          <w:rtl/>
        </w:rPr>
        <w:t>היא</w:t>
      </w:r>
      <w:r w:rsidR="002B3688" w:rsidRPr="002B3688">
        <w:rPr>
          <w:rFonts w:cs="Arial"/>
          <w:rtl/>
        </w:rPr>
        <w:t xml:space="preserve"> </w:t>
      </w:r>
      <w:r w:rsidR="002B3688" w:rsidRPr="002B3688">
        <w:rPr>
          <w:rFonts w:cs="Arial" w:hint="cs"/>
          <w:rtl/>
        </w:rPr>
        <w:t>כמו</w:t>
      </w:r>
      <w:r w:rsidR="002B3688" w:rsidRPr="002B3688">
        <w:rPr>
          <w:rFonts w:cs="Arial"/>
          <w:rtl/>
        </w:rPr>
        <w:t xml:space="preserve"> </w:t>
      </w:r>
      <w:r w:rsidR="002B3688" w:rsidRPr="002B3688">
        <w:rPr>
          <w:rFonts w:cs="Arial" w:hint="cs"/>
          <w:rtl/>
        </w:rPr>
        <w:t>אמה</w:t>
      </w:r>
      <w:r w:rsidR="002B3688" w:rsidRPr="002B3688">
        <w:rPr>
          <w:rFonts w:cs="Arial"/>
          <w:rtl/>
        </w:rPr>
        <w:t xml:space="preserve"> </w:t>
      </w:r>
      <w:r w:rsidR="002B3688" w:rsidRPr="002B3688">
        <w:rPr>
          <w:rFonts w:cs="Arial" w:hint="cs"/>
          <w:rtl/>
        </w:rPr>
        <w:t>ושני</w:t>
      </w:r>
      <w:r w:rsidR="002B3688" w:rsidRPr="002B3688">
        <w:rPr>
          <w:rFonts w:cs="Arial"/>
          <w:rtl/>
        </w:rPr>
        <w:t xml:space="preserve"> </w:t>
      </w:r>
      <w:r w:rsidR="002B3688" w:rsidRPr="002B3688">
        <w:rPr>
          <w:rFonts w:cs="Arial" w:hint="cs"/>
          <w:rtl/>
        </w:rPr>
        <w:t>שלישים</w:t>
      </w:r>
      <w:r w:rsidR="002B3688" w:rsidRPr="002B3688">
        <w:rPr>
          <w:rFonts w:cs="Arial"/>
          <w:rtl/>
        </w:rPr>
        <w:t xml:space="preserve"> </w:t>
      </w:r>
      <w:r w:rsidR="002B3688" w:rsidRPr="002B3688">
        <w:rPr>
          <w:rFonts w:cs="Arial" w:hint="cs"/>
          <w:rtl/>
        </w:rPr>
        <w:t>של</w:t>
      </w:r>
      <w:r w:rsidR="002B3688" w:rsidRPr="002B3688">
        <w:rPr>
          <w:rFonts w:cs="Arial"/>
          <w:rtl/>
        </w:rPr>
        <w:t xml:space="preserve"> </w:t>
      </w:r>
      <w:r w:rsidR="002B3688" w:rsidRPr="002B3688">
        <w:rPr>
          <w:rFonts w:cs="Arial" w:hint="cs"/>
          <w:rtl/>
        </w:rPr>
        <w:t>ימינו</w:t>
      </w:r>
      <w:r w:rsidR="002B3688" w:rsidRPr="002B3688">
        <w:rPr>
          <w:rFonts w:cs="Arial"/>
          <w:rtl/>
        </w:rPr>
        <w:t xml:space="preserve">, </w:t>
      </w:r>
      <w:r w:rsidR="002B3688" w:rsidRPr="002B3688">
        <w:rPr>
          <w:rFonts w:cs="Arial" w:hint="cs"/>
          <w:rtl/>
        </w:rPr>
        <w:t>ואם</w:t>
      </w:r>
      <w:r w:rsidR="002B3688" w:rsidRPr="002B3688">
        <w:rPr>
          <w:rFonts w:cs="Arial"/>
          <w:rtl/>
        </w:rPr>
        <w:t xml:space="preserve"> </w:t>
      </w:r>
      <w:r w:rsidR="002B3688" w:rsidRPr="002B3688">
        <w:rPr>
          <w:rFonts w:cs="Arial" w:hint="cs"/>
          <w:rtl/>
        </w:rPr>
        <w:t>ככה</w:t>
      </w:r>
      <w:r w:rsidR="002B3688" w:rsidRPr="002B3688">
        <w:rPr>
          <w:rFonts w:cs="Arial"/>
          <w:rtl/>
        </w:rPr>
        <w:t xml:space="preserve"> </w:t>
      </w:r>
      <w:r w:rsidR="002B3688" w:rsidRPr="002B3688">
        <w:rPr>
          <w:rFonts w:cs="Arial" w:hint="cs"/>
          <w:rtl/>
        </w:rPr>
        <w:t>הרי</w:t>
      </w:r>
      <w:r w:rsidR="002B3688" w:rsidRPr="002B3688">
        <w:rPr>
          <w:rFonts w:cs="Arial"/>
          <w:rtl/>
        </w:rPr>
        <w:t xml:space="preserve"> </w:t>
      </w:r>
      <w:r w:rsidR="002B3688" w:rsidRPr="002B3688">
        <w:rPr>
          <w:rFonts w:cs="Arial" w:hint="cs"/>
          <w:rtl/>
        </w:rPr>
        <w:t>ישתוו</w:t>
      </w:r>
      <w:r w:rsidR="002B3688" w:rsidRPr="002B3688">
        <w:rPr>
          <w:rFonts w:cs="Arial"/>
          <w:rtl/>
        </w:rPr>
        <w:t xml:space="preserve"> </w:t>
      </w:r>
      <w:r w:rsidR="002B3688" w:rsidRPr="002B3688">
        <w:rPr>
          <w:rFonts w:cs="Arial" w:hint="cs"/>
          <w:rtl/>
        </w:rPr>
        <w:t>המדידות</w:t>
      </w:r>
      <w:r w:rsidR="002B3688" w:rsidRPr="002B3688">
        <w:rPr>
          <w:rFonts w:cs="Arial"/>
          <w:rtl/>
        </w:rPr>
        <w:t xml:space="preserve">, </w:t>
      </w:r>
      <w:r w:rsidR="002B3688" w:rsidRPr="002B3688">
        <w:rPr>
          <w:rFonts w:cs="Arial" w:hint="cs"/>
          <w:rtl/>
        </w:rPr>
        <w:t>ומכל</w:t>
      </w:r>
      <w:r w:rsidR="002B3688" w:rsidRPr="002B3688">
        <w:rPr>
          <w:rFonts w:cs="Arial"/>
          <w:rtl/>
        </w:rPr>
        <w:t xml:space="preserve"> </w:t>
      </w:r>
      <w:r w:rsidR="002B3688" w:rsidRPr="002B3688">
        <w:rPr>
          <w:rFonts w:cs="Arial" w:hint="cs"/>
          <w:rtl/>
        </w:rPr>
        <w:t>המדידות</w:t>
      </w:r>
      <w:r w:rsidR="002B3688" w:rsidRPr="002B3688">
        <w:rPr>
          <w:rFonts w:cs="Arial"/>
          <w:rtl/>
        </w:rPr>
        <w:t xml:space="preserve"> </w:t>
      </w:r>
      <w:r w:rsidR="002B3688" w:rsidRPr="002B3688">
        <w:rPr>
          <w:rFonts w:cs="Arial" w:hint="cs"/>
          <w:rtl/>
        </w:rPr>
        <w:t>שעורכים</w:t>
      </w:r>
      <w:r w:rsidR="002B3688" w:rsidRPr="002B3688">
        <w:rPr>
          <w:rFonts w:cs="Arial"/>
          <w:rtl/>
        </w:rPr>
        <w:t xml:space="preserve"> </w:t>
      </w:r>
      <w:r w:rsidR="002B3688" w:rsidRPr="002B3688">
        <w:rPr>
          <w:rFonts w:cs="Arial" w:hint="cs"/>
          <w:rtl/>
        </w:rPr>
        <w:t>אם</w:t>
      </w:r>
      <w:r w:rsidR="002B3688" w:rsidRPr="002B3688">
        <w:rPr>
          <w:rFonts w:cs="Arial"/>
          <w:rtl/>
        </w:rPr>
        <w:t xml:space="preserve"> </w:t>
      </w:r>
      <w:r w:rsidR="002B3688" w:rsidRPr="002B3688">
        <w:rPr>
          <w:rFonts w:cs="Arial" w:hint="cs"/>
          <w:rtl/>
        </w:rPr>
        <w:t>נערכים</w:t>
      </w:r>
      <w:r w:rsidR="002B3688" w:rsidRPr="002B3688">
        <w:rPr>
          <w:rFonts w:cs="Arial"/>
          <w:rtl/>
        </w:rPr>
        <w:t xml:space="preserve"> </w:t>
      </w:r>
      <w:r w:rsidR="002B3688" w:rsidRPr="002B3688">
        <w:rPr>
          <w:rFonts w:cs="Arial" w:hint="cs"/>
          <w:rtl/>
        </w:rPr>
        <w:t>לפי</w:t>
      </w:r>
      <w:r w:rsidR="002B3688" w:rsidRPr="002B3688">
        <w:rPr>
          <w:rFonts w:cs="Arial"/>
          <w:rtl/>
        </w:rPr>
        <w:t xml:space="preserve"> </w:t>
      </w:r>
      <w:r w:rsidR="002B3688" w:rsidRPr="002B3688">
        <w:rPr>
          <w:rFonts w:cs="Arial" w:hint="cs"/>
          <w:rtl/>
        </w:rPr>
        <w:t>החשבון</w:t>
      </w:r>
      <w:r w:rsidR="002B3688" w:rsidRPr="002B3688">
        <w:rPr>
          <w:rFonts w:cs="Arial"/>
          <w:rtl/>
        </w:rPr>
        <w:t xml:space="preserve"> </w:t>
      </w:r>
      <w:r w:rsidR="002B3688" w:rsidRPr="002B3688">
        <w:rPr>
          <w:rFonts w:cs="Arial" w:hint="cs"/>
          <w:rtl/>
        </w:rPr>
        <w:t>הזה</w:t>
      </w:r>
      <w:r w:rsidR="002B3688" w:rsidRPr="002B3688">
        <w:rPr>
          <w:rFonts w:cs="Arial"/>
          <w:rtl/>
        </w:rPr>
        <w:t xml:space="preserve"> </w:t>
      </w:r>
      <w:r w:rsidR="002B3688" w:rsidRPr="002B3688">
        <w:rPr>
          <w:rFonts w:cs="Arial" w:hint="cs"/>
          <w:rtl/>
        </w:rPr>
        <w:t>יצא</w:t>
      </w:r>
      <w:r w:rsidR="002B3688" w:rsidRPr="002B3688">
        <w:rPr>
          <w:rFonts w:cs="Arial"/>
          <w:rtl/>
        </w:rPr>
        <w:t xml:space="preserve"> </w:t>
      </w:r>
      <w:r w:rsidR="002B3688" w:rsidRPr="002B3688">
        <w:rPr>
          <w:rFonts w:cs="Arial" w:hint="cs"/>
          <w:rtl/>
        </w:rPr>
        <w:t>החשבון</w:t>
      </w:r>
      <w:r w:rsidR="002B3688" w:rsidRPr="002B3688">
        <w:rPr>
          <w:rFonts w:cs="Arial"/>
          <w:rtl/>
        </w:rPr>
        <w:t xml:space="preserve"> </w:t>
      </w:r>
      <w:r w:rsidR="002B3688" w:rsidRPr="002B3688">
        <w:rPr>
          <w:rFonts w:cs="Arial" w:hint="cs"/>
          <w:rtl/>
        </w:rPr>
        <w:t>כמעט</w:t>
      </w:r>
      <w:r w:rsidR="002B3688" w:rsidRPr="002B3688">
        <w:rPr>
          <w:rFonts w:cs="Arial"/>
          <w:rtl/>
        </w:rPr>
        <w:t xml:space="preserve"> </w:t>
      </w:r>
      <w:r w:rsidR="002B3688" w:rsidRPr="002B3688">
        <w:rPr>
          <w:rFonts w:cs="Arial" w:hint="cs"/>
          <w:rtl/>
        </w:rPr>
        <w:t>מדויק</w:t>
      </w:r>
      <w:r w:rsidR="002B3688" w:rsidRPr="002B3688">
        <w:rPr>
          <w:rFonts w:cs="Arial"/>
          <w:rtl/>
        </w:rPr>
        <w:t xml:space="preserve"> </w:t>
      </w:r>
      <w:r w:rsidR="002B3688" w:rsidRPr="002B3688">
        <w:rPr>
          <w:rFonts w:cs="Arial" w:hint="cs"/>
          <w:rtl/>
        </w:rPr>
        <w:t>לפי</w:t>
      </w:r>
      <w:r w:rsidR="002B3688" w:rsidRPr="002B3688">
        <w:rPr>
          <w:rFonts w:cs="Arial"/>
          <w:rtl/>
        </w:rPr>
        <w:t xml:space="preserve"> </w:t>
      </w:r>
      <w:r w:rsidR="002B3688" w:rsidRPr="002B3688">
        <w:rPr>
          <w:rFonts w:cs="Arial" w:hint="cs"/>
          <w:rtl/>
        </w:rPr>
        <w:t>שטח</w:t>
      </w:r>
      <w:r w:rsidR="002B3688" w:rsidRPr="002B3688">
        <w:rPr>
          <w:rFonts w:cs="Arial"/>
          <w:rtl/>
        </w:rPr>
        <w:t xml:space="preserve"> </w:t>
      </w:r>
      <w:r w:rsidR="002B3688" w:rsidRPr="002B3688">
        <w:rPr>
          <w:rFonts w:cs="Arial" w:hint="cs"/>
          <w:rtl/>
        </w:rPr>
        <w:t>של</w:t>
      </w:r>
      <w:r w:rsidR="002B3688" w:rsidRPr="002B3688">
        <w:rPr>
          <w:rFonts w:cs="Arial"/>
          <w:rtl/>
        </w:rPr>
        <w:t xml:space="preserve"> </w:t>
      </w:r>
      <w:r w:rsidR="002B3688" w:rsidRPr="002B3688">
        <w:rPr>
          <w:rFonts w:cs="Arial" w:hint="cs"/>
          <w:rtl/>
        </w:rPr>
        <w:t>ת</w:t>
      </w:r>
      <w:r w:rsidR="002B3688" w:rsidRPr="002B3688">
        <w:rPr>
          <w:rFonts w:cs="Arial"/>
          <w:rtl/>
        </w:rPr>
        <w:t>"</w:t>
      </w:r>
      <w:r w:rsidR="002B3688" w:rsidRPr="002B3688">
        <w:rPr>
          <w:rFonts w:cs="Arial" w:hint="cs"/>
          <w:rtl/>
        </w:rPr>
        <w:t>ק</w:t>
      </w:r>
      <w:r w:rsidR="002B3688" w:rsidRPr="002B3688">
        <w:rPr>
          <w:rFonts w:cs="Arial"/>
          <w:rtl/>
        </w:rPr>
        <w:t xml:space="preserve"> </w:t>
      </w:r>
      <w:r w:rsidR="002B3688" w:rsidRPr="002B3688">
        <w:rPr>
          <w:rFonts w:cs="Arial" w:hint="cs"/>
          <w:rtl/>
        </w:rPr>
        <w:t>אמות</w:t>
      </w:r>
      <w:r w:rsidR="002B3688" w:rsidRPr="002B3688">
        <w:rPr>
          <w:rFonts w:cs="Arial"/>
          <w:rtl/>
        </w:rPr>
        <w:t xml:space="preserve"> </w:t>
      </w:r>
      <w:r w:rsidR="002B3688" w:rsidRPr="002B3688">
        <w:rPr>
          <w:rFonts w:cs="Arial" w:hint="cs"/>
          <w:rtl/>
        </w:rPr>
        <w:t>על</w:t>
      </w:r>
      <w:r w:rsidR="002B3688" w:rsidRPr="002B3688">
        <w:rPr>
          <w:rFonts w:cs="Arial"/>
          <w:rtl/>
        </w:rPr>
        <w:t xml:space="preserve"> </w:t>
      </w:r>
      <w:r w:rsidR="002B3688" w:rsidRPr="002B3688">
        <w:rPr>
          <w:rFonts w:cs="Arial" w:hint="cs"/>
          <w:rtl/>
        </w:rPr>
        <w:t>ת</w:t>
      </w:r>
      <w:r w:rsidR="002B3688" w:rsidRPr="002B3688">
        <w:rPr>
          <w:rFonts w:cs="Arial"/>
          <w:rtl/>
        </w:rPr>
        <w:t>"</w:t>
      </w:r>
      <w:r w:rsidR="002B3688" w:rsidRPr="002B3688">
        <w:rPr>
          <w:rFonts w:cs="Arial" w:hint="cs"/>
          <w:rtl/>
        </w:rPr>
        <w:t>ק</w:t>
      </w:r>
      <w:r w:rsidR="002B3688" w:rsidRPr="002B3688">
        <w:rPr>
          <w:rFonts w:cs="Arial"/>
          <w:rtl/>
        </w:rPr>
        <w:t xml:space="preserve"> </w:t>
      </w:r>
      <w:r w:rsidR="002B3688" w:rsidRPr="002B3688">
        <w:rPr>
          <w:rFonts w:cs="Arial" w:hint="cs"/>
          <w:rtl/>
        </w:rPr>
        <w:t>אמות</w:t>
      </w:r>
      <w:r w:rsidR="002B3688" w:rsidRPr="002B3688">
        <w:rPr>
          <w:rFonts w:cs="Arial"/>
          <w:rtl/>
        </w:rPr>
        <w:t xml:space="preserve">, </w:t>
      </w:r>
      <w:r w:rsidR="002B3688" w:rsidRPr="002B3688">
        <w:rPr>
          <w:rFonts w:cs="Arial" w:hint="cs"/>
          <w:rtl/>
        </w:rPr>
        <w:t>והחשבון</w:t>
      </w:r>
      <w:r w:rsidR="002B3688" w:rsidRPr="002B3688">
        <w:rPr>
          <w:rFonts w:cs="Arial"/>
          <w:rtl/>
        </w:rPr>
        <w:t xml:space="preserve"> </w:t>
      </w:r>
      <w:r w:rsidR="002B3688" w:rsidRPr="002B3688">
        <w:rPr>
          <w:rFonts w:cs="Arial" w:hint="cs"/>
          <w:rtl/>
        </w:rPr>
        <w:t>שעורכים</w:t>
      </w:r>
      <w:r w:rsidR="002B3688" w:rsidRPr="002B3688">
        <w:rPr>
          <w:rFonts w:cs="Arial"/>
          <w:rtl/>
        </w:rPr>
        <w:t xml:space="preserve"> </w:t>
      </w:r>
      <w:r w:rsidR="002B3688" w:rsidRPr="002B3688">
        <w:rPr>
          <w:rFonts w:cs="Arial" w:hint="cs"/>
          <w:rtl/>
        </w:rPr>
        <w:t>ממקום</w:t>
      </w:r>
      <w:r w:rsidR="002B3688" w:rsidRPr="002B3688">
        <w:rPr>
          <w:rFonts w:cs="Arial"/>
          <w:rtl/>
        </w:rPr>
        <w:t xml:space="preserve"> </w:t>
      </w:r>
      <w:r w:rsidR="002B3688" w:rsidRPr="002B3688">
        <w:rPr>
          <w:rFonts w:cs="Arial" w:hint="cs"/>
          <w:rtl/>
        </w:rPr>
        <w:t>הכותל</w:t>
      </w:r>
      <w:r w:rsidR="002B3688" w:rsidRPr="002B3688">
        <w:rPr>
          <w:rFonts w:cs="Arial"/>
          <w:rtl/>
        </w:rPr>
        <w:t xml:space="preserve"> </w:t>
      </w:r>
      <w:r w:rsidR="002B3688" w:rsidRPr="002B3688">
        <w:rPr>
          <w:rFonts w:cs="Arial" w:hint="cs"/>
          <w:rtl/>
        </w:rPr>
        <w:t>המערבי</w:t>
      </w:r>
      <w:r w:rsidR="002B3688" w:rsidRPr="002B3688">
        <w:rPr>
          <w:rFonts w:cs="Arial"/>
          <w:rtl/>
        </w:rPr>
        <w:t xml:space="preserve"> </w:t>
      </w:r>
      <w:r w:rsidR="002B3688" w:rsidRPr="002B3688">
        <w:rPr>
          <w:rFonts w:cs="Arial" w:hint="cs"/>
          <w:rtl/>
        </w:rPr>
        <w:t>עד</w:t>
      </w:r>
      <w:r w:rsidR="002B3688" w:rsidRPr="002B3688">
        <w:rPr>
          <w:rFonts w:cs="Arial"/>
          <w:rtl/>
        </w:rPr>
        <w:t xml:space="preserve"> </w:t>
      </w:r>
      <w:r w:rsidR="002B3688" w:rsidRPr="002B3688">
        <w:rPr>
          <w:rFonts w:cs="Arial" w:hint="cs"/>
          <w:rtl/>
        </w:rPr>
        <w:t>מקום</w:t>
      </w:r>
      <w:r w:rsidR="002B3688" w:rsidRPr="002B3688">
        <w:rPr>
          <w:rFonts w:cs="Arial"/>
          <w:rtl/>
        </w:rPr>
        <w:t xml:space="preserve"> </w:t>
      </w:r>
      <w:r w:rsidR="002B3688" w:rsidRPr="002B3688">
        <w:rPr>
          <w:rFonts w:cs="Arial" w:hint="cs"/>
          <w:rtl/>
        </w:rPr>
        <w:t>המסגד</w:t>
      </w:r>
      <w:r w:rsidR="002B3688" w:rsidRPr="002B3688">
        <w:rPr>
          <w:rFonts w:cs="Arial"/>
          <w:rtl/>
        </w:rPr>
        <w:t xml:space="preserve"> </w:t>
      </w:r>
      <w:r w:rsidR="002B3688" w:rsidRPr="002B3688">
        <w:rPr>
          <w:rFonts w:cs="Arial" w:hint="cs"/>
          <w:rtl/>
        </w:rPr>
        <w:t>עומר</w:t>
      </w:r>
      <w:r w:rsidR="002B3688" w:rsidRPr="002B3688">
        <w:rPr>
          <w:rFonts w:cs="Arial"/>
          <w:rtl/>
        </w:rPr>
        <w:t xml:space="preserve"> (</w:t>
      </w:r>
      <w:r w:rsidR="002B3688" w:rsidRPr="002B3688">
        <w:rPr>
          <w:rFonts w:cs="Arial" w:hint="cs"/>
          <w:rtl/>
        </w:rPr>
        <w:t>שהוא</w:t>
      </w:r>
      <w:r w:rsidR="002B3688" w:rsidRPr="002B3688">
        <w:rPr>
          <w:rFonts w:cs="Arial"/>
          <w:rtl/>
        </w:rPr>
        <w:t xml:space="preserve"> </w:t>
      </w:r>
      <w:r w:rsidR="002B3688" w:rsidRPr="002B3688">
        <w:rPr>
          <w:rFonts w:cs="Arial" w:hint="cs"/>
          <w:rtl/>
        </w:rPr>
        <w:t>י</w:t>
      </w:r>
      <w:r w:rsidR="002B3688" w:rsidRPr="002B3688">
        <w:rPr>
          <w:rFonts w:cs="Arial"/>
          <w:rtl/>
        </w:rPr>
        <w:t>"</w:t>
      </w:r>
      <w:r w:rsidR="002B3688" w:rsidRPr="002B3688">
        <w:rPr>
          <w:rFonts w:cs="Arial" w:hint="cs"/>
          <w:rtl/>
        </w:rPr>
        <w:t>א</w:t>
      </w:r>
      <w:r w:rsidR="002B3688" w:rsidRPr="002B3688">
        <w:rPr>
          <w:rFonts w:cs="Arial"/>
          <w:rtl/>
        </w:rPr>
        <w:t xml:space="preserve"> </w:t>
      </w:r>
      <w:r w:rsidR="002B3688" w:rsidRPr="002B3688">
        <w:rPr>
          <w:rFonts w:cs="Arial" w:hint="cs"/>
          <w:rtl/>
        </w:rPr>
        <w:t>אמות</w:t>
      </w:r>
      <w:r w:rsidR="002B3688" w:rsidRPr="002B3688">
        <w:rPr>
          <w:rFonts w:cs="Arial"/>
          <w:rtl/>
        </w:rPr>
        <w:t xml:space="preserve"> </w:t>
      </w:r>
      <w:r w:rsidR="002B3688" w:rsidRPr="002B3688">
        <w:rPr>
          <w:rFonts w:cs="Arial" w:hint="cs"/>
          <w:rtl/>
        </w:rPr>
        <w:t>של</w:t>
      </w:r>
      <w:r w:rsidR="002B3688" w:rsidRPr="002B3688">
        <w:rPr>
          <w:rFonts w:cs="Arial"/>
          <w:rtl/>
        </w:rPr>
        <w:t xml:space="preserve"> </w:t>
      </w:r>
      <w:r w:rsidR="002B3688" w:rsidRPr="002B3688">
        <w:rPr>
          <w:rFonts w:cs="Arial" w:hint="cs"/>
          <w:rtl/>
        </w:rPr>
        <w:t>עזרה</w:t>
      </w:r>
      <w:r w:rsidR="002B3688" w:rsidRPr="002B3688">
        <w:rPr>
          <w:rFonts w:cs="Arial"/>
          <w:rtl/>
        </w:rPr>
        <w:t xml:space="preserve"> </w:t>
      </w:r>
      <w:r w:rsidR="002B3688" w:rsidRPr="002B3688">
        <w:rPr>
          <w:rFonts w:cs="Arial" w:hint="cs"/>
          <w:rtl/>
        </w:rPr>
        <w:t>וק</w:t>
      </w:r>
      <w:r w:rsidR="002B3688" w:rsidRPr="002B3688">
        <w:rPr>
          <w:rFonts w:cs="Arial"/>
          <w:rtl/>
        </w:rPr>
        <w:t xml:space="preserve">' </w:t>
      </w:r>
      <w:r w:rsidR="002B3688" w:rsidRPr="002B3688">
        <w:rPr>
          <w:rFonts w:cs="Arial" w:hint="cs"/>
          <w:rtl/>
        </w:rPr>
        <w:t>אמה</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ג</w:t>
      </w:r>
      <w:r w:rsidR="002B3688" w:rsidRPr="002B3688">
        <w:rPr>
          <w:rFonts w:cs="Arial"/>
          <w:rtl/>
        </w:rPr>
        <w:t>"</w:t>
      </w:r>
      <w:r w:rsidR="002B3688" w:rsidRPr="002B3688">
        <w:rPr>
          <w:rFonts w:cs="Arial" w:hint="cs"/>
          <w:rtl/>
        </w:rPr>
        <w:t>כ</w:t>
      </w:r>
      <w:r w:rsidR="002B3688" w:rsidRPr="002B3688">
        <w:rPr>
          <w:rFonts w:cs="Arial"/>
          <w:rtl/>
        </w:rPr>
        <w:t xml:space="preserve"> </w:t>
      </w:r>
      <w:r w:rsidR="002B3688" w:rsidRPr="002B3688">
        <w:rPr>
          <w:rFonts w:cs="Arial" w:hint="cs"/>
          <w:rtl/>
        </w:rPr>
        <w:lastRenderedPageBreak/>
        <w:t>יצא</w:t>
      </w:r>
      <w:r w:rsidR="002B3688" w:rsidRPr="002B3688">
        <w:rPr>
          <w:rFonts w:cs="Arial"/>
          <w:rtl/>
        </w:rPr>
        <w:t xml:space="preserve"> </w:t>
      </w:r>
      <w:r w:rsidR="002B3688" w:rsidRPr="002B3688">
        <w:rPr>
          <w:rFonts w:cs="Arial" w:hint="cs"/>
          <w:rtl/>
        </w:rPr>
        <w:t>אל</w:t>
      </w:r>
      <w:r w:rsidR="002B3688" w:rsidRPr="002B3688">
        <w:rPr>
          <w:rFonts w:cs="Arial"/>
          <w:rtl/>
        </w:rPr>
        <w:t xml:space="preserve"> </w:t>
      </w:r>
      <w:r w:rsidR="002B3688" w:rsidRPr="002B3688">
        <w:rPr>
          <w:rFonts w:cs="Arial" w:hint="cs"/>
          <w:rtl/>
        </w:rPr>
        <w:t>נכון</w:t>
      </w:r>
      <w:r w:rsidR="002B3688" w:rsidRPr="002B3688">
        <w:rPr>
          <w:rFonts w:cs="Arial"/>
          <w:rtl/>
        </w:rPr>
        <w:t xml:space="preserve"> (</w:t>
      </w:r>
      <w:r w:rsidR="002B3688" w:rsidRPr="002B3688">
        <w:rPr>
          <w:rFonts w:cs="Arial" w:hint="cs"/>
          <w:rtl/>
        </w:rPr>
        <w:t>וכך</w:t>
      </w:r>
      <w:r w:rsidR="002B3688" w:rsidRPr="002B3688">
        <w:rPr>
          <w:rFonts w:cs="Arial"/>
          <w:rtl/>
        </w:rPr>
        <w:t xml:space="preserve"> </w:t>
      </w:r>
      <w:r w:rsidR="002B3688" w:rsidRPr="002B3688">
        <w:rPr>
          <w:rFonts w:cs="Arial" w:hint="cs"/>
          <w:rtl/>
        </w:rPr>
        <w:t>הודו</w:t>
      </w:r>
      <w:r w:rsidR="002B3688" w:rsidRPr="002B3688">
        <w:rPr>
          <w:rFonts w:cs="Arial"/>
          <w:rtl/>
        </w:rPr>
        <w:t xml:space="preserve"> </w:t>
      </w:r>
      <w:r w:rsidR="002B3688" w:rsidRPr="002B3688">
        <w:rPr>
          <w:rFonts w:cs="Arial" w:hint="cs"/>
          <w:rtl/>
        </w:rPr>
        <w:t>לי</w:t>
      </w:r>
      <w:r w:rsidR="002B3688" w:rsidRPr="002B3688">
        <w:rPr>
          <w:rFonts w:cs="Arial"/>
          <w:rtl/>
        </w:rPr>
        <w:t xml:space="preserve"> </w:t>
      </w:r>
      <w:r w:rsidR="002B3688" w:rsidRPr="002B3688">
        <w:rPr>
          <w:rFonts w:cs="Arial" w:hint="cs"/>
          <w:rtl/>
        </w:rPr>
        <w:t>מומחים</w:t>
      </w:r>
      <w:r w:rsidR="002B3688" w:rsidRPr="002B3688">
        <w:rPr>
          <w:rFonts w:cs="Arial"/>
          <w:rtl/>
        </w:rPr>
        <w:t xml:space="preserve"> </w:t>
      </w:r>
      <w:r w:rsidR="002B3688" w:rsidRPr="002B3688">
        <w:rPr>
          <w:rFonts w:cs="Arial" w:hint="cs"/>
          <w:rtl/>
        </w:rPr>
        <w:t>לאותו</w:t>
      </w:r>
      <w:r w:rsidR="002B3688" w:rsidRPr="002B3688">
        <w:rPr>
          <w:rFonts w:cs="Arial"/>
          <w:rtl/>
        </w:rPr>
        <w:t xml:space="preserve"> </w:t>
      </w:r>
      <w:r w:rsidR="002B3688" w:rsidRPr="002B3688">
        <w:rPr>
          <w:rFonts w:cs="Arial" w:hint="cs"/>
          <w:rtl/>
        </w:rPr>
        <w:t>דבר</w:t>
      </w:r>
      <w:r w:rsidR="002B3688" w:rsidRPr="002B3688">
        <w:rPr>
          <w:rFonts w:cs="Arial"/>
          <w:rtl/>
        </w:rPr>
        <w:t xml:space="preserve">), </w:t>
      </w:r>
      <w:r w:rsidR="002B3688" w:rsidRPr="002B3688">
        <w:rPr>
          <w:rFonts w:cs="Arial" w:hint="cs"/>
          <w:rtl/>
        </w:rPr>
        <w:t>עכ</w:t>
      </w:r>
      <w:r w:rsidR="002B3688" w:rsidRPr="002B3688">
        <w:rPr>
          <w:rFonts w:cs="Arial"/>
          <w:rtl/>
        </w:rPr>
        <w:t>"</w:t>
      </w:r>
      <w:r w:rsidR="002B3688" w:rsidRPr="002B3688">
        <w:rPr>
          <w:rFonts w:cs="Arial" w:hint="cs"/>
          <w:rtl/>
        </w:rPr>
        <w:t>פ</w:t>
      </w:r>
      <w:r w:rsidR="002B3688" w:rsidRPr="002B3688">
        <w:rPr>
          <w:rFonts w:cs="Arial"/>
          <w:rtl/>
        </w:rPr>
        <w:t xml:space="preserve"> </w:t>
      </w:r>
      <w:r w:rsidR="002B3688" w:rsidRPr="002B3688">
        <w:rPr>
          <w:rFonts w:cs="Arial" w:hint="cs"/>
          <w:rtl/>
        </w:rPr>
        <w:t>לפי</w:t>
      </w:r>
      <w:r w:rsidR="002B3688" w:rsidRPr="002B3688">
        <w:rPr>
          <w:rFonts w:cs="Arial"/>
          <w:rtl/>
        </w:rPr>
        <w:t xml:space="preserve"> </w:t>
      </w:r>
      <w:r w:rsidR="002B3688" w:rsidRPr="002B3688">
        <w:rPr>
          <w:rFonts w:cs="Arial" w:hint="cs"/>
          <w:rtl/>
        </w:rPr>
        <w:t>זה</w:t>
      </w:r>
      <w:r w:rsidR="002B3688" w:rsidRPr="002B3688">
        <w:rPr>
          <w:rFonts w:cs="Arial"/>
          <w:rtl/>
        </w:rPr>
        <w:t xml:space="preserve"> </w:t>
      </w:r>
      <w:r w:rsidR="002B3688" w:rsidRPr="002B3688">
        <w:rPr>
          <w:rFonts w:cs="Arial" w:hint="cs"/>
          <w:rtl/>
        </w:rPr>
        <w:t>לא</w:t>
      </w:r>
      <w:r w:rsidR="002B3688" w:rsidRPr="002B3688">
        <w:rPr>
          <w:rFonts w:cs="Arial"/>
          <w:rtl/>
        </w:rPr>
        <w:t xml:space="preserve"> </w:t>
      </w:r>
      <w:r w:rsidR="002B3688" w:rsidRPr="002B3688">
        <w:rPr>
          <w:rFonts w:cs="Arial" w:hint="cs"/>
          <w:rtl/>
        </w:rPr>
        <w:t>נדע</w:t>
      </w:r>
      <w:r w:rsidR="002B3688" w:rsidRPr="002B3688">
        <w:rPr>
          <w:rFonts w:cs="Arial"/>
          <w:rtl/>
        </w:rPr>
        <w:t xml:space="preserve"> </w:t>
      </w:r>
      <w:r w:rsidR="002B3688" w:rsidRPr="002B3688">
        <w:rPr>
          <w:rFonts w:cs="Arial" w:hint="cs"/>
          <w:rtl/>
        </w:rPr>
        <w:t>כבר</w:t>
      </w:r>
      <w:r w:rsidR="002B3688" w:rsidRPr="002B3688">
        <w:rPr>
          <w:rFonts w:cs="Arial"/>
          <w:rtl/>
        </w:rPr>
        <w:t xml:space="preserve"> </w:t>
      </w:r>
      <w:r w:rsidR="002B3688" w:rsidRPr="002B3688">
        <w:rPr>
          <w:rFonts w:cs="Arial" w:hint="cs"/>
          <w:rtl/>
        </w:rPr>
        <w:t>לא</w:t>
      </w:r>
      <w:r w:rsidR="002B3688" w:rsidRPr="002B3688">
        <w:rPr>
          <w:rFonts w:cs="Arial"/>
          <w:rtl/>
        </w:rPr>
        <w:t xml:space="preserve"> </w:t>
      </w:r>
      <w:r w:rsidR="002B3688" w:rsidRPr="002B3688">
        <w:rPr>
          <w:rFonts w:cs="Arial" w:hint="cs"/>
          <w:rtl/>
        </w:rPr>
        <w:t>רק</w:t>
      </w:r>
      <w:r w:rsidR="002B3688" w:rsidRPr="002B3688">
        <w:rPr>
          <w:rFonts w:cs="Arial"/>
          <w:rtl/>
        </w:rPr>
        <w:t xml:space="preserve"> </w:t>
      </w:r>
      <w:r w:rsidR="002B3688" w:rsidRPr="002B3688">
        <w:rPr>
          <w:rFonts w:cs="Arial" w:hint="cs"/>
          <w:rtl/>
        </w:rPr>
        <w:t>מהיכן</w:t>
      </w:r>
      <w:r w:rsidR="002B3688" w:rsidRPr="002B3688">
        <w:rPr>
          <w:rFonts w:cs="Arial"/>
          <w:rtl/>
        </w:rPr>
        <w:t xml:space="preserve"> </w:t>
      </w:r>
      <w:r w:rsidR="002B3688" w:rsidRPr="002B3688">
        <w:rPr>
          <w:rFonts w:cs="Arial" w:hint="cs"/>
          <w:rtl/>
        </w:rPr>
        <w:t>למדוד</w:t>
      </w:r>
      <w:r w:rsidR="002B3688" w:rsidRPr="002B3688">
        <w:rPr>
          <w:rFonts w:cs="Arial"/>
          <w:rtl/>
        </w:rPr>
        <w:t xml:space="preserve"> </w:t>
      </w:r>
      <w:r w:rsidR="002B3688" w:rsidRPr="002B3688">
        <w:rPr>
          <w:rFonts w:cs="Arial" w:hint="cs"/>
          <w:rtl/>
        </w:rPr>
        <w:t>כי</w:t>
      </w:r>
      <w:r w:rsidR="002B3688" w:rsidRPr="002B3688">
        <w:rPr>
          <w:rFonts w:cs="Arial"/>
          <w:rtl/>
        </w:rPr>
        <w:t xml:space="preserve"> </w:t>
      </w:r>
      <w:r w:rsidR="002B3688" w:rsidRPr="002B3688">
        <w:rPr>
          <w:rFonts w:cs="Arial" w:hint="cs"/>
          <w:rtl/>
        </w:rPr>
        <w:t>אם</w:t>
      </w:r>
      <w:r w:rsidR="002B3688" w:rsidRPr="002B3688">
        <w:rPr>
          <w:rFonts w:cs="Arial"/>
          <w:rtl/>
        </w:rPr>
        <w:t xml:space="preserve"> </w:t>
      </w:r>
      <w:r w:rsidR="002B3688" w:rsidRPr="002B3688">
        <w:rPr>
          <w:rFonts w:cs="Arial" w:hint="cs"/>
          <w:rtl/>
        </w:rPr>
        <w:t>גם</w:t>
      </w:r>
      <w:r w:rsidR="002B3688" w:rsidRPr="002B3688">
        <w:rPr>
          <w:rFonts w:cs="Arial"/>
          <w:rtl/>
        </w:rPr>
        <w:t xml:space="preserve"> </w:t>
      </w:r>
      <w:r w:rsidR="002B3688" w:rsidRPr="002B3688">
        <w:rPr>
          <w:rFonts w:cs="Arial" w:hint="cs"/>
          <w:rtl/>
        </w:rPr>
        <w:t>באיזה</w:t>
      </w:r>
      <w:r w:rsidR="002B3688" w:rsidRPr="002B3688">
        <w:rPr>
          <w:rFonts w:cs="Arial"/>
          <w:rtl/>
        </w:rPr>
        <w:t xml:space="preserve"> </w:t>
      </w:r>
      <w:r w:rsidR="002B3688" w:rsidRPr="002B3688">
        <w:rPr>
          <w:rFonts w:cs="Arial" w:hint="cs"/>
          <w:rtl/>
        </w:rPr>
        <w:t>מדה</w:t>
      </w:r>
      <w:r w:rsidR="002B3688" w:rsidRPr="002B3688">
        <w:rPr>
          <w:rFonts w:cs="Arial"/>
          <w:rtl/>
        </w:rPr>
        <w:t xml:space="preserve"> </w:t>
      </w:r>
      <w:r w:rsidR="002B3688" w:rsidRPr="002B3688">
        <w:rPr>
          <w:rFonts w:cs="Arial" w:hint="cs"/>
          <w:rtl/>
        </w:rPr>
        <w:t>למדוד</w:t>
      </w:r>
      <w:r w:rsidR="002B3688" w:rsidRPr="002B3688">
        <w:rPr>
          <w:rFonts w:cs="Arial"/>
          <w:rtl/>
        </w:rPr>
        <w:t xml:space="preserve">, </w:t>
      </w:r>
      <w:r w:rsidR="002B3688" w:rsidRPr="002B3688">
        <w:rPr>
          <w:rFonts w:cs="Arial" w:hint="cs"/>
          <w:rtl/>
        </w:rPr>
        <w:t>ולכן</w:t>
      </w:r>
      <w:r w:rsidR="002B3688" w:rsidRPr="002B3688">
        <w:rPr>
          <w:rFonts w:cs="Arial"/>
          <w:rtl/>
        </w:rPr>
        <w:t xml:space="preserve"> </w:t>
      </w:r>
      <w:r w:rsidR="002B3688" w:rsidRPr="002B3688">
        <w:rPr>
          <w:rFonts w:cs="Arial" w:hint="cs"/>
          <w:rtl/>
        </w:rPr>
        <w:t>ברור</w:t>
      </w:r>
      <w:r w:rsidR="002B3688" w:rsidRPr="002B3688">
        <w:rPr>
          <w:rFonts w:cs="Arial"/>
          <w:rtl/>
        </w:rPr>
        <w:t xml:space="preserve"> </w:t>
      </w:r>
      <w:r w:rsidR="002B3688" w:rsidRPr="002B3688">
        <w:rPr>
          <w:rFonts w:cs="Arial" w:hint="cs"/>
          <w:rtl/>
        </w:rPr>
        <w:t>הדבר</w:t>
      </w:r>
      <w:r w:rsidR="002B3688" w:rsidRPr="002B3688">
        <w:rPr>
          <w:rFonts w:cs="Arial"/>
          <w:rtl/>
        </w:rPr>
        <w:t xml:space="preserve"> </w:t>
      </w:r>
      <w:r w:rsidR="002B3688" w:rsidRPr="002B3688">
        <w:rPr>
          <w:rFonts w:cs="Arial" w:hint="cs"/>
          <w:rtl/>
        </w:rPr>
        <w:t>שמספק</w:t>
      </w:r>
      <w:r w:rsidR="002B3688" w:rsidRPr="002B3688">
        <w:rPr>
          <w:rFonts w:cs="Arial"/>
          <w:rtl/>
        </w:rPr>
        <w:t xml:space="preserve"> </w:t>
      </w:r>
      <w:r w:rsidR="002B3688" w:rsidRPr="002B3688">
        <w:rPr>
          <w:rFonts w:cs="Arial" w:hint="cs"/>
          <w:rtl/>
        </w:rPr>
        <w:t>יש</w:t>
      </w:r>
      <w:r w:rsidR="002B3688" w:rsidRPr="002B3688">
        <w:rPr>
          <w:rFonts w:cs="Arial"/>
          <w:rtl/>
        </w:rPr>
        <w:t xml:space="preserve"> </w:t>
      </w:r>
      <w:r w:rsidR="002B3688" w:rsidRPr="002B3688">
        <w:rPr>
          <w:rFonts w:cs="Arial" w:hint="cs"/>
          <w:rtl/>
        </w:rPr>
        <w:t>לאסור</w:t>
      </w:r>
      <w:r w:rsidR="002B3688" w:rsidRPr="002B3688">
        <w:rPr>
          <w:rFonts w:cs="Arial"/>
          <w:rtl/>
        </w:rPr>
        <w:t xml:space="preserve"> </w:t>
      </w:r>
      <w:r w:rsidR="002B3688" w:rsidRPr="002B3688">
        <w:rPr>
          <w:rFonts w:cs="Arial" w:hint="cs"/>
          <w:rtl/>
        </w:rPr>
        <w:t>כל</w:t>
      </w:r>
      <w:r w:rsidR="002B3688" w:rsidRPr="002B3688">
        <w:rPr>
          <w:rFonts w:cs="Arial"/>
          <w:rtl/>
        </w:rPr>
        <w:t xml:space="preserve"> </w:t>
      </w:r>
      <w:r w:rsidR="002B3688" w:rsidRPr="002B3688">
        <w:rPr>
          <w:rFonts w:cs="Arial" w:hint="cs"/>
          <w:rtl/>
        </w:rPr>
        <w:t>השטח</w:t>
      </w:r>
      <w:r w:rsidR="002B3688" w:rsidRPr="002B3688">
        <w:rPr>
          <w:rFonts w:cs="Arial"/>
          <w:rtl/>
        </w:rPr>
        <w:t xml:space="preserve"> </w:t>
      </w:r>
      <w:r w:rsidR="002B3688" w:rsidRPr="002B3688">
        <w:rPr>
          <w:rFonts w:cs="Arial" w:hint="cs"/>
          <w:rtl/>
        </w:rPr>
        <w:t>שמבפנים</w:t>
      </w:r>
      <w:r w:rsidR="002B3688" w:rsidRPr="002B3688">
        <w:rPr>
          <w:rFonts w:cs="Arial"/>
          <w:rtl/>
        </w:rPr>
        <w:t xml:space="preserve"> </w:t>
      </w:r>
      <w:r w:rsidR="002B3688" w:rsidRPr="002B3688">
        <w:rPr>
          <w:rFonts w:cs="Arial" w:hint="cs"/>
          <w:rtl/>
        </w:rPr>
        <w:t>לחומת</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DE2A9F">
        <w:rPr>
          <w:rFonts w:cs="Arial" w:hint="cs"/>
          <w:rtl/>
        </w:rPr>
        <w:t>"</w:t>
      </w:r>
      <w:r w:rsidR="002B3688" w:rsidRPr="002B3688">
        <w:rPr>
          <w:rFonts w:cs="Arial"/>
          <w:rtl/>
        </w:rPr>
        <w:t xml:space="preserve">. </w:t>
      </w:r>
    </w:p>
    <w:p w:rsidR="00DC153E" w:rsidRDefault="00DC153E" w:rsidP="00A244F5">
      <w:pPr>
        <w:jc w:val="both"/>
        <w:rPr>
          <w:rFonts w:cs="Arial"/>
          <w:rtl/>
        </w:rPr>
      </w:pPr>
      <w:r>
        <w:rPr>
          <w:rFonts w:cs="Arial" w:hint="cs"/>
          <w:rtl/>
        </w:rPr>
        <w:t xml:space="preserve">אולם במחכ"ת </w:t>
      </w:r>
      <w:r w:rsidR="00DE2A9F">
        <w:rPr>
          <w:rFonts w:cs="Arial" w:hint="cs"/>
          <w:rtl/>
        </w:rPr>
        <w:t>זו טעות</w:t>
      </w:r>
      <w:r w:rsidR="007053F7">
        <w:rPr>
          <w:rFonts w:cs="Arial" w:hint="cs"/>
          <w:rtl/>
        </w:rPr>
        <w:t xml:space="preserve"> בדבר משנה, דתנינן בכלים (פי"ז מ"י), </w:t>
      </w:r>
      <w:r w:rsidR="007053F7" w:rsidRPr="007053F7">
        <w:rPr>
          <w:rFonts w:cs="Arial" w:hint="cs"/>
          <w:rtl/>
        </w:rPr>
        <w:t>ר</w:t>
      </w:r>
      <w:r w:rsidR="007053F7" w:rsidRPr="007053F7">
        <w:rPr>
          <w:rFonts w:cs="Arial"/>
          <w:rtl/>
        </w:rPr>
        <w:t xml:space="preserve">' </w:t>
      </w:r>
      <w:r w:rsidR="007053F7" w:rsidRPr="007053F7">
        <w:rPr>
          <w:rFonts w:cs="Arial" w:hint="cs"/>
          <w:rtl/>
        </w:rPr>
        <w:t>מאיר</w:t>
      </w:r>
      <w:r w:rsidR="007053F7" w:rsidRPr="007053F7">
        <w:rPr>
          <w:rFonts w:cs="Arial"/>
          <w:rtl/>
        </w:rPr>
        <w:t xml:space="preserve"> </w:t>
      </w:r>
      <w:r w:rsidR="007053F7" w:rsidRPr="007053F7">
        <w:rPr>
          <w:rFonts w:cs="Arial" w:hint="cs"/>
          <w:rtl/>
        </w:rPr>
        <w:t>אומר</w:t>
      </w:r>
      <w:r w:rsidR="007053F7">
        <w:rPr>
          <w:rFonts w:cs="Arial" w:hint="cs"/>
          <w:rtl/>
        </w:rPr>
        <w:t>,</w:t>
      </w:r>
      <w:r w:rsidR="007053F7" w:rsidRPr="007053F7">
        <w:rPr>
          <w:rFonts w:cs="Arial"/>
          <w:rtl/>
        </w:rPr>
        <w:t xml:space="preserve"> </w:t>
      </w:r>
      <w:r w:rsidR="007053F7" w:rsidRPr="007053F7">
        <w:rPr>
          <w:rFonts w:cs="Arial" w:hint="cs"/>
          <w:rtl/>
        </w:rPr>
        <w:t>כל</w:t>
      </w:r>
      <w:r w:rsidR="007053F7" w:rsidRPr="007053F7">
        <w:rPr>
          <w:rFonts w:cs="Arial"/>
          <w:rtl/>
        </w:rPr>
        <w:t xml:space="preserve"> </w:t>
      </w:r>
      <w:r w:rsidR="007053F7" w:rsidRPr="007053F7">
        <w:rPr>
          <w:rFonts w:cs="Arial" w:hint="cs"/>
          <w:rtl/>
        </w:rPr>
        <w:t>האמות</w:t>
      </w:r>
      <w:r w:rsidR="007053F7" w:rsidRPr="007053F7">
        <w:rPr>
          <w:rFonts w:cs="Arial"/>
          <w:rtl/>
        </w:rPr>
        <w:t xml:space="preserve"> </w:t>
      </w:r>
      <w:r w:rsidR="007053F7" w:rsidRPr="007053F7">
        <w:rPr>
          <w:rFonts w:cs="Arial" w:hint="cs"/>
          <w:rtl/>
        </w:rPr>
        <w:t>היו</w:t>
      </w:r>
      <w:r w:rsidR="007053F7" w:rsidRPr="007053F7">
        <w:rPr>
          <w:rFonts w:cs="Arial"/>
          <w:rtl/>
        </w:rPr>
        <w:t xml:space="preserve"> </w:t>
      </w:r>
      <w:r w:rsidR="007053F7" w:rsidRPr="007053F7">
        <w:rPr>
          <w:rFonts w:cs="Arial" w:hint="cs"/>
          <w:rtl/>
        </w:rPr>
        <w:t>בינוניות</w:t>
      </w:r>
      <w:r w:rsidR="007053F7" w:rsidRPr="007053F7">
        <w:rPr>
          <w:rFonts w:cs="Arial"/>
          <w:rtl/>
        </w:rPr>
        <w:t xml:space="preserve"> </w:t>
      </w:r>
      <w:r w:rsidR="007053F7" w:rsidRPr="007053F7">
        <w:rPr>
          <w:rFonts w:cs="Arial" w:hint="cs"/>
          <w:rtl/>
        </w:rPr>
        <w:t>חוץ</w:t>
      </w:r>
      <w:r w:rsidR="007053F7" w:rsidRPr="007053F7">
        <w:rPr>
          <w:rFonts w:cs="Arial"/>
          <w:rtl/>
        </w:rPr>
        <w:t xml:space="preserve"> </w:t>
      </w:r>
      <w:r w:rsidR="007053F7" w:rsidRPr="007053F7">
        <w:rPr>
          <w:rFonts w:cs="Arial" w:hint="cs"/>
          <w:rtl/>
        </w:rPr>
        <w:t>ממזבח</w:t>
      </w:r>
      <w:r w:rsidR="007053F7" w:rsidRPr="007053F7">
        <w:rPr>
          <w:rFonts w:cs="Arial"/>
          <w:rtl/>
        </w:rPr>
        <w:t xml:space="preserve"> </w:t>
      </w:r>
      <w:r w:rsidR="007053F7" w:rsidRPr="007053F7">
        <w:rPr>
          <w:rFonts w:cs="Arial" w:hint="cs"/>
          <w:rtl/>
        </w:rPr>
        <w:t>הזהב</w:t>
      </w:r>
      <w:r w:rsidR="007053F7" w:rsidRPr="007053F7">
        <w:rPr>
          <w:rFonts w:cs="Arial"/>
          <w:rtl/>
        </w:rPr>
        <w:t xml:space="preserve"> </w:t>
      </w:r>
      <w:r w:rsidR="007053F7" w:rsidRPr="007053F7">
        <w:rPr>
          <w:rFonts w:cs="Arial" w:hint="cs"/>
          <w:rtl/>
        </w:rPr>
        <w:t>והקרן</w:t>
      </w:r>
      <w:r w:rsidR="007053F7" w:rsidRPr="007053F7">
        <w:rPr>
          <w:rFonts w:cs="Arial"/>
          <w:rtl/>
        </w:rPr>
        <w:t xml:space="preserve"> </w:t>
      </w:r>
      <w:r w:rsidR="007053F7" w:rsidRPr="007053F7">
        <w:rPr>
          <w:rFonts w:cs="Arial" w:hint="cs"/>
          <w:rtl/>
        </w:rPr>
        <w:t>והסובב</w:t>
      </w:r>
      <w:r w:rsidR="007053F7" w:rsidRPr="007053F7">
        <w:rPr>
          <w:rFonts w:cs="Arial"/>
          <w:rtl/>
        </w:rPr>
        <w:t xml:space="preserve"> </w:t>
      </w:r>
      <w:r w:rsidR="007053F7" w:rsidRPr="007053F7">
        <w:rPr>
          <w:rFonts w:cs="Arial" w:hint="cs"/>
          <w:rtl/>
        </w:rPr>
        <w:t>והיסוד</w:t>
      </w:r>
      <w:r w:rsidR="007053F7" w:rsidRPr="007053F7">
        <w:rPr>
          <w:rFonts w:cs="Arial"/>
          <w:rtl/>
        </w:rPr>
        <w:t xml:space="preserve"> </w:t>
      </w:r>
      <w:r w:rsidR="007053F7" w:rsidRPr="007053F7">
        <w:rPr>
          <w:rFonts w:cs="Arial" w:hint="cs"/>
          <w:rtl/>
        </w:rPr>
        <w:t>רבי</w:t>
      </w:r>
      <w:r w:rsidR="007053F7" w:rsidRPr="007053F7">
        <w:rPr>
          <w:rFonts w:cs="Arial"/>
          <w:rtl/>
        </w:rPr>
        <w:t xml:space="preserve"> </w:t>
      </w:r>
      <w:r w:rsidR="007053F7" w:rsidRPr="007053F7">
        <w:rPr>
          <w:rFonts w:cs="Arial" w:hint="cs"/>
          <w:rtl/>
        </w:rPr>
        <w:t>יהודה</w:t>
      </w:r>
      <w:r w:rsidR="007053F7" w:rsidRPr="007053F7">
        <w:rPr>
          <w:rFonts w:cs="Arial"/>
          <w:rtl/>
        </w:rPr>
        <w:t xml:space="preserve"> </w:t>
      </w:r>
      <w:r w:rsidR="007053F7" w:rsidRPr="007053F7">
        <w:rPr>
          <w:rFonts w:cs="Arial" w:hint="cs"/>
          <w:rtl/>
        </w:rPr>
        <w:t>אומר</w:t>
      </w:r>
      <w:r w:rsidR="007053F7">
        <w:rPr>
          <w:rFonts w:cs="Arial" w:hint="cs"/>
          <w:rtl/>
        </w:rPr>
        <w:t>,</w:t>
      </w:r>
      <w:r w:rsidR="007053F7" w:rsidRPr="007053F7">
        <w:rPr>
          <w:rFonts w:cs="Arial"/>
          <w:rtl/>
        </w:rPr>
        <w:t xml:space="preserve"> </w:t>
      </w:r>
      <w:r w:rsidR="007053F7" w:rsidRPr="007053F7">
        <w:rPr>
          <w:rFonts w:cs="Arial" w:hint="cs"/>
          <w:rtl/>
        </w:rPr>
        <w:t>אמת</w:t>
      </w:r>
      <w:r w:rsidR="007053F7" w:rsidRPr="007053F7">
        <w:rPr>
          <w:rFonts w:cs="Arial"/>
          <w:rtl/>
        </w:rPr>
        <w:t xml:space="preserve"> </w:t>
      </w:r>
      <w:r w:rsidR="007053F7" w:rsidRPr="007053F7">
        <w:rPr>
          <w:rFonts w:cs="Arial" w:hint="cs"/>
          <w:rtl/>
        </w:rPr>
        <w:t>הבנין</w:t>
      </w:r>
      <w:r w:rsidR="007053F7" w:rsidRPr="007053F7">
        <w:rPr>
          <w:rFonts w:cs="Arial"/>
          <w:rtl/>
        </w:rPr>
        <w:t xml:space="preserve"> </w:t>
      </w:r>
      <w:r w:rsidR="007053F7" w:rsidRPr="007053F7">
        <w:rPr>
          <w:rFonts w:cs="Arial" w:hint="cs"/>
          <w:rtl/>
        </w:rPr>
        <w:t>ששה</w:t>
      </w:r>
      <w:r w:rsidR="007053F7" w:rsidRPr="007053F7">
        <w:rPr>
          <w:rFonts w:cs="Arial"/>
          <w:rtl/>
        </w:rPr>
        <w:t xml:space="preserve"> </w:t>
      </w:r>
      <w:r w:rsidR="007053F7" w:rsidRPr="007053F7">
        <w:rPr>
          <w:rFonts w:cs="Arial" w:hint="cs"/>
          <w:rtl/>
        </w:rPr>
        <w:t>טפחים</w:t>
      </w:r>
      <w:r w:rsidR="007053F7" w:rsidRPr="007053F7">
        <w:rPr>
          <w:rFonts w:cs="Arial"/>
          <w:rtl/>
        </w:rPr>
        <w:t xml:space="preserve"> </w:t>
      </w:r>
      <w:r w:rsidR="007053F7" w:rsidRPr="007053F7">
        <w:rPr>
          <w:rFonts w:cs="Arial" w:hint="cs"/>
          <w:rtl/>
        </w:rPr>
        <w:t>ושל</w:t>
      </w:r>
      <w:r w:rsidR="007053F7" w:rsidRPr="007053F7">
        <w:rPr>
          <w:rFonts w:cs="Arial"/>
          <w:rtl/>
        </w:rPr>
        <w:t xml:space="preserve"> </w:t>
      </w:r>
      <w:r w:rsidR="007053F7" w:rsidRPr="007053F7">
        <w:rPr>
          <w:rFonts w:cs="Arial" w:hint="cs"/>
          <w:rtl/>
        </w:rPr>
        <w:t>כלים</w:t>
      </w:r>
      <w:r w:rsidR="007053F7" w:rsidRPr="007053F7">
        <w:rPr>
          <w:rFonts w:cs="Arial"/>
          <w:rtl/>
        </w:rPr>
        <w:t xml:space="preserve"> </w:t>
      </w:r>
      <w:r w:rsidR="007053F7" w:rsidRPr="007053F7">
        <w:rPr>
          <w:rFonts w:cs="Arial" w:hint="cs"/>
          <w:rtl/>
        </w:rPr>
        <w:t>חמשה</w:t>
      </w:r>
      <w:r w:rsidR="007053F7">
        <w:rPr>
          <w:rFonts w:cs="Arial" w:hint="cs"/>
          <w:rtl/>
        </w:rPr>
        <w:t>.</w:t>
      </w:r>
      <w:r w:rsidR="004C6F0C">
        <w:rPr>
          <w:rFonts w:cs="Arial" w:hint="cs"/>
          <w:rtl/>
        </w:rPr>
        <w:t xml:space="preserve"> ע"כ. ומייתינן לה במנחות (צז.). וכתב הרמב"ם בפיהמ"ש שם, ש</w:t>
      </w:r>
      <w:r w:rsidR="007053F7" w:rsidRPr="007053F7">
        <w:rPr>
          <w:rFonts w:cs="Arial" w:hint="cs"/>
          <w:rtl/>
        </w:rPr>
        <w:t>הלכה</w:t>
      </w:r>
      <w:r w:rsidR="007053F7" w:rsidRPr="007053F7">
        <w:rPr>
          <w:rFonts w:cs="Arial"/>
          <w:rtl/>
        </w:rPr>
        <w:t xml:space="preserve"> </w:t>
      </w:r>
      <w:r w:rsidR="007053F7" w:rsidRPr="007053F7">
        <w:rPr>
          <w:rFonts w:cs="Arial" w:hint="cs"/>
          <w:rtl/>
        </w:rPr>
        <w:t>כר</w:t>
      </w:r>
      <w:r w:rsidR="007053F7" w:rsidRPr="007053F7">
        <w:rPr>
          <w:rFonts w:cs="Arial"/>
          <w:rtl/>
        </w:rPr>
        <w:t xml:space="preserve">' </w:t>
      </w:r>
      <w:r w:rsidR="007053F7" w:rsidRPr="007053F7">
        <w:rPr>
          <w:rFonts w:cs="Arial" w:hint="cs"/>
          <w:rtl/>
        </w:rPr>
        <w:t>מאיר</w:t>
      </w:r>
      <w:r w:rsidR="007053F7" w:rsidRPr="007053F7">
        <w:rPr>
          <w:rFonts w:cs="Arial"/>
          <w:rtl/>
        </w:rPr>
        <w:t>.</w:t>
      </w:r>
      <w:r w:rsidR="004C6F0C">
        <w:rPr>
          <w:rFonts w:cs="Arial" w:hint="cs"/>
          <w:rtl/>
        </w:rPr>
        <w:t xml:space="preserve"> וכן פסק ביד החזקה (פ"ב מהל' בית הבחירה ה"ו), עשר</w:t>
      </w:r>
      <w:r w:rsidR="004C6F0C" w:rsidRPr="00DC153E">
        <w:rPr>
          <w:rFonts w:cs="Arial"/>
          <w:rtl/>
        </w:rPr>
        <w:t xml:space="preserve"> </w:t>
      </w:r>
      <w:r w:rsidR="004C6F0C" w:rsidRPr="00DC153E">
        <w:rPr>
          <w:rFonts w:cs="Arial" w:hint="cs"/>
          <w:rtl/>
        </w:rPr>
        <w:t>אמות</w:t>
      </w:r>
      <w:r w:rsidR="004C6F0C" w:rsidRPr="00DC153E">
        <w:rPr>
          <w:rFonts w:cs="Arial"/>
          <w:rtl/>
        </w:rPr>
        <w:t xml:space="preserve"> </w:t>
      </w:r>
      <w:r w:rsidR="004C6F0C" w:rsidRPr="00DC153E">
        <w:rPr>
          <w:rFonts w:cs="Arial" w:hint="cs"/>
          <w:rtl/>
        </w:rPr>
        <w:t>של</w:t>
      </w:r>
      <w:r w:rsidR="004C6F0C" w:rsidRPr="00DC153E">
        <w:rPr>
          <w:rFonts w:cs="Arial"/>
          <w:rtl/>
        </w:rPr>
        <w:t xml:space="preserve"> </w:t>
      </w:r>
      <w:r w:rsidR="004C6F0C" w:rsidRPr="00DC153E">
        <w:rPr>
          <w:rFonts w:cs="Arial" w:hint="cs"/>
          <w:rtl/>
        </w:rPr>
        <w:t>גובה</w:t>
      </w:r>
      <w:r w:rsidR="004C6F0C" w:rsidRPr="00DC153E">
        <w:rPr>
          <w:rFonts w:cs="Arial"/>
          <w:rtl/>
        </w:rPr>
        <w:t xml:space="preserve"> </w:t>
      </w:r>
      <w:r w:rsidR="004C6F0C" w:rsidRPr="00DC153E">
        <w:rPr>
          <w:rFonts w:cs="Arial" w:hint="cs"/>
          <w:rtl/>
        </w:rPr>
        <w:t>המזבח</w:t>
      </w:r>
      <w:r w:rsidR="004C6F0C">
        <w:rPr>
          <w:rFonts w:cs="Arial" w:hint="cs"/>
          <w:rtl/>
        </w:rPr>
        <w:t xml:space="preserve"> -</w:t>
      </w:r>
      <w:r w:rsidR="004C6F0C" w:rsidRPr="00DC153E">
        <w:rPr>
          <w:rFonts w:cs="Arial"/>
          <w:rtl/>
        </w:rPr>
        <w:t xml:space="preserve"> </w:t>
      </w:r>
      <w:r w:rsidR="004C6F0C" w:rsidRPr="00DC153E">
        <w:rPr>
          <w:rFonts w:cs="Arial" w:hint="cs"/>
          <w:rtl/>
        </w:rPr>
        <w:t>מהן</w:t>
      </w:r>
      <w:r w:rsidR="004C6F0C" w:rsidRPr="00DC153E">
        <w:rPr>
          <w:rFonts w:cs="Arial"/>
          <w:rtl/>
        </w:rPr>
        <w:t xml:space="preserve"> </w:t>
      </w:r>
      <w:r w:rsidR="004C6F0C" w:rsidRPr="00DC153E">
        <w:rPr>
          <w:rFonts w:cs="Arial" w:hint="cs"/>
          <w:rtl/>
        </w:rPr>
        <w:t>באמה</w:t>
      </w:r>
      <w:r w:rsidR="004C6F0C" w:rsidRPr="00DC153E">
        <w:rPr>
          <w:rFonts w:cs="Arial"/>
          <w:rtl/>
        </w:rPr>
        <w:t xml:space="preserve"> </w:t>
      </w:r>
      <w:r w:rsidR="004C6F0C" w:rsidRPr="00DC153E">
        <w:rPr>
          <w:rFonts w:cs="Arial" w:hint="cs"/>
          <w:rtl/>
        </w:rPr>
        <w:t>בת</w:t>
      </w:r>
      <w:r w:rsidR="004C6F0C" w:rsidRPr="00DC153E">
        <w:rPr>
          <w:rFonts w:cs="Arial"/>
          <w:rtl/>
        </w:rPr>
        <w:t xml:space="preserve"> </w:t>
      </w:r>
      <w:r w:rsidR="004C6F0C" w:rsidRPr="00DC153E">
        <w:rPr>
          <w:rFonts w:cs="Arial" w:hint="cs"/>
          <w:rtl/>
        </w:rPr>
        <w:t>ה</w:t>
      </w:r>
      <w:r w:rsidR="004C6F0C" w:rsidRPr="00DC153E">
        <w:rPr>
          <w:rFonts w:cs="Arial"/>
          <w:rtl/>
        </w:rPr>
        <w:t xml:space="preserve">' </w:t>
      </w:r>
      <w:r w:rsidR="004C6F0C" w:rsidRPr="00DC153E">
        <w:rPr>
          <w:rFonts w:cs="Arial" w:hint="cs"/>
          <w:rtl/>
        </w:rPr>
        <w:t>טפחים</w:t>
      </w:r>
      <w:r w:rsidR="004C6F0C" w:rsidRPr="00DC153E">
        <w:rPr>
          <w:rFonts w:cs="Arial"/>
          <w:rtl/>
        </w:rPr>
        <w:t xml:space="preserve">, </w:t>
      </w:r>
      <w:r w:rsidR="004C6F0C" w:rsidRPr="00DC153E">
        <w:rPr>
          <w:rFonts w:cs="Arial" w:hint="cs"/>
          <w:rtl/>
        </w:rPr>
        <w:t>ומהן</w:t>
      </w:r>
      <w:r w:rsidR="004C6F0C" w:rsidRPr="00DC153E">
        <w:rPr>
          <w:rFonts w:cs="Arial"/>
          <w:rtl/>
        </w:rPr>
        <w:t xml:space="preserve"> </w:t>
      </w:r>
      <w:r w:rsidR="004C6F0C" w:rsidRPr="00DC153E">
        <w:rPr>
          <w:rFonts w:cs="Arial" w:hint="cs"/>
          <w:rtl/>
        </w:rPr>
        <w:t>באמה</w:t>
      </w:r>
      <w:r w:rsidR="004C6F0C" w:rsidRPr="00DC153E">
        <w:rPr>
          <w:rFonts w:cs="Arial"/>
          <w:rtl/>
        </w:rPr>
        <w:t xml:space="preserve"> </w:t>
      </w:r>
      <w:r w:rsidR="004C6F0C" w:rsidRPr="00DC153E">
        <w:rPr>
          <w:rFonts w:cs="Arial" w:hint="cs"/>
          <w:rtl/>
        </w:rPr>
        <w:t>בת</w:t>
      </w:r>
      <w:r w:rsidR="004C6F0C" w:rsidRPr="00DC153E">
        <w:rPr>
          <w:rFonts w:cs="Arial"/>
          <w:rtl/>
        </w:rPr>
        <w:t xml:space="preserve"> </w:t>
      </w:r>
      <w:r w:rsidR="004C6F0C" w:rsidRPr="00DC153E">
        <w:rPr>
          <w:rFonts w:cs="Arial" w:hint="cs"/>
          <w:rtl/>
        </w:rPr>
        <w:t>ששה</w:t>
      </w:r>
      <w:r w:rsidR="004C6F0C" w:rsidRPr="00DC153E">
        <w:rPr>
          <w:rFonts w:cs="Arial"/>
          <w:rtl/>
        </w:rPr>
        <w:t xml:space="preserve"> </w:t>
      </w:r>
      <w:r w:rsidR="004C6F0C" w:rsidRPr="00DC153E">
        <w:rPr>
          <w:rFonts w:cs="Arial" w:hint="cs"/>
          <w:rtl/>
        </w:rPr>
        <w:t>טפחים</w:t>
      </w:r>
      <w:r w:rsidR="004C6F0C">
        <w:rPr>
          <w:rFonts w:cs="Arial" w:hint="cs"/>
          <w:rtl/>
        </w:rPr>
        <w:t>,</w:t>
      </w:r>
      <w:r w:rsidR="004C6F0C" w:rsidRPr="00DC153E">
        <w:rPr>
          <w:rFonts w:cs="Arial"/>
          <w:rtl/>
        </w:rPr>
        <w:t xml:space="preserve"> </w:t>
      </w:r>
      <w:r w:rsidR="004C6F0C" w:rsidRPr="004C6F0C">
        <w:rPr>
          <w:rFonts w:cs="Arial" w:hint="cs"/>
          <w:b/>
          <w:bCs/>
          <w:rtl/>
        </w:rPr>
        <w:t>ושאר</w:t>
      </w:r>
      <w:r w:rsidR="004C6F0C" w:rsidRPr="004C6F0C">
        <w:rPr>
          <w:rFonts w:cs="Arial"/>
          <w:b/>
          <w:bCs/>
          <w:rtl/>
        </w:rPr>
        <w:t xml:space="preserve"> </w:t>
      </w:r>
      <w:r w:rsidR="004C6F0C" w:rsidRPr="004C6F0C">
        <w:rPr>
          <w:rFonts w:cs="Arial" w:hint="cs"/>
          <w:b/>
          <w:bCs/>
          <w:rtl/>
        </w:rPr>
        <w:t>כל</w:t>
      </w:r>
      <w:r w:rsidR="004C6F0C" w:rsidRPr="004C6F0C">
        <w:rPr>
          <w:rFonts w:cs="Arial"/>
          <w:b/>
          <w:bCs/>
          <w:rtl/>
        </w:rPr>
        <w:t xml:space="preserve"> </w:t>
      </w:r>
      <w:r w:rsidR="004C6F0C" w:rsidRPr="004C6F0C">
        <w:rPr>
          <w:rFonts w:cs="Arial" w:hint="cs"/>
          <w:b/>
          <w:bCs/>
          <w:rtl/>
        </w:rPr>
        <w:t>אמות</w:t>
      </w:r>
      <w:r w:rsidR="004C6F0C" w:rsidRPr="004C6F0C">
        <w:rPr>
          <w:rFonts w:cs="Arial"/>
          <w:b/>
          <w:bCs/>
          <w:rtl/>
        </w:rPr>
        <w:t xml:space="preserve"> </w:t>
      </w:r>
      <w:r w:rsidR="004C6F0C" w:rsidRPr="004C6F0C">
        <w:rPr>
          <w:rFonts w:cs="Arial" w:hint="cs"/>
          <w:b/>
          <w:bCs/>
          <w:rtl/>
        </w:rPr>
        <w:t>הבנין</w:t>
      </w:r>
      <w:r w:rsidR="004C6F0C" w:rsidRPr="004C6F0C">
        <w:rPr>
          <w:rFonts w:cs="Arial"/>
          <w:b/>
          <w:bCs/>
          <w:rtl/>
        </w:rPr>
        <w:t xml:space="preserve"> </w:t>
      </w:r>
      <w:r w:rsidR="004C6F0C" w:rsidRPr="004C6F0C">
        <w:rPr>
          <w:rFonts w:cs="Arial" w:hint="cs"/>
          <w:b/>
          <w:bCs/>
          <w:rtl/>
        </w:rPr>
        <w:t>באמה</w:t>
      </w:r>
      <w:r w:rsidR="004C6F0C" w:rsidRPr="004C6F0C">
        <w:rPr>
          <w:rFonts w:cs="Arial"/>
          <w:b/>
          <w:bCs/>
          <w:rtl/>
        </w:rPr>
        <w:t xml:space="preserve"> </w:t>
      </w:r>
      <w:r w:rsidR="004C6F0C" w:rsidRPr="004C6F0C">
        <w:rPr>
          <w:rFonts w:cs="Arial" w:hint="cs"/>
          <w:b/>
          <w:bCs/>
          <w:rtl/>
        </w:rPr>
        <w:t>בת</w:t>
      </w:r>
      <w:r w:rsidR="004C6F0C" w:rsidRPr="004C6F0C">
        <w:rPr>
          <w:rFonts w:cs="Arial"/>
          <w:b/>
          <w:bCs/>
          <w:rtl/>
        </w:rPr>
        <w:t xml:space="preserve"> </w:t>
      </w:r>
      <w:r w:rsidR="004C6F0C" w:rsidRPr="004C6F0C">
        <w:rPr>
          <w:rFonts w:cs="Arial" w:hint="cs"/>
          <w:b/>
          <w:bCs/>
          <w:rtl/>
        </w:rPr>
        <w:t>ששה</w:t>
      </w:r>
      <w:r w:rsidR="004C6F0C" w:rsidRPr="004C6F0C">
        <w:rPr>
          <w:rFonts w:cs="Arial"/>
          <w:b/>
          <w:bCs/>
          <w:rtl/>
        </w:rPr>
        <w:t xml:space="preserve"> </w:t>
      </w:r>
      <w:r w:rsidR="004C6F0C" w:rsidRPr="004C6F0C">
        <w:rPr>
          <w:rFonts w:cs="Arial" w:hint="cs"/>
          <w:b/>
          <w:bCs/>
          <w:rtl/>
        </w:rPr>
        <w:t>טפחים</w:t>
      </w:r>
      <w:r w:rsidR="004C6F0C">
        <w:rPr>
          <w:rFonts w:cs="Arial" w:hint="cs"/>
          <w:rtl/>
        </w:rPr>
        <w:t xml:space="preserve">. ונראה שפסק כר' מאיר ולא כר' יהודה, דלקמן (צח.) בעינן, </w:t>
      </w:r>
      <w:r w:rsidR="004C6F0C" w:rsidRPr="007053F7">
        <w:rPr>
          <w:rFonts w:cs="Arial" w:hint="cs"/>
          <w:rtl/>
        </w:rPr>
        <w:t>וכמה</w:t>
      </w:r>
      <w:r w:rsidR="004C6F0C" w:rsidRPr="007053F7">
        <w:rPr>
          <w:rFonts w:cs="Arial"/>
          <w:rtl/>
        </w:rPr>
        <w:t xml:space="preserve"> </w:t>
      </w:r>
      <w:r w:rsidR="004C6F0C" w:rsidRPr="007053F7">
        <w:rPr>
          <w:rFonts w:cs="Arial" w:hint="cs"/>
          <w:rtl/>
        </w:rPr>
        <w:t>אמה</w:t>
      </w:r>
      <w:r w:rsidR="004C6F0C" w:rsidRPr="007053F7">
        <w:rPr>
          <w:rFonts w:cs="Arial"/>
          <w:rtl/>
        </w:rPr>
        <w:t xml:space="preserve"> </w:t>
      </w:r>
      <w:r w:rsidR="004C6F0C" w:rsidRPr="007053F7">
        <w:rPr>
          <w:rFonts w:cs="Arial" w:hint="cs"/>
          <w:rtl/>
        </w:rPr>
        <w:t>בינונית</w:t>
      </w:r>
      <w:r w:rsidR="004C6F0C" w:rsidRPr="007053F7">
        <w:rPr>
          <w:rFonts w:cs="Arial"/>
          <w:rtl/>
        </w:rPr>
        <w:t xml:space="preserve">? </w:t>
      </w:r>
      <w:r w:rsidR="004C6F0C" w:rsidRPr="007053F7">
        <w:rPr>
          <w:rFonts w:cs="Arial" w:hint="cs"/>
          <w:rtl/>
        </w:rPr>
        <w:t>אמר</w:t>
      </w:r>
      <w:r w:rsidR="004C6F0C" w:rsidRPr="007053F7">
        <w:rPr>
          <w:rFonts w:cs="Arial"/>
          <w:rtl/>
        </w:rPr>
        <w:t xml:space="preserve"> </w:t>
      </w:r>
      <w:r w:rsidR="004C6F0C" w:rsidRPr="007053F7">
        <w:rPr>
          <w:rFonts w:cs="Arial" w:hint="cs"/>
          <w:rtl/>
        </w:rPr>
        <w:t>ר</w:t>
      </w:r>
      <w:r w:rsidR="004C6F0C" w:rsidRPr="007053F7">
        <w:rPr>
          <w:rFonts w:cs="Arial"/>
          <w:rtl/>
        </w:rPr>
        <w:t xml:space="preserve">' </w:t>
      </w:r>
      <w:r w:rsidR="004C6F0C" w:rsidRPr="007053F7">
        <w:rPr>
          <w:rFonts w:cs="Arial" w:hint="cs"/>
          <w:rtl/>
        </w:rPr>
        <w:t>יוחנן</w:t>
      </w:r>
      <w:r w:rsidR="004C6F0C" w:rsidRPr="007053F7">
        <w:rPr>
          <w:rFonts w:cs="Arial"/>
          <w:rtl/>
        </w:rPr>
        <w:t xml:space="preserve">: </w:t>
      </w:r>
      <w:r w:rsidR="004C6F0C" w:rsidRPr="007053F7">
        <w:rPr>
          <w:rFonts w:cs="Arial" w:hint="cs"/>
          <w:rtl/>
        </w:rPr>
        <w:t>ששה</w:t>
      </w:r>
      <w:r w:rsidR="004C6F0C" w:rsidRPr="007053F7">
        <w:rPr>
          <w:rFonts w:cs="Arial"/>
          <w:rtl/>
        </w:rPr>
        <w:t xml:space="preserve"> </w:t>
      </w:r>
      <w:r w:rsidR="004C6F0C" w:rsidRPr="007053F7">
        <w:rPr>
          <w:rFonts w:cs="Arial" w:hint="cs"/>
          <w:rtl/>
        </w:rPr>
        <w:t>טפחים</w:t>
      </w:r>
      <w:r w:rsidR="004C6F0C" w:rsidRPr="007053F7">
        <w:rPr>
          <w:rFonts w:cs="Arial"/>
          <w:rtl/>
        </w:rPr>
        <w:t xml:space="preserve">. </w:t>
      </w:r>
      <w:r w:rsidR="004C6F0C" w:rsidRPr="007053F7">
        <w:rPr>
          <w:rFonts w:cs="Arial" w:hint="cs"/>
          <w:rtl/>
        </w:rPr>
        <w:t>אמר</w:t>
      </w:r>
      <w:r w:rsidR="004C6F0C" w:rsidRPr="007053F7">
        <w:rPr>
          <w:rFonts w:cs="Arial"/>
          <w:rtl/>
        </w:rPr>
        <w:t xml:space="preserve"> </w:t>
      </w:r>
      <w:r w:rsidR="004C6F0C" w:rsidRPr="007053F7">
        <w:rPr>
          <w:rFonts w:cs="Arial" w:hint="cs"/>
          <w:rtl/>
        </w:rPr>
        <w:t>רבי</w:t>
      </w:r>
      <w:r w:rsidR="004C6F0C" w:rsidRPr="007053F7">
        <w:rPr>
          <w:rFonts w:cs="Arial"/>
          <w:rtl/>
        </w:rPr>
        <w:t xml:space="preserve"> </w:t>
      </w:r>
      <w:r w:rsidR="004C6F0C" w:rsidRPr="007053F7">
        <w:rPr>
          <w:rFonts w:cs="Arial" w:hint="cs"/>
          <w:rtl/>
        </w:rPr>
        <w:t>יוסי</w:t>
      </w:r>
      <w:r w:rsidR="004C6F0C" w:rsidRPr="007053F7">
        <w:rPr>
          <w:rFonts w:cs="Arial"/>
          <w:rtl/>
        </w:rPr>
        <w:t xml:space="preserve"> </w:t>
      </w:r>
      <w:r w:rsidR="004C6F0C" w:rsidRPr="007053F7">
        <w:rPr>
          <w:rFonts w:cs="Arial" w:hint="cs"/>
          <w:rtl/>
        </w:rPr>
        <w:t>בר</w:t>
      </w:r>
      <w:r w:rsidR="004C6F0C" w:rsidRPr="007053F7">
        <w:rPr>
          <w:rFonts w:cs="Arial"/>
          <w:rtl/>
        </w:rPr>
        <w:t xml:space="preserve"> </w:t>
      </w:r>
      <w:r w:rsidR="004C6F0C" w:rsidRPr="007053F7">
        <w:rPr>
          <w:rFonts w:cs="Arial" w:hint="cs"/>
          <w:rtl/>
        </w:rPr>
        <w:t>אבין</w:t>
      </w:r>
      <w:r w:rsidR="004C6F0C" w:rsidRPr="007053F7">
        <w:rPr>
          <w:rFonts w:cs="Arial"/>
          <w:rtl/>
        </w:rPr>
        <w:t xml:space="preserve">: </w:t>
      </w:r>
      <w:r w:rsidR="004C6F0C" w:rsidRPr="007053F7">
        <w:rPr>
          <w:rFonts w:cs="Arial" w:hint="cs"/>
          <w:rtl/>
        </w:rPr>
        <w:t>אף</w:t>
      </w:r>
      <w:r w:rsidR="004C6F0C" w:rsidRPr="007053F7">
        <w:rPr>
          <w:rFonts w:cs="Arial"/>
          <w:rtl/>
        </w:rPr>
        <w:t xml:space="preserve"> </w:t>
      </w:r>
      <w:r w:rsidR="004C6F0C" w:rsidRPr="007053F7">
        <w:rPr>
          <w:rFonts w:cs="Arial" w:hint="cs"/>
          <w:rtl/>
        </w:rPr>
        <w:t>אנן</w:t>
      </w:r>
      <w:r w:rsidR="004C6F0C" w:rsidRPr="007053F7">
        <w:rPr>
          <w:rFonts w:cs="Arial"/>
          <w:rtl/>
        </w:rPr>
        <w:t xml:space="preserve"> </w:t>
      </w:r>
      <w:r w:rsidR="004C6F0C" w:rsidRPr="007053F7">
        <w:rPr>
          <w:rFonts w:cs="Arial" w:hint="cs"/>
          <w:rtl/>
        </w:rPr>
        <w:t>נמי</w:t>
      </w:r>
      <w:r w:rsidR="004C6F0C" w:rsidRPr="007053F7">
        <w:rPr>
          <w:rFonts w:cs="Arial"/>
          <w:rtl/>
        </w:rPr>
        <w:t xml:space="preserve"> </w:t>
      </w:r>
      <w:r w:rsidR="004C6F0C" w:rsidRPr="007053F7">
        <w:rPr>
          <w:rFonts w:cs="Arial" w:hint="cs"/>
          <w:rtl/>
        </w:rPr>
        <w:t>תנינא</w:t>
      </w:r>
      <w:r w:rsidR="004C6F0C" w:rsidRPr="007053F7">
        <w:rPr>
          <w:rFonts w:cs="Arial"/>
          <w:rtl/>
        </w:rPr>
        <w:t xml:space="preserve">, </w:t>
      </w:r>
      <w:r w:rsidR="004C6F0C" w:rsidRPr="007053F7">
        <w:rPr>
          <w:rFonts w:cs="Arial" w:hint="cs"/>
          <w:rtl/>
        </w:rPr>
        <w:t>רבי</w:t>
      </w:r>
      <w:r w:rsidR="004C6F0C" w:rsidRPr="007053F7">
        <w:rPr>
          <w:rFonts w:cs="Arial"/>
          <w:rtl/>
        </w:rPr>
        <w:t xml:space="preserve"> </w:t>
      </w:r>
      <w:r w:rsidR="004C6F0C" w:rsidRPr="007053F7">
        <w:rPr>
          <w:rFonts w:cs="Arial" w:hint="cs"/>
          <w:rtl/>
        </w:rPr>
        <w:t>מאיר</w:t>
      </w:r>
      <w:r w:rsidR="004C6F0C" w:rsidRPr="007053F7">
        <w:rPr>
          <w:rFonts w:cs="Arial"/>
          <w:rtl/>
        </w:rPr>
        <w:t xml:space="preserve"> </w:t>
      </w:r>
      <w:r w:rsidR="004C6F0C" w:rsidRPr="007053F7">
        <w:rPr>
          <w:rFonts w:cs="Arial" w:hint="cs"/>
          <w:rtl/>
        </w:rPr>
        <w:t>אומר</w:t>
      </w:r>
      <w:r w:rsidR="004C6F0C" w:rsidRPr="007053F7">
        <w:rPr>
          <w:rFonts w:cs="Arial"/>
          <w:rtl/>
        </w:rPr>
        <w:t xml:space="preserve">: </w:t>
      </w:r>
      <w:r w:rsidR="004C6F0C" w:rsidRPr="007053F7">
        <w:rPr>
          <w:rFonts w:cs="Arial" w:hint="cs"/>
          <w:rtl/>
        </w:rPr>
        <w:t>השלחן</w:t>
      </w:r>
      <w:r w:rsidR="004C6F0C" w:rsidRPr="007053F7">
        <w:rPr>
          <w:rFonts w:cs="Arial"/>
          <w:rtl/>
        </w:rPr>
        <w:t xml:space="preserve"> </w:t>
      </w:r>
      <w:r w:rsidR="004C6F0C" w:rsidRPr="007053F7">
        <w:rPr>
          <w:rFonts w:cs="Arial" w:hint="cs"/>
          <w:rtl/>
        </w:rPr>
        <w:t>ארכו</w:t>
      </w:r>
      <w:r w:rsidR="004C6F0C" w:rsidRPr="007053F7">
        <w:rPr>
          <w:rFonts w:cs="Arial"/>
          <w:rtl/>
        </w:rPr>
        <w:t xml:space="preserve"> </w:t>
      </w:r>
      <w:r w:rsidR="004C6F0C" w:rsidRPr="007053F7">
        <w:rPr>
          <w:rFonts w:cs="Arial" w:hint="cs"/>
          <w:rtl/>
        </w:rPr>
        <w:t>שנים</w:t>
      </w:r>
      <w:r w:rsidR="004C6F0C" w:rsidRPr="007053F7">
        <w:rPr>
          <w:rFonts w:cs="Arial"/>
          <w:rtl/>
        </w:rPr>
        <w:t xml:space="preserve"> </w:t>
      </w:r>
      <w:r w:rsidR="004C6F0C" w:rsidRPr="007053F7">
        <w:rPr>
          <w:rFonts w:cs="Arial" w:hint="cs"/>
          <w:rtl/>
        </w:rPr>
        <w:t>עשר</w:t>
      </w:r>
      <w:r w:rsidR="004C6F0C" w:rsidRPr="007053F7">
        <w:rPr>
          <w:rFonts w:cs="Arial"/>
          <w:rtl/>
        </w:rPr>
        <w:t xml:space="preserve"> </w:t>
      </w:r>
      <w:r w:rsidR="004C6F0C" w:rsidRPr="007053F7">
        <w:rPr>
          <w:rFonts w:cs="Arial" w:hint="cs"/>
          <w:rtl/>
        </w:rPr>
        <w:t>ורחבו</w:t>
      </w:r>
      <w:r w:rsidR="004C6F0C" w:rsidRPr="007053F7">
        <w:rPr>
          <w:rFonts w:cs="Arial"/>
          <w:rtl/>
        </w:rPr>
        <w:t xml:space="preserve"> </w:t>
      </w:r>
      <w:r w:rsidR="004C6F0C" w:rsidRPr="007053F7">
        <w:rPr>
          <w:rFonts w:cs="Arial" w:hint="cs"/>
          <w:rtl/>
        </w:rPr>
        <w:t>ששה</w:t>
      </w:r>
      <w:r w:rsidR="004C6F0C" w:rsidRPr="007053F7">
        <w:rPr>
          <w:rFonts w:cs="Arial"/>
          <w:rtl/>
        </w:rPr>
        <w:t>.</w:t>
      </w:r>
      <w:r w:rsidR="004C6F0C">
        <w:rPr>
          <w:rFonts w:cs="Arial" w:hint="cs"/>
          <w:rtl/>
        </w:rPr>
        <w:t xml:space="preserve"> ע"כ. ומדשקיל וטרי תלמודא אליבא דר' מאיר, ומדאמר ר"י בר אבין אף אנן נמי תנינא, ש"מ דהלכתא כר' מאיר [וכמ"ש ביד מלאכי (כללי התלמוד) כלל ס, ובכללי התלמוד לשל"ה הק' אות תלה].</w:t>
      </w:r>
      <w:r w:rsidR="00C03D16">
        <w:rPr>
          <w:rFonts w:cs="Arial" w:hint="cs"/>
          <w:rtl/>
        </w:rPr>
        <w:t xml:space="preserve"> וכן פסק רבינו המאירי בבית הבחירה (שקלים פ"ו). וכ"כ הסמ"ג (עשין קסג). והכי נקטינן, ואין לחשוש להלכה לסברא זו, דקי"ל (סנהדרין לג.) טעה בדבר משנה חוזר, וכ"פ הרמב"ם (פ"ו מהל' סנהדרין ה"ב) והטוש"ע (חו"מ סי' כה ס"א). </w:t>
      </w:r>
    </w:p>
    <w:p w:rsidR="002B3688" w:rsidRDefault="005A7CE3" w:rsidP="00A244F5">
      <w:pPr>
        <w:jc w:val="both"/>
        <w:rPr>
          <w:rFonts w:cs="Arial"/>
          <w:rtl/>
        </w:rPr>
      </w:pPr>
      <w:r>
        <w:rPr>
          <w:rFonts w:cs="Arial" w:hint="cs"/>
          <w:rtl/>
        </w:rPr>
        <w:t>עוד כתב הגרא"י ולדינברג זצ"ל:</w:t>
      </w:r>
      <w:r w:rsidR="00DE2A9F">
        <w:rPr>
          <w:rFonts w:cs="Arial" w:hint="cs"/>
          <w:rtl/>
        </w:rPr>
        <w:t xml:space="preserve"> "</w:t>
      </w:r>
      <w:r w:rsidR="002B3688" w:rsidRPr="002B3688">
        <w:rPr>
          <w:rFonts w:cs="Arial" w:hint="cs"/>
          <w:rtl/>
        </w:rPr>
        <w:t>וכמו</w:t>
      </w:r>
      <w:r w:rsidR="002B3688" w:rsidRPr="002B3688">
        <w:rPr>
          <w:rFonts w:cs="Arial"/>
          <w:rtl/>
        </w:rPr>
        <w:t>"</w:t>
      </w:r>
      <w:r w:rsidR="002B3688" w:rsidRPr="002B3688">
        <w:rPr>
          <w:rFonts w:cs="Arial" w:hint="cs"/>
          <w:rtl/>
        </w:rPr>
        <w:t>כ</w:t>
      </w:r>
      <w:r w:rsidR="002B3688" w:rsidRPr="002B3688">
        <w:rPr>
          <w:rFonts w:cs="Arial"/>
          <w:rtl/>
        </w:rPr>
        <w:t xml:space="preserve"> </w:t>
      </w:r>
      <w:r w:rsidR="002B3688" w:rsidRPr="002B3688">
        <w:rPr>
          <w:rFonts w:cs="Arial" w:hint="cs"/>
          <w:rtl/>
        </w:rPr>
        <w:t>התלבטו</w:t>
      </w:r>
      <w:r w:rsidR="002B3688" w:rsidRPr="002B3688">
        <w:rPr>
          <w:rFonts w:cs="Arial"/>
          <w:rtl/>
        </w:rPr>
        <w:t xml:space="preserve"> </w:t>
      </w:r>
      <w:r w:rsidR="002B3688" w:rsidRPr="002B3688">
        <w:rPr>
          <w:rFonts w:cs="Arial" w:hint="cs"/>
          <w:rtl/>
        </w:rPr>
        <w:t>הגדולים</w:t>
      </w:r>
      <w:r w:rsidR="002B3688" w:rsidRPr="002B3688">
        <w:rPr>
          <w:rFonts w:cs="Arial"/>
          <w:rtl/>
        </w:rPr>
        <w:t xml:space="preserve"> </w:t>
      </w:r>
      <w:r w:rsidR="002B3688" w:rsidRPr="002B3688">
        <w:rPr>
          <w:rFonts w:cs="Arial" w:hint="cs"/>
          <w:rtl/>
        </w:rPr>
        <w:t>בחרדה</w:t>
      </w:r>
      <w:r w:rsidR="002B3688" w:rsidRPr="002B3688">
        <w:rPr>
          <w:rFonts w:cs="Arial"/>
          <w:rtl/>
        </w:rPr>
        <w:t xml:space="preserve"> </w:t>
      </w:r>
      <w:r w:rsidR="002B3688" w:rsidRPr="002B3688">
        <w:rPr>
          <w:rFonts w:cs="Arial" w:hint="cs"/>
          <w:rtl/>
        </w:rPr>
        <w:t>על</w:t>
      </w:r>
      <w:r w:rsidR="002B3688" w:rsidRPr="002B3688">
        <w:rPr>
          <w:rFonts w:cs="Arial"/>
          <w:rtl/>
        </w:rPr>
        <w:t xml:space="preserve"> </w:t>
      </w:r>
      <w:r w:rsidR="002B3688" w:rsidRPr="002B3688">
        <w:rPr>
          <w:rFonts w:cs="Arial" w:hint="cs"/>
          <w:rtl/>
        </w:rPr>
        <w:t>אודות</w:t>
      </w:r>
      <w:r w:rsidR="002B3688" w:rsidRPr="002B3688">
        <w:rPr>
          <w:rFonts w:cs="Arial"/>
          <w:rtl/>
        </w:rPr>
        <w:t xml:space="preserve"> </w:t>
      </w:r>
      <w:r w:rsidR="002B3688" w:rsidRPr="002B3688">
        <w:rPr>
          <w:rFonts w:cs="Arial" w:hint="cs"/>
          <w:rtl/>
        </w:rPr>
        <w:t>אם</w:t>
      </w:r>
      <w:r w:rsidR="002B3688" w:rsidRPr="002B3688">
        <w:rPr>
          <w:rFonts w:cs="Arial"/>
          <w:rtl/>
        </w:rPr>
        <w:t xml:space="preserve"> </w:t>
      </w:r>
      <w:r w:rsidR="002B3688" w:rsidRPr="002B3688">
        <w:rPr>
          <w:rFonts w:cs="Arial" w:hint="cs"/>
          <w:rtl/>
        </w:rPr>
        <w:t>מותר</w:t>
      </w:r>
      <w:r w:rsidR="002B3688" w:rsidRPr="002B3688">
        <w:rPr>
          <w:rFonts w:cs="Arial"/>
          <w:rtl/>
        </w:rPr>
        <w:t xml:space="preserve"> </w:t>
      </w:r>
      <w:r w:rsidR="002B3688" w:rsidRPr="002B3688">
        <w:rPr>
          <w:rFonts w:cs="Arial" w:hint="cs"/>
          <w:rtl/>
        </w:rPr>
        <w:t>להכניס</w:t>
      </w:r>
      <w:r w:rsidR="002B3688" w:rsidRPr="002B3688">
        <w:rPr>
          <w:rFonts w:cs="Arial"/>
          <w:rtl/>
        </w:rPr>
        <w:t xml:space="preserve"> </w:t>
      </w:r>
      <w:r w:rsidR="002B3688" w:rsidRPr="002B3688">
        <w:rPr>
          <w:rFonts w:cs="Arial" w:hint="cs"/>
          <w:rtl/>
        </w:rPr>
        <w:t>ידים</w:t>
      </w:r>
      <w:r w:rsidR="002B3688" w:rsidRPr="002B3688">
        <w:rPr>
          <w:rFonts w:cs="Arial"/>
          <w:rtl/>
        </w:rPr>
        <w:t xml:space="preserve"> </w:t>
      </w:r>
      <w:r w:rsidR="002B3688" w:rsidRPr="002B3688">
        <w:rPr>
          <w:rFonts w:cs="Arial" w:hint="cs"/>
          <w:rtl/>
        </w:rPr>
        <w:t>בחורים</w:t>
      </w:r>
      <w:r w:rsidR="002B3688" w:rsidRPr="002B3688">
        <w:rPr>
          <w:rFonts w:cs="Arial"/>
          <w:rtl/>
        </w:rPr>
        <w:t xml:space="preserve"> </w:t>
      </w:r>
      <w:r w:rsidR="002B3688" w:rsidRPr="002B3688">
        <w:rPr>
          <w:rFonts w:cs="Arial" w:hint="cs"/>
          <w:rtl/>
        </w:rPr>
        <w:t>שבכותל</w:t>
      </w:r>
      <w:r w:rsidR="002B3688" w:rsidRPr="002B3688">
        <w:rPr>
          <w:rFonts w:cs="Arial"/>
          <w:rtl/>
        </w:rPr>
        <w:t xml:space="preserve"> </w:t>
      </w:r>
      <w:r w:rsidR="002B3688" w:rsidRPr="002B3688">
        <w:rPr>
          <w:rFonts w:cs="Arial" w:hint="cs"/>
          <w:rtl/>
        </w:rPr>
        <w:t>בהיות</w:t>
      </w:r>
      <w:r w:rsidR="002B3688" w:rsidRPr="002B3688">
        <w:rPr>
          <w:rFonts w:cs="Arial"/>
          <w:rtl/>
        </w:rPr>
        <w:t xml:space="preserve"> </w:t>
      </w:r>
      <w:r w:rsidR="002B3688" w:rsidRPr="002B3688">
        <w:rPr>
          <w:rFonts w:cs="Arial" w:hint="cs"/>
          <w:rtl/>
        </w:rPr>
        <w:t>וביאה</w:t>
      </w:r>
      <w:r w:rsidR="002B3688" w:rsidRPr="002B3688">
        <w:rPr>
          <w:rFonts w:cs="Arial"/>
          <w:rtl/>
        </w:rPr>
        <w:t xml:space="preserve"> </w:t>
      </w:r>
      <w:r w:rsidR="002B3688" w:rsidRPr="002B3688">
        <w:rPr>
          <w:rFonts w:cs="Arial" w:hint="cs"/>
          <w:rtl/>
        </w:rPr>
        <w:t>במקצת</w:t>
      </w:r>
      <w:r w:rsidR="002B3688" w:rsidRPr="002B3688">
        <w:rPr>
          <w:rFonts w:cs="Arial"/>
          <w:rtl/>
        </w:rPr>
        <w:t xml:space="preserve"> </w:t>
      </w:r>
      <w:r w:rsidR="002B3688" w:rsidRPr="002B3688">
        <w:rPr>
          <w:rFonts w:cs="Arial" w:hint="cs"/>
          <w:rtl/>
        </w:rPr>
        <w:t>שמה</w:t>
      </w:r>
      <w:r w:rsidR="002B3688" w:rsidRPr="002B3688">
        <w:rPr>
          <w:rFonts w:cs="Arial"/>
          <w:rtl/>
        </w:rPr>
        <w:t xml:space="preserve"> </w:t>
      </w:r>
      <w:r w:rsidR="002B3688" w:rsidRPr="002B3688">
        <w:rPr>
          <w:rFonts w:cs="Arial" w:hint="cs"/>
          <w:rtl/>
        </w:rPr>
        <w:t>ביאה</w:t>
      </w:r>
      <w:r w:rsidR="002B3688" w:rsidRPr="002B3688">
        <w:rPr>
          <w:rFonts w:cs="Arial"/>
          <w:rtl/>
        </w:rPr>
        <w:t xml:space="preserve"> </w:t>
      </w:r>
      <w:r w:rsidR="002B3688" w:rsidRPr="002B3688">
        <w:rPr>
          <w:rFonts w:cs="Arial" w:hint="cs"/>
          <w:rtl/>
        </w:rPr>
        <w:t>ועובי</w:t>
      </w:r>
      <w:r w:rsidR="002B3688" w:rsidRPr="002B3688">
        <w:rPr>
          <w:rFonts w:cs="Arial"/>
          <w:rtl/>
        </w:rPr>
        <w:t xml:space="preserve"> </w:t>
      </w:r>
      <w:r w:rsidR="002B3688" w:rsidRPr="002B3688">
        <w:rPr>
          <w:rFonts w:cs="Arial" w:hint="cs"/>
          <w:rtl/>
        </w:rPr>
        <w:t>החומה</w:t>
      </w:r>
      <w:r w:rsidR="002B3688" w:rsidRPr="002B3688">
        <w:rPr>
          <w:rFonts w:cs="Arial"/>
          <w:rtl/>
        </w:rPr>
        <w:t xml:space="preserve"> </w:t>
      </w:r>
      <w:r w:rsidR="002B3688" w:rsidRPr="002B3688">
        <w:rPr>
          <w:rFonts w:cs="Arial" w:hint="cs"/>
          <w:rtl/>
        </w:rPr>
        <w:t>כלפנים</w:t>
      </w:r>
      <w:r w:rsidR="002B3688" w:rsidRPr="002B3688">
        <w:rPr>
          <w:rFonts w:cs="Arial"/>
          <w:rtl/>
        </w:rPr>
        <w:t xml:space="preserve">, </w:t>
      </w:r>
      <w:r w:rsidR="002B3688" w:rsidRPr="002B3688">
        <w:rPr>
          <w:rFonts w:cs="Arial" w:hint="cs"/>
          <w:rtl/>
        </w:rPr>
        <w:t>ונחלקו</w:t>
      </w:r>
      <w:r w:rsidR="002B3688" w:rsidRPr="002B3688">
        <w:rPr>
          <w:rFonts w:cs="Arial"/>
          <w:rtl/>
        </w:rPr>
        <w:t xml:space="preserve"> </w:t>
      </w:r>
      <w:r w:rsidR="002B3688" w:rsidRPr="002B3688">
        <w:rPr>
          <w:rFonts w:cs="Arial" w:hint="cs"/>
          <w:rtl/>
        </w:rPr>
        <w:t>בדיעותיהם</w:t>
      </w:r>
      <w:r w:rsidR="002B3688" w:rsidRPr="002B3688">
        <w:rPr>
          <w:rFonts w:cs="Arial"/>
          <w:rtl/>
        </w:rPr>
        <w:t xml:space="preserve"> </w:t>
      </w:r>
      <w:r w:rsidR="002B3688" w:rsidRPr="002B3688">
        <w:rPr>
          <w:rFonts w:cs="Arial" w:hint="cs"/>
          <w:rtl/>
        </w:rPr>
        <w:t>מהם</w:t>
      </w:r>
      <w:r w:rsidR="002B3688" w:rsidRPr="002B3688">
        <w:rPr>
          <w:rFonts w:cs="Arial"/>
          <w:rtl/>
        </w:rPr>
        <w:t xml:space="preserve"> </w:t>
      </w:r>
      <w:r w:rsidR="002B3688" w:rsidRPr="002B3688">
        <w:rPr>
          <w:rFonts w:cs="Arial" w:hint="cs"/>
          <w:rtl/>
        </w:rPr>
        <w:t>שאסרו</w:t>
      </w:r>
      <w:r w:rsidR="002B3688" w:rsidRPr="002B3688">
        <w:rPr>
          <w:rFonts w:cs="Arial"/>
          <w:rtl/>
        </w:rPr>
        <w:t xml:space="preserve"> </w:t>
      </w:r>
      <w:r w:rsidR="002B3688" w:rsidRPr="002B3688">
        <w:rPr>
          <w:rFonts w:cs="Arial" w:hint="cs"/>
          <w:rtl/>
        </w:rPr>
        <w:t>באמת</w:t>
      </w:r>
      <w:r w:rsidR="002B3688" w:rsidRPr="002B3688">
        <w:rPr>
          <w:rFonts w:cs="Arial"/>
          <w:rtl/>
        </w:rPr>
        <w:t xml:space="preserve"> </w:t>
      </w:r>
      <w:r w:rsidR="002B3688" w:rsidRPr="002B3688">
        <w:rPr>
          <w:rFonts w:cs="Arial" w:hint="cs"/>
          <w:rtl/>
        </w:rPr>
        <w:t>מעשות</w:t>
      </w:r>
      <w:r w:rsidR="002B3688" w:rsidRPr="002B3688">
        <w:rPr>
          <w:rFonts w:cs="Arial"/>
          <w:rtl/>
        </w:rPr>
        <w:t xml:space="preserve"> </w:t>
      </w:r>
      <w:r w:rsidR="002B3688" w:rsidRPr="002B3688">
        <w:rPr>
          <w:rFonts w:cs="Arial" w:hint="cs"/>
          <w:rtl/>
        </w:rPr>
        <w:t>זאת</w:t>
      </w:r>
      <w:r w:rsidR="002B3688" w:rsidRPr="002B3688">
        <w:rPr>
          <w:rFonts w:cs="Arial"/>
          <w:rtl/>
        </w:rPr>
        <w:t xml:space="preserve">, </w:t>
      </w:r>
      <w:r w:rsidR="002B3688" w:rsidRPr="002B3688">
        <w:rPr>
          <w:rFonts w:cs="Arial" w:hint="cs"/>
          <w:rtl/>
        </w:rPr>
        <w:t>ומהם</w:t>
      </w:r>
      <w:r w:rsidR="002B3688" w:rsidRPr="002B3688">
        <w:rPr>
          <w:rFonts w:cs="Arial"/>
          <w:rtl/>
        </w:rPr>
        <w:t xml:space="preserve"> </w:t>
      </w:r>
      <w:r w:rsidR="002B3688" w:rsidRPr="002B3688">
        <w:rPr>
          <w:rFonts w:cs="Arial" w:hint="cs"/>
          <w:rtl/>
        </w:rPr>
        <w:t>שהתירו</w:t>
      </w:r>
      <w:r w:rsidR="002B3688" w:rsidRPr="002B3688">
        <w:rPr>
          <w:rFonts w:cs="Arial"/>
          <w:rtl/>
        </w:rPr>
        <w:t xml:space="preserve"> </w:t>
      </w:r>
      <w:r w:rsidR="002B3688" w:rsidRPr="002B3688">
        <w:rPr>
          <w:rFonts w:cs="Arial" w:hint="cs"/>
          <w:rtl/>
        </w:rPr>
        <w:t>מנימוקים</w:t>
      </w:r>
      <w:r w:rsidR="002B3688" w:rsidRPr="002B3688">
        <w:rPr>
          <w:rFonts w:cs="Arial"/>
          <w:rtl/>
        </w:rPr>
        <w:t xml:space="preserve"> </w:t>
      </w:r>
      <w:r w:rsidR="002B3688" w:rsidRPr="002B3688">
        <w:rPr>
          <w:rFonts w:cs="Arial" w:hint="cs"/>
          <w:rtl/>
        </w:rPr>
        <w:t>שונים</w:t>
      </w:r>
      <w:r w:rsidR="002B3688" w:rsidRPr="002B3688">
        <w:rPr>
          <w:rFonts w:cs="Arial"/>
          <w:rtl/>
        </w:rPr>
        <w:t>, (</w:t>
      </w:r>
      <w:r w:rsidR="002B3688" w:rsidRPr="002B3688">
        <w:rPr>
          <w:rFonts w:cs="Arial" w:hint="cs"/>
          <w:rtl/>
        </w:rPr>
        <w:t>עיין</w:t>
      </w:r>
      <w:r w:rsidR="002B3688" w:rsidRPr="002B3688">
        <w:rPr>
          <w:rFonts w:cs="Arial"/>
          <w:rtl/>
        </w:rPr>
        <w:t xml:space="preserve"> </w:t>
      </w:r>
      <w:r w:rsidR="002B3688" w:rsidRPr="002B3688">
        <w:rPr>
          <w:rFonts w:cs="Arial" w:hint="cs"/>
          <w:rtl/>
        </w:rPr>
        <w:t>שו</w:t>
      </w:r>
      <w:r w:rsidR="002B3688" w:rsidRPr="002B3688">
        <w:rPr>
          <w:rFonts w:cs="Arial"/>
          <w:rtl/>
        </w:rPr>
        <w:t>"</w:t>
      </w:r>
      <w:r w:rsidR="002B3688" w:rsidRPr="002B3688">
        <w:rPr>
          <w:rFonts w:cs="Arial" w:hint="cs"/>
          <w:rtl/>
        </w:rPr>
        <w:t>ת</w:t>
      </w:r>
      <w:r w:rsidR="002B3688" w:rsidRPr="002B3688">
        <w:rPr>
          <w:rFonts w:cs="Arial"/>
          <w:rtl/>
        </w:rPr>
        <w:t xml:space="preserve"> </w:t>
      </w:r>
      <w:r w:rsidR="002B3688" w:rsidRPr="002B3688">
        <w:rPr>
          <w:rFonts w:cs="Arial" w:hint="cs"/>
          <w:rtl/>
        </w:rPr>
        <w:t>אבני</w:t>
      </w:r>
      <w:r w:rsidR="002B3688" w:rsidRPr="002B3688">
        <w:rPr>
          <w:rFonts w:cs="Arial"/>
          <w:rtl/>
        </w:rPr>
        <w:t xml:space="preserve"> </w:t>
      </w:r>
      <w:r w:rsidR="002B3688" w:rsidRPr="002B3688">
        <w:rPr>
          <w:rFonts w:cs="Arial" w:hint="cs"/>
          <w:rtl/>
        </w:rPr>
        <w:t>נזר</w:t>
      </w:r>
      <w:r w:rsidR="002B3688" w:rsidRPr="002B3688">
        <w:rPr>
          <w:rFonts w:cs="Arial"/>
          <w:rtl/>
        </w:rPr>
        <w:t xml:space="preserve"> </w:t>
      </w:r>
      <w:r w:rsidR="002B3688" w:rsidRPr="002B3688">
        <w:rPr>
          <w:rFonts w:cs="Arial" w:hint="cs"/>
          <w:rtl/>
        </w:rPr>
        <w:t>חיו</w:t>
      </w:r>
      <w:r w:rsidR="002B3688" w:rsidRPr="002B3688">
        <w:rPr>
          <w:rFonts w:cs="Arial"/>
          <w:rtl/>
        </w:rPr>
        <w:t>"</w:t>
      </w:r>
      <w:r w:rsidR="002B3688" w:rsidRPr="002B3688">
        <w:rPr>
          <w:rFonts w:cs="Arial" w:hint="cs"/>
          <w:rtl/>
        </w:rPr>
        <w:t>ד</w:t>
      </w:r>
      <w:r w:rsidR="002B3688" w:rsidRPr="002B3688">
        <w:rPr>
          <w:rFonts w:cs="Arial"/>
          <w:rtl/>
        </w:rPr>
        <w:t xml:space="preserve"> </w:t>
      </w:r>
      <w:r w:rsidR="002B3688" w:rsidRPr="002B3688">
        <w:rPr>
          <w:rFonts w:cs="Arial" w:hint="cs"/>
          <w:rtl/>
        </w:rPr>
        <w:t>ח</w:t>
      </w:r>
      <w:r w:rsidR="002B3688" w:rsidRPr="002B3688">
        <w:rPr>
          <w:rFonts w:cs="Arial"/>
          <w:rtl/>
        </w:rPr>
        <w:t>"</w:t>
      </w:r>
      <w:r w:rsidR="002B3688" w:rsidRPr="002B3688">
        <w:rPr>
          <w:rFonts w:cs="Arial" w:hint="cs"/>
          <w:rtl/>
        </w:rPr>
        <w:t>ב</w:t>
      </w:r>
      <w:r w:rsidR="002B3688" w:rsidRPr="002B3688">
        <w:rPr>
          <w:rFonts w:cs="Arial"/>
          <w:rtl/>
        </w:rPr>
        <w:t xml:space="preserve"> </w:t>
      </w:r>
      <w:r w:rsidR="002B3688" w:rsidRPr="002B3688">
        <w:rPr>
          <w:rFonts w:cs="Arial" w:hint="cs"/>
          <w:rtl/>
        </w:rPr>
        <w:t>סימנים</w:t>
      </w:r>
      <w:r w:rsidR="002B3688" w:rsidRPr="002B3688">
        <w:rPr>
          <w:rFonts w:cs="Arial"/>
          <w:rtl/>
        </w:rPr>
        <w:t xml:space="preserve"> </w:t>
      </w:r>
      <w:r w:rsidR="002B3688" w:rsidRPr="002B3688">
        <w:rPr>
          <w:rFonts w:cs="Arial" w:hint="cs"/>
          <w:rtl/>
        </w:rPr>
        <w:t>ת</w:t>
      </w:r>
      <w:r w:rsidR="002B3688" w:rsidRPr="002B3688">
        <w:rPr>
          <w:rFonts w:cs="Arial"/>
          <w:rtl/>
        </w:rPr>
        <w:t>"</w:t>
      </w:r>
      <w:r w:rsidR="002B3688" w:rsidRPr="002B3688">
        <w:rPr>
          <w:rFonts w:cs="Arial" w:hint="cs"/>
          <w:rtl/>
        </w:rPr>
        <w:t>נ</w:t>
      </w:r>
      <w:r w:rsidR="002B3688" w:rsidRPr="002B3688">
        <w:rPr>
          <w:rFonts w:cs="Arial"/>
          <w:rtl/>
        </w:rPr>
        <w:t xml:space="preserve"> </w:t>
      </w:r>
      <w:r w:rsidR="002B3688" w:rsidRPr="002B3688">
        <w:rPr>
          <w:rFonts w:cs="Arial" w:hint="cs"/>
          <w:rtl/>
        </w:rPr>
        <w:t>תנ</w:t>
      </w:r>
      <w:r w:rsidR="002B3688" w:rsidRPr="002B3688">
        <w:rPr>
          <w:rFonts w:cs="Arial"/>
          <w:rtl/>
        </w:rPr>
        <w:t>"</w:t>
      </w:r>
      <w:r w:rsidR="002B3688" w:rsidRPr="002B3688">
        <w:rPr>
          <w:rFonts w:cs="Arial" w:hint="cs"/>
          <w:rtl/>
        </w:rPr>
        <w:t>א</w:t>
      </w:r>
      <w:r w:rsidR="002B3688" w:rsidRPr="002B3688">
        <w:rPr>
          <w:rFonts w:cs="Arial"/>
          <w:rtl/>
        </w:rPr>
        <w:t xml:space="preserve"> </w:t>
      </w:r>
      <w:r w:rsidR="002B3688" w:rsidRPr="002B3688">
        <w:rPr>
          <w:rFonts w:cs="Arial" w:hint="cs"/>
          <w:rtl/>
        </w:rPr>
        <w:t>תנ</w:t>
      </w:r>
      <w:r w:rsidR="002B3688" w:rsidRPr="002B3688">
        <w:rPr>
          <w:rFonts w:cs="Arial"/>
          <w:rtl/>
        </w:rPr>
        <w:t>"</w:t>
      </w:r>
      <w:r w:rsidR="002B3688" w:rsidRPr="002B3688">
        <w:rPr>
          <w:rFonts w:cs="Arial" w:hint="cs"/>
          <w:rtl/>
        </w:rPr>
        <w:t>ב</w:t>
      </w:r>
      <w:r w:rsidR="002B3688" w:rsidRPr="002B3688">
        <w:rPr>
          <w:rFonts w:cs="Arial"/>
          <w:rtl/>
        </w:rPr>
        <w:t xml:space="preserve"> </w:t>
      </w:r>
      <w:r w:rsidR="002B3688" w:rsidRPr="002B3688">
        <w:rPr>
          <w:rFonts w:cs="Arial" w:hint="cs"/>
          <w:rtl/>
        </w:rPr>
        <w:t>ובמו</w:t>
      </w:r>
      <w:r w:rsidR="002B3688" w:rsidRPr="002B3688">
        <w:rPr>
          <w:rFonts w:cs="Arial"/>
          <w:rtl/>
        </w:rPr>
        <w:t>"</w:t>
      </w:r>
      <w:r w:rsidR="002B3688" w:rsidRPr="002B3688">
        <w:rPr>
          <w:rFonts w:cs="Arial" w:hint="cs"/>
          <w:rtl/>
        </w:rPr>
        <w:t>מ</w:t>
      </w:r>
      <w:r w:rsidR="002B3688" w:rsidRPr="002B3688">
        <w:rPr>
          <w:rFonts w:cs="Arial"/>
          <w:rtl/>
        </w:rPr>
        <w:t xml:space="preserve"> </w:t>
      </w:r>
      <w:r w:rsidR="002B3688" w:rsidRPr="002B3688">
        <w:rPr>
          <w:rFonts w:cs="Arial" w:hint="cs"/>
          <w:rtl/>
        </w:rPr>
        <w:t>הארוך</w:t>
      </w:r>
      <w:r w:rsidR="002B3688" w:rsidRPr="002B3688">
        <w:rPr>
          <w:rFonts w:cs="Arial"/>
          <w:rtl/>
        </w:rPr>
        <w:t xml:space="preserve"> </w:t>
      </w:r>
      <w:r w:rsidR="002B3688" w:rsidRPr="002B3688">
        <w:rPr>
          <w:rFonts w:cs="Arial" w:hint="cs"/>
          <w:rtl/>
        </w:rPr>
        <w:t>שהיה</w:t>
      </w:r>
      <w:r w:rsidR="002B3688" w:rsidRPr="002B3688">
        <w:rPr>
          <w:rFonts w:cs="Arial"/>
          <w:rtl/>
        </w:rPr>
        <w:t xml:space="preserve"> </w:t>
      </w:r>
      <w:r w:rsidR="002B3688" w:rsidRPr="002B3688">
        <w:rPr>
          <w:rFonts w:cs="Arial" w:hint="cs"/>
          <w:rtl/>
        </w:rPr>
        <w:t>לגאון</w:t>
      </w:r>
      <w:r w:rsidR="002B3688" w:rsidRPr="002B3688">
        <w:rPr>
          <w:rFonts w:cs="Arial"/>
          <w:rtl/>
        </w:rPr>
        <w:t xml:space="preserve"> </w:t>
      </w:r>
      <w:r w:rsidR="002B3688" w:rsidRPr="002B3688">
        <w:rPr>
          <w:rFonts w:cs="Arial" w:hint="cs"/>
          <w:rtl/>
        </w:rPr>
        <w:t>המחבר</w:t>
      </w:r>
      <w:r w:rsidR="002B3688" w:rsidRPr="002B3688">
        <w:rPr>
          <w:rFonts w:cs="Arial"/>
          <w:rtl/>
        </w:rPr>
        <w:t xml:space="preserve"> </w:t>
      </w:r>
      <w:r w:rsidR="002B3688" w:rsidRPr="002B3688">
        <w:rPr>
          <w:rFonts w:cs="Arial" w:hint="cs"/>
          <w:rtl/>
        </w:rPr>
        <w:t>ז</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עם</w:t>
      </w:r>
      <w:r w:rsidR="002B3688" w:rsidRPr="002B3688">
        <w:rPr>
          <w:rFonts w:cs="Arial"/>
          <w:rtl/>
        </w:rPr>
        <w:t xml:space="preserve"> </w:t>
      </w:r>
      <w:r w:rsidR="002B3688" w:rsidRPr="002B3688">
        <w:rPr>
          <w:rFonts w:cs="Arial" w:hint="cs"/>
          <w:rtl/>
        </w:rPr>
        <w:t>הגאון</w:t>
      </w:r>
      <w:r w:rsidR="002B3688" w:rsidRPr="002B3688">
        <w:rPr>
          <w:rFonts w:cs="Arial"/>
          <w:rtl/>
        </w:rPr>
        <w:t xml:space="preserve"> </w:t>
      </w:r>
      <w:r w:rsidR="002B3688" w:rsidRPr="002B3688">
        <w:rPr>
          <w:rFonts w:cs="Arial" w:hint="cs"/>
          <w:rtl/>
        </w:rPr>
        <w:t>בעל</w:t>
      </w:r>
      <w:r w:rsidR="002B3688" w:rsidRPr="002B3688">
        <w:rPr>
          <w:rFonts w:cs="Arial"/>
          <w:rtl/>
        </w:rPr>
        <w:t xml:space="preserve"> </w:t>
      </w:r>
      <w:r w:rsidR="002B3688" w:rsidRPr="002B3688">
        <w:rPr>
          <w:rFonts w:cs="Arial" w:hint="cs"/>
          <w:rtl/>
        </w:rPr>
        <w:t>תורת</w:t>
      </w:r>
      <w:r w:rsidR="002B3688" w:rsidRPr="002B3688">
        <w:rPr>
          <w:rFonts w:cs="Arial"/>
          <w:rtl/>
        </w:rPr>
        <w:t xml:space="preserve"> </w:t>
      </w:r>
      <w:r w:rsidR="002B3688" w:rsidRPr="002B3688">
        <w:rPr>
          <w:rFonts w:cs="Arial" w:hint="cs"/>
          <w:rtl/>
        </w:rPr>
        <w:t>חסד</w:t>
      </w:r>
      <w:r w:rsidR="002B3688" w:rsidRPr="002B3688">
        <w:rPr>
          <w:rFonts w:cs="Arial"/>
          <w:rtl/>
        </w:rPr>
        <w:t xml:space="preserve"> </w:t>
      </w:r>
      <w:r w:rsidR="002B3688" w:rsidRPr="002B3688">
        <w:rPr>
          <w:rFonts w:cs="Arial" w:hint="cs"/>
          <w:rtl/>
        </w:rPr>
        <w:t>ז</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וספר</w:t>
      </w:r>
      <w:r w:rsidR="002B3688" w:rsidRPr="002B3688">
        <w:rPr>
          <w:rFonts w:cs="Arial"/>
          <w:rtl/>
        </w:rPr>
        <w:t xml:space="preserve"> </w:t>
      </w:r>
      <w:r w:rsidR="002B3688" w:rsidRPr="002B3688">
        <w:rPr>
          <w:rFonts w:cs="Arial" w:hint="cs"/>
          <w:rtl/>
        </w:rPr>
        <w:t>משכנות</w:t>
      </w:r>
      <w:r w:rsidR="002B3688" w:rsidRPr="002B3688">
        <w:rPr>
          <w:rFonts w:cs="Arial"/>
          <w:rtl/>
        </w:rPr>
        <w:t xml:space="preserve"> </w:t>
      </w:r>
      <w:r w:rsidR="002B3688" w:rsidRPr="002B3688">
        <w:rPr>
          <w:rFonts w:cs="Arial" w:hint="cs"/>
          <w:rtl/>
        </w:rPr>
        <w:t>לאביר</w:t>
      </w:r>
      <w:r w:rsidR="002B3688" w:rsidRPr="002B3688">
        <w:rPr>
          <w:rFonts w:cs="Arial"/>
          <w:rtl/>
        </w:rPr>
        <w:t xml:space="preserve"> </w:t>
      </w:r>
      <w:r w:rsidR="002B3688" w:rsidRPr="002B3688">
        <w:rPr>
          <w:rFonts w:cs="Arial" w:hint="cs"/>
          <w:rtl/>
        </w:rPr>
        <w:t>יעקב</w:t>
      </w:r>
      <w:r w:rsidR="002B3688" w:rsidRPr="002B3688">
        <w:rPr>
          <w:rFonts w:cs="Arial"/>
          <w:rtl/>
        </w:rPr>
        <w:t xml:space="preserve"> </w:t>
      </w:r>
      <w:r w:rsidR="002B3688" w:rsidRPr="002B3688">
        <w:rPr>
          <w:rFonts w:cs="Arial" w:hint="cs"/>
          <w:rtl/>
        </w:rPr>
        <w:t>ח</w:t>
      </w:r>
      <w:r w:rsidR="002B3688" w:rsidRPr="002B3688">
        <w:rPr>
          <w:rFonts w:cs="Arial"/>
          <w:rtl/>
        </w:rPr>
        <w:t>"</w:t>
      </w:r>
      <w:r w:rsidR="002B3688" w:rsidRPr="002B3688">
        <w:rPr>
          <w:rFonts w:cs="Arial" w:hint="cs"/>
          <w:rtl/>
        </w:rPr>
        <w:t>ב</w:t>
      </w:r>
      <w:r w:rsidR="002B3688" w:rsidRPr="002B3688">
        <w:rPr>
          <w:rFonts w:cs="Arial"/>
          <w:rtl/>
        </w:rPr>
        <w:t xml:space="preserve"> </w:t>
      </w:r>
      <w:r w:rsidR="002B3688" w:rsidRPr="002B3688">
        <w:rPr>
          <w:rFonts w:cs="Arial" w:hint="cs"/>
          <w:rtl/>
        </w:rPr>
        <w:t>ומהמובא</w:t>
      </w:r>
      <w:r w:rsidR="002B3688" w:rsidRPr="002B3688">
        <w:rPr>
          <w:rFonts w:cs="Arial"/>
          <w:rtl/>
        </w:rPr>
        <w:t xml:space="preserve"> </w:t>
      </w:r>
      <w:r w:rsidR="002B3688" w:rsidRPr="002B3688">
        <w:rPr>
          <w:rFonts w:cs="Arial" w:hint="cs"/>
          <w:rtl/>
        </w:rPr>
        <w:t>מדעת</w:t>
      </w:r>
      <w:r w:rsidR="002B3688" w:rsidRPr="002B3688">
        <w:rPr>
          <w:rFonts w:cs="Arial"/>
          <w:rtl/>
        </w:rPr>
        <w:t xml:space="preserve"> </w:t>
      </w:r>
      <w:r w:rsidR="002B3688" w:rsidRPr="002B3688">
        <w:rPr>
          <w:rFonts w:cs="Arial" w:hint="cs"/>
          <w:rtl/>
        </w:rPr>
        <w:t>הגאון</w:t>
      </w:r>
      <w:r w:rsidR="002B3688" w:rsidRPr="002B3688">
        <w:rPr>
          <w:rFonts w:cs="Arial"/>
          <w:rtl/>
        </w:rPr>
        <w:t xml:space="preserve"> </w:t>
      </w:r>
      <w:r w:rsidR="002B3688" w:rsidRPr="002B3688">
        <w:rPr>
          <w:rFonts w:cs="Arial" w:hint="cs"/>
          <w:rtl/>
        </w:rPr>
        <w:t>האדר</w:t>
      </w:r>
      <w:r w:rsidR="002B3688" w:rsidRPr="002B3688">
        <w:rPr>
          <w:rFonts w:cs="Arial"/>
          <w:rtl/>
        </w:rPr>
        <w:t>"</w:t>
      </w:r>
      <w:r w:rsidR="002B3688" w:rsidRPr="002B3688">
        <w:rPr>
          <w:rFonts w:cs="Arial" w:hint="cs"/>
          <w:rtl/>
        </w:rPr>
        <w:t>ת</w:t>
      </w:r>
      <w:r w:rsidR="002B3688" w:rsidRPr="002B3688">
        <w:rPr>
          <w:rFonts w:cs="Arial"/>
          <w:rtl/>
        </w:rPr>
        <w:t xml:space="preserve"> </w:t>
      </w:r>
      <w:r w:rsidR="002B3688" w:rsidRPr="002B3688">
        <w:rPr>
          <w:rFonts w:cs="Arial" w:hint="cs"/>
          <w:rtl/>
        </w:rPr>
        <w:t>ז</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בזה</w:t>
      </w:r>
      <w:r w:rsidR="002B3688" w:rsidRPr="002B3688">
        <w:rPr>
          <w:rFonts w:cs="Arial"/>
          <w:rtl/>
        </w:rPr>
        <w:t xml:space="preserve">. </w:t>
      </w:r>
      <w:r w:rsidR="002B3688" w:rsidRPr="002B3688">
        <w:rPr>
          <w:rFonts w:cs="Arial" w:hint="cs"/>
          <w:rtl/>
        </w:rPr>
        <w:t>ובספר</w:t>
      </w:r>
      <w:r w:rsidR="002B3688" w:rsidRPr="002B3688">
        <w:rPr>
          <w:rFonts w:cs="Arial"/>
          <w:rtl/>
        </w:rPr>
        <w:t xml:space="preserve"> </w:t>
      </w:r>
      <w:r w:rsidR="002B3688" w:rsidRPr="002B3688">
        <w:rPr>
          <w:rFonts w:cs="Arial" w:hint="cs"/>
          <w:rtl/>
        </w:rPr>
        <w:t>מעשי</w:t>
      </w:r>
      <w:r w:rsidR="002B3688" w:rsidRPr="002B3688">
        <w:rPr>
          <w:rFonts w:cs="Arial"/>
          <w:rtl/>
        </w:rPr>
        <w:t xml:space="preserve"> </w:t>
      </w:r>
      <w:r w:rsidR="002B3688" w:rsidRPr="002B3688">
        <w:rPr>
          <w:rFonts w:cs="Arial" w:hint="cs"/>
          <w:rtl/>
        </w:rPr>
        <w:t>למלך</w:t>
      </w:r>
      <w:r w:rsidR="002B3688" w:rsidRPr="002B3688">
        <w:rPr>
          <w:rFonts w:cs="Arial"/>
          <w:rtl/>
        </w:rPr>
        <w:t xml:space="preserve"> </w:t>
      </w:r>
      <w:r w:rsidR="002B3688" w:rsidRPr="002B3688">
        <w:rPr>
          <w:rFonts w:cs="Arial" w:hint="cs"/>
          <w:rtl/>
        </w:rPr>
        <w:t>סופ</w:t>
      </w:r>
      <w:r w:rsidR="002B3688" w:rsidRPr="002B3688">
        <w:rPr>
          <w:rFonts w:cs="Arial"/>
          <w:rtl/>
        </w:rPr>
        <w:t>"</w:t>
      </w:r>
      <w:r w:rsidR="002B3688" w:rsidRPr="002B3688">
        <w:rPr>
          <w:rFonts w:cs="Arial" w:hint="cs"/>
          <w:rtl/>
        </w:rPr>
        <w:t>ח</w:t>
      </w:r>
      <w:r w:rsidR="002B3688" w:rsidRPr="002B3688">
        <w:rPr>
          <w:rFonts w:cs="Arial"/>
          <w:rtl/>
        </w:rPr>
        <w:t xml:space="preserve"> </w:t>
      </w:r>
      <w:r w:rsidR="002B3688" w:rsidRPr="002B3688">
        <w:rPr>
          <w:rFonts w:cs="Arial" w:hint="cs"/>
          <w:rtl/>
        </w:rPr>
        <w:t>מה</w:t>
      </w:r>
      <w:r w:rsidR="002B3688" w:rsidRPr="002B3688">
        <w:rPr>
          <w:rFonts w:cs="Arial"/>
          <w:rtl/>
        </w:rPr>
        <w:t xml:space="preserve">' </w:t>
      </w:r>
      <w:r w:rsidR="002B3688" w:rsidRPr="002B3688">
        <w:rPr>
          <w:rFonts w:cs="Arial" w:hint="cs"/>
          <w:rtl/>
        </w:rPr>
        <w:t>בית</w:t>
      </w:r>
      <w:r w:rsidR="002B3688" w:rsidRPr="002B3688">
        <w:rPr>
          <w:rFonts w:cs="Arial"/>
          <w:rtl/>
        </w:rPr>
        <w:t xml:space="preserve"> </w:t>
      </w:r>
      <w:r w:rsidR="002B3688" w:rsidRPr="002B3688">
        <w:rPr>
          <w:rFonts w:cs="Arial" w:hint="cs"/>
          <w:rtl/>
        </w:rPr>
        <w:t>הבחירה</w:t>
      </w:r>
      <w:r w:rsidR="002B3688" w:rsidRPr="002B3688">
        <w:rPr>
          <w:rFonts w:cs="Arial"/>
          <w:rtl/>
        </w:rPr>
        <w:t xml:space="preserve">. </w:t>
      </w:r>
      <w:r w:rsidR="002B3688" w:rsidRPr="002B3688">
        <w:rPr>
          <w:rFonts w:cs="Arial" w:hint="cs"/>
          <w:rtl/>
        </w:rPr>
        <w:t>עיין</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ומזה</w:t>
      </w:r>
      <w:r w:rsidR="002B3688" w:rsidRPr="002B3688">
        <w:rPr>
          <w:rFonts w:cs="Arial"/>
          <w:rtl/>
        </w:rPr>
        <w:t xml:space="preserve"> </w:t>
      </w:r>
      <w:r w:rsidR="002B3688" w:rsidRPr="002B3688">
        <w:rPr>
          <w:rFonts w:cs="Arial" w:hint="cs"/>
          <w:rtl/>
        </w:rPr>
        <w:t>נבין</w:t>
      </w:r>
      <w:r w:rsidR="002B3688" w:rsidRPr="002B3688">
        <w:rPr>
          <w:rFonts w:cs="Arial"/>
          <w:rtl/>
        </w:rPr>
        <w:t xml:space="preserve"> </w:t>
      </w:r>
      <w:r w:rsidR="002B3688" w:rsidRPr="002B3688">
        <w:rPr>
          <w:rFonts w:cs="Arial" w:hint="cs"/>
          <w:rtl/>
        </w:rPr>
        <w:t>שהא</w:t>
      </w:r>
      <w:r w:rsidR="002B3688" w:rsidRPr="002B3688">
        <w:rPr>
          <w:rFonts w:cs="Arial"/>
          <w:rtl/>
        </w:rPr>
        <w:t xml:space="preserve"> </w:t>
      </w:r>
      <w:r w:rsidR="002B3688" w:rsidRPr="002B3688">
        <w:rPr>
          <w:rFonts w:cs="Arial" w:hint="cs"/>
          <w:rtl/>
        </w:rPr>
        <w:t>מעבר</w:t>
      </w:r>
      <w:r w:rsidR="002B3688" w:rsidRPr="002B3688">
        <w:rPr>
          <w:rFonts w:cs="Arial"/>
          <w:rtl/>
        </w:rPr>
        <w:t xml:space="preserve"> </w:t>
      </w:r>
      <w:r w:rsidR="002B3688" w:rsidRPr="002B3688">
        <w:rPr>
          <w:rFonts w:cs="Arial" w:hint="cs"/>
          <w:rtl/>
        </w:rPr>
        <w:t>לחומת</w:t>
      </w:r>
      <w:r w:rsidR="002B3688" w:rsidRPr="002B3688">
        <w:rPr>
          <w:rFonts w:cs="Arial"/>
          <w:rtl/>
        </w:rPr>
        <w:t xml:space="preserve"> </w:t>
      </w:r>
      <w:r w:rsidR="002B3688" w:rsidRPr="002B3688">
        <w:rPr>
          <w:rFonts w:cs="Arial" w:hint="cs"/>
          <w:rtl/>
        </w:rPr>
        <w:t>הכותל</w:t>
      </w:r>
      <w:r w:rsidR="002B3688" w:rsidRPr="002B3688">
        <w:rPr>
          <w:rFonts w:cs="Arial"/>
          <w:rtl/>
        </w:rPr>
        <w:t xml:space="preserve"> </w:t>
      </w:r>
      <w:r w:rsidR="002B3688" w:rsidRPr="002B3688">
        <w:rPr>
          <w:rFonts w:cs="Arial" w:hint="cs"/>
          <w:rtl/>
        </w:rPr>
        <w:t>ולפנים</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הדבר</w:t>
      </w:r>
      <w:r w:rsidR="002B3688" w:rsidRPr="002B3688">
        <w:rPr>
          <w:rFonts w:cs="Arial"/>
          <w:rtl/>
        </w:rPr>
        <w:t xml:space="preserve"> </w:t>
      </w:r>
      <w:r w:rsidR="002B3688" w:rsidRPr="002B3688">
        <w:rPr>
          <w:rFonts w:cs="Arial" w:hint="cs"/>
          <w:rtl/>
        </w:rPr>
        <w:t>פשוט</w:t>
      </w:r>
      <w:r w:rsidR="002B3688" w:rsidRPr="002B3688">
        <w:rPr>
          <w:rFonts w:cs="Arial"/>
          <w:rtl/>
        </w:rPr>
        <w:t xml:space="preserve"> </w:t>
      </w:r>
      <w:r w:rsidR="002B3688" w:rsidRPr="002B3688">
        <w:rPr>
          <w:rFonts w:cs="Arial" w:hint="cs"/>
          <w:rtl/>
        </w:rPr>
        <w:t>בעיני</w:t>
      </w:r>
      <w:r w:rsidR="002B3688" w:rsidRPr="002B3688">
        <w:rPr>
          <w:rFonts w:cs="Arial"/>
          <w:rtl/>
        </w:rPr>
        <w:t xml:space="preserve"> </w:t>
      </w:r>
      <w:r w:rsidR="002B3688" w:rsidRPr="002B3688">
        <w:rPr>
          <w:rFonts w:cs="Arial" w:hint="cs"/>
          <w:rtl/>
        </w:rPr>
        <w:t>כל</w:t>
      </w:r>
      <w:r w:rsidR="002B3688" w:rsidRPr="002B3688">
        <w:rPr>
          <w:rFonts w:cs="Arial"/>
          <w:rtl/>
        </w:rPr>
        <w:t xml:space="preserve"> </w:t>
      </w:r>
      <w:r w:rsidR="002B3688" w:rsidRPr="002B3688">
        <w:rPr>
          <w:rFonts w:cs="Arial" w:hint="cs"/>
          <w:rtl/>
        </w:rPr>
        <w:t>הגאונים</w:t>
      </w:r>
      <w:r w:rsidR="002B3688" w:rsidRPr="002B3688">
        <w:rPr>
          <w:rFonts w:cs="Arial"/>
          <w:rtl/>
        </w:rPr>
        <w:t xml:space="preserve"> </w:t>
      </w:r>
      <w:r w:rsidR="002B3688" w:rsidRPr="002B3688">
        <w:rPr>
          <w:rFonts w:cs="Arial" w:hint="cs"/>
          <w:rtl/>
        </w:rPr>
        <w:t>הנז</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שאסור</w:t>
      </w:r>
      <w:r w:rsidR="002B3688" w:rsidRPr="002B3688">
        <w:rPr>
          <w:rFonts w:cs="Arial"/>
          <w:rtl/>
        </w:rPr>
        <w:t xml:space="preserve"> </w:t>
      </w:r>
      <w:r w:rsidR="002B3688" w:rsidRPr="002B3688">
        <w:rPr>
          <w:rFonts w:cs="Arial" w:hint="cs"/>
          <w:rtl/>
        </w:rPr>
        <w:t>ליכנס</w:t>
      </w:r>
      <w:r w:rsidR="002B3688" w:rsidRPr="002B3688">
        <w:rPr>
          <w:rFonts w:cs="Arial"/>
          <w:rtl/>
        </w:rPr>
        <w:t xml:space="preserve">, </w:t>
      </w:r>
      <w:r w:rsidR="002B3688" w:rsidRPr="002B3688">
        <w:rPr>
          <w:rFonts w:cs="Arial" w:hint="cs"/>
          <w:rtl/>
        </w:rPr>
        <w:t>וחייבים</w:t>
      </w:r>
      <w:r w:rsidR="002B3688" w:rsidRPr="002B3688">
        <w:rPr>
          <w:rFonts w:cs="Arial"/>
          <w:rtl/>
        </w:rPr>
        <w:t xml:space="preserve"> </w:t>
      </w:r>
      <w:r w:rsidR="002B3688" w:rsidRPr="002B3688">
        <w:rPr>
          <w:rFonts w:cs="Arial" w:hint="cs"/>
          <w:rtl/>
        </w:rPr>
        <w:t>כרת</w:t>
      </w:r>
      <w:r w:rsidR="002B3688" w:rsidRPr="002B3688">
        <w:rPr>
          <w:rFonts w:cs="Arial"/>
          <w:rtl/>
        </w:rPr>
        <w:t xml:space="preserve"> </w:t>
      </w:r>
      <w:r w:rsidR="002B3688" w:rsidRPr="002B3688">
        <w:rPr>
          <w:rFonts w:cs="Arial" w:hint="cs"/>
          <w:rtl/>
        </w:rPr>
        <w:t>כשנכנסים</w:t>
      </w:r>
      <w:r w:rsidR="002B3688" w:rsidRPr="002B3688">
        <w:rPr>
          <w:rFonts w:cs="Arial"/>
          <w:rtl/>
        </w:rPr>
        <w:t xml:space="preserve"> </w:t>
      </w:r>
      <w:r w:rsidR="002B3688" w:rsidRPr="002B3688">
        <w:rPr>
          <w:rFonts w:cs="Arial" w:hint="cs"/>
          <w:rtl/>
        </w:rPr>
        <w:t>לפני</w:t>
      </w:r>
      <w:r w:rsidR="002B3688" w:rsidRPr="002B3688">
        <w:rPr>
          <w:rFonts w:cs="Arial"/>
          <w:rtl/>
        </w:rPr>
        <w:t xml:space="preserve"> </w:t>
      </w:r>
      <w:r w:rsidR="002B3688" w:rsidRPr="002B3688">
        <w:rPr>
          <w:rFonts w:cs="Arial" w:hint="cs"/>
          <w:rtl/>
        </w:rPr>
        <w:t>ולפנים</w:t>
      </w:r>
      <w:r w:rsidR="002B3688" w:rsidRPr="002B3688">
        <w:rPr>
          <w:rFonts w:cs="Arial"/>
          <w:rtl/>
        </w:rPr>
        <w:t xml:space="preserve">, </w:t>
      </w:r>
      <w:r w:rsidR="002B3688" w:rsidRPr="002B3688">
        <w:rPr>
          <w:rFonts w:cs="Arial" w:hint="cs"/>
          <w:rtl/>
        </w:rPr>
        <w:t>וכך</w:t>
      </w:r>
      <w:r w:rsidR="002B3688" w:rsidRPr="002B3688">
        <w:rPr>
          <w:rFonts w:cs="Arial"/>
          <w:rtl/>
        </w:rPr>
        <w:t xml:space="preserve"> </w:t>
      </w:r>
      <w:r w:rsidR="002B3688" w:rsidRPr="002B3688">
        <w:rPr>
          <w:rFonts w:cs="Arial" w:hint="cs"/>
          <w:rtl/>
        </w:rPr>
        <w:t>פירשו</w:t>
      </w:r>
      <w:r w:rsidR="002B3688" w:rsidRPr="002B3688">
        <w:rPr>
          <w:rFonts w:cs="Arial"/>
          <w:rtl/>
        </w:rPr>
        <w:t xml:space="preserve"> </w:t>
      </w:r>
      <w:r w:rsidR="002B3688" w:rsidRPr="002B3688">
        <w:rPr>
          <w:rFonts w:cs="Arial" w:hint="cs"/>
          <w:rtl/>
        </w:rPr>
        <w:t>בהדיא</w:t>
      </w:r>
      <w:r w:rsidR="002B3688" w:rsidRPr="002B3688">
        <w:rPr>
          <w:rFonts w:cs="Arial"/>
          <w:rtl/>
        </w:rPr>
        <w:t xml:space="preserve"> </w:t>
      </w:r>
      <w:r w:rsidR="002B3688" w:rsidRPr="002B3688">
        <w:rPr>
          <w:rFonts w:cs="Arial" w:hint="cs"/>
          <w:rtl/>
        </w:rPr>
        <w:t>בהמשך</w:t>
      </w:r>
      <w:r w:rsidR="002B3688" w:rsidRPr="002B3688">
        <w:rPr>
          <w:rFonts w:cs="Arial"/>
          <w:rtl/>
        </w:rPr>
        <w:t xml:space="preserve"> </w:t>
      </w:r>
      <w:r w:rsidR="002B3688" w:rsidRPr="002B3688">
        <w:rPr>
          <w:rFonts w:cs="Arial" w:hint="cs"/>
          <w:rtl/>
        </w:rPr>
        <w:t>דבריהם</w:t>
      </w:r>
      <w:r w:rsidR="002B3688" w:rsidRPr="002B3688">
        <w:rPr>
          <w:rFonts w:cs="Arial"/>
          <w:rtl/>
        </w:rPr>
        <w:t xml:space="preserve"> </w:t>
      </w:r>
      <w:r w:rsidR="002B3688" w:rsidRPr="002B3688">
        <w:rPr>
          <w:rFonts w:cs="Arial" w:hint="cs"/>
          <w:rtl/>
        </w:rPr>
        <w:t>בזה</w:t>
      </w:r>
      <w:r w:rsidR="00DE2A9F">
        <w:rPr>
          <w:rFonts w:cs="Arial" w:hint="cs"/>
          <w:rtl/>
        </w:rPr>
        <w:t>"</w:t>
      </w:r>
      <w:r w:rsidR="002B3688" w:rsidRPr="002B3688">
        <w:rPr>
          <w:rFonts w:cs="Arial"/>
          <w:rtl/>
        </w:rPr>
        <w:t xml:space="preserve">. </w:t>
      </w:r>
      <w:r>
        <w:rPr>
          <w:rFonts w:cs="Arial" w:hint="cs"/>
          <w:rtl/>
        </w:rPr>
        <w:t>עכת"ד.</w:t>
      </w:r>
    </w:p>
    <w:p w:rsidR="005A7CE3" w:rsidRDefault="005A7CE3" w:rsidP="00A244F5">
      <w:pPr>
        <w:jc w:val="both"/>
        <w:rPr>
          <w:rFonts w:cs="Arial"/>
          <w:rtl/>
        </w:rPr>
      </w:pPr>
      <w:r>
        <w:rPr>
          <w:rFonts w:cs="Arial" w:hint="cs"/>
          <w:rtl/>
        </w:rPr>
        <w:t>והן אמת שב</w:t>
      </w:r>
      <w:r w:rsidRPr="005A7CE3">
        <w:rPr>
          <w:rFonts w:cs="Arial" w:hint="cs"/>
          <w:rtl/>
        </w:rPr>
        <w:t>שו</w:t>
      </w:r>
      <w:r w:rsidRPr="005A7CE3">
        <w:rPr>
          <w:rFonts w:cs="Arial"/>
          <w:rtl/>
        </w:rPr>
        <w:t>"</w:t>
      </w:r>
      <w:r w:rsidRPr="005A7CE3">
        <w:rPr>
          <w:rFonts w:cs="Arial" w:hint="cs"/>
          <w:rtl/>
        </w:rPr>
        <w:t>ת</w:t>
      </w:r>
      <w:r w:rsidRPr="005A7CE3">
        <w:rPr>
          <w:rFonts w:cs="Arial"/>
          <w:rtl/>
        </w:rPr>
        <w:t xml:space="preserve"> </w:t>
      </w:r>
      <w:r w:rsidRPr="005A7CE3">
        <w:rPr>
          <w:rFonts w:cs="Arial" w:hint="cs"/>
          <w:rtl/>
        </w:rPr>
        <w:t>אבני</w:t>
      </w:r>
      <w:r w:rsidRPr="005A7CE3">
        <w:rPr>
          <w:rFonts w:cs="Arial"/>
          <w:rtl/>
        </w:rPr>
        <w:t xml:space="preserve"> </w:t>
      </w:r>
      <w:r w:rsidRPr="005A7CE3">
        <w:rPr>
          <w:rFonts w:cs="Arial" w:hint="cs"/>
          <w:rtl/>
        </w:rPr>
        <w:t>נזר</w:t>
      </w:r>
      <w:r w:rsidRPr="005A7CE3">
        <w:rPr>
          <w:rFonts w:cs="Arial"/>
          <w:rtl/>
        </w:rPr>
        <w:t xml:space="preserve"> </w:t>
      </w:r>
      <w:r>
        <w:rPr>
          <w:rFonts w:cs="Arial" w:hint="cs"/>
          <w:rtl/>
        </w:rPr>
        <w:t>(יו"ד סי' תנ)</w:t>
      </w:r>
      <w:r w:rsidRPr="005A7CE3">
        <w:rPr>
          <w:rFonts w:cs="Arial"/>
          <w:rtl/>
        </w:rPr>
        <w:t xml:space="preserve"> </w:t>
      </w:r>
      <w:r>
        <w:rPr>
          <w:rFonts w:cs="Arial" w:hint="cs"/>
          <w:rtl/>
        </w:rPr>
        <w:t>נשאל '</w:t>
      </w:r>
      <w:r w:rsidRPr="005A7CE3">
        <w:rPr>
          <w:rFonts w:cs="Arial" w:hint="cs"/>
          <w:rtl/>
        </w:rPr>
        <w:t>בדבר</w:t>
      </w:r>
      <w:r w:rsidRPr="005A7CE3">
        <w:rPr>
          <w:rFonts w:cs="Arial"/>
          <w:rtl/>
        </w:rPr>
        <w:t xml:space="preserve"> </w:t>
      </w:r>
      <w:r w:rsidRPr="005A7CE3">
        <w:rPr>
          <w:rFonts w:cs="Arial" w:hint="cs"/>
          <w:rtl/>
        </w:rPr>
        <w:t>אשר</w:t>
      </w:r>
      <w:r w:rsidRPr="005A7CE3">
        <w:rPr>
          <w:rFonts w:cs="Arial"/>
          <w:rtl/>
        </w:rPr>
        <w:t xml:space="preserve"> </w:t>
      </w:r>
      <w:r w:rsidRPr="005A7CE3">
        <w:rPr>
          <w:rFonts w:cs="Arial" w:hint="cs"/>
          <w:rtl/>
        </w:rPr>
        <w:t>העיר</w:t>
      </w:r>
      <w:r w:rsidRPr="005A7CE3">
        <w:rPr>
          <w:rFonts w:cs="Arial"/>
          <w:rtl/>
        </w:rPr>
        <w:t xml:space="preserve"> </w:t>
      </w:r>
      <w:r w:rsidRPr="005A7CE3">
        <w:rPr>
          <w:rFonts w:cs="Arial" w:hint="cs"/>
          <w:rtl/>
        </w:rPr>
        <w:t>הרב</w:t>
      </w:r>
      <w:r w:rsidRPr="005A7CE3">
        <w:rPr>
          <w:rFonts w:cs="Arial"/>
          <w:rtl/>
        </w:rPr>
        <w:t xml:space="preserve"> </w:t>
      </w:r>
      <w:r w:rsidRPr="005A7CE3">
        <w:rPr>
          <w:rFonts w:cs="Arial" w:hint="cs"/>
          <w:rtl/>
        </w:rPr>
        <w:t>ר</w:t>
      </w:r>
      <w:r w:rsidRPr="005A7CE3">
        <w:rPr>
          <w:rFonts w:cs="Arial"/>
          <w:rtl/>
        </w:rPr>
        <w:t xml:space="preserve">' </w:t>
      </w:r>
      <w:r w:rsidRPr="005A7CE3">
        <w:rPr>
          <w:rFonts w:cs="Arial" w:hint="cs"/>
          <w:rtl/>
        </w:rPr>
        <w:t>מעשיל</w:t>
      </w:r>
      <w:r w:rsidRPr="005A7CE3">
        <w:rPr>
          <w:rFonts w:cs="Arial"/>
          <w:rtl/>
        </w:rPr>
        <w:t xml:space="preserve"> </w:t>
      </w:r>
      <w:r w:rsidRPr="005A7CE3">
        <w:rPr>
          <w:rFonts w:cs="Arial" w:hint="cs"/>
          <w:rtl/>
        </w:rPr>
        <w:t>נ</w:t>
      </w:r>
      <w:r w:rsidRPr="005A7CE3">
        <w:rPr>
          <w:rFonts w:cs="Arial"/>
          <w:rtl/>
        </w:rPr>
        <w:t>"</w:t>
      </w:r>
      <w:r w:rsidRPr="005A7CE3">
        <w:rPr>
          <w:rFonts w:cs="Arial" w:hint="cs"/>
          <w:rtl/>
        </w:rPr>
        <w:t>י</w:t>
      </w:r>
      <w:r w:rsidRPr="005A7CE3">
        <w:rPr>
          <w:rFonts w:cs="Arial"/>
          <w:rtl/>
        </w:rPr>
        <w:t xml:space="preserve"> </w:t>
      </w:r>
      <w:r w:rsidRPr="005A7CE3">
        <w:rPr>
          <w:rFonts w:cs="Arial" w:hint="cs"/>
          <w:rtl/>
        </w:rPr>
        <w:t>מיושבי</w:t>
      </w:r>
      <w:r w:rsidRPr="005A7CE3">
        <w:rPr>
          <w:rFonts w:cs="Arial"/>
          <w:rtl/>
        </w:rPr>
        <w:t xml:space="preserve"> </w:t>
      </w:r>
      <w:r w:rsidRPr="005A7CE3">
        <w:rPr>
          <w:rFonts w:cs="Arial" w:hint="cs"/>
          <w:rtl/>
        </w:rPr>
        <w:t>ירושלים</w:t>
      </w:r>
      <w:r w:rsidRPr="005A7CE3">
        <w:rPr>
          <w:rFonts w:cs="Arial"/>
          <w:rtl/>
        </w:rPr>
        <w:t xml:space="preserve"> </w:t>
      </w:r>
      <w:r w:rsidRPr="005A7CE3">
        <w:rPr>
          <w:rFonts w:cs="Arial" w:hint="cs"/>
          <w:rtl/>
        </w:rPr>
        <w:t>תובב</w:t>
      </w:r>
      <w:r w:rsidRPr="005A7CE3">
        <w:rPr>
          <w:rFonts w:cs="Arial"/>
          <w:rtl/>
        </w:rPr>
        <w:t>"</w:t>
      </w:r>
      <w:r w:rsidRPr="005A7CE3">
        <w:rPr>
          <w:rFonts w:cs="Arial" w:hint="cs"/>
          <w:rtl/>
        </w:rPr>
        <w:t>א</w:t>
      </w:r>
      <w:r w:rsidRPr="005A7CE3">
        <w:rPr>
          <w:rFonts w:cs="Arial"/>
          <w:rtl/>
        </w:rPr>
        <w:t xml:space="preserve"> </w:t>
      </w:r>
      <w:r w:rsidRPr="005A7CE3">
        <w:rPr>
          <w:rFonts w:cs="Arial" w:hint="cs"/>
          <w:rtl/>
        </w:rPr>
        <w:t>בדבר</w:t>
      </w:r>
      <w:r w:rsidRPr="005A7CE3">
        <w:rPr>
          <w:rFonts w:cs="Arial"/>
          <w:rtl/>
        </w:rPr>
        <w:t xml:space="preserve"> </w:t>
      </w:r>
      <w:r w:rsidRPr="005A7CE3">
        <w:rPr>
          <w:rFonts w:cs="Arial" w:hint="cs"/>
          <w:rtl/>
        </w:rPr>
        <w:t>הנקבים</w:t>
      </w:r>
      <w:r w:rsidRPr="005A7CE3">
        <w:rPr>
          <w:rFonts w:cs="Arial"/>
          <w:rtl/>
        </w:rPr>
        <w:t xml:space="preserve"> </w:t>
      </w:r>
      <w:r w:rsidRPr="005A7CE3">
        <w:rPr>
          <w:rFonts w:cs="Arial" w:hint="cs"/>
          <w:rtl/>
        </w:rPr>
        <w:t>שיש</w:t>
      </w:r>
      <w:r w:rsidRPr="005A7CE3">
        <w:rPr>
          <w:rFonts w:cs="Arial"/>
          <w:rtl/>
        </w:rPr>
        <w:t xml:space="preserve"> </w:t>
      </w:r>
      <w:r w:rsidRPr="005A7CE3">
        <w:rPr>
          <w:rFonts w:cs="Arial" w:hint="cs"/>
          <w:rtl/>
        </w:rPr>
        <w:t>ביסוד</w:t>
      </w:r>
      <w:r w:rsidRPr="005A7CE3">
        <w:rPr>
          <w:rFonts w:cs="Arial"/>
          <w:rtl/>
        </w:rPr>
        <w:t xml:space="preserve"> </w:t>
      </w:r>
      <w:r w:rsidRPr="005A7CE3">
        <w:rPr>
          <w:rFonts w:cs="Arial" w:hint="cs"/>
          <w:rtl/>
        </w:rPr>
        <w:t>כותל</w:t>
      </w:r>
      <w:r w:rsidRPr="005A7CE3">
        <w:rPr>
          <w:rFonts w:cs="Arial"/>
          <w:rtl/>
        </w:rPr>
        <w:t xml:space="preserve"> </w:t>
      </w:r>
      <w:r w:rsidRPr="005A7CE3">
        <w:rPr>
          <w:rFonts w:cs="Arial" w:hint="cs"/>
          <w:rtl/>
        </w:rPr>
        <w:t>מערבי</w:t>
      </w:r>
      <w:r w:rsidRPr="005A7CE3">
        <w:rPr>
          <w:rFonts w:cs="Arial"/>
          <w:rtl/>
        </w:rPr>
        <w:t xml:space="preserve"> </w:t>
      </w:r>
      <w:r w:rsidRPr="005A7CE3">
        <w:rPr>
          <w:rFonts w:cs="Arial" w:hint="cs"/>
          <w:rtl/>
        </w:rPr>
        <w:t>של</w:t>
      </w:r>
      <w:r w:rsidRPr="005A7CE3">
        <w:rPr>
          <w:rFonts w:cs="Arial"/>
          <w:rtl/>
        </w:rPr>
        <w:t xml:space="preserve"> </w:t>
      </w:r>
      <w:r w:rsidRPr="005A7CE3">
        <w:rPr>
          <w:rFonts w:cs="Arial" w:hint="cs"/>
          <w:rtl/>
        </w:rPr>
        <w:t>הר</w:t>
      </w:r>
      <w:r w:rsidRPr="005A7CE3">
        <w:rPr>
          <w:rFonts w:cs="Arial"/>
          <w:rtl/>
        </w:rPr>
        <w:t xml:space="preserve"> </w:t>
      </w:r>
      <w:r w:rsidRPr="005A7CE3">
        <w:rPr>
          <w:rFonts w:cs="Arial" w:hint="cs"/>
          <w:rtl/>
        </w:rPr>
        <w:t>הבית</w:t>
      </w:r>
      <w:r w:rsidRPr="005A7CE3">
        <w:rPr>
          <w:rFonts w:cs="Arial"/>
          <w:rtl/>
        </w:rPr>
        <w:t xml:space="preserve"> </w:t>
      </w:r>
      <w:r w:rsidRPr="005A7CE3">
        <w:rPr>
          <w:rFonts w:cs="Arial" w:hint="cs"/>
          <w:rtl/>
        </w:rPr>
        <w:t>שאסור</w:t>
      </w:r>
      <w:r w:rsidRPr="005A7CE3">
        <w:rPr>
          <w:rFonts w:cs="Arial"/>
          <w:rtl/>
        </w:rPr>
        <w:t xml:space="preserve"> </w:t>
      </w:r>
      <w:r w:rsidRPr="005A7CE3">
        <w:rPr>
          <w:rFonts w:cs="Arial" w:hint="cs"/>
          <w:rtl/>
        </w:rPr>
        <w:t>לבעל</w:t>
      </w:r>
      <w:r w:rsidRPr="005A7CE3">
        <w:rPr>
          <w:rFonts w:cs="Arial"/>
          <w:rtl/>
        </w:rPr>
        <w:t xml:space="preserve"> </w:t>
      </w:r>
      <w:r w:rsidRPr="005A7CE3">
        <w:rPr>
          <w:rFonts w:cs="Arial" w:hint="cs"/>
          <w:rtl/>
        </w:rPr>
        <w:t>קרי</w:t>
      </w:r>
      <w:r w:rsidRPr="005A7CE3">
        <w:rPr>
          <w:rFonts w:cs="Arial"/>
          <w:rtl/>
        </w:rPr>
        <w:t xml:space="preserve"> </w:t>
      </w:r>
      <w:r w:rsidRPr="005A7CE3">
        <w:rPr>
          <w:rFonts w:cs="Arial" w:hint="cs"/>
          <w:rtl/>
        </w:rPr>
        <w:t>ולכל</w:t>
      </w:r>
      <w:r w:rsidRPr="005A7CE3">
        <w:rPr>
          <w:rFonts w:cs="Arial"/>
          <w:rtl/>
        </w:rPr>
        <w:t xml:space="preserve"> </w:t>
      </w:r>
      <w:r w:rsidRPr="005A7CE3">
        <w:rPr>
          <w:rFonts w:cs="Arial" w:hint="cs"/>
          <w:rtl/>
        </w:rPr>
        <w:t>מי</w:t>
      </w:r>
      <w:r w:rsidRPr="005A7CE3">
        <w:rPr>
          <w:rFonts w:cs="Arial"/>
          <w:rtl/>
        </w:rPr>
        <w:t xml:space="preserve"> </w:t>
      </w:r>
      <w:r w:rsidRPr="005A7CE3">
        <w:rPr>
          <w:rFonts w:cs="Arial" w:hint="cs"/>
          <w:rtl/>
        </w:rPr>
        <w:t>שטומאה</w:t>
      </w:r>
      <w:r w:rsidRPr="005A7CE3">
        <w:rPr>
          <w:rFonts w:cs="Arial"/>
          <w:rtl/>
        </w:rPr>
        <w:t xml:space="preserve"> </w:t>
      </w:r>
      <w:r w:rsidRPr="005A7CE3">
        <w:rPr>
          <w:rFonts w:cs="Arial" w:hint="cs"/>
          <w:rtl/>
        </w:rPr>
        <w:t>יוצאה</w:t>
      </w:r>
      <w:r w:rsidRPr="005A7CE3">
        <w:rPr>
          <w:rFonts w:cs="Arial"/>
          <w:rtl/>
        </w:rPr>
        <w:t xml:space="preserve"> </w:t>
      </w:r>
      <w:r w:rsidRPr="005A7CE3">
        <w:rPr>
          <w:rFonts w:cs="Arial" w:hint="cs"/>
          <w:rtl/>
        </w:rPr>
        <w:t>עליו</w:t>
      </w:r>
      <w:r w:rsidRPr="005A7CE3">
        <w:rPr>
          <w:rFonts w:cs="Arial"/>
          <w:rtl/>
        </w:rPr>
        <w:t xml:space="preserve"> </w:t>
      </w:r>
      <w:r w:rsidRPr="005A7CE3">
        <w:rPr>
          <w:rFonts w:cs="Arial" w:hint="cs"/>
          <w:rtl/>
        </w:rPr>
        <w:t>מגופו</w:t>
      </w:r>
      <w:r w:rsidRPr="005A7CE3">
        <w:rPr>
          <w:rFonts w:cs="Arial"/>
          <w:rtl/>
        </w:rPr>
        <w:t xml:space="preserve"> </w:t>
      </w:r>
      <w:r w:rsidRPr="005A7CE3">
        <w:rPr>
          <w:rFonts w:cs="Arial" w:hint="cs"/>
          <w:rtl/>
        </w:rPr>
        <w:t>להכניס</w:t>
      </w:r>
      <w:r w:rsidRPr="005A7CE3">
        <w:rPr>
          <w:rFonts w:cs="Arial"/>
          <w:rtl/>
        </w:rPr>
        <w:t xml:space="preserve"> </w:t>
      </w:r>
      <w:r w:rsidRPr="005A7CE3">
        <w:rPr>
          <w:rFonts w:cs="Arial" w:hint="cs"/>
          <w:rtl/>
        </w:rPr>
        <w:t>אצבעו</w:t>
      </w:r>
      <w:r w:rsidRPr="005A7CE3">
        <w:rPr>
          <w:rFonts w:cs="Arial"/>
          <w:rtl/>
        </w:rPr>
        <w:t xml:space="preserve"> </w:t>
      </w:r>
      <w:r w:rsidRPr="005A7CE3">
        <w:rPr>
          <w:rFonts w:cs="Arial" w:hint="cs"/>
          <w:rtl/>
        </w:rPr>
        <w:t>בנקבים</w:t>
      </w:r>
      <w:r w:rsidRPr="005A7CE3">
        <w:rPr>
          <w:rFonts w:cs="Arial"/>
          <w:rtl/>
        </w:rPr>
        <w:t xml:space="preserve"> </w:t>
      </w:r>
      <w:r w:rsidRPr="005A7CE3">
        <w:rPr>
          <w:rFonts w:cs="Arial" w:hint="cs"/>
          <w:rtl/>
        </w:rPr>
        <w:t>יען</w:t>
      </w:r>
      <w:r w:rsidRPr="005A7CE3">
        <w:rPr>
          <w:rFonts w:cs="Arial"/>
          <w:rtl/>
        </w:rPr>
        <w:t xml:space="preserve"> </w:t>
      </w:r>
      <w:r w:rsidRPr="005A7CE3">
        <w:rPr>
          <w:rFonts w:cs="Arial" w:hint="cs"/>
          <w:rtl/>
        </w:rPr>
        <w:t>ביאה</w:t>
      </w:r>
      <w:r w:rsidRPr="005A7CE3">
        <w:rPr>
          <w:rFonts w:cs="Arial"/>
          <w:rtl/>
        </w:rPr>
        <w:t xml:space="preserve"> </w:t>
      </w:r>
      <w:r w:rsidRPr="005A7CE3">
        <w:rPr>
          <w:rFonts w:cs="Arial" w:hint="cs"/>
          <w:rtl/>
        </w:rPr>
        <w:t>במקצת</w:t>
      </w:r>
      <w:r w:rsidRPr="005A7CE3">
        <w:rPr>
          <w:rFonts w:cs="Arial"/>
          <w:rtl/>
        </w:rPr>
        <w:t xml:space="preserve"> </w:t>
      </w:r>
      <w:r w:rsidRPr="005A7CE3">
        <w:rPr>
          <w:rFonts w:cs="Arial" w:hint="cs"/>
          <w:rtl/>
        </w:rPr>
        <w:t>שמה</w:t>
      </w:r>
      <w:r w:rsidRPr="005A7CE3">
        <w:rPr>
          <w:rFonts w:cs="Arial"/>
          <w:rtl/>
        </w:rPr>
        <w:t xml:space="preserve"> </w:t>
      </w:r>
      <w:r w:rsidRPr="005A7CE3">
        <w:rPr>
          <w:rFonts w:cs="Arial" w:hint="cs"/>
          <w:rtl/>
        </w:rPr>
        <w:t>ביאה</w:t>
      </w:r>
      <w:r>
        <w:rPr>
          <w:rFonts w:cs="Arial" w:hint="cs"/>
          <w:rtl/>
        </w:rPr>
        <w:t>', אולם המעיין יראה שאין מכאן כל הוכחה, שלא נסתפק אלא אם בעל קרי ושאר מי שטומאה יוצאה מגופו, יכול להכניס את אצבעותיו בחומת הר הבית, ומזה אין כל ראייה לאסור למי שטבל לקריו לעלות להר הבית. [וכ"ז בהנחה שהחומה המערבית היא אכן חומת הר הבית המקודש שהיה ת"ק על ת"ק אמה, דבר שכנראה אינו, עי' לעיל].</w:t>
      </w:r>
    </w:p>
    <w:p w:rsidR="002B3688" w:rsidRDefault="00EB6FE3" w:rsidP="00A244F5">
      <w:pPr>
        <w:jc w:val="both"/>
        <w:rPr>
          <w:rFonts w:cs="Arial"/>
          <w:rtl/>
        </w:rPr>
      </w:pPr>
      <w:r>
        <w:rPr>
          <w:rFonts w:cs="Arial" w:hint="cs"/>
          <w:rtl/>
        </w:rPr>
        <w:t xml:space="preserve">עוד כתב הגרא"י ולדינברג: </w:t>
      </w:r>
      <w:r w:rsidR="00DE2A9F">
        <w:rPr>
          <w:rFonts w:cs="Arial" w:hint="cs"/>
          <w:rtl/>
        </w:rPr>
        <w:t>"</w:t>
      </w:r>
      <w:r w:rsidR="002B3688" w:rsidRPr="002B3688">
        <w:rPr>
          <w:rFonts w:cs="Arial" w:hint="cs"/>
          <w:rtl/>
        </w:rPr>
        <w:t>אודות</w:t>
      </w:r>
      <w:r w:rsidR="002B3688" w:rsidRPr="002B3688">
        <w:rPr>
          <w:rFonts w:cs="Arial"/>
          <w:rtl/>
        </w:rPr>
        <w:t xml:space="preserve"> </w:t>
      </w:r>
      <w:r w:rsidR="002B3688" w:rsidRPr="002B3688">
        <w:rPr>
          <w:rFonts w:cs="Arial" w:hint="cs"/>
          <w:rtl/>
        </w:rPr>
        <w:t>השטח</w:t>
      </w:r>
      <w:r w:rsidR="002B3688" w:rsidRPr="002B3688">
        <w:rPr>
          <w:rFonts w:cs="Arial"/>
          <w:rtl/>
        </w:rPr>
        <w:t xml:space="preserve"> </w:t>
      </w:r>
      <w:r w:rsidR="002B3688" w:rsidRPr="002B3688">
        <w:rPr>
          <w:rFonts w:cs="Arial" w:hint="cs"/>
          <w:rtl/>
        </w:rPr>
        <w:t>הפנוי</w:t>
      </w:r>
      <w:r w:rsidR="002B3688" w:rsidRPr="002B3688">
        <w:rPr>
          <w:rFonts w:cs="Arial"/>
          <w:rtl/>
        </w:rPr>
        <w:t xml:space="preserve"> </w:t>
      </w:r>
      <w:r w:rsidR="002B3688" w:rsidRPr="002B3688">
        <w:rPr>
          <w:rFonts w:cs="Arial" w:hint="cs"/>
          <w:rtl/>
        </w:rPr>
        <w:t>שמצד</w:t>
      </w:r>
      <w:r w:rsidR="002B3688" w:rsidRPr="002B3688">
        <w:rPr>
          <w:rFonts w:cs="Arial"/>
          <w:rtl/>
        </w:rPr>
        <w:t xml:space="preserve"> </w:t>
      </w:r>
      <w:r w:rsidR="002B3688" w:rsidRPr="002B3688">
        <w:rPr>
          <w:rFonts w:cs="Arial" w:hint="cs"/>
          <w:rtl/>
        </w:rPr>
        <w:t>החומה</w:t>
      </w:r>
      <w:r w:rsidR="002B3688" w:rsidRPr="002B3688">
        <w:rPr>
          <w:rFonts w:cs="Arial"/>
          <w:rtl/>
        </w:rPr>
        <w:t xml:space="preserve"> </w:t>
      </w:r>
      <w:r w:rsidR="002B3688" w:rsidRPr="002B3688">
        <w:rPr>
          <w:rFonts w:cs="Arial" w:hint="cs"/>
          <w:rtl/>
        </w:rPr>
        <w:t>הדרומית</w:t>
      </w:r>
      <w:r w:rsidR="002B3688" w:rsidRPr="002B3688">
        <w:rPr>
          <w:rFonts w:cs="Arial"/>
          <w:rtl/>
        </w:rPr>
        <w:t xml:space="preserve">, </w:t>
      </w:r>
      <w:r w:rsidR="002B3688" w:rsidRPr="002B3688">
        <w:rPr>
          <w:rFonts w:cs="Arial" w:hint="cs"/>
          <w:rtl/>
        </w:rPr>
        <w:t>יש</w:t>
      </w:r>
      <w:r w:rsidR="002B3688" w:rsidRPr="002B3688">
        <w:rPr>
          <w:rFonts w:cs="Arial"/>
          <w:rtl/>
        </w:rPr>
        <w:t xml:space="preserve"> </w:t>
      </w:r>
      <w:r w:rsidR="002B3688" w:rsidRPr="002B3688">
        <w:rPr>
          <w:rFonts w:cs="Arial" w:hint="cs"/>
          <w:rtl/>
        </w:rPr>
        <w:t>להוסיף</w:t>
      </w:r>
      <w:r w:rsidR="002B3688" w:rsidRPr="002B3688">
        <w:rPr>
          <w:rFonts w:cs="Arial"/>
          <w:rtl/>
        </w:rPr>
        <w:t xml:space="preserve">, </w:t>
      </w:r>
      <w:r w:rsidR="002B3688" w:rsidRPr="002B3688">
        <w:rPr>
          <w:rFonts w:cs="Arial" w:hint="cs"/>
          <w:rtl/>
        </w:rPr>
        <w:t>דלו</w:t>
      </w:r>
      <w:r w:rsidR="002B3688" w:rsidRPr="002B3688">
        <w:rPr>
          <w:rFonts w:cs="Arial"/>
          <w:rtl/>
        </w:rPr>
        <w:t xml:space="preserve"> </w:t>
      </w:r>
      <w:r w:rsidR="002B3688" w:rsidRPr="002B3688">
        <w:rPr>
          <w:rFonts w:cs="Arial" w:hint="cs"/>
          <w:rtl/>
        </w:rPr>
        <w:t>אפילו</w:t>
      </w:r>
      <w:r w:rsidR="002B3688" w:rsidRPr="002B3688">
        <w:rPr>
          <w:rFonts w:cs="Arial"/>
          <w:rtl/>
        </w:rPr>
        <w:t xml:space="preserve"> </w:t>
      </w:r>
      <w:r w:rsidR="002B3688" w:rsidRPr="002B3688">
        <w:rPr>
          <w:rFonts w:cs="Arial" w:hint="cs"/>
          <w:rtl/>
        </w:rPr>
        <w:t>נכונה</w:t>
      </w:r>
      <w:r w:rsidR="002B3688" w:rsidRPr="002B3688">
        <w:rPr>
          <w:rFonts w:cs="Arial"/>
          <w:rtl/>
        </w:rPr>
        <w:t xml:space="preserve"> </w:t>
      </w:r>
      <w:r w:rsidR="002B3688" w:rsidRPr="002B3688">
        <w:rPr>
          <w:rFonts w:cs="Arial" w:hint="cs"/>
          <w:rtl/>
        </w:rPr>
        <w:t>ההשערה</w:t>
      </w:r>
      <w:r w:rsidR="002B3688" w:rsidRPr="002B3688">
        <w:rPr>
          <w:rFonts w:cs="Arial"/>
          <w:rtl/>
        </w:rPr>
        <w:t xml:space="preserve"> </w:t>
      </w:r>
      <w:r w:rsidR="002B3688" w:rsidRPr="002B3688">
        <w:rPr>
          <w:rFonts w:cs="Arial" w:hint="cs"/>
          <w:rtl/>
        </w:rPr>
        <w:t>שישנם</w:t>
      </w:r>
      <w:r w:rsidR="002B3688" w:rsidRPr="002B3688">
        <w:rPr>
          <w:rFonts w:cs="Arial"/>
          <w:rtl/>
        </w:rPr>
        <w:t xml:space="preserve"> </w:t>
      </w:r>
      <w:r w:rsidR="002B3688" w:rsidRPr="002B3688">
        <w:rPr>
          <w:rFonts w:cs="Arial" w:hint="cs"/>
          <w:rtl/>
        </w:rPr>
        <w:t>סימנים</w:t>
      </w:r>
      <w:r w:rsidR="002B3688" w:rsidRPr="002B3688">
        <w:rPr>
          <w:rFonts w:cs="Arial"/>
          <w:rtl/>
        </w:rPr>
        <w:t xml:space="preserve"> </w:t>
      </w:r>
      <w:r w:rsidR="002B3688" w:rsidRPr="002B3688">
        <w:rPr>
          <w:rFonts w:cs="Arial" w:hint="cs"/>
          <w:rtl/>
        </w:rPr>
        <w:t>מוכיחים</w:t>
      </w:r>
      <w:r w:rsidR="002B3688" w:rsidRPr="002B3688">
        <w:rPr>
          <w:rFonts w:cs="Arial"/>
          <w:rtl/>
        </w:rPr>
        <w:t xml:space="preserve"> </w:t>
      </w:r>
      <w:r w:rsidR="002B3688" w:rsidRPr="002B3688">
        <w:rPr>
          <w:rFonts w:cs="Arial" w:hint="cs"/>
          <w:rtl/>
        </w:rPr>
        <w:t>שבחומה</w:t>
      </w:r>
      <w:r w:rsidR="002B3688" w:rsidRPr="002B3688">
        <w:rPr>
          <w:rFonts w:cs="Arial"/>
          <w:rtl/>
        </w:rPr>
        <w:t xml:space="preserve"> </w:t>
      </w:r>
      <w:r w:rsidR="002B3688" w:rsidRPr="002B3688">
        <w:rPr>
          <w:rFonts w:cs="Arial" w:hint="cs"/>
          <w:rtl/>
        </w:rPr>
        <w:t>הדרומית</w:t>
      </w:r>
      <w:r w:rsidR="002B3688" w:rsidRPr="002B3688">
        <w:rPr>
          <w:rFonts w:cs="Arial"/>
          <w:rtl/>
        </w:rPr>
        <w:t xml:space="preserve"> </w:t>
      </w:r>
      <w:r w:rsidR="002B3688" w:rsidRPr="002B3688">
        <w:rPr>
          <w:rFonts w:cs="Arial" w:hint="cs"/>
          <w:rtl/>
        </w:rPr>
        <w:t>שכיום</w:t>
      </w:r>
      <w:r w:rsidR="002B3688" w:rsidRPr="002B3688">
        <w:rPr>
          <w:rFonts w:cs="Arial"/>
          <w:rtl/>
        </w:rPr>
        <w:t xml:space="preserve"> </w:t>
      </w:r>
      <w:r w:rsidR="002B3688" w:rsidRPr="002B3688">
        <w:rPr>
          <w:rFonts w:cs="Arial" w:hint="cs"/>
          <w:rtl/>
        </w:rPr>
        <w:t>היו</w:t>
      </w:r>
      <w:r w:rsidR="002B3688" w:rsidRPr="002B3688">
        <w:rPr>
          <w:rFonts w:cs="Arial"/>
          <w:rtl/>
        </w:rPr>
        <w:t xml:space="preserve"> </w:t>
      </w:r>
      <w:r w:rsidR="002B3688" w:rsidRPr="002B3688">
        <w:rPr>
          <w:rFonts w:cs="Arial" w:hint="cs"/>
          <w:rtl/>
        </w:rPr>
        <w:t>שני</w:t>
      </w:r>
      <w:r w:rsidR="002B3688" w:rsidRPr="002B3688">
        <w:rPr>
          <w:rFonts w:cs="Arial"/>
          <w:rtl/>
        </w:rPr>
        <w:t xml:space="preserve"> </w:t>
      </w:r>
      <w:r w:rsidR="002B3688" w:rsidRPr="002B3688">
        <w:rPr>
          <w:rFonts w:cs="Arial" w:hint="cs"/>
          <w:rtl/>
        </w:rPr>
        <w:t>שערי</w:t>
      </w:r>
      <w:r w:rsidR="002B3688" w:rsidRPr="002B3688">
        <w:rPr>
          <w:rFonts w:cs="Arial"/>
          <w:rtl/>
        </w:rPr>
        <w:t xml:space="preserve"> </w:t>
      </w:r>
      <w:r w:rsidR="002B3688" w:rsidRPr="002B3688">
        <w:rPr>
          <w:rFonts w:cs="Arial" w:hint="cs"/>
          <w:rtl/>
        </w:rPr>
        <w:t>חולדה</w:t>
      </w:r>
      <w:r w:rsidR="002B3688" w:rsidRPr="002B3688">
        <w:rPr>
          <w:rFonts w:cs="Arial"/>
          <w:rtl/>
        </w:rPr>
        <w:t xml:space="preserve"> (</w:t>
      </w:r>
      <w:r w:rsidR="002B3688" w:rsidRPr="002B3688">
        <w:rPr>
          <w:rFonts w:cs="Arial" w:hint="cs"/>
          <w:rtl/>
        </w:rPr>
        <w:t>דבר</w:t>
      </w:r>
      <w:r w:rsidR="002B3688" w:rsidRPr="002B3688">
        <w:rPr>
          <w:rFonts w:cs="Arial"/>
          <w:rtl/>
        </w:rPr>
        <w:t xml:space="preserve"> </w:t>
      </w:r>
      <w:r w:rsidR="002B3688" w:rsidRPr="002B3688">
        <w:rPr>
          <w:rFonts w:cs="Arial" w:hint="cs"/>
          <w:rtl/>
        </w:rPr>
        <w:t>שהתחילו</w:t>
      </w:r>
      <w:r w:rsidR="002B3688" w:rsidRPr="002B3688">
        <w:rPr>
          <w:rFonts w:cs="Arial"/>
          <w:rtl/>
        </w:rPr>
        <w:t xml:space="preserve"> </w:t>
      </w:r>
      <w:r w:rsidR="002B3688" w:rsidRPr="002B3688">
        <w:rPr>
          <w:rFonts w:cs="Arial" w:hint="cs"/>
          <w:rtl/>
        </w:rPr>
        <w:t>לאחרונה</w:t>
      </w:r>
      <w:r w:rsidR="002B3688" w:rsidRPr="002B3688">
        <w:rPr>
          <w:rFonts w:cs="Arial"/>
          <w:rtl/>
        </w:rPr>
        <w:t xml:space="preserve"> </w:t>
      </w:r>
      <w:r w:rsidR="002B3688" w:rsidRPr="002B3688">
        <w:rPr>
          <w:rFonts w:cs="Arial" w:hint="cs"/>
          <w:rtl/>
        </w:rPr>
        <w:t>לפקפק</w:t>
      </w:r>
      <w:r w:rsidR="002B3688" w:rsidRPr="002B3688">
        <w:rPr>
          <w:rFonts w:cs="Arial"/>
          <w:rtl/>
        </w:rPr>
        <w:t xml:space="preserve"> </w:t>
      </w:r>
      <w:r w:rsidR="002B3688" w:rsidRPr="002B3688">
        <w:rPr>
          <w:rFonts w:cs="Arial" w:hint="cs"/>
          <w:rtl/>
        </w:rPr>
        <w:t>גם</w:t>
      </w:r>
      <w:r w:rsidR="002B3688" w:rsidRPr="002B3688">
        <w:rPr>
          <w:rFonts w:cs="Arial"/>
          <w:rtl/>
        </w:rPr>
        <w:t xml:space="preserve"> </w:t>
      </w:r>
      <w:r w:rsidR="002B3688" w:rsidRPr="002B3688">
        <w:rPr>
          <w:rFonts w:cs="Arial" w:hint="cs"/>
          <w:rtl/>
        </w:rPr>
        <w:t>המחזיקים</w:t>
      </w:r>
      <w:r w:rsidR="002B3688" w:rsidRPr="002B3688">
        <w:rPr>
          <w:rFonts w:cs="Arial"/>
          <w:rtl/>
        </w:rPr>
        <w:t xml:space="preserve"> </w:t>
      </w:r>
      <w:r w:rsidR="002B3688" w:rsidRPr="002B3688">
        <w:rPr>
          <w:rFonts w:cs="Arial" w:hint="cs"/>
          <w:rtl/>
        </w:rPr>
        <w:t>א</w:t>
      </w:r>
      <w:r w:rsidR="002B3688" w:rsidRPr="002B3688">
        <w:rPr>
          <w:rFonts w:cs="Arial"/>
          <w:rtl/>
        </w:rPr>
        <w:t>"</w:t>
      </w:r>
      <w:r w:rsidR="002B3688" w:rsidRPr="002B3688">
        <w:rPr>
          <w:rFonts w:cs="Arial" w:hint="cs"/>
          <w:rtl/>
        </w:rPr>
        <w:t>ע</w:t>
      </w:r>
      <w:r w:rsidR="002B3688" w:rsidRPr="002B3688">
        <w:rPr>
          <w:rFonts w:cs="Arial"/>
          <w:rtl/>
        </w:rPr>
        <w:t xml:space="preserve"> </w:t>
      </w:r>
      <w:r w:rsidR="002B3688" w:rsidRPr="002B3688">
        <w:rPr>
          <w:rFonts w:cs="Arial" w:hint="cs"/>
          <w:rtl/>
        </w:rPr>
        <w:t>ליודעי</w:t>
      </w:r>
      <w:r w:rsidR="002B3688" w:rsidRPr="002B3688">
        <w:rPr>
          <w:rFonts w:cs="Arial"/>
          <w:rtl/>
        </w:rPr>
        <w:t xml:space="preserve"> </w:t>
      </w:r>
      <w:r w:rsidR="002B3688" w:rsidRPr="002B3688">
        <w:rPr>
          <w:rFonts w:cs="Arial" w:hint="cs"/>
          <w:rtl/>
        </w:rPr>
        <w:t>דבר</w:t>
      </w:r>
      <w:r w:rsidR="002B3688" w:rsidRPr="002B3688">
        <w:rPr>
          <w:rFonts w:cs="Arial"/>
          <w:rtl/>
        </w:rPr>
        <w:t xml:space="preserve">) </w:t>
      </w:r>
      <w:r w:rsidR="002B3688" w:rsidRPr="002B3688">
        <w:rPr>
          <w:rFonts w:cs="Arial" w:hint="cs"/>
          <w:rtl/>
        </w:rPr>
        <w:t>מ</w:t>
      </w:r>
      <w:r w:rsidR="002B3688" w:rsidRPr="002B3688">
        <w:rPr>
          <w:rFonts w:cs="Arial"/>
          <w:rtl/>
        </w:rPr>
        <w:t>"</w:t>
      </w:r>
      <w:r w:rsidR="002B3688" w:rsidRPr="002B3688">
        <w:rPr>
          <w:rFonts w:cs="Arial" w:hint="cs"/>
          <w:rtl/>
        </w:rPr>
        <w:t>מ</w:t>
      </w:r>
      <w:r w:rsidR="002B3688" w:rsidRPr="002B3688">
        <w:rPr>
          <w:rFonts w:cs="Arial"/>
          <w:rtl/>
        </w:rPr>
        <w:t xml:space="preserve"> </w:t>
      </w:r>
      <w:r w:rsidR="002B3688" w:rsidRPr="002B3688">
        <w:rPr>
          <w:rFonts w:cs="Arial" w:hint="cs"/>
          <w:rtl/>
        </w:rPr>
        <w:t>אין</w:t>
      </w:r>
      <w:r w:rsidR="002B3688" w:rsidRPr="002B3688">
        <w:rPr>
          <w:rFonts w:cs="Arial"/>
          <w:rtl/>
        </w:rPr>
        <w:t xml:space="preserve"> </w:t>
      </w:r>
      <w:r w:rsidR="002B3688" w:rsidRPr="002B3688">
        <w:rPr>
          <w:rFonts w:cs="Arial" w:hint="cs"/>
          <w:rtl/>
        </w:rPr>
        <w:t>לקבוע</w:t>
      </w:r>
      <w:r w:rsidR="002B3688" w:rsidRPr="002B3688">
        <w:rPr>
          <w:rFonts w:cs="Arial"/>
          <w:rtl/>
        </w:rPr>
        <w:t xml:space="preserve"> </w:t>
      </w:r>
      <w:r w:rsidR="002B3688" w:rsidRPr="002B3688">
        <w:rPr>
          <w:rFonts w:cs="Arial" w:hint="cs"/>
          <w:rtl/>
        </w:rPr>
        <w:t>אפ</w:t>
      </w:r>
      <w:r w:rsidR="002B3688" w:rsidRPr="002B3688">
        <w:rPr>
          <w:rFonts w:cs="Arial"/>
          <w:rtl/>
        </w:rPr>
        <w:t>"</w:t>
      </w:r>
      <w:r w:rsidR="002B3688" w:rsidRPr="002B3688">
        <w:rPr>
          <w:rFonts w:cs="Arial" w:hint="cs"/>
          <w:rtl/>
        </w:rPr>
        <w:t>ה</w:t>
      </w:r>
      <w:r w:rsidR="002B3688" w:rsidRPr="002B3688">
        <w:rPr>
          <w:rFonts w:cs="Arial"/>
          <w:rtl/>
        </w:rPr>
        <w:t xml:space="preserve"> </w:t>
      </w:r>
      <w:r w:rsidR="002B3688" w:rsidRPr="002B3688">
        <w:rPr>
          <w:rFonts w:cs="Arial" w:hint="cs"/>
          <w:rtl/>
        </w:rPr>
        <w:t>מזה</w:t>
      </w:r>
      <w:r w:rsidR="002B3688" w:rsidRPr="002B3688">
        <w:rPr>
          <w:rFonts w:cs="Arial"/>
          <w:rtl/>
        </w:rPr>
        <w:t xml:space="preserve"> </w:t>
      </w:r>
      <w:r w:rsidR="002B3688" w:rsidRPr="002B3688">
        <w:rPr>
          <w:rFonts w:cs="Arial" w:hint="cs"/>
          <w:rtl/>
        </w:rPr>
        <w:t>שתמה</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חומת</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דראה</w:t>
      </w:r>
      <w:r w:rsidR="002B3688" w:rsidRPr="002B3688">
        <w:rPr>
          <w:rFonts w:cs="Arial"/>
          <w:rtl/>
        </w:rPr>
        <w:t xml:space="preserve"> </w:t>
      </w:r>
      <w:r w:rsidR="002B3688" w:rsidRPr="002B3688">
        <w:rPr>
          <w:rFonts w:cs="Arial" w:hint="cs"/>
          <w:rtl/>
        </w:rPr>
        <w:t>זאת</w:t>
      </w:r>
      <w:r w:rsidR="002B3688" w:rsidRPr="002B3688">
        <w:rPr>
          <w:rFonts w:cs="Arial"/>
          <w:rtl/>
        </w:rPr>
        <w:t xml:space="preserve"> </w:t>
      </w:r>
      <w:r w:rsidR="002B3688" w:rsidRPr="002B3688">
        <w:rPr>
          <w:rFonts w:cs="Arial" w:hint="cs"/>
          <w:rtl/>
        </w:rPr>
        <w:t>הבחנתי</w:t>
      </w:r>
      <w:r w:rsidR="002B3688" w:rsidRPr="002B3688">
        <w:rPr>
          <w:rFonts w:cs="Arial"/>
          <w:rtl/>
        </w:rPr>
        <w:t xml:space="preserve">, </w:t>
      </w:r>
      <w:r w:rsidR="002B3688" w:rsidRPr="002B3688">
        <w:rPr>
          <w:rFonts w:cs="Arial" w:hint="cs"/>
          <w:rtl/>
        </w:rPr>
        <w:t>דהר</w:t>
      </w:r>
      <w:r w:rsidR="002B3688" w:rsidRPr="002B3688">
        <w:rPr>
          <w:rFonts w:cs="Arial"/>
          <w:rtl/>
        </w:rPr>
        <w:t>"</w:t>
      </w:r>
      <w:r w:rsidR="002B3688" w:rsidRPr="002B3688">
        <w:rPr>
          <w:rFonts w:cs="Arial" w:hint="cs"/>
          <w:rtl/>
        </w:rPr>
        <w:t>ש</w:t>
      </w:r>
      <w:r w:rsidR="002B3688" w:rsidRPr="002B3688">
        <w:rPr>
          <w:rFonts w:cs="Arial"/>
          <w:rtl/>
        </w:rPr>
        <w:t xml:space="preserve"> </w:t>
      </w:r>
      <w:r w:rsidR="002B3688" w:rsidRPr="002B3688">
        <w:rPr>
          <w:rFonts w:cs="Arial" w:hint="cs"/>
          <w:rtl/>
        </w:rPr>
        <w:t>בפ</w:t>
      </w:r>
      <w:r w:rsidR="002B3688" w:rsidRPr="002B3688">
        <w:rPr>
          <w:rFonts w:cs="Arial"/>
          <w:rtl/>
        </w:rPr>
        <w:t>"</w:t>
      </w:r>
      <w:r w:rsidR="002B3688" w:rsidRPr="002B3688">
        <w:rPr>
          <w:rFonts w:cs="Arial" w:hint="cs"/>
          <w:rtl/>
        </w:rPr>
        <w:t>ק</w:t>
      </w:r>
      <w:r w:rsidR="002B3688" w:rsidRPr="002B3688">
        <w:rPr>
          <w:rFonts w:cs="Arial"/>
          <w:rtl/>
        </w:rPr>
        <w:t xml:space="preserve"> </w:t>
      </w:r>
      <w:r w:rsidR="002B3688" w:rsidRPr="002B3688">
        <w:rPr>
          <w:rFonts w:cs="Arial" w:hint="cs"/>
          <w:rtl/>
        </w:rPr>
        <w:t>דמדות</w:t>
      </w:r>
      <w:r w:rsidR="002B3688" w:rsidRPr="002B3688">
        <w:rPr>
          <w:rFonts w:cs="Arial"/>
          <w:rtl/>
        </w:rPr>
        <w:t xml:space="preserve"> </w:t>
      </w:r>
      <w:r w:rsidR="002B3688" w:rsidRPr="002B3688">
        <w:rPr>
          <w:rFonts w:cs="Arial" w:hint="cs"/>
          <w:rtl/>
        </w:rPr>
        <w:t>מ</w:t>
      </w:r>
      <w:r w:rsidR="002B3688" w:rsidRPr="002B3688">
        <w:rPr>
          <w:rFonts w:cs="Arial"/>
          <w:rtl/>
        </w:rPr>
        <w:t>"</w:t>
      </w:r>
      <w:r w:rsidR="002B3688" w:rsidRPr="002B3688">
        <w:rPr>
          <w:rFonts w:cs="Arial" w:hint="cs"/>
          <w:rtl/>
        </w:rPr>
        <w:t>ג</w:t>
      </w:r>
      <w:r w:rsidR="002B3688" w:rsidRPr="002B3688">
        <w:rPr>
          <w:rFonts w:cs="Arial"/>
          <w:rtl/>
        </w:rPr>
        <w:t xml:space="preserve"> </w:t>
      </w:r>
      <w:r w:rsidR="002B3688" w:rsidRPr="002B3688">
        <w:rPr>
          <w:rFonts w:cs="Arial" w:hint="cs"/>
          <w:rtl/>
        </w:rPr>
        <w:t>מבאר</w:t>
      </w:r>
      <w:r w:rsidR="002B3688" w:rsidRPr="002B3688">
        <w:rPr>
          <w:rFonts w:cs="Arial"/>
          <w:rtl/>
        </w:rPr>
        <w:t xml:space="preserve"> </w:t>
      </w:r>
      <w:r w:rsidR="002B3688" w:rsidRPr="002B3688">
        <w:rPr>
          <w:rFonts w:cs="Arial" w:hint="cs"/>
          <w:rtl/>
        </w:rPr>
        <w:t>דז</w:t>
      </w:r>
      <w:r w:rsidR="002B3688" w:rsidRPr="002B3688">
        <w:rPr>
          <w:rFonts w:cs="Arial"/>
          <w:rtl/>
        </w:rPr>
        <w:t>"</w:t>
      </w:r>
      <w:r w:rsidR="002B3688" w:rsidRPr="002B3688">
        <w:rPr>
          <w:rFonts w:cs="Arial" w:hint="cs"/>
          <w:rtl/>
        </w:rPr>
        <w:t>ש</w:t>
      </w:r>
      <w:r w:rsidR="002B3688" w:rsidRPr="002B3688">
        <w:rPr>
          <w:rFonts w:cs="Arial"/>
          <w:rtl/>
        </w:rPr>
        <w:t xml:space="preserve"> </w:t>
      </w:r>
      <w:r w:rsidR="002B3688" w:rsidRPr="002B3688">
        <w:rPr>
          <w:rFonts w:cs="Arial" w:hint="cs"/>
          <w:rtl/>
        </w:rPr>
        <w:t>במשנה</w:t>
      </w:r>
      <w:r w:rsidR="002B3688" w:rsidRPr="002B3688">
        <w:rPr>
          <w:rFonts w:cs="Arial"/>
          <w:rtl/>
        </w:rPr>
        <w:t xml:space="preserve"> </w:t>
      </w:r>
      <w:r w:rsidR="002B3688" w:rsidRPr="002B3688">
        <w:rPr>
          <w:rFonts w:cs="Arial" w:hint="cs"/>
          <w:rtl/>
        </w:rPr>
        <w:t>חמשה</w:t>
      </w:r>
      <w:r w:rsidR="002B3688" w:rsidRPr="002B3688">
        <w:rPr>
          <w:rFonts w:cs="Arial"/>
          <w:rtl/>
        </w:rPr>
        <w:t xml:space="preserve"> </w:t>
      </w:r>
      <w:r w:rsidR="002B3688" w:rsidRPr="002B3688">
        <w:rPr>
          <w:rFonts w:cs="Arial" w:hint="cs"/>
          <w:rtl/>
        </w:rPr>
        <w:t>שערים</w:t>
      </w:r>
      <w:r w:rsidR="002B3688" w:rsidRPr="002B3688">
        <w:rPr>
          <w:rFonts w:cs="Arial"/>
          <w:rtl/>
        </w:rPr>
        <w:t xml:space="preserve"> </w:t>
      </w:r>
      <w:r w:rsidR="002B3688" w:rsidRPr="002B3688">
        <w:rPr>
          <w:rFonts w:cs="Arial" w:hint="cs"/>
          <w:rtl/>
        </w:rPr>
        <w:t>היו</w:t>
      </w:r>
      <w:r w:rsidR="002B3688" w:rsidRPr="002B3688">
        <w:rPr>
          <w:rFonts w:cs="Arial"/>
          <w:rtl/>
        </w:rPr>
        <w:t xml:space="preserve"> </w:t>
      </w:r>
      <w:r w:rsidR="002B3688" w:rsidRPr="002B3688">
        <w:rPr>
          <w:rFonts w:cs="Arial" w:hint="cs"/>
          <w:rtl/>
        </w:rPr>
        <w:t>להר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שני</w:t>
      </w:r>
      <w:r w:rsidR="002B3688" w:rsidRPr="002B3688">
        <w:rPr>
          <w:rFonts w:cs="Arial"/>
          <w:rtl/>
        </w:rPr>
        <w:t xml:space="preserve"> </w:t>
      </w:r>
      <w:r w:rsidR="002B3688" w:rsidRPr="002B3688">
        <w:rPr>
          <w:rFonts w:cs="Arial" w:hint="cs"/>
          <w:rtl/>
        </w:rPr>
        <w:t>שערי</w:t>
      </w:r>
      <w:r w:rsidR="002B3688" w:rsidRPr="002B3688">
        <w:rPr>
          <w:rFonts w:cs="Arial"/>
          <w:rtl/>
        </w:rPr>
        <w:t xml:space="preserve"> </w:t>
      </w:r>
      <w:r w:rsidR="002B3688" w:rsidRPr="002B3688">
        <w:rPr>
          <w:rFonts w:cs="Arial" w:hint="cs"/>
          <w:rtl/>
        </w:rPr>
        <w:t>חולדה</w:t>
      </w:r>
      <w:r w:rsidR="002B3688" w:rsidRPr="002B3688">
        <w:rPr>
          <w:rFonts w:cs="Arial"/>
          <w:rtl/>
        </w:rPr>
        <w:t xml:space="preserve"> </w:t>
      </w:r>
      <w:r w:rsidR="002B3688" w:rsidRPr="002B3688">
        <w:rPr>
          <w:rFonts w:cs="Arial" w:hint="cs"/>
          <w:rtl/>
        </w:rPr>
        <w:t>מן</w:t>
      </w:r>
      <w:r w:rsidR="002B3688" w:rsidRPr="002B3688">
        <w:rPr>
          <w:rFonts w:cs="Arial"/>
          <w:rtl/>
        </w:rPr>
        <w:t xml:space="preserve"> </w:t>
      </w:r>
      <w:r w:rsidR="002B3688" w:rsidRPr="002B3688">
        <w:rPr>
          <w:rFonts w:cs="Arial" w:hint="cs"/>
          <w:rtl/>
        </w:rPr>
        <w:t>הדרום</w:t>
      </w:r>
      <w:r w:rsidR="002B3688" w:rsidRPr="002B3688">
        <w:rPr>
          <w:rFonts w:cs="Arial"/>
          <w:rtl/>
        </w:rPr>
        <w:t xml:space="preserve"> </w:t>
      </w:r>
      <w:r w:rsidR="002B3688" w:rsidRPr="002B3688">
        <w:rPr>
          <w:rFonts w:cs="Arial" w:hint="cs"/>
          <w:rtl/>
        </w:rPr>
        <w:t>וכו</w:t>
      </w:r>
      <w:r w:rsidR="002B3688" w:rsidRPr="002B3688">
        <w:rPr>
          <w:rFonts w:cs="Arial"/>
          <w:rtl/>
        </w:rPr>
        <w:t xml:space="preserve">', </w:t>
      </w:r>
      <w:r w:rsidR="002B3688" w:rsidRPr="002B3688">
        <w:rPr>
          <w:rFonts w:cs="Arial" w:hint="cs"/>
          <w:rtl/>
        </w:rPr>
        <w:t>הכוונה</w:t>
      </w:r>
      <w:r w:rsidR="002B3688" w:rsidRPr="002B3688">
        <w:rPr>
          <w:rFonts w:cs="Arial"/>
          <w:rtl/>
        </w:rPr>
        <w:t xml:space="preserve"> </w:t>
      </w:r>
      <w:r w:rsidR="002B3688" w:rsidRPr="002B3688">
        <w:rPr>
          <w:rFonts w:cs="Arial" w:hint="cs"/>
          <w:rtl/>
        </w:rPr>
        <w:t>לשערים</w:t>
      </w:r>
      <w:r w:rsidR="002B3688" w:rsidRPr="002B3688">
        <w:rPr>
          <w:rFonts w:cs="Arial"/>
          <w:rtl/>
        </w:rPr>
        <w:t xml:space="preserve"> </w:t>
      </w:r>
      <w:r w:rsidR="002B3688" w:rsidRPr="002B3688">
        <w:rPr>
          <w:rFonts w:cs="Arial" w:hint="cs"/>
          <w:rtl/>
        </w:rPr>
        <w:t>שהיו</w:t>
      </w:r>
      <w:r w:rsidR="002B3688" w:rsidRPr="002B3688">
        <w:rPr>
          <w:rFonts w:cs="Arial"/>
          <w:rtl/>
        </w:rPr>
        <w:t xml:space="preserve"> </w:t>
      </w:r>
      <w:r w:rsidR="002B3688" w:rsidRPr="002B3688">
        <w:rPr>
          <w:rFonts w:cs="Arial" w:hint="cs"/>
          <w:rtl/>
        </w:rPr>
        <w:t>לחומת</w:t>
      </w:r>
      <w:r w:rsidR="002B3688" w:rsidRPr="002B3688">
        <w:rPr>
          <w:rFonts w:cs="Arial"/>
          <w:rtl/>
        </w:rPr>
        <w:t xml:space="preserve"> </w:t>
      </w:r>
      <w:r w:rsidR="002B3688" w:rsidRPr="002B3688">
        <w:rPr>
          <w:rFonts w:cs="Arial" w:hint="cs"/>
          <w:rtl/>
        </w:rPr>
        <w:t>עזרת</w:t>
      </w:r>
      <w:r w:rsidR="002B3688" w:rsidRPr="002B3688">
        <w:rPr>
          <w:rFonts w:cs="Arial"/>
          <w:rtl/>
        </w:rPr>
        <w:t xml:space="preserve"> </w:t>
      </w:r>
      <w:r w:rsidR="002B3688" w:rsidRPr="002B3688">
        <w:rPr>
          <w:rFonts w:cs="Arial" w:hint="cs"/>
          <w:rtl/>
        </w:rPr>
        <w:t>נשים</w:t>
      </w:r>
      <w:r w:rsidR="002B3688" w:rsidRPr="002B3688">
        <w:rPr>
          <w:rFonts w:cs="Arial"/>
          <w:rtl/>
        </w:rPr>
        <w:t xml:space="preserve"> </w:t>
      </w:r>
      <w:r w:rsidR="002B3688" w:rsidRPr="002B3688">
        <w:rPr>
          <w:rFonts w:cs="Arial" w:hint="cs"/>
          <w:rtl/>
        </w:rPr>
        <w:t>המקפת</w:t>
      </w:r>
      <w:r w:rsidR="002B3688" w:rsidRPr="002B3688">
        <w:rPr>
          <w:rFonts w:cs="Arial"/>
          <w:rtl/>
        </w:rPr>
        <w:t xml:space="preserve"> </w:t>
      </w:r>
      <w:r w:rsidR="002B3688" w:rsidRPr="002B3688">
        <w:rPr>
          <w:rFonts w:cs="Arial" w:hint="cs"/>
          <w:rtl/>
        </w:rPr>
        <w:t>כל</w:t>
      </w:r>
      <w:r w:rsidR="002B3688" w:rsidRPr="002B3688">
        <w:rPr>
          <w:rFonts w:cs="Arial"/>
          <w:rtl/>
        </w:rPr>
        <w:t xml:space="preserve"> </w:t>
      </w:r>
      <w:r w:rsidR="002B3688" w:rsidRPr="002B3688">
        <w:rPr>
          <w:rFonts w:cs="Arial" w:hint="cs"/>
          <w:rtl/>
        </w:rPr>
        <w:t>ההר</w:t>
      </w:r>
      <w:r w:rsidR="002B3688" w:rsidRPr="002B3688">
        <w:rPr>
          <w:rFonts w:cs="Arial"/>
          <w:rtl/>
        </w:rPr>
        <w:t xml:space="preserve"> </w:t>
      </w:r>
      <w:r w:rsidR="002B3688" w:rsidRPr="002B3688">
        <w:rPr>
          <w:rFonts w:cs="Arial" w:hint="cs"/>
          <w:rtl/>
        </w:rPr>
        <w:t>לפנים</w:t>
      </w:r>
      <w:r w:rsidR="002B3688" w:rsidRPr="002B3688">
        <w:rPr>
          <w:rFonts w:cs="Arial"/>
          <w:rtl/>
        </w:rPr>
        <w:t xml:space="preserve"> </w:t>
      </w:r>
      <w:r w:rsidR="002B3688" w:rsidRPr="002B3688">
        <w:rPr>
          <w:rFonts w:cs="Arial" w:hint="cs"/>
          <w:rtl/>
        </w:rPr>
        <w:t>מן</w:t>
      </w:r>
      <w:r w:rsidR="002B3688" w:rsidRPr="002B3688">
        <w:rPr>
          <w:rFonts w:cs="Arial"/>
          <w:rtl/>
        </w:rPr>
        <w:t xml:space="preserve"> </w:t>
      </w:r>
      <w:r w:rsidR="002B3688" w:rsidRPr="002B3688">
        <w:rPr>
          <w:rFonts w:cs="Arial" w:hint="cs"/>
          <w:rtl/>
        </w:rPr>
        <w:t>החיל</w:t>
      </w:r>
      <w:r w:rsidR="002B3688" w:rsidRPr="002B3688">
        <w:rPr>
          <w:rFonts w:cs="Arial"/>
          <w:rtl/>
        </w:rPr>
        <w:t xml:space="preserve"> </w:t>
      </w:r>
      <w:r w:rsidR="002B3688" w:rsidRPr="002B3688">
        <w:rPr>
          <w:rFonts w:cs="Arial" w:hint="cs"/>
          <w:rtl/>
        </w:rPr>
        <w:t>ע</w:t>
      </w:r>
      <w:r w:rsidR="002B3688" w:rsidRPr="002B3688">
        <w:rPr>
          <w:rFonts w:cs="Arial"/>
          <w:rtl/>
        </w:rPr>
        <w:t>"</w:t>
      </w:r>
      <w:r w:rsidR="002B3688" w:rsidRPr="002B3688">
        <w:rPr>
          <w:rFonts w:cs="Arial" w:hint="cs"/>
          <w:rtl/>
        </w:rPr>
        <w:t>ש</w:t>
      </w:r>
      <w:r w:rsidR="002B3688" w:rsidRPr="002B3688">
        <w:rPr>
          <w:rFonts w:cs="Arial"/>
          <w:rtl/>
        </w:rPr>
        <w:t xml:space="preserve">, </w:t>
      </w:r>
      <w:r w:rsidR="002B3688" w:rsidRPr="002B3688">
        <w:rPr>
          <w:rFonts w:cs="Arial" w:hint="cs"/>
          <w:rtl/>
        </w:rPr>
        <w:t>ויוצא</w:t>
      </w:r>
      <w:r w:rsidR="002B3688" w:rsidRPr="002B3688">
        <w:rPr>
          <w:rFonts w:cs="Arial"/>
          <w:rtl/>
        </w:rPr>
        <w:t xml:space="preserve"> </w:t>
      </w:r>
      <w:r w:rsidR="002B3688" w:rsidRPr="002B3688">
        <w:rPr>
          <w:rFonts w:cs="Arial" w:hint="cs"/>
          <w:rtl/>
        </w:rPr>
        <w:t>איפוא</w:t>
      </w:r>
      <w:r w:rsidR="002B3688" w:rsidRPr="002B3688">
        <w:rPr>
          <w:rFonts w:cs="Arial"/>
          <w:rtl/>
        </w:rPr>
        <w:t xml:space="preserve"> </w:t>
      </w:r>
      <w:r w:rsidR="002B3688" w:rsidRPr="002B3688">
        <w:rPr>
          <w:rFonts w:cs="Arial" w:hint="cs"/>
          <w:rtl/>
        </w:rPr>
        <w:t>לפי</w:t>
      </w:r>
      <w:r w:rsidR="002B3688" w:rsidRPr="002B3688">
        <w:rPr>
          <w:rFonts w:cs="Arial"/>
          <w:rtl/>
        </w:rPr>
        <w:t>"</w:t>
      </w:r>
      <w:r w:rsidR="002B3688" w:rsidRPr="002B3688">
        <w:rPr>
          <w:rFonts w:cs="Arial" w:hint="cs"/>
          <w:rtl/>
        </w:rPr>
        <w:t>ז</w:t>
      </w:r>
      <w:r w:rsidR="002B3688" w:rsidRPr="002B3688">
        <w:rPr>
          <w:rFonts w:cs="Arial"/>
          <w:rtl/>
        </w:rPr>
        <w:t xml:space="preserve"> </w:t>
      </w:r>
      <w:r w:rsidR="002B3688" w:rsidRPr="002B3688">
        <w:rPr>
          <w:rFonts w:cs="Arial" w:hint="cs"/>
          <w:rtl/>
        </w:rPr>
        <w:t>שלצד</w:t>
      </w:r>
      <w:r w:rsidR="002B3688" w:rsidRPr="002B3688">
        <w:rPr>
          <w:rFonts w:cs="Arial"/>
          <w:rtl/>
        </w:rPr>
        <w:t xml:space="preserve"> </w:t>
      </w:r>
      <w:r w:rsidR="002B3688" w:rsidRPr="002B3688">
        <w:rPr>
          <w:rFonts w:cs="Arial" w:hint="cs"/>
          <w:rtl/>
        </w:rPr>
        <w:t>דרום</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משוך</w:t>
      </w:r>
      <w:r w:rsidR="002B3688" w:rsidRPr="002B3688">
        <w:rPr>
          <w:rFonts w:cs="Arial"/>
          <w:rtl/>
        </w:rPr>
        <w:t xml:space="preserve"> </w:t>
      </w:r>
      <w:r w:rsidR="002B3688" w:rsidRPr="002B3688">
        <w:rPr>
          <w:rFonts w:cs="Arial" w:hint="cs"/>
          <w:rtl/>
        </w:rPr>
        <w:t>מחוץ</w:t>
      </w:r>
      <w:r w:rsidR="002B3688" w:rsidRPr="002B3688">
        <w:rPr>
          <w:rFonts w:cs="Arial"/>
          <w:rtl/>
        </w:rPr>
        <w:t xml:space="preserve"> </w:t>
      </w:r>
      <w:r w:rsidR="002B3688" w:rsidRPr="002B3688">
        <w:rPr>
          <w:rFonts w:cs="Arial" w:hint="cs"/>
          <w:rtl/>
        </w:rPr>
        <w:t>לשערי</w:t>
      </w:r>
      <w:r w:rsidR="002B3688" w:rsidRPr="002B3688">
        <w:rPr>
          <w:rFonts w:cs="Arial"/>
          <w:rtl/>
        </w:rPr>
        <w:t xml:space="preserve"> </w:t>
      </w:r>
      <w:r w:rsidR="002B3688" w:rsidRPr="002B3688">
        <w:rPr>
          <w:rFonts w:cs="Arial" w:hint="cs"/>
          <w:rtl/>
        </w:rPr>
        <w:t>חולדה</w:t>
      </w:r>
      <w:r w:rsidR="002B3688" w:rsidRPr="002B3688">
        <w:rPr>
          <w:rFonts w:cs="Arial"/>
          <w:rtl/>
        </w:rPr>
        <w:t xml:space="preserve"> </w:t>
      </w:r>
      <w:r w:rsidR="002B3688" w:rsidRPr="002B3688">
        <w:rPr>
          <w:rFonts w:cs="Arial" w:hint="cs"/>
          <w:rtl/>
        </w:rPr>
        <w:t>עוד</w:t>
      </w:r>
      <w:r w:rsidR="002B3688" w:rsidRPr="002B3688">
        <w:rPr>
          <w:rFonts w:cs="Arial"/>
          <w:rtl/>
        </w:rPr>
        <w:t xml:space="preserve"> </w:t>
      </w:r>
      <w:r w:rsidR="002B3688" w:rsidRPr="002B3688">
        <w:rPr>
          <w:rFonts w:cs="Arial" w:hint="cs"/>
          <w:rtl/>
        </w:rPr>
        <w:t>כעשרים</w:t>
      </w:r>
      <w:r w:rsidR="002B3688" w:rsidRPr="002B3688">
        <w:rPr>
          <w:rFonts w:cs="Arial"/>
          <w:rtl/>
        </w:rPr>
        <w:t xml:space="preserve"> </w:t>
      </w:r>
      <w:r w:rsidR="002B3688" w:rsidRPr="002B3688">
        <w:rPr>
          <w:rFonts w:cs="Arial" w:hint="cs"/>
          <w:rtl/>
        </w:rPr>
        <w:t>אמה</w:t>
      </w:r>
      <w:r w:rsidR="002B3688" w:rsidRPr="002B3688">
        <w:rPr>
          <w:rFonts w:cs="Arial"/>
          <w:rtl/>
        </w:rPr>
        <w:t xml:space="preserve"> </w:t>
      </w:r>
      <w:r w:rsidR="002B3688" w:rsidRPr="002B3688">
        <w:rPr>
          <w:rFonts w:cs="Arial" w:hint="cs"/>
          <w:rtl/>
        </w:rPr>
        <w:t>שהיה</w:t>
      </w:r>
      <w:r w:rsidR="002B3688" w:rsidRPr="002B3688">
        <w:rPr>
          <w:rFonts w:cs="Arial"/>
          <w:rtl/>
        </w:rPr>
        <w:t xml:space="preserve"> </w:t>
      </w:r>
      <w:r w:rsidR="002B3688" w:rsidRPr="002B3688">
        <w:rPr>
          <w:rFonts w:cs="Arial" w:hint="cs"/>
          <w:rtl/>
        </w:rPr>
        <w:t>שייך</w:t>
      </w:r>
      <w:r w:rsidR="002B3688" w:rsidRPr="002B3688">
        <w:rPr>
          <w:rFonts w:cs="Arial"/>
          <w:rtl/>
        </w:rPr>
        <w:t xml:space="preserve"> </w:t>
      </w:r>
      <w:r w:rsidR="002B3688" w:rsidRPr="002B3688">
        <w:rPr>
          <w:rFonts w:cs="Arial" w:hint="cs"/>
          <w:rtl/>
        </w:rPr>
        <w:t>לשטח</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דהא</w:t>
      </w:r>
      <w:r w:rsidR="002B3688" w:rsidRPr="002B3688">
        <w:rPr>
          <w:rFonts w:cs="Arial"/>
          <w:rtl/>
        </w:rPr>
        <w:t xml:space="preserve"> </w:t>
      </w:r>
      <w:r w:rsidR="002B3688" w:rsidRPr="002B3688">
        <w:rPr>
          <w:rFonts w:cs="Arial" w:hint="cs"/>
          <w:rtl/>
        </w:rPr>
        <w:t>מחומת</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איזה</w:t>
      </w:r>
      <w:r w:rsidR="002B3688" w:rsidRPr="002B3688">
        <w:rPr>
          <w:rFonts w:cs="Arial"/>
          <w:rtl/>
        </w:rPr>
        <w:t xml:space="preserve"> </w:t>
      </w:r>
      <w:r w:rsidR="002B3688" w:rsidRPr="002B3688">
        <w:rPr>
          <w:rFonts w:cs="Arial" w:hint="cs"/>
          <w:rtl/>
        </w:rPr>
        <w:t>שטח</w:t>
      </w:r>
      <w:r w:rsidR="002B3688" w:rsidRPr="002B3688">
        <w:rPr>
          <w:rFonts w:cs="Arial"/>
          <w:rtl/>
        </w:rPr>
        <w:t xml:space="preserve"> </w:t>
      </w:r>
      <w:r w:rsidR="002B3688" w:rsidRPr="002B3688">
        <w:rPr>
          <w:rFonts w:cs="Arial" w:hint="cs"/>
          <w:rtl/>
        </w:rPr>
        <w:t>פנוי</w:t>
      </w:r>
      <w:r w:rsidR="002B3688" w:rsidRPr="002B3688">
        <w:rPr>
          <w:rFonts w:cs="Arial"/>
          <w:rtl/>
        </w:rPr>
        <w:t xml:space="preserve"> </w:t>
      </w:r>
      <w:r w:rsidR="002B3688" w:rsidRPr="002B3688">
        <w:rPr>
          <w:rFonts w:cs="Arial" w:hint="cs"/>
          <w:rtl/>
        </w:rPr>
        <w:t>עד</w:t>
      </w:r>
      <w:r w:rsidR="002B3688" w:rsidRPr="002B3688">
        <w:rPr>
          <w:rFonts w:cs="Arial"/>
          <w:rtl/>
        </w:rPr>
        <w:t xml:space="preserve"> </w:t>
      </w:r>
      <w:r w:rsidR="002B3688" w:rsidRPr="002B3688">
        <w:rPr>
          <w:rFonts w:cs="Arial" w:hint="cs"/>
          <w:rtl/>
        </w:rPr>
        <w:t>הסורג</w:t>
      </w:r>
      <w:r w:rsidR="002B3688" w:rsidRPr="002B3688">
        <w:rPr>
          <w:rFonts w:cs="Arial"/>
          <w:rtl/>
        </w:rPr>
        <w:t xml:space="preserve">, </w:t>
      </w:r>
      <w:r w:rsidR="002B3688" w:rsidRPr="002B3688">
        <w:rPr>
          <w:rFonts w:cs="Arial" w:hint="cs"/>
          <w:rtl/>
        </w:rPr>
        <w:t>ומהסורג</w:t>
      </w:r>
      <w:r w:rsidR="002B3688" w:rsidRPr="002B3688">
        <w:rPr>
          <w:rFonts w:cs="Arial"/>
          <w:rtl/>
        </w:rPr>
        <w:t xml:space="preserve"> </w:t>
      </w:r>
      <w:r w:rsidR="002B3688" w:rsidRPr="002B3688">
        <w:rPr>
          <w:rFonts w:cs="Arial" w:hint="cs"/>
          <w:rtl/>
        </w:rPr>
        <w:t>עד</w:t>
      </w:r>
      <w:r w:rsidR="002B3688" w:rsidRPr="002B3688">
        <w:rPr>
          <w:rFonts w:cs="Arial"/>
          <w:rtl/>
        </w:rPr>
        <w:t xml:space="preserve"> </w:t>
      </w:r>
      <w:r w:rsidR="002B3688" w:rsidRPr="002B3688">
        <w:rPr>
          <w:rFonts w:cs="Arial" w:hint="cs"/>
          <w:rtl/>
        </w:rPr>
        <w:t>חומת</w:t>
      </w:r>
      <w:r w:rsidR="002B3688" w:rsidRPr="002B3688">
        <w:rPr>
          <w:rFonts w:cs="Arial"/>
          <w:rtl/>
        </w:rPr>
        <w:t xml:space="preserve"> </w:t>
      </w:r>
      <w:r w:rsidR="002B3688" w:rsidRPr="002B3688">
        <w:rPr>
          <w:rFonts w:cs="Arial" w:hint="cs"/>
          <w:rtl/>
        </w:rPr>
        <w:t>עזרת</w:t>
      </w:r>
      <w:r w:rsidR="002B3688" w:rsidRPr="002B3688">
        <w:rPr>
          <w:rFonts w:cs="Arial"/>
          <w:rtl/>
        </w:rPr>
        <w:t xml:space="preserve"> </w:t>
      </w:r>
      <w:r w:rsidR="002B3688" w:rsidRPr="002B3688">
        <w:rPr>
          <w:rFonts w:cs="Arial" w:hint="cs"/>
          <w:rtl/>
        </w:rPr>
        <w:t>נשים</w:t>
      </w:r>
      <w:r w:rsidR="002B3688" w:rsidRPr="002B3688">
        <w:rPr>
          <w:rFonts w:cs="Arial"/>
          <w:rtl/>
        </w:rPr>
        <w:t xml:space="preserve"> </w:t>
      </w:r>
      <w:r w:rsidR="002B3688" w:rsidRPr="002B3688">
        <w:rPr>
          <w:rFonts w:cs="Arial" w:hint="cs"/>
          <w:rtl/>
        </w:rPr>
        <w:t>תפס</w:t>
      </w:r>
      <w:r w:rsidR="002B3688" w:rsidRPr="002B3688">
        <w:rPr>
          <w:rFonts w:cs="Arial"/>
          <w:rtl/>
        </w:rPr>
        <w:t xml:space="preserve"> </w:t>
      </w:r>
      <w:r w:rsidR="002B3688" w:rsidRPr="002B3688">
        <w:rPr>
          <w:rFonts w:cs="Arial" w:hint="cs"/>
          <w:rtl/>
        </w:rPr>
        <w:t>עשר</w:t>
      </w:r>
      <w:r w:rsidR="002B3688" w:rsidRPr="002B3688">
        <w:rPr>
          <w:rFonts w:cs="Arial"/>
          <w:rtl/>
        </w:rPr>
        <w:t xml:space="preserve"> </w:t>
      </w:r>
      <w:r w:rsidR="002B3688" w:rsidRPr="002B3688">
        <w:rPr>
          <w:rFonts w:cs="Arial" w:hint="cs"/>
          <w:rtl/>
        </w:rPr>
        <w:t>אמות</w:t>
      </w:r>
      <w:r w:rsidR="002B3688" w:rsidRPr="002B3688">
        <w:rPr>
          <w:rFonts w:cs="Arial"/>
          <w:rtl/>
        </w:rPr>
        <w:t xml:space="preserve"> </w:t>
      </w:r>
      <w:r w:rsidR="002B3688" w:rsidRPr="002B3688">
        <w:rPr>
          <w:rFonts w:cs="Arial" w:hint="cs"/>
          <w:rtl/>
        </w:rPr>
        <w:t>שהיה</w:t>
      </w:r>
      <w:r w:rsidR="002B3688" w:rsidRPr="002B3688">
        <w:rPr>
          <w:rFonts w:cs="Arial"/>
          <w:rtl/>
        </w:rPr>
        <w:t xml:space="preserve"> </w:t>
      </w:r>
      <w:r w:rsidR="002B3688" w:rsidRPr="002B3688">
        <w:rPr>
          <w:rFonts w:cs="Arial" w:hint="cs"/>
          <w:rtl/>
        </w:rPr>
        <w:t>שטח</w:t>
      </w:r>
      <w:r w:rsidR="002B3688" w:rsidRPr="002B3688">
        <w:rPr>
          <w:rFonts w:cs="Arial"/>
          <w:rtl/>
        </w:rPr>
        <w:t xml:space="preserve"> </w:t>
      </w:r>
      <w:r w:rsidR="002B3688" w:rsidRPr="002B3688">
        <w:rPr>
          <w:rFonts w:cs="Arial" w:hint="cs"/>
          <w:rtl/>
        </w:rPr>
        <w:t>החיל</w:t>
      </w:r>
      <w:r w:rsidR="002B3688" w:rsidRPr="002B3688">
        <w:rPr>
          <w:rFonts w:cs="Arial"/>
          <w:rtl/>
        </w:rPr>
        <w:t xml:space="preserve"> </w:t>
      </w:r>
      <w:r w:rsidR="002B3688" w:rsidRPr="002B3688">
        <w:rPr>
          <w:rFonts w:cs="Arial" w:hint="cs"/>
          <w:rtl/>
        </w:rPr>
        <w:t>כמבואר</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בפ</w:t>
      </w:r>
      <w:r w:rsidR="002B3688" w:rsidRPr="002B3688">
        <w:rPr>
          <w:rFonts w:cs="Arial"/>
          <w:rtl/>
        </w:rPr>
        <w:t>"</w:t>
      </w:r>
      <w:r w:rsidR="002B3688" w:rsidRPr="002B3688">
        <w:rPr>
          <w:rFonts w:cs="Arial" w:hint="cs"/>
          <w:rtl/>
        </w:rPr>
        <w:t>ב</w:t>
      </w:r>
      <w:r w:rsidR="002B3688" w:rsidRPr="002B3688">
        <w:rPr>
          <w:rFonts w:cs="Arial"/>
          <w:rtl/>
        </w:rPr>
        <w:t xml:space="preserve">. </w:t>
      </w:r>
      <w:r w:rsidR="002B3688" w:rsidRPr="002B3688">
        <w:rPr>
          <w:rFonts w:cs="Arial" w:hint="cs"/>
          <w:rtl/>
        </w:rPr>
        <w:t>ולדעת</w:t>
      </w:r>
      <w:r w:rsidR="002B3688" w:rsidRPr="002B3688">
        <w:rPr>
          <w:rFonts w:cs="Arial"/>
          <w:rtl/>
        </w:rPr>
        <w:t xml:space="preserve"> </w:t>
      </w:r>
      <w:r w:rsidR="002B3688" w:rsidRPr="002B3688">
        <w:rPr>
          <w:rFonts w:cs="Arial" w:hint="cs"/>
          <w:rtl/>
        </w:rPr>
        <w:t>הרבה</w:t>
      </w:r>
      <w:r w:rsidR="002B3688" w:rsidRPr="002B3688">
        <w:rPr>
          <w:rFonts w:cs="Arial"/>
          <w:rtl/>
        </w:rPr>
        <w:t xml:space="preserve"> </w:t>
      </w:r>
      <w:r w:rsidR="002B3688" w:rsidRPr="002B3688">
        <w:rPr>
          <w:rFonts w:cs="Arial" w:hint="cs"/>
          <w:rtl/>
        </w:rPr>
        <w:t>מפרשים</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הסורג</w:t>
      </w:r>
      <w:r w:rsidR="002B3688" w:rsidRPr="002B3688">
        <w:rPr>
          <w:rFonts w:cs="Arial"/>
          <w:rtl/>
        </w:rPr>
        <w:t xml:space="preserve"> </w:t>
      </w:r>
      <w:r w:rsidR="002B3688" w:rsidRPr="002B3688">
        <w:rPr>
          <w:rFonts w:cs="Arial" w:hint="cs"/>
          <w:rtl/>
        </w:rPr>
        <w:t>וכן</w:t>
      </w:r>
      <w:r w:rsidR="002B3688" w:rsidRPr="002B3688">
        <w:rPr>
          <w:rFonts w:cs="Arial"/>
          <w:rtl/>
        </w:rPr>
        <w:t xml:space="preserve"> </w:t>
      </w:r>
      <w:r w:rsidR="002B3688" w:rsidRPr="002B3688">
        <w:rPr>
          <w:rFonts w:cs="Arial" w:hint="cs"/>
          <w:rtl/>
        </w:rPr>
        <w:t>החיל</w:t>
      </w:r>
      <w:r w:rsidR="002B3688" w:rsidRPr="002B3688">
        <w:rPr>
          <w:rFonts w:cs="Arial"/>
          <w:rtl/>
        </w:rPr>
        <w:t xml:space="preserve"> </w:t>
      </w:r>
      <w:r w:rsidR="002B3688" w:rsidRPr="002B3688">
        <w:rPr>
          <w:rFonts w:cs="Arial" w:hint="cs"/>
          <w:rtl/>
        </w:rPr>
        <w:t>מקיף</w:t>
      </w:r>
      <w:r w:rsidR="002B3688" w:rsidRPr="002B3688">
        <w:rPr>
          <w:rFonts w:cs="Arial"/>
          <w:rtl/>
        </w:rPr>
        <w:t xml:space="preserve"> </w:t>
      </w:r>
      <w:r w:rsidR="002B3688" w:rsidRPr="002B3688">
        <w:rPr>
          <w:rFonts w:cs="Arial" w:hint="cs"/>
          <w:rtl/>
        </w:rPr>
        <w:t>לכל</w:t>
      </w:r>
      <w:r w:rsidR="002B3688" w:rsidRPr="002B3688">
        <w:rPr>
          <w:rFonts w:cs="Arial"/>
          <w:rtl/>
        </w:rPr>
        <w:t xml:space="preserve"> </w:t>
      </w:r>
      <w:r w:rsidR="002B3688" w:rsidRPr="002B3688">
        <w:rPr>
          <w:rFonts w:cs="Arial" w:hint="cs"/>
          <w:rtl/>
        </w:rPr>
        <w:t>הצדדים</w:t>
      </w:r>
      <w:r w:rsidR="002B3688" w:rsidRPr="002B3688">
        <w:rPr>
          <w:rFonts w:cs="Arial"/>
          <w:rtl/>
        </w:rPr>
        <w:t xml:space="preserve"> </w:t>
      </w:r>
      <w:r w:rsidR="002B3688" w:rsidRPr="002B3688">
        <w:rPr>
          <w:rFonts w:cs="Arial" w:hint="cs"/>
          <w:rtl/>
        </w:rPr>
        <w:t>יעוין</w:t>
      </w:r>
      <w:r w:rsidR="002B3688" w:rsidRPr="002B3688">
        <w:rPr>
          <w:rFonts w:cs="Arial"/>
          <w:rtl/>
        </w:rPr>
        <w:t xml:space="preserve"> </w:t>
      </w:r>
      <w:r w:rsidR="002B3688" w:rsidRPr="002B3688">
        <w:rPr>
          <w:rFonts w:cs="Arial" w:hint="cs"/>
          <w:rtl/>
        </w:rPr>
        <w:t>בפ</w:t>
      </w:r>
      <w:r w:rsidR="002B3688" w:rsidRPr="002B3688">
        <w:rPr>
          <w:rFonts w:cs="Arial"/>
          <w:rtl/>
        </w:rPr>
        <w:t>"</w:t>
      </w:r>
      <w:r w:rsidR="002B3688" w:rsidRPr="002B3688">
        <w:rPr>
          <w:rFonts w:cs="Arial" w:hint="cs"/>
          <w:rtl/>
        </w:rPr>
        <w:t>ב</w:t>
      </w:r>
      <w:r w:rsidR="002B3688" w:rsidRPr="002B3688">
        <w:rPr>
          <w:rFonts w:cs="Arial"/>
          <w:rtl/>
        </w:rPr>
        <w:t xml:space="preserve"> </w:t>
      </w:r>
      <w:r w:rsidR="002B3688" w:rsidRPr="002B3688">
        <w:rPr>
          <w:rFonts w:cs="Arial" w:hint="cs"/>
          <w:rtl/>
        </w:rPr>
        <w:t>דמדות</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מ</w:t>
      </w:r>
      <w:r w:rsidR="002B3688" w:rsidRPr="002B3688">
        <w:rPr>
          <w:rFonts w:cs="Arial"/>
          <w:rtl/>
        </w:rPr>
        <w:t>"</w:t>
      </w:r>
      <w:r w:rsidR="002B3688" w:rsidRPr="002B3688">
        <w:rPr>
          <w:rFonts w:cs="Arial" w:hint="cs"/>
          <w:rtl/>
        </w:rPr>
        <w:t>ג</w:t>
      </w:r>
      <w:r w:rsidR="002B3688" w:rsidRPr="002B3688">
        <w:rPr>
          <w:rFonts w:cs="Arial"/>
          <w:rtl/>
        </w:rPr>
        <w:t xml:space="preserve"> </w:t>
      </w:r>
      <w:r w:rsidR="002B3688" w:rsidRPr="002B3688">
        <w:rPr>
          <w:rFonts w:cs="Arial" w:hint="cs"/>
          <w:rtl/>
        </w:rPr>
        <w:t>ובתיו</w:t>
      </w:r>
      <w:r w:rsidR="002B3688" w:rsidRPr="002B3688">
        <w:rPr>
          <w:rFonts w:cs="Arial"/>
          <w:rtl/>
        </w:rPr>
        <w:t>"</w:t>
      </w:r>
      <w:r w:rsidR="002B3688" w:rsidRPr="002B3688">
        <w:rPr>
          <w:rFonts w:cs="Arial" w:hint="cs"/>
          <w:rtl/>
        </w:rPr>
        <w:t>ט</w:t>
      </w:r>
      <w:r w:rsidR="002B3688" w:rsidRPr="002B3688">
        <w:rPr>
          <w:rFonts w:cs="Arial"/>
          <w:rtl/>
        </w:rPr>
        <w:t xml:space="preserve"> </w:t>
      </w:r>
      <w:r w:rsidR="002B3688" w:rsidRPr="002B3688">
        <w:rPr>
          <w:rFonts w:cs="Arial" w:hint="cs"/>
          <w:rtl/>
        </w:rPr>
        <w:t>ותפא</w:t>
      </w:r>
      <w:r w:rsidR="002B3688" w:rsidRPr="002B3688">
        <w:rPr>
          <w:rFonts w:cs="Arial"/>
          <w:rtl/>
        </w:rPr>
        <w:t>"</w:t>
      </w:r>
      <w:r w:rsidR="002B3688" w:rsidRPr="002B3688">
        <w:rPr>
          <w:rFonts w:cs="Arial" w:hint="cs"/>
          <w:rtl/>
        </w:rPr>
        <w:t>י</w:t>
      </w:r>
      <w:r w:rsidR="002B3688" w:rsidRPr="002B3688">
        <w:rPr>
          <w:rFonts w:cs="Arial"/>
          <w:rtl/>
        </w:rPr>
        <w:t xml:space="preserve">, </w:t>
      </w:r>
      <w:r w:rsidR="002B3688" w:rsidRPr="002B3688">
        <w:rPr>
          <w:rFonts w:cs="Arial" w:hint="cs"/>
          <w:rtl/>
        </w:rPr>
        <w:t>וביומא</w:t>
      </w:r>
      <w:r w:rsidR="002B3688" w:rsidRPr="002B3688">
        <w:rPr>
          <w:rFonts w:cs="Arial"/>
          <w:rtl/>
        </w:rPr>
        <w:t xml:space="preserve"> </w:t>
      </w:r>
      <w:r w:rsidR="002B3688" w:rsidRPr="002B3688">
        <w:rPr>
          <w:rFonts w:cs="Arial" w:hint="cs"/>
          <w:rtl/>
        </w:rPr>
        <w:t>ד</w:t>
      </w:r>
      <w:r w:rsidR="002B3688" w:rsidRPr="002B3688">
        <w:rPr>
          <w:rFonts w:cs="Arial"/>
          <w:rtl/>
        </w:rPr>
        <w:t xml:space="preserve">' </w:t>
      </w:r>
      <w:r w:rsidR="002B3688" w:rsidRPr="002B3688">
        <w:rPr>
          <w:rFonts w:cs="Arial" w:hint="cs"/>
          <w:rtl/>
        </w:rPr>
        <w:t>ט</w:t>
      </w:r>
      <w:r w:rsidR="002B3688" w:rsidRPr="002B3688">
        <w:rPr>
          <w:rFonts w:cs="Arial"/>
          <w:rtl/>
        </w:rPr>
        <w:t>"</w:t>
      </w:r>
      <w:r w:rsidR="002B3688" w:rsidRPr="002B3688">
        <w:rPr>
          <w:rFonts w:cs="Arial" w:hint="cs"/>
          <w:rtl/>
        </w:rPr>
        <w:t>ז</w:t>
      </w:r>
      <w:r w:rsidR="002B3688" w:rsidRPr="002B3688">
        <w:rPr>
          <w:rFonts w:cs="Arial"/>
          <w:rtl/>
        </w:rPr>
        <w:t xml:space="preserve"> </w:t>
      </w:r>
      <w:r w:rsidR="002B3688" w:rsidRPr="002B3688">
        <w:rPr>
          <w:rFonts w:cs="Arial" w:hint="cs"/>
          <w:rtl/>
        </w:rPr>
        <w:t>ע</w:t>
      </w:r>
      <w:r w:rsidR="002B3688" w:rsidRPr="002B3688">
        <w:rPr>
          <w:rFonts w:cs="Arial"/>
          <w:rtl/>
        </w:rPr>
        <w:t>"</w:t>
      </w:r>
      <w:r w:rsidR="002B3688" w:rsidRPr="002B3688">
        <w:rPr>
          <w:rFonts w:cs="Arial" w:hint="cs"/>
          <w:rtl/>
        </w:rPr>
        <w:t>א</w:t>
      </w:r>
      <w:r w:rsidR="002B3688" w:rsidRPr="002B3688">
        <w:rPr>
          <w:rFonts w:cs="Arial"/>
          <w:rtl/>
        </w:rPr>
        <w:t xml:space="preserve"> </w:t>
      </w:r>
      <w:r w:rsidR="002B3688" w:rsidRPr="002B3688">
        <w:rPr>
          <w:rFonts w:cs="Arial" w:hint="cs"/>
          <w:rtl/>
        </w:rPr>
        <w:t>ומאירי</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עיין</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ואכמ</w:t>
      </w:r>
      <w:r w:rsidR="002B3688" w:rsidRPr="002B3688">
        <w:rPr>
          <w:rFonts w:cs="Arial"/>
          <w:rtl/>
        </w:rPr>
        <w:t>"</w:t>
      </w:r>
      <w:r w:rsidR="002B3688" w:rsidRPr="002B3688">
        <w:rPr>
          <w:rFonts w:cs="Arial" w:hint="cs"/>
          <w:rtl/>
        </w:rPr>
        <w:t>ל</w:t>
      </w:r>
      <w:r w:rsidR="004F3EDD">
        <w:rPr>
          <w:rFonts w:cs="Arial" w:hint="cs"/>
          <w:rtl/>
        </w:rPr>
        <w:t>"</w:t>
      </w:r>
      <w:r w:rsidR="002B3688" w:rsidRPr="002B3688">
        <w:rPr>
          <w:rFonts w:cs="Arial"/>
          <w:rtl/>
        </w:rPr>
        <w:t>.</w:t>
      </w:r>
      <w:r>
        <w:rPr>
          <w:rFonts w:cs="Arial" w:hint="cs"/>
          <w:rtl/>
        </w:rPr>
        <w:t xml:space="preserve"> עכת"ד.</w:t>
      </w:r>
    </w:p>
    <w:p w:rsidR="00534CCA" w:rsidRPr="002B3688" w:rsidRDefault="00EB6FE3" w:rsidP="00A244F5">
      <w:pPr>
        <w:jc w:val="both"/>
        <w:rPr>
          <w:rFonts w:cs="Arial"/>
          <w:rtl/>
        </w:rPr>
      </w:pPr>
      <w:r>
        <w:rPr>
          <w:rFonts w:cs="Arial" w:hint="cs"/>
          <w:rtl/>
        </w:rPr>
        <w:t xml:space="preserve">אולם מ"ש הר"ש בפיהמ"ש שם קשה להולמו, שכן המשנה אמרה, חמשה שערים היו לו </w:t>
      </w:r>
      <w:r>
        <w:rPr>
          <w:rFonts w:cs="Arial" w:hint="cs"/>
          <w:b/>
          <w:bCs/>
          <w:rtl/>
        </w:rPr>
        <w:t>להר הבית</w:t>
      </w:r>
      <w:r>
        <w:rPr>
          <w:rFonts w:cs="Arial" w:hint="cs"/>
          <w:rtl/>
        </w:rPr>
        <w:t xml:space="preserve">, ולא </w:t>
      </w:r>
      <w:r>
        <w:rPr>
          <w:rFonts w:cs="Arial" w:hint="cs"/>
          <w:b/>
          <w:bCs/>
          <w:rtl/>
        </w:rPr>
        <w:t>לבית המקדש</w:t>
      </w:r>
      <w:r>
        <w:rPr>
          <w:rFonts w:cs="Arial" w:hint="cs"/>
          <w:rtl/>
        </w:rPr>
        <w:t xml:space="preserve">. וכן כתב הרמב"ם בפיהמ"ש שם. </w:t>
      </w:r>
      <w:r w:rsidR="00A035BE">
        <w:rPr>
          <w:rFonts w:cs="Arial" w:hint="cs"/>
          <w:rtl/>
        </w:rPr>
        <w:t>וכן פסק ביד החזקה (ריש פ"ה מהל' בית הבחירה)"</w:t>
      </w:r>
      <w:r w:rsidR="00A035BE" w:rsidRPr="00A035BE">
        <w:rPr>
          <w:rFonts w:cs="Arial" w:hint="cs"/>
          <w:rtl/>
        </w:rPr>
        <w:t>הר</w:t>
      </w:r>
      <w:r w:rsidR="00A035BE" w:rsidRPr="00A035BE">
        <w:rPr>
          <w:rFonts w:cs="Arial"/>
          <w:rtl/>
        </w:rPr>
        <w:t xml:space="preserve"> </w:t>
      </w:r>
      <w:r w:rsidR="00A035BE" w:rsidRPr="00A035BE">
        <w:rPr>
          <w:rFonts w:cs="Arial" w:hint="cs"/>
          <w:rtl/>
        </w:rPr>
        <w:t>הבית</w:t>
      </w:r>
      <w:r w:rsidR="00A035BE" w:rsidRPr="00A035BE">
        <w:rPr>
          <w:rFonts w:cs="Arial"/>
          <w:rtl/>
        </w:rPr>
        <w:t xml:space="preserve"> </w:t>
      </w:r>
      <w:r w:rsidR="00A035BE" w:rsidRPr="00A035BE">
        <w:rPr>
          <w:rFonts w:cs="Arial" w:hint="cs"/>
          <w:rtl/>
        </w:rPr>
        <w:t>והוא</w:t>
      </w:r>
      <w:r w:rsidR="00A035BE" w:rsidRPr="00A035BE">
        <w:rPr>
          <w:rFonts w:cs="Arial"/>
          <w:rtl/>
        </w:rPr>
        <w:t xml:space="preserve"> </w:t>
      </w:r>
      <w:r w:rsidR="00A035BE" w:rsidRPr="00A035BE">
        <w:rPr>
          <w:rFonts w:cs="Arial" w:hint="cs"/>
          <w:rtl/>
        </w:rPr>
        <w:t>הר</w:t>
      </w:r>
      <w:r w:rsidR="00A035BE" w:rsidRPr="00A035BE">
        <w:rPr>
          <w:rFonts w:cs="Arial"/>
          <w:rtl/>
        </w:rPr>
        <w:t xml:space="preserve"> </w:t>
      </w:r>
      <w:r w:rsidR="00A035BE" w:rsidRPr="00A035BE">
        <w:rPr>
          <w:rFonts w:cs="Arial" w:hint="cs"/>
          <w:rtl/>
        </w:rPr>
        <w:t>המוריה</w:t>
      </w:r>
      <w:r w:rsidR="00A035BE" w:rsidRPr="00A035BE">
        <w:rPr>
          <w:rFonts w:cs="Arial"/>
          <w:rtl/>
        </w:rPr>
        <w:t xml:space="preserve"> </w:t>
      </w:r>
      <w:r w:rsidR="00A035BE" w:rsidRPr="00A035BE">
        <w:rPr>
          <w:rFonts w:cs="Arial" w:hint="cs"/>
          <w:rtl/>
        </w:rPr>
        <w:t>היה</w:t>
      </w:r>
      <w:r w:rsidR="00A035BE" w:rsidRPr="00A035BE">
        <w:rPr>
          <w:rFonts w:cs="Arial"/>
          <w:rtl/>
        </w:rPr>
        <w:t xml:space="preserve"> </w:t>
      </w:r>
      <w:r w:rsidR="00A035BE" w:rsidRPr="00A035BE">
        <w:rPr>
          <w:rFonts w:cs="Arial" w:hint="cs"/>
          <w:rtl/>
        </w:rPr>
        <w:t>חמש</w:t>
      </w:r>
      <w:r w:rsidR="00A035BE" w:rsidRPr="00A035BE">
        <w:rPr>
          <w:rFonts w:cs="Arial"/>
          <w:rtl/>
        </w:rPr>
        <w:t xml:space="preserve"> </w:t>
      </w:r>
      <w:r w:rsidR="00A035BE" w:rsidRPr="00A035BE">
        <w:rPr>
          <w:rFonts w:cs="Arial" w:hint="cs"/>
          <w:rtl/>
        </w:rPr>
        <w:t>מאות</w:t>
      </w:r>
      <w:r w:rsidR="00A035BE" w:rsidRPr="00A035BE">
        <w:rPr>
          <w:rFonts w:cs="Arial"/>
          <w:rtl/>
        </w:rPr>
        <w:t xml:space="preserve"> </w:t>
      </w:r>
      <w:r w:rsidR="00A035BE" w:rsidRPr="00A035BE">
        <w:rPr>
          <w:rFonts w:cs="Arial" w:hint="cs"/>
          <w:rtl/>
        </w:rPr>
        <w:t>אמה</w:t>
      </w:r>
      <w:r w:rsidR="00A035BE" w:rsidRPr="00A035BE">
        <w:rPr>
          <w:rFonts w:cs="Arial"/>
          <w:rtl/>
        </w:rPr>
        <w:t xml:space="preserve"> </w:t>
      </w:r>
      <w:r w:rsidR="00A035BE" w:rsidRPr="00A035BE">
        <w:rPr>
          <w:rFonts w:cs="Arial" w:hint="cs"/>
          <w:rtl/>
        </w:rPr>
        <w:t>על</w:t>
      </w:r>
      <w:r w:rsidR="00A035BE" w:rsidRPr="00A035BE">
        <w:rPr>
          <w:rFonts w:cs="Arial"/>
          <w:rtl/>
        </w:rPr>
        <w:t xml:space="preserve"> </w:t>
      </w:r>
      <w:r w:rsidR="00A035BE" w:rsidRPr="00A035BE">
        <w:rPr>
          <w:rFonts w:cs="Arial" w:hint="cs"/>
          <w:rtl/>
        </w:rPr>
        <w:t>חמש</w:t>
      </w:r>
      <w:r w:rsidR="00A035BE" w:rsidRPr="00A035BE">
        <w:rPr>
          <w:rFonts w:cs="Arial"/>
          <w:rtl/>
        </w:rPr>
        <w:t xml:space="preserve"> </w:t>
      </w:r>
      <w:r w:rsidR="00A035BE" w:rsidRPr="00A035BE">
        <w:rPr>
          <w:rFonts w:cs="Arial" w:hint="cs"/>
          <w:rtl/>
        </w:rPr>
        <w:t>מאות</w:t>
      </w:r>
      <w:r w:rsidR="00A035BE" w:rsidRPr="00A035BE">
        <w:rPr>
          <w:rFonts w:cs="Arial"/>
          <w:rtl/>
        </w:rPr>
        <w:t xml:space="preserve"> </w:t>
      </w:r>
      <w:r w:rsidR="00A035BE" w:rsidRPr="00A035BE">
        <w:rPr>
          <w:rFonts w:cs="Arial" w:hint="cs"/>
          <w:rtl/>
        </w:rPr>
        <w:t>אמה</w:t>
      </w:r>
      <w:r w:rsidR="00A035BE" w:rsidRPr="00A035BE">
        <w:rPr>
          <w:rFonts w:cs="Arial"/>
          <w:rtl/>
        </w:rPr>
        <w:t xml:space="preserve"> </w:t>
      </w:r>
      <w:r w:rsidR="00A035BE" w:rsidRPr="00A035BE">
        <w:rPr>
          <w:rFonts w:cs="Arial" w:hint="cs"/>
          <w:rtl/>
        </w:rPr>
        <w:t>והיה</w:t>
      </w:r>
      <w:r w:rsidR="00A035BE" w:rsidRPr="00A035BE">
        <w:rPr>
          <w:rFonts w:cs="Arial"/>
          <w:rtl/>
        </w:rPr>
        <w:t xml:space="preserve"> </w:t>
      </w:r>
      <w:r w:rsidR="00A035BE" w:rsidRPr="00A035BE">
        <w:rPr>
          <w:rFonts w:cs="Arial" w:hint="cs"/>
          <w:rtl/>
        </w:rPr>
        <w:t>מוקף</w:t>
      </w:r>
      <w:r w:rsidR="00A035BE" w:rsidRPr="00A035BE">
        <w:rPr>
          <w:rFonts w:cs="Arial"/>
          <w:rtl/>
        </w:rPr>
        <w:t xml:space="preserve"> </w:t>
      </w:r>
      <w:r w:rsidR="00A035BE" w:rsidRPr="00A035BE">
        <w:rPr>
          <w:rFonts w:cs="Arial" w:hint="cs"/>
          <w:rtl/>
        </w:rPr>
        <w:t>חומה</w:t>
      </w:r>
      <w:r w:rsidR="00A035BE" w:rsidRPr="00A035BE">
        <w:rPr>
          <w:rFonts w:cs="Arial"/>
          <w:rtl/>
        </w:rPr>
        <w:t xml:space="preserve">, </w:t>
      </w:r>
      <w:r w:rsidR="00A035BE">
        <w:rPr>
          <w:rFonts w:cs="Arial" w:hint="cs"/>
          <w:rtl/>
        </w:rPr>
        <w:t>וכו'</w:t>
      </w:r>
      <w:r w:rsidR="00A035BE" w:rsidRPr="00A035BE">
        <w:rPr>
          <w:rFonts w:cs="Arial"/>
          <w:rtl/>
        </w:rPr>
        <w:t xml:space="preserve"> </w:t>
      </w:r>
      <w:r w:rsidR="00A035BE" w:rsidRPr="00A035BE">
        <w:rPr>
          <w:rFonts w:cs="Arial" w:hint="cs"/>
          <w:rtl/>
        </w:rPr>
        <w:t>וחמשה</w:t>
      </w:r>
      <w:r w:rsidR="00A035BE" w:rsidRPr="00A035BE">
        <w:rPr>
          <w:rFonts w:cs="Arial"/>
          <w:rtl/>
        </w:rPr>
        <w:t xml:space="preserve"> </w:t>
      </w:r>
      <w:r w:rsidR="00A035BE" w:rsidRPr="00A035BE">
        <w:rPr>
          <w:rFonts w:cs="Arial" w:hint="cs"/>
          <w:rtl/>
        </w:rPr>
        <w:t>שערים</w:t>
      </w:r>
      <w:r w:rsidR="00A035BE" w:rsidRPr="00A035BE">
        <w:rPr>
          <w:rFonts w:cs="Arial"/>
          <w:rtl/>
        </w:rPr>
        <w:t xml:space="preserve"> </w:t>
      </w:r>
      <w:r w:rsidR="00A035BE" w:rsidRPr="00A035BE">
        <w:rPr>
          <w:rFonts w:cs="Arial" w:hint="cs"/>
          <w:rtl/>
        </w:rPr>
        <w:t>היו</w:t>
      </w:r>
      <w:r w:rsidR="00A035BE" w:rsidRPr="00A035BE">
        <w:rPr>
          <w:rFonts w:cs="Arial"/>
          <w:rtl/>
        </w:rPr>
        <w:t xml:space="preserve"> </w:t>
      </w:r>
      <w:r w:rsidR="00A035BE" w:rsidRPr="00A035BE">
        <w:rPr>
          <w:rFonts w:cs="Arial" w:hint="cs"/>
          <w:rtl/>
        </w:rPr>
        <w:t>לו</w:t>
      </w:r>
      <w:r w:rsidR="00A035BE" w:rsidRPr="00A035BE">
        <w:rPr>
          <w:rFonts w:cs="Arial"/>
          <w:rtl/>
        </w:rPr>
        <w:t xml:space="preserve">, </w:t>
      </w:r>
      <w:r w:rsidR="00A035BE" w:rsidRPr="00A035BE">
        <w:rPr>
          <w:rFonts w:cs="Arial" w:hint="cs"/>
          <w:rtl/>
        </w:rPr>
        <w:t>אחד</w:t>
      </w:r>
      <w:r w:rsidR="00A035BE" w:rsidRPr="00A035BE">
        <w:rPr>
          <w:rFonts w:cs="Arial"/>
          <w:rtl/>
        </w:rPr>
        <w:t xml:space="preserve"> </w:t>
      </w:r>
      <w:r w:rsidR="00A035BE" w:rsidRPr="00A035BE">
        <w:rPr>
          <w:rFonts w:cs="Arial" w:hint="cs"/>
          <w:rtl/>
        </w:rPr>
        <w:t>מן</w:t>
      </w:r>
      <w:r w:rsidR="00A035BE" w:rsidRPr="00A035BE">
        <w:rPr>
          <w:rFonts w:cs="Arial"/>
          <w:rtl/>
        </w:rPr>
        <w:t xml:space="preserve"> </w:t>
      </w:r>
      <w:r w:rsidR="00A035BE" w:rsidRPr="00A035BE">
        <w:rPr>
          <w:rFonts w:cs="Arial" w:hint="cs"/>
          <w:rtl/>
        </w:rPr>
        <w:t>המערב</w:t>
      </w:r>
      <w:r w:rsidR="00A035BE" w:rsidRPr="00A035BE">
        <w:rPr>
          <w:rFonts w:cs="Arial"/>
          <w:rtl/>
        </w:rPr>
        <w:t xml:space="preserve"> </w:t>
      </w:r>
      <w:r w:rsidR="00A035BE" w:rsidRPr="00A035BE">
        <w:rPr>
          <w:rFonts w:cs="Arial" w:hint="cs"/>
          <w:rtl/>
        </w:rPr>
        <w:t>ואחד</w:t>
      </w:r>
      <w:r w:rsidR="00A035BE" w:rsidRPr="00A035BE">
        <w:rPr>
          <w:rFonts w:cs="Arial"/>
          <w:rtl/>
        </w:rPr>
        <w:t xml:space="preserve"> </w:t>
      </w:r>
      <w:r w:rsidR="00A035BE" w:rsidRPr="00A035BE">
        <w:rPr>
          <w:rFonts w:cs="Arial" w:hint="cs"/>
          <w:rtl/>
        </w:rPr>
        <w:t>מן</w:t>
      </w:r>
      <w:r w:rsidR="00A035BE" w:rsidRPr="00A035BE">
        <w:rPr>
          <w:rFonts w:cs="Arial"/>
          <w:rtl/>
        </w:rPr>
        <w:t xml:space="preserve"> </w:t>
      </w:r>
      <w:r w:rsidR="00A035BE" w:rsidRPr="00A035BE">
        <w:rPr>
          <w:rFonts w:cs="Arial" w:hint="cs"/>
          <w:rtl/>
        </w:rPr>
        <w:t>המזרח</w:t>
      </w:r>
      <w:r w:rsidR="00A035BE" w:rsidRPr="00A035BE">
        <w:rPr>
          <w:rFonts w:cs="Arial"/>
          <w:rtl/>
        </w:rPr>
        <w:t xml:space="preserve"> </w:t>
      </w:r>
      <w:r w:rsidR="00A035BE" w:rsidRPr="00A035BE">
        <w:rPr>
          <w:rFonts w:cs="Arial" w:hint="cs"/>
          <w:rtl/>
        </w:rPr>
        <w:t>ואחד</w:t>
      </w:r>
      <w:r w:rsidR="00A035BE" w:rsidRPr="00A035BE">
        <w:rPr>
          <w:rFonts w:cs="Arial"/>
          <w:rtl/>
        </w:rPr>
        <w:t xml:space="preserve"> </w:t>
      </w:r>
      <w:r w:rsidR="00A035BE" w:rsidRPr="00A035BE">
        <w:rPr>
          <w:rFonts w:cs="Arial" w:hint="cs"/>
          <w:rtl/>
        </w:rPr>
        <w:t>מן</w:t>
      </w:r>
      <w:r w:rsidR="00A035BE" w:rsidRPr="00A035BE">
        <w:rPr>
          <w:rFonts w:cs="Arial"/>
          <w:rtl/>
        </w:rPr>
        <w:t xml:space="preserve"> </w:t>
      </w:r>
      <w:r w:rsidR="00A035BE" w:rsidRPr="00A035BE">
        <w:rPr>
          <w:rFonts w:cs="Arial" w:hint="cs"/>
          <w:rtl/>
        </w:rPr>
        <w:t>הצפון</w:t>
      </w:r>
      <w:r w:rsidR="00A035BE" w:rsidRPr="00A035BE">
        <w:rPr>
          <w:rFonts w:cs="Arial"/>
          <w:rtl/>
        </w:rPr>
        <w:t xml:space="preserve"> </w:t>
      </w:r>
      <w:r w:rsidR="00A035BE" w:rsidRPr="00A035BE">
        <w:rPr>
          <w:rFonts w:cs="Arial" w:hint="cs"/>
          <w:rtl/>
        </w:rPr>
        <w:t>ושנים</w:t>
      </w:r>
      <w:r w:rsidR="00A035BE" w:rsidRPr="00A035BE">
        <w:rPr>
          <w:rFonts w:cs="Arial"/>
          <w:rtl/>
        </w:rPr>
        <w:t xml:space="preserve"> </w:t>
      </w:r>
      <w:r w:rsidR="00A035BE" w:rsidRPr="00A035BE">
        <w:rPr>
          <w:rFonts w:cs="Arial" w:hint="cs"/>
          <w:rtl/>
        </w:rPr>
        <w:t>מן</w:t>
      </w:r>
      <w:r w:rsidR="00A035BE" w:rsidRPr="00A035BE">
        <w:rPr>
          <w:rFonts w:cs="Arial"/>
          <w:rtl/>
        </w:rPr>
        <w:t xml:space="preserve"> </w:t>
      </w:r>
      <w:r w:rsidR="00A035BE" w:rsidRPr="00A035BE">
        <w:rPr>
          <w:rFonts w:cs="Arial" w:hint="cs"/>
          <w:rtl/>
        </w:rPr>
        <w:t>הדרום</w:t>
      </w:r>
      <w:r w:rsidR="00A035BE">
        <w:rPr>
          <w:rFonts w:cs="Arial" w:hint="cs"/>
          <w:rtl/>
        </w:rPr>
        <w:t>.</w:t>
      </w:r>
      <w:r w:rsidR="00234D27">
        <w:rPr>
          <w:rFonts w:cs="Arial" w:hint="cs"/>
          <w:rtl/>
        </w:rPr>
        <w:t xml:space="preserve"> וכ"כ </w:t>
      </w:r>
      <w:r w:rsidR="00234D27">
        <w:rPr>
          <w:rFonts w:cs="Arial" w:hint="cs"/>
          <w:rtl/>
        </w:rPr>
        <w:lastRenderedPageBreak/>
        <w:t>הרד"ק (יחזקאל מ, יד), וכ"כ הכפו"פ (פ"ו), וכן פירש הרע"ב שם. והר"ש הוא דעה יחידאה, ודבריו קשים להולמם, ולא נקטינן כוותיה.</w:t>
      </w:r>
    </w:p>
    <w:p w:rsidR="002B3688" w:rsidRDefault="00234D27" w:rsidP="00A244F5">
      <w:pPr>
        <w:jc w:val="both"/>
        <w:rPr>
          <w:rFonts w:cs="Arial"/>
          <w:rtl/>
        </w:rPr>
      </w:pPr>
      <w:r>
        <w:rPr>
          <w:rFonts w:cs="Arial" w:hint="cs"/>
          <w:rtl/>
        </w:rPr>
        <w:t>עוד כתב הגרא"י ולדינברג שם:</w:t>
      </w:r>
      <w:r w:rsidR="002B3688" w:rsidRPr="002B3688">
        <w:rPr>
          <w:rFonts w:cs="Arial"/>
          <w:rtl/>
        </w:rPr>
        <w:t xml:space="preserve"> </w:t>
      </w:r>
      <w:r w:rsidR="004F3EDD">
        <w:rPr>
          <w:rFonts w:cs="Arial" w:hint="cs"/>
          <w:rtl/>
        </w:rPr>
        <w:t>"</w:t>
      </w:r>
      <w:r w:rsidR="002B3688" w:rsidRPr="002B3688">
        <w:rPr>
          <w:rFonts w:cs="Arial" w:hint="cs"/>
          <w:rtl/>
        </w:rPr>
        <w:t>והתחשבתי</w:t>
      </w:r>
      <w:r w:rsidR="002B3688" w:rsidRPr="002B3688">
        <w:rPr>
          <w:rFonts w:cs="Arial"/>
          <w:rtl/>
        </w:rPr>
        <w:t xml:space="preserve">, </w:t>
      </w:r>
      <w:r w:rsidR="002B3688" w:rsidRPr="002B3688">
        <w:rPr>
          <w:rFonts w:cs="Arial" w:hint="cs"/>
          <w:rtl/>
        </w:rPr>
        <w:t>דיתכן</w:t>
      </w:r>
      <w:r w:rsidR="002B3688" w:rsidRPr="002B3688">
        <w:rPr>
          <w:rFonts w:cs="Arial"/>
          <w:rtl/>
        </w:rPr>
        <w:t xml:space="preserve"> </w:t>
      </w:r>
      <w:r w:rsidR="002B3688" w:rsidRPr="002B3688">
        <w:rPr>
          <w:rFonts w:cs="Arial" w:hint="cs"/>
          <w:rtl/>
        </w:rPr>
        <w:t>דהזהירות</w:t>
      </w:r>
      <w:r w:rsidR="002B3688" w:rsidRPr="002B3688">
        <w:rPr>
          <w:rFonts w:cs="Arial"/>
          <w:rtl/>
        </w:rPr>
        <w:t xml:space="preserve"> </w:t>
      </w:r>
      <w:r w:rsidR="002B3688" w:rsidRPr="002B3688">
        <w:rPr>
          <w:rFonts w:cs="Arial" w:hint="cs"/>
          <w:rtl/>
        </w:rPr>
        <w:t>שנזהרים</w:t>
      </w:r>
      <w:r w:rsidR="002B3688" w:rsidRPr="002B3688">
        <w:rPr>
          <w:rFonts w:cs="Arial"/>
          <w:rtl/>
        </w:rPr>
        <w:t xml:space="preserve"> </w:t>
      </w:r>
      <w:r w:rsidR="002B3688" w:rsidRPr="002B3688">
        <w:rPr>
          <w:rFonts w:cs="Arial" w:hint="cs"/>
          <w:rtl/>
        </w:rPr>
        <w:t>מללכת</w:t>
      </w:r>
      <w:r w:rsidR="002B3688" w:rsidRPr="002B3688">
        <w:rPr>
          <w:rFonts w:cs="Arial"/>
          <w:rtl/>
        </w:rPr>
        <w:t xml:space="preserve"> </w:t>
      </w:r>
      <w:r w:rsidR="002B3688" w:rsidRPr="002B3688">
        <w:rPr>
          <w:rFonts w:cs="Arial" w:hint="cs"/>
          <w:rtl/>
        </w:rPr>
        <w:t>במקומות</w:t>
      </w:r>
      <w:r w:rsidR="002B3688" w:rsidRPr="002B3688">
        <w:rPr>
          <w:rFonts w:cs="Arial"/>
          <w:rtl/>
        </w:rPr>
        <w:t xml:space="preserve"> </w:t>
      </w:r>
      <w:r w:rsidR="002B3688" w:rsidRPr="002B3688">
        <w:rPr>
          <w:rFonts w:cs="Arial" w:hint="cs"/>
          <w:rtl/>
        </w:rPr>
        <w:t>ידועים</w:t>
      </w:r>
      <w:r w:rsidR="002B3688" w:rsidRPr="002B3688">
        <w:rPr>
          <w:rFonts w:cs="Arial"/>
          <w:rtl/>
        </w:rPr>
        <w:t xml:space="preserve"> </w:t>
      </w:r>
      <w:r w:rsidR="002B3688" w:rsidRPr="002B3688">
        <w:rPr>
          <w:rFonts w:cs="Arial" w:hint="cs"/>
          <w:rtl/>
        </w:rPr>
        <w:t>גם</w:t>
      </w:r>
      <w:r w:rsidR="002B3688" w:rsidRPr="002B3688">
        <w:rPr>
          <w:rFonts w:cs="Arial"/>
          <w:rtl/>
        </w:rPr>
        <w:t xml:space="preserve"> </w:t>
      </w:r>
      <w:r w:rsidR="002B3688" w:rsidRPr="002B3688">
        <w:rPr>
          <w:rFonts w:cs="Arial" w:hint="cs"/>
          <w:rtl/>
        </w:rPr>
        <w:t>מאחורי</w:t>
      </w:r>
      <w:r w:rsidR="002B3688" w:rsidRPr="002B3688">
        <w:rPr>
          <w:rFonts w:cs="Arial"/>
          <w:rtl/>
        </w:rPr>
        <w:t xml:space="preserve"> </w:t>
      </w:r>
      <w:r w:rsidR="002B3688" w:rsidRPr="002B3688">
        <w:rPr>
          <w:rFonts w:cs="Arial" w:hint="cs"/>
          <w:rtl/>
        </w:rPr>
        <w:t>החומה</w:t>
      </w:r>
      <w:r w:rsidR="002B3688" w:rsidRPr="002B3688">
        <w:rPr>
          <w:rFonts w:cs="Arial"/>
          <w:rtl/>
        </w:rPr>
        <w:t xml:space="preserve">, </w:t>
      </w:r>
      <w:r w:rsidR="002B3688" w:rsidRPr="002B3688">
        <w:rPr>
          <w:rFonts w:cs="Arial" w:hint="cs"/>
          <w:rtl/>
        </w:rPr>
        <w:t>הוא</w:t>
      </w:r>
      <w:r w:rsidR="002B3688" w:rsidRPr="002B3688">
        <w:rPr>
          <w:rFonts w:cs="Arial"/>
          <w:rtl/>
        </w:rPr>
        <w:t xml:space="preserve"> </w:t>
      </w:r>
      <w:r w:rsidR="002B3688" w:rsidRPr="002B3688">
        <w:rPr>
          <w:rFonts w:cs="Arial" w:hint="cs"/>
          <w:rtl/>
        </w:rPr>
        <w:t>זה</w:t>
      </w:r>
      <w:r w:rsidR="002B3688" w:rsidRPr="002B3688">
        <w:rPr>
          <w:rFonts w:cs="Arial"/>
          <w:rtl/>
        </w:rPr>
        <w:t xml:space="preserve"> </w:t>
      </w:r>
      <w:r w:rsidR="002B3688" w:rsidRPr="002B3688">
        <w:rPr>
          <w:rFonts w:cs="Arial" w:hint="cs"/>
          <w:rtl/>
        </w:rPr>
        <w:t>גם</w:t>
      </w:r>
      <w:r w:rsidR="002B3688" w:rsidRPr="002B3688">
        <w:rPr>
          <w:rFonts w:cs="Arial"/>
          <w:rtl/>
        </w:rPr>
        <w:t xml:space="preserve"> </w:t>
      </w:r>
      <w:r w:rsidR="002B3688" w:rsidRPr="002B3688">
        <w:rPr>
          <w:rFonts w:cs="Arial" w:hint="cs"/>
          <w:rtl/>
        </w:rPr>
        <w:t>בגלל</w:t>
      </w:r>
      <w:r w:rsidR="002B3688" w:rsidRPr="002B3688">
        <w:rPr>
          <w:rFonts w:cs="Arial"/>
          <w:rtl/>
        </w:rPr>
        <w:t xml:space="preserve"> </w:t>
      </w:r>
      <w:r w:rsidR="002B3688" w:rsidRPr="002B3688">
        <w:rPr>
          <w:rFonts w:cs="Arial" w:hint="cs"/>
          <w:rtl/>
        </w:rPr>
        <w:t>דברים</w:t>
      </w:r>
      <w:r w:rsidR="002B3688" w:rsidRPr="002B3688">
        <w:rPr>
          <w:rFonts w:cs="Arial"/>
          <w:rtl/>
        </w:rPr>
        <w:t xml:space="preserve"> </w:t>
      </w:r>
      <w:r w:rsidR="002B3688" w:rsidRPr="002B3688">
        <w:rPr>
          <w:rFonts w:cs="Arial" w:hint="cs"/>
          <w:rtl/>
        </w:rPr>
        <w:t>הנאמרים</w:t>
      </w:r>
      <w:r w:rsidR="002B3688" w:rsidRPr="002B3688">
        <w:rPr>
          <w:rFonts w:cs="Arial"/>
          <w:rtl/>
        </w:rPr>
        <w:t xml:space="preserve"> </w:t>
      </w:r>
      <w:r w:rsidR="002B3688" w:rsidRPr="002B3688">
        <w:rPr>
          <w:rFonts w:cs="Arial" w:hint="cs"/>
          <w:rtl/>
        </w:rPr>
        <w:t>בזה</w:t>
      </w:r>
      <w:r w:rsidR="002B3688" w:rsidRPr="002B3688">
        <w:rPr>
          <w:rFonts w:cs="Arial"/>
          <w:rtl/>
        </w:rPr>
        <w:t xml:space="preserve"> </w:t>
      </w:r>
      <w:r w:rsidR="002B3688" w:rsidRPr="002B3688">
        <w:rPr>
          <w:rFonts w:cs="Arial" w:hint="cs"/>
          <w:rtl/>
        </w:rPr>
        <w:t>בספר</w:t>
      </w:r>
      <w:r w:rsidR="002B3688" w:rsidRPr="002B3688">
        <w:rPr>
          <w:rFonts w:cs="Arial"/>
          <w:rtl/>
        </w:rPr>
        <w:t xml:space="preserve"> </w:t>
      </w:r>
      <w:r w:rsidR="002B3688" w:rsidRPr="002B3688">
        <w:rPr>
          <w:rFonts w:cs="Arial" w:hint="cs"/>
          <w:rtl/>
        </w:rPr>
        <w:t>פאת</w:t>
      </w:r>
      <w:r w:rsidR="002B3688" w:rsidRPr="002B3688">
        <w:rPr>
          <w:rFonts w:cs="Arial"/>
          <w:rtl/>
        </w:rPr>
        <w:t xml:space="preserve"> </w:t>
      </w:r>
      <w:r w:rsidR="002B3688" w:rsidRPr="002B3688">
        <w:rPr>
          <w:rFonts w:cs="Arial" w:hint="cs"/>
          <w:rtl/>
        </w:rPr>
        <w:t>השלחן</w:t>
      </w:r>
      <w:r w:rsidR="002B3688" w:rsidRPr="002B3688">
        <w:rPr>
          <w:rFonts w:cs="Arial"/>
          <w:rtl/>
        </w:rPr>
        <w:t xml:space="preserve"> </w:t>
      </w:r>
      <w:r>
        <w:rPr>
          <w:rFonts w:cs="Arial" w:hint="cs"/>
          <w:rtl/>
        </w:rPr>
        <w:t>(</w:t>
      </w:r>
      <w:r w:rsidR="002B3688" w:rsidRPr="002B3688">
        <w:rPr>
          <w:rFonts w:cs="Arial" w:hint="cs"/>
          <w:rtl/>
        </w:rPr>
        <w:t>ה</w:t>
      </w:r>
      <w:r w:rsidR="002B3688" w:rsidRPr="002B3688">
        <w:rPr>
          <w:rFonts w:cs="Arial"/>
          <w:rtl/>
        </w:rPr>
        <w:t xml:space="preserve">' </w:t>
      </w:r>
      <w:r w:rsidR="002B3688" w:rsidRPr="002B3688">
        <w:rPr>
          <w:rFonts w:cs="Arial" w:hint="cs"/>
          <w:rtl/>
        </w:rPr>
        <w:t>א</w:t>
      </w:r>
      <w:r w:rsidR="002B3688" w:rsidRPr="002B3688">
        <w:rPr>
          <w:rFonts w:cs="Arial"/>
          <w:rtl/>
        </w:rPr>
        <w:t>"</w:t>
      </w:r>
      <w:r w:rsidR="002B3688" w:rsidRPr="002B3688">
        <w:rPr>
          <w:rFonts w:cs="Arial" w:hint="cs"/>
          <w:rtl/>
        </w:rPr>
        <w:t>י</w:t>
      </w:r>
      <w:r w:rsidR="002B3688" w:rsidRPr="002B3688">
        <w:rPr>
          <w:rFonts w:cs="Arial"/>
          <w:rtl/>
        </w:rPr>
        <w:t xml:space="preserve"> </w:t>
      </w:r>
      <w:r w:rsidR="002B3688" w:rsidRPr="002B3688">
        <w:rPr>
          <w:rFonts w:cs="Arial" w:hint="cs"/>
          <w:rtl/>
        </w:rPr>
        <w:t>סי</w:t>
      </w:r>
      <w:r w:rsidR="002B3688" w:rsidRPr="002B3688">
        <w:rPr>
          <w:rFonts w:cs="Arial"/>
          <w:rtl/>
        </w:rPr>
        <w:t xml:space="preserve">' </w:t>
      </w:r>
      <w:r w:rsidR="002B3688" w:rsidRPr="002B3688">
        <w:rPr>
          <w:rFonts w:cs="Arial" w:hint="cs"/>
          <w:rtl/>
        </w:rPr>
        <w:t>ג</w:t>
      </w:r>
      <w:r w:rsidR="002B3688" w:rsidRPr="002B3688">
        <w:rPr>
          <w:rFonts w:cs="Arial"/>
          <w:rtl/>
        </w:rPr>
        <w:t xml:space="preserve">' </w:t>
      </w:r>
      <w:r w:rsidR="002B3688" w:rsidRPr="002B3688">
        <w:rPr>
          <w:rFonts w:cs="Arial" w:hint="cs"/>
          <w:rtl/>
        </w:rPr>
        <w:t>בבית</w:t>
      </w:r>
      <w:r w:rsidR="002B3688" w:rsidRPr="002B3688">
        <w:rPr>
          <w:rFonts w:cs="Arial"/>
          <w:rtl/>
        </w:rPr>
        <w:t xml:space="preserve"> </w:t>
      </w:r>
      <w:r w:rsidR="002B3688" w:rsidRPr="002B3688">
        <w:rPr>
          <w:rFonts w:cs="Arial" w:hint="cs"/>
          <w:rtl/>
        </w:rPr>
        <w:t>ישראל</w:t>
      </w:r>
      <w:r w:rsidR="002B3688" w:rsidRPr="002B3688">
        <w:rPr>
          <w:rFonts w:cs="Arial"/>
          <w:rtl/>
        </w:rPr>
        <w:t xml:space="preserve"> </w:t>
      </w:r>
      <w:r w:rsidR="002B3688" w:rsidRPr="002B3688">
        <w:rPr>
          <w:rFonts w:cs="Arial" w:hint="cs"/>
          <w:rtl/>
        </w:rPr>
        <w:t>ס</w:t>
      </w:r>
      <w:r w:rsidR="002B3688" w:rsidRPr="002B3688">
        <w:rPr>
          <w:rFonts w:cs="Arial"/>
          <w:rtl/>
        </w:rPr>
        <w:t>"</w:t>
      </w:r>
      <w:r w:rsidR="002B3688" w:rsidRPr="002B3688">
        <w:rPr>
          <w:rFonts w:cs="Arial" w:hint="cs"/>
          <w:rtl/>
        </w:rPr>
        <w:t>ק</w:t>
      </w:r>
      <w:r w:rsidR="002B3688" w:rsidRPr="002B3688">
        <w:rPr>
          <w:rFonts w:cs="Arial"/>
          <w:rtl/>
        </w:rPr>
        <w:t xml:space="preserve"> </w:t>
      </w:r>
      <w:r w:rsidR="002B3688" w:rsidRPr="002B3688">
        <w:rPr>
          <w:rFonts w:cs="Arial" w:hint="cs"/>
          <w:rtl/>
        </w:rPr>
        <w:t>כ</w:t>
      </w:r>
      <w:r w:rsidR="002B3688" w:rsidRPr="002B3688">
        <w:rPr>
          <w:rFonts w:cs="Arial"/>
          <w:rtl/>
        </w:rPr>
        <w:t>"</w:t>
      </w:r>
      <w:r w:rsidR="002B3688" w:rsidRPr="002B3688">
        <w:rPr>
          <w:rFonts w:cs="Arial" w:hint="cs"/>
          <w:rtl/>
        </w:rPr>
        <w:t>ו</w:t>
      </w:r>
      <w:r>
        <w:rPr>
          <w:rFonts w:cs="Arial" w:hint="cs"/>
          <w:rtl/>
        </w:rPr>
        <w:t>)</w:t>
      </w:r>
      <w:r w:rsidR="002B3688" w:rsidRPr="002B3688">
        <w:rPr>
          <w:rFonts w:cs="Arial"/>
          <w:rtl/>
        </w:rPr>
        <w:t xml:space="preserve">, </w:t>
      </w:r>
      <w:r w:rsidR="002B3688" w:rsidRPr="002B3688">
        <w:rPr>
          <w:rFonts w:cs="Arial" w:hint="cs"/>
          <w:rtl/>
        </w:rPr>
        <w:t>דמדי</w:t>
      </w:r>
      <w:r w:rsidR="002B3688" w:rsidRPr="002B3688">
        <w:rPr>
          <w:rFonts w:cs="Arial"/>
          <w:rtl/>
        </w:rPr>
        <w:t xml:space="preserve"> </w:t>
      </w:r>
      <w:r w:rsidR="002B3688" w:rsidRPr="002B3688">
        <w:rPr>
          <w:rFonts w:cs="Arial" w:hint="cs"/>
          <w:rtl/>
        </w:rPr>
        <w:t>דברו</w:t>
      </w:r>
      <w:r w:rsidR="002B3688" w:rsidRPr="002B3688">
        <w:rPr>
          <w:rFonts w:cs="Arial"/>
          <w:rtl/>
        </w:rPr>
        <w:t xml:space="preserve"> </w:t>
      </w:r>
      <w:r w:rsidR="002B3688" w:rsidRPr="002B3688">
        <w:rPr>
          <w:rFonts w:cs="Arial" w:hint="cs"/>
          <w:rtl/>
        </w:rPr>
        <w:t>על</w:t>
      </w:r>
      <w:r w:rsidR="002B3688" w:rsidRPr="002B3688">
        <w:rPr>
          <w:rFonts w:cs="Arial"/>
          <w:rtl/>
        </w:rPr>
        <w:t xml:space="preserve"> </w:t>
      </w:r>
      <w:r w:rsidR="002B3688" w:rsidRPr="002B3688">
        <w:rPr>
          <w:rFonts w:cs="Arial" w:hint="cs"/>
          <w:rtl/>
        </w:rPr>
        <w:t>החומה</w:t>
      </w:r>
      <w:r w:rsidR="002B3688" w:rsidRPr="002B3688">
        <w:rPr>
          <w:rFonts w:cs="Arial"/>
          <w:rtl/>
        </w:rPr>
        <w:t xml:space="preserve"> </w:t>
      </w:r>
      <w:r w:rsidR="002B3688" w:rsidRPr="002B3688">
        <w:rPr>
          <w:rFonts w:cs="Arial" w:hint="cs"/>
          <w:rtl/>
        </w:rPr>
        <w:t>המזרחית</w:t>
      </w:r>
      <w:r w:rsidR="002B3688" w:rsidRPr="002B3688">
        <w:rPr>
          <w:rFonts w:cs="Arial"/>
          <w:rtl/>
        </w:rPr>
        <w:t xml:space="preserve"> </w:t>
      </w:r>
      <w:r w:rsidR="002B3688" w:rsidRPr="002B3688">
        <w:rPr>
          <w:rFonts w:cs="Arial" w:hint="cs"/>
          <w:rtl/>
        </w:rPr>
        <w:t>של</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כותב</w:t>
      </w:r>
      <w:r w:rsidR="002B3688" w:rsidRPr="002B3688">
        <w:rPr>
          <w:rFonts w:cs="Arial"/>
          <w:rtl/>
        </w:rPr>
        <w:t xml:space="preserve"> </w:t>
      </w:r>
      <w:r w:rsidR="002B3688" w:rsidRPr="002B3688">
        <w:rPr>
          <w:rFonts w:cs="Arial" w:hint="cs"/>
          <w:rtl/>
        </w:rPr>
        <w:t>בלשון</w:t>
      </w:r>
      <w:r w:rsidR="002B3688" w:rsidRPr="002B3688">
        <w:rPr>
          <w:rFonts w:cs="Arial"/>
          <w:rtl/>
        </w:rPr>
        <w:t xml:space="preserve"> </w:t>
      </w:r>
      <w:r w:rsidR="002B3688" w:rsidRPr="002B3688">
        <w:rPr>
          <w:rFonts w:cs="Arial" w:hint="cs"/>
          <w:rtl/>
        </w:rPr>
        <w:t>זה</w:t>
      </w:r>
      <w:r w:rsidR="002B3688" w:rsidRPr="002B3688">
        <w:rPr>
          <w:rFonts w:cs="Arial"/>
          <w:rtl/>
        </w:rPr>
        <w:t xml:space="preserve">: </w:t>
      </w:r>
      <w:r w:rsidR="002B3688" w:rsidRPr="002B3688">
        <w:rPr>
          <w:rFonts w:cs="Arial" w:hint="cs"/>
          <w:rtl/>
        </w:rPr>
        <w:t>וצריך</w:t>
      </w:r>
      <w:r w:rsidR="002B3688" w:rsidRPr="002B3688">
        <w:rPr>
          <w:rFonts w:cs="Arial"/>
          <w:rtl/>
        </w:rPr>
        <w:t xml:space="preserve"> </w:t>
      </w:r>
      <w:r w:rsidR="002B3688" w:rsidRPr="002B3688">
        <w:rPr>
          <w:rFonts w:cs="Arial" w:hint="cs"/>
          <w:rtl/>
        </w:rPr>
        <w:t>לשקול</w:t>
      </w:r>
      <w:r w:rsidR="002B3688" w:rsidRPr="002B3688">
        <w:rPr>
          <w:rFonts w:cs="Arial"/>
          <w:rtl/>
        </w:rPr>
        <w:t xml:space="preserve"> </w:t>
      </w:r>
      <w:r w:rsidR="002B3688" w:rsidRPr="002B3688">
        <w:rPr>
          <w:rFonts w:cs="Arial" w:hint="cs"/>
          <w:rtl/>
        </w:rPr>
        <w:t>הדבר</w:t>
      </w:r>
      <w:r w:rsidR="002B3688" w:rsidRPr="002B3688">
        <w:rPr>
          <w:rFonts w:cs="Arial"/>
          <w:rtl/>
        </w:rPr>
        <w:t xml:space="preserve"> </w:t>
      </w:r>
      <w:r w:rsidR="002B3688" w:rsidRPr="002B3688">
        <w:rPr>
          <w:rFonts w:cs="Arial" w:hint="cs"/>
          <w:rtl/>
        </w:rPr>
        <w:t>כי</w:t>
      </w:r>
      <w:r w:rsidR="002B3688" w:rsidRPr="002B3688">
        <w:rPr>
          <w:rFonts w:cs="Arial"/>
          <w:rtl/>
        </w:rPr>
        <w:t xml:space="preserve"> </w:t>
      </w:r>
      <w:r w:rsidR="002B3688" w:rsidRPr="002B3688">
        <w:rPr>
          <w:rFonts w:cs="Arial" w:hint="cs"/>
          <w:rtl/>
        </w:rPr>
        <w:t>אולי</w:t>
      </w:r>
      <w:r w:rsidR="002B3688" w:rsidRPr="002B3688">
        <w:rPr>
          <w:rFonts w:cs="Arial"/>
          <w:rtl/>
        </w:rPr>
        <w:t xml:space="preserve"> </w:t>
      </w:r>
      <w:r w:rsidR="002B3688" w:rsidRPr="002B3688">
        <w:rPr>
          <w:rFonts w:cs="Arial" w:hint="cs"/>
          <w:rtl/>
        </w:rPr>
        <w:t>חידשו</w:t>
      </w:r>
      <w:r w:rsidR="002B3688" w:rsidRPr="002B3688">
        <w:rPr>
          <w:rFonts w:cs="Arial"/>
          <w:rtl/>
        </w:rPr>
        <w:t xml:space="preserve"> </w:t>
      </w:r>
      <w:r w:rsidR="002B3688" w:rsidRPr="002B3688">
        <w:rPr>
          <w:rFonts w:cs="Arial" w:hint="cs"/>
          <w:rtl/>
        </w:rPr>
        <w:t>זו</w:t>
      </w:r>
      <w:r w:rsidR="002B3688" w:rsidRPr="002B3688">
        <w:rPr>
          <w:rFonts w:cs="Arial"/>
          <w:rtl/>
        </w:rPr>
        <w:t xml:space="preserve"> </w:t>
      </w:r>
      <w:r w:rsidR="002B3688" w:rsidRPr="002B3688">
        <w:rPr>
          <w:rFonts w:cs="Arial" w:hint="cs"/>
          <w:rtl/>
        </w:rPr>
        <w:t>החומה</w:t>
      </w:r>
      <w:r w:rsidR="002B3688" w:rsidRPr="002B3688">
        <w:rPr>
          <w:rFonts w:cs="Arial"/>
          <w:rtl/>
        </w:rPr>
        <w:t xml:space="preserve"> </w:t>
      </w:r>
      <w:r w:rsidR="002B3688" w:rsidRPr="002B3688">
        <w:rPr>
          <w:rFonts w:cs="Arial" w:hint="cs"/>
          <w:rtl/>
        </w:rPr>
        <w:t>כמו</w:t>
      </w:r>
      <w:r w:rsidR="002B3688" w:rsidRPr="002B3688">
        <w:rPr>
          <w:rFonts w:cs="Arial"/>
          <w:rtl/>
        </w:rPr>
        <w:t xml:space="preserve"> </w:t>
      </w:r>
      <w:r w:rsidR="002B3688" w:rsidRPr="002B3688">
        <w:rPr>
          <w:rFonts w:cs="Arial" w:hint="cs"/>
          <w:rtl/>
        </w:rPr>
        <w:t>שאומרים</w:t>
      </w:r>
      <w:r w:rsidR="002B3688" w:rsidRPr="002B3688">
        <w:rPr>
          <w:rFonts w:cs="Arial"/>
          <w:rtl/>
        </w:rPr>
        <w:t xml:space="preserve"> </w:t>
      </w:r>
      <w:r w:rsidR="002B3688" w:rsidRPr="002B3688">
        <w:rPr>
          <w:rFonts w:cs="Arial" w:hint="cs"/>
          <w:rtl/>
        </w:rPr>
        <w:t>שכתוב</w:t>
      </w:r>
      <w:r w:rsidR="002B3688" w:rsidRPr="002B3688">
        <w:rPr>
          <w:rFonts w:cs="Arial"/>
          <w:rtl/>
        </w:rPr>
        <w:t xml:space="preserve"> </w:t>
      </w:r>
      <w:r w:rsidR="002B3688" w:rsidRPr="002B3688">
        <w:rPr>
          <w:rFonts w:cs="Arial" w:hint="cs"/>
          <w:rtl/>
        </w:rPr>
        <w:t>עובדא</w:t>
      </w:r>
      <w:r w:rsidR="002B3688" w:rsidRPr="002B3688">
        <w:rPr>
          <w:rFonts w:cs="Arial"/>
          <w:rtl/>
        </w:rPr>
        <w:t xml:space="preserve"> </w:t>
      </w:r>
      <w:r w:rsidR="002B3688" w:rsidRPr="002B3688">
        <w:rPr>
          <w:rFonts w:cs="Arial" w:hint="cs"/>
          <w:rtl/>
        </w:rPr>
        <w:t>דנבנה</w:t>
      </w:r>
      <w:r w:rsidR="002B3688" w:rsidRPr="002B3688">
        <w:rPr>
          <w:rFonts w:cs="Arial"/>
          <w:rtl/>
        </w:rPr>
        <w:t xml:space="preserve"> </w:t>
      </w:r>
      <w:r w:rsidR="002B3688" w:rsidRPr="002B3688">
        <w:rPr>
          <w:rFonts w:cs="Arial" w:hint="cs"/>
          <w:rtl/>
        </w:rPr>
        <w:t>ע</w:t>
      </w:r>
      <w:r w:rsidR="002B3688" w:rsidRPr="002B3688">
        <w:rPr>
          <w:rFonts w:cs="Arial"/>
          <w:rtl/>
        </w:rPr>
        <w:t>"</w:t>
      </w:r>
      <w:r w:rsidR="002B3688" w:rsidRPr="002B3688">
        <w:rPr>
          <w:rFonts w:cs="Arial" w:hint="cs"/>
          <w:rtl/>
        </w:rPr>
        <w:t>י</w:t>
      </w:r>
      <w:r w:rsidR="002B3688" w:rsidRPr="002B3688">
        <w:rPr>
          <w:rFonts w:cs="Arial"/>
          <w:rtl/>
        </w:rPr>
        <w:t xml:space="preserve"> </w:t>
      </w:r>
      <w:r w:rsidR="002B3688" w:rsidRPr="002B3688">
        <w:rPr>
          <w:rFonts w:cs="Arial" w:hint="cs"/>
          <w:rtl/>
        </w:rPr>
        <w:t>תקיפים</w:t>
      </w:r>
      <w:r w:rsidR="002B3688" w:rsidRPr="002B3688">
        <w:rPr>
          <w:rFonts w:cs="Arial"/>
          <w:rtl/>
        </w:rPr>
        <w:t xml:space="preserve"> </w:t>
      </w:r>
      <w:r w:rsidR="002B3688" w:rsidRPr="002B3688">
        <w:rPr>
          <w:rFonts w:cs="Arial" w:hint="cs"/>
          <w:rtl/>
        </w:rPr>
        <w:t>יהודים</w:t>
      </w:r>
      <w:r w:rsidR="002B3688" w:rsidRPr="002B3688">
        <w:rPr>
          <w:rFonts w:cs="Arial"/>
          <w:rtl/>
        </w:rPr>
        <w:t xml:space="preserve"> </w:t>
      </w:r>
      <w:r w:rsidR="002B3688" w:rsidRPr="002B3688">
        <w:rPr>
          <w:rFonts w:cs="Arial" w:hint="cs"/>
          <w:rtl/>
        </w:rPr>
        <w:t>מאנשי</w:t>
      </w:r>
      <w:r w:rsidR="002B3688" w:rsidRPr="002B3688">
        <w:rPr>
          <w:rFonts w:cs="Arial"/>
          <w:rtl/>
        </w:rPr>
        <w:t xml:space="preserve"> </w:t>
      </w:r>
      <w:r w:rsidR="002B3688" w:rsidRPr="002B3688">
        <w:rPr>
          <w:rFonts w:cs="Arial" w:hint="cs"/>
          <w:rtl/>
        </w:rPr>
        <w:t>שפניא</w:t>
      </w:r>
      <w:r w:rsidR="002B3688" w:rsidRPr="002B3688">
        <w:rPr>
          <w:rFonts w:cs="Arial"/>
          <w:rtl/>
        </w:rPr>
        <w:t xml:space="preserve"> </w:t>
      </w:r>
      <w:r w:rsidR="002B3688" w:rsidRPr="002B3688">
        <w:rPr>
          <w:rFonts w:cs="Arial" w:hint="cs"/>
          <w:rtl/>
        </w:rPr>
        <w:t>שמצאו</w:t>
      </w:r>
      <w:r w:rsidR="002B3688" w:rsidRPr="002B3688">
        <w:rPr>
          <w:rFonts w:cs="Arial"/>
          <w:rtl/>
        </w:rPr>
        <w:t xml:space="preserve"> </w:t>
      </w:r>
      <w:r w:rsidR="002B3688" w:rsidRPr="002B3688">
        <w:rPr>
          <w:rFonts w:cs="Arial" w:hint="cs"/>
          <w:rtl/>
        </w:rPr>
        <w:t>חן</w:t>
      </w:r>
      <w:r w:rsidR="002B3688" w:rsidRPr="002B3688">
        <w:rPr>
          <w:rFonts w:cs="Arial"/>
          <w:rtl/>
        </w:rPr>
        <w:t xml:space="preserve"> </w:t>
      </w:r>
      <w:r w:rsidR="002B3688" w:rsidRPr="002B3688">
        <w:rPr>
          <w:rFonts w:cs="Arial" w:hint="cs"/>
          <w:rtl/>
        </w:rPr>
        <w:t>בעיני</w:t>
      </w:r>
      <w:r w:rsidR="002B3688" w:rsidRPr="002B3688">
        <w:rPr>
          <w:rFonts w:cs="Arial"/>
          <w:rtl/>
        </w:rPr>
        <w:t xml:space="preserve"> </w:t>
      </w:r>
      <w:r w:rsidR="002B3688" w:rsidRPr="002B3688">
        <w:rPr>
          <w:rFonts w:cs="Arial" w:hint="cs"/>
          <w:rtl/>
        </w:rPr>
        <w:t>המלך</w:t>
      </w:r>
      <w:r w:rsidR="002B3688" w:rsidRPr="002B3688">
        <w:rPr>
          <w:rFonts w:cs="Arial"/>
          <w:rtl/>
        </w:rPr>
        <w:t xml:space="preserve"> </w:t>
      </w:r>
      <w:r w:rsidR="002B3688" w:rsidRPr="002B3688">
        <w:rPr>
          <w:rFonts w:cs="Arial" w:hint="cs"/>
          <w:rtl/>
        </w:rPr>
        <w:t>וקיצרו</w:t>
      </w:r>
      <w:r w:rsidR="002B3688" w:rsidRPr="002B3688">
        <w:rPr>
          <w:rFonts w:cs="Arial"/>
          <w:rtl/>
        </w:rPr>
        <w:t xml:space="preserve"> </w:t>
      </w:r>
      <w:r w:rsidR="002B3688" w:rsidRPr="002B3688">
        <w:rPr>
          <w:rFonts w:cs="Arial" w:hint="cs"/>
          <w:rtl/>
        </w:rPr>
        <w:t>ועשו</w:t>
      </w:r>
      <w:r w:rsidR="002B3688" w:rsidRPr="002B3688">
        <w:rPr>
          <w:rFonts w:cs="Arial"/>
          <w:rtl/>
        </w:rPr>
        <w:t xml:space="preserve"> </w:t>
      </w:r>
      <w:r w:rsidR="002B3688" w:rsidRPr="002B3688">
        <w:rPr>
          <w:rFonts w:cs="Arial" w:hint="cs"/>
          <w:rtl/>
        </w:rPr>
        <w:t>החומה</w:t>
      </w:r>
      <w:r w:rsidR="002B3688" w:rsidRPr="002B3688">
        <w:rPr>
          <w:rFonts w:cs="Arial"/>
          <w:rtl/>
        </w:rPr>
        <w:t xml:space="preserve"> </w:t>
      </w:r>
      <w:r w:rsidR="002B3688" w:rsidRPr="002B3688">
        <w:rPr>
          <w:rFonts w:cs="Arial" w:hint="cs"/>
          <w:rtl/>
        </w:rPr>
        <w:t>במקום</w:t>
      </w:r>
      <w:r w:rsidR="002B3688" w:rsidRPr="002B3688">
        <w:rPr>
          <w:rFonts w:cs="Arial"/>
          <w:rtl/>
        </w:rPr>
        <w:t xml:space="preserve"> </w:t>
      </w:r>
      <w:r w:rsidR="002B3688" w:rsidRPr="002B3688">
        <w:rPr>
          <w:rFonts w:cs="Arial" w:hint="cs"/>
          <w:rtl/>
        </w:rPr>
        <w:t>חדש</w:t>
      </w:r>
      <w:r w:rsidR="002B3688" w:rsidRPr="002B3688">
        <w:rPr>
          <w:rFonts w:cs="Arial"/>
          <w:rtl/>
        </w:rPr>
        <w:t xml:space="preserve"> </w:t>
      </w:r>
      <w:r w:rsidR="002B3688" w:rsidRPr="002B3688">
        <w:rPr>
          <w:rFonts w:cs="Arial" w:hint="cs"/>
          <w:rtl/>
        </w:rPr>
        <w:t>דמשמעות</w:t>
      </w:r>
      <w:r w:rsidR="002B3688" w:rsidRPr="002B3688">
        <w:rPr>
          <w:rFonts w:cs="Arial"/>
          <w:rtl/>
        </w:rPr>
        <w:t xml:space="preserve"> </w:t>
      </w:r>
      <w:r w:rsidR="002B3688" w:rsidRPr="002B3688">
        <w:rPr>
          <w:rFonts w:cs="Arial" w:hint="cs"/>
          <w:rtl/>
        </w:rPr>
        <w:t>שחומת</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בסוף</w:t>
      </w:r>
      <w:r w:rsidR="002B3688" w:rsidRPr="002B3688">
        <w:rPr>
          <w:rFonts w:cs="Arial"/>
          <w:rtl/>
        </w:rPr>
        <w:t xml:space="preserve"> </w:t>
      </w:r>
      <w:r w:rsidR="002B3688" w:rsidRPr="002B3688">
        <w:rPr>
          <w:rFonts w:cs="Arial" w:hint="cs"/>
          <w:rtl/>
        </w:rPr>
        <w:t>שיפועו</w:t>
      </w:r>
      <w:r w:rsidR="002B3688" w:rsidRPr="002B3688">
        <w:rPr>
          <w:rFonts w:cs="Arial"/>
          <w:rtl/>
        </w:rPr>
        <w:t xml:space="preserve"> </w:t>
      </w:r>
      <w:r w:rsidR="002B3688" w:rsidRPr="002B3688">
        <w:rPr>
          <w:rFonts w:cs="Arial" w:hint="cs"/>
          <w:rtl/>
        </w:rPr>
        <w:t>כמ</w:t>
      </w:r>
      <w:r w:rsidR="002B3688" w:rsidRPr="002B3688">
        <w:rPr>
          <w:rFonts w:cs="Arial"/>
          <w:rtl/>
        </w:rPr>
        <w:t>"</w:t>
      </w:r>
      <w:r w:rsidR="002B3688" w:rsidRPr="002B3688">
        <w:rPr>
          <w:rFonts w:cs="Arial" w:hint="cs"/>
          <w:rtl/>
        </w:rPr>
        <w:t>ש</w:t>
      </w:r>
      <w:r w:rsidR="002B3688" w:rsidRPr="002B3688">
        <w:rPr>
          <w:rFonts w:cs="Arial"/>
          <w:rtl/>
        </w:rPr>
        <w:t xml:space="preserve"> </w:t>
      </w:r>
      <w:r w:rsidR="002B3688" w:rsidRPr="002B3688">
        <w:rPr>
          <w:rFonts w:cs="Arial" w:hint="cs"/>
          <w:rtl/>
        </w:rPr>
        <w:t>במדות</w:t>
      </w:r>
      <w:r w:rsidR="002B3688" w:rsidRPr="002B3688">
        <w:rPr>
          <w:rFonts w:cs="Arial"/>
          <w:rtl/>
        </w:rPr>
        <w:t xml:space="preserve"> </w:t>
      </w:r>
      <w:r w:rsidR="002B3688" w:rsidRPr="002B3688">
        <w:rPr>
          <w:rFonts w:cs="Arial" w:hint="cs"/>
          <w:rtl/>
        </w:rPr>
        <w:t>ופ</w:t>
      </w:r>
      <w:r w:rsidR="002B3688" w:rsidRPr="002B3688">
        <w:rPr>
          <w:rFonts w:cs="Arial"/>
          <w:rtl/>
        </w:rPr>
        <w:t>"</w:t>
      </w:r>
      <w:r w:rsidR="002B3688" w:rsidRPr="002B3688">
        <w:rPr>
          <w:rFonts w:cs="Arial" w:hint="cs"/>
          <w:rtl/>
        </w:rPr>
        <w:t>ק</w:t>
      </w:r>
      <w:r w:rsidR="002B3688" w:rsidRPr="002B3688">
        <w:rPr>
          <w:rFonts w:cs="Arial"/>
          <w:rtl/>
        </w:rPr>
        <w:t xml:space="preserve"> </w:t>
      </w:r>
      <w:r w:rsidR="002B3688" w:rsidRPr="002B3688">
        <w:rPr>
          <w:rFonts w:cs="Arial" w:hint="cs"/>
          <w:rtl/>
        </w:rPr>
        <w:t>דיומא</w:t>
      </w:r>
      <w:r w:rsidR="002B3688" w:rsidRPr="002B3688">
        <w:rPr>
          <w:rFonts w:cs="Arial"/>
          <w:rtl/>
        </w:rPr>
        <w:t xml:space="preserve"> </w:t>
      </w:r>
      <w:r w:rsidR="002B3688" w:rsidRPr="002B3688">
        <w:rPr>
          <w:rFonts w:cs="Arial" w:hint="cs"/>
          <w:rtl/>
        </w:rPr>
        <w:t>וברש</w:t>
      </w:r>
      <w:r w:rsidR="002B3688" w:rsidRPr="002B3688">
        <w:rPr>
          <w:rFonts w:cs="Arial"/>
          <w:rtl/>
        </w:rPr>
        <w:t>"</w:t>
      </w:r>
      <w:r w:rsidR="002B3688" w:rsidRPr="002B3688">
        <w:rPr>
          <w:rFonts w:cs="Arial" w:hint="cs"/>
          <w:rtl/>
        </w:rPr>
        <w:t>י</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עכ</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יוצא</w:t>
      </w:r>
      <w:r w:rsidR="002B3688" w:rsidRPr="002B3688">
        <w:rPr>
          <w:rFonts w:cs="Arial"/>
          <w:rtl/>
        </w:rPr>
        <w:t xml:space="preserve"> </w:t>
      </w:r>
      <w:r w:rsidR="002B3688" w:rsidRPr="002B3688">
        <w:rPr>
          <w:rFonts w:cs="Arial" w:hint="cs"/>
          <w:rtl/>
        </w:rPr>
        <w:t>לנו</w:t>
      </w:r>
      <w:r w:rsidR="002B3688" w:rsidRPr="002B3688">
        <w:rPr>
          <w:rFonts w:cs="Arial"/>
          <w:rtl/>
        </w:rPr>
        <w:t xml:space="preserve"> </w:t>
      </w:r>
      <w:r w:rsidR="002B3688" w:rsidRPr="002B3688">
        <w:rPr>
          <w:rFonts w:cs="Arial" w:hint="cs"/>
          <w:rtl/>
        </w:rPr>
        <w:t>מדברי</w:t>
      </w:r>
      <w:r w:rsidR="002B3688" w:rsidRPr="002B3688">
        <w:rPr>
          <w:rFonts w:cs="Arial"/>
          <w:rtl/>
        </w:rPr>
        <w:t xml:space="preserve"> </w:t>
      </w:r>
      <w:r w:rsidR="002B3688" w:rsidRPr="002B3688">
        <w:rPr>
          <w:rFonts w:cs="Arial" w:hint="cs"/>
          <w:rtl/>
        </w:rPr>
        <w:t>הפאת</w:t>
      </w:r>
      <w:r w:rsidR="002B3688" w:rsidRPr="002B3688">
        <w:rPr>
          <w:rFonts w:cs="Arial"/>
          <w:rtl/>
        </w:rPr>
        <w:t xml:space="preserve"> </w:t>
      </w:r>
      <w:r w:rsidR="002B3688" w:rsidRPr="002B3688">
        <w:rPr>
          <w:rFonts w:cs="Arial" w:hint="cs"/>
          <w:rtl/>
        </w:rPr>
        <w:t>השלחן</w:t>
      </w:r>
      <w:r w:rsidR="002B3688" w:rsidRPr="002B3688">
        <w:rPr>
          <w:rFonts w:cs="Arial"/>
          <w:rtl/>
        </w:rPr>
        <w:t xml:space="preserve"> </w:t>
      </w:r>
      <w:r w:rsidR="002B3688" w:rsidRPr="002B3688">
        <w:rPr>
          <w:rFonts w:cs="Arial" w:hint="cs"/>
          <w:rtl/>
        </w:rPr>
        <w:t>שיש</w:t>
      </w:r>
      <w:r w:rsidR="002B3688" w:rsidRPr="002B3688">
        <w:rPr>
          <w:rFonts w:cs="Arial"/>
          <w:rtl/>
        </w:rPr>
        <w:t xml:space="preserve"> </w:t>
      </w:r>
      <w:r w:rsidR="002B3688" w:rsidRPr="002B3688">
        <w:rPr>
          <w:rFonts w:cs="Arial" w:hint="cs"/>
          <w:rtl/>
        </w:rPr>
        <w:t>מקום</w:t>
      </w:r>
      <w:r w:rsidR="002B3688" w:rsidRPr="002B3688">
        <w:rPr>
          <w:rFonts w:cs="Arial"/>
          <w:rtl/>
        </w:rPr>
        <w:t xml:space="preserve"> </w:t>
      </w:r>
      <w:r w:rsidR="002B3688" w:rsidRPr="002B3688">
        <w:rPr>
          <w:rFonts w:cs="Arial" w:hint="cs"/>
          <w:rtl/>
        </w:rPr>
        <w:t>לחשוש</w:t>
      </w:r>
      <w:r w:rsidR="002B3688" w:rsidRPr="002B3688">
        <w:rPr>
          <w:rFonts w:cs="Arial"/>
          <w:rtl/>
        </w:rPr>
        <w:t xml:space="preserve"> </w:t>
      </w:r>
      <w:r w:rsidR="002B3688" w:rsidRPr="002B3688">
        <w:rPr>
          <w:rFonts w:cs="Arial" w:hint="cs"/>
          <w:rtl/>
        </w:rPr>
        <w:t>שהחומה</w:t>
      </w:r>
      <w:r w:rsidR="002B3688" w:rsidRPr="002B3688">
        <w:rPr>
          <w:rFonts w:cs="Arial"/>
          <w:rtl/>
        </w:rPr>
        <w:t xml:space="preserve"> </w:t>
      </w:r>
      <w:r w:rsidR="002B3688" w:rsidRPr="002B3688">
        <w:rPr>
          <w:rFonts w:cs="Arial" w:hint="cs"/>
          <w:rtl/>
        </w:rPr>
        <w:t>שלפנינו</w:t>
      </w:r>
      <w:r w:rsidR="002B3688" w:rsidRPr="002B3688">
        <w:rPr>
          <w:rFonts w:cs="Arial"/>
          <w:rtl/>
        </w:rPr>
        <w:t xml:space="preserve"> </w:t>
      </w:r>
      <w:r w:rsidR="002B3688" w:rsidRPr="002B3688">
        <w:rPr>
          <w:rFonts w:cs="Arial" w:hint="cs"/>
          <w:rtl/>
        </w:rPr>
        <w:t>מצד</w:t>
      </w:r>
      <w:r w:rsidR="002B3688" w:rsidRPr="002B3688">
        <w:rPr>
          <w:rFonts w:cs="Arial"/>
          <w:rtl/>
        </w:rPr>
        <w:t xml:space="preserve"> </w:t>
      </w:r>
      <w:r w:rsidR="002B3688" w:rsidRPr="002B3688">
        <w:rPr>
          <w:rFonts w:cs="Arial" w:hint="cs"/>
          <w:rtl/>
        </w:rPr>
        <w:t>מזרחית</w:t>
      </w:r>
      <w:r w:rsidR="002B3688" w:rsidRPr="002B3688">
        <w:rPr>
          <w:rFonts w:cs="Arial"/>
          <w:rtl/>
        </w:rPr>
        <w:t xml:space="preserve"> </w:t>
      </w:r>
      <w:r w:rsidR="002B3688" w:rsidRPr="002B3688">
        <w:rPr>
          <w:rFonts w:cs="Arial" w:hint="cs"/>
          <w:rtl/>
        </w:rPr>
        <w:t>היא</w:t>
      </w:r>
      <w:r w:rsidR="002B3688" w:rsidRPr="002B3688">
        <w:rPr>
          <w:rFonts w:cs="Arial"/>
          <w:rtl/>
        </w:rPr>
        <w:t xml:space="preserve"> </w:t>
      </w:r>
      <w:r w:rsidR="002B3688" w:rsidRPr="002B3688">
        <w:rPr>
          <w:rFonts w:cs="Arial" w:hint="cs"/>
          <w:rtl/>
        </w:rPr>
        <w:t>חומה</w:t>
      </w:r>
      <w:r w:rsidR="002B3688" w:rsidRPr="002B3688">
        <w:rPr>
          <w:rFonts w:cs="Arial"/>
          <w:rtl/>
        </w:rPr>
        <w:t xml:space="preserve"> </w:t>
      </w:r>
      <w:r w:rsidR="002B3688" w:rsidRPr="002B3688">
        <w:rPr>
          <w:rFonts w:cs="Arial" w:hint="cs"/>
          <w:rtl/>
        </w:rPr>
        <w:t>מחודשת</w:t>
      </w:r>
      <w:r w:rsidR="002B3688" w:rsidRPr="002B3688">
        <w:rPr>
          <w:rFonts w:cs="Arial"/>
          <w:rtl/>
        </w:rPr>
        <w:t xml:space="preserve"> </w:t>
      </w:r>
      <w:r w:rsidR="002B3688" w:rsidRPr="002B3688">
        <w:rPr>
          <w:rFonts w:cs="Arial" w:hint="cs"/>
          <w:rtl/>
        </w:rPr>
        <w:t>וחומת</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האמיתית</w:t>
      </w:r>
      <w:r w:rsidR="002B3688" w:rsidRPr="002B3688">
        <w:rPr>
          <w:rFonts w:cs="Arial"/>
          <w:rtl/>
        </w:rPr>
        <w:t xml:space="preserve"> </w:t>
      </w:r>
      <w:r w:rsidR="002B3688" w:rsidRPr="002B3688">
        <w:rPr>
          <w:rFonts w:cs="Arial" w:hint="cs"/>
          <w:rtl/>
        </w:rPr>
        <w:t>נמשכה</w:t>
      </w:r>
      <w:r w:rsidR="002B3688" w:rsidRPr="002B3688">
        <w:rPr>
          <w:rFonts w:cs="Arial"/>
          <w:rtl/>
        </w:rPr>
        <w:t xml:space="preserve"> </w:t>
      </w:r>
      <w:r w:rsidR="002B3688" w:rsidRPr="002B3688">
        <w:rPr>
          <w:rFonts w:cs="Arial" w:hint="cs"/>
          <w:rtl/>
        </w:rPr>
        <w:t>הלאה</w:t>
      </w:r>
      <w:r w:rsidR="002B3688" w:rsidRPr="002B3688">
        <w:rPr>
          <w:rFonts w:cs="Arial"/>
          <w:rtl/>
        </w:rPr>
        <w:t xml:space="preserve"> </w:t>
      </w:r>
      <w:r w:rsidR="002B3688" w:rsidRPr="002B3688">
        <w:rPr>
          <w:rFonts w:cs="Arial" w:hint="cs"/>
          <w:rtl/>
        </w:rPr>
        <w:t>עד</w:t>
      </w:r>
      <w:r w:rsidR="002B3688" w:rsidRPr="002B3688">
        <w:rPr>
          <w:rFonts w:cs="Arial"/>
          <w:rtl/>
        </w:rPr>
        <w:t xml:space="preserve"> </w:t>
      </w:r>
      <w:r w:rsidR="002B3688" w:rsidRPr="002B3688">
        <w:rPr>
          <w:rFonts w:cs="Arial" w:hint="cs"/>
          <w:rtl/>
        </w:rPr>
        <w:t>סוף</w:t>
      </w:r>
      <w:r w:rsidR="002B3688" w:rsidRPr="002B3688">
        <w:rPr>
          <w:rFonts w:cs="Arial"/>
          <w:rtl/>
        </w:rPr>
        <w:t xml:space="preserve"> </w:t>
      </w:r>
      <w:r w:rsidR="002B3688" w:rsidRPr="002B3688">
        <w:rPr>
          <w:rFonts w:cs="Arial" w:hint="cs"/>
          <w:rtl/>
        </w:rPr>
        <w:t>שיפוע</w:t>
      </w:r>
      <w:r w:rsidR="002B3688" w:rsidRPr="002B3688">
        <w:rPr>
          <w:rFonts w:cs="Arial"/>
          <w:rtl/>
        </w:rPr>
        <w:t xml:space="preserve"> </w:t>
      </w:r>
      <w:r w:rsidR="002B3688" w:rsidRPr="002B3688">
        <w:rPr>
          <w:rFonts w:cs="Arial" w:hint="cs"/>
          <w:rtl/>
        </w:rPr>
        <w:t>ההר</w:t>
      </w:r>
      <w:r w:rsidR="002B3688" w:rsidRPr="002B3688">
        <w:rPr>
          <w:rFonts w:cs="Arial"/>
          <w:rtl/>
        </w:rPr>
        <w:t xml:space="preserve">, </w:t>
      </w:r>
      <w:r w:rsidR="002B3688" w:rsidRPr="002B3688">
        <w:rPr>
          <w:rFonts w:cs="Arial" w:hint="cs"/>
          <w:rtl/>
        </w:rPr>
        <w:t>וא</w:t>
      </w:r>
      <w:r w:rsidR="002B3688" w:rsidRPr="002B3688">
        <w:rPr>
          <w:rFonts w:cs="Arial"/>
          <w:rtl/>
        </w:rPr>
        <w:t>"</w:t>
      </w:r>
      <w:r w:rsidR="002B3688" w:rsidRPr="002B3688">
        <w:rPr>
          <w:rFonts w:cs="Arial" w:hint="cs"/>
          <w:rtl/>
        </w:rPr>
        <w:t>כ</w:t>
      </w:r>
      <w:r w:rsidR="002B3688" w:rsidRPr="002B3688">
        <w:rPr>
          <w:rFonts w:cs="Arial"/>
          <w:rtl/>
        </w:rPr>
        <w:t xml:space="preserve"> </w:t>
      </w:r>
      <w:r w:rsidR="002B3688" w:rsidRPr="002B3688">
        <w:rPr>
          <w:rFonts w:cs="Arial" w:hint="cs"/>
          <w:rtl/>
        </w:rPr>
        <w:t>כזה</w:t>
      </w:r>
      <w:r w:rsidR="002B3688" w:rsidRPr="002B3688">
        <w:rPr>
          <w:rFonts w:cs="Arial"/>
          <w:rtl/>
        </w:rPr>
        <w:t xml:space="preserve"> </w:t>
      </w:r>
      <w:r w:rsidR="002B3688" w:rsidRPr="002B3688">
        <w:rPr>
          <w:rFonts w:cs="Arial" w:hint="cs"/>
          <w:rtl/>
        </w:rPr>
        <w:t>החשש</w:t>
      </w:r>
      <w:r w:rsidR="002B3688" w:rsidRPr="002B3688">
        <w:rPr>
          <w:rFonts w:cs="Arial"/>
          <w:rtl/>
        </w:rPr>
        <w:t xml:space="preserve"> </w:t>
      </w:r>
      <w:r w:rsidR="002B3688" w:rsidRPr="002B3688">
        <w:rPr>
          <w:rFonts w:cs="Arial" w:hint="cs"/>
          <w:rtl/>
        </w:rPr>
        <w:t>יש</w:t>
      </w:r>
      <w:r w:rsidR="002B3688" w:rsidRPr="002B3688">
        <w:rPr>
          <w:rFonts w:cs="Arial"/>
          <w:rtl/>
        </w:rPr>
        <w:t xml:space="preserve"> </w:t>
      </w:r>
      <w:r w:rsidR="002B3688" w:rsidRPr="002B3688">
        <w:rPr>
          <w:rFonts w:cs="Arial" w:hint="cs"/>
          <w:rtl/>
        </w:rPr>
        <w:t>לחשוש</w:t>
      </w:r>
      <w:r w:rsidR="002B3688" w:rsidRPr="002B3688">
        <w:rPr>
          <w:rFonts w:cs="Arial"/>
          <w:rtl/>
        </w:rPr>
        <w:t xml:space="preserve"> </w:t>
      </w:r>
      <w:r w:rsidR="002B3688" w:rsidRPr="002B3688">
        <w:rPr>
          <w:rFonts w:cs="Arial" w:hint="cs"/>
          <w:rtl/>
        </w:rPr>
        <w:t>גם</w:t>
      </w:r>
      <w:r w:rsidR="002B3688" w:rsidRPr="002B3688">
        <w:rPr>
          <w:rFonts w:cs="Arial"/>
          <w:rtl/>
        </w:rPr>
        <w:t xml:space="preserve"> </w:t>
      </w:r>
      <w:r w:rsidR="002B3688" w:rsidRPr="002B3688">
        <w:rPr>
          <w:rFonts w:cs="Arial" w:hint="cs"/>
          <w:rtl/>
        </w:rPr>
        <w:t>בצד</w:t>
      </w:r>
      <w:r w:rsidR="002B3688" w:rsidRPr="002B3688">
        <w:rPr>
          <w:rFonts w:cs="Arial"/>
          <w:rtl/>
        </w:rPr>
        <w:t xml:space="preserve"> </w:t>
      </w:r>
      <w:r w:rsidR="002B3688" w:rsidRPr="002B3688">
        <w:rPr>
          <w:rFonts w:cs="Arial" w:hint="cs"/>
          <w:rtl/>
        </w:rPr>
        <w:t>הדרומי</w:t>
      </w:r>
      <w:r w:rsidR="002B3688" w:rsidRPr="002B3688">
        <w:rPr>
          <w:rFonts w:cs="Arial"/>
          <w:rtl/>
        </w:rPr>
        <w:t xml:space="preserve"> </w:t>
      </w:r>
      <w:r w:rsidR="002B3688" w:rsidRPr="002B3688">
        <w:rPr>
          <w:rFonts w:cs="Arial" w:hint="cs"/>
          <w:rtl/>
        </w:rPr>
        <w:t>שחומת</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מגיע</w:t>
      </w:r>
      <w:r w:rsidR="002B3688" w:rsidRPr="002B3688">
        <w:rPr>
          <w:rFonts w:cs="Arial"/>
          <w:rtl/>
        </w:rPr>
        <w:t xml:space="preserve"> </w:t>
      </w:r>
      <w:r w:rsidR="002B3688" w:rsidRPr="002B3688">
        <w:rPr>
          <w:rFonts w:cs="Arial" w:hint="cs"/>
          <w:rtl/>
        </w:rPr>
        <w:t>נמי</w:t>
      </w:r>
      <w:r w:rsidR="002B3688" w:rsidRPr="002B3688">
        <w:rPr>
          <w:rFonts w:cs="Arial"/>
          <w:rtl/>
        </w:rPr>
        <w:t xml:space="preserve"> </w:t>
      </w:r>
      <w:r w:rsidR="002B3688" w:rsidRPr="002B3688">
        <w:rPr>
          <w:rFonts w:cs="Arial" w:hint="cs"/>
          <w:rtl/>
        </w:rPr>
        <w:t>עד</w:t>
      </w:r>
      <w:r w:rsidR="002B3688" w:rsidRPr="002B3688">
        <w:rPr>
          <w:rFonts w:cs="Arial"/>
          <w:rtl/>
        </w:rPr>
        <w:t xml:space="preserve"> </w:t>
      </w:r>
      <w:r w:rsidR="002B3688" w:rsidRPr="002B3688">
        <w:rPr>
          <w:rFonts w:cs="Arial" w:hint="cs"/>
          <w:rtl/>
        </w:rPr>
        <w:t>סוף</w:t>
      </w:r>
      <w:r w:rsidR="002B3688" w:rsidRPr="002B3688">
        <w:rPr>
          <w:rFonts w:cs="Arial"/>
          <w:rtl/>
        </w:rPr>
        <w:t xml:space="preserve"> </w:t>
      </w:r>
      <w:r w:rsidR="002B3688" w:rsidRPr="002B3688">
        <w:rPr>
          <w:rFonts w:cs="Arial" w:hint="cs"/>
          <w:rtl/>
        </w:rPr>
        <w:t>השיפוע</w:t>
      </w:r>
      <w:r w:rsidR="002B3688" w:rsidRPr="002B3688">
        <w:rPr>
          <w:rFonts w:cs="Arial"/>
          <w:rtl/>
        </w:rPr>
        <w:t xml:space="preserve"> </w:t>
      </w:r>
      <w:r w:rsidR="002B3688" w:rsidRPr="002B3688">
        <w:rPr>
          <w:rFonts w:cs="Arial" w:hint="cs"/>
          <w:rtl/>
        </w:rPr>
        <w:t>שהוא</w:t>
      </w:r>
      <w:r w:rsidR="002B3688" w:rsidRPr="002B3688">
        <w:rPr>
          <w:rFonts w:cs="Arial"/>
          <w:rtl/>
        </w:rPr>
        <w:t xml:space="preserve"> </w:t>
      </w:r>
      <w:r w:rsidR="002B3688" w:rsidRPr="002B3688">
        <w:rPr>
          <w:rFonts w:cs="Arial" w:hint="cs"/>
          <w:rtl/>
        </w:rPr>
        <w:t>חומת</w:t>
      </w:r>
      <w:r w:rsidR="002B3688" w:rsidRPr="002B3688">
        <w:rPr>
          <w:rFonts w:cs="Arial"/>
          <w:rtl/>
        </w:rPr>
        <w:t xml:space="preserve"> </w:t>
      </w:r>
      <w:r w:rsidR="002B3688" w:rsidRPr="002B3688">
        <w:rPr>
          <w:rFonts w:cs="Arial" w:hint="cs"/>
          <w:rtl/>
        </w:rPr>
        <w:t>העיר</w:t>
      </w:r>
      <w:r w:rsidR="002B3688" w:rsidRPr="002B3688">
        <w:rPr>
          <w:rFonts w:cs="Arial"/>
          <w:rtl/>
        </w:rPr>
        <w:t xml:space="preserve"> </w:t>
      </w:r>
      <w:r w:rsidR="002B3688" w:rsidRPr="002B3688">
        <w:rPr>
          <w:rFonts w:cs="Arial" w:hint="cs"/>
          <w:rtl/>
        </w:rPr>
        <w:t>שלפנינו</w:t>
      </w:r>
      <w:r w:rsidR="002B3688" w:rsidRPr="002B3688">
        <w:rPr>
          <w:rFonts w:cs="Arial"/>
          <w:rtl/>
        </w:rPr>
        <w:t xml:space="preserve"> </w:t>
      </w:r>
      <w:r w:rsidR="002B3688" w:rsidRPr="002B3688">
        <w:rPr>
          <w:rFonts w:cs="Arial" w:hint="cs"/>
          <w:rtl/>
        </w:rPr>
        <w:t>וזוהי</w:t>
      </w:r>
      <w:r w:rsidR="002B3688" w:rsidRPr="002B3688">
        <w:rPr>
          <w:rFonts w:cs="Arial"/>
          <w:rtl/>
        </w:rPr>
        <w:t xml:space="preserve"> </w:t>
      </w:r>
      <w:r w:rsidR="002B3688" w:rsidRPr="002B3688">
        <w:rPr>
          <w:rFonts w:cs="Arial" w:hint="cs"/>
          <w:rtl/>
        </w:rPr>
        <w:t>אולי</w:t>
      </w:r>
      <w:r w:rsidR="002B3688" w:rsidRPr="002B3688">
        <w:rPr>
          <w:rFonts w:cs="Arial"/>
          <w:rtl/>
        </w:rPr>
        <w:t xml:space="preserve"> </w:t>
      </w:r>
      <w:r w:rsidR="002B3688" w:rsidRPr="002B3688">
        <w:rPr>
          <w:rFonts w:cs="Arial" w:hint="cs"/>
          <w:rtl/>
        </w:rPr>
        <w:t>איפוא</w:t>
      </w:r>
      <w:r w:rsidR="002B3688" w:rsidRPr="002B3688">
        <w:rPr>
          <w:rFonts w:cs="Arial"/>
          <w:rtl/>
        </w:rPr>
        <w:t xml:space="preserve"> </w:t>
      </w:r>
      <w:r w:rsidR="002B3688" w:rsidRPr="002B3688">
        <w:rPr>
          <w:rFonts w:cs="Arial" w:hint="cs"/>
          <w:rtl/>
        </w:rPr>
        <w:t>הסיבה</w:t>
      </w:r>
      <w:r w:rsidR="002B3688" w:rsidRPr="002B3688">
        <w:rPr>
          <w:rFonts w:cs="Arial"/>
          <w:rtl/>
        </w:rPr>
        <w:t xml:space="preserve"> </w:t>
      </w:r>
      <w:r w:rsidR="002B3688" w:rsidRPr="002B3688">
        <w:rPr>
          <w:rFonts w:cs="Arial" w:hint="cs"/>
          <w:rtl/>
        </w:rPr>
        <w:t>להזהירות</w:t>
      </w:r>
      <w:r w:rsidR="002B3688" w:rsidRPr="002B3688">
        <w:rPr>
          <w:rFonts w:cs="Arial"/>
          <w:rtl/>
        </w:rPr>
        <w:t xml:space="preserve"> </w:t>
      </w:r>
      <w:r w:rsidR="002B3688" w:rsidRPr="002B3688">
        <w:rPr>
          <w:rFonts w:cs="Arial" w:hint="cs"/>
          <w:rtl/>
        </w:rPr>
        <w:t>שהרבה</w:t>
      </w:r>
      <w:r w:rsidR="002B3688" w:rsidRPr="002B3688">
        <w:rPr>
          <w:rFonts w:cs="Arial"/>
          <w:rtl/>
        </w:rPr>
        <w:t xml:space="preserve"> </w:t>
      </w:r>
      <w:r w:rsidR="002B3688" w:rsidRPr="002B3688">
        <w:rPr>
          <w:rFonts w:cs="Arial" w:hint="cs"/>
          <w:rtl/>
        </w:rPr>
        <w:t>מאנשי</w:t>
      </w:r>
      <w:r w:rsidR="002B3688" w:rsidRPr="002B3688">
        <w:rPr>
          <w:rFonts w:cs="Arial"/>
          <w:rtl/>
        </w:rPr>
        <w:t xml:space="preserve"> </w:t>
      </w:r>
      <w:r w:rsidR="002B3688" w:rsidRPr="002B3688">
        <w:rPr>
          <w:rFonts w:cs="Arial" w:hint="cs"/>
          <w:rtl/>
        </w:rPr>
        <w:t>ירושלים</w:t>
      </w:r>
      <w:r w:rsidR="002B3688" w:rsidRPr="002B3688">
        <w:rPr>
          <w:rFonts w:cs="Arial"/>
          <w:rtl/>
        </w:rPr>
        <w:t xml:space="preserve"> </w:t>
      </w:r>
      <w:r w:rsidR="002B3688" w:rsidRPr="002B3688">
        <w:rPr>
          <w:rFonts w:cs="Arial" w:hint="cs"/>
          <w:rtl/>
        </w:rPr>
        <w:t>היו</w:t>
      </w:r>
      <w:r w:rsidR="002B3688" w:rsidRPr="002B3688">
        <w:rPr>
          <w:rFonts w:cs="Arial"/>
          <w:rtl/>
        </w:rPr>
        <w:t xml:space="preserve"> </w:t>
      </w:r>
      <w:r w:rsidR="002B3688" w:rsidRPr="002B3688">
        <w:rPr>
          <w:rFonts w:cs="Arial" w:hint="cs"/>
          <w:rtl/>
        </w:rPr>
        <w:t>נזהרים</w:t>
      </w:r>
      <w:r w:rsidR="002B3688" w:rsidRPr="002B3688">
        <w:rPr>
          <w:rFonts w:cs="Arial"/>
          <w:rtl/>
        </w:rPr>
        <w:t xml:space="preserve"> </w:t>
      </w:r>
      <w:r w:rsidR="002B3688" w:rsidRPr="002B3688">
        <w:rPr>
          <w:rFonts w:cs="Arial" w:hint="cs"/>
          <w:rtl/>
        </w:rPr>
        <w:t>מלהכנס</w:t>
      </w:r>
      <w:r w:rsidR="002B3688" w:rsidRPr="002B3688">
        <w:rPr>
          <w:rFonts w:cs="Arial"/>
          <w:rtl/>
        </w:rPr>
        <w:t xml:space="preserve"> </w:t>
      </w:r>
      <w:r w:rsidR="002B3688" w:rsidRPr="002B3688">
        <w:rPr>
          <w:rFonts w:cs="Arial" w:hint="cs"/>
          <w:rtl/>
        </w:rPr>
        <w:t>בשטחים</w:t>
      </w:r>
      <w:r w:rsidR="002B3688" w:rsidRPr="002B3688">
        <w:rPr>
          <w:rFonts w:cs="Arial"/>
          <w:rtl/>
        </w:rPr>
        <w:t xml:space="preserve"> </w:t>
      </w:r>
      <w:r w:rsidR="002B3688" w:rsidRPr="002B3688">
        <w:rPr>
          <w:rFonts w:cs="Arial" w:hint="cs"/>
          <w:rtl/>
        </w:rPr>
        <w:t>שמאחורי</w:t>
      </w:r>
      <w:r w:rsidR="002B3688" w:rsidRPr="002B3688">
        <w:rPr>
          <w:rFonts w:cs="Arial"/>
          <w:rtl/>
        </w:rPr>
        <w:t xml:space="preserve"> </w:t>
      </w:r>
      <w:r w:rsidR="002B3688" w:rsidRPr="002B3688">
        <w:rPr>
          <w:rFonts w:cs="Arial" w:hint="cs"/>
          <w:rtl/>
        </w:rPr>
        <w:t>החומות</w:t>
      </w:r>
      <w:r w:rsidR="002B3688" w:rsidRPr="002B3688">
        <w:rPr>
          <w:rFonts w:cs="Arial"/>
          <w:rtl/>
        </w:rPr>
        <w:t xml:space="preserve"> </w:t>
      </w:r>
      <w:r w:rsidR="002B3688" w:rsidRPr="002B3688">
        <w:rPr>
          <w:rFonts w:cs="Arial" w:hint="cs"/>
          <w:rtl/>
        </w:rPr>
        <w:t>האמורים</w:t>
      </w:r>
      <w:r w:rsidR="002B3688" w:rsidRPr="002B3688">
        <w:rPr>
          <w:rFonts w:cs="Arial"/>
          <w:rtl/>
        </w:rPr>
        <w:t xml:space="preserve">, </w:t>
      </w:r>
      <w:r w:rsidR="002B3688" w:rsidRPr="002B3688">
        <w:rPr>
          <w:rFonts w:cs="Arial" w:hint="cs"/>
          <w:rtl/>
        </w:rPr>
        <w:t>ומענין</w:t>
      </w:r>
      <w:r w:rsidR="002B3688" w:rsidRPr="002B3688">
        <w:rPr>
          <w:rFonts w:cs="Arial"/>
          <w:rtl/>
        </w:rPr>
        <w:t xml:space="preserve"> </w:t>
      </w:r>
      <w:r w:rsidR="002B3688" w:rsidRPr="002B3688">
        <w:rPr>
          <w:rFonts w:cs="Arial" w:hint="cs"/>
          <w:rtl/>
        </w:rPr>
        <w:t>הדבר</w:t>
      </w:r>
      <w:r w:rsidR="002B3688" w:rsidRPr="002B3688">
        <w:rPr>
          <w:rFonts w:cs="Arial"/>
          <w:rtl/>
        </w:rPr>
        <w:t xml:space="preserve"> </w:t>
      </w:r>
      <w:r w:rsidR="002B3688" w:rsidRPr="002B3688">
        <w:rPr>
          <w:rFonts w:cs="Arial" w:hint="cs"/>
          <w:rtl/>
        </w:rPr>
        <w:t>שכעת</w:t>
      </w:r>
      <w:r w:rsidR="002B3688" w:rsidRPr="002B3688">
        <w:rPr>
          <w:rFonts w:cs="Arial"/>
          <w:rtl/>
        </w:rPr>
        <w:t xml:space="preserve"> </w:t>
      </w:r>
      <w:r w:rsidR="002B3688" w:rsidRPr="002B3688">
        <w:rPr>
          <w:rFonts w:cs="Arial" w:hint="cs"/>
          <w:rtl/>
        </w:rPr>
        <w:t>החפירות</w:t>
      </w:r>
      <w:r w:rsidR="002B3688" w:rsidRPr="002B3688">
        <w:rPr>
          <w:rFonts w:cs="Arial"/>
          <w:rtl/>
        </w:rPr>
        <w:t xml:space="preserve"> </w:t>
      </w:r>
      <w:r w:rsidR="002B3688" w:rsidRPr="002B3688">
        <w:rPr>
          <w:rFonts w:cs="Arial" w:hint="cs"/>
          <w:rtl/>
        </w:rPr>
        <w:t>שעושים</w:t>
      </w:r>
      <w:r w:rsidR="002B3688" w:rsidRPr="002B3688">
        <w:rPr>
          <w:rFonts w:cs="Arial"/>
          <w:rtl/>
        </w:rPr>
        <w:t xml:space="preserve"> </w:t>
      </w:r>
      <w:r w:rsidR="002B3688" w:rsidRPr="002B3688">
        <w:rPr>
          <w:rFonts w:cs="Arial" w:hint="cs"/>
          <w:rtl/>
        </w:rPr>
        <w:t>הרי</w:t>
      </w:r>
      <w:r w:rsidR="002B3688" w:rsidRPr="002B3688">
        <w:rPr>
          <w:rFonts w:cs="Arial"/>
          <w:rtl/>
        </w:rPr>
        <w:t xml:space="preserve"> </w:t>
      </w:r>
      <w:r w:rsidR="002B3688" w:rsidRPr="002B3688">
        <w:rPr>
          <w:rFonts w:cs="Arial" w:hint="cs"/>
          <w:rtl/>
        </w:rPr>
        <w:t>מוצאים</w:t>
      </w:r>
      <w:r w:rsidR="002B3688" w:rsidRPr="002B3688">
        <w:rPr>
          <w:rFonts w:cs="Arial"/>
          <w:rtl/>
        </w:rPr>
        <w:t xml:space="preserve"> </w:t>
      </w:r>
      <w:r w:rsidR="002B3688" w:rsidRPr="002B3688">
        <w:rPr>
          <w:rFonts w:cs="Arial" w:hint="cs"/>
          <w:rtl/>
        </w:rPr>
        <w:t>באמת</w:t>
      </w:r>
      <w:r w:rsidR="002B3688" w:rsidRPr="002B3688">
        <w:rPr>
          <w:rFonts w:cs="Arial"/>
          <w:rtl/>
        </w:rPr>
        <w:t xml:space="preserve"> </w:t>
      </w:r>
      <w:r w:rsidR="002B3688" w:rsidRPr="002B3688">
        <w:rPr>
          <w:rFonts w:cs="Arial" w:hint="cs"/>
          <w:rtl/>
        </w:rPr>
        <w:t>שיירי</w:t>
      </w:r>
      <w:r w:rsidR="002B3688" w:rsidRPr="002B3688">
        <w:rPr>
          <w:rFonts w:cs="Arial"/>
          <w:rtl/>
        </w:rPr>
        <w:t xml:space="preserve"> </w:t>
      </w:r>
      <w:r w:rsidR="002B3688" w:rsidRPr="002B3688">
        <w:rPr>
          <w:rFonts w:cs="Arial" w:hint="cs"/>
          <w:rtl/>
        </w:rPr>
        <w:t>חומות</w:t>
      </w:r>
      <w:r w:rsidR="002B3688" w:rsidRPr="002B3688">
        <w:rPr>
          <w:rFonts w:cs="Arial"/>
          <w:rtl/>
        </w:rPr>
        <w:t xml:space="preserve"> </w:t>
      </w:r>
      <w:r w:rsidR="002B3688" w:rsidRPr="002B3688">
        <w:rPr>
          <w:rFonts w:cs="Arial" w:hint="cs"/>
          <w:rtl/>
        </w:rPr>
        <w:t>מאחורי</w:t>
      </w:r>
      <w:r w:rsidR="002B3688" w:rsidRPr="002B3688">
        <w:rPr>
          <w:rFonts w:cs="Arial"/>
          <w:rtl/>
        </w:rPr>
        <w:t xml:space="preserve"> </w:t>
      </w:r>
      <w:r w:rsidR="002B3688" w:rsidRPr="002B3688">
        <w:rPr>
          <w:rFonts w:cs="Arial" w:hint="cs"/>
          <w:rtl/>
        </w:rPr>
        <w:t>חומות</w:t>
      </w:r>
      <w:r w:rsidR="002B3688" w:rsidRPr="002B3688">
        <w:rPr>
          <w:rFonts w:cs="Arial"/>
          <w:rtl/>
        </w:rPr>
        <w:t xml:space="preserve"> </w:t>
      </w:r>
      <w:r w:rsidR="002B3688" w:rsidRPr="002B3688">
        <w:rPr>
          <w:rFonts w:cs="Arial" w:hint="cs"/>
          <w:rtl/>
        </w:rPr>
        <w:t>אלה</w:t>
      </w:r>
      <w:r w:rsidR="002B3688" w:rsidRPr="002B3688">
        <w:rPr>
          <w:rFonts w:cs="Arial"/>
          <w:rtl/>
        </w:rPr>
        <w:t xml:space="preserve"> </w:t>
      </w:r>
      <w:r w:rsidR="002B3688" w:rsidRPr="002B3688">
        <w:rPr>
          <w:rFonts w:cs="Arial" w:hint="cs"/>
          <w:rtl/>
        </w:rPr>
        <w:t>המזרחי</w:t>
      </w:r>
      <w:r w:rsidR="002B3688" w:rsidRPr="002B3688">
        <w:rPr>
          <w:rFonts w:cs="Arial"/>
          <w:rtl/>
        </w:rPr>
        <w:t xml:space="preserve"> </w:t>
      </w:r>
      <w:r w:rsidR="002B3688" w:rsidRPr="002B3688">
        <w:rPr>
          <w:rFonts w:cs="Arial" w:hint="cs"/>
          <w:rtl/>
        </w:rPr>
        <w:t>והדרומי</w:t>
      </w:r>
      <w:r w:rsidR="002B3688" w:rsidRPr="002B3688">
        <w:rPr>
          <w:rFonts w:cs="Arial"/>
          <w:rtl/>
        </w:rPr>
        <w:t xml:space="preserve"> </w:t>
      </w:r>
      <w:r w:rsidR="002B3688" w:rsidRPr="002B3688">
        <w:rPr>
          <w:rFonts w:cs="Arial" w:hint="cs"/>
          <w:rtl/>
        </w:rPr>
        <w:t>וכנ</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וזה</w:t>
      </w:r>
      <w:r w:rsidR="002B3688" w:rsidRPr="002B3688">
        <w:rPr>
          <w:rFonts w:cs="Arial"/>
          <w:rtl/>
        </w:rPr>
        <w:t xml:space="preserve"> </w:t>
      </w:r>
      <w:r w:rsidR="002B3688" w:rsidRPr="002B3688">
        <w:rPr>
          <w:rFonts w:cs="Arial" w:hint="cs"/>
          <w:rtl/>
        </w:rPr>
        <w:t>מחזק</w:t>
      </w:r>
      <w:r w:rsidR="002B3688" w:rsidRPr="002B3688">
        <w:rPr>
          <w:rFonts w:cs="Arial"/>
          <w:rtl/>
        </w:rPr>
        <w:t xml:space="preserve"> </w:t>
      </w:r>
      <w:r w:rsidR="002B3688" w:rsidRPr="002B3688">
        <w:rPr>
          <w:rFonts w:cs="Arial" w:hint="cs"/>
          <w:rtl/>
        </w:rPr>
        <w:t>את</w:t>
      </w:r>
      <w:r w:rsidR="002B3688" w:rsidRPr="002B3688">
        <w:rPr>
          <w:rFonts w:cs="Arial"/>
          <w:rtl/>
        </w:rPr>
        <w:t xml:space="preserve"> </w:t>
      </w:r>
      <w:r w:rsidR="002B3688" w:rsidRPr="002B3688">
        <w:rPr>
          <w:rFonts w:cs="Arial" w:hint="cs"/>
          <w:rtl/>
        </w:rPr>
        <w:t>מה</w:t>
      </w:r>
      <w:r w:rsidR="002B3688" w:rsidRPr="002B3688">
        <w:rPr>
          <w:rFonts w:cs="Arial"/>
          <w:rtl/>
        </w:rPr>
        <w:t xml:space="preserve"> </w:t>
      </w:r>
      <w:r w:rsidR="002B3688" w:rsidRPr="002B3688">
        <w:rPr>
          <w:rFonts w:cs="Arial" w:hint="cs"/>
          <w:rtl/>
        </w:rPr>
        <w:t>שמסופר</w:t>
      </w:r>
      <w:r w:rsidR="002B3688" w:rsidRPr="002B3688">
        <w:rPr>
          <w:rFonts w:cs="Arial"/>
          <w:rtl/>
        </w:rPr>
        <w:t xml:space="preserve"> </w:t>
      </w:r>
      <w:r w:rsidR="002B3688" w:rsidRPr="002B3688">
        <w:rPr>
          <w:rFonts w:cs="Arial" w:hint="cs"/>
          <w:rtl/>
        </w:rPr>
        <w:t>בפאת</w:t>
      </w:r>
      <w:r w:rsidR="002B3688" w:rsidRPr="002B3688">
        <w:rPr>
          <w:rFonts w:cs="Arial"/>
          <w:rtl/>
        </w:rPr>
        <w:t xml:space="preserve"> </w:t>
      </w:r>
      <w:r w:rsidR="002B3688" w:rsidRPr="002B3688">
        <w:rPr>
          <w:rFonts w:cs="Arial" w:hint="cs"/>
          <w:rtl/>
        </w:rPr>
        <w:t>השלחן</w:t>
      </w:r>
      <w:r w:rsidR="002B3688" w:rsidRPr="002B3688">
        <w:rPr>
          <w:rFonts w:cs="Arial"/>
          <w:rtl/>
        </w:rPr>
        <w:t xml:space="preserve"> </w:t>
      </w:r>
      <w:r w:rsidR="002B3688" w:rsidRPr="002B3688">
        <w:rPr>
          <w:rFonts w:cs="Arial" w:hint="cs"/>
          <w:rtl/>
        </w:rPr>
        <w:t>הנ</w:t>
      </w:r>
      <w:r w:rsidR="002B3688" w:rsidRPr="002B3688">
        <w:rPr>
          <w:rFonts w:cs="Arial"/>
          <w:rtl/>
        </w:rPr>
        <w:t>"</w:t>
      </w:r>
      <w:r w:rsidR="002B3688" w:rsidRPr="002B3688">
        <w:rPr>
          <w:rFonts w:cs="Arial" w:hint="cs"/>
          <w:rtl/>
        </w:rPr>
        <w:t>ז</w:t>
      </w:r>
      <w:r w:rsidR="002B3688" w:rsidRPr="002B3688">
        <w:rPr>
          <w:rFonts w:cs="Arial"/>
          <w:rtl/>
        </w:rPr>
        <w:t xml:space="preserve">. </w:t>
      </w:r>
      <w:r w:rsidR="002B3688" w:rsidRPr="002B3688">
        <w:rPr>
          <w:rFonts w:cs="Arial" w:hint="cs"/>
          <w:rtl/>
        </w:rPr>
        <w:t>ומבין</w:t>
      </w:r>
      <w:r w:rsidR="002B3688" w:rsidRPr="002B3688">
        <w:rPr>
          <w:rFonts w:cs="Arial"/>
          <w:rtl/>
        </w:rPr>
        <w:t xml:space="preserve"> </w:t>
      </w:r>
      <w:r w:rsidR="002B3688" w:rsidRPr="002B3688">
        <w:rPr>
          <w:rFonts w:cs="Arial" w:hint="cs"/>
          <w:rtl/>
        </w:rPr>
        <w:t>השיטין</w:t>
      </w:r>
      <w:r w:rsidR="002B3688" w:rsidRPr="002B3688">
        <w:rPr>
          <w:rFonts w:cs="Arial"/>
          <w:rtl/>
        </w:rPr>
        <w:t xml:space="preserve"> </w:t>
      </w:r>
      <w:r w:rsidR="002B3688" w:rsidRPr="002B3688">
        <w:rPr>
          <w:rFonts w:cs="Arial" w:hint="cs"/>
          <w:rtl/>
        </w:rPr>
        <w:t>של</w:t>
      </w:r>
      <w:r w:rsidR="002B3688" w:rsidRPr="002B3688">
        <w:rPr>
          <w:rFonts w:cs="Arial"/>
          <w:rtl/>
        </w:rPr>
        <w:t xml:space="preserve"> </w:t>
      </w:r>
      <w:r w:rsidR="002B3688" w:rsidRPr="002B3688">
        <w:rPr>
          <w:rFonts w:cs="Arial" w:hint="cs"/>
          <w:rtl/>
        </w:rPr>
        <w:t>דברי</w:t>
      </w:r>
      <w:r w:rsidR="002B3688" w:rsidRPr="002B3688">
        <w:rPr>
          <w:rFonts w:cs="Arial"/>
          <w:rtl/>
        </w:rPr>
        <w:t xml:space="preserve"> </w:t>
      </w:r>
      <w:r w:rsidR="002B3688" w:rsidRPr="002B3688">
        <w:rPr>
          <w:rFonts w:cs="Arial" w:hint="cs"/>
          <w:rtl/>
        </w:rPr>
        <w:t>הגאון</w:t>
      </w:r>
      <w:r w:rsidR="002B3688" w:rsidRPr="002B3688">
        <w:rPr>
          <w:rFonts w:cs="Arial"/>
          <w:rtl/>
        </w:rPr>
        <w:t xml:space="preserve"> </w:t>
      </w:r>
      <w:r w:rsidR="002B3688" w:rsidRPr="002B3688">
        <w:rPr>
          <w:rFonts w:cs="Arial" w:hint="cs"/>
          <w:rtl/>
        </w:rPr>
        <w:t>בעל</w:t>
      </w:r>
      <w:r w:rsidR="002B3688" w:rsidRPr="002B3688">
        <w:rPr>
          <w:rFonts w:cs="Arial"/>
          <w:rtl/>
        </w:rPr>
        <w:t xml:space="preserve"> </w:t>
      </w:r>
      <w:r w:rsidR="002B3688" w:rsidRPr="002B3688">
        <w:rPr>
          <w:rFonts w:cs="Arial" w:hint="cs"/>
          <w:rtl/>
        </w:rPr>
        <w:t>פאת</w:t>
      </w:r>
      <w:r w:rsidR="002B3688" w:rsidRPr="002B3688">
        <w:rPr>
          <w:rFonts w:cs="Arial"/>
          <w:rtl/>
        </w:rPr>
        <w:t xml:space="preserve"> </w:t>
      </w:r>
      <w:r w:rsidR="002B3688" w:rsidRPr="002B3688">
        <w:rPr>
          <w:rFonts w:cs="Arial" w:hint="cs"/>
          <w:rtl/>
        </w:rPr>
        <w:t>השלחן</w:t>
      </w:r>
      <w:r w:rsidR="002B3688" w:rsidRPr="002B3688">
        <w:rPr>
          <w:rFonts w:cs="Arial"/>
          <w:rtl/>
        </w:rPr>
        <w:t xml:space="preserve"> </w:t>
      </w:r>
      <w:r w:rsidR="002B3688" w:rsidRPr="002B3688">
        <w:rPr>
          <w:rFonts w:cs="Arial" w:hint="cs"/>
          <w:rtl/>
        </w:rPr>
        <w:t>אנו</w:t>
      </w:r>
      <w:r w:rsidR="002B3688" w:rsidRPr="002B3688">
        <w:rPr>
          <w:rFonts w:cs="Arial"/>
          <w:rtl/>
        </w:rPr>
        <w:t xml:space="preserve"> </w:t>
      </w:r>
      <w:r w:rsidR="002B3688" w:rsidRPr="002B3688">
        <w:rPr>
          <w:rFonts w:cs="Arial" w:hint="cs"/>
          <w:rtl/>
        </w:rPr>
        <w:t>למדים</w:t>
      </w:r>
      <w:r w:rsidR="002B3688" w:rsidRPr="002B3688">
        <w:rPr>
          <w:rFonts w:cs="Arial"/>
          <w:rtl/>
        </w:rPr>
        <w:t xml:space="preserve"> </w:t>
      </w:r>
      <w:r w:rsidR="002B3688" w:rsidRPr="002B3688">
        <w:rPr>
          <w:rFonts w:cs="Arial" w:hint="cs"/>
          <w:rtl/>
        </w:rPr>
        <w:t>שסבור</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כי</w:t>
      </w:r>
      <w:r w:rsidR="002B3688" w:rsidRPr="002B3688">
        <w:rPr>
          <w:rFonts w:cs="Arial"/>
          <w:rtl/>
        </w:rPr>
        <w:t xml:space="preserve"> </w:t>
      </w:r>
      <w:r w:rsidR="002B3688" w:rsidRPr="002B3688">
        <w:rPr>
          <w:rFonts w:cs="Arial" w:hint="cs"/>
          <w:rtl/>
        </w:rPr>
        <w:t>אלה</w:t>
      </w:r>
      <w:r w:rsidR="002B3688" w:rsidRPr="002B3688">
        <w:rPr>
          <w:rFonts w:cs="Arial"/>
          <w:rtl/>
        </w:rPr>
        <w:t xml:space="preserve"> </w:t>
      </w:r>
      <w:r w:rsidR="002B3688" w:rsidRPr="002B3688">
        <w:rPr>
          <w:rFonts w:cs="Arial" w:hint="cs"/>
          <w:rtl/>
        </w:rPr>
        <w:t>שעשו</w:t>
      </w:r>
      <w:r w:rsidR="002B3688" w:rsidRPr="002B3688">
        <w:rPr>
          <w:rFonts w:cs="Arial"/>
          <w:rtl/>
        </w:rPr>
        <w:t xml:space="preserve"> </w:t>
      </w:r>
      <w:r w:rsidR="002B3688" w:rsidRPr="002B3688">
        <w:rPr>
          <w:rFonts w:cs="Arial" w:hint="cs"/>
          <w:rtl/>
        </w:rPr>
        <w:t>זאת</w:t>
      </w:r>
      <w:r w:rsidR="002B3688" w:rsidRPr="002B3688">
        <w:rPr>
          <w:rFonts w:cs="Arial"/>
          <w:rtl/>
        </w:rPr>
        <w:t xml:space="preserve"> </w:t>
      </w:r>
      <w:r w:rsidR="002B3688" w:rsidRPr="002B3688">
        <w:rPr>
          <w:rFonts w:cs="Arial" w:hint="cs"/>
          <w:rtl/>
        </w:rPr>
        <w:t>לבנות</w:t>
      </w:r>
      <w:r w:rsidR="002B3688" w:rsidRPr="002B3688">
        <w:rPr>
          <w:rFonts w:cs="Arial"/>
          <w:rtl/>
        </w:rPr>
        <w:t xml:space="preserve"> </w:t>
      </w:r>
      <w:r w:rsidR="002B3688" w:rsidRPr="002B3688">
        <w:rPr>
          <w:rFonts w:cs="Arial" w:hint="cs"/>
          <w:rtl/>
        </w:rPr>
        <w:t>חומה</w:t>
      </w:r>
      <w:r w:rsidR="002B3688" w:rsidRPr="002B3688">
        <w:rPr>
          <w:rFonts w:cs="Arial"/>
          <w:rtl/>
        </w:rPr>
        <w:t xml:space="preserve"> </w:t>
      </w:r>
      <w:r w:rsidR="002B3688" w:rsidRPr="002B3688">
        <w:rPr>
          <w:rFonts w:cs="Arial" w:hint="cs"/>
          <w:rtl/>
        </w:rPr>
        <w:t>לפנים</w:t>
      </w:r>
      <w:r w:rsidR="002B3688" w:rsidRPr="002B3688">
        <w:rPr>
          <w:rFonts w:cs="Arial"/>
          <w:rtl/>
        </w:rPr>
        <w:t xml:space="preserve"> </w:t>
      </w:r>
      <w:r w:rsidR="002B3688" w:rsidRPr="002B3688">
        <w:rPr>
          <w:rFonts w:cs="Arial" w:hint="cs"/>
          <w:rtl/>
        </w:rPr>
        <w:t>מן</w:t>
      </w:r>
      <w:r w:rsidR="002B3688" w:rsidRPr="002B3688">
        <w:rPr>
          <w:rFonts w:cs="Arial"/>
          <w:rtl/>
        </w:rPr>
        <w:t xml:space="preserve"> </w:t>
      </w:r>
      <w:r w:rsidR="002B3688" w:rsidRPr="002B3688">
        <w:rPr>
          <w:rFonts w:cs="Arial" w:hint="cs"/>
          <w:rtl/>
        </w:rPr>
        <w:t>החומה</w:t>
      </w:r>
      <w:r w:rsidR="002B3688" w:rsidRPr="002B3688">
        <w:rPr>
          <w:rFonts w:cs="Arial"/>
          <w:rtl/>
        </w:rPr>
        <w:t xml:space="preserve"> </w:t>
      </w:r>
      <w:r w:rsidR="002B3688" w:rsidRPr="002B3688">
        <w:rPr>
          <w:rFonts w:cs="Arial" w:hint="cs"/>
          <w:rtl/>
        </w:rPr>
        <w:t>הקודמת</w:t>
      </w:r>
      <w:r w:rsidR="002B3688" w:rsidRPr="002B3688">
        <w:rPr>
          <w:rFonts w:cs="Arial"/>
          <w:rtl/>
        </w:rPr>
        <w:t xml:space="preserve"> </w:t>
      </w:r>
      <w:r w:rsidR="002B3688" w:rsidRPr="002B3688">
        <w:rPr>
          <w:rFonts w:cs="Arial" w:hint="cs"/>
          <w:rtl/>
        </w:rPr>
        <w:t>ולמחות</w:t>
      </w:r>
      <w:r w:rsidR="002B3688" w:rsidRPr="002B3688">
        <w:rPr>
          <w:rFonts w:cs="Arial"/>
          <w:rtl/>
        </w:rPr>
        <w:t xml:space="preserve"> </w:t>
      </w:r>
      <w:r w:rsidR="002B3688" w:rsidRPr="002B3688">
        <w:rPr>
          <w:rFonts w:cs="Arial" w:hint="cs"/>
          <w:rtl/>
        </w:rPr>
        <w:t>זכרה</w:t>
      </w:r>
      <w:r w:rsidR="002B3688" w:rsidRPr="002B3688">
        <w:rPr>
          <w:rFonts w:cs="Arial"/>
          <w:rtl/>
        </w:rPr>
        <w:t xml:space="preserve"> </w:t>
      </w:r>
      <w:r w:rsidR="002B3688" w:rsidRPr="002B3688">
        <w:rPr>
          <w:rFonts w:cs="Arial" w:hint="cs"/>
          <w:rtl/>
        </w:rPr>
        <w:t>של</w:t>
      </w:r>
      <w:r w:rsidR="002B3688" w:rsidRPr="002B3688">
        <w:rPr>
          <w:rFonts w:cs="Arial"/>
          <w:rtl/>
        </w:rPr>
        <w:t xml:space="preserve"> </w:t>
      </w:r>
      <w:r w:rsidR="002B3688" w:rsidRPr="002B3688">
        <w:rPr>
          <w:rFonts w:cs="Arial" w:hint="cs"/>
          <w:rtl/>
        </w:rPr>
        <w:t>הקודמת</w:t>
      </w:r>
      <w:r w:rsidR="002B3688" w:rsidRPr="002B3688">
        <w:rPr>
          <w:rFonts w:cs="Arial"/>
          <w:rtl/>
        </w:rPr>
        <w:t xml:space="preserve"> </w:t>
      </w:r>
      <w:r w:rsidR="002B3688" w:rsidRPr="002B3688">
        <w:rPr>
          <w:rFonts w:cs="Arial" w:hint="cs"/>
          <w:rtl/>
        </w:rPr>
        <w:t>עשו</w:t>
      </w:r>
      <w:r w:rsidR="002B3688" w:rsidRPr="002B3688">
        <w:rPr>
          <w:rFonts w:cs="Arial"/>
          <w:rtl/>
        </w:rPr>
        <w:t xml:space="preserve"> </w:t>
      </w:r>
      <w:r w:rsidR="002B3688" w:rsidRPr="002B3688">
        <w:rPr>
          <w:rFonts w:cs="Arial" w:hint="cs"/>
          <w:rtl/>
        </w:rPr>
        <w:t>שלא</w:t>
      </w:r>
      <w:r w:rsidR="002B3688" w:rsidRPr="002B3688">
        <w:rPr>
          <w:rFonts w:cs="Arial"/>
          <w:rtl/>
        </w:rPr>
        <w:t xml:space="preserve"> </w:t>
      </w:r>
      <w:r w:rsidR="002B3688" w:rsidRPr="002B3688">
        <w:rPr>
          <w:rFonts w:cs="Arial" w:hint="cs"/>
          <w:rtl/>
        </w:rPr>
        <w:t>ברצון</w:t>
      </w:r>
      <w:r w:rsidR="002B3688" w:rsidRPr="002B3688">
        <w:rPr>
          <w:rFonts w:cs="Arial"/>
          <w:rtl/>
        </w:rPr>
        <w:t xml:space="preserve"> </w:t>
      </w:r>
      <w:r w:rsidR="002B3688" w:rsidRPr="002B3688">
        <w:rPr>
          <w:rFonts w:cs="Arial" w:hint="cs"/>
          <w:rtl/>
        </w:rPr>
        <w:t>חכמים</w:t>
      </w:r>
      <w:r w:rsidR="002B3688" w:rsidRPr="002B3688">
        <w:rPr>
          <w:rFonts w:cs="Arial"/>
          <w:rtl/>
        </w:rPr>
        <w:t xml:space="preserve"> </w:t>
      </w:r>
      <w:r w:rsidR="002B3688" w:rsidRPr="002B3688">
        <w:rPr>
          <w:rFonts w:cs="Arial" w:hint="cs"/>
          <w:rtl/>
        </w:rPr>
        <w:t>דעי</w:t>
      </w:r>
      <w:r w:rsidR="002B3688" w:rsidRPr="002B3688">
        <w:rPr>
          <w:rFonts w:cs="Arial"/>
          <w:rtl/>
        </w:rPr>
        <w:t>"</w:t>
      </w:r>
      <w:r w:rsidR="002B3688" w:rsidRPr="002B3688">
        <w:rPr>
          <w:rFonts w:cs="Arial" w:hint="cs"/>
          <w:rtl/>
        </w:rPr>
        <w:t>ז</w:t>
      </w:r>
      <w:r w:rsidR="002B3688" w:rsidRPr="002B3688">
        <w:rPr>
          <w:rFonts w:cs="Arial"/>
          <w:rtl/>
        </w:rPr>
        <w:t xml:space="preserve"> </w:t>
      </w:r>
      <w:r w:rsidR="002B3688" w:rsidRPr="002B3688">
        <w:rPr>
          <w:rFonts w:cs="Arial" w:hint="cs"/>
          <w:rtl/>
        </w:rPr>
        <w:t>הרי</w:t>
      </w:r>
      <w:r w:rsidR="002B3688" w:rsidRPr="002B3688">
        <w:rPr>
          <w:rFonts w:cs="Arial"/>
          <w:rtl/>
        </w:rPr>
        <w:t xml:space="preserve"> </w:t>
      </w:r>
      <w:r w:rsidR="002B3688" w:rsidRPr="002B3688">
        <w:rPr>
          <w:rFonts w:cs="Arial" w:hint="cs"/>
          <w:rtl/>
        </w:rPr>
        <w:t>מכשילים</w:t>
      </w:r>
      <w:r w:rsidR="002B3688" w:rsidRPr="002B3688">
        <w:rPr>
          <w:rFonts w:cs="Arial"/>
          <w:rtl/>
        </w:rPr>
        <w:t xml:space="preserve"> </w:t>
      </w:r>
      <w:r w:rsidR="002B3688" w:rsidRPr="002B3688">
        <w:rPr>
          <w:rFonts w:cs="Arial" w:hint="cs"/>
          <w:rtl/>
        </w:rPr>
        <w:t>את</w:t>
      </w:r>
      <w:r w:rsidR="002B3688" w:rsidRPr="002B3688">
        <w:rPr>
          <w:rFonts w:cs="Arial"/>
          <w:rtl/>
        </w:rPr>
        <w:t xml:space="preserve"> </w:t>
      </w:r>
      <w:r w:rsidR="002B3688" w:rsidRPr="002B3688">
        <w:rPr>
          <w:rFonts w:cs="Arial" w:hint="cs"/>
          <w:rtl/>
        </w:rPr>
        <w:t>הרבים</w:t>
      </w:r>
      <w:r w:rsidR="002B3688" w:rsidRPr="002B3688">
        <w:rPr>
          <w:rFonts w:cs="Arial"/>
          <w:rtl/>
        </w:rPr>
        <w:t xml:space="preserve"> </w:t>
      </w:r>
      <w:r w:rsidR="002B3688" w:rsidRPr="002B3688">
        <w:rPr>
          <w:rFonts w:cs="Arial" w:hint="cs"/>
          <w:rtl/>
        </w:rPr>
        <w:t>ליכנס</w:t>
      </w:r>
      <w:r w:rsidR="002B3688" w:rsidRPr="002B3688">
        <w:rPr>
          <w:rFonts w:cs="Arial"/>
          <w:rtl/>
        </w:rPr>
        <w:t xml:space="preserve"> </w:t>
      </w:r>
      <w:r w:rsidR="002B3688" w:rsidRPr="002B3688">
        <w:rPr>
          <w:rFonts w:cs="Arial" w:hint="cs"/>
          <w:rtl/>
        </w:rPr>
        <w:t>בשטח</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ועל</w:t>
      </w:r>
      <w:r w:rsidR="002B3688" w:rsidRPr="002B3688">
        <w:rPr>
          <w:rFonts w:cs="Arial"/>
          <w:rtl/>
        </w:rPr>
        <w:t xml:space="preserve"> </w:t>
      </w:r>
      <w:r w:rsidR="002B3688" w:rsidRPr="002B3688">
        <w:rPr>
          <w:rFonts w:cs="Arial" w:hint="cs"/>
          <w:rtl/>
        </w:rPr>
        <w:t>כן</w:t>
      </w:r>
      <w:r w:rsidR="002B3688" w:rsidRPr="002B3688">
        <w:rPr>
          <w:rFonts w:cs="Arial"/>
          <w:rtl/>
        </w:rPr>
        <w:t xml:space="preserve"> </w:t>
      </w:r>
      <w:r w:rsidR="002B3688" w:rsidRPr="002B3688">
        <w:rPr>
          <w:rFonts w:cs="Arial" w:hint="cs"/>
          <w:rtl/>
        </w:rPr>
        <w:t>מכנה</w:t>
      </w:r>
      <w:r w:rsidR="002B3688" w:rsidRPr="002B3688">
        <w:rPr>
          <w:rFonts w:cs="Arial"/>
          <w:rtl/>
        </w:rPr>
        <w:t xml:space="preserve"> </w:t>
      </w:r>
      <w:r w:rsidR="002B3688" w:rsidRPr="002B3688">
        <w:rPr>
          <w:rFonts w:cs="Arial" w:hint="cs"/>
          <w:rtl/>
        </w:rPr>
        <w:t>אותם</w:t>
      </w:r>
      <w:r w:rsidR="002B3688" w:rsidRPr="002B3688">
        <w:rPr>
          <w:rFonts w:cs="Arial"/>
          <w:rtl/>
        </w:rPr>
        <w:t xml:space="preserve"> </w:t>
      </w:r>
      <w:r w:rsidR="002B3688" w:rsidRPr="002B3688">
        <w:rPr>
          <w:rFonts w:cs="Arial" w:hint="cs"/>
          <w:rtl/>
        </w:rPr>
        <w:t>בשם</w:t>
      </w:r>
      <w:r w:rsidR="002B3688" w:rsidRPr="002B3688">
        <w:rPr>
          <w:rFonts w:cs="Arial"/>
          <w:rtl/>
        </w:rPr>
        <w:t xml:space="preserve"> </w:t>
      </w:r>
      <w:r w:rsidR="002B3688" w:rsidRPr="002B3688">
        <w:rPr>
          <w:rFonts w:cs="Arial" w:hint="cs"/>
          <w:rtl/>
        </w:rPr>
        <w:t>תקיפים</w:t>
      </w:r>
      <w:r w:rsidR="002B3688" w:rsidRPr="002B3688">
        <w:rPr>
          <w:rFonts w:cs="Arial"/>
          <w:rtl/>
        </w:rPr>
        <w:t xml:space="preserve"> </w:t>
      </w:r>
      <w:r w:rsidR="002B3688" w:rsidRPr="002B3688">
        <w:rPr>
          <w:rFonts w:cs="Arial" w:hint="cs"/>
          <w:rtl/>
        </w:rPr>
        <w:t>יהודים</w:t>
      </w:r>
      <w:r w:rsidR="002B3688" w:rsidRPr="002B3688">
        <w:rPr>
          <w:rFonts w:cs="Arial"/>
          <w:rtl/>
        </w:rPr>
        <w:t xml:space="preserve"> </w:t>
      </w:r>
      <w:r w:rsidR="002B3688" w:rsidRPr="002B3688">
        <w:rPr>
          <w:rFonts w:cs="Arial" w:hint="cs"/>
          <w:rtl/>
        </w:rPr>
        <w:t>שמצאו</w:t>
      </w:r>
      <w:r w:rsidR="002B3688" w:rsidRPr="002B3688">
        <w:rPr>
          <w:rFonts w:cs="Arial"/>
          <w:rtl/>
        </w:rPr>
        <w:t xml:space="preserve"> </w:t>
      </w:r>
      <w:r w:rsidR="002B3688" w:rsidRPr="002B3688">
        <w:rPr>
          <w:rFonts w:cs="Arial" w:hint="cs"/>
          <w:rtl/>
        </w:rPr>
        <w:t>חן</w:t>
      </w:r>
      <w:r w:rsidR="002B3688" w:rsidRPr="002B3688">
        <w:rPr>
          <w:rFonts w:cs="Arial"/>
          <w:rtl/>
        </w:rPr>
        <w:t xml:space="preserve"> </w:t>
      </w:r>
      <w:r w:rsidR="002B3688" w:rsidRPr="002B3688">
        <w:rPr>
          <w:rFonts w:cs="Arial" w:hint="cs"/>
          <w:rtl/>
        </w:rPr>
        <w:t>בעיני</w:t>
      </w:r>
      <w:r w:rsidR="002B3688" w:rsidRPr="002B3688">
        <w:rPr>
          <w:rFonts w:cs="Arial"/>
          <w:rtl/>
        </w:rPr>
        <w:t xml:space="preserve"> </w:t>
      </w:r>
      <w:r w:rsidR="002B3688" w:rsidRPr="002B3688">
        <w:rPr>
          <w:rFonts w:cs="Arial" w:hint="cs"/>
          <w:rtl/>
        </w:rPr>
        <w:t>המלך</w:t>
      </w:r>
      <w:r w:rsidR="002B3688" w:rsidRPr="002B3688">
        <w:rPr>
          <w:rFonts w:cs="Arial"/>
          <w:rtl/>
        </w:rPr>
        <w:t xml:space="preserve"> </w:t>
      </w:r>
      <w:r w:rsidR="002B3688" w:rsidRPr="002B3688">
        <w:rPr>
          <w:rFonts w:cs="Arial" w:hint="cs"/>
          <w:rtl/>
        </w:rPr>
        <w:t>וד</w:t>
      </w:r>
      <w:r w:rsidR="002B3688" w:rsidRPr="002B3688">
        <w:rPr>
          <w:rFonts w:cs="Arial"/>
          <w:rtl/>
        </w:rPr>
        <w:t>"</w:t>
      </w:r>
      <w:r w:rsidR="002B3688" w:rsidRPr="002B3688">
        <w:rPr>
          <w:rFonts w:cs="Arial" w:hint="cs"/>
          <w:rtl/>
        </w:rPr>
        <w:t>ל</w:t>
      </w:r>
      <w:r w:rsidR="002B3688" w:rsidRPr="002B3688">
        <w:rPr>
          <w:rFonts w:cs="Arial"/>
          <w:rtl/>
        </w:rPr>
        <w:t>. [</w:t>
      </w:r>
      <w:r w:rsidR="002B3688" w:rsidRPr="002B3688">
        <w:rPr>
          <w:rFonts w:cs="Arial" w:hint="cs"/>
          <w:rtl/>
        </w:rPr>
        <w:t>וחומת</w:t>
      </w:r>
      <w:r w:rsidR="002B3688" w:rsidRPr="002B3688">
        <w:rPr>
          <w:rFonts w:cs="Arial"/>
          <w:rtl/>
        </w:rPr>
        <w:t xml:space="preserve"> </w:t>
      </w:r>
      <w:r w:rsidR="002B3688" w:rsidRPr="002B3688">
        <w:rPr>
          <w:rFonts w:cs="Arial" w:hint="cs"/>
          <w:rtl/>
        </w:rPr>
        <w:t>העיר</w:t>
      </w:r>
      <w:r w:rsidR="002B3688" w:rsidRPr="002B3688">
        <w:rPr>
          <w:rFonts w:cs="Arial"/>
          <w:rtl/>
        </w:rPr>
        <w:t xml:space="preserve"> </w:t>
      </w:r>
      <w:r w:rsidR="002B3688" w:rsidRPr="002B3688">
        <w:rPr>
          <w:rFonts w:cs="Arial" w:hint="cs"/>
          <w:rtl/>
        </w:rPr>
        <w:t>עצמה</w:t>
      </w:r>
      <w:r w:rsidR="002B3688" w:rsidRPr="002B3688">
        <w:rPr>
          <w:rFonts w:cs="Arial"/>
          <w:rtl/>
        </w:rPr>
        <w:t xml:space="preserve"> </w:t>
      </w:r>
      <w:r w:rsidR="002B3688" w:rsidRPr="002B3688">
        <w:rPr>
          <w:rFonts w:cs="Arial" w:hint="cs"/>
          <w:rtl/>
        </w:rPr>
        <w:t>היתה</w:t>
      </w:r>
      <w:r w:rsidR="002B3688" w:rsidRPr="002B3688">
        <w:rPr>
          <w:rFonts w:cs="Arial"/>
          <w:rtl/>
        </w:rPr>
        <w:t xml:space="preserve"> </w:t>
      </w:r>
      <w:r w:rsidR="002B3688" w:rsidRPr="002B3688">
        <w:rPr>
          <w:rFonts w:cs="Arial" w:hint="cs"/>
          <w:rtl/>
        </w:rPr>
        <w:t>הרבה</w:t>
      </w:r>
      <w:r w:rsidR="002B3688" w:rsidRPr="002B3688">
        <w:rPr>
          <w:rFonts w:cs="Arial"/>
          <w:rtl/>
        </w:rPr>
        <w:t xml:space="preserve"> </w:t>
      </w:r>
      <w:r w:rsidR="002B3688" w:rsidRPr="002B3688">
        <w:rPr>
          <w:rFonts w:cs="Arial" w:hint="cs"/>
          <w:rtl/>
        </w:rPr>
        <w:t>יותר</w:t>
      </w:r>
      <w:r w:rsidR="002B3688" w:rsidRPr="002B3688">
        <w:rPr>
          <w:rFonts w:cs="Arial"/>
          <w:rtl/>
        </w:rPr>
        <w:t xml:space="preserve"> </w:t>
      </w:r>
      <w:r w:rsidR="002B3688" w:rsidRPr="002B3688">
        <w:rPr>
          <w:rFonts w:cs="Arial" w:hint="cs"/>
          <w:rtl/>
        </w:rPr>
        <w:t>למטה</w:t>
      </w:r>
      <w:r w:rsidR="002B3688" w:rsidRPr="002B3688">
        <w:rPr>
          <w:rFonts w:cs="Arial"/>
          <w:rtl/>
        </w:rPr>
        <w:t xml:space="preserve">, </w:t>
      </w:r>
      <w:r w:rsidR="002B3688" w:rsidRPr="002B3688">
        <w:rPr>
          <w:rFonts w:cs="Arial" w:hint="cs"/>
          <w:rtl/>
        </w:rPr>
        <w:t>וכמה</w:t>
      </w:r>
      <w:r w:rsidR="002B3688" w:rsidRPr="002B3688">
        <w:rPr>
          <w:rFonts w:cs="Arial"/>
          <w:rtl/>
        </w:rPr>
        <w:t xml:space="preserve"> </w:t>
      </w:r>
      <w:r w:rsidR="002B3688" w:rsidRPr="002B3688">
        <w:rPr>
          <w:rFonts w:cs="Arial" w:hint="cs"/>
          <w:rtl/>
        </w:rPr>
        <w:t>חומות</w:t>
      </w:r>
      <w:r w:rsidR="002B3688" w:rsidRPr="002B3688">
        <w:rPr>
          <w:rFonts w:cs="Arial"/>
          <w:rtl/>
        </w:rPr>
        <w:t xml:space="preserve"> </w:t>
      </w:r>
      <w:r w:rsidR="002B3688" w:rsidRPr="002B3688">
        <w:rPr>
          <w:rFonts w:cs="Arial" w:hint="cs"/>
          <w:rtl/>
        </w:rPr>
        <w:t>היו</w:t>
      </w:r>
      <w:r w:rsidR="002B3688" w:rsidRPr="002B3688">
        <w:rPr>
          <w:rFonts w:cs="Arial"/>
          <w:rtl/>
        </w:rPr>
        <w:t xml:space="preserve"> </w:t>
      </w:r>
      <w:r w:rsidR="002B3688" w:rsidRPr="002B3688">
        <w:rPr>
          <w:rFonts w:cs="Arial" w:hint="cs"/>
          <w:rtl/>
        </w:rPr>
        <w:t>לה</w:t>
      </w:r>
      <w:r w:rsidR="002B3688" w:rsidRPr="002B3688">
        <w:rPr>
          <w:rFonts w:cs="Arial"/>
          <w:rtl/>
        </w:rPr>
        <w:t xml:space="preserve"> </w:t>
      </w:r>
      <w:r w:rsidR="002B3688" w:rsidRPr="002B3688">
        <w:rPr>
          <w:rFonts w:cs="Arial" w:hint="cs"/>
          <w:rtl/>
        </w:rPr>
        <w:t>והיו</w:t>
      </w:r>
      <w:r w:rsidR="002B3688" w:rsidRPr="002B3688">
        <w:rPr>
          <w:rFonts w:cs="Arial"/>
          <w:rtl/>
        </w:rPr>
        <w:t xml:space="preserve"> </w:t>
      </w:r>
      <w:r w:rsidR="002B3688" w:rsidRPr="002B3688">
        <w:rPr>
          <w:rFonts w:cs="Arial" w:hint="cs"/>
          <w:rtl/>
        </w:rPr>
        <w:t>נמשכות</w:t>
      </w:r>
      <w:r w:rsidR="002B3688" w:rsidRPr="002B3688">
        <w:rPr>
          <w:rFonts w:cs="Arial"/>
          <w:rtl/>
        </w:rPr>
        <w:t xml:space="preserve"> </w:t>
      </w:r>
      <w:r w:rsidR="002B3688" w:rsidRPr="002B3688">
        <w:rPr>
          <w:rFonts w:cs="Arial" w:hint="cs"/>
          <w:rtl/>
        </w:rPr>
        <w:t>לצד</w:t>
      </w:r>
      <w:r w:rsidR="002B3688" w:rsidRPr="002B3688">
        <w:rPr>
          <w:rFonts w:cs="Arial"/>
          <w:rtl/>
        </w:rPr>
        <w:t xml:space="preserve"> </w:t>
      </w:r>
      <w:r w:rsidR="002B3688" w:rsidRPr="002B3688">
        <w:rPr>
          <w:rFonts w:cs="Arial" w:hint="cs"/>
          <w:rtl/>
        </w:rPr>
        <w:t>מזרח</w:t>
      </w:r>
      <w:r w:rsidR="002B3688" w:rsidRPr="002B3688">
        <w:rPr>
          <w:rFonts w:cs="Arial"/>
          <w:rtl/>
        </w:rPr>
        <w:t xml:space="preserve"> </w:t>
      </w:r>
      <w:r w:rsidR="002B3688" w:rsidRPr="002B3688">
        <w:rPr>
          <w:rFonts w:cs="Arial" w:hint="cs"/>
          <w:rtl/>
        </w:rPr>
        <w:t>אפילו</w:t>
      </w:r>
      <w:r w:rsidR="002B3688" w:rsidRPr="002B3688">
        <w:rPr>
          <w:rFonts w:cs="Arial"/>
          <w:rtl/>
        </w:rPr>
        <w:t xml:space="preserve"> </w:t>
      </w:r>
      <w:r w:rsidR="002B3688" w:rsidRPr="002B3688">
        <w:rPr>
          <w:rFonts w:cs="Arial" w:hint="cs"/>
          <w:rtl/>
        </w:rPr>
        <w:t>עד</w:t>
      </w:r>
      <w:r w:rsidR="002B3688" w:rsidRPr="002B3688">
        <w:rPr>
          <w:rFonts w:cs="Arial"/>
          <w:rtl/>
        </w:rPr>
        <w:t xml:space="preserve"> </w:t>
      </w:r>
      <w:r w:rsidR="002B3688" w:rsidRPr="002B3688">
        <w:rPr>
          <w:rFonts w:cs="Arial" w:hint="cs"/>
          <w:rtl/>
        </w:rPr>
        <w:t>למעלה</w:t>
      </w:r>
      <w:r w:rsidR="002B3688" w:rsidRPr="002B3688">
        <w:rPr>
          <w:rFonts w:cs="Arial"/>
          <w:rtl/>
        </w:rPr>
        <w:t xml:space="preserve"> </w:t>
      </w:r>
      <w:r w:rsidR="002B3688" w:rsidRPr="002B3688">
        <w:rPr>
          <w:rFonts w:cs="Arial" w:hint="cs"/>
          <w:rtl/>
        </w:rPr>
        <w:t>מהר</w:t>
      </w:r>
      <w:r w:rsidR="002B3688" w:rsidRPr="002B3688">
        <w:rPr>
          <w:rFonts w:cs="Arial"/>
          <w:rtl/>
        </w:rPr>
        <w:t xml:space="preserve"> </w:t>
      </w:r>
      <w:r w:rsidR="002B3688" w:rsidRPr="002B3688">
        <w:rPr>
          <w:rFonts w:cs="Arial" w:hint="cs"/>
          <w:rtl/>
        </w:rPr>
        <w:t>המשחה</w:t>
      </w:r>
      <w:r w:rsidR="002B3688" w:rsidRPr="002B3688">
        <w:rPr>
          <w:rFonts w:cs="Arial"/>
          <w:rtl/>
        </w:rPr>
        <w:t xml:space="preserve"> </w:t>
      </w:r>
      <w:r w:rsidR="002B3688" w:rsidRPr="002B3688">
        <w:rPr>
          <w:rFonts w:cs="Arial" w:hint="cs"/>
          <w:rtl/>
        </w:rPr>
        <w:t>הוא</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הזיתים</w:t>
      </w:r>
      <w:r w:rsidR="002B3688" w:rsidRPr="002B3688">
        <w:rPr>
          <w:rFonts w:cs="Arial"/>
          <w:rtl/>
        </w:rPr>
        <w:t xml:space="preserve">, </w:t>
      </w:r>
      <w:r w:rsidR="002B3688" w:rsidRPr="002B3688">
        <w:rPr>
          <w:rFonts w:cs="Arial" w:hint="cs"/>
          <w:rtl/>
        </w:rPr>
        <w:t>עיין</w:t>
      </w:r>
      <w:r w:rsidR="002B3688" w:rsidRPr="002B3688">
        <w:rPr>
          <w:rFonts w:cs="Arial"/>
          <w:rtl/>
        </w:rPr>
        <w:t xml:space="preserve"> </w:t>
      </w:r>
      <w:r w:rsidR="002B3688" w:rsidRPr="002B3688">
        <w:rPr>
          <w:rFonts w:cs="Arial" w:hint="cs"/>
          <w:rtl/>
        </w:rPr>
        <w:t>שבועות</w:t>
      </w:r>
      <w:r w:rsidR="002B3688" w:rsidRPr="002B3688">
        <w:rPr>
          <w:rFonts w:cs="Arial"/>
          <w:rtl/>
        </w:rPr>
        <w:t xml:space="preserve"> </w:t>
      </w:r>
      <w:r w:rsidR="002B3688" w:rsidRPr="002B3688">
        <w:rPr>
          <w:rFonts w:cs="Arial" w:hint="cs"/>
          <w:rtl/>
        </w:rPr>
        <w:t>ד</w:t>
      </w:r>
      <w:r w:rsidR="002B3688" w:rsidRPr="002B3688">
        <w:rPr>
          <w:rFonts w:cs="Arial"/>
          <w:rtl/>
        </w:rPr>
        <w:t xml:space="preserve">' </w:t>
      </w:r>
      <w:r w:rsidR="002B3688" w:rsidRPr="002B3688">
        <w:rPr>
          <w:rFonts w:cs="Arial" w:hint="cs"/>
          <w:rtl/>
        </w:rPr>
        <w:t>ט</w:t>
      </w:r>
      <w:r w:rsidR="002B3688" w:rsidRPr="002B3688">
        <w:rPr>
          <w:rFonts w:cs="Arial"/>
          <w:rtl/>
        </w:rPr>
        <w:t>"</w:t>
      </w:r>
      <w:r w:rsidR="002B3688" w:rsidRPr="002B3688">
        <w:rPr>
          <w:rFonts w:cs="Arial" w:hint="cs"/>
          <w:rtl/>
        </w:rPr>
        <w:t>ז</w:t>
      </w:r>
      <w:r w:rsidR="002B3688" w:rsidRPr="002B3688">
        <w:rPr>
          <w:rFonts w:cs="Arial"/>
          <w:rtl/>
        </w:rPr>
        <w:t xml:space="preserve"> </w:t>
      </w:r>
      <w:r w:rsidR="002B3688" w:rsidRPr="002B3688">
        <w:rPr>
          <w:rFonts w:cs="Arial" w:hint="cs"/>
          <w:rtl/>
        </w:rPr>
        <w:t>ע</w:t>
      </w:r>
      <w:r w:rsidR="002B3688" w:rsidRPr="002B3688">
        <w:rPr>
          <w:rFonts w:cs="Arial"/>
          <w:rtl/>
        </w:rPr>
        <w:t>"</w:t>
      </w:r>
      <w:r w:rsidR="002B3688" w:rsidRPr="002B3688">
        <w:rPr>
          <w:rFonts w:cs="Arial" w:hint="cs"/>
          <w:rtl/>
        </w:rPr>
        <w:t>א</w:t>
      </w:r>
      <w:r w:rsidR="002B3688" w:rsidRPr="002B3688">
        <w:rPr>
          <w:rFonts w:cs="Arial"/>
          <w:rtl/>
        </w:rPr>
        <w:t xml:space="preserve"> </w:t>
      </w:r>
      <w:r w:rsidR="002B3688" w:rsidRPr="002B3688">
        <w:rPr>
          <w:rFonts w:cs="Arial" w:hint="cs"/>
          <w:rtl/>
        </w:rPr>
        <w:t>במה</w:t>
      </w:r>
      <w:r w:rsidR="002B3688" w:rsidRPr="002B3688">
        <w:rPr>
          <w:rFonts w:cs="Arial"/>
          <w:rtl/>
        </w:rPr>
        <w:t xml:space="preserve"> </w:t>
      </w:r>
      <w:r w:rsidR="002B3688" w:rsidRPr="002B3688">
        <w:rPr>
          <w:rFonts w:cs="Arial" w:hint="cs"/>
          <w:rtl/>
        </w:rPr>
        <w:t>דאיתא</w:t>
      </w:r>
      <w:r w:rsidR="002B3688" w:rsidRPr="002B3688">
        <w:rPr>
          <w:rFonts w:cs="Arial"/>
          <w:rtl/>
        </w:rPr>
        <w:t xml:space="preserve">: </w:t>
      </w:r>
      <w:r w:rsidR="002B3688" w:rsidRPr="002B3688">
        <w:rPr>
          <w:rFonts w:cs="Arial" w:hint="cs"/>
          <w:rtl/>
        </w:rPr>
        <w:t>שני</w:t>
      </w:r>
      <w:r w:rsidR="002B3688" w:rsidRPr="002B3688">
        <w:rPr>
          <w:rFonts w:cs="Arial"/>
          <w:rtl/>
        </w:rPr>
        <w:t xml:space="preserve"> </w:t>
      </w:r>
      <w:r w:rsidR="002B3688" w:rsidRPr="002B3688">
        <w:rPr>
          <w:rFonts w:cs="Arial" w:hint="cs"/>
          <w:rtl/>
        </w:rPr>
        <w:t>ביצעין</w:t>
      </w:r>
      <w:r w:rsidR="002B3688" w:rsidRPr="002B3688">
        <w:rPr>
          <w:rFonts w:cs="Arial"/>
          <w:rtl/>
        </w:rPr>
        <w:t xml:space="preserve"> </w:t>
      </w:r>
      <w:r w:rsidR="002B3688" w:rsidRPr="002B3688">
        <w:rPr>
          <w:rFonts w:cs="Arial" w:hint="cs"/>
          <w:rtl/>
        </w:rPr>
        <w:t>היו</w:t>
      </w:r>
      <w:r w:rsidR="002B3688" w:rsidRPr="002B3688">
        <w:rPr>
          <w:rFonts w:cs="Arial"/>
          <w:rtl/>
        </w:rPr>
        <w:t xml:space="preserve"> </w:t>
      </w:r>
      <w:r w:rsidR="002B3688" w:rsidRPr="002B3688">
        <w:rPr>
          <w:rFonts w:cs="Arial" w:hint="cs"/>
          <w:rtl/>
        </w:rPr>
        <w:t>בהר</w:t>
      </w:r>
      <w:r w:rsidR="002B3688" w:rsidRPr="002B3688">
        <w:rPr>
          <w:rFonts w:cs="Arial"/>
          <w:rtl/>
        </w:rPr>
        <w:t xml:space="preserve"> </w:t>
      </w:r>
      <w:r w:rsidR="002B3688" w:rsidRPr="002B3688">
        <w:rPr>
          <w:rFonts w:cs="Arial" w:hint="cs"/>
          <w:rtl/>
        </w:rPr>
        <w:t>המשחה</w:t>
      </w:r>
      <w:r w:rsidR="002B3688" w:rsidRPr="002B3688">
        <w:rPr>
          <w:rFonts w:cs="Arial"/>
          <w:rtl/>
        </w:rPr>
        <w:t xml:space="preserve"> </w:t>
      </w:r>
      <w:r w:rsidR="002B3688" w:rsidRPr="002B3688">
        <w:rPr>
          <w:rFonts w:cs="Arial" w:hint="cs"/>
          <w:rtl/>
        </w:rPr>
        <w:t>וכו</w:t>
      </w:r>
      <w:r w:rsidR="002B3688" w:rsidRPr="002B3688">
        <w:rPr>
          <w:rFonts w:cs="Arial"/>
          <w:rtl/>
        </w:rPr>
        <w:t xml:space="preserve">' </w:t>
      </w:r>
      <w:r w:rsidR="002B3688" w:rsidRPr="002B3688">
        <w:rPr>
          <w:rFonts w:cs="Arial" w:hint="cs"/>
          <w:rtl/>
        </w:rPr>
        <w:t>וברש</w:t>
      </w:r>
      <w:r w:rsidR="002B3688" w:rsidRPr="002B3688">
        <w:rPr>
          <w:rFonts w:cs="Arial"/>
          <w:rtl/>
        </w:rPr>
        <w:t>"</w:t>
      </w:r>
      <w:r w:rsidR="002B3688" w:rsidRPr="002B3688">
        <w:rPr>
          <w:rFonts w:cs="Arial" w:hint="cs"/>
          <w:rtl/>
        </w:rPr>
        <w:t>י</w:t>
      </w:r>
      <w:r w:rsidR="002B3688" w:rsidRPr="002B3688">
        <w:rPr>
          <w:rFonts w:cs="Arial"/>
          <w:rtl/>
        </w:rPr>
        <w:t xml:space="preserve">, </w:t>
      </w:r>
      <w:r w:rsidR="002B3688" w:rsidRPr="002B3688">
        <w:rPr>
          <w:rFonts w:cs="Arial" w:hint="cs"/>
          <w:rtl/>
        </w:rPr>
        <w:t>וכן</w:t>
      </w:r>
      <w:r w:rsidR="002B3688" w:rsidRPr="002B3688">
        <w:rPr>
          <w:rFonts w:cs="Arial"/>
          <w:rtl/>
        </w:rPr>
        <w:t xml:space="preserve"> </w:t>
      </w:r>
      <w:r w:rsidR="002B3688" w:rsidRPr="002B3688">
        <w:rPr>
          <w:rFonts w:cs="Arial" w:hint="cs"/>
          <w:rtl/>
        </w:rPr>
        <w:t>בשו</w:t>
      </w:r>
      <w:r w:rsidR="002B3688" w:rsidRPr="002B3688">
        <w:rPr>
          <w:rFonts w:cs="Arial"/>
          <w:rtl/>
        </w:rPr>
        <w:t>"</w:t>
      </w:r>
      <w:r w:rsidR="002B3688" w:rsidRPr="002B3688">
        <w:rPr>
          <w:rFonts w:cs="Arial" w:hint="cs"/>
          <w:rtl/>
        </w:rPr>
        <w:t>ת</w:t>
      </w:r>
      <w:r w:rsidR="002B3688" w:rsidRPr="002B3688">
        <w:rPr>
          <w:rFonts w:cs="Arial"/>
          <w:rtl/>
        </w:rPr>
        <w:t xml:space="preserve"> </w:t>
      </w:r>
      <w:r w:rsidR="002B3688" w:rsidRPr="002B3688">
        <w:rPr>
          <w:rFonts w:cs="Arial" w:hint="cs"/>
          <w:rtl/>
        </w:rPr>
        <w:t>מהרי</w:t>
      </w:r>
      <w:r w:rsidR="002B3688" w:rsidRPr="002B3688">
        <w:rPr>
          <w:rFonts w:cs="Arial"/>
          <w:rtl/>
        </w:rPr>
        <w:t>"</w:t>
      </w:r>
      <w:r w:rsidR="002B3688" w:rsidRPr="002B3688">
        <w:rPr>
          <w:rFonts w:cs="Arial" w:hint="cs"/>
          <w:rtl/>
        </w:rPr>
        <w:t>ט</w:t>
      </w:r>
      <w:r w:rsidR="002B3688" w:rsidRPr="002B3688">
        <w:rPr>
          <w:rFonts w:cs="Arial"/>
          <w:rtl/>
        </w:rPr>
        <w:t xml:space="preserve"> </w:t>
      </w:r>
      <w:r w:rsidR="002B3688" w:rsidRPr="002B3688">
        <w:rPr>
          <w:rFonts w:cs="Arial" w:hint="cs"/>
          <w:rtl/>
        </w:rPr>
        <w:t>חיו</w:t>
      </w:r>
      <w:r w:rsidR="002B3688" w:rsidRPr="002B3688">
        <w:rPr>
          <w:rFonts w:cs="Arial"/>
          <w:rtl/>
        </w:rPr>
        <w:t>"</w:t>
      </w:r>
      <w:r w:rsidR="002B3688" w:rsidRPr="002B3688">
        <w:rPr>
          <w:rFonts w:cs="Arial" w:hint="cs"/>
          <w:rtl/>
        </w:rPr>
        <w:t>ד</w:t>
      </w:r>
      <w:r w:rsidR="002B3688" w:rsidRPr="002B3688">
        <w:rPr>
          <w:rFonts w:cs="Arial"/>
          <w:rtl/>
        </w:rPr>
        <w:t xml:space="preserve"> </w:t>
      </w:r>
      <w:r w:rsidR="002B3688" w:rsidRPr="002B3688">
        <w:rPr>
          <w:rFonts w:cs="Arial" w:hint="cs"/>
          <w:rtl/>
        </w:rPr>
        <w:t>סימן</w:t>
      </w:r>
      <w:r w:rsidR="002B3688" w:rsidRPr="002B3688">
        <w:rPr>
          <w:rFonts w:cs="Arial"/>
          <w:rtl/>
        </w:rPr>
        <w:t xml:space="preserve"> </w:t>
      </w:r>
      <w:r w:rsidR="002B3688" w:rsidRPr="002B3688">
        <w:rPr>
          <w:rFonts w:cs="Arial" w:hint="cs"/>
          <w:rtl/>
        </w:rPr>
        <w:t>ל</w:t>
      </w:r>
      <w:r w:rsidR="002B3688" w:rsidRPr="002B3688">
        <w:rPr>
          <w:rFonts w:cs="Arial"/>
          <w:rtl/>
        </w:rPr>
        <w:t>"</w:t>
      </w:r>
      <w:r w:rsidR="002B3688" w:rsidRPr="002B3688">
        <w:rPr>
          <w:rFonts w:cs="Arial" w:hint="cs"/>
          <w:rtl/>
        </w:rPr>
        <w:t>ז</w:t>
      </w:r>
      <w:r w:rsidR="002B3688" w:rsidRPr="002B3688">
        <w:rPr>
          <w:rFonts w:cs="Arial"/>
          <w:rtl/>
        </w:rPr>
        <w:t xml:space="preserve"> </w:t>
      </w:r>
      <w:r w:rsidR="002B3688" w:rsidRPr="002B3688">
        <w:rPr>
          <w:rFonts w:cs="Arial" w:hint="cs"/>
          <w:rtl/>
        </w:rPr>
        <w:t>עיין</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ויעוין</w:t>
      </w:r>
      <w:r w:rsidR="002B3688" w:rsidRPr="002B3688">
        <w:rPr>
          <w:rFonts w:cs="Arial"/>
          <w:rtl/>
        </w:rPr>
        <w:t xml:space="preserve"> </w:t>
      </w:r>
      <w:r w:rsidR="002B3688" w:rsidRPr="002B3688">
        <w:rPr>
          <w:rFonts w:cs="Arial" w:hint="cs"/>
          <w:rtl/>
        </w:rPr>
        <w:t>עוד</w:t>
      </w:r>
      <w:r w:rsidR="002B3688" w:rsidRPr="002B3688">
        <w:rPr>
          <w:rFonts w:cs="Arial"/>
          <w:rtl/>
        </w:rPr>
        <w:t xml:space="preserve"> </w:t>
      </w:r>
      <w:r w:rsidR="002B3688" w:rsidRPr="002B3688">
        <w:rPr>
          <w:rFonts w:cs="Arial" w:hint="cs"/>
          <w:rtl/>
        </w:rPr>
        <w:t>בסוכה</w:t>
      </w:r>
      <w:r w:rsidR="002B3688" w:rsidRPr="002B3688">
        <w:rPr>
          <w:rFonts w:cs="Arial"/>
          <w:rtl/>
        </w:rPr>
        <w:t xml:space="preserve"> </w:t>
      </w:r>
      <w:r w:rsidR="002B3688" w:rsidRPr="002B3688">
        <w:rPr>
          <w:rFonts w:cs="Arial" w:hint="cs"/>
          <w:rtl/>
        </w:rPr>
        <w:t>ד</w:t>
      </w:r>
      <w:r w:rsidR="002B3688" w:rsidRPr="002B3688">
        <w:rPr>
          <w:rFonts w:cs="Arial"/>
          <w:rtl/>
        </w:rPr>
        <w:t xml:space="preserve">' </w:t>
      </w:r>
      <w:r w:rsidR="002B3688" w:rsidRPr="002B3688">
        <w:rPr>
          <w:rFonts w:cs="Arial" w:hint="cs"/>
          <w:rtl/>
        </w:rPr>
        <w:t>נ</w:t>
      </w:r>
      <w:r w:rsidR="002B3688" w:rsidRPr="002B3688">
        <w:rPr>
          <w:rFonts w:cs="Arial"/>
          <w:rtl/>
        </w:rPr>
        <w:t>"</w:t>
      </w:r>
      <w:r w:rsidR="002B3688" w:rsidRPr="002B3688">
        <w:rPr>
          <w:rFonts w:cs="Arial" w:hint="cs"/>
          <w:rtl/>
        </w:rPr>
        <w:t>א</w:t>
      </w:r>
      <w:r w:rsidR="002B3688" w:rsidRPr="002B3688">
        <w:rPr>
          <w:rFonts w:cs="Arial"/>
          <w:rtl/>
        </w:rPr>
        <w:t xml:space="preserve"> </w:t>
      </w:r>
      <w:r w:rsidR="002B3688" w:rsidRPr="002B3688">
        <w:rPr>
          <w:rFonts w:cs="Arial" w:hint="cs"/>
          <w:rtl/>
        </w:rPr>
        <w:t>ע</w:t>
      </w:r>
      <w:r w:rsidR="002B3688" w:rsidRPr="002B3688">
        <w:rPr>
          <w:rFonts w:cs="Arial"/>
          <w:rtl/>
        </w:rPr>
        <w:t>"</w:t>
      </w:r>
      <w:r w:rsidR="002B3688" w:rsidRPr="002B3688">
        <w:rPr>
          <w:rFonts w:cs="Arial" w:hint="cs"/>
          <w:rtl/>
        </w:rPr>
        <w:t>א</w:t>
      </w:r>
      <w:r w:rsidR="002B3688" w:rsidRPr="002B3688">
        <w:rPr>
          <w:rFonts w:cs="Arial"/>
          <w:rtl/>
        </w:rPr>
        <w:t xml:space="preserve"> </w:t>
      </w:r>
      <w:r w:rsidR="002B3688" w:rsidRPr="002B3688">
        <w:rPr>
          <w:rFonts w:cs="Arial" w:hint="cs"/>
          <w:rtl/>
        </w:rPr>
        <w:t>דעל</w:t>
      </w:r>
      <w:r w:rsidR="002B3688" w:rsidRPr="002B3688">
        <w:rPr>
          <w:rFonts w:cs="Arial"/>
          <w:rtl/>
        </w:rPr>
        <w:t xml:space="preserve"> </w:t>
      </w:r>
      <w:r w:rsidR="002B3688" w:rsidRPr="002B3688">
        <w:rPr>
          <w:rFonts w:cs="Arial" w:hint="cs"/>
          <w:rtl/>
        </w:rPr>
        <w:t>הכתוב</w:t>
      </w:r>
      <w:r w:rsidR="002B3688" w:rsidRPr="002B3688">
        <w:rPr>
          <w:rFonts w:cs="Arial"/>
          <w:rtl/>
        </w:rPr>
        <w:t xml:space="preserve"> </w:t>
      </w:r>
      <w:r w:rsidR="002B3688" w:rsidRPr="002B3688">
        <w:rPr>
          <w:rFonts w:cs="Arial" w:hint="cs"/>
          <w:rtl/>
        </w:rPr>
        <w:t>במשנה</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שלא</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חצר</w:t>
      </w:r>
      <w:r w:rsidR="002B3688" w:rsidRPr="002B3688">
        <w:rPr>
          <w:rFonts w:cs="Arial"/>
          <w:rtl/>
        </w:rPr>
        <w:t xml:space="preserve"> </w:t>
      </w:r>
      <w:r w:rsidR="002B3688" w:rsidRPr="002B3688">
        <w:rPr>
          <w:rFonts w:cs="Arial" w:hint="cs"/>
          <w:rtl/>
        </w:rPr>
        <w:t>בירושלים</w:t>
      </w:r>
      <w:r w:rsidR="002B3688" w:rsidRPr="002B3688">
        <w:rPr>
          <w:rFonts w:cs="Arial"/>
          <w:rtl/>
        </w:rPr>
        <w:t xml:space="preserve"> </w:t>
      </w:r>
      <w:r w:rsidR="002B3688" w:rsidRPr="002B3688">
        <w:rPr>
          <w:rFonts w:cs="Arial" w:hint="cs"/>
          <w:rtl/>
        </w:rPr>
        <w:t>שאינה</w:t>
      </w:r>
      <w:r w:rsidR="002B3688" w:rsidRPr="002B3688">
        <w:rPr>
          <w:rFonts w:cs="Arial"/>
          <w:rtl/>
        </w:rPr>
        <w:t xml:space="preserve"> </w:t>
      </w:r>
      <w:r w:rsidR="002B3688" w:rsidRPr="002B3688">
        <w:rPr>
          <w:rFonts w:cs="Arial" w:hint="cs"/>
          <w:rtl/>
        </w:rPr>
        <w:t>מאירה</w:t>
      </w:r>
      <w:r w:rsidR="002B3688" w:rsidRPr="002B3688">
        <w:rPr>
          <w:rFonts w:cs="Arial"/>
          <w:rtl/>
        </w:rPr>
        <w:t xml:space="preserve"> </w:t>
      </w:r>
      <w:r w:rsidR="002B3688" w:rsidRPr="002B3688">
        <w:rPr>
          <w:rFonts w:cs="Arial" w:hint="cs"/>
          <w:rtl/>
        </w:rPr>
        <w:t>משמחת</w:t>
      </w:r>
      <w:r w:rsidR="002B3688" w:rsidRPr="002B3688">
        <w:rPr>
          <w:rFonts w:cs="Arial"/>
          <w:rtl/>
        </w:rPr>
        <w:t xml:space="preserve"> </w:t>
      </w:r>
      <w:r w:rsidR="002B3688" w:rsidRPr="002B3688">
        <w:rPr>
          <w:rFonts w:cs="Arial" w:hint="cs"/>
          <w:rtl/>
        </w:rPr>
        <w:t>בית</w:t>
      </w:r>
      <w:r w:rsidR="002B3688" w:rsidRPr="002B3688">
        <w:rPr>
          <w:rFonts w:cs="Arial"/>
          <w:rtl/>
        </w:rPr>
        <w:t xml:space="preserve"> </w:t>
      </w:r>
      <w:r w:rsidR="002B3688" w:rsidRPr="002B3688">
        <w:rPr>
          <w:rFonts w:cs="Arial" w:hint="cs"/>
          <w:rtl/>
        </w:rPr>
        <w:t>השואבה</w:t>
      </w:r>
      <w:r w:rsidR="002B3688" w:rsidRPr="002B3688">
        <w:rPr>
          <w:rFonts w:cs="Arial"/>
          <w:rtl/>
        </w:rPr>
        <w:t xml:space="preserve">, </w:t>
      </w:r>
      <w:r w:rsidR="002B3688" w:rsidRPr="002B3688">
        <w:rPr>
          <w:rFonts w:cs="Arial" w:hint="cs"/>
          <w:rtl/>
        </w:rPr>
        <w:t>כותב</w:t>
      </w:r>
      <w:r w:rsidR="002B3688" w:rsidRPr="002B3688">
        <w:rPr>
          <w:rFonts w:cs="Arial"/>
          <w:rtl/>
        </w:rPr>
        <w:t xml:space="preserve"> </w:t>
      </w:r>
      <w:r w:rsidR="002B3688" w:rsidRPr="002B3688">
        <w:rPr>
          <w:rFonts w:cs="Arial" w:hint="cs"/>
          <w:rtl/>
        </w:rPr>
        <w:t>רש</w:t>
      </w:r>
      <w:r w:rsidR="002B3688" w:rsidRPr="002B3688">
        <w:rPr>
          <w:rFonts w:cs="Arial"/>
          <w:rtl/>
        </w:rPr>
        <w:t>"</w:t>
      </w:r>
      <w:r w:rsidR="002B3688" w:rsidRPr="002B3688">
        <w:rPr>
          <w:rFonts w:cs="Arial" w:hint="cs"/>
          <w:rtl/>
        </w:rPr>
        <w:t>י</w:t>
      </w:r>
      <w:r w:rsidR="002B3688" w:rsidRPr="002B3688">
        <w:rPr>
          <w:rFonts w:cs="Arial"/>
          <w:rtl/>
        </w:rPr>
        <w:t xml:space="preserve">: </w:t>
      </w:r>
      <w:r w:rsidR="002B3688" w:rsidRPr="002B3688">
        <w:rPr>
          <w:rFonts w:cs="Arial" w:hint="cs"/>
          <w:rtl/>
        </w:rPr>
        <w:t>לפי</w:t>
      </w:r>
      <w:r w:rsidR="002B3688" w:rsidRPr="002B3688">
        <w:rPr>
          <w:rFonts w:cs="Arial"/>
          <w:rtl/>
        </w:rPr>
        <w:t xml:space="preserve"> </w:t>
      </w:r>
      <w:r w:rsidR="002B3688" w:rsidRPr="002B3688">
        <w:rPr>
          <w:rFonts w:cs="Arial" w:hint="cs"/>
          <w:rtl/>
        </w:rPr>
        <w:t>שהמנורות</w:t>
      </w:r>
      <w:r w:rsidR="002B3688" w:rsidRPr="002B3688">
        <w:rPr>
          <w:rFonts w:cs="Arial"/>
          <w:rtl/>
        </w:rPr>
        <w:t xml:space="preserve"> </w:t>
      </w:r>
      <w:r w:rsidR="002B3688" w:rsidRPr="002B3688">
        <w:rPr>
          <w:rFonts w:cs="Arial" w:hint="cs"/>
          <w:rtl/>
        </w:rPr>
        <w:t>גבוהין</w:t>
      </w:r>
      <w:r w:rsidR="002B3688" w:rsidRPr="002B3688">
        <w:rPr>
          <w:rFonts w:cs="Arial"/>
          <w:rtl/>
        </w:rPr>
        <w:t xml:space="preserve"> </w:t>
      </w:r>
      <w:r w:rsidR="002B3688" w:rsidRPr="002B3688">
        <w:rPr>
          <w:rFonts w:cs="Arial" w:hint="cs"/>
          <w:rtl/>
        </w:rPr>
        <w:t>חמשים</w:t>
      </w:r>
      <w:r w:rsidR="002B3688" w:rsidRPr="002B3688">
        <w:rPr>
          <w:rFonts w:cs="Arial"/>
          <w:rtl/>
        </w:rPr>
        <w:t xml:space="preserve"> </w:t>
      </w:r>
      <w:r w:rsidR="002B3688" w:rsidRPr="002B3688">
        <w:rPr>
          <w:rFonts w:cs="Arial" w:hint="cs"/>
          <w:rtl/>
        </w:rPr>
        <w:t>אמה</w:t>
      </w:r>
      <w:r w:rsidR="002B3688" w:rsidRPr="002B3688">
        <w:rPr>
          <w:rFonts w:cs="Arial"/>
          <w:rtl/>
        </w:rPr>
        <w:t xml:space="preserve"> </w:t>
      </w:r>
      <w:r w:rsidR="002B3688" w:rsidRPr="002B3688">
        <w:rPr>
          <w:rFonts w:cs="Arial" w:hint="cs"/>
          <w:rtl/>
        </w:rPr>
        <w:t>והר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גבוה</w:t>
      </w:r>
      <w:r w:rsidR="002B3688" w:rsidRPr="002B3688">
        <w:rPr>
          <w:rFonts w:cs="Arial"/>
          <w:rtl/>
        </w:rPr>
        <w:t xml:space="preserve"> </w:t>
      </w:r>
      <w:r w:rsidR="002B3688" w:rsidRPr="002B3688">
        <w:rPr>
          <w:rFonts w:cs="Arial" w:hint="cs"/>
          <w:rtl/>
        </w:rPr>
        <w:t>והאורה</w:t>
      </w:r>
      <w:r w:rsidR="002B3688" w:rsidRPr="002B3688">
        <w:rPr>
          <w:rFonts w:cs="Arial"/>
          <w:rtl/>
        </w:rPr>
        <w:t xml:space="preserve"> </w:t>
      </w:r>
      <w:r w:rsidR="002B3688" w:rsidRPr="002B3688">
        <w:rPr>
          <w:rFonts w:cs="Arial" w:hint="cs"/>
          <w:rtl/>
        </w:rPr>
        <w:t>זורחת</w:t>
      </w:r>
      <w:r w:rsidR="002B3688" w:rsidRPr="002B3688">
        <w:rPr>
          <w:rFonts w:cs="Arial"/>
          <w:rtl/>
        </w:rPr>
        <w:t xml:space="preserve"> </w:t>
      </w:r>
      <w:r w:rsidR="002B3688" w:rsidRPr="002B3688">
        <w:rPr>
          <w:rFonts w:cs="Arial" w:hint="cs"/>
          <w:rtl/>
        </w:rPr>
        <w:t>בכל</w:t>
      </w:r>
      <w:r w:rsidR="002B3688" w:rsidRPr="002B3688">
        <w:rPr>
          <w:rFonts w:cs="Arial"/>
          <w:rtl/>
        </w:rPr>
        <w:t xml:space="preserve"> </w:t>
      </w:r>
      <w:r w:rsidR="002B3688" w:rsidRPr="002B3688">
        <w:rPr>
          <w:rFonts w:cs="Arial" w:hint="cs"/>
          <w:rtl/>
        </w:rPr>
        <w:t>העיר</w:t>
      </w:r>
      <w:r w:rsidR="002B3688" w:rsidRPr="002B3688">
        <w:rPr>
          <w:rFonts w:cs="Arial"/>
          <w:rtl/>
        </w:rPr>
        <w:t xml:space="preserve"> </w:t>
      </w:r>
      <w:r w:rsidR="002B3688" w:rsidRPr="002B3688">
        <w:rPr>
          <w:rFonts w:cs="Arial" w:hint="cs"/>
          <w:rtl/>
        </w:rPr>
        <w:t>וכותל</w:t>
      </w:r>
      <w:r w:rsidR="002B3688" w:rsidRPr="002B3688">
        <w:rPr>
          <w:rFonts w:cs="Arial"/>
          <w:rtl/>
        </w:rPr>
        <w:t xml:space="preserve"> </w:t>
      </w:r>
      <w:r w:rsidR="002B3688" w:rsidRPr="002B3688">
        <w:rPr>
          <w:rFonts w:cs="Arial" w:hint="cs"/>
          <w:rtl/>
        </w:rPr>
        <w:t>מזרחי</w:t>
      </w:r>
      <w:r w:rsidR="002B3688" w:rsidRPr="002B3688">
        <w:rPr>
          <w:rFonts w:cs="Arial"/>
          <w:rtl/>
        </w:rPr>
        <w:t xml:space="preserve"> </w:t>
      </w:r>
      <w:r w:rsidR="002B3688" w:rsidRPr="002B3688">
        <w:rPr>
          <w:rFonts w:cs="Arial" w:hint="cs"/>
          <w:rtl/>
        </w:rPr>
        <w:t>שהוא</w:t>
      </w:r>
      <w:r w:rsidR="002B3688" w:rsidRPr="002B3688">
        <w:rPr>
          <w:rFonts w:cs="Arial"/>
          <w:rtl/>
        </w:rPr>
        <w:t xml:space="preserve"> </w:t>
      </w:r>
      <w:r w:rsidR="002B3688" w:rsidRPr="002B3688">
        <w:rPr>
          <w:rFonts w:cs="Arial" w:hint="cs"/>
          <w:rtl/>
        </w:rPr>
        <w:t>לסוף</w:t>
      </w:r>
      <w:r w:rsidR="002B3688" w:rsidRPr="002B3688">
        <w:rPr>
          <w:rFonts w:cs="Arial"/>
          <w:rtl/>
        </w:rPr>
        <w:t xml:space="preserve"> </w:t>
      </w:r>
      <w:r w:rsidR="002B3688" w:rsidRPr="002B3688">
        <w:rPr>
          <w:rFonts w:cs="Arial" w:hint="cs"/>
          <w:rtl/>
        </w:rPr>
        <w:t>עזרת</w:t>
      </w:r>
      <w:r w:rsidR="002B3688" w:rsidRPr="002B3688">
        <w:rPr>
          <w:rFonts w:cs="Arial"/>
          <w:rtl/>
        </w:rPr>
        <w:t xml:space="preserve"> </w:t>
      </w:r>
      <w:r w:rsidR="002B3688" w:rsidRPr="002B3688">
        <w:rPr>
          <w:rFonts w:cs="Arial" w:hint="cs"/>
          <w:rtl/>
        </w:rPr>
        <w:t>נשים</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נמוך</w:t>
      </w:r>
      <w:r w:rsidR="002B3688" w:rsidRPr="002B3688">
        <w:rPr>
          <w:rFonts w:cs="Arial"/>
          <w:rtl/>
        </w:rPr>
        <w:t xml:space="preserve"> </w:t>
      </w:r>
      <w:r w:rsidR="002B3688" w:rsidRPr="002B3688">
        <w:rPr>
          <w:rFonts w:cs="Arial" w:hint="cs"/>
          <w:rtl/>
        </w:rPr>
        <w:t>כדאמרינן</w:t>
      </w:r>
      <w:r w:rsidR="002B3688" w:rsidRPr="002B3688">
        <w:rPr>
          <w:rFonts w:cs="Arial"/>
          <w:rtl/>
        </w:rPr>
        <w:t xml:space="preserve"> </w:t>
      </w:r>
      <w:r w:rsidR="002B3688" w:rsidRPr="002B3688">
        <w:rPr>
          <w:rFonts w:cs="Arial" w:hint="cs"/>
          <w:rtl/>
        </w:rPr>
        <w:t>בסדר</w:t>
      </w:r>
      <w:r w:rsidR="002B3688" w:rsidRPr="002B3688">
        <w:rPr>
          <w:rFonts w:cs="Arial"/>
          <w:rtl/>
        </w:rPr>
        <w:t xml:space="preserve"> </w:t>
      </w:r>
      <w:r w:rsidR="002B3688" w:rsidRPr="002B3688">
        <w:rPr>
          <w:rFonts w:cs="Arial" w:hint="cs"/>
          <w:rtl/>
        </w:rPr>
        <w:t>יומא</w:t>
      </w:r>
      <w:r w:rsidR="002B3688" w:rsidRPr="002B3688">
        <w:rPr>
          <w:rFonts w:cs="Arial"/>
          <w:rtl/>
        </w:rPr>
        <w:t xml:space="preserve"> </w:t>
      </w:r>
      <w:r w:rsidR="002B3688" w:rsidRPr="002B3688">
        <w:rPr>
          <w:rFonts w:cs="Arial" w:hint="cs"/>
          <w:rtl/>
        </w:rPr>
        <w:t>והמנורות</w:t>
      </w:r>
      <w:r w:rsidR="002B3688" w:rsidRPr="002B3688">
        <w:rPr>
          <w:rFonts w:cs="Arial"/>
          <w:rtl/>
        </w:rPr>
        <w:t xml:space="preserve"> </w:t>
      </w:r>
      <w:r w:rsidR="002B3688" w:rsidRPr="002B3688">
        <w:rPr>
          <w:rFonts w:cs="Arial" w:hint="cs"/>
          <w:rtl/>
        </w:rPr>
        <w:t>עולין</w:t>
      </w:r>
      <w:r w:rsidR="002B3688" w:rsidRPr="002B3688">
        <w:rPr>
          <w:rFonts w:cs="Arial"/>
          <w:rtl/>
        </w:rPr>
        <w:t xml:space="preserve"> </w:t>
      </w:r>
      <w:r w:rsidR="002B3688" w:rsidRPr="002B3688">
        <w:rPr>
          <w:rFonts w:cs="Arial" w:hint="cs"/>
          <w:rtl/>
        </w:rPr>
        <w:t>למעלה</w:t>
      </w:r>
      <w:r w:rsidR="002B3688" w:rsidRPr="002B3688">
        <w:rPr>
          <w:rFonts w:cs="Arial"/>
          <w:rtl/>
        </w:rPr>
        <w:t xml:space="preserve"> </w:t>
      </w:r>
      <w:r w:rsidR="002B3688" w:rsidRPr="002B3688">
        <w:rPr>
          <w:rFonts w:cs="Arial" w:hint="cs"/>
          <w:rtl/>
        </w:rPr>
        <w:t>ממנה</w:t>
      </w:r>
      <w:r w:rsidR="002B3688" w:rsidRPr="002B3688">
        <w:rPr>
          <w:rFonts w:cs="Arial"/>
          <w:rtl/>
        </w:rPr>
        <w:t xml:space="preserve"> </w:t>
      </w:r>
      <w:r w:rsidR="002B3688" w:rsidRPr="002B3688">
        <w:rPr>
          <w:rFonts w:cs="Arial" w:hint="cs"/>
          <w:rtl/>
        </w:rPr>
        <w:t>עכ</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ומוכח</w:t>
      </w:r>
      <w:r w:rsidR="002B3688" w:rsidRPr="002B3688">
        <w:rPr>
          <w:rFonts w:cs="Arial"/>
          <w:rtl/>
        </w:rPr>
        <w:t xml:space="preserve"> </w:t>
      </w:r>
      <w:r w:rsidR="002B3688" w:rsidRPr="002B3688">
        <w:rPr>
          <w:rFonts w:cs="Arial" w:hint="cs"/>
          <w:rtl/>
        </w:rPr>
        <w:t>מזה</w:t>
      </w:r>
      <w:r w:rsidR="002B3688" w:rsidRPr="002B3688">
        <w:rPr>
          <w:rFonts w:cs="Arial"/>
          <w:rtl/>
        </w:rPr>
        <w:t xml:space="preserve"> </w:t>
      </w:r>
      <w:r w:rsidR="002B3688" w:rsidRPr="002B3688">
        <w:rPr>
          <w:rFonts w:cs="Arial" w:hint="cs"/>
          <w:rtl/>
        </w:rPr>
        <w:t>שעיקר</w:t>
      </w:r>
      <w:r w:rsidR="002B3688" w:rsidRPr="002B3688">
        <w:rPr>
          <w:rFonts w:cs="Arial"/>
          <w:rtl/>
        </w:rPr>
        <w:t xml:space="preserve"> </w:t>
      </w:r>
      <w:r w:rsidR="002B3688" w:rsidRPr="002B3688">
        <w:rPr>
          <w:rFonts w:cs="Arial" w:hint="cs"/>
          <w:rtl/>
        </w:rPr>
        <w:t>ישובה</w:t>
      </w:r>
      <w:r w:rsidR="002B3688" w:rsidRPr="002B3688">
        <w:rPr>
          <w:rFonts w:cs="Arial"/>
          <w:rtl/>
        </w:rPr>
        <w:t xml:space="preserve"> </w:t>
      </w:r>
      <w:r w:rsidR="002B3688" w:rsidRPr="002B3688">
        <w:rPr>
          <w:rFonts w:cs="Arial" w:hint="cs"/>
          <w:rtl/>
        </w:rPr>
        <w:t>של</w:t>
      </w:r>
      <w:r w:rsidR="002B3688" w:rsidRPr="002B3688">
        <w:rPr>
          <w:rFonts w:cs="Arial"/>
          <w:rtl/>
        </w:rPr>
        <w:t xml:space="preserve"> </w:t>
      </w:r>
      <w:r w:rsidR="002B3688" w:rsidRPr="002B3688">
        <w:rPr>
          <w:rFonts w:cs="Arial" w:hint="cs"/>
          <w:rtl/>
        </w:rPr>
        <w:t>ירושלים</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לצד</w:t>
      </w:r>
      <w:r w:rsidR="002B3688" w:rsidRPr="002B3688">
        <w:rPr>
          <w:rFonts w:cs="Arial"/>
          <w:rtl/>
        </w:rPr>
        <w:t xml:space="preserve"> </w:t>
      </w:r>
      <w:r w:rsidR="002B3688" w:rsidRPr="002B3688">
        <w:rPr>
          <w:rFonts w:cs="Arial" w:hint="cs"/>
          <w:rtl/>
        </w:rPr>
        <w:t>מזרח</w:t>
      </w:r>
      <w:r w:rsidR="002B3688" w:rsidRPr="002B3688">
        <w:rPr>
          <w:rFonts w:cs="Arial"/>
          <w:rtl/>
        </w:rPr>
        <w:t xml:space="preserve">, </w:t>
      </w:r>
      <w:r w:rsidR="002B3688" w:rsidRPr="002B3688">
        <w:rPr>
          <w:rFonts w:cs="Arial" w:hint="cs"/>
          <w:rtl/>
        </w:rPr>
        <w:t>וראיתי</w:t>
      </w:r>
      <w:r w:rsidR="002B3688" w:rsidRPr="002B3688">
        <w:rPr>
          <w:rFonts w:cs="Arial"/>
          <w:rtl/>
        </w:rPr>
        <w:t xml:space="preserve"> </w:t>
      </w:r>
      <w:r w:rsidR="002B3688" w:rsidRPr="002B3688">
        <w:rPr>
          <w:rFonts w:cs="Arial" w:hint="cs"/>
          <w:rtl/>
        </w:rPr>
        <w:t>שעמד</w:t>
      </w:r>
      <w:r w:rsidR="002B3688" w:rsidRPr="002B3688">
        <w:rPr>
          <w:rFonts w:cs="Arial"/>
          <w:rtl/>
        </w:rPr>
        <w:t xml:space="preserve"> </w:t>
      </w:r>
      <w:r w:rsidR="002B3688" w:rsidRPr="002B3688">
        <w:rPr>
          <w:rFonts w:cs="Arial" w:hint="cs"/>
          <w:rtl/>
        </w:rPr>
        <w:t>על</w:t>
      </w:r>
      <w:r w:rsidR="002B3688" w:rsidRPr="002B3688">
        <w:rPr>
          <w:rFonts w:cs="Arial"/>
          <w:rtl/>
        </w:rPr>
        <w:t xml:space="preserve"> </w:t>
      </w:r>
      <w:r w:rsidR="002B3688" w:rsidRPr="002B3688">
        <w:rPr>
          <w:rFonts w:cs="Arial" w:hint="cs"/>
          <w:rtl/>
        </w:rPr>
        <w:t>דברי</w:t>
      </w:r>
      <w:r w:rsidR="002B3688" w:rsidRPr="002B3688">
        <w:rPr>
          <w:rFonts w:cs="Arial"/>
          <w:rtl/>
        </w:rPr>
        <w:t xml:space="preserve"> </w:t>
      </w:r>
      <w:r w:rsidR="002B3688" w:rsidRPr="002B3688">
        <w:rPr>
          <w:rFonts w:cs="Arial" w:hint="cs"/>
          <w:rtl/>
        </w:rPr>
        <w:t>רש</w:t>
      </w:r>
      <w:r w:rsidR="002B3688" w:rsidRPr="002B3688">
        <w:rPr>
          <w:rFonts w:cs="Arial"/>
          <w:rtl/>
        </w:rPr>
        <w:t>"</w:t>
      </w:r>
      <w:r w:rsidR="002B3688" w:rsidRPr="002B3688">
        <w:rPr>
          <w:rFonts w:cs="Arial" w:hint="cs"/>
          <w:rtl/>
        </w:rPr>
        <w:t>י</w:t>
      </w:r>
      <w:r w:rsidR="002B3688" w:rsidRPr="002B3688">
        <w:rPr>
          <w:rFonts w:cs="Arial"/>
          <w:rtl/>
        </w:rPr>
        <w:t xml:space="preserve"> </w:t>
      </w:r>
      <w:r w:rsidR="002B3688" w:rsidRPr="002B3688">
        <w:rPr>
          <w:rFonts w:cs="Arial" w:hint="cs"/>
          <w:rtl/>
        </w:rPr>
        <w:t>אלה</w:t>
      </w:r>
      <w:r w:rsidR="002B3688" w:rsidRPr="002B3688">
        <w:rPr>
          <w:rFonts w:cs="Arial"/>
          <w:rtl/>
        </w:rPr>
        <w:t xml:space="preserve"> </w:t>
      </w:r>
      <w:r w:rsidR="002B3688" w:rsidRPr="002B3688">
        <w:rPr>
          <w:rFonts w:cs="Arial" w:hint="cs"/>
          <w:rtl/>
        </w:rPr>
        <w:t>בס</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שמואל</w:t>
      </w:r>
      <w:r w:rsidR="002B3688" w:rsidRPr="002B3688">
        <w:rPr>
          <w:rFonts w:cs="Arial"/>
          <w:rtl/>
        </w:rPr>
        <w:t xml:space="preserve"> </w:t>
      </w:r>
      <w:r w:rsidR="002B3688" w:rsidRPr="002B3688">
        <w:rPr>
          <w:rFonts w:cs="Arial" w:hint="cs"/>
          <w:rtl/>
        </w:rPr>
        <w:t>חלק</w:t>
      </w:r>
      <w:r w:rsidR="002B3688" w:rsidRPr="002B3688">
        <w:rPr>
          <w:rFonts w:cs="Arial"/>
          <w:rtl/>
        </w:rPr>
        <w:t xml:space="preserve"> </w:t>
      </w:r>
      <w:r w:rsidR="002B3688" w:rsidRPr="002B3688">
        <w:rPr>
          <w:rFonts w:cs="Arial" w:hint="cs"/>
          <w:rtl/>
        </w:rPr>
        <w:t>המועדים</w:t>
      </w:r>
      <w:r w:rsidR="002B3688" w:rsidRPr="002B3688">
        <w:rPr>
          <w:rFonts w:cs="Arial"/>
          <w:rtl/>
        </w:rPr>
        <w:t xml:space="preserve"> </w:t>
      </w:r>
      <w:r w:rsidR="002B3688" w:rsidRPr="002B3688">
        <w:rPr>
          <w:rFonts w:cs="Arial" w:hint="cs"/>
          <w:rtl/>
        </w:rPr>
        <w:t>בדרוש</w:t>
      </w:r>
      <w:r w:rsidR="002B3688" w:rsidRPr="002B3688">
        <w:rPr>
          <w:rFonts w:cs="Arial"/>
          <w:rtl/>
        </w:rPr>
        <w:t xml:space="preserve"> </w:t>
      </w:r>
      <w:r w:rsidR="002B3688" w:rsidRPr="002B3688">
        <w:rPr>
          <w:rFonts w:cs="Arial" w:hint="cs"/>
          <w:rtl/>
        </w:rPr>
        <w:t>לסוכות</w:t>
      </w:r>
      <w:r w:rsidR="002B3688" w:rsidRPr="002B3688">
        <w:rPr>
          <w:rFonts w:cs="Arial"/>
          <w:rtl/>
        </w:rPr>
        <w:t xml:space="preserve"> </w:t>
      </w:r>
      <w:r w:rsidR="002B3688" w:rsidRPr="002B3688">
        <w:rPr>
          <w:rFonts w:cs="Arial" w:hint="cs"/>
          <w:rtl/>
        </w:rPr>
        <w:t>שנת</w:t>
      </w:r>
      <w:r w:rsidR="002B3688" w:rsidRPr="002B3688">
        <w:rPr>
          <w:rFonts w:cs="Arial"/>
          <w:rtl/>
        </w:rPr>
        <w:t xml:space="preserve"> </w:t>
      </w:r>
      <w:r w:rsidR="002B3688" w:rsidRPr="002B3688">
        <w:rPr>
          <w:rFonts w:cs="Arial" w:hint="cs"/>
          <w:rtl/>
        </w:rPr>
        <w:t>תרע</w:t>
      </w:r>
      <w:r w:rsidR="002B3688" w:rsidRPr="002B3688">
        <w:rPr>
          <w:rFonts w:cs="Arial"/>
          <w:rtl/>
        </w:rPr>
        <w:t>"</w:t>
      </w:r>
      <w:r w:rsidR="002B3688" w:rsidRPr="002B3688">
        <w:rPr>
          <w:rFonts w:cs="Arial" w:hint="cs"/>
          <w:rtl/>
        </w:rPr>
        <w:t>ז</w:t>
      </w:r>
      <w:r w:rsidR="002B3688" w:rsidRPr="002B3688">
        <w:rPr>
          <w:rFonts w:cs="Arial"/>
          <w:rtl/>
        </w:rPr>
        <w:t xml:space="preserve"> </w:t>
      </w:r>
      <w:r w:rsidR="002B3688" w:rsidRPr="002B3688">
        <w:rPr>
          <w:rFonts w:cs="Arial" w:hint="cs"/>
          <w:rtl/>
        </w:rPr>
        <w:t>עיין</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ויתכן</w:t>
      </w:r>
      <w:r w:rsidR="002B3688" w:rsidRPr="002B3688">
        <w:rPr>
          <w:rFonts w:cs="Arial"/>
          <w:rtl/>
        </w:rPr>
        <w:t xml:space="preserve"> </w:t>
      </w:r>
      <w:r w:rsidR="002B3688" w:rsidRPr="002B3688">
        <w:rPr>
          <w:rFonts w:cs="Arial" w:hint="cs"/>
          <w:rtl/>
        </w:rPr>
        <w:t>שהישוב</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יותר</w:t>
      </w:r>
      <w:r w:rsidR="002B3688" w:rsidRPr="002B3688">
        <w:rPr>
          <w:rFonts w:cs="Arial"/>
          <w:rtl/>
        </w:rPr>
        <w:t xml:space="preserve"> </w:t>
      </w:r>
      <w:r w:rsidR="002B3688" w:rsidRPr="002B3688">
        <w:rPr>
          <w:rFonts w:cs="Arial" w:hint="cs"/>
          <w:rtl/>
        </w:rPr>
        <w:t>דרומית</w:t>
      </w:r>
      <w:r w:rsidR="002B3688" w:rsidRPr="002B3688">
        <w:rPr>
          <w:rFonts w:cs="Arial"/>
          <w:rtl/>
        </w:rPr>
        <w:t xml:space="preserve"> - </w:t>
      </w:r>
      <w:r w:rsidR="002B3688" w:rsidRPr="002B3688">
        <w:rPr>
          <w:rFonts w:cs="Arial" w:hint="cs"/>
          <w:rtl/>
        </w:rPr>
        <w:t>מזרחית</w:t>
      </w:r>
      <w:r w:rsidR="002B3688" w:rsidRPr="002B3688">
        <w:rPr>
          <w:rFonts w:cs="Arial"/>
          <w:rtl/>
        </w:rPr>
        <w:t xml:space="preserve">, </w:t>
      </w:r>
      <w:r w:rsidR="002B3688" w:rsidRPr="002B3688">
        <w:rPr>
          <w:rFonts w:cs="Arial" w:hint="cs"/>
          <w:rtl/>
        </w:rPr>
        <w:t>וכן</w:t>
      </w:r>
      <w:r w:rsidR="002B3688" w:rsidRPr="002B3688">
        <w:rPr>
          <w:rFonts w:cs="Arial"/>
          <w:rtl/>
        </w:rPr>
        <w:t xml:space="preserve"> </w:t>
      </w:r>
      <w:r w:rsidR="002B3688" w:rsidRPr="002B3688">
        <w:rPr>
          <w:rFonts w:cs="Arial" w:hint="cs"/>
          <w:rtl/>
        </w:rPr>
        <w:t>צפונית</w:t>
      </w:r>
      <w:r w:rsidR="002B3688" w:rsidRPr="002B3688">
        <w:rPr>
          <w:rFonts w:cs="Arial"/>
          <w:rtl/>
        </w:rPr>
        <w:t xml:space="preserve"> - </w:t>
      </w:r>
      <w:r w:rsidR="002B3688" w:rsidRPr="002B3688">
        <w:rPr>
          <w:rFonts w:cs="Arial" w:hint="cs"/>
          <w:rtl/>
        </w:rPr>
        <w:t>מזרחית</w:t>
      </w:r>
      <w:r w:rsidR="002B3688" w:rsidRPr="002B3688">
        <w:rPr>
          <w:rFonts w:cs="Arial"/>
          <w:rtl/>
        </w:rPr>
        <w:t xml:space="preserve"> </w:t>
      </w:r>
      <w:r w:rsidR="002B3688" w:rsidRPr="002B3688">
        <w:rPr>
          <w:rFonts w:cs="Arial" w:hint="cs"/>
          <w:rtl/>
        </w:rPr>
        <w:t>באופן</w:t>
      </w:r>
      <w:r w:rsidR="002B3688" w:rsidRPr="002B3688">
        <w:rPr>
          <w:rFonts w:cs="Arial"/>
          <w:rtl/>
        </w:rPr>
        <w:t xml:space="preserve"> </w:t>
      </w:r>
      <w:r w:rsidR="002B3688" w:rsidRPr="002B3688">
        <w:rPr>
          <w:rFonts w:cs="Arial" w:hint="cs"/>
          <w:rtl/>
        </w:rPr>
        <w:t>שיכלו</w:t>
      </w:r>
      <w:r w:rsidR="002B3688" w:rsidRPr="002B3688">
        <w:rPr>
          <w:rFonts w:cs="Arial"/>
          <w:rtl/>
        </w:rPr>
        <w:t xml:space="preserve"> </w:t>
      </w:r>
      <w:r w:rsidR="002B3688" w:rsidRPr="002B3688">
        <w:rPr>
          <w:rFonts w:cs="Arial" w:hint="cs"/>
          <w:rtl/>
        </w:rPr>
        <w:t>אפ</w:t>
      </w:r>
      <w:r w:rsidR="002B3688" w:rsidRPr="002B3688">
        <w:rPr>
          <w:rFonts w:cs="Arial"/>
          <w:rtl/>
        </w:rPr>
        <w:t>"</w:t>
      </w:r>
      <w:r w:rsidR="002B3688" w:rsidRPr="002B3688">
        <w:rPr>
          <w:rFonts w:cs="Arial" w:hint="cs"/>
          <w:rtl/>
        </w:rPr>
        <w:t>ה</w:t>
      </w:r>
      <w:r w:rsidR="002B3688" w:rsidRPr="002B3688">
        <w:rPr>
          <w:rFonts w:cs="Arial"/>
          <w:rtl/>
        </w:rPr>
        <w:t xml:space="preserve"> </w:t>
      </w:r>
      <w:r w:rsidR="002B3688" w:rsidRPr="002B3688">
        <w:rPr>
          <w:rFonts w:cs="Arial" w:hint="cs"/>
          <w:rtl/>
        </w:rPr>
        <w:t>לראות</w:t>
      </w:r>
      <w:r w:rsidR="002B3688" w:rsidRPr="002B3688">
        <w:rPr>
          <w:rFonts w:cs="Arial"/>
          <w:rtl/>
        </w:rPr>
        <w:t xml:space="preserve"> </w:t>
      </w:r>
      <w:r w:rsidR="002B3688" w:rsidRPr="002B3688">
        <w:rPr>
          <w:rFonts w:cs="Arial" w:hint="cs"/>
          <w:rtl/>
        </w:rPr>
        <w:t>אור</w:t>
      </w:r>
      <w:r w:rsidR="002B3688" w:rsidRPr="002B3688">
        <w:rPr>
          <w:rFonts w:cs="Arial"/>
          <w:rtl/>
        </w:rPr>
        <w:t xml:space="preserve"> </w:t>
      </w:r>
      <w:r w:rsidR="002B3688" w:rsidRPr="002B3688">
        <w:rPr>
          <w:rFonts w:cs="Arial" w:hint="cs"/>
          <w:rtl/>
        </w:rPr>
        <w:t>המנורות</w:t>
      </w:r>
      <w:r w:rsidR="002B3688" w:rsidRPr="002B3688">
        <w:rPr>
          <w:rFonts w:cs="Arial"/>
          <w:rtl/>
        </w:rPr>
        <w:t xml:space="preserve">. </w:t>
      </w:r>
      <w:r w:rsidR="002B3688" w:rsidRPr="002B3688">
        <w:rPr>
          <w:rFonts w:cs="Arial" w:hint="cs"/>
          <w:rtl/>
        </w:rPr>
        <w:t>ועיין</w:t>
      </w:r>
      <w:r w:rsidR="002B3688" w:rsidRPr="002B3688">
        <w:rPr>
          <w:rFonts w:cs="Arial"/>
          <w:rtl/>
        </w:rPr>
        <w:t xml:space="preserve"> </w:t>
      </w:r>
      <w:r w:rsidR="002B3688" w:rsidRPr="002B3688">
        <w:rPr>
          <w:rFonts w:cs="Arial" w:hint="cs"/>
          <w:rtl/>
        </w:rPr>
        <w:t>גם</w:t>
      </w:r>
      <w:r w:rsidR="002B3688" w:rsidRPr="002B3688">
        <w:rPr>
          <w:rFonts w:cs="Arial"/>
          <w:rtl/>
        </w:rPr>
        <w:t xml:space="preserve"> </w:t>
      </w:r>
      <w:r w:rsidR="002B3688" w:rsidRPr="002B3688">
        <w:rPr>
          <w:rFonts w:cs="Arial" w:hint="cs"/>
          <w:rtl/>
        </w:rPr>
        <w:t>בארברבנאל</w:t>
      </w:r>
      <w:r w:rsidR="002B3688" w:rsidRPr="002B3688">
        <w:rPr>
          <w:rFonts w:cs="Arial"/>
          <w:rtl/>
        </w:rPr>
        <w:t xml:space="preserve"> </w:t>
      </w:r>
      <w:r w:rsidR="002B3688" w:rsidRPr="002B3688">
        <w:rPr>
          <w:rFonts w:cs="Arial" w:hint="cs"/>
          <w:rtl/>
        </w:rPr>
        <w:t>זכריה</w:t>
      </w:r>
      <w:r w:rsidR="002B3688" w:rsidRPr="002B3688">
        <w:rPr>
          <w:rFonts w:cs="Arial"/>
          <w:rtl/>
        </w:rPr>
        <w:t xml:space="preserve"> </w:t>
      </w:r>
      <w:r w:rsidR="002B3688" w:rsidRPr="002B3688">
        <w:rPr>
          <w:rFonts w:cs="Arial" w:hint="cs"/>
          <w:rtl/>
        </w:rPr>
        <w:t>י</w:t>
      </w:r>
      <w:r w:rsidR="002B3688" w:rsidRPr="002B3688">
        <w:rPr>
          <w:rFonts w:cs="Arial"/>
          <w:rtl/>
        </w:rPr>
        <w:t>"</w:t>
      </w:r>
      <w:r w:rsidR="002B3688" w:rsidRPr="002B3688">
        <w:rPr>
          <w:rFonts w:cs="Arial" w:hint="cs"/>
          <w:rtl/>
        </w:rPr>
        <w:t>ב</w:t>
      </w:r>
      <w:r w:rsidR="002B3688" w:rsidRPr="002B3688">
        <w:rPr>
          <w:rFonts w:cs="Arial"/>
          <w:rtl/>
        </w:rPr>
        <w:t xml:space="preserve"> </w:t>
      </w:r>
      <w:r w:rsidR="002B3688" w:rsidRPr="002B3688">
        <w:rPr>
          <w:rFonts w:cs="Arial" w:hint="cs"/>
          <w:rtl/>
        </w:rPr>
        <w:t>אות</w:t>
      </w:r>
      <w:r w:rsidR="002B3688" w:rsidRPr="002B3688">
        <w:rPr>
          <w:rFonts w:cs="Arial"/>
          <w:rtl/>
        </w:rPr>
        <w:t xml:space="preserve"> </w:t>
      </w:r>
      <w:r w:rsidR="002B3688" w:rsidRPr="002B3688">
        <w:rPr>
          <w:rFonts w:cs="Arial" w:hint="cs"/>
          <w:rtl/>
        </w:rPr>
        <w:t>ו</w:t>
      </w:r>
      <w:r w:rsidR="002B3688" w:rsidRPr="002B3688">
        <w:rPr>
          <w:rFonts w:cs="Arial"/>
          <w:rtl/>
        </w:rPr>
        <w:t xml:space="preserve">' </w:t>
      </w:r>
      <w:r w:rsidR="002B3688" w:rsidRPr="002B3688">
        <w:rPr>
          <w:rFonts w:cs="Arial" w:hint="cs"/>
          <w:rtl/>
        </w:rPr>
        <w:t>מ</w:t>
      </w:r>
      <w:r w:rsidR="002B3688" w:rsidRPr="002B3688">
        <w:rPr>
          <w:rFonts w:cs="Arial"/>
          <w:rtl/>
        </w:rPr>
        <w:t>"</w:t>
      </w:r>
      <w:r w:rsidR="002B3688" w:rsidRPr="002B3688">
        <w:rPr>
          <w:rFonts w:cs="Arial" w:hint="cs"/>
          <w:rtl/>
        </w:rPr>
        <w:t>ש</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עיין</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וגם</w:t>
      </w:r>
      <w:r w:rsidR="002B3688" w:rsidRPr="002B3688">
        <w:rPr>
          <w:rFonts w:cs="Arial"/>
          <w:rtl/>
        </w:rPr>
        <w:t xml:space="preserve"> </w:t>
      </w:r>
      <w:r w:rsidR="002B3688" w:rsidRPr="002B3688">
        <w:rPr>
          <w:rFonts w:cs="Arial" w:hint="cs"/>
          <w:rtl/>
        </w:rPr>
        <w:t>אפילו</w:t>
      </w:r>
      <w:r w:rsidR="002B3688" w:rsidRPr="002B3688">
        <w:rPr>
          <w:rFonts w:cs="Arial"/>
          <w:rtl/>
        </w:rPr>
        <w:t xml:space="preserve"> </w:t>
      </w:r>
      <w:r w:rsidR="002B3688" w:rsidRPr="002B3688">
        <w:rPr>
          <w:rFonts w:cs="Arial" w:hint="cs"/>
          <w:rtl/>
        </w:rPr>
        <w:t>אם</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ישוב</w:t>
      </w:r>
      <w:r w:rsidR="002B3688" w:rsidRPr="002B3688">
        <w:rPr>
          <w:rFonts w:cs="Arial"/>
          <w:rtl/>
        </w:rPr>
        <w:t xml:space="preserve"> </w:t>
      </w:r>
      <w:r w:rsidR="002B3688" w:rsidRPr="002B3688">
        <w:rPr>
          <w:rFonts w:cs="Arial" w:hint="cs"/>
          <w:rtl/>
        </w:rPr>
        <w:t>בעמק</w:t>
      </w:r>
      <w:r w:rsidR="002B3688" w:rsidRPr="002B3688">
        <w:rPr>
          <w:rFonts w:cs="Arial"/>
          <w:rtl/>
        </w:rPr>
        <w:t xml:space="preserve"> </w:t>
      </w:r>
      <w:r w:rsidR="002B3688" w:rsidRPr="002B3688">
        <w:rPr>
          <w:rFonts w:cs="Arial" w:hint="cs"/>
          <w:rtl/>
        </w:rPr>
        <w:t>בצד</w:t>
      </w:r>
      <w:r w:rsidR="002B3688" w:rsidRPr="002B3688">
        <w:rPr>
          <w:rFonts w:cs="Arial"/>
          <w:rtl/>
        </w:rPr>
        <w:t xml:space="preserve"> </w:t>
      </w:r>
      <w:r w:rsidR="002B3688" w:rsidRPr="002B3688">
        <w:rPr>
          <w:rFonts w:cs="Arial" w:hint="cs"/>
          <w:rtl/>
        </w:rPr>
        <w:t>המזרח</w:t>
      </w:r>
      <w:r w:rsidR="002B3688" w:rsidRPr="002B3688">
        <w:rPr>
          <w:rFonts w:cs="Arial"/>
          <w:rtl/>
        </w:rPr>
        <w:t xml:space="preserve"> </w:t>
      </w:r>
      <w:r w:rsidR="002B3688" w:rsidRPr="002B3688">
        <w:rPr>
          <w:rFonts w:cs="Arial" w:hint="cs"/>
          <w:rtl/>
        </w:rPr>
        <w:t>עצמו</w:t>
      </w:r>
      <w:r w:rsidR="002B3688" w:rsidRPr="002B3688">
        <w:rPr>
          <w:rFonts w:cs="Arial"/>
          <w:rtl/>
        </w:rPr>
        <w:t xml:space="preserve"> </w:t>
      </w:r>
      <w:r w:rsidR="002B3688" w:rsidRPr="002B3688">
        <w:rPr>
          <w:rFonts w:cs="Arial" w:hint="cs"/>
          <w:rtl/>
        </w:rPr>
        <w:t>ג</w:t>
      </w:r>
      <w:r w:rsidR="002B3688" w:rsidRPr="002B3688">
        <w:rPr>
          <w:rFonts w:cs="Arial"/>
          <w:rtl/>
        </w:rPr>
        <w:t>"</w:t>
      </w:r>
      <w:r w:rsidR="002B3688" w:rsidRPr="002B3688">
        <w:rPr>
          <w:rFonts w:cs="Arial" w:hint="cs"/>
          <w:rtl/>
        </w:rPr>
        <w:t>כ</w:t>
      </w:r>
      <w:r w:rsidR="002B3688" w:rsidRPr="002B3688">
        <w:rPr>
          <w:rFonts w:cs="Arial"/>
          <w:rtl/>
        </w:rPr>
        <w:t xml:space="preserve"> </w:t>
      </w:r>
      <w:r w:rsidR="002B3688" w:rsidRPr="002B3688">
        <w:rPr>
          <w:rFonts w:cs="Arial" w:hint="cs"/>
          <w:rtl/>
        </w:rPr>
        <w:t>לא</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זה</w:t>
      </w:r>
      <w:r w:rsidR="002B3688" w:rsidRPr="002B3688">
        <w:rPr>
          <w:rFonts w:cs="Arial"/>
          <w:rtl/>
        </w:rPr>
        <w:t xml:space="preserve"> </w:t>
      </w:r>
      <w:r w:rsidR="002B3688" w:rsidRPr="002B3688">
        <w:rPr>
          <w:rFonts w:cs="Arial" w:hint="cs"/>
          <w:rtl/>
        </w:rPr>
        <w:t>מפריע</w:t>
      </w:r>
      <w:r w:rsidR="002B3688" w:rsidRPr="002B3688">
        <w:rPr>
          <w:rFonts w:cs="Arial"/>
          <w:rtl/>
        </w:rPr>
        <w:t xml:space="preserve">, </w:t>
      </w:r>
      <w:r w:rsidR="002B3688" w:rsidRPr="002B3688">
        <w:rPr>
          <w:rFonts w:cs="Arial" w:hint="cs"/>
          <w:rtl/>
        </w:rPr>
        <w:t>ולא</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מפסיק</w:t>
      </w:r>
      <w:r w:rsidR="002B3688" w:rsidRPr="002B3688">
        <w:rPr>
          <w:rFonts w:cs="Arial"/>
          <w:rtl/>
        </w:rPr>
        <w:t xml:space="preserve"> </w:t>
      </w:r>
      <w:r w:rsidR="002B3688" w:rsidRPr="002B3688">
        <w:rPr>
          <w:rFonts w:cs="Arial" w:hint="cs"/>
          <w:rtl/>
        </w:rPr>
        <w:t>כלל</w:t>
      </w:r>
      <w:r w:rsidR="002B3688" w:rsidRPr="002B3688">
        <w:rPr>
          <w:rFonts w:cs="Arial"/>
          <w:rtl/>
        </w:rPr>
        <w:t xml:space="preserve"> </w:t>
      </w:r>
      <w:r w:rsidR="002B3688" w:rsidRPr="002B3688">
        <w:rPr>
          <w:rFonts w:cs="Arial" w:hint="cs"/>
          <w:rtl/>
        </w:rPr>
        <w:t>בין</w:t>
      </w:r>
      <w:r w:rsidR="002B3688" w:rsidRPr="002B3688">
        <w:rPr>
          <w:rFonts w:cs="Arial"/>
          <w:rtl/>
        </w:rPr>
        <w:t xml:space="preserve"> </w:t>
      </w:r>
      <w:r w:rsidR="002B3688" w:rsidRPr="002B3688">
        <w:rPr>
          <w:rFonts w:cs="Arial" w:hint="cs"/>
          <w:rtl/>
        </w:rPr>
        <w:t>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לבין</w:t>
      </w:r>
      <w:r w:rsidR="002B3688" w:rsidRPr="002B3688">
        <w:rPr>
          <w:rFonts w:cs="Arial"/>
          <w:rtl/>
        </w:rPr>
        <w:t xml:space="preserve"> </w:t>
      </w:r>
      <w:r w:rsidR="002B3688" w:rsidRPr="002B3688">
        <w:rPr>
          <w:rFonts w:cs="Arial" w:hint="cs"/>
          <w:rtl/>
        </w:rPr>
        <w:t>הכהן</w:t>
      </w:r>
      <w:r w:rsidR="002B3688" w:rsidRPr="002B3688">
        <w:rPr>
          <w:rFonts w:cs="Arial"/>
          <w:rtl/>
        </w:rPr>
        <w:t xml:space="preserve"> </w:t>
      </w:r>
      <w:r w:rsidR="002B3688" w:rsidRPr="002B3688">
        <w:rPr>
          <w:rFonts w:cs="Arial" w:hint="cs"/>
          <w:rtl/>
        </w:rPr>
        <w:t>השורף</w:t>
      </w:r>
      <w:r w:rsidR="002B3688" w:rsidRPr="002B3688">
        <w:rPr>
          <w:rFonts w:cs="Arial"/>
          <w:rtl/>
        </w:rPr>
        <w:t xml:space="preserve"> </w:t>
      </w:r>
      <w:r w:rsidR="002B3688" w:rsidRPr="002B3688">
        <w:rPr>
          <w:rFonts w:cs="Arial" w:hint="cs"/>
          <w:rtl/>
        </w:rPr>
        <w:t>את</w:t>
      </w:r>
      <w:r w:rsidR="002B3688" w:rsidRPr="002B3688">
        <w:rPr>
          <w:rFonts w:cs="Arial"/>
          <w:rtl/>
        </w:rPr>
        <w:t xml:space="preserve"> </w:t>
      </w:r>
      <w:r w:rsidR="002B3688" w:rsidRPr="002B3688">
        <w:rPr>
          <w:rFonts w:cs="Arial" w:hint="cs"/>
          <w:rtl/>
        </w:rPr>
        <w:t>הפרה</w:t>
      </w:r>
      <w:r w:rsidR="002B3688" w:rsidRPr="002B3688">
        <w:rPr>
          <w:rFonts w:cs="Arial"/>
          <w:rtl/>
        </w:rPr>
        <w:t xml:space="preserve"> </w:t>
      </w:r>
      <w:r w:rsidR="002B3688" w:rsidRPr="002B3688">
        <w:rPr>
          <w:rFonts w:cs="Arial" w:hint="cs"/>
          <w:rtl/>
        </w:rPr>
        <w:t>מלעמוד</w:t>
      </w:r>
      <w:r w:rsidR="002B3688" w:rsidRPr="002B3688">
        <w:rPr>
          <w:rFonts w:cs="Arial"/>
          <w:rtl/>
        </w:rPr>
        <w:t xml:space="preserve"> </w:t>
      </w:r>
      <w:r w:rsidR="002B3688" w:rsidRPr="002B3688">
        <w:rPr>
          <w:rFonts w:cs="Arial" w:hint="cs"/>
          <w:rtl/>
        </w:rPr>
        <w:t>בהר</w:t>
      </w:r>
      <w:r w:rsidR="002B3688" w:rsidRPr="002B3688">
        <w:rPr>
          <w:rFonts w:cs="Arial"/>
          <w:rtl/>
        </w:rPr>
        <w:t xml:space="preserve"> </w:t>
      </w:r>
      <w:r w:rsidR="002B3688" w:rsidRPr="002B3688">
        <w:rPr>
          <w:rFonts w:cs="Arial" w:hint="cs"/>
          <w:rtl/>
        </w:rPr>
        <w:t>הזיתים</w:t>
      </w:r>
      <w:r w:rsidR="002B3688" w:rsidRPr="002B3688">
        <w:rPr>
          <w:rFonts w:cs="Arial"/>
          <w:rtl/>
        </w:rPr>
        <w:t xml:space="preserve"> </w:t>
      </w:r>
      <w:r w:rsidR="002B3688" w:rsidRPr="002B3688">
        <w:rPr>
          <w:rFonts w:cs="Arial" w:hint="cs"/>
          <w:rtl/>
        </w:rPr>
        <w:t>ולכוון</w:t>
      </w:r>
      <w:r w:rsidR="002B3688" w:rsidRPr="002B3688">
        <w:rPr>
          <w:rFonts w:cs="Arial"/>
          <w:rtl/>
        </w:rPr>
        <w:t xml:space="preserve"> </w:t>
      </w:r>
      <w:r w:rsidR="002B3688" w:rsidRPr="002B3688">
        <w:rPr>
          <w:rFonts w:cs="Arial" w:hint="cs"/>
          <w:rtl/>
        </w:rPr>
        <w:t>ולראות</w:t>
      </w:r>
      <w:r w:rsidR="002B3688" w:rsidRPr="002B3688">
        <w:rPr>
          <w:rFonts w:cs="Arial"/>
          <w:rtl/>
        </w:rPr>
        <w:t xml:space="preserve"> </w:t>
      </w:r>
      <w:r w:rsidR="002B3688" w:rsidRPr="002B3688">
        <w:rPr>
          <w:rFonts w:cs="Arial" w:hint="cs"/>
          <w:rtl/>
        </w:rPr>
        <w:t>את</w:t>
      </w:r>
      <w:r w:rsidR="002B3688" w:rsidRPr="002B3688">
        <w:rPr>
          <w:rFonts w:cs="Arial"/>
          <w:rtl/>
        </w:rPr>
        <w:t xml:space="preserve"> </w:t>
      </w:r>
      <w:r w:rsidR="002B3688" w:rsidRPr="002B3688">
        <w:rPr>
          <w:rFonts w:cs="Arial" w:hint="cs"/>
          <w:rtl/>
        </w:rPr>
        <w:t>פתחו</w:t>
      </w:r>
      <w:r w:rsidR="002B3688" w:rsidRPr="002B3688">
        <w:rPr>
          <w:rFonts w:cs="Arial"/>
          <w:rtl/>
        </w:rPr>
        <w:t xml:space="preserve"> </w:t>
      </w:r>
      <w:r w:rsidR="002B3688" w:rsidRPr="002B3688">
        <w:rPr>
          <w:rFonts w:cs="Arial" w:hint="cs"/>
          <w:rtl/>
        </w:rPr>
        <w:t>של</w:t>
      </w:r>
      <w:r w:rsidR="002B3688" w:rsidRPr="002B3688">
        <w:rPr>
          <w:rFonts w:cs="Arial"/>
          <w:rtl/>
        </w:rPr>
        <w:t xml:space="preserve"> </w:t>
      </w:r>
      <w:r w:rsidR="002B3688" w:rsidRPr="002B3688">
        <w:rPr>
          <w:rFonts w:cs="Arial" w:hint="cs"/>
          <w:rtl/>
        </w:rPr>
        <w:t>היכל</w:t>
      </w:r>
      <w:r w:rsidR="002B3688" w:rsidRPr="002B3688">
        <w:rPr>
          <w:rFonts w:cs="Arial"/>
          <w:rtl/>
        </w:rPr>
        <w:t xml:space="preserve"> </w:t>
      </w:r>
      <w:r w:rsidR="002B3688" w:rsidRPr="002B3688">
        <w:rPr>
          <w:rFonts w:cs="Arial" w:hint="cs"/>
          <w:rtl/>
        </w:rPr>
        <w:t>בשעת</w:t>
      </w:r>
      <w:r w:rsidR="002B3688" w:rsidRPr="002B3688">
        <w:rPr>
          <w:rFonts w:cs="Arial"/>
          <w:rtl/>
        </w:rPr>
        <w:t xml:space="preserve"> </w:t>
      </w:r>
      <w:r w:rsidR="002B3688" w:rsidRPr="002B3688">
        <w:rPr>
          <w:rFonts w:cs="Arial" w:hint="cs"/>
          <w:rtl/>
        </w:rPr>
        <w:t>הזאת</w:t>
      </w:r>
      <w:r w:rsidR="002B3688" w:rsidRPr="002B3688">
        <w:rPr>
          <w:rFonts w:cs="Arial"/>
          <w:rtl/>
        </w:rPr>
        <w:t xml:space="preserve"> </w:t>
      </w:r>
      <w:r w:rsidR="002B3688" w:rsidRPr="002B3688">
        <w:rPr>
          <w:rFonts w:cs="Arial" w:hint="cs"/>
          <w:rtl/>
        </w:rPr>
        <w:t>הדם</w:t>
      </w:r>
      <w:r w:rsidR="002B3688" w:rsidRPr="002B3688">
        <w:rPr>
          <w:rFonts w:cs="Arial"/>
          <w:rtl/>
        </w:rPr>
        <w:t xml:space="preserve"> </w:t>
      </w:r>
      <w:r w:rsidR="002B3688" w:rsidRPr="002B3688">
        <w:rPr>
          <w:rFonts w:cs="Arial" w:hint="cs"/>
          <w:rtl/>
        </w:rPr>
        <w:t>כמובן</w:t>
      </w:r>
      <w:r w:rsidR="002B3688" w:rsidRPr="002B3688">
        <w:rPr>
          <w:rFonts w:cs="Arial"/>
          <w:rtl/>
        </w:rPr>
        <w:t xml:space="preserve">, </w:t>
      </w:r>
      <w:r w:rsidR="002B3688" w:rsidRPr="002B3688">
        <w:rPr>
          <w:rFonts w:cs="Arial" w:hint="cs"/>
          <w:rtl/>
        </w:rPr>
        <w:t>וכבש</w:t>
      </w:r>
      <w:r w:rsidR="002B3688" w:rsidRPr="002B3688">
        <w:rPr>
          <w:rFonts w:cs="Arial"/>
          <w:rtl/>
        </w:rPr>
        <w:t xml:space="preserve"> </w:t>
      </w:r>
      <w:r w:rsidR="002B3688" w:rsidRPr="002B3688">
        <w:rPr>
          <w:rFonts w:cs="Arial" w:hint="cs"/>
          <w:rtl/>
        </w:rPr>
        <w:t>הרי</w:t>
      </w:r>
      <w:r w:rsidR="002B3688" w:rsidRPr="002B3688">
        <w:rPr>
          <w:rFonts w:cs="Arial"/>
          <w:rtl/>
        </w:rPr>
        <w:t xml:space="preserve"> </w:t>
      </w:r>
      <w:r w:rsidR="002B3688" w:rsidRPr="002B3688">
        <w:rPr>
          <w:rFonts w:cs="Arial" w:hint="cs"/>
          <w:rtl/>
        </w:rPr>
        <w:t>היו</w:t>
      </w:r>
      <w:r w:rsidR="002B3688" w:rsidRPr="002B3688">
        <w:rPr>
          <w:rFonts w:cs="Arial"/>
          <w:rtl/>
        </w:rPr>
        <w:t xml:space="preserve"> </w:t>
      </w:r>
      <w:r w:rsidR="002B3688" w:rsidRPr="002B3688">
        <w:rPr>
          <w:rFonts w:cs="Arial" w:hint="cs"/>
          <w:rtl/>
        </w:rPr>
        <w:t>עושים</w:t>
      </w:r>
      <w:r w:rsidR="002B3688" w:rsidRPr="002B3688">
        <w:rPr>
          <w:rFonts w:cs="Arial"/>
          <w:rtl/>
        </w:rPr>
        <w:t xml:space="preserve"> </w:t>
      </w:r>
      <w:r w:rsidR="002B3688" w:rsidRPr="002B3688">
        <w:rPr>
          <w:rFonts w:cs="Arial" w:hint="cs"/>
          <w:rtl/>
        </w:rPr>
        <w:t>מהר</w:t>
      </w:r>
      <w:r w:rsidR="002B3688" w:rsidRPr="002B3688">
        <w:rPr>
          <w:rFonts w:cs="Arial"/>
          <w:rtl/>
        </w:rPr>
        <w:t xml:space="preserve"> </w:t>
      </w:r>
      <w:r w:rsidR="002B3688" w:rsidRPr="002B3688">
        <w:rPr>
          <w:rFonts w:cs="Arial" w:hint="cs"/>
          <w:rtl/>
        </w:rPr>
        <w:t>הבית</w:t>
      </w:r>
      <w:r w:rsidR="002B3688" w:rsidRPr="002B3688">
        <w:rPr>
          <w:rFonts w:cs="Arial"/>
          <w:rtl/>
        </w:rPr>
        <w:t xml:space="preserve"> </w:t>
      </w:r>
      <w:r w:rsidR="002B3688" w:rsidRPr="002B3688">
        <w:rPr>
          <w:rFonts w:cs="Arial" w:hint="cs"/>
          <w:rtl/>
        </w:rPr>
        <w:t>להר</w:t>
      </w:r>
      <w:r w:rsidR="002B3688" w:rsidRPr="002B3688">
        <w:rPr>
          <w:rFonts w:cs="Arial"/>
          <w:rtl/>
        </w:rPr>
        <w:t xml:space="preserve"> </w:t>
      </w:r>
      <w:r w:rsidR="002B3688" w:rsidRPr="002B3688">
        <w:rPr>
          <w:rFonts w:cs="Arial" w:hint="cs"/>
          <w:rtl/>
        </w:rPr>
        <w:t>המשחה</w:t>
      </w:r>
      <w:r w:rsidR="002B3688" w:rsidRPr="002B3688">
        <w:rPr>
          <w:rFonts w:cs="Arial"/>
          <w:rtl/>
        </w:rPr>
        <w:t xml:space="preserve"> </w:t>
      </w:r>
      <w:r w:rsidR="002B3688" w:rsidRPr="002B3688">
        <w:rPr>
          <w:rFonts w:cs="Arial" w:hint="cs"/>
          <w:rtl/>
        </w:rPr>
        <w:t>כדאיתא</w:t>
      </w:r>
      <w:r w:rsidR="002B3688" w:rsidRPr="002B3688">
        <w:rPr>
          <w:rFonts w:cs="Arial"/>
          <w:rtl/>
        </w:rPr>
        <w:t xml:space="preserve"> </w:t>
      </w:r>
      <w:r w:rsidR="002B3688" w:rsidRPr="002B3688">
        <w:rPr>
          <w:rFonts w:cs="Arial" w:hint="cs"/>
          <w:rtl/>
        </w:rPr>
        <w:t>בפ</w:t>
      </w:r>
      <w:r w:rsidR="002B3688" w:rsidRPr="002B3688">
        <w:rPr>
          <w:rFonts w:cs="Arial"/>
          <w:rtl/>
        </w:rPr>
        <w:t>"</w:t>
      </w:r>
      <w:r w:rsidR="002B3688" w:rsidRPr="002B3688">
        <w:rPr>
          <w:rFonts w:cs="Arial" w:hint="cs"/>
          <w:rtl/>
        </w:rPr>
        <w:t>ג</w:t>
      </w:r>
      <w:r w:rsidR="002B3688" w:rsidRPr="002B3688">
        <w:rPr>
          <w:rFonts w:cs="Arial"/>
          <w:rtl/>
        </w:rPr>
        <w:t xml:space="preserve"> </w:t>
      </w:r>
      <w:r w:rsidR="002B3688" w:rsidRPr="002B3688">
        <w:rPr>
          <w:rFonts w:cs="Arial" w:hint="cs"/>
          <w:rtl/>
        </w:rPr>
        <w:t>דפרה</w:t>
      </w:r>
      <w:r w:rsidR="002B3688" w:rsidRPr="002B3688">
        <w:rPr>
          <w:rFonts w:cs="Arial"/>
          <w:rtl/>
        </w:rPr>
        <w:t xml:space="preserve"> </w:t>
      </w:r>
      <w:r w:rsidR="002B3688" w:rsidRPr="002B3688">
        <w:rPr>
          <w:rFonts w:cs="Arial" w:hint="cs"/>
          <w:rtl/>
        </w:rPr>
        <w:t>מ</w:t>
      </w:r>
      <w:r w:rsidR="002B3688" w:rsidRPr="002B3688">
        <w:rPr>
          <w:rFonts w:cs="Arial"/>
          <w:rtl/>
        </w:rPr>
        <w:t>"</w:t>
      </w:r>
      <w:r w:rsidR="002B3688" w:rsidRPr="002B3688">
        <w:rPr>
          <w:rFonts w:cs="Arial" w:hint="cs"/>
          <w:rtl/>
        </w:rPr>
        <w:t>ו</w:t>
      </w:r>
      <w:r w:rsidR="002B3688" w:rsidRPr="002B3688">
        <w:rPr>
          <w:rFonts w:cs="Arial"/>
          <w:rtl/>
        </w:rPr>
        <w:t xml:space="preserve"> </w:t>
      </w:r>
      <w:r w:rsidR="002B3688" w:rsidRPr="002B3688">
        <w:rPr>
          <w:rFonts w:cs="Arial" w:hint="cs"/>
          <w:rtl/>
        </w:rPr>
        <w:t>ע</w:t>
      </w:r>
      <w:r w:rsidR="002B3688" w:rsidRPr="002B3688">
        <w:rPr>
          <w:rFonts w:cs="Arial"/>
          <w:rtl/>
        </w:rPr>
        <w:t>"</w:t>
      </w:r>
      <w:r w:rsidR="002B3688" w:rsidRPr="002B3688">
        <w:rPr>
          <w:rFonts w:cs="Arial" w:hint="cs"/>
          <w:rtl/>
        </w:rPr>
        <w:t>ש</w:t>
      </w:r>
      <w:r w:rsidR="002B3688" w:rsidRPr="002B3688">
        <w:rPr>
          <w:rFonts w:cs="Arial"/>
          <w:rtl/>
        </w:rPr>
        <w:t xml:space="preserve">, </w:t>
      </w:r>
      <w:r w:rsidR="002B3688" w:rsidRPr="002B3688">
        <w:rPr>
          <w:rFonts w:cs="Arial" w:hint="cs"/>
          <w:rtl/>
        </w:rPr>
        <w:t>ואין</w:t>
      </w:r>
      <w:r w:rsidR="002B3688" w:rsidRPr="002B3688">
        <w:rPr>
          <w:rFonts w:cs="Arial"/>
          <w:rtl/>
        </w:rPr>
        <w:t xml:space="preserve"> </w:t>
      </w:r>
      <w:r w:rsidR="002B3688" w:rsidRPr="002B3688">
        <w:rPr>
          <w:rFonts w:cs="Arial" w:hint="cs"/>
          <w:rtl/>
        </w:rPr>
        <w:t>להאריך</w:t>
      </w:r>
      <w:r w:rsidR="002B3688" w:rsidRPr="002B3688">
        <w:rPr>
          <w:rFonts w:cs="Arial"/>
          <w:rtl/>
        </w:rPr>
        <w:t xml:space="preserve"> </w:t>
      </w:r>
      <w:r w:rsidR="002B3688" w:rsidRPr="002B3688">
        <w:rPr>
          <w:rFonts w:cs="Arial" w:hint="cs"/>
          <w:rtl/>
        </w:rPr>
        <w:t>כאן</w:t>
      </w:r>
      <w:r w:rsidR="002B3688" w:rsidRPr="002B3688">
        <w:rPr>
          <w:rFonts w:cs="Arial"/>
          <w:rtl/>
        </w:rPr>
        <w:t xml:space="preserve"> </w:t>
      </w:r>
      <w:r w:rsidR="002B3688" w:rsidRPr="002B3688">
        <w:rPr>
          <w:rFonts w:cs="Arial" w:hint="cs"/>
          <w:rtl/>
        </w:rPr>
        <w:t>יותר</w:t>
      </w:r>
      <w:r w:rsidR="002B3688" w:rsidRPr="002B3688">
        <w:rPr>
          <w:rFonts w:cs="Arial"/>
          <w:rtl/>
        </w:rPr>
        <w:t xml:space="preserve"> </w:t>
      </w:r>
      <w:r w:rsidR="002B3688" w:rsidRPr="002B3688">
        <w:rPr>
          <w:rFonts w:cs="Arial" w:hint="cs"/>
          <w:rtl/>
        </w:rPr>
        <w:t>מזה</w:t>
      </w:r>
      <w:r w:rsidR="002B3688" w:rsidRPr="002B3688">
        <w:rPr>
          <w:rFonts w:cs="Arial"/>
          <w:rtl/>
        </w:rPr>
        <w:t xml:space="preserve">]. </w:t>
      </w:r>
      <w:r w:rsidR="002B3688" w:rsidRPr="002B3688">
        <w:rPr>
          <w:rFonts w:cs="Arial" w:hint="cs"/>
          <w:rtl/>
        </w:rPr>
        <w:t>עכ</w:t>
      </w:r>
      <w:r w:rsidR="002B3688" w:rsidRPr="002B3688">
        <w:rPr>
          <w:rFonts w:cs="Arial"/>
          <w:rtl/>
        </w:rPr>
        <w:t>"</w:t>
      </w:r>
      <w:r w:rsidR="002B3688" w:rsidRPr="002B3688">
        <w:rPr>
          <w:rFonts w:cs="Arial" w:hint="cs"/>
          <w:rtl/>
        </w:rPr>
        <w:t>פ</w:t>
      </w:r>
      <w:r w:rsidR="002B3688" w:rsidRPr="002B3688">
        <w:rPr>
          <w:rFonts w:cs="Arial"/>
          <w:rtl/>
        </w:rPr>
        <w:t xml:space="preserve"> </w:t>
      </w:r>
      <w:r w:rsidR="002B3688" w:rsidRPr="002B3688">
        <w:rPr>
          <w:rFonts w:cs="Arial" w:hint="cs"/>
          <w:rtl/>
        </w:rPr>
        <w:t>איך</w:t>
      </w:r>
      <w:r w:rsidR="002B3688" w:rsidRPr="002B3688">
        <w:rPr>
          <w:rFonts w:cs="Arial"/>
          <w:rtl/>
        </w:rPr>
        <w:t xml:space="preserve"> </w:t>
      </w:r>
      <w:r w:rsidR="002B3688" w:rsidRPr="002B3688">
        <w:rPr>
          <w:rFonts w:cs="Arial" w:hint="cs"/>
          <w:rtl/>
        </w:rPr>
        <w:t>יוכל</w:t>
      </w:r>
      <w:r w:rsidR="002B3688" w:rsidRPr="002B3688">
        <w:rPr>
          <w:rFonts w:cs="Arial"/>
          <w:rtl/>
        </w:rPr>
        <w:t xml:space="preserve"> </w:t>
      </w:r>
      <w:r w:rsidR="002B3688" w:rsidRPr="002B3688">
        <w:rPr>
          <w:rFonts w:cs="Arial" w:hint="cs"/>
          <w:rtl/>
        </w:rPr>
        <w:t>איפוא</w:t>
      </w:r>
      <w:r w:rsidR="002B3688" w:rsidRPr="002B3688">
        <w:rPr>
          <w:rFonts w:cs="Arial"/>
          <w:rtl/>
        </w:rPr>
        <w:t xml:space="preserve"> </w:t>
      </w:r>
      <w:r w:rsidR="002B3688" w:rsidRPr="002B3688">
        <w:rPr>
          <w:rFonts w:cs="Arial" w:hint="cs"/>
          <w:rtl/>
        </w:rPr>
        <w:t>כעת</w:t>
      </w:r>
      <w:r w:rsidR="002B3688" w:rsidRPr="002B3688">
        <w:rPr>
          <w:rFonts w:cs="Arial"/>
          <w:rtl/>
        </w:rPr>
        <w:t xml:space="preserve"> </w:t>
      </w:r>
      <w:r w:rsidR="002B3688" w:rsidRPr="002B3688">
        <w:rPr>
          <w:rFonts w:cs="Arial" w:hint="cs"/>
          <w:rtl/>
        </w:rPr>
        <w:t>מי</w:t>
      </w:r>
      <w:r w:rsidR="002B3688" w:rsidRPr="002B3688">
        <w:rPr>
          <w:rFonts w:cs="Arial"/>
          <w:rtl/>
        </w:rPr>
        <w:t xml:space="preserve"> </w:t>
      </w:r>
      <w:r w:rsidR="002B3688" w:rsidRPr="002B3688">
        <w:rPr>
          <w:rFonts w:cs="Arial" w:hint="cs"/>
          <w:rtl/>
        </w:rPr>
        <w:t>שהוא</w:t>
      </w:r>
      <w:r w:rsidR="002B3688" w:rsidRPr="002B3688">
        <w:rPr>
          <w:rFonts w:cs="Arial"/>
          <w:rtl/>
        </w:rPr>
        <w:t xml:space="preserve"> </w:t>
      </w:r>
      <w:r w:rsidR="002B3688" w:rsidRPr="002B3688">
        <w:rPr>
          <w:rFonts w:cs="Arial" w:hint="cs"/>
          <w:rtl/>
        </w:rPr>
        <w:t>לבוא</w:t>
      </w:r>
      <w:r w:rsidR="002B3688" w:rsidRPr="002B3688">
        <w:rPr>
          <w:rFonts w:cs="Arial"/>
          <w:rtl/>
        </w:rPr>
        <w:t xml:space="preserve"> </w:t>
      </w:r>
      <w:r w:rsidR="002B3688" w:rsidRPr="002B3688">
        <w:rPr>
          <w:rFonts w:cs="Arial" w:hint="cs"/>
          <w:rtl/>
        </w:rPr>
        <w:t>ולדלג</w:t>
      </w:r>
      <w:r w:rsidR="002B3688" w:rsidRPr="002B3688">
        <w:rPr>
          <w:rFonts w:cs="Arial"/>
          <w:rtl/>
        </w:rPr>
        <w:t xml:space="preserve"> </w:t>
      </w:r>
      <w:r w:rsidR="002B3688" w:rsidRPr="002B3688">
        <w:rPr>
          <w:rFonts w:cs="Arial" w:hint="cs"/>
          <w:rtl/>
        </w:rPr>
        <w:t>על</w:t>
      </w:r>
      <w:r w:rsidR="002B3688" w:rsidRPr="002B3688">
        <w:rPr>
          <w:rFonts w:cs="Arial"/>
          <w:rtl/>
        </w:rPr>
        <w:t xml:space="preserve"> </w:t>
      </w:r>
      <w:r w:rsidR="002B3688" w:rsidRPr="002B3688">
        <w:rPr>
          <w:rFonts w:cs="Arial" w:hint="cs"/>
          <w:rtl/>
        </w:rPr>
        <w:t>כל</w:t>
      </w:r>
      <w:r w:rsidR="002B3688" w:rsidRPr="002B3688">
        <w:rPr>
          <w:rFonts w:cs="Arial"/>
          <w:rtl/>
        </w:rPr>
        <w:t xml:space="preserve"> </w:t>
      </w:r>
      <w:r w:rsidR="002B3688" w:rsidRPr="002B3688">
        <w:rPr>
          <w:rFonts w:cs="Arial" w:hint="cs"/>
          <w:rtl/>
        </w:rPr>
        <w:t>הגדרים</w:t>
      </w:r>
      <w:r w:rsidR="002B3688" w:rsidRPr="002B3688">
        <w:rPr>
          <w:rFonts w:cs="Arial"/>
          <w:rtl/>
        </w:rPr>
        <w:t xml:space="preserve"> </w:t>
      </w:r>
      <w:r w:rsidR="002B3688" w:rsidRPr="002B3688">
        <w:rPr>
          <w:rFonts w:cs="Arial" w:hint="cs"/>
          <w:rtl/>
        </w:rPr>
        <w:t>והסייגים</w:t>
      </w:r>
      <w:r w:rsidR="002B3688" w:rsidRPr="002B3688">
        <w:rPr>
          <w:rFonts w:cs="Arial"/>
          <w:rtl/>
        </w:rPr>
        <w:t xml:space="preserve"> </w:t>
      </w:r>
      <w:r w:rsidR="002B3688" w:rsidRPr="002B3688">
        <w:rPr>
          <w:rFonts w:cs="Arial" w:hint="cs"/>
          <w:rtl/>
        </w:rPr>
        <w:t>ולפרוץ</w:t>
      </w:r>
      <w:r w:rsidR="002B3688" w:rsidRPr="002B3688">
        <w:rPr>
          <w:rFonts w:cs="Arial"/>
          <w:rtl/>
        </w:rPr>
        <w:t xml:space="preserve"> </w:t>
      </w:r>
      <w:r w:rsidR="002B3688" w:rsidRPr="002B3688">
        <w:rPr>
          <w:rFonts w:cs="Arial" w:hint="cs"/>
          <w:rtl/>
        </w:rPr>
        <w:t>פרצות</w:t>
      </w:r>
      <w:r w:rsidR="002B3688" w:rsidRPr="002B3688">
        <w:rPr>
          <w:rFonts w:cs="Arial"/>
          <w:rtl/>
        </w:rPr>
        <w:t xml:space="preserve"> </w:t>
      </w:r>
      <w:r w:rsidR="002B3688" w:rsidRPr="002B3688">
        <w:rPr>
          <w:rFonts w:cs="Arial" w:hint="cs"/>
          <w:rtl/>
        </w:rPr>
        <w:t>גם</w:t>
      </w:r>
      <w:r w:rsidR="002B3688" w:rsidRPr="002B3688">
        <w:rPr>
          <w:rFonts w:cs="Arial"/>
          <w:rtl/>
        </w:rPr>
        <w:t xml:space="preserve"> </w:t>
      </w:r>
      <w:r w:rsidR="002B3688" w:rsidRPr="002B3688">
        <w:rPr>
          <w:rFonts w:cs="Arial" w:hint="cs"/>
          <w:rtl/>
        </w:rPr>
        <w:t>מבפנים</w:t>
      </w:r>
      <w:r w:rsidR="002B3688" w:rsidRPr="002B3688">
        <w:rPr>
          <w:rFonts w:cs="Arial"/>
          <w:rtl/>
        </w:rPr>
        <w:t xml:space="preserve"> </w:t>
      </w:r>
      <w:r w:rsidR="002B3688" w:rsidRPr="002B3688">
        <w:rPr>
          <w:rFonts w:cs="Arial" w:hint="cs"/>
          <w:rtl/>
        </w:rPr>
        <w:t>להורות</w:t>
      </w:r>
      <w:r w:rsidR="002B3688" w:rsidRPr="002B3688">
        <w:rPr>
          <w:rFonts w:cs="Arial"/>
          <w:rtl/>
        </w:rPr>
        <w:t xml:space="preserve"> </w:t>
      </w:r>
      <w:r w:rsidR="002B3688" w:rsidRPr="002B3688">
        <w:rPr>
          <w:rFonts w:cs="Arial" w:hint="cs"/>
          <w:rtl/>
        </w:rPr>
        <w:t>להתיר</w:t>
      </w:r>
      <w:r w:rsidR="002B3688" w:rsidRPr="002B3688">
        <w:rPr>
          <w:rFonts w:cs="Arial"/>
          <w:rtl/>
        </w:rPr>
        <w:t xml:space="preserve"> </w:t>
      </w:r>
      <w:r w:rsidR="002B3688" w:rsidRPr="002B3688">
        <w:rPr>
          <w:rFonts w:cs="Arial" w:hint="cs"/>
          <w:rtl/>
        </w:rPr>
        <w:t>ליכנס</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בכולו</w:t>
      </w:r>
      <w:r w:rsidR="002B3688" w:rsidRPr="002B3688">
        <w:rPr>
          <w:rFonts w:cs="Arial"/>
          <w:rtl/>
        </w:rPr>
        <w:t xml:space="preserve"> </w:t>
      </w:r>
      <w:r w:rsidR="002B3688" w:rsidRPr="002B3688">
        <w:rPr>
          <w:rFonts w:cs="Arial" w:hint="cs"/>
          <w:rtl/>
        </w:rPr>
        <w:t>או</w:t>
      </w:r>
      <w:r w:rsidR="002B3688" w:rsidRPr="002B3688">
        <w:rPr>
          <w:rFonts w:cs="Arial"/>
          <w:rtl/>
        </w:rPr>
        <w:t xml:space="preserve"> </w:t>
      </w:r>
      <w:r w:rsidR="002B3688" w:rsidRPr="002B3688">
        <w:rPr>
          <w:rFonts w:cs="Arial" w:hint="cs"/>
          <w:rtl/>
        </w:rPr>
        <w:t>לבחור</w:t>
      </w:r>
      <w:r w:rsidR="002B3688" w:rsidRPr="002B3688">
        <w:rPr>
          <w:rFonts w:cs="Arial"/>
          <w:rtl/>
        </w:rPr>
        <w:t xml:space="preserve"> </w:t>
      </w:r>
      <w:r w:rsidR="002B3688" w:rsidRPr="002B3688">
        <w:rPr>
          <w:rFonts w:cs="Arial" w:hint="cs"/>
          <w:rtl/>
        </w:rPr>
        <w:t>לההיתר</w:t>
      </w:r>
      <w:r w:rsidR="002B3688" w:rsidRPr="002B3688">
        <w:rPr>
          <w:rFonts w:cs="Arial"/>
          <w:rtl/>
        </w:rPr>
        <w:t xml:space="preserve"> </w:t>
      </w:r>
      <w:r w:rsidR="002B3688" w:rsidRPr="002B3688">
        <w:rPr>
          <w:rFonts w:cs="Arial" w:hint="cs"/>
          <w:rtl/>
        </w:rPr>
        <w:t>בשטחים</w:t>
      </w:r>
      <w:r w:rsidR="002B3688" w:rsidRPr="002B3688">
        <w:rPr>
          <w:rFonts w:cs="Arial"/>
          <w:rtl/>
        </w:rPr>
        <w:t xml:space="preserve"> </w:t>
      </w:r>
      <w:r w:rsidR="002B3688" w:rsidRPr="002B3688">
        <w:rPr>
          <w:rFonts w:cs="Arial" w:hint="cs"/>
          <w:rtl/>
        </w:rPr>
        <w:t>ממנו</w:t>
      </w:r>
      <w:r w:rsidR="002B3688" w:rsidRPr="002B3688">
        <w:rPr>
          <w:rFonts w:cs="Arial"/>
          <w:rtl/>
        </w:rPr>
        <w:t xml:space="preserve"> </w:t>
      </w:r>
      <w:r w:rsidR="002B3688" w:rsidRPr="002B3688">
        <w:rPr>
          <w:rFonts w:cs="Arial" w:hint="cs"/>
          <w:rtl/>
        </w:rPr>
        <w:t>לפי</w:t>
      </w:r>
      <w:r w:rsidR="002B3688" w:rsidRPr="002B3688">
        <w:rPr>
          <w:rFonts w:cs="Arial"/>
          <w:rtl/>
        </w:rPr>
        <w:t xml:space="preserve"> </w:t>
      </w:r>
      <w:r w:rsidR="002B3688" w:rsidRPr="002B3688">
        <w:rPr>
          <w:rFonts w:cs="Arial" w:hint="cs"/>
          <w:rtl/>
        </w:rPr>
        <w:t>אומדן</w:t>
      </w:r>
      <w:r w:rsidR="002B3688" w:rsidRPr="002B3688">
        <w:rPr>
          <w:rFonts w:cs="Arial"/>
          <w:rtl/>
        </w:rPr>
        <w:t xml:space="preserve"> </w:t>
      </w:r>
      <w:r w:rsidR="002B3688" w:rsidRPr="002B3688">
        <w:rPr>
          <w:rFonts w:cs="Arial" w:hint="cs"/>
          <w:rtl/>
        </w:rPr>
        <w:t>דעת</w:t>
      </w:r>
      <w:r w:rsidR="002B3688" w:rsidRPr="002B3688">
        <w:rPr>
          <w:rFonts w:cs="Arial"/>
          <w:rtl/>
        </w:rPr>
        <w:t xml:space="preserve"> </w:t>
      </w:r>
      <w:r w:rsidR="002B3688" w:rsidRPr="002B3688">
        <w:rPr>
          <w:rFonts w:cs="Arial" w:hint="cs"/>
          <w:rtl/>
        </w:rPr>
        <w:t>וכדומה</w:t>
      </w:r>
      <w:r w:rsidR="002B3688" w:rsidRPr="002B3688">
        <w:rPr>
          <w:rFonts w:cs="Arial"/>
          <w:rtl/>
        </w:rPr>
        <w:t xml:space="preserve">, </w:t>
      </w:r>
      <w:r w:rsidR="002B3688" w:rsidRPr="002B3688">
        <w:rPr>
          <w:rFonts w:cs="Arial" w:hint="cs"/>
          <w:rtl/>
        </w:rPr>
        <w:t>וד</w:t>
      </w:r>
      <w:r w:rsidR="002B3688" w:rsidRPr="002B3688">
        <w:rPr>
          <w:rFonts w:cs="Arial"/>
          <w:rtl/>
        </w:rPr>
        <w:t>"</w:t>
      </w:r>
      <w:r w:rsidR="002B3688" w:rsidRPr="002B3688">
        <w:rPr>
          <w:rFonts w:cs="Arial" w:hint="cs"/>
          <w:rtl/>
        </w:rPr>
        <w:t>ל</w:t>
      </w:r>
      <w:r w:rsidR="004F3EDD">
        <w:rPr>
          <w:rFonts w:cs="Arial" w:hint="cs"/>
          <w:rtl/>
        </w:rPr>
        <w:t>"</w:t>
      </w:r>
      <w:r w:rsidR="002B3688" w:rsidRPr="002B3688">
        <w:rPr>
          <w:rFonts w:cs="Arial"/>
          <w:rtl/>
        </w:rPr>
        <w:t xml:space="preserve">. </w:t>
      </w:r>
      <w:r>
        <w:rPr>
          <w:rFonts w:cs="Arial" w:hint="cs"/>
          <w:rtl/>
        </w:rPr>
        <w:t>עכת"ד.</w:t>
      </w:r>
    </w:p>
    <w:p w:rsidR="00234D27" w:rsidRDefault="00234D27" w:rsidP="00A244F5">
      <w:pPr>
        <w:jc w:val="both"/>
        <w:rPr>
          <w:rtl/>
        </w:rPr>
      </w:pPr>
      <w:r>
        <w:rPr>
          <w:rFonts w:cs="Arial" w:hint="cs"/>
          <w:rtl/>
        </w:rPr>
        <w:t xml:space="preserve">אולם </w:t>
      </w:r>
      <w:r w:rsidR="004F3EDD">
        <w:rPr>
          <w:rFonts w:cs="Arial" w:hint="cs"/>
          <w:rtl/>
        </w:rPr>
        <w:t>ספקו של בעל</w:t>
      </w:r>
      <w:r>
        <w:rPr>
          <w:rFonts w:cs="Arial" w:hint="cs"/>
          <w:rtl/>
        </w:rPr>
        <w:t xml:space="preserve"> פאת השלחן</w:t>
      </w:r>
      <w:r w:rsidR="004F3EDD">
        <w:rPr>
          <w:rFonts w:cs="Arial" w:hint="cs"/>
          <w:rtl/>
        </w:rPr>
        <w:t>, נפשט</w:t>
      </w:r>
      <w:r>
        <w:rPr>
          <w:rFonts w:cs="Arial" w:hint="cs"/>
          <w:rtl/>
        </w:rPr>
        <w:t xml:space="preserve"> מכח המסורת על כפת הסלע כמקום אבן השתייה, שהעידו עליה רבים וכן שלמים, ואין ספיקו של הפאת השלחן, מוציא מידי וודאן של כל רבותינו הנ"ל. ומה שהעיר הגרא"י לשבועות (טז.) ולשו"ת מהרי"ט (ח"ב יו"ד סי' לז), </w:t>
      </w:r>
      <w:r>
        <w:rPr>
          <w:rFonts w:hint="cs"/>
          <w:rtl/>
        </w:rPr>
        <w:t>הנה שם מבואר דהרחיבו את העיר ובנו חומה בראש הר המשחה, ואחר המחילה, לא ידעתי מה קושיא היא זו, ומה הוכחה יש בכך מלבד שחומת העיר המזרחית שהייתה בעבר קרובה יותר, נתרחבה גם לכיוון הר הזיתים?</w:t>
      </w:r>
    </w:p>
    <w:p w:rsidR="00D507EA" w:rsidRDefault="00D507EA" w:rsidP="00A244F5">
      <w:pPr>
        <w:jc w:val="both"/>
        <w:rPr>
          <w:rtl/>
        </w:rPr>
      </w:pPr>
      <w:r>
        <w:rPr>
          <w:rFonts w:hint="cs"/>
          <w:rtl/>
        </w:rPr>
        <w:t>גם מה שהביא הרב מרש"י סוכה (נא.) היא גופה פליאה, מנא ליה לרש"י הא, ולא מצאתי חבר לרש"י בפירוש זה [ודבריו צריכים עיון מדוע אמר כך, שמכל תיאורי יוסף בן מתתיהו משמע שהעיר הייתה במערב ובדרום], ומכל מקום, אף לפירש"י, במחכ"ת לא ידעתי מה הוכחה היא, מלבד זה שהיה יישוב יהודי ממזרח להר הבית, ומדוע בגלל זה יש לאסור לעלות להר הבית?</w:t>
      </w:r>
    </w:p>
    <w:p w:rsidR="00D507EA" w:rsidRDefault="00D507EA" w:rsidP="00A244F5">
      <w:pPr>
        <w:jc w:val="both"/>
        <w:rPr>
          <w:rFonts w:cs="Arial"/>
          <w:rtl/>
        </w:rPr>
      </w:pPr>
      <w:r>
        <w:rPr>
          <w:rFonts w:cs="Arial" w:hint="cs"/>
          <w:rtl/>
        </w:rPr>
        <w:t>עוד כתב הגרא"י שם:</w:t>
      </w:r>
      <w:r w:rsidR="002B3688" w:rsidRPr="002B3688">
        <w:rPr>
          <w:rFonts w:cs="Arial"/>
          <w:rtl/>
        </w:rPr>
        <w:t xml:space="preserve"> </w:t>
      </w:r>
      <w:r>
        <w:rPr>
          <w:rFonts w:cs="Arial" w:hint="cs"/>
          <w:rtl/>
        </w:rPr>
        <w:t>"</w:t>
      </w:r>
      <w:r w:rsidR="002B3688" w:rsidRPr="002B3688">
        <w:rPr>
          <w:rFonts w:cs="Arial" w:hint="cs"/>
          <w:rtl/>
        </w:rPr>
        <w:t>אל</w:t>
      </w:r>
      <w:r w:rsidR="002B3688" w:rsidRPr="002B3688">
        <w:rPr>
          <w:rFonts w:cs="Arial"/>
          <w:rtl/>
        </w:rPr>
        <w:t xml:space="preserve"> </w:t>
      </w:r>
      <w:r w:rsidR="002B3688" w:rsidRPr="002B3688">
        <w:rPr>
          <w:rFonts w:cs="Arial" w:hint="cs"/>
          <w:rtl/>
        </w:rPr>
        <w:t>יהא</w:t>
      </w:r>
      <w:r w:rsidR="002B3688" w:rsidRPr="002B3688">
        <w:rPr>
          <w:rFonts w:cs="Arial"/>
          <w:rtl/>
        </w:rPr>
        <w:t xml:space="preserve"> </w:t>
      </w:r>
      <w:r w:rsidR="002B3688" w:rsidRPr="002B3688">
        <w:rPr>
          <w:rFonts w:cs="Arial" w:hint="cs"/>
          <w:rtl/>
        </w:rPr>
        <w:t>דבר</w:t>
      </w:r>
      <w:r w:rsidR="002B3688" w:rsidRPr="002B3688">
        <w:rPr>
          <w:rFonts w:cs="Arial"/>
          <w:rtl/>
        </w:rPr>
        <w:t xml:space="preserve"> </w:t>
      </w:r>
      <w:r w:rsidR="002B3688" w:rsidRPr="002B3688">
        <w:rPr>
          <w:rFonts w:cs="Arial" w:hint="cs"/>
          <w:rtl/>
        </w:rPr>
        <w:t>זה</w:t>
      </w:r>
      <w:r w:rsidR="002B3688" w:rsidRPr="002B3688">
        <w:rPr>
          <w:rFonts w:cs="Arial"/>
          <w:rtl/>
        </w:rPr>
        <w:t xml:space="preserve"> </w:t>
      </w:r>
      <w:r w:rsidR="002B3688" w:rsidRPr="002B3688">
        <w:rPr>
          <w:rFonts w:cs="Arial" w:hint="cs"/>
          <w:rtl/>
        </w:rPr>
        <w:t>קל</w:t>
      </w:r>
      <w:r w:rsidR="002B3688" w:rsidRPr="002B3688">
        <w:rPr>
          <w:rFonts w:cs="Arial"/>
          <w:rtl/>
        </w:rPr>
        <w:t xml:space="preserve"> </w:t>
      </w:r>
      <w:r w:rsidR="002B3688" w:rsidRPr="002B3688">
        <w:rPr>
          <w:rFonts w:cs="Arial" w:hint="cs"/>
          <w:rtl/>
        </w:rPr>
        <w:t>בעיני</w:t>
      </w:r>
      <w:r w:rsidR="002B3688" w:rsidRPr="002B3688">
        <w:rPr>
          <w:rFonts w:cs="Arial"/>
          <w:rtl/>
        </w:rPr>
        <w:t xml:space="preserve"> </w:t>
      </w:r>
      <w:r w:rsidR="002B3688" w:rsidRPr="002B3688">
        <w:rPr>
          <w:rFonts w:cs="Arial" w:hint="cs"/>
          <w:rtl/>
        </w:rPr>
        <w:t>הבריות</w:t>
      </w:r>
      <w:r w:rsidR="002B3688" w:rsidRPr="002B3688">
        <w:rPr>
          <w:rFonts w:cs="Arial"/>
          <w:rtl/>
        </w:rPr>
        <w:t xml:space="preserve">, </w:t>
      </w:r>
      <w:r w:rsidR="002B3688" w:rsidRPr="002B3688">
        <w:rPr>
          <w:rFonts w:cs="Arial" w:hint="cs"/>
          <w:rtl/>
        </w:rPr>
        <w:t>ידעו</w:t>
      </w:r>
      <w:r w:rsidR="002B3688" w:rsidRPr="002B3688">
        <w:rPr>
          <w:rFonts w:cs="Arial"/>
          <w:rtl/>
        </w:rPr>
        <w:t xml:space="preserve"> </w:t>
      </w:r>
      <w:r w:rsidR="002B3688" w:rsidRPr="002B3688">
        <w:rPr>
          <w:rFonts w:cs="Arial" w:hint="cs"/>
          <w:rtl/>
        </w:rPr>
        <w:t>בזה</w:t>
      </w:r>
      <w:r w:rsidR="002B3688" w:rsidRPr="002B3688">
        <w:rPr>
          <w:rFonts w:cs="Arial"/>
          <w:rtl/>
        </w:rPr>
        <w:t xml:space="preserve"> </w:t>
      </w:r>
      <w:r w:rsidR="002B3688" w:rsidRPr="002B3688">
        <w:rPr>
          <w:rFonts w:cs="Arial" w:hint="cs"/>
          <w:rtl/>
        </w:rPr>
        <w:t>כי</w:t>
      </w:r>
      <w:r w:rsidR="002B3688" w:rsidRPr="002B3688">
        <w:rPr>
          <w:rFonts w:cs="Arial"/>
          <w:rtl/>
        </w:rPr>
        <w:t xml:space="preserve"> </w:t>
      </w:r>
      <w:r w:rsidR="002B3688" w:rsidRPr="002B3688">
        <w:rPr>
          <w:rFonts w:cs="Arial" w:hint="cs"/>
          <w:rtl/>
        </w:rPr>
        <w:t>טומאת</w:t>
      </w:r>
      <w:r w:rsidR="002B3688" w:rsidRPr="002B3688">
        <w:rPr>
          <w:rFonts w:cs="Arial"/>
          <w:rtl/>
        </w:rPr>
        <w:t xml:space="preserve"> </w:t>
      </w:r>
      <w:r w:rsidR="002B3688" w:rsidRPr="002B3688">
        <w:rPr>
          <w:rFonts w:cs="Arial" w:hint="cs"/>
          <w:rtl/>
        </w:rPr>
        <w:t>מקדש</w:t>
      </w:r>
      <w:r w:rsidR="002B3688" w:rsidRPr="002B3688">
        <w:rPr>
          <w:rFonts w:cs="Arial"/>
          <w:rtl/>
        </w:rPr>
        <w:t xml:space="preserve"> </w:t>
      </w:r>
      <w:r w:rsidR="002B3688" w:rsidRPr="002B3688">
        <w:rPr>
          <w:rFonts w:cs="Arial" w:hint="cs"/>
          <w:rtl/>
        </w:rPr>
        <w:t>חמורה</w:t>
      </w:r>
      <w:r w:rsidR="002B3688" w:rsidRPr="002B3688">
        <w:rPr>
          <w:rFonts w:cs="Arial"/>
          <w:rtl/>
        </w:rPr>
        <w:t xml:space="preserve"> </w:t>
      </w:r>
      <w:r w:rsidR="002B3688" w:rsidRPr="002B3688">
        <w:rPr>
          <w:rFonts w:cs="Arial" w:hint="cs"/>
          <w:rtl/>
        </w:rPr>
        <w:t>עד</w:t>
      </w:r>
      <w:r w:rsidR="002B3688" w:rsidRPr="002B3688">
        <w:rPr>
          <w:rFonts w:cs="Arial"/>
          <w:rtl/>
        </w:rPr>
        <w:t xml:space="preserve"> </w:t>
      </w:r>
      <w:r w:rsidR="002B3688" w:rsidRPr="002B3688">
        <w:rPr>
          <w:rFonts w:cs="Arial" w:hint="cs"/>
          <w:rtl/>
        </w:rPr>
        <w:t>מאד</w:t>
      </w:r>
      <w:r w:rsidR="002B3688" w:rsidRPr="002B3688">
        <w:rPr>
          <w:rFonts w:cs="Arial"/>
          <w:rtl/>
        </w:rPr>
        <w:t xml:space="preserve">, </w:t>
      </w:r>
      <w:r w:rsidR="002B3688" w:rsidRPr="002B3688">
        <w:rPr>
          <w:rFonts w:cs="Arial" w:hint="cs"/>
          <w:rtl/>
        </w:rPr>
        <w:t>ונסתפק</w:t>
      </w:r>
      <w:r w:rsidR="002B3688" w:rsidRPr="002B3688">
        <w:rPr>
          <w:rFonts w:cs="Arial"/>
          <w:rtl/>
        </w:rPr>
        <w:t xml:space="preserve"> </w:t>
      </w:r>
      <w:r w:rsidR="002B3688" w:rsidRPr="002B3688">
        <w:rPr>
          <w:rFonts w:cs="Arial" w:hint="cs"/>
          <w:rtl/>
        </w:rPr>
        <w:t>לצטט</w:t>
      </w:r>
      <w:r w:rsidR="002B3688" w:rsidRPr="002B3688">
        <w:rPr>
          <w:rFonts w:cs="Arial"/>
          <w:rtl/>
        </w:rPr>
        <w:t xml:space="preserve"> </w:t>
      </w:r>
      <w:r w:rsidR="002B3688" w:rsidRPr="002B3688">
        <w:rPr>
          <w:rFonts w:cs="Arial" w:hint="cs"/>
          <w:rtl/>
        </w:rPr>
        <w:t>בזה</w:t>
      </w:r>
      <w:r w:rsidR="002B3688" w:rsidRPr="002B3688">
        <w:rPr>
          <w:rFonts w:cs="Arial"/>
          <w:rtl/>
        </w:rPr>
        <w:t xml:space="preserve"> </w:t>
      </w:r>
      <w:r w:rsidR="002B3688" w:rsidRPr="002B3688">
        <w:rPr>
          <w:rFonts w:cs="Arial" w:hint="cs"/>
          <w:rtl/>
        </w:rPr>
        <w:t>לשם</w:t>
      </w:r>
      <w:r w:rsidR="002B3688" w:rsidRPr="002B3688">
        <w:rPr>
          <w:rFonts w:cs="Arial"/>
          <w:rtl/>
        </w:rPr>
        <w:t xml:space="preserve"> </w:t>
      </w:r>
      <w:r w:rsidR="002B3688" w:rsidRPr="002B3688">
        <w:rPr>
          <w:rFonts w:cs="Arial" w:hint="cs"/>
          <w:rtl/>
        </w:rPr>
        <w:t>כך</w:t>
      </w:r>
      <w:r w:rsidR="002B3688" w:rsidRPr="002B3688">
        <w:rPr>
          <w:rFonts w:cs="Arial"/>
          <w:rtl/>
        </w:rPr>
        <w:t xml:space="preserve"> </w:t>
      </w:r>
      <w:r w:rsidR="002B3688" w:rsidRPr="002B3688">
        <w:rPr>
          <w:rFonts w:cs="Arial" w:hint="cs"/>
          <w:rtl/>
        </w:rPr>
        <w:t>לשון</w:t>
      </w:r>
      <w:r w:rsidR="002B3688" w:rsidRPr="002B3688">
        <w:rPr>
          <w:rFonts w:cs="Arial"/>
          <w:rtl/>
        </w:rPr>
        <w:t xml:space="preserve"> </w:t>
      </w:r>
      <w:r w:rsidR="002B3688" w:rsidRPr="002B3688">
        <w:rPr>
          <w:rFonts w:cs="Arial" w:hint="cs"/>
          <w:rtl/>
        </w:rPr>
        <w:t>התוספתא</w:t>
      </w:r>
      <w:r w:rsidR="002B3688" w:rsidRPr="002B3688">
        <w:rPr>
          <w:rFonts w:cs="Arial"/>
          <w:rtl/>
        </w:rPr>
        <w:t xml:space="preserve"> </w:t>
      </w:r>
      <w:r w:rsidR="002B3688" w:rsidRPr="002B3688">
        <w:rPr>
          <w:rFonts w:cs="Arial" w:hint="cs"/>
          <w:rtl/>
        </w:rPr>
        <w:t>בפ</w:t>
      </w:r>
      <w:r w:rsidR="002B3688" w:rsidRPr="002B3688">
        <w:rPr>
          <w:rFonts w:cs="Arial"/>
          <w:rtl/>
        </w:rPr>
        <w:t>"</w:t>
      </w:r>
      <w:r w:rsidR="002B3688" w:rsidRPr="002B3688">
        <w:rPr>
          <w:rFonts w:cs="Arial" w:hint="cs"/>
          <w:rtl/>
        </w:rPr>
        <w:t>א</w:t>
      </w:r>
      <w:r w:rsidR="002B3688" w:rsidRPr="002B3688">
        <w:rPr>
          <w:rFonts w:cs="Arial"/>
          <w:rtl/>
        </w:rPr>
        <w:t xml:space="preserve"> </w:t>
      </w:r>
      <w:r w:rsidR="002B3688" w:rsidRPr="002B3688">
        <w:rPr>
          <w:rFonts w:cs="Arial" w:hint="cs"/>
          <w:rtl/>
        </w:rPr>
        <w:t>דשבועות</w:t>
      </w:r>
      <w:r w:rsidR="002B3688" w:rsidRPr="002B3688">
        <w:rPr>
          <w:rFonts w:cs="Arial"/>
          <w:rtl/>
        </w:rPr>
        <w:t xml:space="preserve"> </w:t>
      </w:r>
      <w:r w:rsidR="002B3688" w:rsidRPr="002B3688">
        <w:rPr>
          <w:rFonts w:cs="Arial" w:hint="cs"/>
          <w:rtl/>
        </w:rPr>
        <w:t>ה</w:t>
      </w:r>
      <w:r w:rsidR="002B3688" w:rsidRPr="002B3688">
        <w:rPr>
          <w:rFonts w:cs="Arial"/>
          <w:rtl/>
        </w:rPr>
        <w:t>"</w:t>
      </w:r>
      <w:r w:rsidR="002B3688" w:rsidRPr="002B3688">
        <w:rPr>
          <w:rFonts w:cs="Arial" w:hint="cs"/>
          <w:rtl/>
        </w:rPr>
        <w:t>ב</w:t>
      </w:r>
      <w:r w:rsidR="002B3688" w:rsidRPr="002B3688">
        <w:rPr>
          <w:rFonts w:cs="Arial"/>
          <w:rtl/>
        </w:rPr>
        <w:t xml:space="preserve">, </w:t>
      </w:r>
      <w:r w:rsidR="002B3688" w:rsidRPr="002B3688">
        <w:rPr>
          <w:rFonts w:cs="Arial" w:hint="cs"/>
          <w:rtl/>
        </w:rPr>
        <w:t>וזה</w:t>
      </w:r>
      <w:r w:rsidR="002B3688" w:rsidRPr="002B3688">
        <w:rPr>
          <w:rFonts w:cs="Arial"/>
          <w:rtl/>
        </w:rPr>
        <w:t xml:space="preserve"> </w:t>
      </w:r>
      <w:r w:rsidR="002B3688" w:rsidRPr="002B3688">
        <w:rPr>
          <w:rFonts w:cs="Arial" w:hint="cs"/>
          <w:rtl/>
        </w:rPr>
        <w:t>לשונה</w:t>
      </w:r>
      <w:r w:rsidR="002B3688" w:rsidRPr="002B3688">
        <w:rPr>
          <w:rFonts w:cs="Arial"/>
          <w:rtl/>
        </w:rPr>
        <w:t xml:space="preserve">: </w:t>
      </w:r>
      <w:r w:rsidR="002B3688" w:rsidRPr="002B3688">
        <w:rPr>
          <w:rFonts w:cs="Arial" w:hint="cs"/>
          <w:rtl/>
        </w:rPr>
        <w:t>היה</w:t>
      </w:r>
      <w:r w:rsidR="002B3688" w:rsidRPr="002B3688">
        <w:rPr>
          <w:rFonts w:cs="Arial"/>
          <w:rtl/>
        </w:rPr>
        <w:t xml:space="preserve"> </w:t>
      </w:r>
      <w:r w:rsidR="002B3688" w:rsidRPr="002B3688">
        <w:rPr>
          <w:rFonts w:cs="Arial" w:hint="cs"/>
          <w:rtl/>
        </w:rPr>
        <w:t>ר</w:t>
      </w:r>
      <w:r w:rsidR="002B3688" w:rsidRPr="002B3688">
        <w:rPr>
          <w:rFonts w:cs="Arial"/>
          <w:rtl/>
        </w:rPr>
        <w:t>"</w:t>
      </w:r>
      <w:r w:rsidR="002B3688" w:rsidRPr="002B3688">
        <w:rPr>
          <w:rFonts w:cs="Arial" w:hint="cs"/>
          <w:rtl/>
        </w:rPr>
        <w:t>ש</w:t>
      </w:r>
      <w:r w:rsidR="002B3688" w:rsidRPr="002B3688">
        <w:rPr>
          <w:rFonts w:cs="Arial"/>
          <w:rtl/>
        </w:rPr>
        <w:t xml:space="preserve"> </w:t>
      </w:r>
      <w:r w:rsidR="002B3688" w:rsidRPr="002B3688">
        <w:rPr>
          <w:rFonts w:cs="Arial" w:hint="cs"/>
          <w:rtl/>
        </w:rPr>
        <w:t>אומר</w:t>
      </w:r>
      <w:r w:rsidR="002B3688" w:rsidRPr="002B3688">
        <w:rPr>
          <w:rFonts w:cs="Arial"/>
          <w:rtl/>
        </w:rPr>
        <w:t xml:space="preserve"> </w:t>
      </w:r>
      <w:r w:rsidR="002B3688" w:rsidRPr="002B3688">
        <w:rPr>
          <w:rFonts w:cs="Arial" w:hint="cs"/>
          <w:rtl/>
        </w:rPr>
        <w:t>קשה</w:t>
      </w:r>
      <w:r w:rsidR="002B3688" w:rsidRPr="002B3688">
        <w:rPr>
          <w:rFonts w:cs="Arial"/>
          <w:rtl/>
        </w:rPr>
        <w:t xml:space="preserve"> </w:t>
      </w:r>
      <w:r w:rsidR="002B3688" w:rsidRPr="002B3688">
        <w:rPr>
          <w:rFonts w:cs="Arial" w:hint="cs"/>
          <w:rtl/>
        </w:rPr>
        <w:t>טומאת</w:t>
      </w:r>
      <w:r w:rsidR="002B3688" w:rsidRPr="002B3688">
        <w:rPr>
          <w:rFonts w:cs="Arial"/>
          <w:rtl/>
        </w:rPr>
        <w:t xml:space="preserve"> </w:t>
      </w:r>
      <w:r w:rsidR="002B3688" w:rsidRPr="002B3688">
        <w:rPr>
          <w:rFonts w:cs="Arial" w:hint="cs"/>
          <w:rtl/>
        </w:rPr>
        <w:t>מקדש</w:t>
      </w:r>
      <w:r w:rsidR="002B3688" w:rsidRPr="002B3688">
        <w:rPr>
          <w:rFonts w:cs="Arial"/>
          <w:rtl/>
        </w:rPr>
        <w:t xml:space="preserve"> </w:t>
      </w:r>
      <w:r w:rsidR="002B3688" w:rsidRPr="002B3688">
        <w:rPr>
          <w:rFonts w:cs="Arial" w:hint="cs"/>
          <w:rtl/>
        </w:rPr>
        <w:t>וקדשיו</w:t>
      </w:r>
      <w:r w:rsidR="002B3688" w:rsidRPr="002B3688">
        <w:rPr>
          <w:rFonts w:cs="Arial"/>
          <w:rtl/>
        </w:rPr>
        <w:t xml:space="preserve"> </w:t>
      </w:r>
      <w:r w:rsidR="002B3688" w:rsidRPr="002B3688">
        <w:rPr>
          <w:rFonts w:cs="Arial" w:hint="cs"/>
          <w:rtl/>
        </w:rPr>
        <w:t>מכל</w:t>
      </w:r>
      <w:r w:rsidR="002B3688" w:rsidRPr="002B3688">
        <w:rPr>
          <w:rFonts w:cs="Arial"/>
          <w:rtl/>
        </w:rPr>
        <w:t xml:space="preserve"> </w:t>
      </w:r>
      <w:r w:rsidR="002B3688" w:rsidRPr="002B3688">
        <w:rPr>
          <w:rFonts w:cs="Arial" w:hint="cs"/>
          <w:rtl/>
        </w:rPr>
        <w:t>עבירות</w:t>
      </w:r>
      <w:r w:rsidR="002B3688" w:rsidRPr="002B3688">
        <w:rPr>
          <w:rFonts w:cs="Arial"/>
          <w:rtl/>
        </w:rPr>
        <w:t xml:space="preserve"> </w:t>
      </w:r>
      <w:r w:rsidR="002B3688" w:rsidRPr="002B3688">
        <w:rPr>
          <w:rFonts w:cs="Arial" w:hint="cs"/>
          <w:rtl/>
        </w:rPr>
        <w:t>שבתורה</w:t>
      </w:r>
      <w:r w:rsidR="002B3688" w:rsidRPr="002B3688">
        <w:rPr>
          <w:rFonts w:cs="Arial"/>
          <w:rtl/>
        </w:rPr>
        <w:t xml:space="preserve">, </w:t>
      </w:r>
      <w:r w:rsidR="002B3688" w:rsidRPr="002B3688">
        <w:rPr>
          <w:rFonts w:cs="Arial" w:hint="cs"/>
          <w:rtl/>
        </w:rPr>
        <w:t>שכל</w:t>
      </w:r>
      <w:r w:rsidR="002B3688" w:rsidRPr="002B3688">
        <w:rPr>
          <w:rFonts w:cs="Arial"/>
          <w:rtl/>
        </w:rPr>
        <w:t xml:space="preserve"> </w:t>
      </w:r>
      <w:r w:rsidR="002B3688" w:rsidRPr="002B3688">
        <w:rPr>
          <w:rFonts w:cs="Arial" w:hint="cs"/>
          <w:rtl/>
        </w:rPr>
        <w:t>עבירות</w:t>
      </w:r>
      <w:r w:rsidR="002B3688" w:rsidRPr="002B3688">
        <w:rPr>
          <w:rFonts w:cs="Arial"/>
          <w:rtl/>
        </w:rPr>
        <w:t xml:space="preserve"> </w:t>
      </w:r>
      <w:r w:rsidR="002B3688" w:rsidRPr="002B3688">
        <w:rPr>
          <w:rFonts w:cs="Arial" w:hint="cs"/>
          <w:rtl/>
        </w:rPr>
        <w:t>שבתורה</w:t>
      </w:r>
      <w:r w:rsidR="002B3688" w:rsidRPr="002B3688">
        <w:rPr>
          <w:rFonts w:cs="Arial"/>
          <w:rtl/>
        </w:rPr>
        <w:t xml:space="preserve"> </w:t>
      </w:r>
      <w:r w:rsidR="002B3688" w:rsidRPr="002B3688">
        <w:rPr>
          <w:rFonts w:cs="Arial" w:hint="cs"/>
          <w:rtl/>
        </w:rPr>
        <w:t>מתכפרות</w:t>
      </w:r>
      <w:r w:rsidR="002B3688" w:rsidRPr="002B3688">
        <w:rPr>
          <w:rFonts w:cs="Arial"/>
          <w:rtl/>
        </w:rPr>
        <w:t xml:space="preserve"> </w:t>
      </w:r>
      <w:r w:rsidR="002B3688" w:rsidRPr="002B3688">
        <w:rPr>
          <w:rFonts w:cs="Arial" w:hint="cs"/>
          <w:rtl/>
        </w:rPr>
        <w:t>בשעיר</w:t>
      </w:r>
      <w:r w:rsidR="002B3688" w:rsidRPr="002B3688">
        <w:rPr>
          <w:rFonts w:cs="Arial"/>
          <w:rtl/>
        </w:rPr>
        <w:t xml:space="preserve"> </w:t>
      </w:r>
      <w:r w:rsidR="002B3688" w:rsidRPr="002B3688">
        <w:rPr>
          <w:rFonts w:cs="Arial" w:hint="cs"/>
          <w:rtl/>
        </w:rPr>
        <w:t>אחת</w:t>
      </w:r>
      <w:r w:rsidR="002B3688" w:rsidRPr="002B3688">
        <w:rPr>
          <w:rFonts w:cs="Arial"/>
          <w:rtl/>
        </w:rPr>
        <w:t xml:space="preserve">, </w:t>
      </w:r>
      <w:r w:rsidR="002B3688" w:rsidRPr="002B3688">
        <w:rPr>
          <w:rFonts w:cs="Arial" w:hint="cs"/>
          <w:rtl/>
        </w:rPr>
        <w:t>וטומאת</w:t>
      </w:r>
      <w:r w:rsidR="002B3688" w:rsidRPr="002B3688">
        <w:rPr>
          <w:rFonts w:cs="Arial"/>
          <w:rtl/>
        </w:rPr>
        <w:t xml:space="preserve"> </w:t>
      </w:r>
      <w:r w:rsidR="002B3688" w:rsidRPr="002B3688">
        <w:rPr>
          <w:rFonts w:cs="Arial" w:hint="cs"/>
          <w:rtl/>
        </w:rPr>
        <w:t>מקדש</w:t>
      </w:r>
      <w:r w:rsidR="002B3688" w:rsidRPr="002B3688">
        <w:rPr>
          <w:rFonts w:cs="Arial"/>
          <w:rtl/>
        </w:rPr>
        <w:t xml:space="preserve"> </w:t>
      </w:r>
      <w:r w:rsidR="002B3688" w:rsidRPr="002B3688">
        <w:rPr>
          <w:rFonts w:cs="Arial" w:hint="cs"/>
          <w:rtl/>
        </w:rPr>
        <w:t>וקדשיו</w:t>
      </w:r>
      <w:r w:rsidR="002B3688" w:rsidRPr="002B3688">
        <w:rPr>
          <w:rFonts w:cs="Arial"/>
          <w:rtl/>
        </w:rPr>
        <w:t xml:space="preserve"> </w:t>
      </w:r>
      <w:r w:rsidR="002B3688" w:rsidRPr="002B3688">
        <w:rPr>
          <w:rFonts w:cs="Arial" w:hint="cs"/>
          <w:rtl/>
        </w:rPr>
        <w:t>מתכפרת</w:t>
      </w:r>
      <w:r w:rsidR="002B3688" w:rsidRPr="002B3688">
        <w:rPr>
          <w:rFonts w:cs="Arial"/>
          <w:rtl/>
        </w:rPr>
        <w:t xml:space="preserve"> </w:t>
      </w:r>
      <w:r w:rsidR="002B3688" w:rsidRPr="002B3688">
        <w:rPr>
          <w:rFonts w:cs="Arial" w:hint="cs"/>
          <w:rtl/>
        </w:rPr>
        <w:t>בל</w:t>
      </w:r>
      <w:r w:rsidR="002B3688" w:rsidRPr="002B3688">
        <w:rPr>
          <w:rFonts w:cs="Arial"/>
          <w:rtl/>
        </w:rPr>
        <w:t>"</w:t>
      </w:r>
      <w:r w:rsidR="002B3688" w:rsidRPr="002B3688">
        <w:rPr>
          <w:rFonts w:cs="Arial" w:hint="cs"/>
          <w:rtl/>
        </w:rPr>
        <w:t>ב</w:t>
      </w:r>
      <w:r w:rsidR="002B3688" w:rsidRPr="002B3688">
        <w:rPr>
          <w:rFonts w:cs="Arial"/>
          <w:rtl/>
        </w:rPr>
        <w:t xml:space="preserve"> </w:t>
      </w:r>
      <w:r w:rsidR="002B3688" w:rsidRPr="002B3688">
        <w:rPr>
          <w:rFonts w:cs="Arial" w:hint="cs"/>
          <w:rtl/>
        </w:rPr>
        <w:t>שעירין</w:t>
      </w:r>
      <w:r w:rsidR="002B3688" w:rsidRPr="002B3688">
        <w:rPr>
          <w:rFonts w:cs="Arial"/>
          <w:rtl/>
        </w:rPr>
        <w:t xml:space="preserve"> </w:t>
      </w:r>
      <w:r w:rsidR="002B3688" w:rsidRPr="002B3688">
        <w:rPr>
          <w:rFonts w:cs="Arial" w:hint="cs"/>
          <w:rtl/>
        </w:rPr>
        <w:t>כל</w:t>
      </w:r>
      <w:r w:rsidR="002B3688" w:rsidRPr="002B3688">
        <w:rPr>
          <w:rFonts w:cs="Arial"/>
          <w:rtl/>
        </w:rPr>
        <w:t xml:space="preserve"> </w:t>
      </w:r>
      <w:r w:rsidR="002B3688" w:rsidRPr="002B3688">
        <w:rPr>
          <w:rFonts w:cs="Arial" w:hint="cs"/>
          <w:rtl/>
        </w:rPr>
        <w:t>עבירות</w:t>
      </w:r>
      <w:r w:rsidR="002B3688" w:rsidRPr="002B3688">
        <w:rPr>
          <w:rFonts w:cs="Arial"/>
          <w:rtl/>
        </w:rPr>
        <w:t xml:space="preserve"> </w:t>
      </w:r>
      <w:r w:rsidR="002B3688" w:rsidRPr="002B3688">
        <w:rPr>
          <w:rFonts w:cs="Arial" w:hint="cs"/>
          <w:rtl/>
        </w:rPr>
        <w:t>שבתורה</w:t>
      </w:r>
      <w:r w:rsidR="002B3688" w:rsidRPr="002B3688">
        <w:rPr>
          <w:rFonts w:cs="Arial"/>
          <w:rtl/>
        </w:rPr>
        <w:t xml:space="preserve"> </w:t>
      </w:r>
      <w:r w:rsidR="002B3688" w:rsidRPr="002B3688">
        <w:rPr>
          <w:rFonts w:cs="Arial" w:hint="cs"/>
          <w:rtl/>
        </w:rPr>
        <w:t>מתכפרות</w:t>
      </w:r>
      <w:r w:rsidR="002B3688" w:rsidRPr="002B3688">
        <w:rPr>
          <w:rFonts w:cs="Arial"/>
          <w:rtl/>
        </w:rPr>
        <w:t xml:space="preserve"> </w:t>
      </w:r>
      <w:r w:rsidR="002B3688" w:rsidRPr="002B3688">
        <w:rPr>
          <w:rFonts w:cs="Arial" w:hint="cs"/>
          <w:rtl/>
        </w:rPr>
        <w:t>פעם</w:t>
      </w:r>
      <w:r w:rsidR="002B3688" w:rsidRPr="002B3688">
        <w:rPr>
          <w:rFonts w:cs="Arial"/>
          <w:rtl/>
        </w:rPr>
        <w:t xml:space="preserve"> </w:t>
      </w:r>
      <w:r w:rsidR="002B3688" w:rsidRPr="002B3688">
        <w:rPr>
          <w:rFonts w:cs="Arial" w:hint="cs"/>
          <w:rtl/>
        </w:rPr>
        <w:t>אחת</w:t>
      </w:r>
      <w:r w:rsidR="002B3688" w:rsidRPr="002B3688">
        <w:rPr>
          <w:rFonts w:cs="Arial"/>
          <w:rtl/>
        </w:rPr>
        <w:t xml:space="preserve"> </w:t>
      </w:r>
      <w:r w:rsidR="002B3688" w:rsidRPr="002B3688">
        <w:rPr>
          <w:rFonts w:cs="Arial" w:hint="cs"/>
          <w:rtl/>
        </w:rPr>
        <w:t>בשנה</w:t>
      </w:r>
      <w:r w:rsidR="002B3688" w:rsidRPr="002B3688">
        <w:rPr>
          <w:rFonts w:cs="Arial"/>
          <w:rtl/>
        </w:rPr>
        <w:t xml:space="preserve"> </w:t>
      </w:r>
      <w:r w:rsidR="002B3688" w:rsidRPr="002B3688">
        <w:rPr>
          <w:rFonts w:cs="Arial" w:hint="cs"/>
          <w:rtl/>
        </w:rPr>
        <w:t>וטומאת</w:t>
      </w:r>
      <w:r w:rsidR="002B3688" w:rsidRPr="002B3688">
        <w:rPr>
          <w:rFonts w:cs="Arial"/>
          <w:rtl/>
        </w:rPr>
        <w:t xml:space="preserve"> </w:t>
      </w:r>
      <w:r w:rsidR="002B3688" w:rsidRPr="002B3688">
        <w:rPr>
          <w:rFonts w:cs="Arial" w:hint="cs"/>
          <w:rtl/>
        </w:rPr>
        <w:t>מקדש</w:t>
      </w:r>
      <w:r w:rsidR="002B3688" w:rsidRPr="002B3688">
        <w:rPr>
          <w:rFonts w:cs="Arial"/>
          <w:rtl/>
        </w:rPr>
        <w:t xml:space="preserve"> </w:t>
      </w:r>
      <w:r w:rsidR="002B3688" w:rsidRPr="002B3688">
        <w:rPr>
          <w:rFonts w:cs="Arial" w:hint="cs"/>
          <w:rtl/>
        </w:rPr>
        <w:t>וקדשיו</w:t>
      </w:r>
      <w:r w:rsidR="002B3688" w:rsidRPr="002B3688">
        <w:rPr>
          <w:rFonts w:cs="Arial"/>
          <w:rtl/>
        </w:rPr>
        <w:t xml:space="preserve"> </w:t>
      </w:r>
      <w:r w:rsidR="002B3688" w:rsidRPr="002B3688">
        <w:rPr>
          <w:rFonts w:cs="Arial" w:hint="cs"/>
          <w:rtl/>
        </w:rPr>
        <w:t>מתכפרת</w:t>
      </w:r>
      <w:r w:rsidR="002B3688" w:rsidRPr="002B3688">
        <w:rPr>
          <w:rFonts w:cs="Arial"/>
          <w:rtl/>
        </w:rPr>
        <w:t xml:space="preserve"> </w:t>
      </w:r>
      <w:r w:rsidR="002B3688" w:rsidRPr="002B3688">
        <w:rPr>
          <w:rFonts w:cs="Arial" w:hint="cs"/>
          <w:rtl/>
        </w:rPr>
        <w:t>בכל</w:t>
      </w:r>
      <w:r w:rsidR="002B3688" w:rsidRPr="002B3688">
        <w:rPr>
          <w:rFonts w:cs="Arial"/>
          <w:rtl/>
        </w:rPr>
        <w:t xml:space="preserve"> </w:t>
      </w:r>
      <w:r w:rsidR="002B3688" w:rsidRPr="002B3688">
        <w:rPr>
          <w:rFonts w:cs="Arial" w:hint="cs"/>
          <w:rtl/>
        </w:rPr>
        <w:t>חדש</w:t>
      </w:r>
      <w:r w:rsidR="002B3688" w:rsidRPr="002B3688">
        <w:rPr>
          <w:rFonts w:cs="Arial"/>
          <w:rtl/>
        </w:rPr>
        <w:t xml:space="preserve"> </w:t>
      </w:r>
      <w:r w:rsidR="002B3688" w:rsidRPr="002B3688">
        <w:rPr>
          <w:rFonts w:cs="Arial" w:hint="cs"/>
          <w:rtl/>
        </w:rPr>
        <w:t>וחדש</w:t>
      </w:r>
      <w:r w:rsidR="002B3688" w:rsidRPr="002B3688">
        <w:rPr>
          <w:rFonts w:cs="Arial"/>
          <w:rtl/>
        </w:rPr>
        <w:t xml:space="preserve"> </w:t>
      </w:r>
      <w:r w:rsidR="002B3688" w:rsidRPr="002B3688">
        <w:rPr>
          <w:rFonts w:cs="Arial" w:hint="cs"/>
          <w:rtl/>
        </w:rPr>
        <w:t>שנאמר</w:t>
      </w:r>
      <w:r w:rsidR="002B3688" w:rsidRPr="002B3688">
        <w:rPr>
          <w:rFonts w:cs="Arial"/>
          <w:rtl/>
        </w:rPr>
        <w:t xml:space="preserve"> </w:t>
      </w:r>
      <w:r w:rsidR="002B3688" w:rsidRPr="002B3688">
        <w:rPr>
          <w:rFonts w:cs="Arial" w:hint="cs"/>
          <w:rtl/>
        </w:rPr>
        <w:t>לכן</w:t>
      </w:r>
      <w:r w:rsidR="002B3688" w:rsidRPr="002B3688">
        <w:rPr>
          <w:rFonts w:cs="Arial"/>
          <w:rtl/>
        </w:rPr>
        <w:t xml:space="preserve"> </w:t>
      </w:r>
      <w:r w:rsidR="002B3688" w:rsidRPr="002B3688">
        <w:rPr>
          <w:rFonts w:cs="Arial" w:hint="cs"/>
          <w:rtl/>
        </w:rPr>
        <w:t>חי</w:t>
      </w:r>
      <w:r w:rsidR="002B3688" w:rsidRPr="002B3688">
        <w:rPr>
          <w:rFonts w:cs="Arial"/>
          <w:rtl/>
        </w:rPr>
        <w:t xml:space="preserve"> </w:t>
      </w:r>
      <w:r w:rsidR="002B3688" w:rsidRPr="002B3688">
        <w:rPr>
          <w:rFonts w:cs="Arial" w:hint="cs"/>
          <w:rtl/>
        </w:rPr>
        <w:t>אני</w:t>
      </w:r>
      <w:r w:rsidR="002B3688" w:rsidRPr="002B3688">
        <w:rPr>
          <w:rFonts w:cs="Arial"/>
          <w:rtl/>
        </w:rPr>
        <w:t xml:space="preserve"> </w:t>
      </w:r>
      <w:r w:rsidR="002B3688" w:rsidRPr="002B3688">
        <w:rPr>
          <w:rFonts w:cs="Arial" w:hint="cs"/>
          <w:rtl/>
        </w:rPr>
        <w:t>נאום</w:t>
      </w:r>
      <w:r w:rsidR="002B3688" w:rsidRPr="002B3688">
        <w:rPr>
          <w:rFonts w:cs="Arial"/>
          <w:rtl/>
        </w:rPr>
        <w:t xml:space="preserve"> </w:t>
      </w:r>
      <w:r w:rsidR="002B3688" w:rsidRPr="002B3688">
        <w:rPr>
          <w:rFonts w:cs="Arial" w:hint="cs"/>
          <w:rtl/>
        </w:rPr>
        <w:t>ה</w:t>
      </w:r>
      <w:r w:rsidR="002B3688" w:rsidRPr="002B3688">
        <w:rPr>
          <w:rFonts w:cs="Arial"/>
          <w:rtl/>
        </w:rPr>
        <w:t xml:space="preserve">' </w:t>
      </w:r>
      <w:r w:rsidR="002B3688" w:rsidRPr="002B3688">
        <w:rPr>
          <w:rFonts w:cs="Arial" w:hint="cs"/>
          <w:rtl/>
        </w:rPr>
        <w:t>אלקים</w:t>
      </w:r>
      <w:r w:rsidR="002B3688" w:rsidRPr="002B3688">
        <w:rPr>
          <w:rFonts w:cs="Arial"/>
          <w:rtl/>
        </w:rPr>
        <w:t xml:space="preserve"> </w:t>
      </w:r>
      <w:r w:rsidR="002B3688" w:rsidRPr="002B3688">
        <w:rPr>
          <w:rFonts w:cs="Arial" w:hint="cs"/>
          <w:rtl/>
        </w:rPr>
        <w:t>אם</w:t>
      </w:r>
      <w:r w:rsidR="002B3688" w:rsidRPr="002B3688">
        <w:rPr>
          <w:rFonts w:cs="Arial"/>
          <w:rtl/>
        </w:rPr>
        <w:t xml:space="preserve"> </w:t>
      </w:r>
      <w:r w:rsidR="002B3688" w:rsidRPr="002B3688">
        <w:rPr>
          <w:rFonts w:cs="Arial" w:hint="cs"/>
          <w:rtl/>
        </w:rPr>
        <w:t>לא</w:t>
      </w:r>
      <w:r w:rsidR="002B3688" w:rsidRPr="002B3688">
        <w:rPr>
          <w:rFonts w:cs="Arial"/>
          <w:rtl/>
        </w:rPr>
        <w:t xml:space="preserve"> </w:t>
      </w:r>
      <w:r w:rsidR="002B3688" w:rsidRPr="002B3688">
        <w:rPr>
          <w:rFonts w:cs="Arial" w:hint="cs"/>
          <w:rtl/>
        </w:rPr>
        <w:t>יען</w:t>
      </w:r>
      <w:r w:rsidR="002B3688" w:rsidRPr="002B3688">
        <w:rPr>
          <w:rFonts w:cs="Arial"/>
          <w:rtl/>
        </w:rPr>
        <w:t xml:space="preserve"> </w:t>
      </w:r>
      <w:r w:rsidR="002B3688" w:rsidRPr="002B3688">
        <w:rPr>
          <w:rFonts w:cs="Arial" w:hint="cs"/>
          <w:rtl/>
        </w:rPr>
        <w:t>את</w:t>
      </w:r>
      <w:r w:rsidR="002B3688" w:rsidRPr="002B3688">
        <w:rPr>
          <w:rFonts w:cs="Arial"/>
          <w:rtl/>
        </w:rPr>
        <w:t xml:space="preserve"> </w:t>
      </w:r>
      <w:r w:rsidR="002B3688" w:rsidRPr="002B3688">
        <w:rPr>
          <w:rFonts w:cs="Arial" w:hint="cs"/>
          <w:rtl/>
        </w:rPr>
        <w:lastRenderedPageBreak/>
        <w:t>מקדשי</w:t>
      </w:r>
      <w:r w:rsidR="002B3688" w:rsidRPr="002B3688">
        <w:rPr>
          <w:rFonts w:cs="Arial"/>
          <w:rtl/>
        </w:rPr>
        <w:t xml:space="preserve"> </w:t>
      </w:r>
      <w:r w:rsidR="002B3688" w:rsidRPr="002B3688">
        <w:rPr>
          <w:rFonts w:cs="Arial" w:hint="cs"/>
          <w:rtl/>
        </w:rPr>
        <w:t>טמאת</w:t>
      </w:r>
      <w:r w:rsidR="002B3688" w:rsidRPr="002B3688">
        <w:rPr>
          <w:rFonts w:cs="Arial"/>
          <w:rtl/>
        </w:rPr>
        <w:t xml:space="preserve"> </w:t>
      </w:r>
      <w:r w:rsidR="002B3688" w:rsidRPr="002B3688">
        <w:rPr>
          <w:rFonts w:cs="Arial" w:hint="cs"/>
          <w:rtl/>
        </w:rPr>
        <w:t>וגו</w:t>
      </w:r>
      <w:r w:rsidR="002B3688" w:rsidRPr="002B3688">
        <w:rPr>
          <w:rFonts w:cs="Arial"/>
          <w:rtl/>
        </w:rPr>
        <w:t xml:space="preserve">', </w:t>
      </w:r>
      <w:r w:rsidR="002B3688" w:rsidRPr="002B3688">
        <w:rPr>
          <w:rFonts w:cs="Arial" w:hint="cs"/>
          <w:rtl/>
        </w:rPr>
        <w:t>קשין</w:t>
      </w:r>
      <w:r w:rsidR="002B3688" w:rsidRPr="002B3688">
        <w:rPr>
          <w:rFonts w:cs="Arial"/>
          <w:rtl/>
        </w:rPr>
        <w:t xml:space="preserve"> </w:t>
      </w:r>
      <w:r w:rsidR="002B3688" w:rsidRPr="002B3688">
        <w:rPr>
          <w:rFonts w:cs="Arial" w:hint="cs"/>
          <w:rtl/>
        </w:rPr>
        <w:t>הן</w:t>
      </w:r>
      <w:r w:rsidR="002B3688" w:rsidRPr="002B3688">
        <w:rPr>
          <w:rFonts w:cs="Arial"/>
          <w:rtl/>
        </w:rPr>
        <w:t xml:space="preserve"> </w:t>
      </w:r>
      <w:r w:rsidR="002B3688" w:rsidRPr="002B3688">
        <w:rPr>
          <w:rFonts w:cs="Arial" w:hint="cs"/>
          <w:rtl/>
        </w:rPr>
        <w:t>שקוצין</w:t>
      </w:r>
      <w:r w:rsidR="002B3688" w:rsidRPr="002B3688">
        <w:rPr>
          <w:rFonts w:cs="Arial"/>
          <w:rtl/>
        </w:rPr>
        <w:t xml:space="preserve"> </w:t>
      </w:r>
      <w:r w:rsidR="002B3688" w:rsidRPr="002B3688">
        <w:rPr>
          <w:rFonts w:cs="Arial" w:hint="cs"/>
          <w:rtl/>
        </w:rPr>
        <w:t>ותועבות</w:t>
      </w:r>
      <w:r w:rsidR="002B3688" w:rsidRPr="002B3688">
        <w:rPr>
          <w:rFonts w:cs="Arial"/>
          <w:rtl/>
        </w:rPr>
        <w:t xml:space="preserve"> </w:t>
      </w:r>
      <w:r w:rsidR="002B3688" w:rsidRPr="002B3688">
        <w:rPr>
          <w:rFonts w:cs="Arial" w:hint="cs"/>
          <w:rtl/>
        </w:rPr>
        <w:t>שעשית</w:t>
      </w:r>
      <w:r w:rsidR="002B3688" w:rsidRPr="002B3688">
        <w:rPr>
          <w:rFonts w:cs="Arial"/>
          <w:rtl/>
        </w:rPr>
        <w:t xml:space="preserve">, </w:t>
      </w:r>
      <w:r w:rsidR="002B3688" w:rsidRPr="002B3688">
        <w:rPr>
          <w:rFonts w:cs="Arial" w:hint="cs"/>
          <w:rtl/>
        </w:rPr>
        <w:t>וטומאת</w:t>
      </w:r>
      <w:r w:rsidR="002B3688" w:rsidRPr="002B3688">
        <w:rPr>
          <w:rFonts w:cs="Arial"/>
          <w:rtl/>
        </w:rPr>
        <w:t xml:space="preserve"> </w:t>
      </w:r>
      <w:r w:rsidR="002B3688" w:rsidRPr="002B3688">
        <w:rPr>
          <w:rFonts w:cs="Arial" w:hint="cs"/>
          <w:rtl/>
        </w:rPr>
        <w:t>מקדש</w:t>
      </w:r>
      <w:r w:rsidR="002B3688" w:rsidRPr="002B3688">
        <w:rPr>
          <w:rFonts w:cs="Arial"/>
          <w:rtl/>
        </w:rPr>
        <w:t xml:space="preserve"> </w:t>
      </w:r>
      <w:r w:rsidR="002B3688" w:rsidRPr="002B3688">
        <w:rPr>
          <w:rFonts w:cs="Arial" w:hint="cs"/>
          <w:rtl/>
        </w:rPr>
        <w:t>וקדשיו</w:t>
      </w:r>
      <w:r w:rsidR="002B3688" w:rsidRPr="002B3688">
        <w:rPr>
          <w:rFonts w:cs="Arial"/>
          <w:rtl/>
        </w:rPr>
        <w:t xml:space="preserve"> </w:t>
      </w:r>
      <w:r w:rsidR="002B3688" w:rsidRPr="002B3688">
        <w:rPr>
          <w:rFonts w:cs="Arial" w:hint="cs"/>
          <w:rtl/>
        </w:rPr>
        <w:t>קשה</w:t>
      </w:r>
      <w:r w:rsidR="002B3688" w:rsidRPr="002B3688">
        <w:rPr>
          <w:rFonts w:cs="Arial"/>
          <w:rtl/>
        </w:rPr>
        <w:t xml:space="preserve"> </w:t>
      </w:r>
      <w:r w:rsidR="002B3688" w:rsidRPr="002B3688">
        <w:rPr>
          <w:rFonts w:cs="Arial" w:hint="cs"/>
          <w:rtl/>
        </w:rPr>
        <w:t>מכולן</w:t>
      </w:r>
      <w:r w:rsidR="002B3688" w:rsidRPr="002B3688">
        <w:rPr>
          <w:rFonts w:cs="Arial"/>
          <w:rtl/>
        </w:rPr>
        <w:t xml:space="preserve"> </w:t>
      </w:r>
      <w:r w:rsidR="002B3688" w:rsidRPr="002B3688">
        <w:rPr>
          <w:rFonts w:cs="Arial" w:hint="cs"/>
          <w:rtl/>
        </w:rPr>
        <w:t>עכ</w:t>
      </w:r>
      <w:r w:rsidR="002B3688" w:rsidRPr="002B3688">
        <w:rPr>
          <w:rFonts w:cs="Arial"/>
          <w:rtl/>
        </w:rPr>
        <w:t>"</w:t>
      </w:r>
      <w:r w:rsidR="002B3688" w:rsidRPr="002B3688">
        <w:rPr>
          <w:rFonts w:cs="Arial" w:hint="cs"/>
          <w:rtl/>
        </w:rPr>
        <w:t>ל</w:t>
      </w:r>
      <w:r w:rsidR="002B3688" w:rsidRPr="002B3688">
        <w:rPr>
          <w:rFonts w:cs="Arial"/>
          <w:rtl/>
        </w:rPr>
        <w:t xml:space="preserve">. </w:t>
      </w:r>
      <w:r w:rsidR="002B3688" w:rsidRPr="002B3688">
        <w:rPr>
          <w:rFonts w:cs="Arial" w:hint="cs"/>
          <w:rtl/>
        </w:rPr>
        <w:t>ודי</w:t>
      </w:r>
      <w:r w:rsidR="002B3688" w:rsidRPr="002B3688">
        <w:rPr>
          <w:rFonts w:cs="Arial"/>
          <w:rtl/>
        </w:rPr>
        <w:t xml:space="preserve"> </w:t>
      </w:r>
      <w:r w:rsidR="002B3688" w:rsidRPr="002B3688">
        <w:rPr>
          <w:rFonts w:cs="Arial" w:hint="cs"/>
          <w:rtl/>
        </w:rPr>
        <w:t>בזה</w:t>
      </w:r>
      <w:r w:rsidR="002B3688" w:rsidRPr="002B3688">
        <w:rPr>
          <w:rFonts w:cs="Arial"/>
          <w:rtl/>
        </w:rPr>
        <w:t xml:space="preserve">. </w:t>
      </w:r>
      <w:r w:rsidR="002B3688" w:rsidRPr="002B3688">
        <w:rPr>
          <w:rFonts w:cs="Arial" w:hint="cs"/>
          <w:rtl/>
        </w:rPr>
        <w:t>ויה</w:t>
      </w:r>
      <w:r w:rsidR="002B3688" w:rsidRPr="002B3688">
        <w:rPr>
          <w:rFonts w:cs="Arial"/>
          <w:rtl/>
        </w:rPr>
        <w:t>"</w:t>
      </w:r>
      <w:r w:rsidR="002B3688" w:rsidRPr="002B3688">
        <w:rPr>
          <w:rFonts w:cs="Arial" w:hint="cs"/>
          <w:rtl/>
        </w:rPr>
        <w:t>ר</w:t>
      </w:r>
      <w:r w:rsidR="002B3688" w:rsidRPr="002B3688">
        <w:rPr>
          <w:rFonts w:cs="Arial"/>
          <w:rtl/>
        </w:rPr>
        <w:t xml:space="preserve"> </w:t>
      </w:r>
      <w:r w:rsidR="002B3688" w:rsidRPr="002B3688">
        <w:rPr>
          <w:rFonts w:cs="Arial" w:hint="cs"/>
          <w:rtl/>
        </w:rPr>
        <w:t>שיבנה</w:t>
      </w:r>
      <w:r w:rsidR="002B3688" w:rsidRPr="002B3688">
        <w:rPr>
          <w:rFonts w:cs="Arial"/>
          <w:rtl/>
        </w:rPr>
        <w:t xml:space="preserve"> </w:t>
      </w:r>
      <w:r w:rsidR="002B3688" w:rsidRPr="002B3688">
        <w:rPr>
          <w:rFonts w:cs="Arial" w:hint="cs"/>
          <w:rtl/>
        </w:rPr>
        <w:t>ביהמ</w:t>
      </w:r>
      <w:r w:rsidR="002B3688" w:rsidRPr="002B3688">
        <w:rPr>
          <w:rFonts w:cs="Arial"/>
          <w:rtl/>
        </w:rPr>
        <w:t>"</w:t>
      </w:r>
      <w:r w:rsidR="002B3688" w:rsidRPr="002B3688">
        <w:rPr>
          <w:rFonts w:cs="Arial" w:hint="cs"/>
          <w:rtl/>
        </w:rPr>
        <w:t>ק</w:t>
      </w:r>
      <w:r w:rsidR="002B3688" w:rsidRPr="002B3688">
        <w:rPr>
          <w:rFonts w:cs="Arial"/>
          <w:rtl/>
        </w:rPr>
        <w:t xml:space="preserve"> </w:t>
      </w:r>
      <w:r w:rsidR="002B3688" w:rsidRPr="002B3688">
        <w:rPr>
          <w:rFonts w:cs="Arial" w:hint="cs"/>
          <w:rtl/>
        </w:rPr>
        <w:t>במהרה</w:t>
      </w:r>
      <w:r w:rsidR="002B3688" w:rsidRPr="002B3688">
        <w:rPr>
          <w:rFonts w:cs="Arial"/>
          <w:rtl/>
        </w:rPr>
        <w:t xml:space="preserve"> </w:t>
      </w:r>
      <w:r w:rsidR="002B3688" w:rsidRPr="002B3688">
        <w:rPr>
          <w:rFonts w:cs="Arial" w:hint="cs"/>
          <w:rtl/>
        </w:rPr>
        <w:t>בימינו</w:t>
      </w:r>
      <w:r w:rsidR="002B3688" w:rsidRPr="002B3688">
        <w:rPr>
          <w:rFonts w:cs="Arial"/>
          <w:rtl/>
        </w:rPr>
        <w:t xml:space="preserve"> </w:t>
      </w:r>
      <w:r w:rsidR="002B3688" w:rsidRPr="002B3688">
        <w:rPr>
          <w:rFonts w:cs="Arial" w:hint="cs"/>
          <w:rtl/>
        </w:rPr>
        <w:t>ונעבדהו</w:t>
      </w:r>
      <w:r w:rsidR="002B3688" w:rsidRPr="002B3688">
        <w:rPr>
          <w:rFonts w:cs="Arial"/>
          <w:rtl/>
        </w:rPr>
        <w:t xml:space="preserve"> </w:t>
      </w:r>
      <w:r w:rsidR="002B3688" w:rsidRPr="002B3688">
        <w:rPr>
          <w:rFonts w:cs="Arial" w:hint="cs"/>
          <w:rtl/>
        </w:rPr>
        <w:t>שם</w:t>
      </w:r>
      <w:r w:rsidR="002B3688" w:rsidRPr="002B3688">
        <w:rPr>
          <w:rFonts w:cs="Arial"/>
          <w:rtl/>
        </w:rPr>
        <w:t xml:space="preserve"> </w:t>
      </w:r>
      <w:r w:rsidR="002B3688" w:rsidRPr="002B3688">
        <w:rPr>
          <w:rFonts w:cs="Arial" w:hint="cs"/>
          <w:rtl/>
        </w:rPr>
        <w:t>ביראה</w:t>
      </w:r>
      <w:r w:rsidR="002B3688" w:rsidRPr="002B3688">
        <w:rPr>
          <w:rFonts w:cs="Arial"/>
          <w:rtl/>
        </w:rPr>
        <w:t xml:space="preserve"> </w:t>
      </w:r>
      <w:r w:rsidR="002B3688" w:rsidRPr="002B3688">
        <w:rPr>
          <w:rFonts w:cs="Arial" w:hint="cs"/>
          <w:rtl/>
        </w:rPr>
        <w:t>כימי</w:t>
      </w:r>
      <w:r w:rsidR="002B3688" w:rsidRPr="002B3688">
        <w:rPr>
          <w:rFonts w:cs="Arial"/>
          <w:rtl/>
        </w:rPr>
        <w:t xml:space="preserve"> </w:t>
      </w:r>
      <w:r w:rsidR="002B3688" w:rsidRPr="002B3688">
        <w:rPr>
          <w:rFonts w:cs="Arial" w:hint="cs"/>
          <w:rtl/>
        </w:rPr>
        <w:t>עולם</w:t>
      </w:r>
      <w:r w:rsidR="002B3688" w:rsidRPr="002B3688">
        <w:rPr>
          <w:rFonts w:cs="Arial"/>
          <w:rtl/>
        </w:rPr>
        <w:t xml:space="preserve"> </w:t>
      </w:r>
      <w:r w:rsidR="002B3688" w:rsidRPr="002B3688">
        <w:rPr>
          <w:rFonts w:cs="Arial" w:hint="cs"/>
          <w:rtl/>
        </w:rPr>
        <w:t>וכשנים</w:t>
      </w:r>
      <w:r w:rsidR="002B3688" w:rsidRPr="002B3688">
        <w:rPr>
          <w:rFonts w:cs="Arial"/>
          <w:rtl/>
        </w:rPr>
        <w:t xml:space="preserve"> </w:t>
      </w:r>
      <w:r w:rsidR="002B3688" w:rsidRPr="002B3688">
        <w:rPr>
          <w:rFonts w:cs="Arial" w:hint="cs"/>
          <w:rtl/>
        </w:rPr>
        <w:t>קדמוניות</w:t>
      </w:r>
      <w:r>
        <w:rPr>
          <w:rFonts w:cs="Arial" w:hint="cs"/>
          <w:rtl/>
        </w:rPr>
        <w:t>"</w:t>
      </w:r>
      <w:r w:rsidR="002B3688" w:rsidRPr="002B3688">
        <w:rPr>
          <w:rFonts w:cs="Arial"/>
          <w:rtl/>
        </w:rPr>
        <w:t>.</w:t>
      </w:r>
      <w:r>
        <w:rPr>
          <w:rFonts w:cs="Arial" w:hint="cs"/>
          <w:rtl/>
        </w:rPr>
        <w:t xml:space="preserve"> עכת"ד.</w:t>
      </w:r>
    </w:p>
    <w:p w:rsidR="00D507EA" w:rsidRDefault="00D507EA" w:rsidP="00A244F5">
      <w:pPr>
        <w:jc w:val="both"/>
        <w:rPr>
          <w:rFonts w:cs="Arial"/>
          <w:rtl/>
        </w:rPr>
      </w:pPr>
      <w:r>
        <w:rPr>
          <w:rFonts w:cs="Arial" w:hint="cs"/>
          <w:rtl/>
        </w:rPr>
        <w:t xml:space="preserve">ואין אנו באים לחלוק על דבריו הנ"ל כלל. אולם אם ברור לנו במסורת רצופה שהעידו עליה גדולי עולם איתני הארץ, יש מקומות שאין הם בגדר ספק כלל אצלנו, ומדוע לאסור את המותר? </w:t>
      </w:r>
    </w:p>
    <w:p w:rsidR="00F20196" w:rsidRDefault="00F20196" w:rsidP="00A244F5">
      <w:pPr>
        <w:pStyle w:val="2"/>
        <w:jc w:val="both"/>
        <w:rPr>
          <w:rtl/>
        </w:rPr>
      </w:pPr>
      <w:bookmarkStart w:id="40" w:name="_Toc440276847"/>
      <w:r>
        <w:rPr>
          <w:rFonts w:hint="cs"/>
          <w:rtl/>
        </w:rPr>
        <w:t>עליית מונטיפיורי</w:t>
      </w:r>
      <w:bookmarkEnd w:id="40"/>
    </w:p>
    <w:p w:rsidR="00F20196" w:rsidRPr="009A4C11" w:rsidRDefault="00F20196" w:rsidP="00A244F5">
      <w:pPr>
        <w:jc w:val="both"/>
        <w:rPr>
          <w:rtl/>
        </w:rPr>
      </w:pPr>
      <w:r>
        <w:rPr>
          <w:rFonts w:hint="cs"/>
          <w:rtl/>
        </w:rPr>
        <w:t>עוד רצה</w:t>
      </w:r>
      <w:r w:rsidR="004F3EDD">
        <w:rPr>
          <w:rFonts w:hint="cs"/>
          <w:rtl/>
        </w:rPr>
        <w:t xml:space="preserve"> הגרא"י</w:t>
      </w:r>
      <w:r>
        <w:rPr>
          <w:rFonts w:hint="cs"/>
          <w:rtl/>
        </w:rPr>
        <w:t xml:space="preserve"> להביא ראייה ממה שמסופר על השר מונטיפיורי, שעלה להר הבית, ונידה אותו </w:t>
      </w:r>
      <w:r w:rsidR="004F3EDD">
        <w:rPr>
          <w:rFonts w:hint="cs"/>
          <w:rtl/>
        </w:rPr>
        <w:t xml:space="preserve"> אחד מחכמי ירושלים. וכבר השיבו לטענה זו בכמה וכמה מקומות, ואני אלקט אחר הקוצרים, הרב יצחק ברנד שליט"א במאמרו ('האם באמת אסור לעלות להר הבית') היטיב להוכיח כי </w:t>
      </w:r>
      <w:r w:rsidR="009A4C11">
        <w:rPr>
          <w:rFonts w:hint="cs"/>
          <w:rtl/>
        </w:rPr>
        <w:t>הקפידא הייתה לפי</w:t>
      </w:r>
      <w:r w:rsidR="004F3EDD">
        <w:rPr>
          <w:rFonts w:hint="cs"/>
          <w:rtl/>
        </w:rPr>
        <w:t xml:space="preserve"> </w:t>
      </w:r>
      <w:r w:rsidR="009A4C11">
        <w:rPr>
          <w:rFonts w:hint="cs"/>
          <w:rtl/>
        </w:rPr>
        <w:t>ש</w:t>
      </w:r>
      <w:r w:rsidR="004F3EDD">
        <w:rPr>
          <w:rFonts w:hint="cs"/>
          <w:rtl/>
        </w:rPr>
        <w:t>נכנס מונטיפיורי למקום אבן השתייה,</w:t>
      </w:r>
      <w:r w:rsidR="009A4C11">
        <w:rPr>
          <w:rFonts w:hint="cs"/>
          <w:rtl/>
        </w:rPr>
        <w:t xml:space="preserve"> ולא על עצם העלייה להר הבית,</w:t>
      </w:r>
      <w:r w:rsidR="004F3EDD">
        <w:rPr>
          <w:rFonts w:hint="cs"/>
          <w:rtl/>
        </w:rPr>
        <w:t xml:space="preserve"> </w:t>
      </w:r>
      <w:r w:rsidR="009A4C11">
        <w:rPr>
          <w:rFonts w:hint="cs"/>
          <w:rtl/>
        </w:rPr>
        <w:t>וכבר האריכו להביא ראיות לזה, ועי' בשו"ת מלכי בקדש (ח"א עמ' 43), ובספר מועדים וזמנים (עמ' 223).</w:t>
      </w:r>
    </w:p>
    <w:p w:rsidR="00534CCA" w:rsidRDefault="00534CCA" w:rsidP="00A244F5">
      <w:pPr>
        <w:pStyle w:val="1"/>
        <w:jc w:val="both"/>
        <w:rPr>
          <w:rtl/>
        </w:rPr>
      </w:pPr>
      <w:bookmarkStart w:id="41" w:name="_Toc440276848"/>
      <w:r>
        <w:rPr>
          <w:rFonts w:hint="cs"/>
          <w:rtl/>
        </w:rPr>
        <w:t>דברי הגר"ע יוסף זצ"ל</w:t>
      </w:r>
      <w:bookmarkEnd w:id="41"/>
    </w:p>
    <w:p w:rsidR="00534CCA" w:rsidRDefault="00534CCA" w:rsidP="00A244F5">
      <w:pPr>
        <w:jc w:val="both"/>
        <w:rPr>
          <w:rtl/>
        </w:rPr>
      </w:pPr>
      <w:r>
        <w:rPr>
          <w:rFonts w:cs="Arial" w:hint="cs"/>
          <w:rtl/>
        </w:rPr>
        <w:t>בשו</w:t>
      </w:r>
      <w:r>
        <w:rPr>
          <w:rFonts w:cs="Arial"/>
          <w:rtl/>
        </w:rPr>
        <w:t>"</w:t>
      </w:r>
      <w:r>
        <w:rPr>
          <w:rFonts w:cs="Arial" w:hint="cs"/>
          <w:rtl/>
        </w:rPr>
        <w:t>ת</w:t>
      </w:r>
      <w:r>
        <w:rPr>
          <w:rFonts w:cs="Arial"/>
          <w:rtl/>
        </w:rPr>
        <w:t xml:space="preserve"> </w:t>
      </w:r>
      <w:r>
        <w:rPr>
          <w:rFonts w:cs="Arial" w:hint="cs"/>
          <w:rtl/>
        </w:rPr>
        <w:t>יביע</w:t>
      </w:r>
      <w:r>
        <w:rPr>
          <w:rFonts w:cs="Arial"/>
          <w:rtl/>
        </w:rPr>
        <w:t xml:space="preserve"> </w:t>
      </w:r>
      <w:r>
        <w:rPr>
          <w:rFonts w:cs="Arial" w:hint="cs"/>
          <w:rtl/>
        </w:rPr>
        <w:t>אומר</w:t>
      </w:r>
      <w:r>
        <w:rPr>
          <w:rFonts w:cs="Arial"/>
          <w:rtl/>
        </w:rPr>
        <w:t xml:space="preserve"> </w:t>
      </w:r>
      <w:r>
        <w:rPr>
          <w:rFonts w:cs="Arial" w:hint="cs"/>
          <w:rtl/>
        </w:rPr>
        <w:t>(ח"ה יו"ד סי' כו) אגב גררא, דיבר מעט הגר"ע יוסף בדין עלייה להר הבית, וז"ל:</w:t>
      </w:r>
      <w:r>
        <w:rPr>
          <w:rFonts w:cs="Arial"/>
          <w:rtl/>
        </w:rPr>
        <w:t xml:space="preserve"> </w:t>
      </w:r>
    </w:p>
    <w:p w:rsidR="00534CCA" w:rsidRDefault="00534CCA" w:rsidP="00A244F5">
      <w:pPr>
        <w:jc w:val="both"/>
        <w:rPr>
          <w:rtl/>
        </w:rPr>
      </w:pPr>
      <w:r>
        <w:rPr>
          <w:rFonts w:cs="Arial" w:hint="cs"/>
          <w:rtl/>
        </w:rPr>
        <w:t>וכן</w:t>
      </w:r>
      <w:r>
        <w:rPr>
          <w:rFonts w:cs="Arial"/>
          <w:rtl/>
        </w:rPr>
        <w:t xml:space="preserve"> </w:t>
      </w:r>
      <w:r>
        <w:rPr>
          <w:rFonts w:cs="Arial" w:hint="cs"/>
          <w:rtl/>
        </w:rPr>
        <w:t>פסק</w:t>
      </w:r>
      <w:r>
        <w:rPr>
          <w:rFonts w:cs="Arial"/>
          <w:rtl/>
        </w:rPr>
        <w:t xml:space="preserve"> </w:t>
      </w:r>
      <w:r>
        <w:rPr>
          <w:rFonts w:cs="Arial" w:hint="cs"/>
          <w:rtl/>
        </w:rPr>
        <w:t>הרמב</w:t>
      </w:r>
      <w:r>
        <w:rPr>
          <w:rFonts w:cs="Arial"/>
          <w:rtl/>
        </w:rPr>
        <w:t>"</w:t>
      </w:r>
      <w:r>
        <w:rPr>
          <w:rFonts w:cs="Arial" w:hint="cs"/>
          <w:rtl/>
        </w:rPr>
        <w:t>ם</w:t>
      </w:r>
      <w:r>
        <w:rPr>
          <w:rFonts w:cs="Arial"/>
          <w:rtl/>
        </w:rPr>
        <w:t xml:space="preserve"> (</w:t>
      </w:r>
      <w:r>
        <w:rPr>
          <w:rFonts w:cs="Arial" w:hint="cs"/>
          <w:rtl/>
        </w:rPr>
        <w:t>בפ</w:t>
      </w:r>
      <w:r>
        <w:rPr>
          <w:rFonts w:cs="Arial"/>
          <w:rtl/>
        </w:rPr>
        <w:t>"</w:t>
      </w:r>
      <w:r>
        <w:rPr>
          <w:rFonts w:cs="Arial" w:hint="cs"/>
          <w:rtl/>
        </w:rPr>
        <w:t>ז</w:t>
      </w:r>
      <w:r>
        <w:rPr>
          <w:rFonts w:cs="Arial"/>
          <w:rtl/>
        </w:rPr>
        <w:t xml:space="preserve"> </w:t>
      </w:r>
      <w:r>
        <w:rPr>
          <w:rFonts w:cs="Arial" w:hint="cs"/>
          <w:rtl/>
        </w:rPr>
        <w:t>מה</w:t>
      </w:r>
      <w:r>
        <w:rPr>
          <w:rFonts w:cs="Arial"/>
          <w:rtl/>
        </w:rPr>
        <w:t xml:space="preserve">' </w:t>
      </w:r>
      <w:r>
        <w:rPr>
          <w:rFonts w:cs="Arial" w:hint="cs"/>
          <w:rtl/>
        </w:rPr>
        <w:t>בית</w:t>
      </w:r>
      <w:r>
        <w:rPr>
          <w:rFonts w:cs="Arial"/>
          <w:rtl/>
        </w:rPr>
        <w:t xml:space="preserve"> </w:t>
      </w:r>
      <w:r>
        <w:rPr>
          <w:rFonts w:cs="Arial" w:hint="cs"/>
          <w:rtl/>
        </w:rPr>
        <w:t>הבחירה</w:t>
      </w:r>
      <w:r>
        <w:rPr>
          <w:rFonts w:cs="Arial"/>
          <w:rtl/>
        </w:rPr>
        <w:t xml:space="preserve"> </w:t>
      </w:r>
      <w:r>
        <w:rPr>
          <w:rFonts w:cs="Arial" w:hint="cs"/>
          <w:rtl/>
        </w:rPr>
        <w:t>ה</w:t>
      </w:r>
      <w:r>
        <w:rPr>
          <w:rFonts w:cs="Arial"/>
          <w:rtl/>
        </w:rPr>
        <w:t>"</w:t>
      </w:r>
      <w:r>
        <w:rPr>
          <w:rFonts w:cs="Arial" w:hint="cs"/>
          <w:rtl/>
        </w:rPr>
        <w:t>ב</w:t>
      </w:r>
      <w:r>
        <w:rPr>
          <w:rFonts w:cs="Arial"/>
          <w:rtl/>
        </w:rPr>
        <w:t xml:space="preserve">), </w:t>
      </w:r>
      <w:r>
        <w:rPr>
          <w:rFonts w:cs="Arial" w:hint="cs"/>
          <w:rtl/>
        </w:rPr>
        <w:t>שמכלל</w:t>
      </w:r>
      <w:r>
        <w:rPr>
          <w:rFonts w:cs="Arial"/>
          <w:rtl/>
        </w:rPr>
        <w:t xml:space="preserve"> </w:t>
      </w:r>
      <w:r>
        <w:rPr>
          <w:rFonts w:cs="Arial" w:hint="cs"/>
          <w:rtl/>
        </w:rPr>
        <w:t>מצות</w:t>
      </w:r>
      <w:r>
        <w:rPr>
          <w:rFonts w:cs="Arial"/>
          <w:rtl/>
        </w:rPr>
        <w:t xml:space="preserve"> </w:t>
      </w:r>
      <w:r>
        <w:rPr>
          <w:rFonts w:cs="Arial" w:hint="cs"/>
          <w:rtl/>
        </w:rPr>
        <w:t>מורא</w:t>
      </w:r>
      <w:r>
        <w:rPr>
          <w:rFonts w:cs="Arial"/>
          <w:rtl/>
        </w:rPr>
        <w:t xml:space="preserve"> </w:t>
      </w:r>
      <w:r>
        <w:rPr>
          <w:rFonts w:cs="Arial" w:hint="cs"/>
          <w:rtl/>
        </w:rPr>
        <w:t>מקדש</w:t>
      </w:r>
      <w:r>
        <w:rPr>
          <w:rFonts w:cs="Arial"/>
          <w:rtl/>
        </w:rPr>
        <w:t xml:space="preserve">, </w:t>
      </w:r>
      <w:r>
        <w:rPr>
          <w:rFonts w:cs="Arial" w:hint="cs"/>
          <w:rtl/>
        </w:rPr>
        <w:t>שלא</w:t>
      </w:r>
      <w:r>
        <w:rPr>
          <w:rFonts w:cs="Arial"/>
          <w:rtl/>
        </w:rPr>
        <w:t xml:space="preserve"> </w:t>
      </w:r>
      <w:r>
        <w:rPr>
          <w:rFonts w:cs="Arial" w:hint="cs"/>
          <w:rtl/>
        </w:rPr>
        <w:t>להכנס</w:t>
      </w:r>
      <w:r>
        <w:rPr>
          <w:rFonts w:cs="Arial"/>
          <w:rtl/>
        </w:rPr>
        <w:t xml:space="preserve"> </w:t>
      </w:r>
      <w:r>
        <w:rPr>
          <w:rFonts w:cs="Arial" w:hint="cs"/>
          <w:rtl/>
        </w:rPr>
        <w:t>להר</w:t>
      </w:r>
      <w:r>
        <w:rPr>
          <w:rFonts w:cs="Arial"/>
          <w:rtl/>
        </w:rPr>
        <w:t xml:space="preserve"> </w:t>
      </w:r>
      <w:r>
        <w:rPr>
          <w:rFonts w:cs="Arial" w:hint="cs"/>
          <w:rtl/>
        </w:rPr>
        <w:t>הבית</w:t>
      </w:r>
      <w:r>
        <w:rPr>
          <w:rFonts w:cs="Arial"/>
          <w:rtl/>
        </w:rPr>
        <w:t xml:space="preserve"> </w:t>
      </w:r>
      <w:r>
        <w:rPr>
          <w:rFonts w:cs="Arial" w:hint="cs"/>
          <w:rtl/>
        </w:rPr>
        <w:t>אלא</w:t>
      </w:r>
      <w:r>
        <w:rPr>
          <w:rFonts w:cs="Arial"/>
          <w:rtl/>
        </w:rPr>
        <w:t xml:space="preserve"> </w:t>
      </w:r>
      <w:r>
        <w:rPr>
          <w:rFonts w:cs="Arial" w:hint="cs"/>
          <w:rtl/>
        </w:rPr>
        <w:t>לדבר</w:t>
      </w:r>
      <w:r>
        <w:rPr>
          <w:rFonts w:cs="Arial"/>
          <w:rtl/>
        </w:rPr>
        <w:t xml:space="preserve"> </w:t>
      </w:r>
      <w:r>
        <w:rPr>
          <w:rFonts w:cs="Arial" w:hint="cs"/>
          <w:rtl/>
        </w:rPr>
        <w:t>מצוה</w:t>
      </w:r>
      <w:r>
        <w:rPr>
          <w:rFonts w:cs="Arial"/>
          <w:rtl/>
        </w:rPr>
        <w:t xml:space="preserve">. </w:t>
      </w:r>
      <w:r>
        <w:rPr>
          <w:rFonts w:cs="Arial" w:hint="cs"/>
          <w:rtl/>
        </w:rPr>
        <w:t>וכ</w:t>
      </w:r>
      <w:r>
        <w:rPr>
          <w:rFonts w:cs="Arial"/>
          <w:rtl/>
        </w:rPr>
        <w:t xml:space="preserve">' </w:t>
      </w:r>
      <w:r>
        <w:rPr>
          <w:rFonts w:cs="Arial" w:hint="cs"/>
          <w:rtl/>
        </w:rPr>
        <w:t>הכ</w:t>
      </w:r>
      <w:r>
        <w:rPr>
          <w:rFonts w:cs="Arial"/>
          <w:rtl/>
        </w:rPr>
        <w:t>"</w:t>
      </w:r>
      <w:r>
        <w:rPr>
          <w:rFonts w:cs="Arial" w:hint="cs"/>
          <w:rtl/>
        </w:rPr>
        <w:t>מ</w:t>
      </w:r>
      <w:r>
        <w:rPr>
          <w:rFonts w:cs="Arial"/>
          <w:rtl/>
        </w:rPr>
        <w:t xml:space="preserve"> </w:t>
      </w:r>
      <w:r>
        <w:rPr>
          <w:rFonts w:cs="Arial" w:hint="cs"/>
          <w:rtl/>
        </w:rPr>
        <w:t>שהמקור</w:t>
      </w:r>
      <w:r>
        <w:rPr>
          <w:rFonts w:cs="Arial"/>
          <w:rtl/>
        </w:rPr>
        <w:t xml:space="preserve"> </w:t>
      </w:r>
      <w:r>
        <w:rPr>
          <w:rFonts w:cs="Arial" w:hint="cs"/>
          <w:rtl/>
        </w:rPr>
        <w:t>כנ</w:t>
      </w:r>
      <w:r>
        <w:rPr>
          <w:rFonts w:cs="Arial"/>
          <w:rtl/>
        </w:rPr>
        <w:t>"</w:t>
      </w:r>
      <w:r>
        <w:rPr>
          <w:rFonts w:cs="Arial" w:hint="cs"/>
          <w:rtl/>
        </w:rPr>
        <w:t>ל</w:t>
      </w:r>
      <w:r>
        <w:rPr>
          <w:rFonts w:cs="Arial"/>
          <w:rtl/>
        </w:rPr>
        <w:t xml:space="preserve">. </w:t>
      </w:r>
      <w:r>
        <w:rPr>
          <w:rFonts w:cs="Arial" w:hint="cs"/>
          <w:rtl/>
        </w:rPr>
        <w:t>והנה</w:t>
      </w:r>
      <w:r>
        <w:rPr>
          <w:rFonts w:cs="Arial"/>
          <w:rtl/>
        </w:rPr>
        <w:t xml:space="preserve"> </w:t>
      </w:r>
      <w:r>
        <w:rPr>
          <w:rFonts w:cs="Arial" w:hint="cs"/>
          <w:rtl/>
        </w:rPr>
        <w:t>גם</w:t>
      </w:r>
      <w:r>
        <w:rPr>
          <w:rFonts w:cs="Arial"/>
          <w:rtl/>
        </w:rPr>
        <w:t xml:space="preserve"> </w:t>
      </w:r>
      <w:r>
        <w:rPr>
          <w:rFonts w:cs="Arial" w:hint="cs"/>
          <w:rtl/>
        </w:rPr>
        <w:t>זה</w:t>
      </w:r>
      <w:r>
        <w:rPr>
          <w:rFonts w:cs="Arial"/>
          <w:rtl/>
        </w:rPr>
        <w:t xml:space="preserve"> </w:t>
      </w:r>
      <w:r>
        <w:rPr>
          <w:rFonts w:cs="Arial" w:hint="cs"/>
          <w:rtl/>
        </w:rPr>
        <w:t>לא</w:t>
      </w:r>
      <w:r>
        <w:rPr>
          <w:rFonts w:cs="Arial"/>
          <w:rtl/>
        </w:rPr>
        <w:t xml:space="preserve"> </w:t>
      </w:r>
      <w:r>
        <w:rPr>
          <w:rFonts w:cs="Arial" w:hint="cs"/>
          <w:rtl/>
        </w:rPr>
        <w:t>הותר</w:t>
      </w:r>
      <w:r>
        <w:rPr>
          <w:rFonts w:cs="Arial"/>
          <w:rtl/>
        </w:rPr>
        <w:t xml:space="preserve"> </w:t>
      </w:r>
      <w:r>
        <w:rPr>
          <w:rFonts w:cs="Arial" w:hint="cs"/>
          <w:rtl/>
        </w:rPr>
        <w:t>אף</w:t>
      </w:r>
      <w:r>
        <w:rPr>
          <w:rFonts w:cs="Arial"/>
          <w:rtl/>
        </w:rPr>
        <w:t xml:space="preserve"> </w:t>
      </w:r>
      <w:r>
        <w:rPr>
          <w:rFonts w:cs="Arial" w:hint="cs"/>
          <w:rtl/>
        </w:rPr>
        <w:t>לאחר</w:t>
      </w:r>
      <w:r>
        <w:rPr>
          <w:rFonts w:cs="Arial"/>
          <w:rtl/>
        </w:rPr>
        <w:t xml:space="preserve"> </w:t>
      </w:r>
      <w:r>
        <w:rPr>
          <w:rFonts w:cs="Arial" w:hint="cs"/>
          <w:rtl/>
        </w:rPr>
        <w:t>שטבל</w:t>
      </w:r>
      <w:r>
        <w:rPr>
          <w:rFonts w:cs="Arial"/>
          <w:rtl/>
        </w:rPr>
        <w:t xml:space="preserve"> </w:t>
      </w:r>
      <w:r>
        <w:rPr>
          <w:rFonts w:cs="Arial" w:hint="cs"/>
          <w:rtl/>
        </w:rPr>
        <w:t>לקריו</w:t>
      </w:r>
      <w:r>
        <w:rPr>
          <w:rFonts w:cs="Arial"/>
          <w:rtl/>
        </w:rPr>
        <w:t xml:space="preserve">, </w:t>
      </w:r>
      <w:r>
        <w:rPr>
          <w:rFonts w:cs="Arial" w:hint="cs"/>
          <w:rtl/>
        </w:rPr>
        <w:t>אלא</w:t>
      </w:r>
      <w:r>
        <w:rPr>
          <w:rFonts w:cs="Arial"/>
          <w:rtl/>
        </w:rPr>
        <w:t xml:space="preserve"> </w:t>
      </w:r>
      <w:r>
        <w:rPr>
          <w:rFonts w:cs="Arial" w:hint="cs"/>
          <w:rtl/>
        </w:rPr>
        <w:t>חוץ</w:t>
      </w:r>
      <w:r>
        <w:rPr>
          <w:rFonts w:cs="Arial"/>
          <w:rtl/>
        </w:rPr>
        <w:t xml:space="preserve"> </w:t>
      </w:r>
      <w:r>
        <w:rPr>
          <w:rFonts w:cs="Arial" w:hint="cs"/>
          <w:rtl/>
        </w:rPr>
        <w:t>למקום</w:t>
      </w:r>
      <w:r>
        <w:rPr>
          <w:rFonts w:cs="Arial"/>
          <w:rtl/>
        </w:rPr>
        <w:t xml:space="preserve"> </w:t>
      </w:r>
      <w:r>
        <w:rPr>
          <w:rFonts w:cs="Arial" w:hint="cs"/>
          <w:rtl/>
        </w:rPr>
        <w:t>העזרות</w:t>
      </w:r>
      <w:r>
        <w:rPr>
          <w:rFonts w:cs="Arial"/>
          <w:rtl/>
        </w:rPr>
        <w:t xml:space="preserve">, </w:t>
      </w:r>
      <w:r>
        <w:rPr>
          <w:rFonts w:cs="Arial" w:hint="cs"/>
          <w:rtl/>
        </w:rPr>
        <w:t>והחיל</w:t>
      </w:r>
      <w:r>
        <w:rPr>
          <w:rFonts w:cs="Arial"/>
          <w:rtl/>
        </w:rPr>
        <w:t xml:space="preserve">, </w:t>
      </w:r>
      <w:r>
        <w:rPr>
          <w:rFonts w:cs="Arial" w:hint="cs"/>
          <w:rtl/>
        </w:rPr>
        <w:t>שמשום</w:t>
      </w:r>
      <w:r>
        <w:rPr>
          <w:rFonts w:cs="Arial"/>
          <w:rtl/>
        </w:rPr>
        <w:t xml:space="preserve"> </w:t>
      </w:r>
      <w:r>
        <w:rPr>
          <w:rFonts w:cs="Arial" w:hint="cs"/>
          <w:rtl/>
        </w:rPr>
        <w:t>טומאת</w:t>
      </w:r>
      <w:r>
        <w:rPr>
          <w:rFonts w:cs="Arial"/>
          <w:rtl/>
        </w:rPr>
        <w:t xml:space="preserve"> </w:t>
      </w:r>
      <w:r>
        <w:rPr>
          <w:rFonts w:cs="Arial" w:hint="cs"/>
          <w:rtl/>
        </w:rPr>
        <w:t>מת</w:t>
      </w:r>
      <w:r>
        <w:rPr>
          <w:rFonts w:cs="Arial"/>
          <w:rtl/>
        </w:rPr>
        <w:t xml:space="preserve"> </w:t>
      </w:r>
      <w:r>
        <w:rPr>
          <w:rFonts w:cs="Arial" w:hint="cs"/>
          <w:rtl/>
        </w:rPr>
        <w:t>צריך</w:t>
      </w:r>
      <w:r>
        <w:rPr>
          <w:rFonts w:cs="Arial"/>
          <w:rtl/>
        </w:rPr>
        <w:t xml:space="preserve"> </w:t>
      </w:r>
      <w:r>
        <w:rPr>
          <w:rFonts w:cs="Arial" w:hint="cs"/>
          <w:rtl/>
        </w:rPr>
        <w:t>להזהר</w:t>
      </w:r>
      <w:r>
        <w:rPr>
          <w:rFonts w:cs="Arial"/>
          <w:rtl/>
        </w:rPr>
        <w:t xml:space="preserve"> </w:t>
      </w:r>
      <w:r>
        <w:rPr>
          <w:rFonts w:cs="Arial" w:hint="cs"/>
          <w:rtl/>
        </w:rPr>
        <w:t>מאד</w:t>
      </w:r>
      <w:r>
        <w:rPr>
          <w:rFonts w:cs="Arial"/>
          <w:rtl/>
        </w:rPr>
        <w:t xml:space="preserve"> </w:t>
      </w:r>
      <w:r>
        <w:rPr>
          <w:rFonts w:cs="Arial" w:hint="cs"/>
          <w:rtl/>
        </w:rPr>
        <w:t>ולהתרחק</w:t>
      </w:r>
      <w:r>
        <w:rPr>
          <w:rFonts w:cs="Arial"/>
          <w:rtl/>
        </w:rPr>
        <w:t xml:space="preserve"> </w:t>
      </w:r>
      <w:r>
        <w:rPr>
          <w:rFonts w:cs="Arial" w:hint="cs"/>
          <w:rtl/>
        </w:rPr>
        <w:t>באופן</w:t>
      </w:r>
      <w:r>
        <w:rPr>
          <w:rFonts w:cs="Arial"/>
          <w:rtl/>
        </w:rPr>
        <w:t xml:space="preserve"> </w:t>
      </w:r>
      <w:r>
        <w:rPr>
          <w:rFonts w:cs="Arial" w:hint="cs"/>
          <w:rtl/>
        </w:rPr>
        <w:t>שלא</w:t>
      </w:r>
      <w:r>
        <w:rPr>
          <w:rFonts w:cs="Arial"/>
          <w:rtl/>
        </w:rPr>
        <w:t xml:space="preserve"> </w:t>
      </w:r>
      <w:r>
        <w:rPr>
          <w:rFonts w:cs="Arial" w:hint="cs"/>
          <w:rtl/>
        </w:rPr>
        <w:t>יכשל</w:t>
      </w:r>
      <w:r>
        <w:rPr>
          <w:rFonts w:cs="Arial"/>
          <w:rtl/>
        </w:rPr>
        <w:t xml:space="preserve"> </w:t>
      </w:r>
      <w:r>
        <w:rPr>
          <w:rFonts w:cs="Arial" w:hint="cs"/>
          <w:rtl/>
        </w:rPr>
        <w:t>ויכנס</w:t>
      </w:r>
      <w:r>
        <w:rPr>
          <w:rFonts w:cs="Arial"/>
          <w:rtl/>
        </w:rPr>
        <w:t xml:space="preserve"> </w:t>
      </w:r>
      <w:r>
        <w:rPr>
          <w:rFonts w:cs="Arial" w:hint="cs"/>
          <w:rtl/>
        </w:rPr>
        <w:t>למקום</w:t>
      </w:r>
      <w:r>
        <w:rPr>
          <w:rFonts w:cs="Arial"/>
          <w:rtl/>
        </w:rPr>
        <w:t xml:space="preserve"> </w:t>
      </w:r>
      <w:r>
        <w:rPr>
          <w:rFonts w:cs="Arial" w:hint="cs"/>
          <w:rtl/>
        </w:rPr>
        <w:t>העזרות</w:t>
      </w:r>
      <w:r>
        <w:rPr>
          <w:rFonts w:cs="Arial"/>
          <w:rtl/>
        </w:rPr>
        <w:t xml:space="preserve"> </w:t>
      </w:r>
      <w:r>
        <w:rPr>
          <w:rFonts w:cs="Arial" w:hint="cs"/>
          <w:rtl/>
        </w:rPr>
        <w:t>והחיל</w:t>
      </w:r>
      <w:r>
        <w:rPr>
          <w:rFonts w:cs="Arial"/>
          <w:rtl/>
        </w:rPr>
        <w:t xml:space="preserve">, </w:t>
      </w:r>
      <w:r>
        <w:rPr>
          <w:rFonts w:cs="Arial" w:hint="cs"/>
          <w:rtl/>
        </w:rPr>
        <w:t>והוא</w:t>
      </w:r>
      <w:r>
        <w:rPr>
          <w:rFonts w:cs="Arial"/>
          <w:rtl/>
        </w:rPr>
        <w:t xml:space="preserve"> </w:t>
      </w:r>
      <w:r>
        <w:rPr>
          <w:rFonts w:cs="Arial" w:hint="cs"/>
          <w:rtl/>
        </w:rPr>
        <w:t>לא</w:t>
      </w:r>
      <w:r>
        <w:rPr>
          <w:rFonts w:cs="Arial"/>
          <w:rtl/>
        </w:rPr>
        <w:t xml:space="preserve"> </w:t>
      </w:r>
      <w:r>
        <w:rPr>
          <w:rFonts w:cs="Arial" w:hint="cs"/>
          <w:rtl/>
        </w:rPr>
        <w:t>ידע</w:t>
      </w:r>
      <w:r>
        <w:rPr>
          <w:rFonts w:cs="Arial"/>
          <w:rtl/>
        </w:rPr>
        <w:t xml:space="preserve"> </w:t>
      </w:r>
      <w:r>
        <w:rPr>
          <w:rFonts w:cs="Arial" w:hint="cs"/>
          <w:rtl/>
        </w:rPr>
        <w:t>ואשם</w:t>
      </w:r>
      <w:r>
        <w:rPr>
          <w:rFonts w:cs="Arial"/>
          <w:rtl/>
        </w:rPr>
        <w:t xml:space="preserve"> </w:t>
      </w:r>
      <w:r>
        <w:rPr>
          <w:rFonts w:cs="Arial" w:hint="cs"/>
          <w:rtl/>
        </w:rPr>
        <w:t>ונשא</w:t>
      </w:r>
      <w:r>
        <w:rPr>
          <w:rFonts w:cs="Arial"/>
          <w:rtl/>
        </w:rPr>
        <w:t xml:space="preserve"> </w:t>
      </w:r>
      <w:r>
        <w:rPr>
          <w:rFonts w:cs="Arial" w:hint="cs"/>
          <w:rtl/>
        </w:rPr>
        <w:t>עונו</w:t>
      </w:r>
      <w:r>
        <w:rPr>
          <w:rFonts w:cs="Arial"/>
          <w:rtl/>
        </w:rPr>
        <w:t xml:space="preserve">. </w:t>
      </w:r>
      <w:r>
        <w:rPr>
          <w:rFonts w:cs="Arial" w:hint="cs"/>
          <w:rtl/>
        </w:rPr>
        <w:t>ובאמת</w:t>
      </w:r>
      <w:r>
        <w:rPr>
          <w:rFonts w:cs="Arial"/>
          <w:rtl/>
        </w:rPr>
        <w:t xml:space="preserve"> </w:t>
      </w:r>
      <w:r>
        <w:rPr>
          <w:rFonts w:cs="Arial" w:hint="cs"/>
          <w:rtl/>
        </w:rPr>
        <w:t>שקשה</w:t>
      </w:r>
      <w:r>
        <w:rPr>
          <w:rFonts w:cs="Arial"/>
          <w:rtl/>
        </w:rPr>
        <w:t xml:space="preserve"> </w:t>
      </w:r>
      <w:r>
        <w:rPr>
          <w:rFonts w:cs="Arial" w:hint="cs"/>
          <w:rtl/>
        </w:rPr>
        <w:t>מאד</w:t>
      </w:r>
      <w:r>
        <w:rPr>
          <w:rFonts w:cs="Arial"/>
          <w:rtl/>
        </w:rPr>
        <w:t xml:space="preserve"> </w:t>
      </w:r>
      <w:r>
        <w:rPr>
          <w:rFonts w:cs="Arial" w:hint="cs"/>
          <w:rtl/>
        </w:rPr>
        <w:t>לצמצם</w:t>
      </w:r>
      <w:r>
        <w:rPr>
          <w:rFonts w:cs="Arial"/>
          <w:rtl/>
        </w:rPr>
        <w:t xml:space="preserve"> </w:t>
      </w:r>
      <w:r>
        <w:rPr>
          <w:rFonts w:cs="Arial" w:hint="cs"/>
          <w:rtl/>
        </w:rPr>
        <w:t>ולדעת</w:t>
      </w:r>
      <w:r>
        <w:rPr>
          <w:rFonts w:cs="Arial"/>
          <w:rtl/>
        </w:rPr>
        <w:t xml:space="preserve"> </w:t>
      </w:r>
      <w:r>
        <w:rPr>
          <w:rFonts w:cs="Arial" w:hint="cs"/>
          <w:rtl/>
        </w:rPr>
        <w:t>מקום</w:t>
      </w:r>
      <w:r>
        <w:rPr>
          <w:rFonts w:cs="Arial"/>
          <w:rtl/>
        </w:rPr>
        <w:t xml:space="preserve"> </w:t>
      </w:r>
      <w:r>
        <w:rPr>
          <w:rFonts w:cs="Arial" w:hint="cs"/>
          <w:rtl/>
        </w:rPr>
        <w:t>העזרות</w:t>
      </w:r>
      <w:r>
        <w:rPr>
          <w:rFonts w:cs="Arial"/>
          <w:rtl/>
        </w:rPr>
        <w:t xml:space="preserve"> </w:t>
      </w:r>
      <w:r>
        <w:rPr>
          <w:rFonts w:cs="Arial" w:hint="cs"/>
          <w:rtl/>
        </w:rPr>
        <w:t>והחיל</w:t>
      </w:r>
      <w:r>
        <w:rPr>
          <w:rFonts w:cs="Arial"/>
          <w:rtl/>
        </w:rPr>
        <w:t xml:space="preserve">, </w:t>
      </w:r>
      <w:r>
        <w:rPr>
          <w:rFonts w:cs="Arial" w:hint="cs"/>
          <w:rtl/>
        </w:rPr>
        <w:t>שאף</w:t>
      </w:r>
      <w:r>
        <w:rPr>
          <w:rFonts w:cs="Arial"/>
          <w:rtl/>
        </w:rPr>
        <w:t xml:space="preserve"> </w:t>
      </w:r>
      <w:r>
        <w:rPr>
          <w:rFonts w:cs="Arial" w:hint="cs"/>
          <w:rtl/>
        </w:rPr>
        <w:t>שבשו</w:t>
      </w:r>
      <w:r>
        <w:rPr>
          <w:rFonts w:cs="Arial"/>
          <w:rtl/>
        </w:rPr>
        <w:t>"</w:t>
      </w:r>
      <w:r>
        <w:rPr>
          <w:rFonts w:cs="Arial" w:hint="cs"/>
          <w:rtl/>
        </w:rPr>
        <w:t>ת</w:t>
      </w:r>
      <w:r>
        <w:rPr>
          <w:rFonts w:cs="Arial"/>
          <w:rtl/>
        </w:rPr>
        <w:t xml:space="preserve"> </w:t>
      </w:r>
      <w:r>
        <w:rPr>
          <w:rFonts w:cs="Arial" w:hint="cs"/>
          <w:rtl/>
        </w:rPr>
        <w:t>הרדב</w:t>
      </w:r>
      <w:r>
        <w:rPr>
          <w:rFonts w:cs="Arial"/>
          <w:rtl/>
        </w:rPr>
        <w:t>"</w:t>
      </w:r>
      <w:r>
        <w:rPr>
          <w:rFonts w:cs="Arial" w:hint="cs"/>
          <w:rtl/>
        </w:rPr>
        <w:t>ז</w:t>
      </w:r>
      <w:r>
        <w:rPr>
          <w:rFonts w:cs="Arial"/>
          <w:rtl/>
        </w:rPr>
        <w:t xml:space="preserve"> </w:t>
      </w:r>
      <w:r>
        <w:rPr>
          <w:rFonts w:cs="Arial" w:hint="cs"/>
          <w:rtl/>
        </w:rPr>
        <w:t>ח</w:t>
      </w:r>
      <w:r>
        <w:rPr>
          <w:rFonts w:cs="Arial"/>
          <w:rtl/>
        </w:rPr>
        <w:t>"</w:t>
      </w:r>
      <w:r>
        <w:rPr>
          <w:rFonts w:cs="Arial" w:hint="cs"/>
          <w:rtl/>
        </w:rPr>
        <w:t>ב</w:t>
      </w:r>
      <w:r>
        <w:rPr>
          <w:rFonts w:cs="Arial"/>
          <w:rtl/>
        </w:rPr>
        <w:t xml:space="preserve"> (</w:t>
      </w:r>
      <w:r>
        <w:rPr>
          <w:rFonts w:cs="Arial" w:hint="cs"/>
          <w:rtl/>
        </w:rPr>
        <w:t>סי</w:t>
      </w:r>
      <w:r>
        <w:rPr>
          <w:rFonts w:cs="Arial"/>
          <w:rtl/>
        </w:rPr>
        <w:t xml:space="preserve">' </w:t>
      </w:r>
      <w:r>
        <w:rPr>
          <w:rFonts w:cs="Arial" w:hint="cs"/>
          <w:rtl/>
        </w:rPr>
        <w:t>תרצא</w:t>
      </w:r>
      <w:r>
        <w:rPr>
          <w:rFonts w:cs="Arial"/>
          <w:rtl/>
        </w:rPr>
        <w:t xml:space="preserve">) </w:t>
      </w:r>
      <w:r>
        <w:rPr>
          <w:rFonts w:cs="Arial" w:hint="cs"/>
          <w:rtl/>
        </w:rPr>
        <w:t>כ</w:t>
      </w:r>
      <w:r>
        <w:rPr>
          <w:rFonts w:cs="Arial"/>
          <w:rtl/>
        </w:rPr>
        <w:t xml:space="preserve">', </w:t>
      </w:r>
      <w:r>
        <w:rPr>
          <w:rFonts w:cs="Arial" w:hint="cs"/>
          <w:rtl/>
        </w:rPr>
        <w:t>שאין</w:t>
      </w:r>
      <w:r>
        <w:rPr>
          <w:rFonts w:cs="Arial"/>
          <w:rtl/>
        </w:rPr>
        <w:t xml:space="preserve"> </w:t>
      </w:r>
      <w:r>
        <w:rPr>
          <w:rFonts w:cs="Arial" w:hint="cs"/>
          <w:rtl/>
        </w:rPr>
        <w:t>ספק</w:t>
      </w:r>
      <w:r>
        <w:rPr>
          <w:rFonts w:cs="Arial"/>
          <w:rtl/>
        </w:rPr>
        <w:t xml:space="preserve"> </w:t>
      </w:r>
      <w:r>
        <w:rPr>
          <w:rFonts w:cs="Arial" w:hint="cs"/>
          <w:rtl/>
        </w:rPr>
        <w:t>שהאבן</w:t>
      </w:r>
      <w:r>
        <w:rPr>
          <w:rFonts w:cs="Arial"/>
          <w:rtl/>
        </w:rPr>
        <w:t xml:space="preserve"> </w:t>
      </w:r>
      <w:r>
        <w:rPr>
          <w:rFonts w:cs="Arial" w:hint="cs"/>
          <w:rtl/>
        </w:rPr>
        <w:t>הנקראת</w:t>
      </w:r>
      <w:r>
        <w:rPr>
          <w:rFonts w:cs="Arial"/>
          <w:rtl/>
        </w:rPr>
        <w:t xml:space="preserve"> </w:t>
      </w:r>
      <w:r>
        <w:rPr>
          <w:rFonts w:cs="Arial" w:hint="cs"/>
          <w:rtl/>
        </w:rPr>
        <w:t>אלצכרא</w:t>
      </w:r>
      <w:r>
        <w:rPr>
          <w:rFonts w:cs="Arial"/>
          <w:rtl/>
        </w:rPr>
        <w:t xml:space="preserve"> (</w:t>
      </w:r>
      <w:r>
        <w:rPr>
          <w:rFonts w:cs="Arial" w:hint="cs"/>
          <w:rtl/>
        </w:rPr>
        <w:t>כיפת</w:t>
      </w:r>
      <w:r>
        <w:rPr>
          <w:rFonts w:cs="Arial"/>
          <w:rtl/>
        </w:rPr>
        <w:t xml:space="preserve"> </w:t>
      </w:r>
      <w:r>
        <w:rPr>
          <w:rFonts w:cs="Arial" w:hint="cs"/>
          <w:rtl/>
        </w:rPr>
        <w:t>הסלע</w:t>
      </w:r>
      <w:r>
        <w:rPr>
          <w:rFonts w:cs="Arial"/>
          <w:rtl/>
        </w:rPr>
        <w:t xml:space="preserve">) </w:t>
      </w:r>
      <w:r>
        <w:rPr>
          <w:rFonts w:cs="Arial" w:hint="cs"/>
          <w:rtl/>
        </w:rPr>
        <w:t>היא</w:t>
      </w:r>
      <w:r>
        <w:rPr>
          <w:rFonts w:cs="Arial"/>
          <w:rtl/>
        </w:rPr>
        <w:t xml:space="preserve"> </w:t>
      </w:r>
      <w:r>
        <w:rPr>
          <w:rFonts w:cs="Arial" w:hint="cs"/>
          <w:rtl/>
        </w:rPr>
        <w:t>האבן</w:t>
      </w:r>
      <w:r>
        <w:rPr>
          <w:rFonts w:cs="Arial"/>
          <w:rtl/>
        </w:rPr>
        <w:t xml:space="preserve"> </w:t>
      </w:r>
      <w:r>
        <w:rPr>
          <w:rFonts w:cs="Arial" w:hint="cs"/>
          <w:rtl/>
        </w:rPr>
        <w:t>השתיה</w:t>
      </w:r>
      <w:r>
        <w:rPr>
          <w:rFonts w:cs="Arial"/>
          <w:rtl/>
        </w:rPr>
        <w:t xml:space="preserve">, </w:t>
      </w:r>
      <w:r>
        <w:rPr>
          <w:rFonts w:cs="Arial" w:hint="cs"/>
          <w:rtl/>
        </w:rPr>
        <w:t>שעליה</w:t>
      </w:r>
      <w:r>
        <w:rPr>
          <w:rFonts w:cs="Arial"/>
          <w:rtl/>
        </w:rPr>
        <w:t xml:space="preserve"> </w:t>
      </w:r>
      <w:r>
        <w:rPr>
          <w:rFonts w:cs="Arial" w:hint="cs"/>
          <w:rtl/>
        </w:rPr>
        <w:t>היה</w:t>
      </w:r>
      <w:r>
        <w:rPr>
          <w:rFonts w:cs="Arial"/>
          <w:rtl/>
        </w:rPr>
        <w:t xml:space="preserve"> </w:t>
      </w:r>
      <w:r>
        <w:rPr>
          <w:rFonts w:cs="Arial" w:hint="cs"/>
          <w:rtl/>
        </w:rPr>
        <w:t>הארון</w:t>
      </w:r>
      <w:r>
        <w:rPr>
          <w:rFonts w:cs="Arial"/>
          <w:rtl/>
        </w:rPr>
        <w:t xml:space="preserve"> </w:t>
      </w:r>
      <w:r>
        <w:rPr>
          <w:rFonts w:cs="Arial" w:hint="cs"/>
          <w:rtl/>
        </w:rPr>
        <w:t>בבית</w:t>
      </w:r>
      <w:r>
        <w:rPr>
          <w:rFonts w:cs="Arial"/>
          <w:rtl/>
        </w:rPr>
        <w:t xml:space="preserve"> </w:t>
      </w:r>
      <w:r>
        <w:rPr>
          <w:rFonts w:cs="Arial" w:hint="cs"/>
          <w:rtl/>
        </w:rPr>
        <w:t>קדש</w:t>
      </w:r>
      <w:r>
        <w:rPr>
          <w:rFonts w:cs="Arial"/>
          <w:rtl/>
        </w:rPr>
        <w:t xml:space="preserve"> </w:t>
      </w:r>
      <w:r>
        <w:rPr>
          <w:rFonts w:cs="Arial" w:hint="cs"/>
          <w:rtl/>
        </w:rPr>
        <w:t>הקדשים</w:t>
      </w:r>
      <w:r>
        <w:rPr>
          <w:rFonts w:cs="Arial"/>
          <w:rtl/>
        </w:rPr>
        <w:t xml:space="preserve">. </w:t>
      </w:r>
      <w:r>
        <w:rPr>
          <w:rFonts w:cs="Arial" w:hint="cs"/>
          <w:rtl/>
        </w:rPr>
        <w:t>ע</w:t>
      </w:r>
      <w:r>
        <w:rPr>
          <w:rFonts w:cs="Arial"/>
          <w:rtl/>
        </w:rPr>
        <w:t>"</w:t>
      </w:r>
      <w:r>
        <w:rPr>
          <w:rFonts w:cs="Arial" w:hint="cs"/>
          <w:rtl/>
        </w:rPr>
        <w:t>ש</w:t>
      </w:r>
      <w:r>
        <w:rPr>
          <w:rFonts w:cs="Arial"/>
          <w:rtl/>
        </w:rPr>
        <w:t>. (</w:t>
      </w:r>
      <w:r>
        <w:rPr>
          <w:rFonts w:cs="Arial" w:hint="cs"/>
          <w:rtl/>
        </w:rPr>
        <w:t>וע</w:t>
      </w:r>
      <w:r>
        <w:rPr>
          <w:rFonts w:cs="Arial"/>
          <w:rtl/>
        </w:rPr>
        <w:t>"</w:t>
      </w:r>
      <w:r>
        <w:rPr>
          <w:rFonts w:cs="Arial" w:hint="cs"/>
          <w:rtl/>
        </w:rPr>
        <w:t>ע</w:t>
      </w:r>
      <w:r>
        <w:rPr>
          <w:rFonts w:cs="Arial"/>
          <w:rtl/>
        </w:rPr>
        <w:t xml:space="preserve"> </w:t>
      </w:r>
      <w:r>
        <w:rPr>
          <w:rFonts w:cs="Arial" w:hint="cs"/>
          <w:rtl/>
        </w:rPr>
        <w:t>בשו</w:t>
      </w:r>
      <w:r>
        <w:rPr>
          <w:rFonts w:cs="Arial"/>
          <w:rtl/>
        </w:rPr>
        <w:t>"</w:t>
      </w:r>
      <w:r>
        <w:rPr>
          <w:rFonts w:cs="Arial" w:hint="cs"/>
          <w:rtl/>
        </w:rPr>
        <w:t>ת</w:t>
      </w:r>
      <w:r>
        <w:rPr>
          <w:rFonts w:cs="Arial"/>
          <w:rtl/>
        </w:rPr>
        <w:t xml:space="preserve"> </w:t>
      </w:r>
      <w:r>
        <w:rPr>
          <w:rFonts w:cs="Arial" w:hint="cs"/>
          <w:rtl/>
        </w:rPr>
        <w:t>חתם</w:t>
      </w:r>
      <w:r>
        <w:rPr>
          <w:rFonts w:cs="Arial"/>
          <w:rtl/>
        </w:rPr>
        <w:t xml:space="preserve"> </w:t>
      </w:r>
      <w:r>
        <w:rPr>
          <w:rFonts w:cs="Arial" w:hint="cs"/>
          <w:rtl/>
        </w:rPr>
        <w:t>סופר</w:t>
      </w:r>
      <w:r>
        <w:rPr>
          <w:rFonts w:cs="Arial"/>
          <w:rtl/>
        </w:rPr>
        <w:t xml:space="preserve"> </w:t>
      </w:r>
      <w:r>
        <w:rPr>
          <w:rFonts w:cs="Arial" w:hint="cs"/>
          <w:rtl/>
        </w:rPr>
        <w:t>יו</w:t>
      </w:r>
      <w:r>
        <w:rPr>
          <w:rFonts w:cs="Arial"/>
          <w:rtl/>
        </w:rPr>
        <w:t>"</w:t>
      </w:r>
      <w:r>
        <w:rPr>
          <w:rFonts w:cs="Arial" w:hint="cs"/>
          <w:rtl/>
        </w:rPr>
        <w:t>ד</w:t>
      </w:r>
      <w:r>
        <w:rPr>
          <w:rFonts w:cs="Arial"/>
          <w:rtl/>
        </w:rPr>
        <w:t xml:space="preserve"> </w:t>
      </w:r>
      <w:r>
        <w:rPr>
          <w:rFonts w:cs="Arial" w:hint="cs"/>
          <w:rtl/>
        </w:rPr>
        <w:t>סי</w:t>
      </w:r>
      <w:r>
        <w:rPr>
          <w:rFonts w:cs="Arial"/>
          <w:rtl/>
        </w:rPr>
        <w:t xml:space="preserve">' </w:t>
      </w:r>
      <w:r>
        <w:rPr>
          <w:rFonts w:cs="Arial" w:hint="cs"/>
          <w:rtl/>
        </w:rPr>
        <w:t>רלו</w:t>
      </w:r>
      <w:r>
        <w:rPr>
          <w:rFonts w:cs="Arial"/>
          <w:rtl/>
        </w:rPr>
        <w:t xml:space="preserve">). </w:t>
      </w:r>
      <w:r>
        <w:rPr>
          <w:rFonts w:cs="Arial" w:hint="cs"/>
          <w:rtl/>
        </w:rPr>
        <w:t>אבל</w:t>
      </w:r>
      <w:r>
        <w:rPr>
          <w:rFonts w:cs="Arial"/>
          <w:rtl/>
        </w:rPr>
        <w:t xml:space="preserve"> </w:t>
      </w:r>
      <w:r>
        <w:rPr>
          <w:rFonts w:cs="Arial" w:hint="cs"/>
          <w:rtl/>
        </w:rPr>
        <w:t>במקום</w:t>
      </w:r>
      <w:r>
        <w:rPr>
          <w:rFonts w:cs="Arial"/>
          <w:rtl/>
        </w:rPr>
        <w:t xml:space="preserve"> </w:t>
      </w:r>
      <w:r>
        <w:rPr>
          <w:rFonts w:cs="Arial" w:hint="cs"/>
          <w:rtl/>
        </w:rPr>
        <w:t>אחר</w:t>
      </w:r>
      <w:r>
        <w:rPr>
          <w:rFonts w:cs="Arial"/>
          <w:rtl/>
        </w:rPr>
        <w:t xml:space="preserve"> </w:t>
      </w:r>
      <w:r>
        <w:rPr>
          <w:rFonts w:cs="Arial" w:hint="cs"/>
          <w:rtl/>
        </w:rPr>
        <w:t>כתבנו</w:t>
      </w:r>
      <w:r>
        <w:rPr>
          <w:rFonts w:cs="Arial"/>
          <w:rtl/>
        </w:rPr>
        <w:t xml:space="preserve"> </w:t>
      </w:r>
      <w:r>
        <w:rPr>
          <w:rFonts w:cs="Arial" w:hint="cs"/>
          <w:rtl/>
        </w:rPr>
        <w:t>לפקפק</w:t>
      </w:r>
      <w:r>
        <w:rPr>
          <w:rFonts w:cs="Arial"/>
          <w:rtl/>
        </w:rPr>
        <w:t xml:space="preserve"> </w:t>
      </w:r>
      <w:r>
        <w:rPr>
          <w:rFonts w:cs="Arial" w:hint="cs"/>
          <w:rtl/>
        </w:rPr>
        <w:t>ע</w:t>
      </w:r>
      <w:r>
        <w:rPr>
          <w:rFonts w:cs="Arial"/>
          <w:rtl/>
        </w:rPr>
        <w:t>"</w:t>
      </w:r>
      <w:r>
        <w:rPr>
          <w:rFonts w:cs="Arial" w:hint="cs"/>
          <w:rtl/>
        </w:rPr>
        <w:t>ז</w:t>
      </w:r>
      <w:r>
        <w:rPr>
          <w:rFonts w:cs="Arial"/>
          <w:rtl/>
        </w:rPr>
        <w:t xml:space="preserve">, </w:t>
      </w:r>
      <w:r>
        <w:rPr>
          <w:rFonts w:cs="Arial" w:hint="cs"/>
          <w:rtl/>
        </w:rPr>
        <w:t>וכבר</w:t>
      </w:r>
      <w:r>
        <w:rPr>
          <w:rFonts w:cs="Arial"/>
          <w:rtl/>
        </w:rPr>
        <w:t xml:space="preserve"> </w:t>
      </w:r>
      <w:r>
        <w:rPr>
          <w:rFonts w:cs="Arial" w:hint="cs"/>
          <w:rtl/>
        </w:rPr>
        <w:t>מצאנו</w:t>
      </w:r>
      <w:r>
        <w:rPr>
          <w:rFonts w:cs="Arial"/>
          <w:rtl/>
        </w:rPr>
        <w:t xml:space="preserve"> </w:t>
      </w:r>
      <w:r>
        <w:rPr>
          <w:rFonts w:cs="Arial" w:hint="cs"/>
          <w:rtl/>
        </w:rPr>
        <w:t>עוררים</w:t>
      </w:r>
      <w:r>
        <w:rPr>
          <w:rFonts w:cs="Arial"/>
          <w:rtl/>
        </w:rPr>
        <w:t xml:space="preserve"> </w:t>
      </w:r>
      <w:r>
        <w:rPr>
          <w:rFonts w:cs="Arial" w:hint="cs"/>
          <w:rtl/>
        </w:rPr>
        <w:t>על</w:t>
      </w:r>
      <w:r>
        <w:rPr>
          <w:rFonts w:cs="Arial"/>
          <w:rtl/>
        </w:rPr>
        <w:t xml:space="preserve"> </w:t>
      </w:r>
      <w:r>
        <w:rPr>
          <w:rFonts w:cs="Arial" w:hint="cs"/>
          <w:rtl/>
        </w:rPr>
        <w:t>כך</w:t>
      </w:r>
      <w:r>
        <w:rPr>
          <w:rFonts w:cs="Arial"/>
          <w:rtl/>
        </w:rPr>
        <w:t xml:space="preserve">. </w:t>
      </w:r>
      <w:r>
        <w:rPr>
          <w:rFonts w:cs="Arial" w:hint="cs"/>
          <w:rtl/>
        </w:rPr>
        <w:t>ואף</w:t>
      </w:r>
      <w:r>
        <w:rPr>
          <w:rFonts w:cs="Arial"/>
          <w:rtl/>
        </w:rPr>
        <w:t xml:space="preserve"> </w:t>
      </w:r>
      <w:r>
        <w:rPr>
          <w:rFonts w:cs="Arial" w:hint="cs"/>
          <w:rtl/>
        </w:rPr>
        <w:t>שידוע</w:t>
      </w:r>
      <w:r>
        <w:rPr>
          <w:rFonts w:cs="Arial"/>
          <w:rtl/>
        </w:rPr>
        <w:t xml:space="preserve"> </w:t>
      </w:r>
      <w:r>
        <w:rPr>
          <w:rFonts w:cs="Arial" w:hint="cs"/>
          <w:rtl/>
        </w:rPr>
        <w:t>לנו</w:t>
      </w:r>
      <w:r>
        <w:rPr>
          <w:rFonts w:cs="Arial"/>
          <w:rtl/>
        </w:rPr>
        <w:t xml:space="preserve"> </w:t>
      </w:r>
      <w:r>
        <w:rPr>
          <w:rFonts w:cs="Arial" w:hint="cs"/>
          <w:rtl/>
        </w:rPr>
        <w:t>שהכותל</w:t>
      </w:r>
      <w:r>
        <w:rPr>
          <w:rFonts w:cs="Arial"/>
          <w:rtl/>
        </w:rPr>
        <w:t xml:space="preserve"> </w:t>
      </w:r>
      <w:r>
        <w:rPr>
          <w:rFonts w:cs="Arial" w:hint="cs"/>
          <w:rtl/>
        </w:rPr>
        <w:t>המערבי</w:t>
      </w:r>
      <w:r>
        <w:rPr>
          <w:rFonts w:cs="Arial"/>
          <w:rtl/>
        </w:rPr>
        <w:t xml:space="preserve">, </w:t>
      </w:r>
      <w:r>
        <w:rPr>
          <w:rFonts w:cs="Arial" w:hint="cs"/>
          <w:rtl/>
        </w:rPr>
        <w:t>הוא</w:t>
      </w:r>
      <w:r>
        <w:rPr>
          <w:rFonts w:cs="Arial"/>
          <w:rtl/>
        </w:rPr>
        <w:t xml:space="preserve"> </w:t>
      </w:r>
      <w:r>
        <w:rPr>
          <w:rFonts w:cs="Arial" w:hint="cs"/>
          <w:rtl/>
        </w:rPr>
        <w:t>חומת</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המערבית</w:t>
      </w:r>
      <w:r>
        <w:rPr>
          <w:rFonts w:cs="Arial"/>
          <w:rtl/>
        </w:rPr>
        <w:t>, (</w:t>
      </w:r>
      <w:r>
        <w:rPr>
          <w:rFonts w:cs="Arial" w:hint="cs"/>
          <w:rtl/>
        </w:rPr>
        <w:t>ודלא</w:t>
      </w:r>
      <w:r>
        <w:rPr>
          <w:rFonts w:cs="Arial"/>
          <w:rtl/>
        </w:rPr>
        <w:t xml:space="preserve"> </w:t>
      </w:r>
      <w:r>
        <w:rPr>
          <w:rFonts w:cs="Arial" w:hint="cs"/>
          <w:rtl/>
        </w:rPr>
        <w:t>כמ</w:t>
      </w:r>
      <w:r>
        <w:rPr>
          <w:rFonts w:cs="Arial"/>
          <w:rtl/>
        </w:rPr>
        <w:t>"</w:t>
      </w:r>
      <w:r>
        <w:rPr>
          <w:rFonts w:cs="Arial" w:hint="cs"/>
          <w:rtl/>
        </w:rPr>
        <w:t>ש</w:t>
      </w:r>
      <w:r>
        <w:rPr>
          <w:rFonts w:cs="Arial"/>
          <w:rtl/>
        </w:rPr>
        <w:t xml:space="preserve"> </w:t>
      </w:r>
      <w:r>
        <w:rPr>
          <w:rFonts w:cs="Arial" w:hint="cs"/>
          <w:rtl/>
        </w:rPr>
        <w:t>הרדב</w:t>
      </w:r>
      <w:r>
        <w:rPr>
          <w:rFonts w:cs="Arial"/>
          <w:rtl/>
        </w:rPr>
        <w:t>"</w:t>
      </w:r>
      <w:r>
        <w:rPr>
          <w:rFonts w:cs="Arial" w:hint="cs"/>
          <w:rtl/>
        </w:rPr>
        <w:t>ז</w:t>
      </w:r>
      <w:r>
        <w:rPr>
          <w:rFonts w:cs="Arial"/>
          <w:rtl/>
        </w:rPr>
        <w:t xml:space="preserve"> </w:t>
      </w:r>
      <w:r>
        <w:rPr>
          <w:rFonts w:cs="Arial" w:hint="cs"/>
          <w:rtl/>
        </w:rPr>
        <w:t>שם</w:t>
      </w:r>
      <w:r>
        <w:rPr>
          <w:rFonts w:cs="Arial"/>
          <w:rtl/>
        </w:rPr>
        <w:t xml:space="preserve"> </w:t>
      </w:r>
      <w:r>
        <w:rPr>
          <w:rFonts w:cs="Arial" w:hint="cs"/>
          <w:rtl/>
        </w:rPr>
        <w:t>שהוא</w:t>
      </w:r>
      <w:r>
        <w:rPr>
          <w:rFonts w:cs="Arial"/>
          <w:rtl/>
        </w:rPr>
        <w:t xml:space="preserve"> </w:t>
      </w:r>
      <w:r>
        <w:rPr>
          <w:rFonts w:cs="Arial" w:hint="cs"/>
          <w:rtl/>
        </w:rPr>
        <w:t>כותל</w:t>
      </w:r>
      <w:r>
        <w:rPr>
          <w:rFonts w:cs="Arial"/>
          <w:rtl/>
        </w:rPr>
        <w:t xml:space="preserve"> </w:t>
      </w:r>
      <w:r>
        <w:rPr>
          <w:rFonts w:cs="Arial" w:hint="cs"/>
          <w:rtl/>
        </w:rPr>
        <w:t>העזרה</w:t>
      </w:r>
      <w:r>
        <w:rPr>
          <w:rFonts w:cs="Arial"/>
          <w:rtl/>
        </w:rPr>
        <w:t xml:space="preserve">), </w:t>
      </w:r>
      <w:r>
        <w:rPr>
          <w:rFonts w:cs="Arial" w:hint="cs"/>
          <w:rtl/>
        </w:rPr>
        <w:t>ומשם</w:t>
      </w:r>
      <w:r>
        <w:rPr>
          <w:rFonts w:cs="Arial"/>
          <w:rtl/>
        </w:rPr>
        <w:t xml:space="preserve"> </w:t>
      </w:r>
      <w:r>
        <w:rPr>
          <w:rFonts w:cs="Arial" w:hint="cs"/>
          <w:rtl/>
        </w:rPr>
        <w:t>לחומה</w:t>
      </w:r>
      <w:r>
        <w:rPr>
          <w:rFonts w:cs="Arial"/>
          <w:rtl/>
        </w:rPr>
        <w:t xml:space="preserve"> </w:t>
      </w:r>
      <w:r>
        <w:rPr>
          <w:rFonts w:cs="Arial" w:hint="cs"/>
          <w:rtl/>
        </w:rPr>
        <w:t>המזרחית</w:t>
      </w:r>
      <w:r>
        <w:rPr>
          <w:rFonts w:cs="Arial"/>
          <w:rtl/>
        </w:rPr>
        <w:t xml:space="preserve"> </w:t>
      </w:r>
      <w:r>
        <w:rPr>
          <w:rFonts w:cs="Arial" w:hint="cs"/>
          <w:rtl/>
        </w:rPr>
        <w:t>ת</w:t>
      </w:r>
      <w:r>
        <w:rPr>
          <w:rFonts w:cs="Arial"/>
          <w:rtl/>
        </w:rPr>
        <w:t>"</w:t>
      </w:r>
      <w:r>
        <w:rPr>
          <w:rFonts w:cs="Arial" w:hint="cs"/>
          <w:rtl/>
        </w:rPr>
        <w:t>ק</w:t>
      </w:r>
      <w:r>
        <w:rPr>
          <w:rFonts w:cs="Arial"/>
          <w:rtl/>
        </w:rPr>
        <w:t xml:space="preserve"> </w:t>
      </w:r>
      <w:r>
        <w:rPr>
          <w:rFonts w:cs="Arial" w:hint="cs"/>
          <w:rtl/>
        </w:rPr>
        <w:t>אמה</w:t>
      </w:r>
      <w:r>
        <w:rPr>
          <w:rFonts w:cs="Arial"/>
          <w:rtl/>
        </w:rPr>
        <w:t xml:space="preserve">, </w:t>
      </w:r>
      <w:r>
        <w:rPr>
          <w:rFonts w:cs="Arial" w:hint="cs"/>
          <w:rtl/>
        </w:rPr>
        <w:t>מ</w:t>
      </w:r>
      <w:r>
        <w:rPr>
          <w:rFonts w:cs="Arial"/>
          <w:rtl/>
        </w:rPr>
        <w:t>"</w:t>
      </w:r>
      <w:r>
        <w:rPr>
          <w:rFonts w:cs="Arial" w:hint="cs"/>
          <w:rtl/>
        </w:rPr>
        <w:t>מ</w:t>
      </w:r>
      <w:r>
        <w:rPr>
          <w:rFonts w:cs="Arial"/>
          <w:rtl/>
        </w:rPr>
        <w:t xml:space="preserve"> </w:t>
      </w:r>
      <w:r>
        <w:rPr>
          <w:rFonts w:cs="Arial" w:hint="cs"/>
          <w:rtl/>
        </w:rPr>
        <w:t>הרי</w:t>
      </w:r>
      <w:r>
        <w:rPr>
          <w:rFonts w:cs="Arial"/>
          <w:rtl/>
        </w:rPr>
        <w:t xml:space="preserve"> </w:t>
      </w:r>
      <w:r>
        <w:rPr>
          <w:rFonts w:cs="Arial" w:hint="cs"/>
          <w:rtl/>
        </w:rPr>
        <w:t>אין</w:t>
      </w:r>
      <w:r>
        <w:rPr>
          <w:rFonts w:cs="Arial"/>
          <w:rtl/>
        </w:rPr>
        <w:t xml:space="preserve"> </w:t>
      </w:r>
      <w:r>
        <w:rPr>
          <w:rFonts w:cs="Arial" w:hint="cs"/>
          <w:rtl/>
        </w:rPr>
        <w:t>ידוע</w:t>
      </w:r>
      <w:r>
        <w:rPr>
          <w:rFonts w:cs="Arial"/>
          <w:rtl/>
        </w:rPr>
        <w:t xml:space="preserve"> </w:t>
      </w:r>
      <w:r>
        <w:rPr>
          <w:rFonts w:cs="Arial" w:hint="cs"/>
          <w:rtl/>
        </w:rPr>
        <w:t>לנו</w:t>
      </w:r>
      <w:r>
        <w:rPr>
          <w:rFonts w:cs="Arial"/>
          <w:rtl/>
        </w:rPr>
        <w:t xml:space="preserve"> </w:t>
      </w:r>
      <w:r>
        <w:rPr>
          <w:rFonts w:cs="Arial" w:hint="cs"/>
          <w:rtl/>
        </w:rPr>
        <w:t>המרחק</w:t>
      </w:r>
      <w:r>
        <w:rPr>
          <w:rFonts w:cs="Arial"/>
          <w:rtl/>
        </w:rPr>
        <w:t xml:space="preserve"> </w:t>
      </w:r>
      <w:r>
        <w:rPr>
          <w:rFonts w:cs="Arial" w:hint="cs"/>
          <w:rtl/>
        </w:rPr>
        <w:t>שבין</w:t>
      </w:r>
      <w:r>
        <w:rPr>
          <w:rFonts w:cs="Arial"/>
          <w:rtl/>
        </w:rPr>
        <w:t xml:space="preserve"> </w:t>
      </w:r>
      <w:r>
        <w:rPr>
          <w:rFonts w:cs="Arial" w:hint="cs"/>
          <w:rtl/>
        </w:rPr>
        <w:t>הכותל</w:t>
      </w:r>
      <w:r>
        <w:rPr>
          <w:rFonts w:cs="Arial"/>
          <w:rtl/>
        </w:rPr>
        <w:t xml:space="preserve"> </w:t>
      </w:r>
      <w:r>
        <w:rPr>
          <w:rFonts w:cs="Arial" w:hint="cs"/>
          <w:rtl/>
        </w:rPr>
        <w:t>המערבי</w:t>
      </w:r>
      <w:r>
        <w:rPr>
          <w:rFonts w:cs="Arial"/>
          <w:rtl/>
        </w:rPr>
        <w:t xml:space="preserve"> </w:t>
      </w:r>
      <w:r>
        <w:rPr>
          <w:rFonts w:cs="Arial" w:hint="cs"/>
          <w:rtl/>
        </w:rPr>
        <w:t>לכותל</w:t>
      </w:r>
      <w:r>
        <w:rPr>
          <w:rFonts w:cs="Arial"/>
          <w:rtl/>
        </w:rPr>
        <w:t xml:space="preserve"> </w:t>
      </w:r>
      <w:r>
        <w:rPr>
          <w:rFonts w:cs="Arial" w:hint="cs"/>
          <w:rtl/>
        </w:rPr>
        <w:t>בית</w:t>
      </w:r>
      <w:r>
        <w:rPr>
          <w:rFonts w:cs="Arial"/>
          <w:rtl/>
        </w:rPr>
        <w:t xml:space="preserve"> </w:t>
      </w:r>
      <w:r>
        <w:rPr>
          <w:rFonts w:cs="Arial" w:hint="cs"/>
          <w:rtl/>
        </w:rPr>
        <w:t>קדש</w:t>
      </w:r>
      <w:r>
        <w:rPr>
          <w:rFonts w:cs="Arial"/>
          <w:rtl/>
        </w:rPr>
        <w:t xml:space="preserve"> </w:t>
      </w:r>
      <w:r>
        <w:rPr>
          <w:rFonts w:cs="Arial" w:hint="cs"/>
          <w:rtl/>
        </w:rPr>
        <w:t>הקדשים</w:t>
      </w:r>
      <w:r>
        <w:rPr>
          <w:rFonts w:cs="Arial"/>
          <w:rtl/>
        </w:rPr>
        <w:t xml:space="preserve">, </w:t>
      </w:r>
      <w:r>
        <w:rPr>
          <w:rFonts w:cs="Arial" w:hint="cs"/>
          <w:rtl/>
        </w:rPr>
        <w:t>ומ</w:t>
      </w:r>
      <w:r>
        <w:rPr>
          <w:rFonts w:cs="Arial"/>
          <w:rtl/>
        </w:rPr>
        <w:t>"</w:t>
      </w:r>
      <w:r>
        <w:rPr>
          <w:rFonts w:cs="Arial" w:hint="cs"/>
          <w:rtl/>
        </w:rPr>
        <w:t>ש</w:t>
      </w:r>
      <w:r>
        <w:rPr>
          <w:rFonts w:cs="Arial"/>
          <w:rtl/>
        </w:rPr>
        <w:t xml:space="preserve"> </w:t>
      </w:r>
      <w:r>
        <w:rPr>
          <w:rFonts w:cs="Arial" w:hint="cs"/>
          <w:rtl/>
        </w:rPr>
        <w:t>בתוס</w:t>
      </w:r>
      <w:r>
        <w:rPr>
          <w:rFonts w:cs="Arial"/>
          <w:rtl/>
        </w:rPr>
        <w:t xml:space="preserve">' </w:t>
      </w:r>
      <w:r>
        <w:rPr>
          <w:rFonts w:cs="Arial" w:hint="cs"/>
          <w:rtl/>
        </w:rPr>
        <w:t>יום</w:t>
      </w:r>
      <w:r>
        <w:rPr>
          <w:rFonts w:cs="Arial"/>
          <w:rtl/>
        </w:rPr>
        <w:t xml:space="preserve"> </w:t>
      </w:r>
      <w:r>
        <w:rPr>
          <w:rFonts w:cs="Arial" w:hint="cs"/>
          <w:rtl/>
        </w:rPr>
        <w:t>טוב</w:t>
      </w:r>
      <w:r>
        <w:rPr>
          <w:rFonts w:cs="Arial"/>
          <w:rtl/>
        </w:rPr>
        <w:t xml:space="preserve"> (</w:t>
      </w:r>
      <w:r>
        <w:rPr>
          <w:rFonts w:cs="Arial" w:hint="cs"/>
          <w:rtl/>
        </w:rPr>
        <w:t>רפ</w:t>
      </w:r>
      <w:r>
        <w:rPr>
          <w:rFonts w:cs="Arial"/>
          <w:rtl/>
        </w:rPr>
        <w:t>"</w:t>
      </w:r>
      <w:r>
        <w:rPr>
          <w:rFonts w:cs="Arial" w:hint="cs"/>
          <w:rtl/>
        </w:rPr>
        <w:t>ב</w:t>
      </w:r>
      <w:r>
        <w:rPr>
          <w:rFonts w:cs="Arial"/>
          <w:rtl/>
        </w:rPr>
        <w:t xml:space="preserve"> </w:t>
      </w:r>
      <w:r>
        <w:rPr>
          <w:rFonts w:cs="Arial" w:hint="cs"/>
          <w:rtl/>
        </w:rPr>
        <w:t>דמדות</w:t>
      </w:r>
      <w:r>
        <w:rPr>
          <w:rFonts w:cs="Arial"/>
          <w:rtl/>
        </w:rPr>
        <w:t xml:space="preserve">) </w:t>
      </w:r>
      <w:r>
        <w:rPr>
          <w:rFonts w:cs="Arial" w:hint="cs"/>
          <w:rtl/>
        </w:rPr>
        <w:t>שמאה</w:t>
      </w:r>
      <w:r>
        <w:rPr>
          <w:rFonts w:cs="Arial"/>
          <w:rtl/>
        </w:rPr>
        <w:t xml:space="preserve"> </w:t>
      </w:r>
      <w:r>
        <w:rPr>
          <w:rFonts w:cs="Arial" w:hint="cs"/>
          <w:rtl/>
        </w:rPr>
        <w:t>אמות</w:t>
      </w:r>
      <w:r>
        <w:rPr>
          <w:rFonts w:cs="Arial"/>
          <w:rtl/>
        </w:rPr>
        <w:t xml:space="preserve"> </w:t>
      </w:r>
      <w:r>
        <w:rPr>
          <w:rFonts w:cs="Arial" w:hint="cs"/>
          <w:rtl/>
        </w:rPr>
        <w:t>מבדילים</w:t>
      </w:r>
      <w:r>
        <w:rPr>
          <w:rFonts w:cs="Arial"/>
          <w:rtl/>
        </w:rPr>
        <w:t xml:space="preserve"> </w:t>
      </w:r>
      <w:r>
        <w:rPr>
          <w:rFonts w:cs="Arial" w:hint="cs"/>
          <w:rtl/>
        </w:rPr>
        <w:t>ביניהם</w:t>
      </w:r>
      <w:r>
        <w:rPr>
          <w:rFonts w:cs="Arial"/>
          <w:rtl/>
        </w:rPr>
        <w:t xml:space="preserve">, </w:t>
      </w:r>
      <w:r>
        <w:rPr>
          <w:rFonts w:cs="Arial" w:hint="cs"/>
          <w:rtl/>
        </w:rPr>
        <w:t>אינו</w:t>
      </w:r>
      <w:r>
        <w:rPr>
          <w:rFonts w:cs="Arial"/>
          <w:rtl/>
        </w:rPr>
        <w:t xml:space="preserve"> </w:t>
      </w:r>
      <w:r>
        <w:rPr>
          <w:rFonts w:cs="Arial" w:hint="cs"/>
          <w:rtl/>
        </w:rPr>
        <w:t>אלא</w:t>
      </w:r>
      <w:r>
        <w:rPr>
          <w:rFonts w:cs="Arial"/>
          <w:rtl/>
        </w:rPr>
        <w:t xml:space="preserve"> </w:t>
      </w:r>
      <w:r>
        <w:rPr>
          <w:rFonts w:cs="Arial" w:hint="cs"/>
          <w:rtl/>
        </w:rPr>
        <w:t>דרך</w:t>
      </w:r>
      <w:r>
        <w:rPr>
          <w:rFonts w:cs="Arial"/>
          <w:rtl/>
        </w:rPr>
        <w:t xml:space="preserve"> </w:t>
      </w:r>
      <w:r>
        <w:rPr>
          <w:rFonts w:cs="Arial" w:hint="cs"/>
          <w:rtl/>
        </w:rPr>
        <w:t>משל</w:t>
      </w:r>
      <w:r>
        <w:rPr>
          <w:rFonts w:cs="Arial"/>
          <w:rtl/>
        </w:rPr>
        <w:t xml:space="preserve">, </w:t>
      </w:r>
      <w:r>
        <w:rPr>
          <w:rFonts w:cs="Arial" w:hint="cs"/>
          <w:rtl/>
        </w:rPr>
        <w:t>וכמ</w:t>
      </w:r>
      <w:r>
        <w:rPr>
          <w:rFonts w:cs="Arial"/>
          <w:rtl/>
        </w:rPr>
        <w:t>"</w:t>
      </w:r>
      <w:r>
        <w:rPr>
          <w:rFonts w:cs="Arial" w:hint="cs"/>
          <w:rtl/>
        </w:rPr>
        <w:t>ש</w:t>
      </w:r>
      <w:r>
        <w:rPr>
          <w:rFonts w:cs="Arial"/>
          <w:rtl/>
        </w:rPr>
        <w:t xml:space="preserve"> </w:t>
      </w:r>
      <w:r>
        <w:rPr>
          <w:rFonts w:cs="Arial" w:hint="cs"/>
          <w:rtl/>
        </w:rPr>
        <w:t>בעצמו</w:t>
      </w:r>
      <w:r>
        <w:rPr>
          <w:rFonts w:cs="Arial"/>
          <w:rtl/>
        </w:rPr>
        <w:t xml:space="preserve"> </w:t>
      </w:r>
      <w:r>
        <w:rPr>
          <w:rFonts w:cs="Arial" w:hint="cs"/>
          <w:rtl/>
        </w:rPr>
        <w:t>שם</w:t>
      </w:r>
      <w:r>
        <w:rPr>
          <w:rFonts w:cs="Arial"/>
          <w:rtl/>
        </w:rPr>
        <w:t xml:space="preserve">, </w:t>
      </w:r>
      <w:r>
        <w:rPr>
          <w:rFonts w:cs="Arial" w:hint="cs"/>
          <w:rtl/>
        </w:rPr>
        <w:t>ובתפארת</w:t>
      </w:r>
      <w:r>
        <w:rPr>
          <w:rFonts w:cs="Arial"/>
          <w:rtl/>
        </w:rPr>
        <w:t xml:space="preserve"> </w:t>
      </w:r>
      <w:r>
        <w:rPr>
          <w:rFonts w:cs="Arial" w:hint="cs"/>
          <w:rtl/>
        </w:rPr>
        <w:t>ישראל</w:t>
      </w:r>
      <w:r>
        <w:rPr>
          <w:rFonts w:cs="Arial"/>
          <w:rtl/>
        </w:rPr>
        <w:t xml:space="preserve"> </w:t>
      </w:r>
      <w:r>
        <w:rPr>
          <w:rFonts w:cs="Arial" w:hint="cs"/>
          <w:rtl/>
        </w:rPr>
        <w:t>שם</w:t>
      </w:r>
      <w:r>
        <w:rPr>
          <w:rFonts w:cs="Arial"/>
          <w:rtl/>
        </w:rPr>
        <w:t xml:space="preserve"> </w:t>
      </w:r>
      <w:r>
        <w:rPr>
          <w:rFonts w:cs="Arial" w:hint="cs"/>
          <w:rtl/>
        </w:rPr>
        <w:t>כ</w:t>
      </w:r>
      <w:r>
        <w:rPr>
          <w:rFonts w:cs="Arial"/>
          <w:rtl/>
        </w:rPr>
        <w:t xml:space="preserve">' </w:t>
      </w:r>
      <w:r>
        <w:rPr>
          <w:rFonts w:cs="Arial" w:hint="cs"/>
          <w:rtl/>
        </w:rPr>
        <w:t>שהמרחק</w:t>
      </w:r>
      <w:r>
        <w:rPr>
          <w:rFonts w:cs="Arial"/>
          <w:rtl/>
        </w:rPr>
        <w:t xml:space="preserve"> </w:t>
      </w:r>
      <w:r>
        <w:rPr>
          <w:rFonts w:cs="Arial" w:hint="cs"/>
          <w:rtl/>
        </w:rPr>
        <w:t>ביניהם</w:t>
      </w:r>
      <w:r>
        <w:rPr>
          <w:rFonts w:cs="Arial"/>
          <w:rtl/>
        </w:rPr>
        <w:t xml:space="preserve"> </w:t>
      </w:r>
      <w:r>
        <w:rPr>
          <w:rFonts w:cs="Arial" w:hint="cs"/>
          <w:rtl/>
        </w:rPr>
        <w:t>ס</w:t>
      </w:r>
      <w:r>
        <w:rPr>
          <w:rFonts w:cs="Arial"/>
          <w:rtl/>
        </w:rPr>
        <w:t>"</w:t>
      </w:r>
      <w:r>
        <w:rPr>
          <w:rFonts w:cs="Arial" w:hint="cs"/>
          <w:rtl/>
        </w:rPr>
        <w:t>ג</w:t>
      </w:r>
      <w:r>
        <w:rPr>
          <w:rFonts w:cs="Arial"/>
          <w:rtl/>
        </w:rPr>
        <w:t xml:space="preserve"> </w:t>
      </w:r>
      <w:r>
        <w:rPr>
          <w:rFonts w:cs="Arial" w:hint="cs"/>
          <w:rtl/>
        </w:rPr>
        <w:t>אמות</w:t>
      </w:r>
      <w:r>
        <w:rPr>
          <w:rFonts w:cs="Arial"/>
          <w:rtl/>
        </w:rPr>
        <w:t xml:space="preserve">. </w:t>
      </w:r>
      <w:r>
        <w:rPr>
          <w:rFonts w:cs="Arial" w:hint="cs"/>
          <w:rtl/>
        </w:rPr>
        <w:t>וע</w:t>
      </w:r>
      <w:r>
        <w:rPr>
          <w:rFonts w:cs="Arial"/>
          <w:rtl/>
        </w:rPr>
        <w:t>"</w:t>
      </w:r>
      <w:r>
        <w:rPr>
          <w:rFonts w:cs="Arial" w:hint="cs"/>
          <w:rtl/>
        </w:rPr>
        <w:t>ע</w:t>
      </w:r>
      <w:r>
        <w:rPr>
          <w:rFonts w:cs="Arial"/>
          <w:rtl/>
        </w:rPr>
        <w:t xml:space="preserve"> </w:t>
      </w:r>
      <w:r>
        <w:rPr>
          <w:rFonts w:cs="Arial" w:hint="cs"/>
          <w:rtl/>
        </w:rPr>
        <w:t>בשו</w:t>
      </w:r>
      <w:r>
        <w:rPr>
          <w:rFonts w:cs="Arial"/>
          <w:rtl/>
        </w:rPr>
        <w:t>"</w:t>
      </w:r>
      <w:r>
        <w:rPr>
          <w:rFonts w:cs="Arial" w:hint="cs"/>
          <w:rtl/>
        </w:rPr>
        <w:t>ת</w:t>
      </w:r>
      <w:r>
        <w:rPr>
          <w:rFonts w:cs="Arial"/>
          <w:rtl/>
        </w:rPr>
        <w:t xml:space="preserve"> </w:t>
      </w:r>
      <w:r>
        <w:rPr>
          <w:rFonts w:cs="Arial" w:hint="cs"/>
          <w:rtl/>
        </w:rPr>
        <w:t>שאילת</w:t>
      </w:r>
      <w:r>
        <w:rPr>
          <w:rFonts w:cs="Arial"/>
          <w:rtl/>
        </w:rPr>
        <w:t xml:space="preserve"> </w:t>
      </w:r>
      <w:r>
        <w:rPr>
          <w:rFonts w:cs="Arial" w:hint="cs"/>
          <w:rtl/>
        </w:rPr>
        <w:t>דוד</w:t>
      </w:r>
      <w:r>
        <w:rPr>
          <w:rFonts w:cs="Arial"/>
          <w:rtl/>
        </w:rPr>
        <w:t xml:space="preserve"> (</w:t>
      </w:r>
      <w:r>
        <w:rPr>
          <w:rFonts w:cs="Arial" w:hint="cs"/>
          <w:rtl/>
        </w:rPr>
        <w:t>בקונט</w:t>
      </w:r>
      <w:r>
        <w:rPr>
          <w:rFonts w:cs="Arial"/>
          <w:rtl/>
        </w:rPr>
        <w:t xml:space="preserve">' </w:t>
      </w:r>
      <w:r>
        <w:rPr>
          <w:rFonts w:cs="Arial" w:hint="cs"/>
          <w:rtl/>
        </w:rPr>
        <w:t>דרישת</w:t>
      </w:r>
      <w:r>
        <w:rPr>
          <w:rFonts w:cs="Arial"/>
          <w:rtl/>
        </w:rPr>
        <w:t xml:space="preserve"> </w:t>
      </w:r>
      <w:r>
        <w:rPr>
          <w:rFonts w:cs="Arial" w:hint="cs"/>
          <w:rtl/>
        </w:rPr>
        <w:t>ציון</w:t>
      </w:r>
      <w:r>
        <w:rPr>
          <w:rFonts w:cs="Arial"/>
          <w:rtl/>
        </w:rPr>
        <w:t xml:space="preserve"> </w:t>
      </w:r>
      <w:r>
        <w:rPr>
          <w:rFonts w:cs="Arial" w:hint="cs"/>
          <w:rtl/>
        </w:rPr>
        <w:t>וירושלים</w:t>
      </w:r>
      <w:r>
        <w:rPr>
          <w:rFonts w:cs="Arial"/>
          <w:rtl/>
        </w:rPr>
        <w:t xml:space="preserve"> </w:t>
      </w:r>
      <w:r>
        <w:rPr>
          <w:rFonts w:cs="Arial" w:hint="cs"/>
          <w:rtl/>
        </w:rPr>
        <w:t>די</w:t>
      </w:r>
      <w:r>
        <w:rPr>
          <w:rFonts w:cs="Arial"/>
          <w:rtl/>
        </w:rPr>
        <w:t>"</w:t>
      </w:r>
      <w:r>
        <w:rPr>
          <w:rFonts w:cs="Arial" w:hint="cs"/>
          <w:rtl/>
        </w:rPr>
        <w:t>ד</w:t>
      </w:r>
      <w:r>
        <w:rPr>
          <w:rFonts w:cs="Arial"/>
          <w:rtl/>
        </w:rPr>
        <w:t xml:space="preserve"> </w:t>
      </w:r>
      <w:r>
        <w:rPr>
          <w:rFonts w:cs="Arial" w:hint="cs"/>
          <w:rtl/>
        </w:rPr>
        <w:t>סע</w:t>
      </w:r>
      <w:r>
        <w:rPr>
          <w:rFonts w:cs="Arial"/>
          <w:rtl/>
        </w:rPr>
        <w:t>"</w:t>
      </w:r>
      <w:r>
        <w:rPr>
          <w:rFonts w:cs="Arial" w:hint="cs"/>
          <w:rtl/>
        </w:rPr>
        <w:t>ג</w:t>
      </w:r>
      <w:r>
        <w:rPr>
          <w:rFonts w:cs="Arial"/>
          <w:rtl/>
        </w:rPr>
        <w:t xml:space="preserve">), </w:t>
      </w:r>
      <w:r>
        <w:rPr>
          <w:rFonts w:cs="Arial" w:hint="cs"/>
          <w:rtl/>
        </w:rPr>
        <w:t>שכ</w:t>
      </w:r>
      <w:r>
        <w:rPr>
          <w:rFonts w:cs="Arial"/>
          <w:rtl/>
        </w:rPr>
        <w:t xml:space="preserve">', </w:t>
      </w:r>
      <w:r>
        <w:rPr>
          <w:rFonts w:cs="Arial" w:hint="cs"/>
          <w:rtl/>
        </w:rPr>
        <w:t>שאי</w:t>
      </w:r>
      <w:r>
        <w:rPr>
          <w:rFonts w:cs="Arial"/>
          <w:rtl/>
        </w:rPr>
        <w:t xml:space="preserve"> </w:t>
      </w:r>
      <w:r>
        <w:rPr>
          <w:rFonts w:cs="Arial" w:hint="cs"/>
          <w:rtl/>
        </w:rPr>
        <w:t>אפשר</w:t>
      </w:r>
      <w:r>
        <w:rPr>
          <w:rFonts w:cs="Arial"/>
          <w:rtl/>
        </w:rPr>
        <w:t xml:space="preserve"> </w:t>
      </w:r>
      <w:r>
        <w:rPr>
          <w:rFonts w:cs="Arial" w:hint="cs"/>
          <w:rtl/>
        </w:rPr>
        <w:t>לנו</w:t>
      </w:r>
      <w:r>
        <w:rPr>
          <w:rFonts w:cs="Arial"/>
          <w:rtl/>
        </w:rPr>
        <w:t xml:space="preserve"> </w:t>
      </w:r>
      <w:r>
        <w:rPr>
          <w:rFonts w:cs="Arial" w:hint="cs"/>
          <w:rtl/>
        </w:rPr>
        <w:t>בשום</w:t>
      </w:r>
      <w:r>
        <w:rPr>
          <w:rFonts w:cs="Arial"/>
          <w:rtl/>
        </w:rPr>
        <w:t xml:space="preserve"> </w:t>
      </w:r>
      <w:r>
        <w:rPr>
          <w:rFonts w:cs="Arial" w:hint="cs"/>
          <w:rtl/>
        </w:rPr>
        <w:t>פנים</w:t>
      </w:r>
      <w:r>
        <w:rPr>
          <w:rFonts w:cs="Arial"/>
          <w:rtl/>
        </w:rPr>
        <w:t xml:space="preserve"> </w:t>
      </w:r>
      <w:r>
        <w:rPr>
          <w:rFonts w:cs="Arial" w:hint="cs"/>
          <w:rtl/>
        </w:rPr>
        <w:t>לכוין</w:t>
      </w:r>
      <w:r>
        <w:rPr>
          <w:rFonts w:cs="Arial"/>
          <w:rtl/>
        </w:rPr>
        <w:t xml:space="preserve"> </w:t>
      </w:r>
      <w:r>
        <w:rPr>
          <w:rFonts w:cs="Arial" w:hint="cs"/>
          <w:rtl/>
        </w:rPr>
        <w:t>מקום</w:t>
      </w:r>
      <w:r>
        <w:rPr>
          <w:rFonts w:cs="Arial"/>
          <w:rtl/>
        </w:rPr>
        <w:t xml:space="preserve"> </w:t>
      </w:r>
      <w:r>
        <w:rPr>
          <w:rFonts w:cs="Arial" w:hint="cs"/>
          <w:rtl/>
        </w:rPr>
        <w:t>המזבח</w:t>
      </w:r>
      <w:r>
        <w:rPr>
          <w:rFonts w:cs="Arial"/>
          <w:rtl/>
        </w:rPr>
        <w:t xml:space="preserve">, </w:t>
      </w:r>
      <w:r>
        <w:rPr>
          <w:rFonts w:cs="Arial" w:hint="cs"/>
          <w:rtl/>
        </w:rPr>
        <w:t>ויש</w:t>
      </w:r>
      <w:r>
        <w:rPr>
          <w:rFonts w:cs="Arial"/>
          <w:rtl/>
        </w:rPr>
        <w:t xml:space="preserve"> </w:t>
      </w:r>
      <w:r>
        <w:rPr>
          <w:rFonts w:cs="Arial" w:hint="cs"/>
          <w:rtl/>
        </w:rPr>
        <w:t>לחוש</w:t>
      </w:r>
      <w:r>
        <w:rPr>
          <w:rFonts w:cs="Arial"/>
          <w:rtl/>
        </w:rPr>
        <w:t xml:space="preserve"> </w:t>
      </w:r>
      <w:r>
        <w:rPr>
          <w:rFonts w:cs="Arial" w:hint="cs"/>
          <w:rtl/>
        </w:rPr>
        <w:t>בזה</w:t>
      </w:r>
      <w:r>
        <w:rPr>
          <w:rFonts w:cs="Arial"/>
          <w:rtl/>
        </w:rPr>
        <w:t xml:space="preserve"> </w:t>
      </w:r>
      <w:r>
        <w:rPr>
          <w:rFonts w:cs="Arial" w:hint="cs"/>
          <w:rtl/>
        </w:rPr>
        <w:t>באיסור</w:t>
      </w:r>
      <w:r>
        <w:rPr>
          <w:rFonts w:cs="Arial"/>
          <w:rtl/>
        </w:rPr>
        <w:t xml:space="preserve"> </w:t>
      </w:r>
      <w:r>
        <w:rPr>
          <w:rFonts w:cs="Arial" w:hint="cs"/>
          <w:rtl/>
        </w:rPr>
        <w:t>כרת</w:t>
      </w:r>
      <w:r>
        <w:rPr>
          <w:rFonts w:cs="Arial"/>
          <w:rtl/>
        </w:rPr>
        <w:t xml:space="preserve">. </w:t>
      </w:r>
      <w:r>
        <w:rPr>
          <w:rFonts w:cs="Arial" w:hint="cs"/>
          <w:rtl/>
        </w:rPr>
        <w:t>ע</w:t>
      </w:r>
      <w:r>
        <w:rPr>
          <w:rFonts w:cs="Arial"/>
          <w:rtl/>
        </w:rPr>
        <w:t>"</w:t>
      </w:r>
      <w:r>
        <w:rPr>
          <w:rFonts w:cs="Arial" w:hint="cs"/>
          <w:rtl/>
        </w:rPr>
        <w:t>ש</w:t>
      </w:r>
      <w:r>
        <w:rPr>
          <w:rFonts w:cs="Arial"/>
          <w:rtl/>
        </w:rPr>
        <w:t xml:space="preserve">. </w:t>
      </w:r>
      <w:r>
        <w:rPr>
          <w:rFonts w:cs="Arial" w:hint="cs"/>
          <w:rtl/>
        </w:rPr>
        <w:t>ואכמ</w:t>
      </w:r>
      <w:r>
        <w:rPr>
          <w:rFonts w:cs="Arial"/>
          <w:rtl/>
        </w:rPr>
        <w:t>"</w:t>
      </w:r>
      <w:r>
        <w:rPr>
          <w:rFonts w:cs="Arial" w:hint="cs"/>
          <w:rtl/>
        </w:rPr>
        <w:t>ל</w:t>
      </w:r>
      <w:r>
        <w:rPr>
          <w:rFonts w:cs="Arial"/>
          <w:rtl/>
        </w:rPr>
        <w:t xml:space="preserve">. </w:t>
      </w:r>
      <w:r>
        <w:rPr>
          <w:rFonts w:cs="Arial" w:hint="cs"/>
          <w:rtl/>
        </w:rPr>
        <w:t>ולכן</w:t>
      </w:r>
      <w:r>
        <w:rPr>
          <w:rFonts w:cs="Arial"/>
          <w:rtl/>
        </w:rPr>
        <w:t xml:space="preserve"> </w:t>
      </w:r>
      <w:r>
        <w:rPr>
          <w:rFonts w:cs="Arial" w:hint="cs"/>
          <w:rtl/>
        </w:rPr>
        <w:t>בודאי</w:t>
      </w:r>
      <w:r>
        <w:rPr>
          <w:rFonts w:cs="Arial"/>
          <w:rtl/>
        </w:rPr>
        <w:t xml:space="preserve"> </w:t>
      </w:r>
      <w:r>
        <w:rPr>
          <w:rFonts w:cs="Arial" w:hint="cs"/>
          <w:rtl/>
        </w:rPr>
        <w:t>שיש</w:t>
      </w:r>
      <w:r>
        <w:rPr>
          <w:rFonts w:cs="Arial"/>
          <w:rtl/>
        </w:rPr>
        <w:t xml:space="preserve"> </w:t>
      </w:r>
      <w:r>
        <w:rPr>
          <w:rFonts w:cs="Arial" w:hint="cs"/>
          <w:rtl/>
        </w:rPr>
        <w:t>להתרחק</w:t>
      </w:r>
      <w:r>
        <w:rPr>
          <w:rFonts w:cs="Arial"/>
          <w:rtl/>
        </w:rPr>
        <w:t xml:space="preserve"> </w:t>
      </w:r>
      <w:r>
        <w:rPr>
          <w:rFonts w:cs="Arial" w:hint="cs"/>
          <w:rtl/>
        </w:rPr>
        <w:t>ולהשמר</w:t>
      </w:r>
      <w:r>
        <w:rPr>
          <w:rFonts w:cs="Arial"/>
          <w:rtl/>
        </w:rPr>
        <w:t xml:space="preserve"> </w:t>
      </w:r>
      <w:r>
        <w:rPr>
          <w:rFonts w:cs="Arial" w:hint="cs"/>
          <w:rtl/>
        </w:rPr>
        <w:t>שלא</w:t>
      </w:r>
      <w:r>
        <w:rPr>
          <w:rFonts w:cs="Arial"/>
          <w:rtl/>
        </w:rPr>
        <w:t xml:space="preserve"> </w:t>
      </w:r>
      <w:r>
        <w:rPr>
          <w:rFonts w:cs="Arial" w:hint="cs"/>
          <w:rtl/>
        </w:rPr>
        <w:t>להכנס</w:t>
      </w:r>
      <w:r>
        <w:rPr>
          <w:rFonts w:cs="Arial"/>
          <w:rtl/>
        </w:rPr>
        <w:t xml:space="preserve"> </w:t>
      </w:r>
      <w:r>
        <w:rPr>
          <w:rFonts w:cs="Arial" w:hint="cs"/>
          <w:rtl/>
        </w:rPr>
        <w:t>להר</w:t>
      </w:r>
      <w:r>
        <w:rPr>
          <w:rFonts w:cs="Arial"/>
          <w:rtl/>
        </w:rPr>
        <w:t xml:space="preserve"> </w:t>
      </w:r>
      <w:r>
        <w:rPr>
          <w:rFonts w:cs="Arial" w:hint="cs"/>
          <w:rtl/>
        </w:rPr>
        <w:t>הבית</w:t>
      </w:r>
      <w:r>
        <w:rPr>
          <w:rFonts w:cs="Arial"/>
          <w:rtl/>
        </w:rPr>
        <w:t xml:space="preserve"> </w:t>
      </w:r>
      <w:r>
        <w:rPr>
          <w:rFonts w:cs="Arial" w:hint="cs"/>
          <w:rtl/>
        </w:rPr>
        <w:t>אפי</w:t>
      </w:r>
      <w:r>
        <w:rPr>
          <w:rFonts w:cs="Arial"/>
          <w:rtl/>
        </w:rPr>
        <w:t xml:space="preserve">' </w:t>
      </w:r>
      <w:r>
        <w:rPr>
          <w:rFonts w:cs="Arial" w:hint="cs"/>
          <w:rtl/>
        </w:rPr>
        <w:t>לאחר</w:t>
      </w:r>
      <w:r>
        <w:rPr>
          <w:rFonts w:cs="Arial"/>
          <w:rtl/>
        </w:rPr>
        <w:t xml:space="preserve"> </w:t>
      </w:r>
      <w:r>
        <w:rPr>
          <w:rFonts w:cs="Arial" w:hint="cs"/>
          <w:rtl/>
        </w:rPr>
        <w:t>טבילה</w:t>
      </w:r>
      <w:r>
        <w:rPr>
          <w:rFonts w:cs="Arial"/>
          <w:rtl/>
        </w:rPr>
        <w:t xml:space="preserve"> </w:t>
      </w:r>
      <w:r>
        <w:rPr>
          <w:rFonts w:cs="Arial" w:hint="cs"/>
          <w:rtl/>
        </w:rPr>
        <w:t>ולצורך</w:t>
      </w:r>
      <w:r>
        <w:rPr>
          <w:rFonts w:cs="Arial"/>
          <w:rtl/>
        </w:rPr>
        <w:t xml:space="preserve"> </w:t>
      </w:r>
      <w:r>
        <w:rPr>
          <w:rFonts w:cs="Arial" w:hint="cs"/>
          <w:rtl/>
        </w:rPr>
        <w:t>מצוה</w:t>
      </w:r>
      <w:r>
        <w:rPr>
          <w:rFonts w:cs="Arial"/>
          <w:rtl/>
        </w:rPr>
        <w:t xml:space="preserve">, </w:t>
      </w:r>
      <w:r>
        <w:rPr>
          <w:rFonts w:cs="Arial" w:hint="cs"/>
          <w:rtl/>
        </w:rPr>
        <w:t>כי</w:t>
      </w:r>
      <w:r>
        <w:rPr>
          <w:rFonts w:cs="Arial"/>
          <w:rtl/>
        </w:rPr>
        <w:t xml:space="preserve"> </w:t>
      </w:r>
      <w:r>
        <w:rPr>
          <w:rFonts w:cs="Arial" w:hint="cs"/>
          <w:rtl/>
        </w:rPr>
        <w:t>יבאו</w:t>
      </w:r>
      <w:r>
        <w:rPr>
          <w:rFonts w:cs="Arial"/>
          <w:rtl/>
        </w:rPr>
        <w:t xml:space="preserve"> </w:t>
      </w:r>
      <w:r>
        <w:rPr>
          <w:rFonts w:cs="Arial" w:hint="cs"/>
          <w:rtl/>
        </w:rPr>
        <w:t>ההמון</w:t>
      </w:r>
      <w:r>
        <w:rPr>
          <w:rFonts w:cs="Arial"/>
          <w:rtl/>
        </w:rPr>
        <w:t xml:space="preserve"> </w:t>
      </w:r>
      <w:r>
        <w:rPr>
          <w:rFonts w:cs="Arial" w:hint="cs"/>
          <w:rtl/>
        </w:rPr>
        <w:t>לפרוץ</w:t>
      </w:r>
      <w:r>
        <w:rPr>
          <w:rFonts w:cs="Arial"/>
          <w:rtl/>
        </w:rPr>
        <w:t xml:space="preserve"> </w:t>
      </w:r>
      <w:r>
        <w:rPr>
          <w:rFonts w:cs="Arial" w:hint="cs"/>
          <w:rtl/>
        </w:rPr>
        <w:t>ולהכנס</w:t>
      </w:r>
      <w:r>
        <w:rPr>
          <w:rFonts w:cs="Arial"/>
          <w:rtl/>
        </w:rPr>
        <w:t xml:space="preserve"> </w:t>
      </w:r>
      <w:r>
        <w:rPr>
          <w:rFonts w:cs="Arial" w:hint="cs"/>
          <w:rtl/>
        </w:rPr>
        <w:t>בטומאה</w:t>
      </w:r>
      <w:r>
        <w:rPr>
          <w:rFonts w:cs="Arial"/>
          <w:rtl/>
        </w:rPr>
        <w:t xml:space="preserve"> </w:t>
      </w:r>
      <w:r>
        <w:rPr>
          <w:rFonts w:cs="Arial" w:hint="cs"/>
          <w:rtl/>
        </w:rPr>
        <w:t>לשטח</w:t>
      </w:r>
      <w:r>
        <w:rPr>
          <w:rFonts w:cs="Arial"/>
          <w:rtl/>
        </w:rPr>
        <w:t xml:space="preserve"> </w:t>
      </w:r>
      <w:r>
        <w:rPr>
          <w:rFonts w:cs="Arial" w:hint="cs"/>
          <w:rtl/>
        </w:rPr>
        <w:t>העזרות</w:t>
      </w:r>
      <w:r>
        <w:rPr>
          <w:rFonts w:cs="Arial"/>
          <w:rtl/>
        </w:rPr>
        <w:t xml:space="preserve"> </w:t>
      </w:r>
      <w:r>
        <w:rPr>
          <w:rFonts w:cs="Arial" w:hint="cs"/>
          <w:rtl/>
        </w:rPr>
        <w:t>וההיכל</w:t>
      </w:r>
      <w:r>
        <w:rPr>
          <w:rFonts w:cs="Arial"/>
          <w:rtl/>
        </w:rPr>
        <w:t xml:space="preserve">, </w:t>
      </w:r>
      <w:r>
        <w:rPr>
          <w:rFonts w:cs="Arial" w:hint="cs"/>
          <w:rtl/>
        </w:rPr>
        <w:t>דילפי</w:t>
      </w:r>
      <w:r>
        <w:rPr>
          <w:rFonts w:cs="Arial"/>
          <w:rtl/>
        </w:rPr>
        <w:t xml:space="preserve"> </w:t>
      </w:r>
      <w:r>
        <w:rPr>
          <w:rFonts w:cs="Arial" w:hint="cs"/>
          <w:rtl/>
        </w:rPr>
        <w:t>אינשי</w:t>
      </w:r>
      <w:r>
        <w:rPr>
          <w:rFonts w:cs="Arial"/>
          <w:rtl/>
        </w:rPr>
        <w:t xml:space="preserve"> </w:t>
      </w:r>
      <w:r>
        <w:rPr>
          <w:rFonts w:cs="Arial" w:hint="cs"/>
          <w:rtl/>
        </w:rPr>
        <w:t>מקלקלתא</w:t>
      </w:r>
      <w:r>
        <w:rPr>
          <w:rFonts w:cs="Arial"/>
          <w:rtl/>
        </w:rPr>
        <w:t xml:space="preserve"> </w:t>
      </w:r>
      <w:r>
        <w:rPr>
          <w:rFonts w:cs="Arial" w:hint="cs"/>
          <w:rtl/>
        </w:rPr>
        <w:t>ולא</w:t>
      </w:r>
      <w:r>
        <w:rPr>
          <w:rFonts w:cs="Arial"/>
          <w:rtl/>
        </w:rPr>
        <w:t xml:space="preserve"> </w:t>
      </w:r>
      <w:r>
        <w:rPr>
          <w:rFonts w:cs="Arial" w:hint="cs"/>
          <w:rtl/>
        </w:rPr>
        <w:t>מתקנתא</w:t>
      </w:r>
      <w:r>
        <w:rPr>
          <w:rFonts w:cs="Arial"/>
          <w:rtl/>
        </w:rPr>
        <w:t>. (</w:t>
      </w:r>
      <w:r>
        <w:rPr>
          <w:rFonts w:cs="Arial" w:hint="cs"/>
          <w:rtl/>
        </w:rPr>
        <w:t>וכמ</w:t>
      </w:r>
      <w:r>
        <w:rPr>
          <w:rFonts w:cs="Arial"/>
          <w:rtl/>
        </w:rPr>
        <w:t>"</w:t>
      </w:r>
      <w:r>
        <w:rPr>
          <w:rFonts w:cs="Arial" w:hint="cs"/>
          <w:rtl/>
        </w:rPr>
        <w:t>ש</w:t>
      </w:r>
      <w:r>
        <w:rPr>
          <w:rFonts w:cs="Arial"/>
          <w:rtl/>
        </w:rPr>
        <w:t xml:space="preserve"> </w:t>
      </w:r>
      <w:r>
        <w:rPr>
          <w:rFonts w:cs="Arial" w:hint="cs"/>
          <w:rtl/>
        </w:rPr>
        <w:t>בירושלמי</w:t>
      </w:r>
      <w:r>
        <w:rPr>
          <w:rFonts w:cs="Arial"/>
          <w:rtl/>
        </w:rPr>
        <w:t xml:space="preserve"> </w:t>
      </w:r>
      <w:r>
        <w:rPr>
          <w:rFonts w:cs="Arial" w:hint="cs"/>
          <w:rtl/>
        </w:rPr>
        <w:t>פ</w:t>
      </w:r>
      <w:r>
        <w:rPr>
          <w:rFonts w:cs="Arial"/>
          <w:rtl/>
        </w:rPr>
        <w:t>"</w:t>
      </w:r>
      <w:r>
        <w:rPr>
          <w:rFonts w:cs="Arial" w:hint="cs"/>
          <w:rtl/>
        </w:rPr>
        <w:t>ב</w:t>
      </w:r>
      <w:r>
        <w:rPr>
          <w:rFonts w:cs="Arial"/>
          <w:rtl/>
        </w:rPr>
        <w:t xml:space="preserve"> </w:t>
      </w:r>
      <w:r>
        <w:rPr>
          <w:rFonts w:cs="Arial" w:hint="cs"/>
          <w:rtl/>
        </w:rPr>
        <w:t>דמ</w:t>
      </w:r>
      <w:r>
        <w:rPr>
          <w:rFonts w:cs="Arial"/>
          <w:rtl/>
        </w:rPr>
        <w:t>"</w:t>
      </w:r>
      <w:r>
        <w:rPr>
          <w:rFonts w:cs="Arial" w:hint="cs"/>
          <w:rtl/>
        </w:rPr>
        <w:t>ק</w:t>
      </w:r>
      <w:r>
        <w:rPr>
          <w:rFonts w:cs="Arial"/>
          <w:rtl/>
        </w:rPr>
        <w:t xml:space="preserve"> </w:t>
      </w:r>
      <w:r>
        <w:rPr>
          <w:rFonts w:cs="Arial" w:hint="cs"/>
          <w:rtl/>
        </w:rPr>
        <w:t>ה</w:t>
      </w:r>
      <w:r>
        <w:rPr>
          <w:rFonts w:cs="Arial"/>
          <w:rtl/>
        </w:rPr>
        <w:t>"</w:t>
      </w:r>
      <w:r>
        <w:rPr>
          <w:rFonts w:cs="Arial" w:hint="cs"/>
          <w:rtl/>
        </w:rPr>
        <w:t>ב</w:t>
      </w:r>
      <w:r>
        <w:rPr>
          <w:rFonts w:cs="Arial"/>
          <w:rtl/>
        </w:rPr>
        <w:t xml:space="preserve">). </w:t>
      </w:r>
      <w:r>
        <w:rPr>
          <w:rFonts w:cs="Arial" w:hint="cs"/>
          <w:rtl/>
        </w:rPr>
        <w:t>וכעת</w:t>
      </w:r>
      <w:r>
        <w:rPr>
          <w:rFonts w:cs="Arial"/>
          <w:rtl/>
        </w:rPr>
        <w:t xml:space="preserve"> </w:t>
      </w:r>
      <w:r>
        <w:rPr>
          <w:rFonts w:cs="Arial" w:hint="cs"/>
          <w:rtl/>
        </w:rPr>
        <w:t>כבר</w:t>
      </w:r>
      <w:r>
        <w:rPr>
          <w:rFonts w:cs="Arial"/>
          <w:rtl/>
        </w:rPr>
        <w:t xml:space="preserve"> </w:t>
      </w:r>
      <w:r>
        <w:rPr>
          <w:rFonts w:cs="Arial" w:hint="cs"/>
          <w:rtl/>
        </w:rPr>
        <w:t>נמנו</w:t>
      </w:r>
      <w:r>
        <w:rPr>
          <w:rFonts w:cs="Arial"/>
          <w:rtl/>
        </w:rPr>
        <w:t xml:space="preserve"> </w:t>
      </w:r>
      <w:r>
        <w:rPr>
          <w:rFonts w:cs="Arial" w:hint="cs"/>
          <w:rtl/>
        </w:rPr>
        <w:t>וגזרו</w:t>
      </w:r>
      <w:r>
        <w:rPr>
          <w:rFonts w:cs="Arial"/>
          <w:rtl/>
        </w:rPr>
        <w:t xml:space="preserve"> </w:t>
      </w:r>
      <w:r>
        <w:rPr>
          <w:rFonts w:cs="Arial" w:hint="cs"/>
          <w:rtl/>
        </w:rPr>
        <w:t>והסכימו</w:t>
      </w:r>
      <w:r>
        <w:rPr>
          <w:rFonts w:cs="Arial"/>
          <w:rtl/>
        </w:rPr>
        <w:t xml:space="preserve"> </w:t>
      </w:r>
      <w:r>
        <w:rPr>
          <w:rFonts w:cs="Arial" w:hint="cs"/>
          <w:rtl/>
        </w:rPr>
        <w:t>גדולי</w:t>
      </w:r>
      <w:r>
        <w:rPr>
          <w:rFonts w:cs="Arial"/>
          <w:rtl/>
        </w:rPr>
        <w:t xml:space="preserve"> </w:t>
      </w:r>
      <w:r>
        <w:rPr>
          <w:rFonts w:cs="Arial" w:hint="cs"/>
          <w:rtl/>
        </w:rPr>
        <w:t>הדור</w:t>
      </w:r>
      <w:r>
        <w:rPr>
          <w:rFonts w:cs="Arial"/>
          <w:rtl/>
        </w:rPr>
        <w:t xml:space="preserve"> </w:t>
      </w:r>
      <w:r>
        <w:rPr>
          <w:rFonts w:cs="Arial" w:hint="cs"/>
          <w:rtl/>
        </w:rPr>
        <w:t>בכל</w:t>
      </w:r>
      <w:r>
        <w:rPr>
          <w:rFonts w:cs="Arial"/>
          <w:rtl/>
        </w:rPr>
        <w:t xml:space="preserve"> </w:t>
      </w:r>
      <w:r>
        <w:rPr>
          <w:rFonts w:cs="Arial" w:hint="cs"/>
          <w:rtl/>
        </w:rPr>
        <w:t>תוקף</w:t>
      </w:r>
      <w:r>
        <w:rPr>
          <w:rFonts w:cs="Arial"/>
          <w:rtl/>
        </w:rPr>
        <w:t xml:space="preserve"> </w:t>
      </w:r>
      <w:r>
        <w:rPr>
          <w:rFonts w:cs="Arial" w:hint="cs"/>
          <w:rtl/>
        </w:rPr>
        <w:t>לגדור</w:t>
      </w:r>
      <w:r>
        <w:rPr>
          <w:rFonts w:cs="Arial"/>
          <w:rtl/>
        </w:rPr>
        <w:t xml:space="preserve"> </w:t>
      </w:r>
      <w:r>
        <w:rPr>
          <w:rFonts w:cs="Arial" w:hint="cs"/>
          <w:rtl/>
        </w:rPr>
        <w:t>גדר</w:t>
      </w:r>
      <w:r>
        <w:rPr>
          <w:rFonts w:cs="Arial"/>
          <w:rtl/>
        </w:rPr>
        <w:t xml:space="preserve"> </w:t>
      </w:r>
      <w:r>
        <w:rPr>
          <w:rFonts w:cs="Arial" w:hint="cs"/>
          <w:rtl/>
        </w:rPr>
        <w:t>ולהזהיר</w:t>
      </w:r>
      <w:r>
        <w:rPr>
          <w:rFonts w:cs="Arial"/>
          <w:rtl/>
        </w:rPr>
        <w:t xml:space="preserve"> </w:t>
      </w:r>
      <w:r>
        <w:rPr>
          <w:rFonts w:cs="Arial" w:hint="cs"/>
          <w:rtl/>
        </w:rPr>
        <w:t>באזהרה</w:t>
      </w:r>
      <w:r>
        <w:rPr>
          <w:rFonts w:cs="Arial"/>
          <w:rtl/>
        </w:rPr>
        <w:t xml:space="preserve"> </w:t>
      </w:r>
      <w:r>
        <w:rPr>
          <w:rFonts w:cs="Arial" w:hint="cs"/>
          <w:rtl/>
        </w:rPr>
        <w:t>חמורה</w:t>
      </w:r>
      <w:r>
        <w:rPr>
          <w:rFonts w:cs="Arial"/>
          <w:rtl/>
        </w:rPr>
        <w:t xml:space="preserve"> </w:t>
      </w:r>
      <w:r>
        <w:rPr>
          <w:rFonts w:cs="Arial" w:hint="cs"/>
          <w:rtl/>
        </w:rPr>
        <w:t>לבל</w:t>
      </w:r>
      <w:r>
        <w:rPr>
          <w:rFonts w:cs="Arial"/>
          <w:rtl/>
        </w:rPr>
        <w:t xml:space="preserve"> </w:t>
      </w:r>
      <w:r>
        <w:rPr>
          <w:rFonts w:cs="Arial" w:hint="cs"/>
          <w:rtl/>
        </w:rPr>
        <w:t>יהין</w:t>
      </w:r>
      <w:r>
        <w:rPr>
          <w:rFonts w:cs="Arial"/>
          <w:rtl/>
        </w:rPr>
        <w:t xml:space="preserve"> </w:t>
      </w:r>
      <w:r>
        <w:rPr>
          <w:rFonts w:cs="Arial" w:hint="cs"/>
          <w:rtl/>
        </w:rPr>
        <w:t>שום</w:t>
      </w:r>
      <w:r>
        <w:rPr>
          <w:rFonts w:cs="Arial"/>
          <w:rtl/>
        </w:rPr>
        <w:t xml:space="preserve"> </w:t>
      </w:r>
      <w:r>
        <w:rPr>
          <w:rFonts w:cs="Arial" w:hint="cs"/>
          <w:rtl/>
        </w:rPr>
        <w:t>אדם</w:t>
      </w:r>
      <w:r>
        <w:rPr>
          <w:rFonts w:cs="Arial"/>
          <w:rtl/>
        </w:rPr>
        <w:t xml:space="preserve"> </w:t>
      </w:r>
      <w:r>
        <w:rPr>
          <w:rFonts w:cs="Arial" w:hint="cs"/>
          <w:rtl/>
        </w:rPr>
        <w:t>להכנס</w:t>
      </w:r>
      <w:r>
        <w:rPr>
          <w:rFonts w:cs="Arial"/>
          <w:rtl/>
        </w:rPr>
        <w:t xml:space="preserve"> </w:t>
      </w:r>
      <w:r>
        <w:rPr>
          <w:rFonts w:cs="Arial" w:hint="cs"/>
          <w:rtl/>
        </w:rPr>
        <w:t>לשטח</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עד</w:t>
      </w:r>
      <w:r>
        <w:rPr>
          <w:rFonts w:cs="Arial"/>
          <w:rtl/>
        </w:rPr>
        <w:t xml:space="preserve"> </w:t>
      </w:r>
      <w:r>
        <w:rPr>
          <w:rFonts w:cs="Arial" w:hint="cs"/>
          <w:rtl/>
        </w:rPr>
        <w:t>כי</w:t>
      </w:r>
      <w:r>
        <w:rPr>
          <w:rFonts w:cs="Arial"/>
          <w:rtl/>
        </w:rPr>
        <w:t xml:space="preserve"> </w:t>
      </w:r>
      <w:r>
        <w:rPr>
          <w:rFonts w:cs="Arial" w:hint="cs"/>
          <w:rtl/>
        </w:rPr>
        <w:t>יבא</w:t>
      </w:r>
      <w:r>
        <w:rPr>
          <w:rFonts w:cs="Arial"/>
          <w:rtl/>
        </w:rPr>
        <w:t xml:space="preserve"> </w:t>
      </w:r>
      <w:r>
        <w:rPr>
          <w:rFonts w:cs="Arial" w:hint="cs"/>
          <w:rtl/>
        </w:rPr>
        <w:t>שילה</w:t>
      </w:r>
      <w:r>
        <w:rPr>
          <w:rFonts w:cs="Arial"/>
          <w:rtl/>
        </w:rPr>
        <w:t xml:space="preserve">, </w:t>
      </w:r>
      <w:r>
        <w:rPr>
          <w:rFonts w:cs="Arial" w:hint="cs"/>
          <w:rtl/>
        </w:rPr>
        <w:t>שאז</w:t>
      </w:r>
      <w:r>
        <w:rPr>
          <w:rFonts w:cs="Arial"/>
          <w:rtl/>
        </w:rPr>
        <w:t xml:space="preserve"> </w:t>
      </w:r>
      <w:r>
        <w:rPr>
          <w:rFonts w:cs="Arial" w:hint="cs"/>
          <w:rtl/>
        </w:rPr>
        <w:t>יקויים</w:t>
      </w:r>
      <w:r>
        <w:rPr>
          <w:rFonts w:cs="Arial"/>
          <w:rtl/>
        </w:rPr>
        <w:t xml:space="preserve"> </w:t>
      </w:r>
      <w:r>
        <w:rPr>
          <w:rFonts w:cs="Arial" w:hint="cs"/>
          <w:rtl/>
        </w:rPr>
        <w:t>בנו</w:t>
      </w:r>
      <w:r>
        <w:rPr>
          <w:rFonts w:cs="Arial"/>
          <w:rtl/>
        </w:rPr>
        <w:t xml:space="preserve">: </w:t>
      </w:r>
      <w:r>
        <w:rPr>
          <w:rFonts w:cs="Arial" w:hint="cs"/>
          <w:rtl/>
        </w:rPr>
        <w:t>וזרקתי</w:t>
      </w:r>
      <w:r>
        <w:rPr>
          <w:rFonts w:cs="Arial"/>
          <w:rtl/>
        </w:rPr>
        <w:t xml:space="preserve"> </w:t>
      </w:r>
      <w:r>
        <w:rPr>
          <w:rFonts w:cs="Arial" w:hint="cs"/>
          <w:rtl/>
        </w:rPr>
        <w:t>עליכם</w:t>
      </w:r>
      <w:r>
        <w:rPr>
          <w:rFonts w:cs="Arial"/>
          <w:rtl/>
        </w:rPr>
        <w:t xml:space="preserve"> </w:t>
      </w:r>
      <w:r>
        <w:rPr>
          <w:rFonts w:cs="Arial" w:hint="cs"/>
          <w:rtl/>
        </w:rPr>
        <w:t>מים</w:t>
      </w:r>
      <w:r>
        <w:rPr>
          <w:rFonts w:cs="Arial"/>
          <w:rtl/>
        </w:rPr>
        <w:t xml:space="preserve"> </w:t>
      </w:r>
      <w:r>
        <w:rPr>
          <w:rFonts w:cs="Arial" w:hint="cs"/>
          <w:rtl/>
        </w:rPr>
        <w:t>טהורים</w:t>
      </w:r>
      <w:r>
        <w:rPr>
          <w:rFonts w:cs="Arial"/>
          <w:rtl/>
        </w:rPr>
        <w:t xml:space="preserve"> </w:t>
      </w:r>
      <w:r>
        <w:rPr>
          <w:rFonts w:cs="Arial" w:hint="cs"/>
          <w:rtl/>
        </w:rPr>
        <w:t>וטהרתם</w:t>
      </w:r>
      <w:r>
        <w:rPr>
          <w:rFonts w:cs="Arial"/>
          <w:rtl/>
        </w:rPr>
        <w:t xml:space="preserve">, </w:t>
      </w:r>
      <w:r>
        <w:rPr>
          <w:rFonts w:cs="Arial" w:hint="cs"/>
          <w:rtl/>
        </w:rPr>
        <w:t>ושומע</w:t>
      </w:r>
      <w:r>
        <w:rPr>
          <w:rFonts w:cs="Arial"/>
          <w:rtl/>
        </w:rPr>
        <w:t xml:space="preserve"> </w:t>
      </w:r>
      <w:r>
        <w:rPr>
          <w:rFonts w:cs="Arial" w:hint="cs"/>
          <w:rtl/>
        </w:rPr>
        <w:t>לנו</w:t>
      </w:r>
      <w:r>
        <w:rPr>
          <w:rFonts w:cs="Arial"/>
          <w:rtl/>
        </w:rPr>
        <w:t xml:space="preserve"> </w:t>
      </w:r>
      <w:r>
        <w:rPr>
          <w:rFonts w:cs="Arial" w:hint="cs"/>
          <w:rtl/>
        </w:rPr>
        <w:t>ישכון</w:t>
      </w:r>
      <w:r>
        <w:rPr>
          <w:rFonts w:cs="Arial"/>
          <w:rtl/>
        </w:rPr>
        <w:t xml:space="preserve"> </w:t>
      </w:r>
      <w:r>
        <w:rPr>
          <w:rFonts w:cs="Arial" w:hint="cs"/>
          <w:rtl/>
        </w:rPr>
        <w:t>בטח</w:t>
      </w:r>
      <w:r>
        <w:rPr>
          <w:rFonts w:cs="Arial"/>
          <w:rtl/>
        </w:rPr>
        <w:t xml:space="preserve">. </w:t>
      </w:r>
      <w:r>
        <w:rPr>
          <w:rFonts w:cs="Arial" w:hint="cs"/>
          <w:rtl/>
        </w:rPr>
        <w:t>והשי</w:t>
      </w:r>
      <w:r>
        <w:rPr>
          <w:rFonts w:cs="Arial"/>
          <w:rtl/>
        </w:rPr>
        <w:t>"</w:t>
      </w:r>
      <w:r>
        <w:rPr>
          <w:rFonts w:cs="Arial" w:hint="cs"/>
          <w:rtl/>
        </w:rPr>
        <w:t>ת</w:t>
      </w:r>
      <w:r>
        <w:rPr>
          <w:rFonts w:cs="Arial"/>
          <w:rtl/>
        </w:rPr>
        <w:t xml:space="preserve"> </w:t>
      </w:r>
      <w:r>
        <w:rPr>
          <w:rFonts w:cs="Arial" w:hint="cs"/>
          <w:rtl/>
        </w:rPr>
        <w:t>יחיש</w:t>
      </w:r>
      <w:r>
        <w:rPr>
          <w:rFonts w:cs="Arial"/>
          <w:rtl/>
        </w:rPr>
        <w:t xml:space="preserve"> </w:t>
      </w:r>
      <w:r>
        <w:rPr>
          <w:rFonts w:cs="Arial" w:hint="cs"/>
          <w:rtl/>
        </w:rPr>
        <w:t>לגאלינו</w:t>
      </w:r>
      <w:r>
        <w:rPr>
          <w:rFonts w:cs="Arial"/>
          <w:rtl/>
        </w:rPr>
        <w:t xml:space="preserve"> </w:t>
      </w:r>
      <w:r>
        <w:rPr>
          <w:rFonts w:cs="Arial" w:hint="cs"/>
          <w:rtl/>
        </w:rPr>
        <w:t>גאולה</w:t>
      </w:r>
      <w:r>
        <w:rPr>
          <w:rFonts w:cs="Arial"/>
          <w:rtl/>
        </w:rPr>
        <w:t xml:space="preserve"> </w:t>
      </w:r>
      <w:r>
        <w:rPr>
          <w:rFonts w:cs="Arial" w:hint="cs"/>
          <w:rtl/>
        </w:rPr>
        <w:t>שלמה</w:t>
      </w:r>
      <w:r>
        <w:rPr>
          <w:rFonts w:cs="Arial"/>
          <w:rtl/>
        </w:rPr>
        <w:t xml:space="preserve"> </w:t>
      </w:r>
      <w:r>
        <w:rPr>
          <w:rFonts w:cs="Arial" w:hint="cs"/>
          <w:rtl/>
        </w:rPr>
        <w:t>נכון</w:t>
      </w:r>
      <w:r>
        <w:rPr>
          <w:rFonts w:cs="Arial"/>
          <w:rtl/>
        </w:rPr>
        <w:t xml:space="preserve"> </w:t>
      </w:r>
      <w:r>
        <w:rPr>
          <w:rFonts w:cs="Arial" w:hint="cs"/>
          <w:rtl/>
        </w:rPr>
        <w:t>יהיה</w:t>
      </w:r>
      <w:r>
        <w:rPr>
          <w:rFonts w:cs="Arial"/>
          <w:rtl/>
        </w:rPr>
        <w:t xml:space="preserve"> </w:t>
      </w:r>
      <w:r>
        <w:rPr>
          <w:rFonts w:cs="Arial" w:hint="cs"/>
          <w:rtl/>
        </w:rPr>
        <w:t>בית</w:t>
      </w:r>
      <w:r>
        <w:rPr>
          <w:rFonts w:cs="Arial"/>
          <w:rtl/>
        </w:rPr>
        <w:t xml:space="preserve"> </w:t>
      </w:r>
      <w:r>
        <w:rPr>
          <w:rFonts w:cs="Arial" w:hint="cs"/>
          <w:rtl/>
        </w:rPr>
        <w:t>ה</w:t>
      </w:r>
      <w:r>
        <w:rPr>
          <w:rFonts w:cs="Arial"/>
          <w:rtl/>
        </w:rPr>
        <w:t xml:space="preserve">' </w:t>
      </w:r>
      <w:r>
        <w:rPr>
          <w:rFonts w:cs="Arial" w:hint="cs"/>
          <w:rtl/>
        </w:rPr>
        <w:t>בראש</w:t>
      </w:r>
      <w:r>
        <w:rPr>
          <w:rFonts w:cs="Arial"/>
          <w:rtl/>
        </w:rPr>
        <w:t xml:space="preserve"> </w:t>
      </w:r>
      <w:r>
        <w:rPr>
          <w:rFonts w:cs="Arial" w:hint="cs"/>
          <w:rtl/>
        </w:rPr>
        <w:t>הרים</w:t>
      </w:r>
      <w:r>
        <w:rPr>
          <w:rFonts w:cs="Arial"/>
          <w:rtl/>
        </w:rPr>
        <w:t xml:space="preserve"> </w:t>
      </w:r>
      <w:r>
        <w:rPr>
          <w:rFonts w:cs="Arial" w:hint="cs"/>
          <w:rtl/>
        </w:rPr>
        <w:t>ואפריון</w:t>
      </w:r>
      <w:r>
        <w:rPr>
          <w:rFonts w:cs="Arial"/>
          <w:rtl/>
        </w:rPr>
        <w:t xml:space="preserve"> </w:t>
      </w:r>
      <w:r>
        <w:rPr>
          <w:rFonts w:cs="Arial" w:hint="cs"/>
          <w:rtl/>
        </w:rPr>
        <w:t>על</w:t>
      </w:r>
      <w:r>
        <w:rPr>
          <w:rFonts w:cs="Arial"/>
          <w:rtl/>
        </w:rPr>
        <w:t xml:space="preserve"> </w:t>
      </w:r>
      <w:r>
        <w:rPr>
          <w:rFonts w:cs="Arial" w:hint="cs"/>
          <w:rtl/>
        </w:rPr>
        <w:t>מכונו</w:t>
      </w:r>
      <w:r>
        <w:rPr>
          <w:rFonts w:cs="Arial"/>
          <w:rtl/>
        </w:rPr>
        <w:t xml:space="preserve"> </w:t>
      </w:r>
      <w:r>
        <w:rPr>
          <w:rFonts w:cs="Arial" w:hint="cs"/>
          <w:rtl/>
        </w:rPr>
        <w:t>ישב</w:t>
      </w:r>
      <w:r>
        <w:rPr>
          <w:rFonts w:cs="Arial"/>
          <w:rtl/>
        </w:rPr>
        <w:t xml:space="preserve">. </w:t>
      </w:r>
      <w:r>
        <w:rPr>
          <w:rFonts w:cs="Arial" w:hint="cs"/>
          <w:rtl/>
        </w:rPr>
        <w:t>וישראל</w:t>
      </w:r>
      <w:r>
        <w:rPr>
          <w:rFonts w:cs="Arial"/>
          <w:rtl/>
        </w:rPr>
        <w:t xml:space="preserve"> </w:t>
      </w:r>
      <w:r>
        <w:rPr>
          <w:rFonts w:cs="Arial" w:hint="cs"/>
          <w:rtl/>
        </w:rPr>
        <w:t>נושע</w:t>
      </w:r>
      <w:r>
        <w:rPr>
          <w:rFonts w:cs="Arial"/>
          <w:rtl/>
        </w:rPr>
        <w:t xml:space="preserve"> </w:t>
      </w:r>
      <w:r>
        <w:rPr>
          <w:rFonts w:cs="Arial" w:hint="cs"/>
          <w:rtl/>
        </w:rPr>
        <w:t>בה</w:t>
      </w:r>
      <w:r>
        <w:rPr>
          <w:rFonts w:cs="Arial"/>
          <w:rtl/>
        </w:rPr>
        <w:t xml:space="preserve">' </w:t>
      </w:r>
      <w:r>
        <w:rPr>
          <w:rFonts w:cs="Arial" w:hint="cs"/>
          <w:rtl/>
        </w:rPr>
        <w:t>תשועת</w:t>
      </w:r>
      <w:r>
        <w:rPr>
          <w:rFonts w:cs="Arial"/>
          <w:rtl/>
        </w:rPr>
        <w:t xml:space="preserve"> </w:t>
      </w:r>
      <w:r>
        <w:rPr>
          <w:rFonts w:cs="Arial" w:hint="cs"/>
          <w:rtl/>
        </w:rPr>
        <w:t>עולמים</w:t>
      </w:r>
      <w:r>
        <w:rPr>
          <w:rFonts w:cs="Arial"/>
          <w:rtl/>
        </w:rPr>
        <w:t xml:space="preserve">. </w:t>
      </w:r>
      <w:r>
        <w:rPr>
          <w:rFonts w:cs="Arial" w:hint="cs"/>
          <w:rtl/>
        </w:rPr>
        <w:t>אמן</w:t>
      </w:r>
      <w:r>
        <w:rPr>
          <w:rFonts w:cs="Arial"/>
          <w:rtl/>
        </w:rPr>
        <w:t xml:space="preserve">. </w:t>
      </w:r>
      <w:r>
        <w:rPr>
          <w:rFonts w:hint="cs"/>
          <w:rtl/>
        </w:rPr>
        <w:t>עכת"ד.</w:t>
      </w:r>
    </w:p>
    <w:p w:rsidR="00534CCA" w:rsidRDefault="00534CCA" w:rsidP="008E0F89">
      <w:pPr>
        <w:jc w:val="both"/>
        <w:rPr>
          <w:rtl/>
        </w:rPr>
      </w:pPr>
      <w:r>
        <w:rPr>
          <w:rFonts w:hint="cs"/>
          <w:rtl/>
        </w:rPr>
        <w:t>והנה מש"כ ש'במקום אחר כתבנו לפקפק על זה</w:t>
      </w:r>
      <w:r w:rsidR="00F6178F">
        <w:rPr>
          <w:rFonts w:hint="cs"/>
          <w:rtl/>
        </w:rPr>
        <w:t>, וכבר מצאנו עוררים על כך', אינני יודע למה</w:t>
      </w:r>
      <w:r>
        <w:rPr>
          <w:rFonts w:hint="cs"/>
          <w:rtl/>
        </w:rPr>
        <w:t xml:space="preserve"> מתכווין הרב.</w:t>
      </w:r>
      <w:r w:rsidR="00F6178F">
        <w:rPr>
          <w:rFonts w:hint="cs"/>
          <w:rtl/>
        </w:rPr>
        <w:t xml:space="preserve"> ומ"מ אנו דנו בטענ</w:t>
      </w:r>
      <w:r w:rsidR="008E0F89">
        <w:rPr>
          <w:rFonts w:hint="cs"/>
          <w:rtl/>
        </w:rPr>
        <w:t>ות האוסרים ולעניות דעתנו יש להשיב על כולן</w:t>
      </w:r>
      <w:r w:rsidR="00F6178F">
        <w:rPr>
          <w:rFonts w:hint="cs"/>
          <w:rtl/>
        </w:rPr>
        <w:t>. ומש"כ הרב שאין אנו יודעים מה המרחק בין כותל הר הבית המערבי ובין כותל העזרה, אמת נכון הדבר, אולם על פי המסורת על אבן השתייה שתחת הכיפה, שסמכו עליה גדולי רבותינו במשך כל הדורות, נוכל לדעת את התחום הגדול ביותר שיש להחמיר, על פי המרחק הגדול ביותר שיכול להיות למערב, וכן לכל שאר הצדדים, ומפני זה אין לאסור את העלייה לכל ההר. ומש"כ הרב שאיסור כרת יש בדבר. לענ"ד יש להעיר, שאין זה מדוייק, שאיסור כרת הוא רק על שטח העזרה שהוא 187 על 135 אמות, שהוא שטח קטן מאד יחסית לכל הר הבית הקיים בזמננו (השטח שבאיסור כרת הוא 89.76</w:t>
      </w:r>
      <w:r w:rsidR="00F6178F">
        <w:rPr>
          <w:rFonts w:hint="cs"/>
        </w:rPr>
        <w:t>X</w:t>
      </w:r>
      <w:r w:rsidR="00F6178F">
        <w:rPr>
          <w:rFonts w:hint="cs"/>
          <w:rtl/>
        </w:rPr>
        <w:t xml:space="preserve">64.8 מטר,דהיינו 5816.44 מ"ר. שטח זה הוא פחות מאחד חלקי עשרים של הר הבית הקיים בזמנינו). ואף שאיננו יכולים לכווין המזבח בדיוק, מ"מ נוכל לדעת היכן היה בערך, ולהחמיר שלא להתקרב לתחום המסופק. ומש"כ הרב שיבואו ההמון לפרוץ ולהכנס בטומאה לשטח העזרות וההיכל, הנה יש להפריד בין שני הדיונים: </w:t>
      </w:r>
      <w:r w:rsidR="00F6178F">
        <w:rPr>
          <w:rFonts w:hint="cs"/>
          <w:rtl/>
        </w:rPr>
        <w:lastRenderedPageBreak/>
        <w:t>הא', האם יש תחומים שמותר להיכנס להם, או שהכל מסופק ואין אנו יודעים. הב', האם כניסתנו תביא מכשול לאנשים אחרים.</w:t>
      </w:r>
    </w:p>
    <w:p w:rsidR="00F6178F" w:rsidRDefault="00F6178F" w:rsidP="00A244F5">
      <w:pPr>
        <w:jc w:val="both"/>
        <w:rPr>
          <w:rtl/>
        </w:rPr>
      </w:pPr>
      <w:r>
        <w:rPr>
          <w:rFonts w:hint="cs"/>
          <w:rtl/>
        </w:rPr>
        <w:t>והנה בנוגע לשאלה הראשונה, כבר ביררנו באורך כי יש תחומים שמעל כל ספק מותר ליכנס אליהם.</w:t>
      </w:r>
    </w:p>
    <w:p w:rsidR="00F6178F" w:rsidRDefault="00F6178F" w:rsidP="00A244F5">
      <w:pPr>
        <w:jc w:val="both"/>
        <w:rPr>
          <w:rtl/>
        </w:rPr>
      </w:pPr>
      <w:r>
        <w:rPr>
          <w:rFonts w:hint="cs"/>
          <w:rtl/>
        </w:rPr>
        <w:t xml:space="preserve">ובנוגע לשאלה השנייה, הנה לצערנו הרבה </w:t>
      </w:r>
      <w:r w:rsidR="003E0946">
        <w:rPr>
          <w:rFonts w:hint="cs"/>
          <w:rtl/>
        </w:rPr>
        <w:t>יהודים</w:t>
      </w:r>
      <w:r w:rsidR="00321AC2">
        <w:rPr>
          <w:rFonts w:hint="cs"/>
          <w:rtl/>
        </w:rPr>
        <w:t xml:space="preserve"> עולים גם כך</w:t>
      </w:r>
      <w:r>
        <w:rPr>
          <w:rFonts w:hint="cs"/>
          <w:rtl/>
        </w:rPr>
        <w:t xml:space="preserve"> למקומות האסורים, ואין הם נמנעים מחמת איסור הרבנ</w:t>
      </w:r>
      <w:r w:rsidR="003E0946">
        <w:rPr>
          <w:rFonts w:hint="cs"/>
          <w:rtl/>
        </w:rPr>
        <w:t>ות, כך שרואים אנו שאיסור הרבנות,</w:t>
      </w:r>
      <w:r>
        <w:rPr>
          <w:rFonts w:hint="cs"/>
          <w:rtl/>
        </w:rPr>
        <w:t xml:space="preserve"> לא מונע בעדם מלעלות. ובמקום לאסור את כל הכניסה, מציע אני לפני התלמידי חכמים שבדור, שתצא הודעה אחידה מרבני ישראל, כי יש מקומות מותרים, ויש מקומות שאין לעבור אותם בשום פנים ואופן, ולסמן אותם בצורה ברורה, ולתאם זאת עם המשטרה, ואחר כן העולה לשם אין אחריותו עלינו</w:t>
      </w:r>
      <w:r w:rsidR="003E0946">
        <w:rPr>
          <w:rFonts w:hint="cs"/>
          <w:rtl/>
        </w:rPr>
        <w:t>.</w:t>
      </w:r>
      <w:r w:rsidR="00321AC2">
        <w:rPr>
          <w:rFonts w:hint="cs"/>
          <w:rtl/>
        </w:rPr>
        <w:t xml:space="preserve"> ומי שיעלה גם לשם, הרי יעלה הוא גם אם הרבנות תאסור לעלות לכל ההר.</w:t>
      </w:r>
      <w:r w:rsidR="003E0946">
        <w:rPr>
          <w:rFonts w:hint="cs"/>
          <w:rtl/>
        </w:rPr>
        <w:t xml:space="preserve"> ויותר תקנה תהא בסימון המקומות המותרים, שיהיו יהודים רבים שביודעם שאפשר לעשות זאת בדרך המותרת על פי התורה, ישמחו לעשות זאת, מאשר לאסור את הכניסה, ויהודים יעלו בכל מקרה, ויכנסו גם למקומות שאסור ליכנס.</w:t>
      </w:r>
    </w:p>
    <w:p w:rsidR="00C13415" w:rsidRDefault="00C13415" w:rsidP="00A244F5">
      <w:pPr>
        <w:jc w:val="both"/>
        <w:rPr>
          <w:rtl/>
        </w:rPr>
      </w:pPr>
      <w:r>
        <w:rPr>
          <w:rFonts w:hint="cs"/>
          <w:rtl/>
        </w:rPr>
        <w:t>שו"ר בשו"ת עשה לך רב (ח"א סי' טו) לר' חיים דוד הלוי, שכתב כיו"ב וז"ל, יש אמנם החוששים פן ואולי היתר הכניסה יגרור אחריו הכשלת רבים באיסור כרת שיגררו להכנס גם לשטח האסור, או שיכנסו לשטח הר הבית ללא טבילה וחליצת נעלים כדין. אך לענ"ד אין כדאי בחששות אלה לאסור על עצמנו הכניסה להר הבית, כי אלה שאינם חוששים לקדושת המקום הלא גם עתה נכנסים הם לפני ולפנים, ומי הוא המפסיד מגזירה זאת רק יראי ה' שלבם יוצא לעמוד במקום הקרוב ככל האפשר לאותה נקודת אור מופלאה, שבה נגלתה בעבר שכינת ה' באור בהיר, ושרוייה גם בהווה, אם כי בהסתר פנים. וחזקה על אלה הרוצים לשפוך שיחם ושיגם לפני בוראם במקום קדוש זה, שיזהרו לבל יכשלו באיסור כל שהוא. זאת ועוד, הלא ידוע הוא שאין אנו רשאים לגזור גזירות מדעתנו לאסור את המותר, מאחרי תקופת התלמוד (עי' בשד"ח כללים מע' ג סי' י"א שציין דעת רבים וגדולים שהסכמו כן, ועי"ע שם בפאת השדה סי' ד שדחה דעת יחיד הסובר שיש מקרים שבהם יכולים חכמי הדור לגזור גזירות חדשות, והסכים שאין לגזור בשום פנים גזירות חדשות מדעתנו). עכת"ד.</w:t>
      </w:r>
    </w:p>
    <w:p w:rsidR="008B6EAE" w:rsidRDefault="008B6EAE" w:rsidP="00A244F5">
      <w:pPr>
        <w:jc w:val="both"/>
        <w:rPr>
          <w:rtl/>
        </w:rPr>
      </w:pPr>
      <w:r>
        <w:rPr>
          <w:rFonts w:hint="cs"/>
          <w:rtl/>
        </w:rPr>
        <w:t>[ומש"כ הרהמ"ח שאין לגזור גזירות מדעתנו. הנה כ"כ הרב המגיד (הל' חמץ ומצה פ"ה ה"כ), דאין לנו לגזור גזרות מדעתנו אחר דורות הגאונים. וכ"כ הפר"ח (או"ח ריש סי' תנא), שאין לשים את כלי החמץ במקום גבוה, ודלא כהרב ב"ח, שאין לנו לגזור גזרות מדעתנו. ע"ש. והו"ד ביד מלאכי (כללי הדינים סי' קנג, הו"ד בשד"ח שם). וכ"כ בשו"ת מהרש"ג (ח"ב סי' נ), שכל שלא גזרו חז"ל, אין לנו לחדש גזירות מדעתנו. והגרי"ח בס' ידי חיים (עמ' ר)</w:t>
      </w:r>
      <w:r w:rsidR="00783419">
        <w:rPr>
          <w:rFonts w:hint="cs"/>
          <w:rtl/>
        </w:rPr>
        <w:t xml:space="preserve"> כתב</w:t>
      </w:r>
      <w:r>
        <w:rPr>
          <w:rFonts w:hint="cs"/>
          <w:rtl/>
        </w:rPr>
        <w:t xml:space="preserve">, שכל </w:t>
      </w:r>
      <w:r w:rsidR="00783419">
        <w:rPr>
          <w:rFonts w:hint="cs"/>
          <w:rtl/>
        </w:rPr>
        <w:t xml:space="preserve">שהוא דבר חדש שלא היה בימי חז"ל, אפי' יש טעם לאסור ולומר שבוודאי אם היה בזמן חז"ל היו אוסרים אותו משום גזרה שמא יבוא לידי איסור תורה, מ"מ אנו אין לנו כח לגזור מעצמינו לאסור את המותר משום גזרה, אע"פ שאנו מדמים מילתא למילתא. כי רק רבותינו הראשונים היה בידם כח לאסור המותר משום גזירה, והם אינם מצויים בדורותינו לגזור לאסור את המותר משום גזירה. ואנו אין בידינו כח לגזור כלל. כי כל דבר שלא גזרו עליו חז"ל בפירוש, אפי' אם הוא דומה ממש לדבר שגזרו עליו, אין אנו יכולים לגזור עליו ולאוסרו. וכ"כ הגרצ"פ פראנק בתשובה שהובאה בציץ אליעזר (ח"ב סי' ז), שאין בידינו כח לגזור גזירות מעצמנו. והמקור לכך, בירושלמי שביעית (פ"ב ה"ד), אין מוסיפין על הגזירה. והו"ד בחזו"ע (שבת א עמ' מח). וכ"כ הרבה פוסקים, הו"ד בשד"ח שם. אולם מ"מ נראה כי אף הרבנים האוסרים לא גזרו גזרה </w:t>
      </w:r>
      <w:r w:rsidR="00783419">
        <w:rPr>
          <w:rtl/>
        </w:rPr>
        <w:t>–</w:t>
      </w:r>
      <w:r w:rsidR="00783419">
        <w:rPr>
          <w:rFonts w:hint="cs"/>
          <w:rtl/>
        </w:rPr>
        <w:t xml:space="preserve"> כי אם אמרו שאין לעלות מחשש שמא יגרום זה לאיסור. וי"ל]. </w:t>
      </w:r>
      <w:r>
        <w:rPr>
          <w:rFonts w:hint="cs"/>
          <w:rtl/>
        </w:rPr>
        <w:t xml:space="preserve"> </w:t>
      </w:r>
    </w:p>
    <w:p w:rsidR="003E0946" w:rsidRDefault="003E0946" w:rsidP="00A244F5">
      <w:pPr>
        <w:jc w:val="both"/>
        <w:rPr>
          <w:rtl/>
        </w:rPr>
      </w:pPr>
      <w:r>
        <w:rPr>
          <w:rFonts w:hint="cs"/>
          <w:rtl/>
        </w:rPr>
        <w:t xml:space="preserve">והנה, ראיתי לכתוב כאן מעט על חשיבות העלייה להר, ומדוע יש </w:t>
      </w:r>
      <w:r>
        <w:rPr>
          <w:rFonts w:hint="cs"/>
          <w:b/>
          <w:bCs/>
          <w:rtl/>
        </w:rPr>
        <w:t>לחייב</w:t>
      </w:r>
      <w:r>
        <w:rPr>
          <w:rFonts w:hint="cs"/>
          <w:rtl/>
        </w:rPr>
        <w:t xml:space="preserve"> את העלייה בשטחים המותרים ליכנס בהם מעל כל ספק, במקום לאסור אותה מחשש שמא יעברו את השטחים המותרים:</w:t>
      </w:r>
    </w:p>
    <w:p w:rsidR="003E0946" w:rsidRDefault="003E0946" w:rsidP="00A244F5">
      <w:pPr>
        <w:pStyle w:val="1"/>
        <w:jc w:val="both"/>
        <w:rPr>
          <w:rtl/>
        </w:rPr>
      </w:pPr>
      <w:bookmarkStart w:id="42" w:name="_Toc440276849"/>
      <w:r>
        <w:rPr>
          <w:rFonts w:hint="cs"/>
          <w:rtl/>
        </w:rPr>
        <w:t>על חשיבות העלייה להר הבית</w:t>
      </w:r>
      <w:bookmarkEnd w:id="42"/>
    </w:p>
    <w:p w:rsidR="003E0946" w:rsidRDefault="0089568B" w:rsidP="008E0F89">
      <w:pPr>
        <w:jc w:val="both"/>
        <w:rPr>
          <w:rFonts w:cs="Arial"/>
          <w:rtl/>
        </w:rPr>
      </w:pPr>
      <w:r>
        <w:rPr>
          <w:rFonts w:hint="cs"/>
          <w:rtl/>
        </w:rPr>
        <w:t xml:space="preserve">[חלק </w:t>
      </w:r>
      <w:r w:rsidR="008E0F89">
        <w:rPr>
          <w:rFonts w:hint="cs"/>
          <w:rtl/>
        </w:rPr>
        <w:t>מדברי בנושא זה ראיתי</w:t>
      </w:r>
      <w:r>
        <w:rPr>
          <w:rFonts w:hint="cs"/>
          <w:rtl/>
        </w:rPr>
        <w:t xml:space="preserve"> במאמרו של הרב יצחק ברנד שליט"א 'האם באמת אסור לעלות להר הבית']. </w:t>
      </w:r>
      <w:r w:rsidR="003E0946">
        <w:rPr>
          <w:rFonts w:hint="cs"/>
          <w:rtl/>
        </w:rPr>
        <w:t>גרסינן בשבועות (טז.),</w:t>
      </w:r>
      <w:r w:rsidR="003E0946" w:rsidRPr="003E0946">
        <w:rPr>
          <w:rtl/>
        </w:rPr>
        <w:t xml:space="preserve"> </w:t>
      </w:r>
      <w:r w:rsidR="003E0946">
        <w:rPr>
          <w:rFonts w:cs="Arial" w:hint="cs"/>
          <w:rtl/>
        </w:rPr>
        <w:t>תא</w:t>
      </w:r>
      <w:r w:rsidR="003E0946">
        <w:rPr>
          <w:rFonts w:cs="Arial"/>
          <w:rtl/>
        </w:rPr>
        <w:t xml:space="preserve"> </w:t>
      </w:r>
      <w:r w:rsidR="003E0946">
        <w:rPr>
          <w:rFonts w:cs="Arial" w:hint="cs"/>
          <w:rtl/>
        </w:rPr>
        <w:t>שמע</w:t>
      </w:r>
      <w:r w:rsidR="003E0946">
        <w:rPr>
          <w:rFonts w:cs="Arial"/>
          <w:rtl/>
        </w:rPr>
        <w:t xml:space="preserve">, </w:t>
      </w:r>
      <w:r w:rsidR="003E0946">
        <w:rPr>
          <w:rFonts w:cs="Arial" w:hint="cs"/>
          <w:rtl/>
        </w:rPr>
        <w:t>אבא</w:t>
      </w:r>
      <w:r w:rsidR="003E0946">
        <w:rPr>
          <w:rFonts w:cs="Arial"/>
          <w:rtl/>
        </w:rPr>
        <w:t xml:space="preserve"> </w:t>
      </w:r>
      <w:r w:rsidR="003E0946">
        <w:rPr>
          <w:rFonts w:cs="Arial" w:hint="cs"/>
          <w:rtl/>
        </w:rPr>
        <w:t>שאול</w:t>
      </w:r>
      <w:r w:rsidR="003E0946">
        <w:rPr>
          <w:rFonts w:cs="Arial"/>
          <w:rtl/>
        </w:rPr>
        <w:t xml:space="preserve"> </w:t>
      </w:r>
      <w:r w:rsidR="003E0946">
        <w:rPr>
          <w:rFonts w:cs="Arial" w:hint="cs"/>
          <w:rtl/>
        </w:rPr>
        <w:t>אומר</w:t>
      </w:r>
      <w:r w:rsidR="003E0946">
        <w:rPr>
          <w:rFonts w:cs="Arial"/>
          <w:rtl/>
        </w:rPr>
        <w:t xml:space="preserve">: </w:t>
      </w:r>
      <w:r w:rsidR="003E0946">
        <w:rPr>
          <w:rFonts w:cs="Arial" w:hint="cs"/>
          <w:rtl/>
        </w:rPr>
        <w:t>שני</w:t>
      </w:r>
      <w:r w:rsidR="003E0946">
        <w:rPr>
          <w:rFonts w:cs="Arial"/>
          <w:rtl/>
        </w:rPr>
        <w:t xml:space="preserve"> </w:t>
      </w:r>
      <w:r w:rsidR="003E0946">
        <w:rPr>
          <w:rFonts w:cs="Arial" w:hint="cs"/>
          <w:rtl/>
        </w:rPr>
        <w:t>ביצעין</w:t>
      </w:r>
      <w:r w:rsidR="003E0946">
        <w:rPr>
          <w:rFonts w:cs="Arial"/>
          <w:rtl/>
        </w:rPr>
        <w:t xml:space="preserve"> </w:t>
      </w:r>
      <w:r w:rsidR="003E0946">
        <w:rPr>
          <w:rFonts w:cs="Arial" w:hint="cs"/>
          <w:rtl/>
        </w:rPr>
        <w:t>היו</w:t>
      </w:r>
      <w:r w:rsidR="003E0946">
        <w:rPr>
          <w:rFonts w:cs="Arial"/>
          <w:rtl/>
        </w:rPr>
        <w:t xml:space="preserve"> </w:t>
      </w:r>
      <w:r w:rsidR="003E0946">
        <w:rPr>
          <w:rFonts w:cs="Arial" w:hint="cs"/>
          <w:rtl/>
        </w:rPr>
        <w:t>בהר</w:t>
      </w:r>
      <w:r w:rsidR="003E0946">
        <w:rPr>
          <w:rFonts w:cs="Arial"/>
          <w:rtl/>
        </w:rPr>
        <w:t xml:space="preserve"> </w:t>
      </w:r>
      <w:r w:rsidR="003E0946">
        <w:rPr>
          <w:rFonts w:cs="Arial" w:hint="cs"/>
          <w:rtl/>
        </w:rPr>
        <w:t>המשחה</w:t>
      </w:r>
      <w:r w:rsidR="003E0946">
        <w:rPr>
          <w:rFonts w:cs="Arial"/>
          <w:rtl/>
        </w:rPr>
        <w:t xml:space="preserve">, </w:t>
      </w:r>
      <w:r w:rsidR="003E0946">
        <w:rPr>
          <w:rFonts w:cs="Arial" w:hint="cs"/>
          <w:rtl/>
        </w:rPr>
        <w:t>תחתונה</w:t>
      </w:r>
      <w:r w:rsidR="003E0946">
        <w:rPr>
          <w:rFonts w:cs="Arial"/>
          <w:rtl/>
        </w:rPr>
        <w:t xml:space="preserve"> </w:t>
      </w:r>
      <w:r w:rsidR="003E0946">
        <w:rPr>
          <w:rFonts w:cs="Arial" w:hint="cs"/>
          <w:rtl/>
        </w:rPr>
        <w:t>ועליונה</w:t>
      </w:r>
      <w:r w:rsidR="003E0946">
        <w:rPr>
          <w:rFonts w:cs="Arial"/>
          <w:rtl/>
        </w:rPr>
        <w:t xml:space="preserve">, </w:t>
      </w:r>
      <w:r w:rsidR="003E0946">
        <w:rPr>
          <w:rFonts w:cs="Arial" w:hint="cs"/>
          <w:rtl/>
        </w:rPr>
        <w:t>תחתונה</w:t>
      </w:r>
      <w:r w:rsidR="003E0946">
        <w:rPr>
          <w:rFonts w:cs="Arial"/>
          <w:rtl/>
        </w:rPr>
        <w:t xml:space="preserve"> </w:t>
      </w:r>
      <w:r w:rsidR="003E0946">
        <w:rPr>
          <w:rFonts w:cs="Arial" w:hint="cs"/>
          <w:rtl/>
        </w:rPr>
        <w:t>נתקדשה</w:t>
      </w:r>
      <w:r w:rsidR="003E0946">
        <w:rPr>
          <w:rFonts w:cs="Arial"/>
          <w:rtl/>
        </w:rPr>
        <w:t xml:space="preserve"> </w:t>
      </w:r>
      <w:r w:rsidR="003E0946">
        <w:rPr>
          <w:rFonts w:cs="Arial" w:hint="cs"/>
          <w:rtl/>
        </w:rPr>
        <w:t>בכל</w:t>
      </w:r>
      <w:r w:rsidR="003E0946">
        <w:rPr>
          <w:rFonts w:cs="Arial"/>
          <w:rtl/>
        </w:rPr>
        <w:t xml:space="preserve"> </w:t>
      </w:r>
      <w:r w:rsidR="003E0946">
        <w:rPr>
          <w:rFonts w:cs="Arial" w:hint="cs"/>
          <w:rtl/>
        </w:rPr>
        <w:t>אלו</w:t>
      </w:r>
      <w:r w:rsidR="003E0946">
        <w:rPr>
          <w:rFonts w:cs="Arial"/>
          <w:rtl/>
        </w:rPr>
        <w:t xml:space="preserve">, </w:t>
      </w:r>
      <w:r w:rsidR="003E0946">
        <w:rPr>
          <w:rFonts w:cs="Arial" w:hint="cs"/>
          <w:rtl/>
        </w:rPr>
        <w:t>עליונה</w:t>
      </w:r>
      <w:r w:rsidR="003E0946">
        <w:rPr>
          <w:rFonts w:cs="Arial"/>
          <w:rtl/>
        </w:rPr>
        <w:t xml:space="preserve"> </w:t>
      </w:r>
      <w:r w:rsidR="003E0946">
        <w:rPr>
          <w:rFonts w:cs="Arial" w:hint="cs"/>
          <w:rtl/>
        </w:rPr>
        <w:t>לא</w:t>
      </w:r>
      <w:r w:rsidR="003E0946">
        <w:rPr>
          <w:rFonts w:cs="Arial"/>
          <w:rtl/>
        </w:rPr>
        <w:t xml:space="preserve"> </w:t>
      </w:r>
      <w:r w:rsidR="003E0946">
        <w:rPr>
          <w:rFonts w:cs="Arial" w:hint="cs"/>
          <w:rtl/>
        </w:rPr>
        <w:t>נתקדשה</w:t>
      </w:r>
      <w:r w:rsidR="003E0946">
        <w:rPr>
          <w:rFonts w:cs="Arial"/>
          <w:rtl/>
        </w:rPr>
        <w:t xml:space="preserve"> </w:t>
      </w:r>
      <w:r w:rsidR="003E0946">
        <w:rPr>
          <w:rFonts w:cs="Arial" w:hint="cs"/>
          <w:rtl/>
        </w:rPr>
        <w:t>בכל</w:t>
      </w:r>
      <w:r w:rsidR="003E0946">
        <w:rPr>
          <w:rFonts w:cs="Arial"/>
          <w:rtl/>
        </w:rPr>
        <w:t xml:space="preserve"> </w:t>
      </w:r>
      <w:r w:rsidR="003E0946">
        <w:rPr>
          <w:rFonts w:cs="Arial" w:hint="cs"/>
          <w:rtl/>
        </w:rPr>
        <w:t>אלו,</w:t>
      </w:r>
      <w:r w:rsidR="003E0946">
        <w:rPr>
          <w:rFonts w:cs="Arial"/>
          <w:rtl/>
        </w:rPr>
        <w:t xml:space="preserve"> </w:t>
      </w:r>
      <w:r w:rsidR="003E0946">
        <w:rPr>
          <w:rFonts w:cs="Arial" w:hint="cs"/>
          <w:rtl/>
        </w:rPr>
        <w:t>אלא</w:t>
      </w:r>
      <w:r w:rsidR="003E0946">
        <w:rPr>
          <w:rFonts w:cs="Arial"/>
          <w:rtl/>
        </w:rPr>
        <w:t xml:space="preserve"> </w:t>
      </w:r>
      <w:r w:rsidR="003E0946">
        <w:rPr>
          <w:rFonts w:cs="Arial" w:hint="cs"/>
          <w:rtl/>
        </w:rPr>
        <w:t>בעולי</w:t>
      </w:r>
      <w:r w:rsidR="003E0946">
        <w:rPr>
          <w:rFonts w:cs="Arial"/>
          <w:rtl/>
        </w:rPr>
        <w:t xml:space="preserve"> </w:t>
      </w:r>
      <w:r w:rsidR="003E0946">
        <w:rPr>
          <w:rFonts w:cs="Arial" w:hint="cs"/>
          <w:rtl/>
        </w:rPr>
        <w:t>גולה</w:t>
      </w:r>
      <w:r w:rsidR="003E0946">
        <w:rPr>
          <w:rFonts w:cs="Arial"/>
          <w:rtl/>
        </w:rPr>
        <w:t xml:space="preserve"> </w:t>
      </w:r>
      <w:r w:rsidR="003E0946">
        <w:rPr>
          <w:rFonts w:cs="Arial" w:hint="cs"/>
          <w:rtl/>
        </w:rPr>
        <w:t>שלא</w:t>
      </w:r>
      <w:r w:rsidR="003E0946">
        <w:rPr>
          <w:rFonts w:cs="Arial"/>
          <w:rtl/>
        </w:rPr>
        <w:t xml:space="preserve"> </w:t>
      </w:r>
      <w:r w:rsidR="003E0946">
        <w:rPr>
          <w:rFonts w:cs="Arial" w:hint="cs"/>
          <w:rtl/>
        </w:rPr>
        <w:t>במלך</w:t>
      </w:r>
      <w:r w:rsidR="003E0946">
        <w:rPr>
          <w:rFonts w:cs="Arial"/>
          <w:rtl/>
        </w:rPr>
        <w:t xml:space="preserve"> </w:t>
      </w:r>
      <w:r w:rsidR="003E0946">
        <w:rPr>
          <w:rFonts w:cs="Arial" w:hint="cs"/>
          <w:rtl/>
        </w:rPr>
        <w:t>ושלא</w:t>
      </w:r>
      <w:r w:rsidR="003E0946">
        <w:rPr>
          <w:rFonts w:cs="Arial"/>
          <w:rtl/>
        </w:rPr>
        <w:t xml:space="preserve"> </w:t>
      </w:r>
      <w:r w:rsidR="003E0946">
        <w:rPr>
          <w:rFonts w:cs="Arial" w:hint="cs"/>
          <w:rtl/>
        </w:rPr>
        <w:lastRenderedPageBreak/>
        <w:t>באורים</w:t>
      </w:r>
      <w:r w:rsidR="003E0946">
        <w:rPr>
          <w:rFonts w:cs="Arial"/>
          <w:rtl/>
        </w:rPr>
        <w:t xml:space="preserve"> </w:t>
      </w:r>
      <w:r w:rsidR="003E0946">
        <w:rPr>
          <w:rFonts w:cs="Arial" w:hint="cs"/>
          <w:rtl/>
        </w:rPr>
        <w:t>ותומים.</w:t>
      </w:r>
      <w:r w:rsidR="003E0946">
        <w:rPr>
          <w:rFonts w:cs="Arial"/>
          <w:rtl/>
        </w:rPr>
        <w:t xml:space="preserve"> </w:t>
      </w:r>
      <w:r w:rsidR="003E0946">
        <w:rPr>
          <w:rFonts w:cs="Arial" w:hint="cs"/>
          <w:rtl/>
        </w:rPr>
        <w:t>תחתונה</w:t>
      </w:r>
      <w:r w:rsidR="003E0946">
        <w:rPr>
          <w:rFonts w:cs="Arial"/>
          <w:rtl/>
        </w:rPr>
        <w:t xml:space="preserve"> </w:t>
      </w:r>
      <w:r w:rsidR="003E0946">
        <w:rPr>
          <w:rFonts w:cs="Arial" w:hint="cs"/>
          <w:rtl/>
        </w:rPr>
        <w:t>שהיתה</w:t>
      </w:r>
      <w:r w:rsidR="003E0946">
        <w:rPr>
          <w:rFonts w:cs="Arial"/>
          <w:rtl/>
        </w:rPr>
        <w:t xml:space="preserve"> </w:t>
      </w:r>
      <w:r w:rsidR="003E0946">
        <w:rPr>
          <w:rFonts w:cs="Arial" w:hint="cs"/>
          <w:rtl/>
        </w:rPr>
        <w:t>קדושתה</w:t>
      </w:r>
      <w:r w:rsidR="003E0946">
        <w:rPr>
          <w:rFonts w:cs="Arial"/>
          <w:rtl/>
        </w:rPr>
        <w:t xml:space="preserve"> </w:t>
      </w:r>
      <w:r w:rsidR="003E0946">
        <w:rPr>
          <w:rFonts w:cs="Arial" w:hint="cs"/>
          <w:rtl/>
        </w:rPr>
        <w:t>גמורה</w:t>
      </w:r>
      <w:r w:rsidR="003E0946">
        <w:rPr>
          <w:rFonts w:cs="Arial"/>
          <w:rtl/>
        </w:rPr>
        <w:t xml:space="preserve"> - </w:t>
      </w:r>
      <w:r w:rsidR="003E0946">
        <w:rPr>
          <w:rFonts w:cs="Arial" w:hint="cs"/>
          <w:rtl/>
        </w:rPr>
        <w:t>עמי</w:t>
      </w:r>
      <w:r w:rsidR="003E0946">
        <w:rPr>
          <w:rFonts w:cs="Arial"/>
          <w:rtl/>
        </w:rPr>
        <w:t xml:space="preserve"> </w:t>
      </w:r>
      <w:r w:rsidR="003E0946">
        <w:rPr>
          <w:rFonts w:cs="Arial" w:hint="cs"/>
          <w:rtl/>
        </w:rPr>
        <w:t>הארץ</w:t>
      </w:r>
      <w:r w:rsidR="003E0946">
        <w:rPr>
          <w:rFonts w:cs="Arial"/>
          <w:rtl/>
        </w:rPr>
        <w:t xml:space="preserve"> </w:t>
      </w:r>
      <w:r w:rsidR="003E0946">
        <w:rPr>
          <w:rFonts w:cs="Arial" w:hint="cs"/>
          <w:rtl/>
        </w:rPr>
        <w:t>נכנסין</w:t>
      </w:r>
      <w:r w:rsidR="003E0946">
        <w:rPr>
          <w:rFonts w:cs="Arial"/>
          <w:rtl/>
        </w:rPr>
        <w:t xml:space="preserve"> </w:t>
      </w:r>
      <w:r w:rsidR="003E0946">
        <w:rPr>
          <w:rFonts w:cs="Arial" w:hint="cs"/>
          <w:rtl/>
        </w:rPr>
        <w:t>לשם</w:t>
      </w:r>
      <w:r w:rsidR="003E0946">
        <w:rPr>
          <w:rFonts w:cs="Arial"/>
          <w:rtl/>
        </w:rPr>
        <w:t xml:space="preserve"> </w:t>
      </w:r>
      <w:r w:rsidR="003E0946">
        <w:rPr>
          <w:rFonts w:cs="Arial" w:hint="cs"/>
          <w:rtl/>
        </w:rPr>
        <w:t>ואוכלין</w:t>
      </w:r>
      <w:r w:rsidR="003E0946">
        <w:rPr>
          <w:rFonts w:cs="Arial"/>
          <w:rtl/>
        </w:rPr>
        <w:t xml:space="preserve"> </w:t>
      </w:r>
      <w:r w:rsidR="003E0946">
        <w:rPr>
          <w:rFonts w:cs="Arial" w:hint="cs"/>
          <w:rtl/>
        </w:rPr>
        <w:t>שם</w:t>
      </w:r>
      <w:r w:rsidR="003E0946">
        <w:rPr>
          <w:rFonts w:cs="Arial"/>
          <w:rtl/>
        </w:rPr>
        <w:t xml:space="preserve"> </w:t>
      </w:r>
      <w:r w:rsidR="003E0946">
        <w:rPr>
          <w:rFonts w:cs="Arial" w:hint="cs"/>
          <w:rtl/>
        </w:rPr>
        <w:t>קדשים</w:t>
      </w:r>
      <w:r w:rsidR="003E0946">
        <w:rPr>
          <w:rFonts w:cs="Arial"/>
          <w:rtl/>
        </w:rPr>
        <w:t xml:space="preserve"> </w:t>
      </w:r>
      <w:r w:rsidR="003E0946">
        <w:rPr>
          <w:rFonts w:cs="Arial" w:hint="cs"/>
          <w:rtl/>
        </w:rPr>
        <w:t>קלים</w:t>
      </w:r>
      <w:r w:rsidR="003E0946">
        <w:rPr>
          <w:rFonts w:cs="Arial"/>
          <w:rtl/>
        </w:rPr>
        <w:t xml:space="preserve"> </w:t>
      </w:r>
      <w:r w:rsidR="003E0946">
        <w:rPr>
          <w:rFonts w:cs="Arial" w:hint="cs"/>
          <w:rtl/>
        </w:rPr>
        <w:t>אבל</w:t>
      </w:r>
      <w:r w:rsidR="003E0946">
        <w:rPr>
          <w:rFonts w:cs="Arial"/>
          <w:rtl/>
        </w:rPr>
        <w:t xml:space="preserve"> </w:t>
      </w:r>
      <w:r w:rsidR="003E0946">
        <w:rPr>
          <w:rFonts w:cs="Arial" w:hint="cs"/>
          <w:rtl/>
        </w:rPr>
        <w:t>לא</w:t>
      </w:r>
      <w:r w:rsidR="003E0946">
        <w:rPr>
          <w:rFonts w:cs="Arial"/>
          <w:rtl/>
        </w:rPr>
        <w:t xml:space="preserve"> </w:t>
      </w:r>
      <w:r w:rsidR="003E0946">
        <w:rPr>
          <w:rFonts w:cs="Arial" w:hint="cs"/>
          <w:rtl/>
        </w:rPr>
        <w:t>מעשר</w:t>
      </w:r>
      <w:r w:rsidR="003E0946">
        <w:rPr>
          <w:rFonts w:cs="Arial"/>
          <w:rtl/>
        </w:rPr>
        <w:t xml:space="preserve"> </w:t>
      </w:r>
      <w:r w:rsidR="003E0946">
        <w:rPr>
          <w:rFonts w:cs="Arial" w:hint="cs"/>
          <w:rtl/>
        </w:rPr>
        <w:t>שני</w:t>
      </w:r>
      <w:r w:rsidR="003E0946">
        <w:rPr>
          <w:rFonts w:cs="Arial"/>
          <w:rtl/>
        </w:rPr>
        <w:t xml:space="preserve">, </w:t>
      </w:r>
      <w:r w:rsidR="003E0946">
        <w:rPr>
          <w:rFonts w:cs="Arial" w:hint="cs"/>
          <w:rtl/>
        </w:rPr>
        <w:t>וחברים</w:t>
      </w:r>
      <w:r w:rsidR="003E0946">
        <w:rPr>
          <w:rFonts w:cs="Arial"/>
          <w:rtl/>
        </w:rPr>
        <w:t xml:space="preserve"> </w:t>
      </w:r>
      <w:r w:rsidR="003E0946">
        <w:rPr>
          <w:rFonts w:cs="Arial" w:hint="cs"/>
          <w:rtl/>
        </w:rPr>
        <w:t>אוכלים</w:t>
      </w:r>
      <w:r w:rsidR="003E0946">
        <w:rPr>
          <w:rFonts w:cs="Arial"/>
          <w:rtl/>
        </w:rPr>
        <w:t xml:space="preserve"> </w:t>
      </w:r>
      <w:r w:rsidR="003E0946">
        <w:rPr>
          <w:rFonts w:cs="Arial" w:hint="cs"/>
          <w:rtl/>
        </w:rPr>
        <w:t>שם</w:t>
      </w:r>
      <w:r w:rsidR="003E0946">
        <w:rPr>
          <w:rFonts w:cs="Arial"/>
          <w:rtl/>
        </w:rPr>
        <w:t xml:space="preserve"> </w:t>
      </w:r>
      <w:r w:rsidR="003E0946">
        <w:rPr>
          <w:rFonts w:cs="Arial" w:hint="cs"/>
          <w:rtl/>
        </w:rPr>
        <w:t>קדשים</w:t>
      </w:r>
      <w:r w:rsidR="003E0946">
        <w:rPr>
          <w:rFonts w:cs="Arial"/>
          <w:rtl/>
        </w:rPr>
        <w:t xml:space="preserve"> </w:t>
      </w:r>
      <w:r w:rsidR="003E0946">
        <w:rPr>
          <w:rFonts w:cs="Arial" w:hint="cs"/>
          <w:rtl/>
        </w:rPr>
        <w:t>קלים</w:t>
      </w:r>
      <w:r w:rsidR="003E0946">
        <w:rPr>
          <w:rFonts w:cs="Arial"/>
          <w:rtl/>
        </w:rPr>
        <w:t xml:space="preserve"> </w:t>
      </w:r>
      <w:r w:rsidR="003E0946">
        <w:rPr>
          <w:rFonts w:cs="Arial" w:hint="cs"/>
          <w:rtl/>
        </w:rPr>
        <w:t>ומעשר</w:t>
      </w:r>
      <w:r w:rsidR="003E0946">
        <w:rPr>
          <w:rFonts w:cs="Arial"/>
          <w:rtl/>
        </w:rPr>
        <w:t xml:space="preserve"> </w:t>
      </w:r>
      <w:r w:rsidR="003E0946">
        <w:rPr>
          <w:rFonts w:cs="Arial" w:hint="cs"/>
          <w:rtl/>
        </w:rPr>
        <w:t>שני</w:t>
      </w:r>
      <w:r w:rsidR="003E0946">
        <w:rPr>
          <w:rFonts w:cs="Arial"/>
          <w:rtl/>
        </w:rPr>
        <w:t xml:space="preserve">, </w:t>
      </w:r>
      <w:r w:rsidR="003E0946">
        <w:rPr>
          <w:rFonts w:cs="Arial" w:hint="cs"/>
          <w:rtl/>
        </w:rPr>
        <w:t>עליונה</w:t>
      </w:r>
      <w:r w:rsidR="003E0946">
        <w:rPr>
          <w:rFonts w:cs="Arial"/>
          <w:rtl/>
        </w:rPr>
        <w:t xml:space="preserve"> </w:t>
      </w:r>
      <w:r w:rsidR="003E0946">
        <w:rPr>
          <w:rFonts w:cs="Arial" w:hint="cs"/>
          <w:rtl/>
        </w:rPr>
        <w:t>שלא</w:t>
      </w:r>
      <w:r w:rsidR="003E0946">
        <w:rPr>
          <w:rFonts w:cs="Arial"/>
          <w:rtl/>
        </w:rPr>
        <w:t xml:space="preserve"> </w:t>
      </w:r>
      <w:r w:rsidR="003E0946">
        <w:rPr>
          <w:rFonts w:cs="Arial" w:hint="cs"/>
          <w:rtl/>
        </w:rPr>
        <w:t>היתה</w:t>
      </w:r>
      <w:r w:rsidR="003E0946">
        <w:rPr>
          <w:rFonts w:cs="Arial"/>
          <w:rtl/>
        </w:rPr>
        <w:t xml:space="preserve"> </w:t>
      </w:r>
      <w:r w:rsidR="003E0946">
        <w:rPr>
          <w:rFonts w:cs="Arial" w:hint="cs"/>
          <w:rtl/>
        </w:rPr>
        <w:t>קדושתה</w:t>
      </w:r>
      <w:r w:rsidR="003E0946">
        <w:rPr>
          <w:rFonts w:cs="Arial"/>
          <w:rtl/>
        </w:rPr>
        <w:t xml:space="preserve"> </w:t>
      </w:r>
      <w:r w:rsidR="003E0946">
        <w:rPr>
          <w:rFonts w:cs="Arial" w:hint="cs"/>
          <w:rtl/>
        </w:rPr>
        <w:t>גמורה</w:t>
      </w:r>
      <w:r w:rsidR="003E0946">
        <w:rPr>
          <w:rFonts w:cs="Arial"/>
          <w:rtl/>
        </w:rPr>
        <w:t xml:space="preserve"> - </w:t>
      </w:r>
      <w:r w:rsidR="003E0946">
        <w:rPr>
          <w:rFonts w:cs="Arial" w:hint="cs"/>
          <w:rtl/>
        </w:rPr>
        <w:t>עמי</w:t>
      </w:r>
      <w:r w:rsidR="003E0946">
        <w:rPr>
          <w:rFonts w:cs="Arial"/>
          <w:rtl/>
        </w:rPr>
        <w:t xml:space="preserve"> </w:t>
      </w:r>
      <w:r w:rsidR="003E0946">
        <w:rPr>
          <w:rFonts w:cs="Arial" w:hint="cs"/>
          <w:rtl/>
        </w:rPr>
        <w:t>הארץ</w:t>
      </w:r>
      <w:r w:rsidR="003E0946">
        <w:rPr>
          <w:rFonts w:cs="Arial"/>
          <w:rtl/>
        </w:rPr>
        <w:t xml:space="preserve"> </w:t>
      </w:r>
      <w:r w:rsidR="003E0946">
        <w:rPr>
          <w:rFonts w:cs="Arial" w:hint="cs"/>
          <w:rtl/>
        </w:rPr>
        <w:t>היו</w:t>
      </w:r>
      <w:r w:rsidR="003E0946">
        <w:rPr>
          <w:rFonts w:cs="Arial"/>
          <w:rtl/>
        </w:rPr>
        <w:t xml:space="preserve"> </w:t>
      </w:r>
      <w:r w:rsidR="003E0946">
        <w:rPr>
          <w:rFonts w:cs="Arial" w:hint="cs"/>
          <w:rtl/>
        </w:rPr>
        <w:t>נכנסין</w:t>
      </w:r>
      <w:r w:rsidR="003E0946">
        <w:rPr>
          <w:rFonts w:cs="Arial"/>
          <w:rtl/>
        </w:rPr>
        <w:t xml:space="preserve"> </w:t>
      </w:r>
      <w:r w:rsidR="003E0946">
        <w:rPr>
          <w:rFonts w:cs="Arial" w:hint="cs"/>
          <w:rtl/>
        </w:rPr>
        <w:t>שם</w:t>
      </w:r>
      <w:r w:rsidR="003E0946">
        <w:rPr>
          <w:rFonts w:cs="Arial"/>
          <w:rtl/>
        </w:rPr>
        <w:t xml:space="preserve"> </w:t>
      </w:r>
      <w:r w:rsidR="003E0946">
        <w:rPr>
          <w:rFonts w:cs="Arial" w:hint="cs"/>
          <w:rtl/>
        </w:rPr>
        <w:t>ואוכלין</w:t>
      </w:r>
      <w:r w:rsidR="003E0946">
        <w:rPr>
          <w:rFonts w:cs="Arial"/>
          <w:rtl/>
        </w:rPr>
        <w:t xml:space="preserve"> </w:t>
      </w:r>
      <w:r w:rsidR="003E0946">
        <w:rPr>
          <w:rFonts w:cs="Arial" w:hint="cs"/>
          <w:rtl/>
        </w:rPr>
        <w:t>שם</w:t>
      </w:r>
      <w:r w:rsidR="003E0946">
        <w:rPr>
          <w:rFonts w:cs="Arial"/>
          <w:rtl/>
        </w:rPr>
        <w:t xml:space="preserve"> </w:t>
      </w:r>
      <w:r w:rsidR="003E0946">
        <w:rPr>
          <w:rFonts w:cs="Arial" w:hint="cs"/>
          <w:rtl/>
        </w:rPr>
        <w:t>קדשים</w:t>
      </w:r>
      <w:r w:rsidR="003E0946">
        <w:rPr>
          <w:rFonts w:cs="Arial"/>
          <w:rtl/>
        </w:rPr>
        <w:t xml:space="preserve"> </w:t>
      </w:r>
      <w:r w:rsidR="003E0946">
        <w:rPr>
          <w:rFonts w:cs="Arial" w:hint="cs"/>
          <w:rtl/>
        </w:rPr>
        <w:t>קלים</w:t>
      </w:r>
      <w:r w:rsidR="003E0946">
        <w:rPr>
          <w:rFonts w:cs="Arial"/>
          <w:rtl/>
        </w:rPr>
        <w:t xml:space="preserve"> </w:t>
      </w:r>
      <w:r w:rsidR="003E0946">
        <w:rPr>
          <w:rFonts w:cs="Arial" w:hint="cs"/>
          <w:rtl/>
        </w:rPr>
        <w:t>אבל</w:t>
      </w:r>
      <w:r w:rsidR="003E0946">
        <w:rPr>
          <w:rFonts w:cs="Arial"/>
          <w:rtl/>
        </w:rPr>
        <w:t xml:space="preserve"> </w:t>
      </w:r>
      <w:r w:rsidR="003E0946">
        <w:rPr>
          <w:rFonts w:cs="Arial" w:hint="cs"/>
          <w:rtl/>
        </w:rPr>
        <w:t>לא</w:t>
      </w:r>
      <w:r w:rsidR="003E0946">
        <w:rPr>
          <w:rFonts w:cs="Arial"/>
          <w:rtl/>
        </w:rPr>
        <w:t xml:space="preserve"> </w:t>
      </w:r>
      <w:r w:rsidR="003E0946">
        <w:rPr>
          <w:rFonts w:cs="Arial" w:hint="cs"/>
          <w:rtl/>
        </w:rPr>
        <w:t>מעשר</w:t>
      </w:r>
      <w:r w:rsidR="003E0946">
        <w:rPr>
          <w:rFonts w:cs="Arial"/>
          <w:rtl/>
        </w:rPr>
        <w:t xml:space="preserve"> </w:t>
      </w:r>
      <w:r w:rsidR="003E0946">
        <w:rPr>
          <w:rFonts w:cs="Arial" w:hint="cs"/>
          <w:rtl/>
        </w:rPr>
        <w:t>שני</w:t>
      </w:r>
      <w:r w:rsidR="003E0946">
        <w:rPr>
          <w:rFonts w:cs="Arial"/>
          <w:rtl/>
        </w:rPr>
        <w:t xml:space="preserve">, </w:t>
      </w:r>
      <w:r w:rsidR="003E0946">
        <w:rPr>
          <w:rFonts w:cs="Arial" w:hint="cs"/>
          <w:rtl/>
        </w:rPr>
        <w:t>וחברים</w:t>
      </w:r>
      <w:r w:rsidR="003E0946">
        <w:rPr>
          <w:rFonts w:cs="Arial"/>
          <w:rtl/>
        </w:rPr>
        <w:t xml:space="preserve"> </w:t>
      </w:r>
      <w:r w:rsidR="003E0946">
        <w:rPr>
          <w:rFonts w:cs="Arial" w:hint="cs"/>
          <w:rtl/>
        </w:rPr>
        <w:t>אין</w:t>
      </w:r>
      <w:r w:rsidR="003E0946">
        <w:rPr>
          <w:rFonts w:cs="Arial"/>
          <w:rtl/>
        </w:rPr>
        <w:t xml:space="preserve"> </w:t>
      </w:r>
      <w:r w:rsidR="003E0946">
        <w:rPr>
          <w:rFonts w:cs="Arial" w:hint="cs"/>
          <w:rtl/>
        </w:rPr>
        <w:t>אוכלין</w:t>
      </w:r>
      <w:r w:rsidR="003E0946">
        <w:rPr>
          <w:rFonts w:cs="Arial"/>
          <w:rtl/>
        </w:rPr>
        <w:t xml:space="preserve"> </w:t>
      </w:r>
      <w:r w:rsidR="003E0946">
        <w:rPr>
          <w:rFonts w:cs="Arial" w:hint="cs"/>
          <w:rtl/>
        </w:rPr>
        <w:t>שם</w:t>
      </w:r>
      <w:r w:rsidR="003E0946">
        <w:rPr>
          <w:rFonts w:cs="Arial"/>
          <w:rtl/>
        </w:rPr>
        <w:t xml:space="preserve"> </w:t>
      </w:r>
      <w:r w:rsidR="003E0946">
        <w:rPr>
          <w:rFonts w:cs="Arial" w:hint="cs"/>
          <w:rtl/>
        </w:rPr>
        <w:t>לא</w:t>
      </w:r>
      <w:r w:rsidR="003E0946">
        <w:rPr>
          <w:rFonts w:cs="Arial"/>
          <w:rtl/>
        </w:rPr>
        <w:t xml:space="preserve"> </w:t>
      </w:r>
      <w:r w:rsidR="003E0946">
        <w:rPr>
          <w:rFonts w:cs="Arial" w:hint="cs"/>
          <w:rtl/>
        </w:rPr>
        <w:t>קדשים</w:t>
      </w:r>
      <w:r w:rsidR="003E0946">
        <w:rPr>
          <w:rFonts w:cs="Arial"/>
          <w:rtl/>
        </w:rPr>
        <w:t xml:space="preserve"> </w:t>
      </w:r>
      <w:r w:rsidR="003E0946">
        <w:rPr>
          <w:rFonts w:cs="Arial" w:hint="cs"/>
          <w:rtl/>
        </w:rPr>
        <w:t>קלים</w:t>
      </w:r>
      <w:r w:rsidR="003E0946">
        <w:rPr>
          <w:rFonts w:cs="Arial"/>
          <w:rtl/>
        </w:rPr>
        <w:t xml:space="preserve"> </w:t>
      </w:r>
      <w:r w:rsidR="003E0946">
        <w:rPr>
          <w:rFonts w:cs="Arial" w:hint="cs"/>
          <w:rtl/>
        </w:rPr>
        <w:t>ולא</w:t>
      </w:r>
      <w:r w:rsidR="003E0946">
        <w:rPr>
          <w:rFonts w:cs="Arial"/>
          <w:rtl/>
        </w:rPr>
        <w:t xml:space="preserve"> </w:t>
      </w:r>
      <w:r w:rsidR="003E0946">
        <w:rPr>
          <w:rFonts w:cs="Arial" w:hint="cs"/>
          <w:rtl/>
        </w:rPr>
        <w:t>מעשר</w:t>
      </w:r>
      <w:r w:rsidR="003E0946">
        <w:rPr>
          <w:rFonts w:cs="Arial"/>
          <w:rtl/>
        </w:rPr>
        <w:t xml:space="preserve"> </w:t>
      </w:r>
      <w:r w:rsidR="003E0946">
        <w:rPr>
          <w:rFonts w:cs="Arial" w:hint="cs"/>
          <w:rtl/>
        </w:rPr>
        <w:t>שני</w:t>
      </w:r>
      <w:r w:rsidR="003E0946">
        <w:rPr>
          <w:rFonts w:cs="Arial"/>
          <w:rtl/>
        </w:rPr>
        <w:t xml:space="preserve">; </w:t>
      </w:r>
      <w:r w:rsidR="003E0946">
        <w:rPr>
          <w:rFonts w:cs="Arial" w:hint="cs"/>
          <w:rtl/>
        </w:rPr>
        <w:t>ומפני</w:t>
      </w:r>
      <w:r w:rsidR="003E0946">
        <w:rPr>
          <w:rFonts w:cs="Arial"/>
          <w:rtl/>
        </w:rPr>
        <w:t xml:space="preserve"> </w:t>
      </w:r>
      <w:r w:rsidR="003E0946">
        <w:rPr>
          <w:rFonts w:cs="Arial" w:hint="cs"/>
          <w:rtl/>
        </w:rPr>
        <w:t>מה</w:t>
      </w:r>
      <w:r w:rsidR="003E0946">
        <w:rPr>
          <w:rFonts w:cs="Arial"/>
          <w:rtl/>
        </w:rPr>
        <w:t xml:space="preserve"> </w:t>
      </w:r>
      <w:r w:rsidR="003E0946">
        <w:rPr>
          <w:rFonts w:cs="Arial" w:hint="cs"/>
          <w:rtl/>
        </w:rPr>
        <w:t>לא</w:t>
      </w:r>
      <w:r w:rsidR="003E0946">
        <w:rPr>
          <w:rFonts w:cs="Arial"/>
          <w:rtl/>
        </w:rPr>
        <w:t xml:space="preserve"> </w:t>
      </w:r>
      <w:r w:rsidR="003E0946">
        <w:rPr>
          <w:rFonts w:cs="Arial" w:hint="cs"/>
          <w:rtl/>
        </w:rPr>
        <w:t>קידשוה</w:t>
      </w:r>
      <w:r w:rsidR="003E0946">
        <w:rPr>
          <w:rFonts w:cs="Arial"/>
          <w:rtl/>
        </w:rPr>
        <w:t xml:space="preserve">? </w:t>
      </w:r>
      <w:r w:rsidR="003E0946">
        <w:rPr>
          <w:rFonts w:cs="Arial" w:hint="cs"/>
          <w:rtl/>
        </w:rPr>
        <w:t>שאין</w:t>
      </w:r>
      <w:r w:rsidR="003E0946">
        <w:rPr>
          <w:rFonts w:cs="Arial"/>
          <w:rtl/>
        </w:rPr>
        <w:t xml:space="preserve"> </w:t>
      </w:r>
      <w:r w:rsidR="003E0946">
        <w:rPr>
          <w:rFonts w:cs="Arial" w:hint="cs"/>
          <w:rtl/>
        </w:rPr>
        <w:t>מוסיפין</w:t>
      </w:r>
      <w:r w:rsidR="003E0946">
        <w:rPr>
          <w:rFonts w:cs="Arial"/>
          <w:rtl/>
        </w:rPr>
        <w:t xml:space="preserve"> </w:t>
      </w:r>
      <w:r w:rsidR="003E0946">
        <w:rPr>
          <w:rFonts w:cs="Arial" w:hint="cs"/>
          <w:rtl/>
        </w:rPr>
        <w:t>על</w:t>
      </w:r>
      <w:r w:rsidR="003E0946">
        <w:rPr>
          <w:rFonts w:cs="Arial"/>
          <w:rtl/>
        </w:rPr>
        <w:t xml:space="preserve"> </w:t>
      </w:r>
      <w:r w:rsidR="003E0946">
        <w:rPr>
          <w:rFonts w:cs="Arial" w:hint="cs"/>
          <w:rtl/>
        </w:rPr>
        <w:t>העיר</w:t>
      </w:r>
      <w:r w:rsidR="003E0946">
        <w:rPr>
          <w:rFonts w:cs="Arial"/>
          <w:rtl/>
        </w:rPr>
        <w:t xml:space="preserve"> </w:t>
      </w:r>
      <w:r w:rsidR="003E0946">
        <w:rPr>
          <w:rFonts w:cs="Arial" w:hint="cs"/>
          <w:rtl/>
        </w:rPr>
        <w:t>ועל</w:t>
      </w:r>
      <w:r w:rsidR="003E0946">
        <w:rPr>
          <w:rFonts w:cs="Arial"/>
          <w:rtl/>
        </w:rPr>
        <w:t xml:space="preserve"> </w:t>
      </w:r>
      <w:r w:rsidR="003E0946">
        <w:rPr>
          <w:rFonts w:cs="Arial" w:hint="cs"/>
          <w:rtl/>
        </w:rPr>
        <w:t>העזרות</w:t>
      </w:r>
      <w:r w:rsidR="003E0946">
        <w:rPr>
          <w:rFonts w:cs="Arial"/>
          <w:rtl/>
        </w:rPr>
        <w:t xml:space="preserve"> </w:t>
      </w:r>
      <w:r w:rsidR="003E0946">
        <w:rPr>
          <w:rFonts w:cs="Arial" w:hint="cs"/>
          <w:rtl/>
        </w:rPr>
        <w:t>אלא</w:t>
      </w:r>
      <w:r w:rsidR="003E0946">
        <w:rPr>
          <w:rFonts w:cs="Arial"/>
          <w:rtl/>
        </w:rPr>
        <w:t xml:space="preserve"> </w:t>
      </w:r>
      <w:r w:rsidR="003E0946">
        <w:rPr>
          <w:rFonts w:cs="Arial" w:hint="cs"/>
          <w:rtl/>
        </w:rPr>
        <w:t>במלך</w:t>
      </w:r>
      <w:r w:rsidR="003E0946">
        <w:rPr>
          <w:rFonts w:cs="Arial"/>
          <w:rtl/>
        </w:rPr>
        <w:t xml:space="preserve"> </w:t>
      </w:r>
      <w:r w:rsidR="003E0946">
        <w:rPr>
          <w:rFonts w:cs="Arial" w:hint="cs"/>
          <w:rtl/>
        </w:rPr>
        <w:t>ונביא</w:t>
      </w:r>
      <w:r w:rsidR="003E0946">
        <w:rPr>
          <w:rFonts w:cs="Arial"/>
          <w:rtl/>
        </w:rPr>
        <w:t xml:space="preserve">, </w:t>
      </w:r>
      <w:r w:rsidR="003E0946">
        <w:rPr>
          <w:rFonts w:cs="Arial" w:hint="cs"/>
          <w:rtl/>
        </w:rPr>
        <w:t>ואורים</w:t>
      </w:r>
      <w:r w:rsidR="003E0946">
        <w:rPr>
          <w:rFonts w:cs="Arial"/>
          <w:rtl/>
        </w:rPr>
        <w:t xml:space="preserve"> </w:t>
      </w:r>
      <w:r w:rsidR="003E0946">
        <w:rPr>
          <w:rFonts w:cs="Arial" w:hint="cs"/>
          <w:rtl/>
        </w:rPr>
        <w:t>ותומים</w:t>
      </w:r>
      <w:r w:rsidR="003E0946">
        <w:rPr>
          <w:rFonts w:cs="Arial"/>
          <w:rtl/>
        </w:rPr>
        <w:t xml:space="preserve">, </w:t>
      </w:r>
      <w:r w:rsidR="003E0946">
        <w:rPr>
          <w:rFonts w:cs="Arial" w:hint="cs"/>
          <w:rtl/>
        </w:rPr>
        <w:t>ובסנהדרין</w:t>
      </w:r>
      <w:r w:rsidR="003E0946">
        <w:rPr>
          <w:rFonts w:cs="Arial"/>
          <w:rtl/>
        </w:rPr>
        <w:t xml:space="preserve"> </w:t>
      </w:r>
      <w:r w:rsidR="003E0946">
        <w:rPr>
          <w:rFonts w:cs="Arial" w:hint="cs"/>
          <w:rtl/>
        </w:rPr>
        <w:t>של</w:t>
      </w:r>
      <w:r w:rsidR="003E0946">
        <w:rPr>
          <w:rFonts w:cs="Arial"/>
          <w:rtl/>
        </w:rPr>
        <w:t xml:space="preserve"> </w:t>
      </w:r>
      <w:r w:rsidR="003E0946">
        <w:rPr>
          <w:rFonts w:cs="Arial" w:hint="cs"/>
          <w:rtl/>
        </w:rPr>
        <w:t>ע</w:t>
      </w:r>
      <w:r w:rsidR="003E0946">
        <w:rPr>
          <w:rFonts w:cs="Arial"/>
          <w:rtl/>
        </w:rPr>
        <w:t>"</w:t>
      </w:r>
      <w:r w:rsidR="003E0946">
        <w:rPr>
          <w:rFonts w:cs="Arial" w:hint="cs"/>
          <w:rtl/>
        </w:rPr>
        <w:t>א</w:t>
      </w:r>
      <w:r w:rsidR="003E0946">
        <w:rPr>
          <w:rFonts w:cs="Arial"/>
          <w:rtl/>
        </w:rPr>
        <w:t xml:space="preserve">, </w:t>
      </w:r>
      <w:r w:rsidR="003E0946">
        <w:rPr>
          <w:rFonts w:cs="Arial" w:hint="cs"/>
          <w:rtl/>
        </w:rPr>
        <w:t>ובשתי</w:t>
      </w:r>
      <w:r w:rsidR="003E0946">
        <w:rPr>
          <w:rFonts w:cs="Arial"/>
          <w:rtl/>
        </w:rPr>
        <w:t xml:space="preserve"> </w:t>
      </w:r>
      <w:r w:rsidR="003E0946">
        <w:rPr>
          <w:rFonts w:cs="Arial" w:hint="cs"/>
          <w:rtl/>
        </w:rPr>
        <w:t>תודות</w:t>
      </w:r>
      <w:r w:rsidR="003E0946">
        <w:rPr>
          <w:rFonts w:cs="Arial"/>
          <w:rtl/>
        </w:rPr>
        <w:t xml:space="preserve"> </w:t>
      </w:r>
      <w:r w:rsidR="003E0946">
        <w:rPr>
          <w:rFonts w:cs="Arial" w:hint="cs"/>
          <w:rtl/>
        </w:rPr>
        <w:t>ובשיר.</w:t>
      </w:r>
      <w:r w:rsidR="003E0946">
        <w:rPr>
          <w:rFonts w:cs="Arial"/>
          <w:rtl/>
        </w:rPr>
        <w:t xml:space="preserve"> </w:t>
      </w:r>
      <w:r w:rsidR="003E0946">
        <w:rPr>
          <w:rFonts w:cs="Arial" w:hint="cs"/>
          <w:rtl/>
        </w:rPr>
        <w:t>ולמה</w:t>
      </w:r>
      <w:r w:rsidR="003E0946">
        <w:rPr>
          <w:rFonts w:cs="Arial"/>
          <w:rtl/>
        </w:rPr>
        <w:t xml:space="preserve"> </w:t>
      </w:r>
      <w:r w:rsidR="003E0946">
        <w:rPr>
          <w:rFonts w:cs="Arial" w:hint="cs"/>
          <w:rtl/>
        </w:rPr>
        <w:t>קידשוה</w:t>
      </w:r>
      <w:r w:rsidR="003E0946">
        <w:rPr>
          <w:rFonts w:cs="Arial"/>
          <w:rtl/>
        </w:rPr>
        <w:t xml:space="preserve">? </w:t>
      </w:r>
      <w:r w:rsidR="003E0946">
        <w:rPr>
          <w:rFonts w:cs="Arial" w:hint="cs"/>
          <w:rtl/>
        </w:rPr>
        <w:t>למה</w:t>
      </w:r>
      <w:r w:rsidR="003E0946">
        <w:rPr>
          <w:rFonts w:cs="Arial"/>
          <w:rtl/>
        </w:rPr>
        <w:t xml:space="preserve"> </w:t>
      </w:r>
      <w:r w:rsidR="003E0946">
        <w:rPr>
          <w:rFonts w:cs="Arial" w:hint="cs"/>
          <w:rtl/>
        </w:rPr>
        <w:t>קידשוה</w:t>
      </w:r>
      <w:r w:rsidR="003E0946">
        <w:rPr>
          <w:rFonts w:cs="Arial"/>
          <w:rtl/>
        </w:rPr>
        <w:t xml:space="preserve">? </w:t>
      </w:r>
      <w:r w:rsidR="003E0946">
        <w:rPr>
          <w:rFonts w:cs="Arial" w:hint="cs"/>
          <w:rtl/>
        </w:rPr>
        <w:t>הא</w:t>
      </w:r>
      <w:r w:rsidR="003E0946">
        <w:rPr>
          <w:rFonts w:cs="Arial"/>
          <w:rtl/>
        </w:rPr>
        <w:t xml:space="preserve"> </w:t>
      </w:r>
      <w:r w:rsidR="003E0946">
        <w:rPr>
          <w:rFonts w:cs="Arial" w:hint="cs"/>
          <w:rtl/>
        </w:rPr>
        <w:t>אמרת לא</w:t>
      </w:r>
      <w:r w:rsidR="003E0946">
        <w:rPr>
          <w:rFonts w:cs="Arial"/>
          <w:rtl/>
        </w:rPr>
        <w:t xml:space="preserve"> </w:t>
      </w:r>
      <w:r w:rsidR="003E0946">
        <w:rPr>
          <w:rFonts w:cs="Arial" w:hint="cs"/>
          <w:rtl/>
        </w:rPr>
        <w:t>קידשוה</w:t>
      </w:r>
      <w:r w:rsidR="003E0946">
        <w:rPr>
          <w:rFonts w:cs="Arial"/>
          <w:rtl/>
        </w:rPr>
        <w:t xml:space="preserve">! </w:t>
      </w:r>
      <w:r w:rsidR="003E0946" w:rsidRPr="003E0946">
        <w:rPr>
          <w:rFonts w:cs="Arial" w:hint="cs"/>
          <w:b/>
          <w:bCs/>
          <w:rtl/>
        </w:rPr>
        <w:t>אלא</w:t>
      </w:r>
      <w:r w:rsidR="003E0946" w:rsidRPr="003E0946">
        <w:rPr>
          <w:rFonts w:cs="Arial"/>
          <w:b/>
          <w:bCs/>
          <w:rtl/>
        </w:rPr>
        <w:t xml:space="preserve"> </w:t>
      </w:r>
      <w:r w:rsidR="003E0946" w:rsidRPr="003E0946">
        <w:rPr>
          <w:rFonts w:cs="Arial" w:hint="cs"/>
          <w:b/>
          <w:bCs/>
          <w:rtl/>
        </w:rPr>
        <w:t>למה</w:t>
      </w:r>
      <w:r w:rsidR="003E0946" w:rsidRPr="003E0946">
        <w:rPr>
          <w:rFonts w:cs="Arial"/>
          <w:b/>
          <w:bCs/>
          <w:rtl/>
        </w:rPr>
        <w:t xml:space="preserve"> </w:t>
      </w:r>
      <w:r w:rsidR="003E0946" w:rsidRPr="003E0946">
        <w:rPr>
          <w:rFonts w:cs="Arial" w:hint="cs"/>
          <w:b/>
          <w:bCs/>
          <w:rtl/>
        </w:rPr>
        <w:t>הכניסוה</w:t>
      </w:r>
      <w:r w:rsidR="003E0946" w:rsidRPr="003E0946">
        <w:rPr>
          <w:rFonts w:cs="Arial"/>
          <w:b/>
          <w:bCs/>
          <w:rtl/>
        </w:rPr>
        <w:t xml:space="preserve">? </w:t>
      </w:r>
      <w:r w:rsidR="003E0946" w:rsidRPr="003E0946">
        <w:rPr>
          <w:rFonts w:cs="Arial" w:hint="cs"/>
          <w:b/>
          <w:bCs/>
          <w:rtl/>
        </w:rPr>
        <w:t>מפני</w:t>
      </w:r>
      <w:r w:rsidR="003E0946" w:rsidRPr="003E0946">
        <w:rPr>
          <w:rFonts w:cs="Arial"/>
          <w:b/>
          <w:bCs/>
          <w:rtl/>
        </w:rPr>
        <w:t xml:space="preserve"> </w:t>
      </w:r>
      <w:r w:rsidR="003E0946" w:rsidRPr="003E0946">
        <w:rPr>
          <w:rFonts w:cs="Arial" w:hint="cs"/>
          <w:b/>
          <w:bCs/>
          <w:rtl/>
        </w:rPr>
        <w:t>שתורפה</w:t>
      </w:r>
      <w:r w:rsidR="003E0946" w:rsidRPr="003E0946">
        <w:rPr>
          <w:rFonts w:cs="Arial"/>
          <w:b/>
          <w:bCs/>
          <w:rtl/>
        </w:rPr>
        <w:t xml:space="preserve"> </w:t>
      </w:r>
      <w:r w:rsidR="003E0946" w:rsidRPr="003E0946">
        <w:rPr>
          <w:rFonts w:cs="Arial" w:hint="cs"/>
          <w:b/>
          <w:bCs/>
          <w:rtl/>
        </w:rPr>
        <w:t>של</w:t>
      </w:r>
      <w:r w:rsidR="003E0946" w:rsidRPr="003E0946">
        <w:rPr>
          <w:rFonts w:cs="Arial"/>
          <w:b/>
          <w:bCs/>
          <w:rtl/>
        </w:rPr>
        <w:t xml:space="preserve"> </w:t>
      </w:r>
      <w:r w:rsidR="003E0946" w:rsidRPr="003E0946">
        <w:rPr>
          <w:rFonts w:cs="Arial" w:hint="cs"/>
          <w:b/>
          <w:bCs/>
          <w:rtl/>
        </w:rPr>
        <w:t>ירושלים</w:t>
      </w:r>
      <w:r w:rsidR="003E0946" w:rsidRPr="003E0946">
        <w:rPr>
          <w:rFonts w:cs="Arial"/>
          <w:b/>
          <w:bCs/>
          <w:rtl/>
        </w:rPr>
        <w:t xml:space="preserve"> </w:t>
      </w:r>
      <w:r w:rsidR="003E0946" w:rsidRPr="003E0946">
        <w:rPr>
          <w:rFonts w:cs="Arial" w:hint="cs"/>
          <w:b/>
          <w:bCs/>
          <w:rtl/>
        </w:rPr>
        <w:t>היתה</w:t>
      </w:r>
      <w:r w:rsidR="003E0946" w:rsidRPr="003E0946">
        <w:rPr>
          <w:rFonts w:cs="Arial"/>
          <w:b/>
          <w:bCs/>
          <w:rtl/>
        </w:rPr>
        <w:t xml:space="preserve">, </w:t>
      </w:r>
      <w:r w:rsidR="003E0946" w:rsidRPr="003E0946">
        <w:rPr>
          <w:rFonts w:cs="Arial" w:hint="cs"/>
          <w:b/>
          <w:bCs/>
          <w:rtl/>
        </w:rPr>
        <w:t>ונוחה</w:t>
      </w:r>
      <w:r w:rsidR="003E0946" w:rsidRPr="003E0946">
        <w:rPr>
          <w:rFonts w:cs="Arial"/>
          <w:b/>
          <w:bCs/>
          <w:rtl/>
        </w:rPr>
        <w:t xml:space="preserve"> </w:t>
      </w:r>
      <w:r w:rsidR="003E0946" w:rsidRPr="003E0946">
        <w:rPr>
          <w:rFonts w:cs="Arial" w:hint="cs"/>
          <w:b/>
          <w:bCs/>
          <w:rtl/>
        </w:rPr>
        <w:t>היא</w:t>
      </w:r>
      <w:r w:rsidR="003E0946" w:rsidRPr="003E0946">
        <w:rPr>
          <w:rFonts w:cs="Arial"/>
          <w:b/>
          <w:bCs/>
          <w:rtl/>
        </w:rPr>
        <w:t xml:space="preserve"> </w:t>
      </w:r>
      <w:r w:rsidR="003E0946" w:rsidRPr="003E0946">
        <w:rPr>
          <w:rFonts w:cs="Arial" w:hint="cs"/>
          <w:b/>
          <w:bCs/>
          <w:rtl/>
        </w:rPr>
        <w:t>ליכבש</w:t>
      </w:r>
      <w:r w:rsidR="003E0946" w:rsidRPr="003E0946">
        <w:rPr>
          <w:rFonts w:cs="Arial"/>
          <w:b/>
          <w:bCs/>
          <w:rtl/>
        </w:rPr>
        <w:t xml:space="preserve"> </w:t>
      </w:r>
      <w:r w:rsidR="003E0946" w:rsidRPr="003E0946">
        <w:rPr>
          <w:rFonts w:cs="Arial" w:hint="cs"/>
          <w:b/>
          <w:bCs/>
          <w:rtl/>
        </w:rPr>
        <w:t>משם.</w:t>
      </w:r>
      <w:r w:rsidR="003E0946">
        <w:rPr>
          <w:rFonts w:cs="Arial" w:hint="cs"/>
          <w:rtl/>
        </w:rPr>
        <w:t xml:space="preserve"> </w:t>
      </w:r>
    </w:p>
    <w:p w:rsidR="003E0946" w:rsidRDefault="003E0946" w:rsidP="00A244F5">
      <w:pPr>
        <w:jc w:val="both"/>
        <w:rPr>
          <w:rFonts w:cs="Arial"/>
          <w:rtl/>
        </w:rPr>
      </w:pPr>
      <w:r>
        <w:rPr>
          <w:rFonts w:cs="Arial" w:hint="cs"/>
          <w:rtl/>
        </w:rPr>
        <w:t>ופירש רש"י,</w:t>
      </w:r>
      <w:r w:rsidRPr="003E0946">
        <w:rPr>
          <w:rFonts w:cs="Arial" w:hint="cs"/>
          <w:rtl/>
        </w:rPr>
        <w:t>שני</w:t>
      </w:r>
      <w:r w:rsidRPr="003E0946">
        <w:rPr>
          <w:rFonts w:cs="Arial"/>
          <w:rtl/>
        </w:rPr>
        <w:t xml:space="preserve"> </w:t>
      </w:r>
      <w:r w:rsidRPr="003E0946">
        <w:rPr>
          <w:rFonts w:cs="Arial" w:hint="cs"/>
          <w:rtl/>
        </w:rPr>
        <w:t>בצעים</w:t>
      </w:r>
      <w:r>
        <w:rPr>
          <w:rFonts w:cs="Arial" w:hint="cs"/>
          <w:rtl/>
        </w:rPr>
        <w:t>,</w:t>
      </w:r>
      <w:r w:rsidRPr="003E0946">
        <w:rPr>
          <w:rFonts w:cs="Arial"/>
          <w:rtl/>
        </w:rPr>
        <w:t xml:space="preserve"> </w:t>
      </w:r>
      <w:r w:rsidRPr="003E0946">
        <w:rPr>
          <w:rFonts w:cs="Arial" w:hint="cs"/>
          <w:rtl/>
        </w:rPr>
        <w:t>מרישק</w:t>
      </w:r>
      <w:r w:rsidRPr="003E0946">
        <w:rPr>
          <w:rFonts w:cs="Arial"/>
          <w:rtl/>
        </w:rPr>
        <w:t>"</w:t>
      </w:r>
      <w:r w:rsidRPr="003E0946">
        <w:rPr>
          <w:rFonts w:cs="Arial" w:hint="cs"/>
          <w:rtl/>
        </w:rPr>
        <w:t>א</w:t>
      </w:r>
      <w:r w:rsidRPr="003E0946">
        <w:rPr>
          <w:rFonts w:cs="Arial"/>
          <w:rtl/>
        </w:rPr>
        <w:t xml:space="preserve"> </w:t>
      </w:r>
      <w:r w:rsidRPr="003E0946">
        <w:rPr>
          <w:rFonts w:cs="Arial" w:hint="cs"/>
          <w:rtl/>
        </w:rPr>
        <w:t>בלע</w:t>
      </w:r>
      <w:r w:rsidRPr="003E0946">
        <w:rPr>
          <w:rFonts w:cs="Arial"/>
          <w:rtl/>
        </w:rPr>
        <w:t>"</w:t>
      </w:r>
      <w:r w:rsidRPr="003E0946">
        <w:rPr>
          <w:rFonts w:cs="Arial" w:hint="cs"/>
          <w:rtl/>
        </w:rPr>
        <w:t>ז</w:t>
      </w:r>
      <w:r>
        <w:rPr>
          <w:rFonts w:cs="Arial" w:hint="cs"/>
          <w:rtl/>
        </w:rPr>
        <w:t xml:space="preserve"> [פי' שדות מרעה]</w:t>
      </w:r>
      <w:r w:rsidRPr="003E0946">
        <w:rPr>
          <w:rFonts w:cs="Arial"/>
          <w:rtl/>
        </w:rPr>
        <w:t>.</w:t>
      </w:r>
      <w:r>
        <w:rPr>
          <w:rFonts w:cs="Arial" w:hint="cs"/>
          <w:rtl/>
        </w:rPr>
        <w:t xml:space="preserve"> </w:t>
      </w:r>
      <w:r w:rsidRPr="003E0946">
        <w:rPr>
          <w:rFonts w:cs="Arial" w:hint="cs"/>
          <w:rtl/>
        </w:rPr>
        <w:t>בהר</w:t>
      </w:r>
      <w:r w:rsidRPr="003E0946">
        <w:rPr>
          <w:rFonts w:cs="Arial"/>
          <w:rtl/>
        </w:rPr>
        <w:t xml:space="preserve"> </w:t>
      </w:r>
      <w:r w:rsidRPr="003E0946">
        <w:rPr>
          <w:rFonts w:cs="Arial" w:hint="cs"/>
          <w:rtl/>
        </w:rPr>
        <w:t>המשחה</w:t>
      </w:r>
      <w:r>
        <w:rPr>
          <w:rFonts w:cs="Arial" w:hint="cs"/>
          <w:rtl/>
        </w:rPr>
        <w:t>,</w:t>
      </w:r>
      <w:r w:rsidRPr="003E0946">
        <w:rPr>
          <w:rFonts w:cs="Arial"/>
          <w:rtl/>
        </w:rPr>
        <w:t xml:space="preserve"> </w:t>
      </w:r>
      <w:r w:rsidRPr="003E0946">
        <w:rPr>
          <w:rFonts w:cs="Arial" w:hint="cs"/>
          <w:rtl/>
        </w:rPr>
        <w:t>הר</w:t>
      </w:r>
      <w:r w:rsidRPr="003E0946">
        <w:rPr>
          <w:rFonts w:cs="Arial"/>
          <w:rtl/>
        </w:rPr>
        <w:t xml:space="preserve"> </w:t>
      </w:r>
      <w:r w:rsidRPr="003E0946">
        <w:rPr>
          <w:rFonts w:cs="Arial" w:hint="cs"/>
          <w:rtl/>
        </w:rPr>
        <w:t>הזיתים</w:t>
      </w:r>
      <w:r w:rsidRPr="003E0946">
        <w:rPr>
          <w:rFonts w:cs="Arial"/>
          <w:rtl/>
        </w:rPr>
        <w:t>.</w:t>
      </w:r>
      <w:r>
        <w:rPr>
          <w:rFonts w:cs="Arial" w:hint="cs"/>
          <w:rtl/>
        </w:rPr>
        <w:t xml:space="preserve"> </w:t>
      </w:r>
      <w:r w:rsidRPr="003E0946">
        <w:rPr>
          <w:rFonts w:cs="Arial" w:hint="cs"/>
          <w:rtl/>
        </w:rPr>
        <w:t>תחתונה</w:t>
      </w:r>
      <w:r w:rsidRPr="003E0946">
        <w:rPr>
          <w:rFonts w:cs="Arial"/>
          <w:rtl/>
        </w:rPr>
        <w:t xml:space="preserve"> </w:t>
      </w:r>
      <w:r w:rsidRPr="003E0946">
        <w:rPr>
          <w:rFonts w:cs="Arial" w:hint="cs"/>
          <w:rtl/>
        </w:rPr>
        <w:t>ועליונה</w:t>
      </w:r>
      <w:r>
        <w:rPr>
          <w:rFonts w:cs="Arial" w:hint="cs"/>
          <w:rtl/>
        </w:rPr>
        <w:t>,</w:t>
      </w:r>
      <w:r w:rsidRPr="003E0946">
        <w:rPr>
          <w:rFonts w:cs="Arial"/>
          <w:rtl/>
        </w:rPr>
        <w:t xml:space="preserve"> </w:t>
      </w:r>
      <w:r w:rsidRPr="003E0946">
        <w:rPr>
          <w:rFonts w:cs="Arial" w:hint="cs"/>
          <w:rtl/>
        </w:rPr>
        <w:t>בשיפוע</w:t>
      </w:r>
      <w:r w:rsidRPr="003E0946">
        <w:rPr>
          <w:rFonts w:cs="Arial"/>
          <w:rtl/>
        </w:rPr>
        <w:t xml:space="preserve"> </w:t>
      </w:r>
      <w:r w:rsidRPr="003E0946">
        <w:rPr>
          <w:rFonts w:cs="Arial" w:hint="cs"/>
          <w:rtl/>
        </w:rPr>
        <w:t>ההר</w:t>
      </w:r>
      <w:r w:rsidRPr="003E0946">
        <w:rPr>
          <w:rFonts w:cs="Arial"/>
          <w:rtl/>
        </w:rPr>
        <w:t xml:space="preserve"> </w:t>
      </w:r>
      <w:r w:rsidRPr="003E0946">
        <w:rPr>
          <w:rFonts w:cs="Arial" w:hint="cs"/>
          <w:rtl/>
        </w:rPr>
        <w:t>היו</w:t>
      </w:r>
      <w:r w:rsidRPr="003E0946">
        <w:rPr>
          <w:rFonts w:cs="Arial"/>
          <w:rtl/>
        </w:rPr>
        <w:t xml:space="preserve"> </w:t>
      </w:r>
      <w:r w:rsidRPr="003E0946">
        <w:rPr>
          <w:rFonts w:cs="Arial" w:hint="cs"/>
          <w:rtl/>
        </w:rPr>
        <w:t>ואחת</w:t>
      </w:r>
      <w:r w:rsidRPr="003E0946">
        <w:rPr>
          <w:rFonts w:cs="Arial"/>
          <w:rtl/>
        </w:rPr>
        <w:t xml:space="preserve"> </w:t>
      </w:r>
      <w:r w:rsidRPr="003E0946">
        <w:rPr>
          <w:rFonts w:cs="Arial" w:hint="cs"/>
          <w:rtl/>
        </w:rPr>
        <w:t>למעלה</w:t>
      </w:r>
      <w:r w:rsidRPr="003E0946">
        <w:rPr>
          <w:rFonts w:cs="Arial"/>
          <w:rtl/>
        </w:rPr>
        <w:t xml:space="preserve"> </w:t>
      </w:r>
      <w:r w:rsidRPr="003E0946">
        <w:rPr>
          <w:rFonts w:cs="Arial" w:hint="cs"/>
          <w:rtl/>
        </w:rPr>
        <w:t>בגבהו</w:t>
      </w:r>
      <w:r w:rsidRPr="003E0946">
        <w:rPr>
          <w:rFonts w:cs="Arial"/>
          <w:rtl/>
        </w:rPr>
        <w:t xml:space="preserve"> </w:t>
      </w:r>
      <w:r w:rsidRPr="003E0946">
        <w:rPr>
          <w:rFonts w:cs="Arial" w:hint="cs"/>
          <w:rtl/>
        </w:rPr>
        <w:t>ואחת</w:t>
      </w:r>
      <w:r w:rsidRPr="003E0946">
        <w:rPr>
          <w:rFonts w:cs="Arial"/>
          <w:rtl/>
        </w:rPr>
        <w:t xml:space="preserve"> </w:t>
      </w:r>
      <w:r w:rsidRPr="003E0946">
        <w:rPr>
          <w:rFonts w:cs="Arial" w:hint="cs"/>
          <w:rtl/>
        </w:rPr>
        <w:t>בשפולו</w:t>
      </w:r>
      <w:r w:rsidRPr="003E0946">
        <w:rPr>
          <w:rFonts w:cs="Arial"/>
          <w:rtl/>
        </w:rPr>
        <w:t>.</w:t>
      </w:r>
      <w:r>
        <w:rPr>
          <w:rFonts w:cs="Arial" w:hint="cs"/>
          <w:rtl/>
        </w:rPr>
        <w:t xml:space="preserve"> </w:t>
      </w:r>
      <w:r w:rsidRPr="003E0946">
        <w:rPr>
          <w:rFonts w:cs="Arial" w:hint="cs"/>
          <w:rtl/>
        </w:rPr>
        <w:t>תחתונה</w:t>
      </w:r>
      <w:r w:rsidRPr="003E0946">
        <w:rPr>
          <w:rFonts w:cs="Arial"/>
          <w:rtl/>
        </w:rPr>
        <w:t xml:space="preserve"> </w:t>
      </w:r>
      <w:r w:rsidRPr="003E0946">
        <w:rPr>
          <w:rFonts w:cs="Arial" w:hint="cs"/>
          <w:rtl/>
        </w:rPr>
        <w:t>נתקדשה</w:t>
      </w:r>
      <w:r w:rsidRPr="003E0946">
        <w:rPr>
          <w:rFonts w:cs="Arial"/>
          <w:rtl/>
        </w:rPr>
        <w:t xml:space="preserve"> </w:t>
      </w:r>
      <w:r w:rsidRPr="003E0946">
        <w:rPr>
          <w:rFonts w:cs="Arial" w:hint="cs"/>
          <w:rtl/>
        </w:rPr>
        <w:t>בכל</w:t>
      </w:r>
      <w:r w:rsidRPr="003E0946">
        <w:rPr>
          <w:rFonts w:cs="Arial"/>
          <w:rtl/>
        </w:rPr>
        <w:t xml:space="preserve"> </w:t>
      </w:r>
      <w:r w:rsidRPr="003E0946">
        <w:rPr>
          <w:rFonts w:cs="Arial" w:hint="cs"/>
          <w:rtl/>
        </w:rPr>
        <w:t>אלו</w:t>
      </w:r>
      <w:r>
        <w:rPr>
          <w:rFonts w:cs="Arial" w:hint="cs"/>
          <w:rtl/>
        </w:rPr>
        <w:t>,</w:t>
      </w:r>
      <w:r>
        <w:rPr>
          <w:rFonts w:cs="Arial"/>
          <w:rtl/>
        </w:rPr>
        <w:t xml:space="preserve"> </w:t>
      </w:r>
      <w:r w:rsidRPr="003E0946">
        <w:rPr>
          <w:rFonts w:cs="Arial" w:hint="cs"/>
          <w:rtl/>
        </w:rPr>
        <w:t>שמימי</w:t>
      </w:r>
      <w:r w:rsidRPr="003E0946">
        <w:rPr>
          <w:rFonts w:cs="Arial"/>
          <w:rtl/>
        </w:rPr>
        <w:t xml:space="preserve"> </w:t>
      </w:r>
      <w:r w:rsidRPr="003E0946">
        <w:rPr>
          <w:rFonts w:cs="Arial" w:hint="cs"/>
          <w:rtl/>
        </w:rPr>
        <w:t>בית</w:t>
      </w:r>
      <w:r w:rsidRPr="003E0946">
        <w:rPr>
          <w:rFonts w:cs="Arial"/>
          <w:rtl/>
        </w:rPr>
        <w:t xml:space="preserve"> </w:t>
      </w:r>
      <w:r w:rsidRPr="003E0946">
        <w:rPr>
          <w:rFonts w:cs="Arial" w:hint="cs"/>
          <w:rtl/>
        </w:rPr>
        <w:t>ראשון</w:t>
      </w:r>
      <w:r w:rsidRPr="003E0946">
        <w:rPr>
          <w:rFonts w:cs="Arial"/>
          <w:rtl/>
        </w:rPr>
        <w:t xml:space="preserve"> </w:t>
      </w:r>
      <w:r w:rsidRPr="003E0946">
        <w:rPr>
          <w:rFonts w:cs="Arial" w:hint="cs"/>
          <w:rtl/>
        </w:rPr>
        <w:t>הכניסוה</w:t>
      </w:r>
      <w:r w:rsidRPr="003E0946">
        <w:rPr>
          <w:rFonts w:cs="Arial"/>
          <w:rtl/>
        </w:rPr>
        <w:t xml:space="preserve"> </w:t>
      </w:r>
      <w:r w:rsidRPr="003E0946">
        <w:rPr>
          <w:rFonts w:cs="Arial" w:hint="cs"/>
          <w:rtl/>
        </w:rPr>
        <w:t>וחיברוה</w:t>
      </w:r>
      <w:r w:rsidRPr="003E0946">
        <w:rPr>
          <w:rFonts w:cs="Arial"/>
          <w:rtl/>
        </w:rPr>
        <w:t xml:space="preserve"> </w:t>
      </w:r>
      <w:r w:rsidRPr="003E0946">
        <w:rPr>
          <w:rFonts w:cs="Arial" w:hint="cs"/>
          <w:rtl/>
        </w:rPr>
        <w:t>לעיר</w:t>
      </w:r>
      <w:r w:rsidRPr="003E0946">
        <w:rPr>
          <w:rFonts w:cs="Arial"/>
          <w:rtl/>
        </w:rPr>
        <w:t xml:space="preserve"> </w:t>
      </w:r>
      <w:r w:rsidRPr="003E0946">
        <w:rPr>
          <w:rFonts w:cs="Arial" w:hint="cs"/>
          <w:rtl/>
        </w:rPr>
        <w:t>ע</w:t>
      </w:r>
      <w:r w:rsidRPr="003E0946">
        <w:rPr>
          <w:rFonts w:cs="Arial"/>
          <w:rtl/>
        </w:rPr>
        <w:t>"</w:t>
      </w:r>
      <w:r w:rsidRPr="003E0946">
        <w:rPr>
          <w:rFonts w:cs="Arial" w:hint="cs"/>
          <w:rtl/>
        </w:rPr>
        <w:t>י</w:t>
      </w:r>
      <w:r w:rsidRPr="003E0946">
        <w:rPr>
          <w:rFonts w:cs="Arial"/>
          <w:rtl/>
        </w:rPr>
        <w:t xml:space="preserve"> </w:t>
      </w:r>
      <w:r w:rsidRPr="003E0946">
        <w:rPr>
          <w:rFonts w:cs="Arial" w:hint="cs"/>
          <w:rtl/>
        </w:rPr>
        <w:t>חומה</w:t>
      </w:r>
      <w:r w:rsidRPr="003E0946">
        <w:rPr>
          <w:rFonts w:cs="Arial"/>
          <w:rtl/>
        </w:rPr>
        <w:t xml:space="preserve"> </w:t>
      </w:r>
      <w:r w:rsidRPr="003E0946">
        <w:rPr>
          <w:rFonts w:cs="Arial" w:hint="cs"/>
          <w:rtl/>
        </w:rPr>
        <w:t>אחרת</w:t>
      </w:r>
      <w:r w:rsidRPr="003E0946">
        <w:rPr>
          <w:rFonts w:cs="Arial"/>
          <w:rtl/>
        </w:rPr>
        <w:t>.</w:t>
      </w:r>
      <w:r>
        <w:rPr>
          <w:rFonts w:cs="Arial" w:hint="cs"/>
          <w:rtl/>
        </w:rPr>
        <w:t xml:space="preserve"> </w:t>
      </w:r>
      <w:r w:rsidRPr="003E0946">
        <w:rPr>
          <w:rFonts w:cs="Arial" w:hint="cs"/>
          <w:rtl/>
        </w:rPr>
        <w:t>אלא</w:t>
      </w:r>
      <w:r w:rsidRPr="003E0946">
        <w:rPr>
          <w:rFonts w:cs="Arial"/>
          <w:rtl/>
        </w:rPr>
        <w:t xml:space="preserve"> </w:t>
      </w:r>
      <w:r w:rsidRPr="003E0946">
        <w:rPr>
          <w:rFonts w:cs="Arial" w:hint="cs"/>
          <w:rtl/>
        </w:rPr>
        <w:t>בעולי</w:t>
      </w:r>
      <w:r w:rsidRPr="003E0946">
        <w:rPr>
          <w:rFonts w:cs="Arial"/>
          <w:rtl/>
        </w:rPr>
        <w:t xml:space="preserve"> </w:t>
      </w:r>
      <w:r w:rsidRPr="003E0946">
        <w:rPr>
          <w:rFonts w:cs="Arial" w:hint="cs"/>
          <w:rtl/>
        </w:rPr>
        <w:t>גולה</w:t>
      </w:r>
      <w:r>
        <w:rPr>
          <w:rFonts w:cs="Arial" w:hint="cs"/>
          <w:rtl/>
        </w:rPr>
        <w:t>,</w:t>
      </w:r>
      <w:r w:rsidRPr="003E0946">
        <w:rPr>
          <w:rFonts w:cs="Arial"/>
          <w:rtl/>
        </w:rPr>
        <w:t xml:space="preserve"> </w:t>
      </w:r>
      <w:r w:rsidRPr="003E0946">
        <w:rPr>
          <w:rFonts w:cs="Arial" w:hint="cs"/>
          <w:rtl/>
        </w:rPr>
        <w:t>שהוסיפו</w:t>
      </w:r>
      <w:r w:rsidRPr="003E0946">
        <w:rPr>
          <w:rFonts w:cs="Arial"/>
          <w:rtl/>
        </w:rPr>
        <w:t xml:space="preserve"> </w:t>
      </w:r>
      <w:r w:rsidRPr="003E0946">
        <w:rPr>
          <w:rFonts w:cs="Arial" w:hint="cs"/>
          <w:rtl/>
        </w:rPr>
        <w:t>על</w:t>
      </w:r>
      <w:r w:rsidRPr="003E0946">
        <w:rPr>
          <w:rFonts w:cs="Arial"/>
          <w:rtl/>
        </w:rPr>
        <w:t xml:space="preserve"> </w:t>
      </w:r>
      <w:r w:rsidRPr="003E0946">
        <w:rPr>
          <w:rFonts w:cs="Arial" w:hint="cs"/>
          <w:rtl/>
        </w:rPr>
        <w:t>העיר</w:t>
      </w:r>
      <w:r w:rsidRPr="003E0946">
        <w:rPr>
          <w:rFonts w:cs="Arial"/>
          <w:rtl/>
        </w:rPr>
        <w:t xml:space="preserve"> </w:t>
      </w:r>
      <w:r w:rsidRPr="003E0946">
        <w:rPr>
          <w:rFonts w:cs="Arial" w:hint="cs"/>
          <w:rtl/>
        </w:rPr>
        <w:t>ובנו</w:t>
      </w:r>
      <w:r w:rsidRPr="003E0946">
        <w:rPr>
          <w:rFonts w:cs="Arial"/>
          <w:rtl/>
        </w:rPr>
        <w:t xml:space="preserve"> </w:t>
      </w:r>
      <w:r w:rsidRPr="003E0946">
        <w:rPr>
          <w:rFonts w:cs="Arial" w:hint="cs"/>
          <w:rtl/>
        </w:rPr>
        <w:t>היקף</w:t>
      </w:r>
      <w:r w:rsidRPr="003E0946">
        <w:rPr>
          <w:rFonts w:cs="Arial"/>
          <w:rtl/>
        </w:rPr>
        <w:t xml:space="preserve"> </w:t>
      </w:r>
      <w:r w:rsidRPr="003E0946">
        <w:rPr>
          <w:rFonts w:cs="Arial" w:hint="cs"/>
          <w:rtl/>
        </w:rPr>
        <w:t>חומה</w:t>
      </w:r>
      <w:r w:rsidRPr="003E0946">
        <w:rPr>
          <w:rFonts w:cs="Arial"/>
          <w:rtl/>
        </w:rPr>
        <w:t xml:space="preserve"> </w:t>
      </w:r>
      <w:r w:rsidRPr="003E0946">
        <w:rPr>
          <w:rFonts w:cs="Arial" w:hint="cs"/>
          <w:rtl/>
        </w:rPr>
        <w:t>אחרת</w:t>
      </w:r>
      <w:r w:rsidRPr="003E0946">
        <w:rPr>
          <w:rFonts w:cs="Arial"/>
          <w:rtl/>
        </w:rPr>
        <w:t xml:space="preserve"> </w:t>
      </w:r>
      <w:r w:rsidRPr="003E0946">
        <w:rPr>
          <w:rFonts w:cs="Arial" w:hint="cs"/>
          <w:rtl/>
        </w:rPr>
        <w:t>לחוץ</w:t>
      </w:r>
      <w:r w:rsidRPr="003E0946">
        <w:rPr>
          <w:rFonts w:cs="Arial"/>
          <w:rtl/>
        </w:rPr>
        <w:t>.</w:t>
      </w:r>
      <w:r>
        <w:rPr>
          <w:rFonts w:cs="Arial" w:hint="cs"/>
          <w:rtl/>
        </w:rPr>
        <w:t xml:space="preserve"> </w:t>
      </w:r>
      <w:r w:rsidRPr="003E0946">
        <w:rPr>
          <w:rFonts w:cs="Arial" w:hint="cs"/>
          <w:rtl/>
        </w:rPr>
        <w:t>ה</w:t>
      </w:r>
      <w:r w:rsidRPr="003E0946">
        <w:rPr>
          <w:rFonts w:cs="Arial"/>
          <w:rtl/>
        </w:rPr>
        <w:t>"</w:t>
      </w:r>
      <w:r w:rsidRPr="003E0946">
        <w:rPr>
          <w:rFonts w:cs="Arial" w:hint="cs"/>
          <w:rtl/>
        </w:rPr>
        <w:t>ג</w:t>
      </w:r>
      <w:r w:rsidRPr="003E0946">
        <w:rPr>
          <w:rFonts w:cs="Arial"/>
          <w:rtl/>
        </w:rPr>
        <w:t xml:space="preserve"> </w:t>
      </w:r>
      <w:r w:rsidRPr="003E0946">
        <w:rPr>
          <w:rFonts w:cs="Arial" w:hint="cs"/>
          <w:rtl/>
        </w:rPr>
        <w:t>לה</w:t>
      </w:r>
      <w:r w:rsidRPr="003E0946">
        <w:rPr>
          <w:rFonts w:cs="Arial"/>
          <w:rtl/>
        </w:rPr>
        <w:t xml:space="preserve"> </w:t>
      </w:r>
      <w:r w:rsidRPr="003E0946">
        <w:rPr>
          <w:rFonts w:cs="Arial" w:hint="cs"/>
          <w:rtl/>
        </w:rPr>
        <w:t>בתוספתא</w:t>
      </w:r>
      <w:r w:rsidRPr="003E0946">
        <w:rPr>
          <w:rFonts w:cs="Arial"/>
          <w:rtl/>
        </w:rPr>
        <w:t xml:space="preserve"> </w:t>
      </w:r>
      <w:r w:rsidRPr="003E0946">
        <w:rPr>
          <w:rFonts w:cs="Arial" w:hint="cs"/>
          <w:rtl/>
        </w:rPr>
        <w:t>דסנהדרין</w:t>
      </w:r>
      <w:r w:rsidRPr="003E0946">
        <w:rPr>
          <w:rFonts w:cs="Arial"/>
          <w:rtl/>
        </w:rPr>
        <w:t xml:space="preserve"> </w:t>
      </w:r>
      <w:r w:rsidRPr="003E0946">
        <w:rPr>
          <w:rFonts w:cs="Arial" w:hint="cs"/>
          <w:rtl/>
        </w:rPr>
        <w:t>תחתונה</w:t>
      </w:r>
      <w:r w:rsidRPr="003E0946">
        <w:rPr>
          <w:rFonts w:cs="Arial"/>
          <w:rtl/>
        </w:rPr>
        <w:t xml:space="preserve"> </w:t>
      </w:r>
      <w:r w:rsidRPr="003E0946">
        <w:rPr>
          <w:rFonts w:cs="Arial" w:hint="cs"/>
          <w:rtl/>
        </w:rPr>
        <w:t>שהיתה</w:t>
      </w:r>
      <w:r w:rsidRPr="003E0946">
        <w:rPr>
          <w:rFonts w:cs="Arial"/>
          <w:rtl/>
        </w:rPr>
        <w:t xml:space="preserve"> </w:t>
      </w:r>
      <w:r w:rsidRPr="003E0946">
        <w:rPr>
          <w:rFonts w:cs="Arial" w:hint="cs"/>
          <w:rtl/>
        </w:rPr>
        <w:t>קדושתה</w:t>
      </w:r>
      <w:r w:rsidRPr="003E0946">
        <w:rPr>
          <w:rFonts w:cs="Arial"/>
          <w:rtl/>
        </w:rPr>
        <w:t xml:space="preserve"> </w:t>
      </w:r>
      <w:r w:rsidRPr="003E0946">
        <w:rPr>
          <w:rFonts w:cs="Arial" w:hint="cs"/>
          <w:rtl/>
        </w:rPr>
        <w:t>גמורה</w:t>
      </w:r>
      <w:r w:rsidRPr="003E0946">
        <w:rPr>
          <w:rFonts w:cs="Arial"/>
          <w:rtl/>
        </w:rPr>
        <w:t xml:space="preserve"> </w:t>
      </w:r>
      <w:r w:rsidRPr="003E0946">
        <w:rPr>
          <w:rFonts w:cs="Arial" w:hint="cs"/>
          <w:rtl/>
        </w:rPr>
        <w:t>עמי</w:t>
      </w:r>
      <w:r w:rsidRPr="003E0946">
        <w:rPr>
          <w:rFonts w:cs="Arial"/>
          <w:rtl/>
        </w:rPr>
        <w:t xml:space="preserve"> </w:t>
      </w:r>
      <w:r w:rsidRPr="003E0946">
        <w:rPr>
          <w:rFonts w:cs="Arial" w:hint="cs"/>
          <w:rtl/>
        </w:rPr>
        <w:t>הארץ</w:t>
      </w:r>
      <w:r w:rsidRPr="003E0946">
        <w:rPr>
          <w:rFonts w:cs="Arial"/>
          <w:rtl/>
        </w:rPr>
        <w:t xml:space="preserve"> </w:t>
      </w:r>
      <w:r w:rsidRPr="003E0946">
        <w:rPr>
          <w:rFonts w:cs="Arial" w:hint="cs"/>
          <w:rtl/>
        </w:rPr>
        <w:t>נכנסים</w:t>
      </w:r>
      <w:r w:rsidRPr="003E0946">
        <w:rPr>
          <w:rFonts w:cs="Arial"/>
          <w:rtl/>
        </w:rPr>
        <w:t xml:space="preserve"> </w:t>
      </w:r>
      <w:r w:rsidRPr="003E0946">
        <w:rPr>
          <w:rFonts w:cs="Arial" w:hint="cs"/>
          <w:rtl/>
        </w:rPr>
        <w:t>לשם</w:t>
      </w:r>
      <w:r w:rsidRPr="003E0946">
        <w:rPr>
          <w:rFonts w:cs="Arial"/>
          <w:rtl/>
        </w:rPr>
        <w:t xml:space="preserve"> </w:t>
      </w:r>
      <w:r w:rsidRPr="003E0946">
        <w:rPr>
          <w:rFonts w:cs="Arial" w:hint="cs"/>
          <w:rtl/>
        </w:rPr>
        <w:t>ואוכלים</w:t>
      </w:r>
      <w:r w:rsidRPr="003E0946">
        <w:rPr>
          <w:rFonts w:cs="Arial"/>
          <w:rtl/>
        </w:rPr>
        <w:t xml:space="preserve"> </w:t>
      </w:r>
      <w:r w:rsidRPr="003E0946">
        <w:rPr>
          <w:rFonts w:cs="Arial" w:hint="cs"/>
          <w:rtl/>
        </w:rPr>
        <w:t>שם</w:t>
      </w:r>
      <w:r w:rsidRPr="003E0946">
        <w:rPr>
          <w:rFonts w:cs="Arial"/>
          <w:rtl/>
        </w:rPr>
        <w:t xml:space="preserve"> </w:t>
      </w:r>
      <w:r w:rsidRPr="003E0946">
        <w:rPr>
          <w:rFonts w:cs="Arial" w:hint="cs"/>
          <w:rtl/>
        </w:rPr>
        <w:t>קדשים</w:t>
      </w:r>
      <w:r w:rsidRPr="003E0946">
        <w:rPr>
          <w:rFonts w:cs="Arial"/>
          <w:rtl/>
        </w:rPr>
        <w:t xml:space="preserve"> </w:t>
      </w:r>
      <w:r w:rsidRPr="003E0946">
        <w:rPr>
          <w:rFonts w:cs="Arial" w:hint="cs"/>
          <w:rtl/>
        </w:rPr>
        <w:t>קלים</w:t>
      </w:r>
      <w:r w:rsidRPr="003E0946">
        <w:rPr>
          <w:rFonts w:cs="Arial"/>
          <w:rtl/>
        </w:rPr>
        <w:t xml:space="preserve"> </w:t>
      </w:r>
      <w:r w:rsidRPr="003E0946">
        <w:rPr>
          <w:rFonts w:cs="Arial" w:hint="cs"/>
          <w:rtl/>
        </w:rPr>
        <w:t>אבל</w:t>
      </w:r>
      <w:r w:rsidRPr="003E0946">
        <w:rPr>
          <w:rFonts w:cs="Arial"/>
          <w:rtl/>
        </w:rPr>
        <w:t xml:space="preserve"> </w:t>
      </w:r>
      <w:r w:rsidRPr="003E0946">
        <w:rPr>
          <w:rFonts w:cs="Arial" w:hint="cs"/>
          <w:rtl/>
        </w:rPr>
        <w:t>לא</w:t>
      </w:r>
      <w:r w:rsidRPr="003E0946">
        <w:rPr>
          <w:rFonts w:cs="Arial"/>
          <w:rtl/>
        </w:rPr>
        <w:t xml:space="preserve"> </w:t>
      </w:r>
      <w:r w:rsidRPr="003E0946">
        <w:rPr>
          <w:rFonts w:cs="Arial" w:hint="cs"/>
          <w:rtl/>
        </w:rPr>
        <w:t>מעשר</w:t>
      </w:r>
      <w:r w:rsidRPr="003E0946">
        <w:rPr>
          <w:rFonts w:cs="Arial"/>
          <w:rtl/>
        </w:rPr>
        <w:t xml:space="preserve"> </w:t>
      </w:r>
      <w:r w:rsidRPr="003E0946">
        <w:rPr>
          <w:rFonts w:cs="Arial" w:hint="cs"/>
          <w:rtl/>
        </w:rPr>
        <w:t>שני</w:t>
      </w:r>
      <w:r w:rsidRPr="003E0946">
        <w:rPr>
          <w:rFonts w:cs="Arial"/>
          <w:rtl/>
        </w:rPr>
        <w:t xml:space="preserve"> </w:t>
      </w:r>
      <w:r w:rsidRPr="003E0946">
        <w:rPr>
          <w:rFonts w:cs="Arial" w:hint="cs"/>
          <w:rtl/>
        </w:rPr>
        <w:t>וחברים</w:t>
      </w:r>
      <w:r w:rsidRPr="003E0946">
        <w:rPr>
          <w:rFonts w:cs="Arial"/>
          <w:rtl/>
        </w:rPr>
        <w:t xml:space="preserve"> </w:t>
      </w:r>
      <w:r w:rsidRPr="003E0946">
        <w:rPr>
          <w:rFonts w:cs="Arial" w:hint="cs"/>
          <w:rtl/>
        </w:rPr>
        <w:t>אוכלים</w:t>
      </w:r>
      <w:r w:rsidRPr="003E0946">
        <w:rPr>
          <w:rFonts w:cs="Arial"/>
          <w:rtl/>
        </w:rPr>
        <w:t xml:space="preserve"> </w:t>
      </w:r>
      <w:r w:rsidRPr="003E0946">
        <w:rPr>
          <w:rFonts w:cs="Arial" w:hint="cs"/>
          <w:rtl/>
        </w:rPr>
        <w:t>שם</w:t>
      </w:r>
      <w:r w:rsidRPr="003E0946">
        <w:rPr>
          <w:rFonts w:cs="Arial"/>
          <w:rtl/>
        </w:rPr>
        <w:t xml:space="preserve"> </w:t>
      </w:r>
      <w:r w:rsidRPr="003E0946">
        <w:rPr>
          <w:rFonts w:cs="Arial" w:hint="cs"/>
          <w:rtl/>
        </w:rPr>
        <w:t>מעשר</w:t>
      </w:r>
      <w:r w:rsidRPr="003E0946">
        <w:rPr>
          <w:rFonts w:cs="Arial"/>
          <w:rtl/>
        </w:rPr>
        <w:t xml:space="preserve"> </w:t>
      </w:r>
      <w:r w:rsidRPr="003E0946">
        <w:rPr>
          <w:rFonts w:cs="Arial" w:hint="cs"/>
          <w:rtl/>
        </w:rPr>
        <w:t>שני</w:t>
      </w:r>
      <w:r w:rsidRPr="003E0946">
        <w:rPr>
          <w:rFonts w:cs="Arial"/>
          <w:rtl/>
        </w:rPr>
        <w:t xml:space="preserve"> </w:t>
      </w:r>
      <w:r w:rsidRPr="003E0946">
        <w:rPr>
          <w:rFonts w:cs="Arial" w:hint="cs"/>
          <w:rtl/>
        </w:rPr>
        <w:t>וקדשים</w:t>
      </w:r>
      <w:r w:rsidRPr="003E0946">
        <w:rPr>
          <w:rFonts w:cs="Arial"/>
          <w:rtl/>
        </w:rPr>
        <w:t xml:space="preserve"> </w:t>
      </w:r>
      <w:r w:rsidRPr="003E0946">
        <w:rPr>
          <w:rFonts w:cs="Arial" w:hint="cs"/>
          <w:rtl/>
        </w:rPr>
        <w:t>קלים</w:t>
      </w:r>
      <w:r w:rsidRPr="003E0946">
        <w:rPr>
          <w:rFonts w:cs="Arial"/>
          <w:rtl/>
        </w:rPr>
        <w:t xml:space="preserve"> </w:t>
      </w:r>
      <w:r w:rsidRPr="003E0946">
        <w:rPr>
          <w:rFonts w:cs="Arial" w:hint="cs"/>
          <w:rtl/>
        </w:rPr>
        <w:t>עליונה</w:t>
      </w:r>
      <w:r w:rsidRPr="003E0946">
        <w:rPr>
          <w:rFonts w:cs="Arial"/>
          <w:rtl/>
        </w:rPr>
        <w:t xml:space="preserve"> </w:t>
      </w:r>
      <w:r w:rsidRPr="003E0946">
        <w:rPr>
          <w:rFonts w:cs="Arial" w:hint="cs"/>
          <w:rtl/>
        </w:rPr>
        <w:t>שלא</w:t>
      </w:r>
      <w:r w:rsidRPr="003E0946">
        <w:rPr>
          <w:rFonts w:cs="Arial"/>
          <w:rtl/>
        </w:rPr>
        <w:t xml:space="preserve"> </w:t>
      </w:r>
      <w:r w:rsidRPr="003E0946">
        <w:rPr>
          <w:rFonts w:cs="Arial" w:hint="cs"/>
          <w:rtl/>
        </w:rPr>
        <w:t>היתה</w:t>
      </w:r>
      <w:r w:rsidRPr="003E0946">
        <w:rPr>
          <w:rFonts w:cs="Arial"/>
          <w:rtl/>
        </w:rPr>
        <w:t xml:space="preserve"> </w:t>
      </w:r>
      <w:r w:rsidRPr="003E0946">
        <w:rPr>
          <w:rFonts w:cs="Arial" w:hint="cs"/>
          <w:rtl/>
        </w:rPr>
        <w:t>קדושתה</w:t>
      </w:r>
      <w:r w:rsidRPr="003E0946">
        <w:rPr>
          <w:rFonts w:cs="Arial"/>
          <w:rtl/>
        </w:rPr>
        <w:t xml:space="preserve"> </w:t>
      </w:r>
      <w:r w:rsidRPr="003E0946">
        <w:rPr>
          <w:rFonts w:cs="Arial" w:hint="cs"/>
          <w:rtl/>
        </w:rPr>
        <w:t>גמורה</w:t>
      </w:r>
      <w:r w:rsidRPr="003E0946">
        <w:rPr>
          <w:rFonts w:cs="Arial"/>
          <w:rtl/>
        </w:rPr>
        <w:t xml:space="preserve"> </w:t>
      </w:r>
      <w:r w:rsidRPr="003E0946">
        <w:rPr>
          <w:rFonts w:cs="Arial" w:hint="cs"/>
          <w:rtl/>
        </w:rPr>
        <w:t>עמי</w:t>
      </w:r>
      <w:r w:rsidRPr="003E0946">
        <w:rPr>
          <w:rFonts w:cs="Arial"/>
          <w:rtl/>
        </w:rPr>
        <w:t xml:space="preserve"> </w:t>
      </w:r>
      <w:r w:rsidRPr="003E0946">
        <w:rPr>
          <w:rFonts w:cs="Arial" w:hint="cs"/>
          <w:rtl/>
        </w:rPr>
        <w:t>הארץ</w:t>
      </w:r>
      <w:r w:rsidRPr="003E0946">
        <w:rPr>
          <w:rFonts w:cs="Arial"/>
          <w:rtl/>
        </w:rPr>
        <w:t xml:space="preserve"> </w:t>
      </w:r>
      <w:r w:rsidRPr="003E0946">
        <w:rPr>
          <w:rFonts w:cs="Arial" w:hint="cs"/>
          <w:rtl/>
        </w:rPr>
        <w:t>נכנסים</w:t>
      </w:r>
      <w:r w:rsidRPr="003E0946">
        <w:rPr>
          <w:rFonts w:cs="Arial"/>
          <w:rtl/>
        </w:rPr>
        <w:t xml:space="preserve"> </w:t>
      </w:r>
      <w:r w:rsidRPr="003E0946">
        <w:rPr>
          <w:rFonts w:cs="Arial" w:hint="cs"/>
          <w:rtl/>
        </w:rPr>
        <w:t>שם</w:t>
      </w:r>
      <w:r w:rsidRPr="003E0946">
        <w:rPr>
          <w:rFonts w:cs="Arial"/>
          <w:rtl/>
        </w:rPr>
        <w:t xml:space="preserve"> </w:t>
      </w:r>
      <w:r w:rsidRPr="003E0946">
        <w:rPr>
          <w:rFonts w:cs="Arial" w:hint="cs"/>
          <w:rtl/>
        </w:rPr>
        <w:t>ואוכלים</w:t>
      </w:r>
      <w:r w:rsidRPr="003E0946">
        <w:rPr>
          <w:rFonts w:cs="Arial"/>
          <w:rtl/>
        </w:rPr>
        <w:t xml:space="preserve"> </w:t>
      </w:r>
      <w:r w:rsidRPr="003E0946">
        <w:rPr>
          <w:rFonts w:cs="Arial" w:hint="cs"/>
          <w:rtl/>
        </w:rPr>
        <w:t>שם</w:t>
      </w:r>
      <w:r w:rsidRPr="003E0946">
        <w:rPr>
          <w:rFonts w:cs="Arial"/>
          <w:rtl/>
        </w:rPr>
        <w:t xml:space="preserve"> </w:t>
      </w:r>
      <w:r w:rsidRPr="003E0946">
        <w:rPr>
          <w:rFonts w:cs="Arial" w:hint="cs"/>
          <w:rtl/>
        </w:rPr>
        <w:t>קדשים</w:t>
      </w:r>
      <w:r w:rsidRPr="003E0946">
        <w:rPr>
          <w:rFonts w:cs="Arial"/>
          <w:rtl/>
        </w:rPr>
        <w:t xml:space="preserve"> </w:t>
      </w:r>
      <w:r w:rsidRPr="003E0946">
        <w:rPr>
          <w:rFonts w:cs="Arial" w:hint="cs"/>
          <w:rtl/>
        </w:rPr>
        <w:t>קלים</w:t>
      </w:r>
      <w:r w:rsidRPr="003E0946">
        <w:rPr>
          <w:rFonts w:cs="Arial"/>
          <w:rtl/>
        </w:rPr>
        <w:t xml:space="preserve"> </w:t>
      </w:r>
      <w:r w:rsidRPr="003E0946">
        <w:rPr>
          <w:rFonts w:cs="Arial" w:hint="cs"/>
          <w:rtl/>
        </w:rPr>
        <w:t>אבל</w:t>
      </w:r>
      <w:r w:rsidRPr="003E0946">
        <w:rPr>
          <w:rFonts w:cs="Arial"/>
          <w:rtl/>
        </w:rPr>
        <w:t xml:space="preserve"> </w:t>
      </w:r>
      <w:r w:rsidRPr="003E0946">
        <w:rPr>
          <w:rFonts w:cs="Arial" w:hint="cs"/>
          <w:rtl/>
        </w:rPr>
        <w:t>לא</w:t>
      </w:r>
      <w:r w:rsidRPr="003E0946">
        <w:rPr>
          <w:rFonts w:cs="Arial"/>
          <w:rtl/>
        </w:rPr>
        <w:t xml:space="preserve"> </w:t>
      </w:r>
      <w:r w:rsidRPr="003E0946">
        <w:rPr>
          <w:rFonts w:cs="Arial" w:hint="cs"/>
          <w:rtl/>
        </w:rPr>
        <w:t>מעשר</w:t>
      </w:r>
      <w:r w:rsidRPr="003E0946">
        <w:rPr>
          <w:rFonts w:cs="Arial"/>
          <w:rtl/>
        </w:rPr>
        <w:t xml:space="preserve"> </w:t>
      </w:r>
      <w:r w:rsidRPr="003E0946">
        <w:rPr>
          <w:rFonts w:cs="Arial" w:hint="cs"/>
          <w:rtl/>
        </w:rPr>
        <w:t>שני</w:t>
      </w:r>
      <w:r>
        <w:rPr>
          <w:rFonts w:cs="Arial" w:hint="cs"/>
          <w:rtl/>
        </w:rPr>
        <w:t>,</w:t>
      </w:r>
      <w:r w:rsidRPr="003E0946">
        <w:rPr>
          <w:rFonts w:cs="Arial"/>
          <w:rtl/>
        </w:rPr>
        <w:t xml:space="preserve"> </w:t>
      </w:r>
      <w:r w:rsidRPr="003E0946">
        <w:rPr>
          <w:rFonts w:cs="Arial" w:hint="cs"/>
          <w:rtl/>
        </w:rPr>
        <w:t>וחברים</w:t>
      </w:r>
      <w:r w:rsidRPr="003E0946">
        <w:rPr>
          <w:rFonts w:cs="Arial"/>
          <w:rtl/>
        </w:rPr>
        <w:t xml:space="preserve"> </w:t>
      </w:r>
      <w:r w:rsidRPr="003E0946">
        <w:rPr>
          <w:rFonts w:cs="Arial" w:hint="cs"/>
          <w:rtl/>
        </w:rPr>
        <w:t>אין</w:t>
      </w:r>
      <w:r w:rsidRPr="003E0946">
        <w:rPr>
          <w:rFonts w:cs="Arial"/>
          <w:rtl/>
        </w:rPr>
        <w:t xml:space="preserve"> </w:t>
      </w:r>
      <w:r w:rsidRPr="003E0946">
        <w:rPr>
          <w:rFonts w:cs="Arial" w:hint="cs"/>
          <w:rtl/>
        </w:rPr>
        <w:t>אוכלין</w:t>
      </w:r>
      <w:r w:rsidRPr="003E0946">
        <w:rPr>
          <w:rFonts w:cs="Arial"/>
          <w:rtl/>
        </w:rPr>
        <w:t xml:space="preserve"> </w:t>
      </w:r>
      <w:r w:rsidRPr="003E0946">
        <w:rPr>
          <w:rFonts w:cs="Arial" w:hint="cs"/>
          <w:rtl/>
        </w:rPr>
        <w:t>שם</w:t>
      </w:r>
      <w:r w:rsidRPr="003E0946">
        <w:rPr>
          <w:rFonts w:cs="Arial"/>
          <w:rtl/>
        </w:rPr>
        <w:t xml:space="preserve"> </w:t>
      </w:r>
      <w:r w:rsidRPr="003E0946">
        <w:rPr>
          <w:rFonts w:cs="Arial" w:hint="cs"/>
          <w:rtl/>
        </w:rPr>
        <w:t>לא</w:t>
      </w:r>
      <w:r w:rsidRPr="003E0946">
        <w:rPr>
          <w:rFonts w:cs="Arial"/>
          <w:rtl/>
        </w:rPr>
        <w:t xml:space="preserve"> </w:t>
      </w:r>
      <w:r w:rsidRPr="003E0946">
        <w:rPr>
          <w:rFonts w:cs="Arial" w:hint="cs"/>
          <w:rtl/>
        </w:rPr>
        <w:t>קדשים</w:t>
      </w:r>
      <w:r w:rsidRPr="003E0946">
        <w:rPr>
          <w:rFonts w:cs="Arial"/>
          <w:rtl/>
        </w:rPr>
        <w:t xml:space="preserve"> </w:t>
      </w:r>
      <w:r w:rsidRPr="003E0946">
        <w:rPr>
          <w:rFonts w:cs="Arial" w:hint="cs"/>
          <w:rtl/>
        </w:rPr>
        <w:t>קלים</w:t>
      </w:r>
      <w:r w:rsidRPr="003E0946">
        <w:rPr>
          <w:rFonts w:cs="Arial"/>
          <w:rtl/>
        </w:rPr>
        <w:t xml:space="preserve"> </w:t>
      </w:r>
      <w:r w:rsidRPr="003E0946">
        <w:rPr>
          <w:rFonts w:cs="Arial" w:hint="cs"/>
          <w:rtl/>
        </w:rPr>
        <w:t>ולא</w:t>
      </w:r>
      <w:r w:rsidRPr="003E0946">
        <w:rPr>
          <w:rFonts w:cs="Arial"/>
          <w:rtl/>
        </w:rPr>
        <w:t xml:space="preserve"> </w:t>
      </w:r>
      <w:r w:rsidRPr="003E0946">
        <w:rPr>
          <w:rFonts w:cs="Arial" w:hint="cs"/>
          <w:rtl/>
        </w:rPr>
        <w:t>מעשר</w:t>
      </w:r>
      <w:r w:rsidRPr="003E0946">
        <w:rPr>
          <w:rFonts w:cs="Arial"/>
          <w:rtl/>
        </w:rPr>
        <w:t xml:space="preserve"> </w:t>
      </w:r>
      <w:r w:rsidRPr="003E0946">
        <w:rPr>
          <w:rFonts w:cs="Arial" w:hint="cs"/>
          <w:rtl/>
        </w:rPr>
        <w:t>שני</w:t>
      </w:r>
      <w:r>
        <w:rPr>
          <w:rFonts w:cs="Arial" w:hint="cs"/>
          <w:rtl/>
        </w:rPr>
        <w:t>.</w:t>
      </w:r>
      <w:r w:rsidRPr="003E0946">
        <w:rPr>
          <w:rFonts w:cs="Arial"/>
          <w:rtl/>
        </w:rPr>
        <w:t xml:space="preserve"> </w:t>
      </w:r>
      <w:r w:rsidRPr="003E0946">
        <w:rPr>
          <w:rFonts w:cs="Arial" w:hint="cs"/>
          <w:rtl/>
        </w:rPr>
        <w:t>ויש</w:t>
      </w:r>
      <w:r w:rsidRPr="003E0946">
        <w:rPr>
          <w:rFonts w:cs="Arial"/>
          <w:rtl/>
        </w:rPr>
        <w:t xml:space="preserve"> </w:t>
      </w:r>
      <w:r w:rsidRPr="003E0946">
        <w:rPr>
          <w:rFonts w:cs="Arial" w:hint="cs"/>
          <w:rtl/>
        </w:rPr>
        <w:t>לפרש</w:t>
      </w:r>
      <w:r w:rsidRPr="003E0946">
        <w:rPr>
          <w:rFonts w:cs="Arial"/>
          <w:rtl/>
        </w:rPr>
        <w:t xml:space="preserve"> </w:t>
      </w:r>
      <w:r w:rsidRPr="003E0946">
        <w:rPr>
          <w:rFonts w:cs="Arial" w:hint="cs"/>
          <w:rtl/>
        </w:rPr>
        <w:t>דעמי</w:t>
      </w:r>
      <w:r w:rsidRPr="003E0946">
        <w:rPr>
          <w:rFonts w:cs="Arial"/>
          <w:rtl/>
        </w:rPr>
        <w:t xml:space="preserve"> </w:t>
      </w:r>
      <w:r w:rsidRPr="003E0946">
        <w:rPr>
          <w:rFonts w:cs="Arial" w:hint="cs"/>
          <w:rtl/>
        </w:rPr>
        <w:t>הארץ</w:t>
      </w:r>
      <w:r w:rsidRPr="003E0946">
        <w:rPr>
          <w:rFonts w:cs="Arial"/>
          <w:rtl/>
        </w:rPr>
        <w:t xml:space="preserve"> </w:t>
      </w:r>
      <w:r w:rsidRPr="003E0946">
        <w:rPr>
          <w:rFonts w:cs="Arial" w:hint="cs"/>
          <w:rtl/>
        </w:rPr>
        <w:t>המפרישין</w:t>
      </w:r>
      <w:r w:rsidRPr="003E0946">
        <w:rPr>
          <w:rFonts w:cs="Arial"/>
          <w:rtl/>
        </w:rPr>
        <w:t xml:space="preserve"> </w:t>
      </w:r>
      <w:r w:rsidRPr="003E0946">
        <w:rPr>
          <w:rFonts w:cs="Arial" w:hint="cs"/>
          <w:rtl/>
        </w:rPr>
        <w:t>מעשרות</w:t>
      </w:r>
      <w:r w:rsidRPr="003E0946">
        <w:rPr>
          <w:rFonts w:cs="Arial"/>
          <w:rtl/>
        </w:rPr>
        <w:t xml:space="preserve"> </w:t>
      </w:r>
      <w:r w:rsidRPr="003E0946">
        <w:rPr>
          <w:rFonts w:cs="Arial" w:hint="cs"/>
          <w:rtl/>
        </w:rPr>
        <w:t>היו</w:t>
      </w:r>
      <w:r w:rsidRPr="003E0946">
        <w:rPr>
          <w:rFonts w:cs="Arial"/>
          <w:rtl/>
        </w:rPr>
        <w:t xml:space="preserve"> </w:t>
      </w:r>
      <w:r w:rsidRPr="003E0946">
        <w:rPr>
          <w:rFonts w:cs="Arial" w:hint="cs"/>
          <w:rtl/>
        </w:rPr>
        <w:t>זריזים</w:t>
      </w:r>
      <w:r w:rsidRPr="003E0946">
        <w:rPr>
          <w:rFonts w:cs="Arial"/>
          <w:rtl/>
        </w:rPr>
        <w:t xml:space="preserve"> </w:t>
      </w:r>
      <w:r w:rsidRPr="003E0946">
        <w:rPr>
          <w:rFonts w:cs="Arial" w:hint="cs"/>
          <w:rtl/>
        </w:rPr>
        <w:t>לעשות</w:t>
      </w:r>
      <w:r w:rsidRPr="003E0946">
        <w:rPr>
          <w:rFonts w:cs="Arial"/>
          <w:rtl/>
        </w:rPr>
        <w:t xml:space="preserve"> </w:t>
      </w:r>
      <w:r w:rsidRPr="003E0946">
        <w:rPr>
          <w:rFonts w:cs="Arial" w:hint="cs"/>
          <w:rtl/>
        </w:rPr>
        <w:t>בו</w:t>
      </w:r>
      <w:r w:rsidRPr="003E0946">
        <w:rPr>
          <w:rFonts w:cs="Arial"/>
          <w:rtl/>
        </w:rPr>
        <w:t xml:space="preserve"> </w:t>
      </w:r>
      <w:r w:rsidRPr="003E0946">
        <w:rPr>
          <w:rFonts w:cs="Arial" w:hint="cs"/>
          <w:rtl/>
        </w:rPr>
        <w:t>מצוה</w:t>
      </w:r>
      <w:r w:rsidRPr="003E0946">
        <w:rPr>
          <w:rFonts w:cs="Arial"/>
          <w:rtl/>
        </w:rPr>
        <w:t xml:space="preserve"> </w:t>
      </w:r>
      <w:r w:rsidRPr="003E0946">
        <w:rPr>
          <w:rFonts w:cs="Arial" w:hint="cs"/>
          <w:rtl/>
        </w:rPr>
        <w:t>מן</w:t>
      </w:r>
      <w:r w:rsidRPr="003E0946">
        <w:rPr>
          <w:rFonts w:cs="Arial"/>
          <w:rtl/>
        </w:rPr>
        <w:t xml:space="preserve"> </w:t>
      </w:r>
      <w:r w:rsidRPr="003E0946">
        <w:rPr>
          <w:rFonts w:cs="Arial" w:hint="cs"/>
          <w:rtl/>
        </w:rPr>
        <w:t>המובחר</w:t>
      </w:r>
      <w:r w:rsidRPr="003E0946">
        <w:rPr>
          <w:rFonts w:cs="Arial"/>
          <w:rtl/>
        </w:rPr>
        <w:t xml:space="preserve"> </w:t>
      </w:r>
      <w:r w:rsidRPr="003E0946">
        <w:rPr>
          <w:rFonts w:cs="Arial" w:hint="cs"/>
          <w:rtl/>
        </w:rPr>
        <w:t>לפי</w:t>
      </w:r>
      <w:r w:rsidRPr="003E0946">
        <w:rPr>
          <w:rFonts w:cs="Arial"/>
          <w:rtl/>
        </w:rPr>
        <w:t xml:space="preserve"> </w:t>
      </w:r>
      <w:r w:rsidRPr="003E0946">
        <w:rPr>
          <w:rFonts w:cs="Arial" w:hint="cs"/>
          <w:rtl/>
        </w:rPr>
        <w:t>שהיו</w:t>
      </w:r>
      <w:r w:rsidRPr="003E0946">
        <w:rPr>
          <w:rFonts w:cs="Arial"/>
          <w:rtl/>
        </w:rPr>
        <w:t xml:space="preserve"> </w:t>
      </w:r>
      <w:r w:rsidRPr="003E0946">
        <w:rPr>
          <w:rFonts w:cs="Arial" w:hint="cs"/>
          <w:rtl/>
        </w:rPr>
        <w:t>שומעין</w:t>
      </w:r>
      <w:r w:rsidRPr="003E0946">
        <w:rPr>
          <w:rFonts w:cs="Arial"/>
          <w:rtl/>
        </w:rPr>
        <w:t xml:space="preserve"> </w:t>
      </w:r>
      <w:r w:rsidRPr="003E0946">
        <w:rPr>
          <w:rFonts w:cs="Arial" w:hint="cs"/>
          <w:rtl/>
        </w:rPr>
        <w:t>דרשה</w:t>
      </w:r>
      <w:r w:rsidRPr="003E0946">
        <w:rPr>
          <w:rFonts w:cs="Arial"/>
          <w:rtl/>
        </w:rPr>
        <w:t xml:space="preserve"> </w:t>
      </w:r>
      <w:r w:rsidRPr="003E0946">
        <w:rPr>
          <w:rFonts w:cs="Arial" w:hint="cs"/>
          <w:rtl/>
        </w:rPr>
        <w:t>עשר</w:t>
      </w:r>
      <w:r w:rsidRPr="003E0946">
        <w:rPr>
          <w:rFonts w:cs="Arial"/>
          <w:rtl/>
        </w:rPr>
        <w:t xml:space="preserve"> </w:t>
      </w:r>
      <w:r w:rsidRPr="003E0946">
        <w:rPr>
          <w:rFonts w:cs="Arial" w:hint="cs"/>
          <w:rtl/>
        </w:rPr>
        <w:t>בשביל</w:t>
      </w:r>
      <w:r w:rsidRPr="003E0946">
        <w:rPr>
          <w:rFonts w:cs="Arial"/>
          <w:rtl/>
        </w:rPr>
        <w:t xml:space="preserve"> </w:t>
      </w:r>
      <w:r w:rsidRPr="003E0946">
        <w:rPr>
          <w:rFonts w:cs="Arial" w:hint="cs"/>
          <w:rtl/>
        </w:rPr>
        <w:t>שתתעשר</w:t>
      </w:r>
      <w:r w:rsidRPr="003E0946">
        <w:rPr>
          <w:rFonts w:cs="Arial"/>
          <w:rtl/>
        </w:rPr>
        <w:t xml:space="preserve"> </w:t>
      </w:r>
      <w:r w:rsidRPr="003E0946">
        <w:rPr>
          <w:rFonts w:cs="Arial" w:hint="cs"/>
          <w:rtl/>
        </w:rPr>
        <w:t>והיו</w:t>
      </w:r>
      <w:r w:rsidRPr="003E0946">
        <w:rPr>
          <w:rFonts w:cs="Arial"/>
          <w:rtl/>
        </w:rPr>
        <w:t xml:space="preserve"> </w:t>
      </w:r>
      <w:r w:rsidRPr="003E0946">
        <w:rPr>
          <w:rFonts w:cs="Arial" w:hint="cs"/>
          <w:rtl/>
        </w:rPr>
        <w:t>צריכים</w:t>
      </w:r>
      <w:r w:rsidRPr="003E0946">
        <w:rPr>
          <w:rFonts w:cs="Arial"/>
          <w:rtl/>
        </w:rPr>
        <w:t xml:space="preserve"> </w:t>
      </w:r>
      <w:r w:rsidRPr="003E0946">
        <w:rPr>
          <w:rFonts w:cs="Arial" w:hint="cs"/>
          <w:rtl/>
        </w:rPr>
        <w:t>להתוודות</w:t>
      </w:r>
      <w:r w:rsidRPr="003E0946">
        <w:rPr>
          <w:rFonts w:cs="Arial"/>
          <w:rtl/>
        </w:rPr>
        <w:t xml:space="preserve"> </w:t>
      </w:r>
      <w:r w:rsidRPr="003E0946">
        <w:rPr>
          <w:rFonts w:cs="Arial" w:hint="cs"/>
          <w:rtl/>
        </w:rPr>
        <w:t>עשיתי</w:t>
      </w:r>
      <w:r w:rsidRPr="003E0946">
        <w:rPr>
          <w:rFonts w:cs="Arial"/>
          <w:rtl/>
        </w:rPr>
        <w:t xml:space="preserve"> </w:t>
      </w:r>
      <w:r w:rsidRPr="003E0946">
        <w:rPr>
          <w:rFonts w:cs="Arial" w:hint="cs"/>
          <w:rtl/>
        </w:rPr>
        <w:t>ככל</w:t>
      </w:r>
      <w:r w:rsidRPr="003E0946">
        <w:rPr>
          <w:rFonts w:cs="Arial"/>
          <w:rtl/>
        </w:rPr>
        <w:t xml:space="preserve"> </w:t>
      </w:r>
      <w:r w:rsidRPr="003E0946">
        <w:rPr>
          <w:rFonts w:cs="Arial" w:hint="cs"/>
          <w:rtl/>
        </w:rPr>
        <w:t>אשר</w:t>
      </w:r>
      <w:r w:rsidRPr="003E0946">
        <w:rPr>
          <w:rFonts w:cs="Arial"/>
          <w:rtl/>
        </w:rPr>
        <w:t xml:space="preserve"> </w:t>
      </w:r>
      <w:r w:rsidRPr="003E0946">
        <w:rPr>
          <w:rFonts w:cs="Arial" w:hint="cs"/>
          <w:rtl/>
        </w:rPr>
        <w:t>צויתני</w:t>
      </w:r>
      <w:r>
        <w:rPr>
          <w:rFonts w:cs="Arial" w:hint="cs"/>
          <w:rtl/>
        </w:rPr>
        <w:t>,</w:t>
      </w:r>
      <w:r w:rsidRPr="003E0946">
        <w:rPr>
          <w:rFonts w:cs="Arial"/>
          <w:rtl/>
        </w:rPr>
        <w:t xml:space="preserve"> </w:t>
      </w:r>
      <w:r w:rsidRPr="003E0946">
        <w:rPr>
          <w:rFonts w:cs="Arial" w:hint="cs"/>
          <w:rtl/>
        </w:rPr>
        <w:t>והיו</w:t>
      </w:r>
      <w:r w:rsidRPr="003E0946">
        <w:rPr>
          <w:rFonts w:cs="Arial"/>
          <w:rtl/>
        </w:rPr>
        <w:t xml:space="preserve"> </w:t>
      </w:r>
      <w:r w:rsidRPr="003E0946">
        <w:rPr>
          <w:rFonts w:cs="Arial" w:hint="cs"/>
          <w:rtl/>
        </w:rPr>
        <w:t>שומעים</w:t>
      </w:r>
      <w:r w:rsidRPr="003E0946">
        <w:rPr>
          <w:rFonts w:cs="Arial"/>
          <w:rtl/>
        </w:rPr>
        <w:t xml:space="preserve"> </w:t>
      </w:r>
      <w:r w:rsidRPr="003E0946">
        <w:rPr>
          <w:rFonts w:cs="Arial" w:hint="cs"/>
          <w:rtl/>
        </w:rPr>
        <w:t>את</w:t>
      </w:r>
      <w:r w:rsidRPr="003E0946">
        <w:rPr>
          <w:rFonts w:cs="Arial"/>
          <w:rtl/>
        </w:rPr>
        <w:t xml:space="preserve"> </w:t>
      </w:r>
      <w:r w:rsidRPr="003E0946">
        <w:rPr>
          <w:rFonts w:cs="Arial" w:hint="cs"/>
          <w:rtl/>
        </w:rPr>
        <w:t>המתרגמים</w:t>
      </w:r>
      <w:r w:rsidRPr="003E0946">
        <w:rPr>
          <w:rFonts w:cs="Arial"/>
          <w:rtl/>
        </w:rPr>
        <w:t xml:space="preserve"> </w:t>
      </w:r>
      <w:r w:rsidRPr="003E0946">
        <w:rPr>
          <w:rFonts w:cs="Arial" w:hint="cs"/>
          <w:rtl/>
        </w:rPr>
        <w:t>ואכלת</w:t>
      </w:r>
      <w:r w:rsidRPr="003E0946">
        <w:rPr>
          <w:rFonts w:cs="Arial"/>
          <w:rtl/>
        </w:rPr>
        <w:t xml:space="preserve"> </w:t>
      </w:r>
      <w:r w:rsidRPr="003E0946">
        <w:rPr>
          <w:rFonts w:cs="Arial" w:hint="cs"/>
          <w:rtl/>
        </w:rPr>
        <w:t>לפני</w:t>
      </w:r>
      <w:r w:rsidRPr="003E0946">
        <w:rPr>
          <w:rFonts w:cs="Arial"/>
          <w:rtl/>
        </w:rPr>
        <w:t xml:space="preserve"> </w:t>
      </w:r>
      <w:r w:rsidRPr="003E0946">
        <w:rPr>
          <w:rFonts w:cs="Arial" w:hint="cs"/>
          <w:rtl/>
        </w:rPr>
        <w:t>ה</w:t>
      </w:r>
      <w:r w:rsidRPr="003E0946">
        <w:rPr>
          <w:rFonts w:cs="Arial"/>
          <w:rtl/>
        </w:rPr>
        <w:t xml:space="preserve">' </w:t>
      </w:r>
      <w:r w:rsidRPr="003E0946">
        <w:rPr>
          <w:rFonts w:cs="Arial" w:hint="cs"/>
          <w:rtl/>
        </w:rPr>
        <w:t>אלקיך</w:t>
      </w:r>
      <w:r w:rsidRPr="003E0946">
        <w:rPr>
          <w:rFonts w:cs="Arial"/>
          <w:rtl/>
        </w:rPr>
        <w:t xml:space="preserve"> </w:t>
      </w:r>
      <w:r w:rsidRPr="003E0946">
        <w:rPr>
          <w:rFonts w:cs="Arial" w:hint="cs"/>
          <w:rtl/>
        </w:rPr>
        <w:t>מעשר</w:t>
      </w:r>
      <w:r w:rsidRPr="003E0946">
        <w:rPr>
          <w:rFonts w:cs="Arial"/>
          <w:rtl/>
        </w:rPr>
        <w:t xml:space="preserve"> </w:t>
      </w:r>
      <w:r w:rsidRPr="003E0946">
        <w:rPr>
          <w:rFonts w:cs="Arial" w:hint="cs"/>
          <w:rtl/>
        </w:rPr>
        <w:t>דגנך</w:t>
      </w:r>
      <w:r w:rsidRPr="003E0946">
        <w:rPr>
          <w:rFonts w:cs="Arial"/>
          <w:rtl/>
        </w:rPr>
        <w:t xml:space="preserve"> </w:t>
      </w:r>
      <w:r w:rsidRPr="003E0946">
        <w:rPr>
          <w:rFonts w:cs="Arial" w:hint="cs"/>
          <w:rtl/>
        </w:rPr>
        <w:t>תירושך</w:t>
      </w:r>
      <w:r w:rsidRPr="003E0946">
        <w:rPr>
          <w:rFonts w:cs="Arial"/>
          <w:rtl/>
        </w:rPr>
        <w:t xml:space="preserve"> </w:t>
      </w:r>
      <w:r w:rsidRPr="003E0946">
        <w:rPr>
          <w:rFonts w:cs="Arial" w:hint="cs"/>
          <w:rtl/>
        </w:rPr>
        <w:t>ויצהרך</w:t>
      </w:r>
      <w:r w:rsidRPr="003E0946">
        <w:rPr>
          <w:rFonts w:cs="Arial"/>
          <w:rtl/>
        </w:rPr>
        <w:t xml:space="preserve"> </w:t>
      </w:r>
      <w:r w:rsidRPr="003E0946">
        <w:rPr>
          <w:rFonts w:cs="Arial" w:hint="cs"/>
          <w:rtl/>
        </w:rPr>
        <w:t>לכך</w:t>
      </w:r>
      <w:r w:rsidRPr="003E0946">
        <w:rPr>
          <w:rFonts w:cs="Arial"/>
          <w:rtl/>
        </w:rPr>
        <w:t xml:space="preserve"> </w:t>
      </w:r>
      <w:r w:rsidRPr="003E0946">
        <w:rPr>
          <w:rFonts w:cs="Arial" w:hint="cs"/>
          <w:rtl/>
        </w:rPr>
        <w:t>היו</w:t>
      </w:r>
      <w:r w:rsidRPr="003E0946">
        <w:rPr>
          <w:rFonts w:cs="Arial"/>
          <w:rtl/>
        </w:rPr>
        <w:t xml:space="preserve"> </w:t>
      </w:r>
      <w:r w:rsidRPr="003E0946">
        <w:rPr>
          <w:rFonts w:cs="Arial" w:hint="cs"/>
          <w:rtl/>
        </w:rPr>
        <w:t>נכנסין</w:t>
      </w:r>
      <w:r w:rsidRPr="003E0946">
        <w:rPr>
          <w:rFonts w:cs="Arial"/>
          <w:rtl/>
        </w:rPr>
        <w:t xml:space="preserve"> </w:t>
      </w:r>
      <w:r w:rsidRPr="003E0946">
        <w:rPr>
          <w:rFonts w:cs="Arial" w:hint="cs"/>
          <w:rtl/>
        </w:rPr>
        <w:t>עד</w:t>
      </w:r>
      <w:r w:rsidRPr="003E0946">
        <w:rPr>
          <w:rFonts w:cs="Arial"/>
          <w:rtl/>
        </w:rPr>
        <w:t xml:space="preserve"> </w:t>
      </w:r>
      <w:r w:rsidRPr="003E0946">
        <w:rPr>
          <w:rFonts w:cs="Arial" w:hint="cs"/>
          <w:rtl/>
        </w:rPr>
        <w:t>תוך</w:t>
      </w:r>
      <w:r w:rsidRPr="003E0946">
        <w:rPr>
          <w:rFonts w:cs="Arial"/>
          <w:rtl/>
        </w:rPr>
        <w:t xml:space="preserve"> </w:t>
      </w:r>
      <w:r w:rsidRPr="003E0946">
        <w:rPr>
          <w:rFonts w:cs="Arial" w:hint="cs"/>
          <w:rtl/>
        </w:rPr>
        <w:t>חומת</w:t>
      </w:r>
      <w:r w:rsidRPr="003E0946">
        <w:rPr>
          <w:rFonts w:cs="Arial"/>
          <w:rtl/>
        </w:rPr>
        <w:t xml:space="preserve"> </w:t>
      </w:r>
      <w:r w:rsidRPr="003E0946">
        <w:rPr>
          <w:rFonts w:cs="Arial" w:hint="cs"/>
          <w:rtl/>
        </w:rPr>
        <w:t>ירושלים</w:t>
      </w:r>
      <w:r w:rsidRPr="003E0946">
        <w:rPr>
          <w:rFonts w:cs="Arial"/>
          <w:rtl/>
        </w:rPr>
        <w:t xml:space="preserve"> </w:t>
      </w:r>
      <w:r w:rsidRPr="003E0946">
        <w:rPr>
          <w:rFonts w:cs="Arial" w:hint="cs"/>
          <w:rtl/>
        </w:rPr>
        <w:t>הפנימית</w:t>
      </w:r>
      <w:r w:rsidRPr="003E0946">
        <w:rPr>
          <w:rFonts w:cs="Arial"/>
          <w:rtl/>
        </w:rPr>
        <w:t xml:space="preserve"> </w:t>
      </w:r>
      <w:r w:rsidRPr="003E0946">
        <w:rPr>
          <w:rFonts w:cs="Arial" w:hint="cs"/>
          <w:rtl/>
        </w:rPr>
        <w:t>לקיים</w:t>
      </w:r>
      <w:r w:rsidRPr="003E0946">
        <w:rPr>
          <w:rFonts w:cs="Arial"/>
          <w:rtl/>
        </w:rPr>
        <w:t xml:space="preserve"> </w:t>
      </w:r>
      <w:r w:rsidRPr="003E0946">
        <w:rPr>
          <w:rFonts w:cs="Arial" w:hint="cs"/>
          <w:rtl/>
        </w:rPr>
        <w:t>לפני</w:t>
      </w:r>
      <w:r w:rsidRPr="003E0946">
        <w:rPr>
          <w:rFonts w:cs="Arial"/>
          <w:rtl/>
        </w:rPr>
        <w:t xml:space="preserve"> </w:t>
      </w:r>
      <w:r w:rsidRPr="003E0946">
        <w:rPr>
          <w:rFonts w:cs="Arial" w:hint="cs"/>
          <w:rtl/>
        </w:rPr>
        <w:t>ה</w:t>
      </w:r>
      <w:r w:rsidRPr="003E0946">
        <w:rPr>
          <w:rFonts w:cs="Arial"/>
          <w:rtl/>
        </w:rPr>
        <w:t xml:space="preserve">' </w:t>
      </w:r>
      <w:r w:rsidRPr="003E0946">
        <w:rPr>
          <w:rFonts w:cs="Arial" w:hint="cs"/>
          <w:rtl/>
        </w:rPr>
        <w:t>אלהיך</w:t>
      </w:r>
      <w:r w:rsidRPr="003E0946">
        <w:rPr>
          <w:rFonts w:cs="Arial"/>
          <w:rtl/>
        </w:rPr>
        <w:t xml:space="preserve"> </w:t>
      </w:r>
      <w:r w:rsidRPr="003E0946">
        <w:rPr>
          <w:rFonts w:cs="Arial" w:hint="cs"/>
          <w:rtl/>
        </w:rPr>
        <w:t>אבל</w:t>
      </w:r>
      <w:r w:rsidRPr="003E0946">
        <w:rPr>
          <w:rFonts w:cs="Arial"/>
          <w:rtl/>
        </w:rPr>
        <w:t xml:space="preserve"> </w:t>
      </w:r>
      <w:r w:rsidRPr="003E0946">
        <w:rPr>
          <w:rFonts w:cs="Arial" w:hint="cs"/>
          <w:rtl/>
        </w:rPr>
        <w:t>בקדשים</w:t>
      </w:r>
      <w:r w:rsidRPr="003E0946">
        <w:rPr>
          <w:rFonts w:cs="Arial"/>
          <w:rtl/>
        </w:rPr>
        <w:t xml:space="preserve"> </w:t>
      </w:r>
      <w:r w:rsidRPr="003E0946">
        <w:rPr>
          <w:rFonts w:cs="Arial" w:hint="cs"/>
          <w:rtl/>
        </w:rPr>
        <w:t>לא</w:t>
      </w:r>
      <w:r w:rsidRPr="003E0946">
        <w:rPr>
          <w:rFonts w:cs="Arial"/>
          <w:rtl/>
        </w:rPr>
        <w:t xml:space="preserve"> </w:t>
      </w:r>
      <w:r w:rsidRPr="003E0946">
        <w:rPr>
          <w:rFonts w:cs="Arial" w:hint="cs"/>
          <w:rtl/>
        </w:rPr>
        <w:t>היו</w:t>
      </w:r>
      <w:r w:rsidRPr="003E0946">
        <w:rPr>
          <w:rFonts w:cs="Arial"/>
          <w:rtl/>
        </w:rPr>
        <w:t xml:space="preserve"> </w:t>
      </w:r>
      <w:r w:rsidRPr="003E0946">
        <w:rPr>
          <w:rFonts w:cs="Arial" w:hint="cs"/>
          <w:rtl/>
        </w:rPr>
        <w:t>מטריחין</w:t>
      </w:r>
      <w:r w:rsidRPr="003E0946">
        <w:rPr>
          <w:rFonts w:cs="Arial"/>
          <w:rtl/>
        </w:rPr>
        <w:t xml:space="preserve"> </w:t>
      </w:r>
      <w:r w:rsidRPr="003E0946">
        <w:rPr>
          <w:rFonts w:cs="Arial" w:hint="cs"/>
          <w:rtl/>
        </w:rPr>
        <w:t>עצמן</w:t>
      </w:r>
      <w:r w:rsidRPr="003E0946">
        <w:rPr>
          <w:rFonts w:cs="Arial"/>
          <w:rtl/>
        </w:rPr>
        <w:t xml:space="preserve"> </w:t>
      </w:r>
      <w:r w:rsidRPr="003E0946">
        <w:rPr>
          <w:rFonts w:cs="Arial" w:hint="cs"/>
          <w:rtl/>
        </w:rPr>
        <w:t>ואוכלים</w:t>
      </w:r>
      <w:r w:rsidRPr="003E0946">
        <w:rPr>
          <w:rFonts w:cs="Arial"/>
          <w:rtl/>
        </w:rPr>
        <w:t xml:space="preserve"> </w:t>
      </w:r>
      <w:r w:rsidRPr="003E0946">
        <w:rPr>
          <w:rFonts w:cs="Arial" w:hint="cs"/>
          <w:rtl/>
        </w:rPr>
        <w:t>אותם</w:t>
      </w:r>
      <w:r w:rsidRPr="003E0946">
        <w:rPr>
          <w:rFonts w:cs="Arial"/>
          <w:rtl/>
        </w:rPr>
        <w:t xml:space="preserve"> </w:t>
      </w:r>
      <w:r w:rsidRPr="003E0946">
        <w:rPr>
          <w:rFonts w:cs="Arial" w:hint="cs"/>
          <w:rtl/>
        </w:rPr>
        <w:t>לפנים</w:t>
      </w:r>
      <w:r w:rsidRPr="003E0946">
        <w:rPr>
          <w:rFonts w:cs="Arial"/>
          <w:rtl/>
        </w:rPr>
        <w:t xml:space="preserve"> </w:t>
      </w:r>
      <w:r w:rsidRPr="003E0946">
        <w:rPr>
          <w:rFonts w:cs="Arial" w:hint="cs"/>
          <w:rtl/>
        </w:rPr>
        <w:t>מחומה</w:t>
      </w:r>
      <w:r w:rsidRPr="003E0946">
        <w:rPr>
          <w:rFonts w:cs="Arial"/>
          <w:rtl/>
        </w:rPr>
        <w:t xml:space="preserve"> </w:t>
      </w:r>
      <w:r w:rsidRPr="003E0946">
        <w:rPr>
          <w:rFonts w:cs="Arial" w:hint="cs"/>
          <w:rtl/>
        </w:rPr>
        <w:t>חיצונה</w:t>
      </w:r>
      <w:r w:rsidRPr="003E0946">
        <w:rPr>
          <w:rFonts w:cs="Arial"/>
          <w:rtl/>
        </w:rPr>
        <w:t xml:space="preserve"> </w:t>
      </w:r>
      <w:r w:rsidRPr="003E0946">
        <w:rPr>
          <w:rFonts w:cs="Arial" w:hint="cs"/>
          <w:rtl/>
        </w:rPr>
        <w:t>כשאין</w:t>
      </w:r>
      <w:r w:rsidRPr="003E0946">
        <w:rPr>
          <w:rFonts w:cs="Arial"/>
          <w:rtl/>
        </w:rPr>
        <w:t xml:space="preserve"> </w:t>
      </w:r>
      <w:r w:rsidRPr="003E0946">
        <w:rPr>
          <w:rFonts w:cs="Arial" w:hint="cs"/>
          <w:rtl/>
        </w:rPr>
        <w:t>מוצאים</w:t>
      </w:r>
      <w:r w:rsidRPr="003E0946">
        <w:rPr>
          <w:rFonts w:cs="Arial"/>
          <w:rtl/>
        </w:rPr>
        <w:t xml:space="preserve"> </w:t>
      </w:r>
      <w:r w:rsidRPr="003E0946">
        <w:rPr>
          <w:rFonts w:cs="Arial" w:hint="cs"/>
          <w:rtl/>
        </w:rPr>
        <w:t>אכסניא</w:t>
      </w:r>
      <w:r w:rsidRPr="003E0946">
        <w:rPr>
          <w:rFonts w:cs="Arial"/>
          <w:rtl/>
        </w:rPr>
        <w:t xml:space="preserve"> </w:t>
      </w:r>
      <w:r w:rsidRPr="003E0946">
        <w:rPr>
          <w:rFonts w:cs="Arial" w:hint="cs"/>
          <w:rtl/>
        </w:rPr>
        <w:t>בפנים</w:t>
      </w:r>
      <w:r w:rsidRPr="003E0946">
        <w:rPr>
          <w:rFonts w:cs="Arial"/>
          <w:rtl/>
        </w:rPr>
        <w:t xml:space="preserve"> </w:t>
      </w:r>
      <w:r w:rsidRPr="003E0946">
        <w:rPr>
          <w:rFonts w:cs="Arial" w:hint="cs"/>
          <w:rtl/>
        </w:rPr>
        <w:t>וכשהיו</w:t>
      </w:r>
      <w:r w:rsidRPr="003E0946">
        <w:rPr>
          <w:rFonts w:cs="Arial"/>
          <w:rtl/>
        </w:rPr>
        <w:t xml:space="preserve"> </w:t>
      </w:r>
      <w:r w:rsidRPr="003E0946">
        <w:rPr>
          <w:rFonts w:cs="Arial" w:hint="cs"/>
          <w:rtl/>
        </w:rPr>
        <w:t>אומרים</w:t>
      </w:r>
      <w:r w:rsidRPr="003E0946">
        <w:rPr>
          <w:rFonts w:cs="Arial"/>
          <w:rtl/>
        </w:rPr>
        <w:t xml:space="preserve"> </w:t>
      </w:r>
      <w:r w:rsidRPr="003E0946">
        <w:rPr>
          <w:rFonts w:cs="Arial" w:hint="cs"/>
          <w:rtl/>
        </w:rPr>
        <w:t>להם</w:t>
      </w:r>
      <w:r w:rsidRPr="003E0946">
        <w:rPr>
          <w:rFonts w:cs="Arial"/>
          <w:rtl/>
        </w:rPr>
        <w:t xml:space="preserve"> </w:t>
      </w:r>
      <w:r w:rsidRPr="003E0946">
        <w:rPr>
          <w:rFonts w:cs="Arial" w:hint="cs"/>
          <w:rtl/>
        </w:rPr>
        <w:t>זו</w:t>
      </w:r>
      <w:r w:rsidRPr="003E0946">
        <w:rPr>
          <w:rFonts w:cs="Arial"/>
          <w:rtl/>
        </w:rPr>
        <w:t xml:space="preserve"> </w:t>
      </w:r>
      <w:r w:rsidRPr="003E0946">
        <w:rPr>
          <w:rFonts w:cs="Arial" w:hint="cs"/>
          <w:rtl/>
        </w:rPr>
        <w:t>קדושה</w:t>
      </w:r>
      <w:r w:rsidRPr="003E0946">
        <w:rPr>
          <w:rFonts w:cs="Arial"/>
          <w:rtl/>
        </w:rPr>
        <w:t xml:space="preserve"> </w:t>
      </w:r>
      <w:r w:rsidRPr="003E0946">
        <w:rPr>
          <w:rFonts w:cs="Arial" w:hint="cs"/>
          <w:rtl/>
        </w:rPr>
        <w:t>וזו</w:t>
      </w:r>
      <w:r w:rsidRPr="003E0946">
        <w:rPr>
          <w:rFonts w:cs="Arial"/>
          <w:rtl/>
        </w:rPr>
        <w:t xml:space="preserve"> </w:t>
      </w:r>
      <w:r w:rsidRPr="003E0946">
        <w:rPr>
          <w:rFonts w:cs="Arial" w:hint="cs"/>
          <w:rtl/>
        </w:rPr>
        <w:t>אינה</w:t>
      </w:r>
      <w:r w:rsidRPr="003E0946">
        <w:rPr>
          <w:rFonts w:cs="Arial"/>
          <w:rtl/>
        </w:rPr>
        <w:t xml:space="preserve"> </w:t>
      </w:r>
      <w:r w:rsidRPr="003E0946">
        <w:rPr>
          <w:rFonts w:cs="Arial" w:hint="cs"/>
          <w:rtl/>
        </w:rPr>
        <w:t>קדושה</w:t>
      </w:r>
      <w:r w:rsidRPr="003E0946">
        <w:rPr>
          <w:rFonts w:cs="Arial"/>
          <w:rtl/>
        </w:rPr>
        <w:t xml:space="preserve"> </w:t>
      </w:r>
      <w:r w:rsidRPr="003E0946">
        <w:rPr>
          <w:rFonts w:cs="Arial" w:hint="cs"/>
          <w:rtl/>
        </w:rPr>
        <w:t>לא</w:t>
      </w:r>
      <w:r w:rsidRPr="003E0946">
        <w:rPr>
          <w:rFonts w:cs="Arial"/>
          <w:rtl/>
        </w:rPr>
        <w:t xml:space="preserve"> </w:t>
      </w:r>
      <w:r w:rsidRPr="003E0946">
        <w:rPr>
          <w:rFonts w:cs="Arial" w:hint="cs"/>
          <w:rtl/>
        </w:rPr>
        <w:t>היו</w:t>
      </w:r>
      <w:r w:rsidRPr="003E0946">
        <w:rPr>
          <w:rFonts w:cs="Arial"/>
          <w:rtl/>
        </w:rPr>
        <w:t xml:space="preserve"> </w:t>
      </w:r>
      <w:r w:rsidRPr="003E0946">
        <w:rPr>
          <w:rFonts w:cs="Arial" w:hint="cs"/>
          <w:rtl/>
        </w:rPr>
        <w:t>שומעין</w:t>
      </w:r>
      <w:r w:rsidRPr="003E0946">
        <w:rPr>
          <w:rFonts w:cs="Arial"/>
          <w:rtl/>
        </w:rPr>
        <w:t xml:space="preserve"> </w:t>
      </w:r>
      <w:r w:rsidRPr="003E0946">
        <w:rPr>
          <w:rFonts w:cs="Arial" w:hint="cs"/>
          <w:rtl/>
        </w:rPr>
        <w:t>לנו</w:t>
      </w:r>
      <w:r w:rsidRPr="003E0946">
        <w:rPr>
          <w:rFonts w:cs="Arial"/>
          <w:rtl/>
        </w:rPr>
        <w:t xml:space="preserve"> </w:t>
      </w:r>
      <w:r w:rsidRPr="003E0946">
        <w:rPr>
          <w:rFonts w:cs="Arial" w:hint="cs"/>
          <w:rtl/>
        </w:rPr>
        <w:t>לפי</w:t>
      </w:r>
      <w:r w:rsidRPr="003E0946">
        <w:rPr>
          <w:rFonts w:cs="Arial"/>
          <w:rtl/>
        </w:rPr>
        <w:t xml:space="preserve"> </w:t>
      </w:r>
      <w:r w:rsidRPr="003E0946">
        <w:rPr>
          <w:rFonts w:cs="Arial" w:hint="cs"/>
          <w:rtl/>
        </w:rPr>
        <w:t>שאומרים</w:t>
      </w:r>
      <w:r w:rsidRPr="003E0946">
        <w:rPr>
          <w:rFonts w:cs="Arial"/>
          <w:rtl/>
        </w:rPr>
        <w:t xml:space="preserve"> </w:t>
      </w:r>
      <w:r w:rsidRPr="003E0946">
        <w:rPr>
          <w:rFonts w:cs="Arial" w:hint="cs"/>
          <w:rtl/>
        </w:rPr>
        <w:t>זו</w:t>
      </w:r>
      <w:r w:rsidRPr="003E0946">
        <w:rPr>
          <w:rFonts w:cs="Arial"/>
          <w:rtl/>
        </w:rPr>
        <w:t xml:space="preserve"> </w:t>
      </w:r>
      <w:r w:rsidRPr="003E0946">
        <w:rPr>
          <w:rFonts w:cs="Arial" w:hint="cs"/>
          <w:rtl/>
        </w:rPr>
        <w:t>חומה</w:t>
      </w:r>
      <w:r w:rsidRPr="003E0946">
        <w:rPr>
          <w:rFonts w:cs="Arial"/>
          <w:rtl/>
        </w:rPr>
        <w:t xml:space="preserve"> </w:t>
      </w:r>
      <w:r w:rsidRPr="003E0946">
        <w:rPr>
          <w:rFonts w:cs="Arial" w:hint="cs"/>
          <w:rtl/>
        </w:rPr>
        <w:t>וזו</w:t>
      </w:r>
      <w:r w:rsidRPr="003E0946">
        <w:rPr>
          <w:rFonts w:cs="Arial"/>
          <w:rtl/>
        </w:rPr>
        <w:t xml:space="preserve"> </w:t>
      </w:r>
      <w:r w:rsidRPr="003E0946">
        <w:rPr>
          <w:rFonts w:cs="Arial" w:hint="cs"/>
          <w:rtl/>
        </w:rPr>
        <w:t>חומה</w:t>
      </w:r>
      <w:r w:rsidRPr="003E0946">
        <w:rPr>
          <w:rFonts w:cs="Arial"/>
          <w:rtl/>
        </w:rPr>
        <w:t xml:space="preserve"> </w:t>
      </w:r>
      <w:r w:rsidRPr="003E0946">
        <w:rPr>
          <w:rFonts w:cs="Arial" w:hint="cs"/>
          <w:rtl/>
        </w:rPr>
        <w:t>מה</w:t>
      </w:r>
      <w:r w:rsidRPr="003E0946">
        <w:rPr>
          <w:rFonts w:cs="Arial"/>
          <w:rtl/>
        </w:rPr>
        <w:t xml:space="preserve"> </w:t>
      </w:r>
      <w:r w:rsidRPr="003E0946">
        <w:rPr>
          <w:rFonts w:cs="Arial" w:hint="cs"/>
          <w:rtl/>
        </w:rPr>
        <w:t>לי</w:t>
      </w:r>
      <w:r w:rsidRPr="003E0946">
        <w:rPr>
          <w:rFonts w:cs="Arial"/>
          <w:rtl/>
        </w:rPr>
        <w:t xml:space="preserve"> </w:t>
      </w:r>
      <w:r w:rsidRPr="003E0946">
        <w:rPr>
          <w:rFonts w:cs="Arial" w:hint="cs"/>
          <w:rtl/>
        </w:rPr>
        <w:t>תחתונה</w:t>
      </w:r>
      <w:r w:rsidRPr="003E0946">
        <w:rPr>
          <w:rFonts w:cs="Arial"/>
          <w:rtl/>
        </w:rPr>
        <w:t xml:space="preserve"> </w:t>
      </w:r>
      <w:r w:rsidRPr="003E0946">
        <w:rPr>
          <w:rFonts w:cs="Arial" w:hint="cs"/>
          <w:rtl/>
        </w:rPr>
        <w:t>מה</w:t>
      </w:r>
      <w:r w:rsidRPr="003E0946">
        <w:rPr>
          <w:rFonts w:cs="Arial"/>
          <w:rtl/>
        </w:rPr>
        <w:t xml:space="preserve"> </w:t>
      </w:r>
      <w:r w:rsidRPr="003E0946">
        <w:rPr>
          <w:rFonts w:cs="Arial" w:hint="cs"/>
          <w:rtl/>
        </w:rPr>
        <w:t>לי</w:t>
      </w:r>
      <w:r w:rsidRPr="003E0946">
        <w:rPr>
          <w:rFonts w:cs="Arial"/>
          <w:rtl/>
        </w:rPr>
        <w:t xml:space="preserve"> </w:t>
      </w:r>
      <w:r w:rsidRPr="003E0946">
        <w:rPr>
          <w:rFonts w:cs="Arial" w:hint="cs"/>
          <w:rtl/>
        </w:rPr>
        <w:t>עליונה</w:t>
      </w:r>
      <w:r w:rsidRPr="003E0946">
        <w:rPr>
          <w:rFonts w:cs="Arial"/>
          <w:rtl/>
        </w:rPr>
        <w:t>.</w:t>
      </w:r>
      <w:r>
        <w:rPr>
          <w:rFonts w:cs="Arial" w:hint="cs"/>
          <w:rtl/>
        </w:rPr>
        <w:t xml:space="preserve"> </w:t>
      </w:r>
      <w:r w:rsidRPr="003E0946">
        <w:rPr>
          <w:rFonts w:cs="Arial" w:hint="cs"/>
          <w:b/>
          <w:bCs/>
          <w:rtl/>
        </w:rPr>
        <w:t>שתורפה</w:t>
      </w:r>
      <w:r w:rsidRPr="003E0946">
        <w:rPr>
          <w:rFonts w:cs="Arial"/>
          <w:b/>
          <w:bCs/>
          <w:rtl/>
        </w:rPr>
        <w:t xml:space="preserve"> </w:t>
      </w:r>
      <w:r w:rsidRPr="003E0946">
        <w:rPr>
          <w:rFonts w:cs="Arial" w:hint="cs"/>
          <w:b/>
          <w:bCs/>
          <w:rtl/>
        </w:rPr>
        <w:t>של</w:t>
      </w:r>
      <w:r w:rsidRPr="003E0946">
        <w:rPr>
          <w:rFonts w:cs="Arial"/>
          <w:b/>
          <w:bCs/>
          <w:rtl/>
        </w:rPr>
        <w:t xml:space="preserve"> </w:t>
      </w:r>
      <w:r w:rsidRPr="003E0946">
        <w:rPr>
          <w:rFonts w:cs="Arial" w:hint="cs"/>
          <w:b/>
          <w:bCs/>
          <w:rtl/>
        </w:rPr>
        <w:t>ירושלים,</w:t>
      </w:r>
      <w:r w:rsidRPr="003E0946">
        <w:rPr>
          <w:rFonts w:cs="Arial"/>
          <w:b/>
          <w:bCs/>
          <w:rtl/>
        </w:rPr>
        <w:t xml:space="preserve"> </w:t>
      </w:r>
      <w:r w:rsidRPr="003E0946">
        <w:rPr>
          <w:rFonts w:cs="Arial" w:hint="cs"/>
          <w:b/>
          <w:bCs/>
          <w:rtl/>
        </w:rPr>
        <w:t>גלויה</w:t>
      </w:r>
      <w:r w:rsidRPr="003E0946">
        <w:rPr>
          <w:rFonts w:cs="Arial"/>
          <w:b/>
          <w:bCs/>
          <w:rtl/>
        </w:rPr>
        <w:t xml:space="preserve"> </w:t>
      </w:r>
      <w:r w:rsidRPr="003E0946">
        <w:rPr>
          <w:rFonts w:cs="Arial" w:hint="cs"/>
          <w:b/>
          <w:bCs/>
          <w:rtl/>
        </w:rPr>
        <w:t>וערותה</w:t>
      </w:r>
      <w:r w:rsidRPr="003E0946">
        <w:rPr>
          <w:rFonts w:cs="Arial"/>
          <w:rtl/>
        </w:rPr>
        <w:t xml:space="preserve"> </w:t>
      </w:r>
      <w:r w:rsidRPr="003E0946">
        <w:rPr>
          <w:rFonts w:cs="Arial" w:hint="cs"/>
          <w:b/>
          <w:bCs/>
          <w:rtl/>
        </w:rPr>
        <w:t>מקום</w:t>
      </w:r>
      <w:r w:rsidRPr="003E0946">
        <w:rPr>
          <w:rFonts w:cs="Arial"/>
          <w:b/>
          <w:bCs/>
          <w:rtl/>
        </w:rPr>
        <w:t xml:space="preserve"> </w:t>
      </w:r>
      <w:r w:rsidRPr="003E0946">
        <w:rPr>
          <w:rFonts w:cs="Arial" w:hint="cs"/>
          <w:b/>
          <w:bCs/>
          <w:rtl/>
        </w:rPr>
        <w:t>שהיא</w:t>
      </w:r>
      <w:r w:rsidRPr="003E0946">
        <w:rPr>
          <w:rFonts w:cs="Arial"/>
          <w:b/>
          <w:bCs/>
          <w:rtl/>
        </w:rPr>
        <w:t xml:space="preserve"> </w:t>
      </w:r>
      <w:r w:rsidRPr="003E0946">
        <w:rPr>
          <w:rFonts w:cs="Arial" w:hint="cs"/>
          <w:b/>
          <w:bCs/>
          <w:rtl/>
        </w:rPr>
        <w:t>נוחה</w:t>
      </w:r>
      <w:r w:rsidRPr="003E0946">
        <w:rPr>
          <w:rFonts w:cs="Arial"/>
          <w:b/>
          <w:bCs/>
          <w:rtl/>
        </w:rPr>
        <w:t xml:space="preserve"> </w:t>
      </w:r>
      <w:r w:rsidRPr="003E0946">
        <w:rPr>
          <w:rFonts w:cs="Arial" w:hint="cs"/>
          <w:b/>
          <w:bCs/>
          <w:rtl/>
        </w:rPr>
        <w:t>ליכבש</w:t>
      </w:r>
      <w:r w:rsidRPr="003E0946">
        <w:rPr>
          <w:rFonts w:cs="Arial"/>
          <w:rtl/>
        </w:rPr>
        <w:t>.</w:t>
      </w:r>
    </w:p>
    <w:p w:rsidR="003E0946" w:rsidRDefault="003E0946" w:rsidP="00A244F5">
      <w:pPr>
        <w:jc w:val="both"/>
        <w:rPr>
          <w:rFonts w:cs="Arial"/>
          <w:rtl/>
        </w:rPr>
      </w:pPr>
      <w:r>
        <w:rPr>
          <w:rFonts w:cs="Arial" w:hint="cs"/>
          <w:rtl/>
        </w:rPr>
        <w:t>והכי גרסינן בירושלמי סנהדרין (פ"א ה"ג), מפני</w:t>
      </w:r>
      <w:r>
        <w:rPr>
          <w:rFonts w:cs="Arial"/>
          <w:rtl/>
        </w:rPr>
        <w:t xml:space="preserve"> </w:t>
      </w:r>
      <w:r>
        <w:rPr>
          <w:rFonts w:cs="Arial" w:hint="cs"/>
          <w:rtl/>
        </w:rPr>
        <w:t>מה</w:t>
      </w:r>
      <w:r>
        <w:rPr>
          <w:rFonts w:cs="Arial"/>
          <w:rtl/>
        </w:rPr>
        <w:t xml:space="preserve"> </w:t>
      </w:r>
      <w:r>
        <w:rPr>
          <w:rFonts w:cs="Arial" w:hint="cs"/>
          <w:rtl/>
        </w:rPr>
        <w:t>לא</w:t>
      </w:r>
      <w:r>
        <w:rPr>
          <w:rFonts w:cs="Arial"/>
          <w:rtl/>
        </w:rPr>
        <w:t xml:space="preserve"> </w:t>
      </w:r>
      <w:r>
        <w:rPr>
          <w:rFonts w:cs="Arial" w:hint="cs"/>
          <w:rtl/>
        </w:rPr>
        <w:t>קידשוה,</w:t>
      </w:r>
      <w:r>
        <w:rPr>
          <w:rFonts w:cs="Arial"/>
          <w:rtl/>
        </w:rPr>
        <w:t xml:space="preserve"> </w:t>
      </w:r>
      <w:r>
        <w:rPr>
          <w:rFonts w:cs="Arial" w:hint="cs"/>
          <w:rtl/>
        </w:rPr>
        <w:t>מפני</w:t>
      </w:r>
      <w:r>
        <w:rPr>
          <w:rFonts w:cs="Arial"/>
          <w:rtl/>
        </w:rPr>
        <w:t xml:space="preserve"> </w:t>
      </w:r>
      <w:r>
        <w:rPr>
          <w:rFonts w:cs="Arial" w:hint="cs"/>
          <w:rtl/>
        </w:rPr>
        <w:t>שהיתה</w:t>
      </w:r>
      <w:r>
        <w:rPr>
          <w:rFonts w:cs="Arial"/>
          <w:rtl/>
        </w:rPr>
        <w:t xml:space="preserve"> </w:t>
      </w:r>
      <w:r>
        <w:rPr>
          <w:rFonts w:cs="Arial" w:hint="cs"/>
          <w:rtl/>
        </w:rPr>
        <w:t>תורפת</w:t>
      </w:r>
      <w:r>
        <w:rPr>
          <w:rFonts w:cs="Arial"/>
          <w:rtl/>
        </w:rPr>
        <w:t xml:space="preserve"> </w:t>
      </w:r>
      <w:r>
        <w:rPr>
          <w:rFonts w:cs="Arial" w:hint="cs"/>
          <w:rtl/>
        </w:rPr>
        <w:t>ירושלים</w:t>
      </w:r>
      <w:r>
        <w:rPr>
          <w:rFonts w:cs="Arial"/>
          <w:rtl/>
        </w:rPr>
        <w:t xml:space="preserve"> </w:t>
      </w:r>
      <w:r>
        <w:rPr>
          <w:rFonts w:cs="Arial" w:hint="cs"/>
          <w:rtl/>
        </w:rPr>
        <w:t>שם</w:t>
      </w:r>
      <w:r>
        <w:rPr>
          <w:rFonts w:cs="Arial"/>
          <w:rtl/>
        </w:rPr>
        <w:t xml:space="preserve"> </w:t>
      </w:r>
      <w:r w:rsidRPr="003E0946">
        <w:rPr>
          <w:rFonts w:cs="Arial" w:hint="cs"/>
          <w:b/>
          <w:bCs/>
          <w:rtl/>
        </w:rPr>
        <w:t>והיתה</w:t>
      </w:r>
      <w:r w:rsidRPr="003E0946">
        <w:rPr>
          <w:rFonts w:cs="Arial"/>
          <w:b/>
          <w:bCs/>
          <w:rtl/>
        </w:rPr>
        <w:t xml:space="preserve"> </w:t>
      </w:r>
      <w:r w:rsidRPr="003E0946">
        <w:rPr>
          <w:rFonts w:cs="Arial" w:hint="cs"/>
          <w:b/>
          <w:bCs/>
          <w:rtl/>
        </w:rPr>
        <w:t>יכולה</w:t>
      </w:r>
      <w:r w:rsidRPr="003E0946">
        <w:rPr>
          <w:rFonts w:cs="Arial"/>
          <w:b/>
          <w:bCs/>
          <w:rtl/>
        </w:rPr>
        <w:t xml:space="preserve"> </w:t>
      </w:r>
      <w:r w:rsidRPr="003E0946">
        <w:rPr>
          <w:rFonts w:cs="Arial" w:hint="cs"/>
          <w:b/>
          <w:bCs/>
          <w:rtl/>
        </w:rPr>
        <w:t>ליכבש</w:t>
      </w:r>
      <w:r w:rsidRPr="003E0946">
        <w:rPr>
          <w:rFonts w:cs="Arial"/>
          <w:b/>
          <w:bCs/>
          <w:rtl/>
        </w:rPr>
        <w:t xml:space="preserve"> </w:t>
      </w:r>
      <w:r w:rsidRPr="003E0946">
        <w:rPr>
          <w:rFonts w:cs="Arial" w:hint="cs"/>
          <w:b/>
          <w:bCs/>
          <w:rtl/>
        </w:rPr>
        <w:t>משם</w:t>
      </w:r>
      <w:r w:rsidRPr="003E0946">
        <w:rPr>
          <w:rFonts w:cs="Arial"/>
          <w:b/>
          <w:bCs/>
          <w:rtl/>
        </w:rPr>
        <w:t>.</w:t>
      </w:r>
      <w:r>
        <w:rPr>
          <w:rFonts w:cs="Arial"/>
          <w:rtl/>
        </w:rPr>
        <w:t xml:space="preserve"> </w:t>
      </w:r>
      <w:r>
        <w:rPr>
          <w:rFonts w:cs="Arial" w:hint="cs"/>
          <w:rtl/>
        </w:rPr>
        <w:t>ומקור הדברים בתוספתא סנהדרין (פ"ה). וכן הוא במגלת תענית (בארבעה באלול). ע"ש.</w:t>
      </w:r>
    </w:p>
    <w:p w:rsidR="003E0946" w:rsidRDefault="003E0946" w:rsidP="00A244F5">
      <w:pPr>
        <w:jc w:val="both"/>
        <w:rPr>
          <w:rFonts w:cs="Arial"/>
          <w:rtl/>
        </w:rPr>
      </w:pPr>
      <w:r>
        <w:rPr>
          <w:rFonts w:cs="Arial" w:hint="cs"/>
          <w:rtl/>
        </w:rPr>
        <w:t>ולכא' קושיא גדולה כאן. דהנה פסק הרמב</w:t>
      </w:r>
      <w:r>
        <w:rPr>
          <w:rFonts w:cs="Arial"/>
          <w:rtl/>
        </w:rPr>
        <w:t>"</w:t>
      </w:r>
      <w:r>
        <w:rPr>
          <w:rFonts w:cs="Arial" w:hint="cs"/>
          <w:rtl/>
        </w:rPr>
        <w:t>ם</w:t>
      </w:r>
      <w:r>
        <w:rPr>
          <w:rFonts w:cs="Arial"/>
          <w:rtl/>
        </w:rPr>
        <w:t xml:space="preserve"> </w:t>
      </w:r>
      <w:r>
        <w:rPr>
          <w:rFonts w:cs="Arial" w:hint="cs"/>
          <w:rtl/>
        </w:rPr>
        <w:t>(פי"א מהלכות</w:t>
      </w:r>
      <w:r>
        <w:rPr>
          <w:rFonts w:cs="Arial"/>
          <w:rtl/>
        </w:rPr>
        <w:t xml:space="preserve"> </w:t>
      </w:r>
      <w:r>
        <w:rPr>
          <w:rFonts w:cs="Arial" w:hint="cs"/>
          <w:rtl/>
        </w:rPr>
        <w:t>מעשה</w:t>
      </w:r>
      <w:r>
        <w:rPr>
          <w:rFonts w:cs="Arial"/>
          <w:rtl/>
        </w:rPr>
        <w:t xml:space="preserve"> </w:t>
      </w:r>
      <w:r>
        <w:rPr>
          <w:rFonts w:cs="Arial" w:hint="cs"/>
          <w:rtl/>
        </w:rPr>
        <w:t>הקרבנות</w:t>
      </w:r>
      <w:r>
        <w:rPr>
          <w:rFonts w:cs="Arial"/>
          <w:rtl/>
        </w:rPr>
        <w:t xml:space="preserve"> </w:t>
      </w:r>
      <w:r>
        <w:rPr>
          <w:rFonts w:cs="Arial" w:hint="cs"/>
          <w:rtl/>
        </w:rPr>
        <w:t>ה"ה):</w:t>
      </w:r>
      <w:r>
        <w:rPr>
          <w:rFonts w:cs="Arial"/>
          <w:rtl/>
        </w:rPr>
        <w:t xml:space="preserve"> </w:t>
      </w:r>
      <w:r>
        <w:rPr>
          <w:rFonts w:cs="Arial" w:hint="cs"/>
          <w:rtl/>
        </w:rPr>
        <w:t>כל</w:t>
      </w:r>
      <w:r>
        <w:rPr>
          <w:rFonts w:cs="Arial"/>
          <w:rtl/>
        </w:rPr>
        <w:t xml:space="preserve"> </w:t>
      </w:r>
      <w:r>
        <w:rPr>
          <w:rFonts w:cs="Arial" w:hint="cs"/>
          <w:rtl/>
        </w:rPr>
        <w:t>האוכל</w:t>
      </w:r>
      <w:r>
        <w:rPr>
          <w:rFonts w:cs="Arial"/>
          <w:rtl/>
        </w:rPr>
        <w:t xml:space="preserve"> </w:t>
      </w:r>
      <w:r>
        <w:rPr>
          <w:rFonts w:cs="Arial" w:hint="cs"/>
          <w:rtl/>
        </w:rPr>
        <w:t>כזית</w:t>
      </w:r>
      <w:r>
        <w:rPr>
          <w:rFonts w:cs="Arial"/>
          <w:rtl/>
        </w:rPr>
        <w:t xml:space="preserve"> </w:t>
      </w:r>
      <w:r>
        <w:rPr>
          <w:rFonts w:cs="Arial" w:hint="cs"/>
          <w:rtl/>
        </w:rPr>
        <w:t>מבשר</w:t>
      </w:r>
      <w:r>
        <w:rPr>
          <w:rFonts w:cs="Arial"/>
          <w:rtl/>
        </w:rPr>
        <w:t xml:space="preserve"> </w:t>
      </w:r>
      <w:r>
        <w:rPr>
          <w:rFonts w:cs="Arial" w:hint="cs"/>
          <w:rtl/>
        </w:rPr>
        <w:t>קדשי</w:t>
      </w:r>
      <w:r>
        <w:rPr>
          <w:rFonts w:cs="Arial"/>
          <w:rtl/>
        </w:rPr>
        <w:t xml:space="preserve"> </w:t>
      </w:r>
      <w:r>
        <w:rPr>
          <w:rFonts w:cs="Arial" w:hint="cs"/>
          <w:rtl/>
        </w:rPr>
        <w:t>קדשים</w:t>
      </w:r>
      <w:r>
        <w:rPr>
          <w:rFonts w:cs="Arial"/>
          <w:rtl/>
        </w:rPr>
        <w:t xml:space="preserve"> </w:t>
      </w:r>
      <w:r>
        <w:rPr>
          <w:rFonts w:cs="Arial" w:hint="cs"/>
          <w:rtl/>
        </w:rPr>
        <w:t>חוץ</w:t>
      </w:r>
      <w:r>
        <w:rPr>
          <w:rFonts w:cs="Arial"/>
          <w:rtl/>
        </w:rPr>
        <w:t xml:space="preserve"> </w:t>
      </w:r>
      <w:r>
        <w:rPr>
          <w:rFonts w:cs="Arial" w:hint="cs"/>
          <w:rtl/>
        </w:rPr>
        <w:t>לעזרה,</w:t>
      </w:r>
      <w:r>
        <w:rPr>
          <w:rFonts w:cs="Arial"/>
          <w:rtl/>
        </w:rPr>
        <w:t xml:space="preserve"> </w:t>
      </w:r>
      <w:r>
        <w:rPr>
          <w:rFonts w:cs="Arial" w:hint="cs"/>
          <w:rtl/>
        </w:rPr>
        <w:t>לוקה,</w:t>
      </w:r>
      <w:r>
        <w:rPr>
          <w:rFonts w:cs="Arial"/>
          <w:rtl/>
        </w:rPr>
        <w:t xml:space="preserve"> </w:t>
      </w:r>
      <w:r>
        <w:rPr>
          <w:rFonts w:cs="Arial" w:hint="cs"/>
          <w:rtl/>
        </w:rPr>
        <w:t>שנאמר</w:t>
      </w:r>
      <w:r>
        <w:rPr>
          <w:rFonts w:cs="Arial"/>
          <w:rtl/>
        </w:rPr>
        <w:t xml:space="preserve"> </w:t>
      </w:r>
      <w:r>
        <w:rPr>
          <w:rFonts w:cs="Arial" w:hint="cs"/>
          <w:rtl/>
        </w:rPr>
        <w:t>לא</w:t>
      </w:r>
      <w:r>
        <w:rPr>
          <w:rFonts w:cs="Arial"/>
          <w:rtl/>
        </w:rPr>
        <w:t xml:space="preserve"> </w:t>
      </w:r>
      <w:r>
        <w:rPr>
          <w:rFonts w:cs="Arial" w:hint="cs"/>
          <w:rtl/>
        </w:rPr>
        <w:t>תוכל</w:t>
      </w:r>
      <w:r>
        <w:rPr>
          <w:rFonts w:cs="Arial"/>
          <w:rtl/>
        </w:rPr>
        <w:t xml:space="preserve"> </w:t>
      </w:r>
      <w:r>
        <w:rPr>
          <w:rFonts w:cs="Arial" w:hint="cs"/>
          <w:rtl/>
        </w:rPr>
        <w:t>לאכול</w:t>
      </w:r>
      <w:r>
        <w:rPr>
          <w:rFonts w:cs="Arial"/>
          <w:rtl/>
        </w:rPr>
        <w:t xml:space="preserve"> </w:t>
      </w:r>
      <w:r>
        <w:rPr>
          <w:rFonts w:cs="Arial" w:hint="cs"/>
          <w:rtl/>
        </w:rPr>
        <w:t>בשעריך</w:t>
      </w:r>
      <w:r>
        <w:rPr>
          <w:rFonts w:cs="Arial"/>
          <w:rtl/>
        </w:rPr>
        <w:t xml:space="preserve"> </w:t>
      </w:r>
      <w:r>
        <w:rPr>
          <w:rFonts w:cs="Arial" w:hint="cs"/>
          <w:rtl/>
        </w:rPr>
        <w:t>מעשר</w:t>
      </w:r>
      <w:r>
        <w:rPr>
          <w:rFonts w:cs="Arial"/>
          <w:rtl/>
        </w:rPr>
        <w:t xml:space="preserve"> </w:t>
      </w:r>
      <w:r>
        <w:rPr>
          <w:rFonts w:cs="Arial" w:hint="cs"/>
          <w:rtl/>
        </w:rPr>
        <w:t>דגנך</w:t>
      </w:r>
      <w:r>
        <w:rPr>
          <w:rFonts w:cs="Arial"/>
          <w:rtl/>
        </w:rPr>
        <w:t xml:space="preserve"> </w:t>
      </w:r>
      <w:r>
        <w:rPr>
          <w:rFonts w:cs="Arial" w:hint="cs"/>
          <w:rtl/>
        </w:rPr>
        <w:t>תירושך</w:t>
      </w:r>
      <w:r>
        <w:rPr>
          <w:rFonts w:cs="Arial"/>
          <w:rtl/>
        </w:rPr>
        <w:t xml:space="preserve"> </w:t>
      </w:r>
      <w:r>
        <w:rPr>
          <w:rFonts w:cs="Arial" w:hint="cs"/>
          <w:rtl/>
        </w:rPr>
        <w:t>ויצהרך</w:t>
      </w:r>
      <w:r>
        <w:rPr>
          <w:rFonts w:cs="Arial"/>
          <w:rtl/>
        </w:rPr>
        <w:t xml:space="preserve"> </w:t>
      </w:r>
      <w:r>
        <w:rPr>
          <w:rFonts w:cs="Arial" w:hint="cs"/>
          <w:rtl/>
        </w:rPr>
        <w:t>ובכורות</w:t>
      </w:r>
      <w:r>
        <w:rPr>
          <w:rFonts w:cs="Arial"/>
          <w:rtl/>
        </w:rPr>
        <w:t xml:space="preserve"> </w:t>
      </w:r>
      <w:r>
        <w:rPr>
          <w:rFonts w:cs="Arial" w:hint="cs"/>
          <w:rtl/>
        </w:rPr>
        <w:t>בקרך</w:t>
      </w:r>
      <w:r>
        <w:rPr>
          <w:rFonts w:cs="Arial"/>
          <w:rtl/>
        </w:rPr>
        <w:t xml:space="preserve"> </w:t>
      </w:r>
      <w:r>
        <w:rPr>
          <w:rFonts w:cs="Arial" w:hint="cs"/>
          <w:rtl/>
        </w:rPr>
        <w:t>וצאנך</w:t>
      </w:r>
      <w:r>
        <w:rPr>
          <w:rFonts w:cs="Arial"/>
          <w:rtl/>
        </w:rPr>
        <w:t xml:space="preserve">, </w:t>
      </w:r>
      <w:r>
        <w:rPr>
          <w:rFonts w:cs="Arial" w:hint="cs"/>
          <w:rtl/>
        </w:rPr>
        <w:t>מפי</w:t>
      </w:r>
      <w:r>
        <w:rPr>
          <w:rFonts w:cs="Arial"/>
          <w:rtl/>
        </w:rPr>
        <w:t xml:space="preserve"> </w:t>
      </w:r>
      <w:r>
        <w:rPr>
          <w:rFonts w:cs="Arial" w:hint="cs"/>
          <w:rtl/>
        </w:rPr>
        <w:t>השמועה</w:t>
      </w:r>
      <w:r>
        <w:rPr>
          <w:rFonts w:cs="Arial"/>
          <w:rtl/>
        </w:rPr>
        <w:t xml:space="preserve"> </w:t>
      </w:r>
      <w:r>
        <w:rPr>
          <w:rFonts w:cs="Arial" w:hint="cs"/>
          <w:rtl/>
        </w:rPr>
        <w:t>למדו</w:t>
      </w:r>
      <w:r>
        <w:rPr>
          <w:rFonts w:cs="Arial"/>
          <w:rtl/>
        </w:rPr>
        <w:t xml:space="preserve"> </w:t>
      </w:r>
      <w:r>
        <w:rPr>
          <w:rFonts w:cs="Arial" w:hint="cs"/>
          <w:rtl/>
        </w:rPr>
        <w:t>שזו</w:t>
      </w:r>
      <w:r>
        <w:rPr>
          <w:rFonts w:cs="Arial"/>
          <w:rtl/>
        </w:rPr>
        <w:t xml:space="preserve"> </w:t>
      </w:r>
      <w:r>
        <w:rPr>
          <w:rFonts w:cs="Arial" w:hint="cs"/>
          <w:rtl/>
        </w:rPr>
        <w:t>אזהרה</w:t>
      </w:r>
      <w:r>
        <w:rPr>
          <w:rFonts w:cs="Arial"/>
          <w:rtl/>
        </w:rPr>
        <w:t xml:space="preserve"> </w:t>
      </w:r>
      <w:r>
        <w:rPr>
          <w:rFonts w:cs="Arial" w:hint="cs"/>
          <w:rtl/>
        </w:rPr>
        <w:t>לאוכל</w:t>
      </w:r>
      <w:r>
        <w:rPr>
          <w:rFonts w:cs="Arial"/>
          <w:rtl/>
        </w:rPr>
        <w:t xml:space="preserve"> </w:t>
      </w:r>
      <w:r>
        <w:rPr>
          <w:rFonts w:cs="Arial" w:hint="cs"/>
          <w:rtl/>
        </w:rPr>
        <w:t>מבשר</w:t>
      </w:r>
      <w:r>
        <w:rPr>
          <w:rFonts w:cs="Arial"/>
          <w:rtl/>
        </w:rPr>
        <w:t xml:space="preserve"> </w:t>
      </w:r>
      <w:r>
        <w:rPr>
          <w:rFonts w:cs="Arial" w:hint="cs"/>
          <w:rtl/>
        </w:rPr>
        <w:t>חטאות</w:t>
      </w:r>
      <w:r>
        <w:rPr>
          <w:rFonts w:cs="Arial"/>
          <w:rtl/>
        </w:rPr>
        <w:t xml:space="preserve"> </w:t>
      </w:r>
      <w:r>
        <w:rPr>
          <w:rFonts w:cs="Arial" w:hint="cs"/>
          <w:rtl/>
        </w:rPr>
        <w:t>ואשמות</w:t>
      </w:r>
      <w:r>
        <w:rPr>
          <w:rFonts w:cs="Arial"/>
          <w:rtl/>
        </w:rPr>
        <w:t xml:space="preserve"> </w:t>
      </w:r>
      <w:r>
        <w:rPr>
          <w:rFonts w:cs="Arial" w:hint="cs"/>
          <w:rtl/>
        </w:rPr>
        <w:t>חוץ</w:t>
      </w:r>
      <w:r>
        <w:rPr>
          <w:rFonts w:cs="Arial"/>
          <w:rtl/>
        </w:rPr>
        <w:t xml:space="preserve"> </w:t>
      </w:r>
      <w:r>
        <w:rPr>
          <w:rFonts w:cs="Arial" w:hint="cs"/>
          <w:rtl/>
        </w:rPr>
        <w:t>לעזרה</w:t>
      </w:r>
      <w:r>
        <w:rPr>
          <w:rFonts w:cs="Arial"/>
          <w:rtl/>
        </w:rPr>
        <w:t xml:space="preserve">, </w:t>
      </w:r>
      <w:r>
        <w:rPr>
          <w:rFonts w:cs="Arial" w:hint="cs"/>
          <w:rtl/>
        </w:rPr>
        <w:t>והוא</w:t>
      </w:r>
      <w:r>
        <w:rPr>
          <w:rFonts w:cs="Arial"/>
          <w:rtl/>
        </w:rPr>
        <w:t xml:space="preserve"> </w:t>
      </w:r>
      <w:r>
        <w:rPr>
          <w:rFonts w:cs="Arial" w:hint="cs"/>
          <w:rtl/>
        </w:rPr>
        <w:t>הדין</w:t>
      </w:r>
      <w:r>
        <w:rPr>
          <w:rFonts w:cs="Arial"/>
          <w:rtl/>
        </w:rPr>
        <w:t xml:space="preserve"> </w:t>
      </w:r>
      <w:r>
        <w:rPr>
          <w:rFonts w:cs="Arial" w:hint="cs"/>
          <w:rtl/>
        </w:rPr>
        <w:t>לאוכל</w:t>
      </w:r>
      <w:r>
        <w:rPr>
          <w:rFonts w:cs="Arial"/>
          <w:rtl/>
        </w:rPr>
        <w:t xml:space="preserve"> </w:t>
      </w:r>
      <w:r>
        <w:rPr>
          <w:rFonts w:cs="Arial" w:hint="cs"/>
          <w:rtl/>
        </w:rPr>
        <w:t>קדשים</w:t>
      </w:r>
      <w:r>
        <w:rPr>
          <w:rFonts w:cs="Arial"/>
          <w:rtl/>
        </w:rPr>
        <w:t xml:space="preserve"> </w:t>
      </w:r>
      <w:r>
        <w:rPr>
          <w:rFonts w:cs="Arial" w:hint="cs"/>
          <w:rtl/>
        </w:rPr>
        <w:t>קלים</w:t>
      </w:r>
      <w:r>
        <w:rPr>
          <w:rFonts w:cs="Arial"/>
          <w:rtl/>
        </w:rPr>
        <w:t xml:space="preserve"> </w:t>
      </w:r>
      <w:r>
        <w:rPr>
          <w:rFonts w:cs="Arial" w:hint="cs"/>
          <w:rtl/>
        </w:rPr>
        <w:t>חוץ</w:t>
      </w:r>
      <w:r>
        <w:rPr>
          <w:rFonts w:cs="Arial"/>
          <w:rtl/>
        </w:rPr>
        <w:t xml:space="preserve"> </w:t>
      </w:r>
      <w:r>
        <w:rPr>
          <w:rFonts w:cs="Arial" w:hint="cs"/>
          <w:rtl/>
        </w:rPr>
        <w:t>לירושלים</w:t>
      </w:r>
      <w:r>
        <w:rPr>
          <w:rFonts w:cs="Arial"/>
          <w:rtl/>
        </w:rPr>
        <w:t xml:space="preserve"> </w:t>
      </w:r>
      <w:r>
        <w:rPr>
          <w:rFonts w:cs="Arial" w:hint="cs"/>
          <w:rtl/>
        </w:rPr>
        <w:t>שהוא</w:t>
      </w:r>
      <w:r>
        <w:rPr>
          <w:rFonts w:cs="Arial"/>
          <w:rtl/>
        </w:rPr>
        <w:t xml:space="preserve"> </w:t>
      </w:r>
      <w:r>
        <w:rPr>
          <w:rFonts w:cs="Arial" w:hint="cs"/>
          <w:rtl/>
        </w:rPr>
        <w:t>לוקה</w:t>
      </w:r>
      <w:r>
        <w:rPr>
          <w:rFonts w:cs="Arial"/>
          <w:rtl/>
        </w:rPr>
        <w:t xml:space="preserve">, </w:t>
      </w:r>
      <w:r>
        <w:rPr>
          <w:rFonts w:cs="Arial" w:hint="cs"/>
          <w:rtl/>
        </w:rPr>
        <w:t>שחומת</w:t>
      </w:r>
      <w:r>
        <w:rPr>
          <w:rFonts w:cs="Arial"/>
          <w:rtl/>
        </w:rPr>
        <w:t xml:space="preserve"> </w:t>
      </w:r>
      <w:r>
        <w:rPr>
          <w:rFonts w:cs="Arial" w:hint="cs"/>
          <w:rtl/>
        </w:rPr>
        <w:t>ירושלים</w:t>
      </w:r>
      <w:r>
        <w:rPr>
          <w:rFonts w:cs="Arial"/>
          <w:rtl/>
        </w:rPr>
        <w:t xml:space="preserve"> </w:t>
      </w:r>
      <w:r>
        <w:rPr>
          <w:rFonts w:cs="Arial" w:hint="cs"/>
          <w:rtl/>
        </w:rPr>
        <w:t>לקדשים</w:t>
      </w:r>
      <w:r>
        <w:rPr>
          <w:rFonts w:cs="Arial"/>
          <w:rtl/>
        </w:rPr>
        <w:t xml:space="preserve"> </w:t>
      </w:r>
      <w:r>
        <w:rPr>
          <w:rFonts w:cs="Arial" w:hint="cs"/>
          <w:rtl/>
        </w:rPr>
        <w:t>קלים</w:t>
      </w:r>
      <w:r>
        <w:rPr>
          <w:rFonts w:cs="Arial"/>
          <w:rtl/>
        </w:rPr>
        <w:t xml:space="preserve"> </w:t>
      </w:r>
      <w:r>
        <w:rPr>
          <w:rFonts w:cs="Arial" w:hint="cs"/>
          <w:rtl/>
        </w:rPr>
        <w:t>כחומת</w:t>
      </w:r>
      <w:r>
        <w:rPr>
          <w:rFonts w:cs="Arial"/>
          <w:rtl/>
        </w:rPr>
        <w:t xml:space="preserve"> </w:t>
      </w:r>
      <w:r>
        <w:rPr>
          <w:rFonts w:cs="Arial" w:hint="cs"/>
          <w:rtl/>
        </w:rPr>
        <w:t>העזרה</w:t>
      </w:r>
      <w:r>
        <w:rPr>
          <w:rFonts w:cs="Arial"/>
          <w:rtl/>
        </w:rPr>
        <w:t xml:space="preserve"> </w:t>
      </w:r>
      <w:r>
        <w:rPr>
          <w:rFonts w:cs="Arial" w:hint="cs"/>
          <w:rtl/>
        </w:rPr>
        <w:t>לקדשי</w:t>
      </w:r>
      <w:r>
        <w:rPr>
          <w:rFonts w:cs="Arial"/>
          <w:rtl/>
        </w:rPr>
        <w:t xml:space="preserve"> </w:t>
      </w:r>
      <w:r>
        <w:rPr>
          <w:rFonts w:cs="Arial" w:hint="cs"/>
          <w:rtl/>
        </w:rPr>
        <w:t>קדשים</w:t>
      </w:r>
      <w:r>
        <w:rPr>
          <w:rFonts w:cs="Arial"/>
          <w:rtl/>
        </w:rPr>
        <w:t xml:space="preserve">, </w:t>
      </w:r>
      <w:r>
        <w:rPr>
          <w:rFonts w:cs="Arial" w:hint="cs"/>
          <w:rtl/>
        </w:rPr>
        <w:t>ואחד</w:t>
      </w:r>
      <w:r>
        <w:rPr>
          <w:rFonts w:cs="Arial"/>
          <w:rtl/>
        </w:rPr>
        <w:t xml:space="preserve"> </w:t>
      </w:r>
      <w:r>
        <w:rPr>
          <w:rFonts w:cs="Arial" w:hint="cs"/>
          <w:rtl/>
        </w:rPr>
        <w:t>בשר</w:t>
      </w:r>
      <w:r>
        <w:rPr>
          <w:rFonts w:cs="Arial"/>
          <w:rtl/>
        </w:rPr>
        <w:t xml:space="preserve"> </w:t>
      </w:r>
      <w:r>
        <w:rPr>
          <w:rFonts w:cs="Arial" w:hint="cs"/>
          <w:rtl/>
        </w:rPr>
        <w:t>חטאת</w:t>
      </w:r>
      <w:r>
        <w:rPr>
          <w:rFonts w:cs="Arial"/>
          <w:rtl/>
        </w:rPr>
        <w:t xml:space="preserve"> </w:t>
      </w:r>
      <w:r>
        <w:rPr>
          <w:rFonts w:cs="Arial" w:hint="cs"/>
          <w:rtl/>
        </w:rPr>
        <w:t>ואשם</w:t>
      </w:r>
      <w:r>
        <w:rPr>
          <w:rFonts w:cs="Arial"/>
          <w:rtl/>
        </w:rPr>
        <w:t xml:space="preserve"> </w:t>
      </w:r>
      <w:r>
        <w:rPr>
          <w:rFonts w:cs="Arial" w:hint="cs"/>
          <w:rtl/>
        </w:rPr>
        <w:t>או</w:t>
      </w:r>
      <w:r>
        <w:rPr>
          <w:rFonts w:cs="Arial"/>
          <w:rtl/>
        </w:rPr>
        <w:t xml:space="preserve"> </w:t>
      </w:r>
      <w:r>
        <w:rPr>
          <w:rFonts w:cs="Arial" w:hint="cs"/>
          <w:rtl/>
        </w:rPr>
        <w:t>שירי</w:t>
      </w:r>
      <w:r>
        <w:rPr>
          <w:rFonts w:cs="Arial"/>
          <w:rtl/>
        </w:rPr>
        <w:t xml:space="preserve"> </w:t>
      </w:r>
      <w:r>
        <w:rPr>
          <w:rFonts w:cs="Arial" w:hint="cs"/>
          <w:rtl/>
        </w:rPr>
        <w:t>מנחות</w:t>
      </w:r>
      <w:r>
        <w:rPr>
          <w:rFonts w:cs="Arial"/>
          <w:rtl/>
        </w:rPr>
        <w:t>.</w:t>
      </w:r>
      <w:r w:rsidR="004137C7">
        <w:rPr>
          <w:rFonts w:hint="cs"/>
          <w:rtl/>
        </w:rPr>
        <w:t xml:space="preserve"> ומקורו במשנה מכות (יז.) </w:t>
      </w:r>
      <w:r w:rsidR="004137C7">
        <w:rPr>
          <w:rFonts w:cs="Arial" w:hint="cs"/>
          <w:rtl/>
        </w:rPr>
        <w:t>האוכל</w:t>
      </w:r>
      <w:r w:rsidR="004137C7">
        <w:rPr>
          <w:rFonts w:cs="Arial"/>
          <w:rtl/>
        </w:rPr>
        <w:t xml:space="preserve"> </w:t>
      </w:r>
      <w:r w:rsidR="004137C7">
        <w:rPr>
          <w:rFonts w:cs="Arial" w:hint="cs"/>
          <w:rtl/>
        </w:rPr>
        <w:t>קדשי</w:t>
      </w:r>
      <w:r w:rsidR="004137C7">
        <w:rPr>
          <w:rFonts w:cs="Arial"/>
          <w:rtl/>
        </w:rPr>
        <w:t xml:space="preserve"> </w:t>
      </w:r>
      <w:r w:rsidR="004137C7">
        <w:rPr>
          <w:rFonts w:cs="Arial" w:hint="cs"/>
          <w:rtl/>
        </w:rPr>
        <w:t>קדשים</w:t>
      </w:r>
      <w:r w:rsidR="004137C7">
        <w:rPr>
          <w:rFonts w:cs="Arial"/>
          <w:rtl/>
        </w:rPr>
        <w:t xml:space="preserve"> </w:t>
      </w:r>
      <w:r w:rsidR="004137C7">
        <w:rPr>
          <w:rFonts w:cs="Arial" w:hint="cs"/>
          <w:rtl/>
        </w:rPr>
        <w:t>חוץ</w:t>
      </w:r>
      <w:r w:rsidR="004137C7">
        <w:rPr>
          <w:rFonts w:cs="Arial"/>
          <w:rtl/>
        </w:rPr>
        <w:t xml:space="preserve"> </w:t>
      </w:r>
      <w:r w:rsidR="004137C7">
        <w:rPr>
          <w:rFonts w:cs="Arial" w:hint="cs"/>
          <w:rtl/>
        </w:rPr>
        <w:t>לקלעים</w:t>
      </w:r>
      <w:r w:rsidR="004137C7">
        <w:rPr>
          <w:rFonts w:cs="Arial"/>
          <w:rtl/>
        </w:rPr>
        <w:t xml:space="preserve">, </w:t>
      </w:r>
      <w:r w:rsidR="004137C7">
        <w:rPr>
          <w:rFonts w:cs="Arial" w:hint="cs"/>
          <w:rtl/>
        </w:rPr>
        <w:t>קדשים</w:t>
      </w:r>
      <w:r w:rsidR="004137C7">
        <w:rPr>
          <w:rFonts w:cs="Arial"/>
          <w:rtl/>
        </w:rPr>
        <w:t xml:space="preserve"> </w:t>
      </w:r>
      <w:r w:rsidR="004137C7">
        <w:rPr>
          <w:rFonts w:cs="Arial" w:hint="cs"/>
          <w:rtl/>
        </w:rPr>
        <w:t>קלים</w:t>
      </w:r>
      <w:r w:rsidR="004137C7">
        <w:rPr>
          <w:rFonts w:cs="Arial"/>
          <w:rtl/>
        </w:rPr>
        <w:t xml:space="preserve"> </w:t>
      </w:r>
      <w:r w:rsidR="004137C7">
        <w:rPr>
          <w:rFonts w:cs="Arial" w:hint="cs"/>
          <w:rtl/>
        </w:rPr>
        <w:t>ומעשר</w:t>
      </w:r>
      <w:r w:rsidR="004137C7">
        <w:rPr>
          <w:rFonts w:cs="Arial"/>
          <w:rtl/>
        </w:rPr>
        <w:t xml:space="preserve"> </w:t>
      </w:r>
      <w:r w:rsidR="004137C7">
        <w:rPr>
          <w:rFonts w:cs="Arial" w:hint="cs"/>
          <w:rtl/>
        </w:rPr>
        <w:t>שני</w:t>
      </w:r>
      <w:r w:rsidR="004137C7">
        <w:rPr>
          <w:rFonts w:cs="Arial"/>
          <w:rtl/>
        </w:rPr>
        <w:t xml:space="preserve"> </w:t>
      </w:r>
      <w:r w:rsidR="004137C7">
        <w:rPr>
          <w:rFonts w:cs="Arial" w:hint="cs"/>
          <w:rtl/>
        </w:rPr>
        <w:t>חוץ</w:t>
      </w:r>
      <w:r w:rsidR="004137C7">
        <w:rPr>
          <w:rFonts w:cs="Arial"/>
          <w:rtl/>
        </w:rPr>
        <w:t xml:space="preserve"> </w:t>
      </w:r>
      <w:r w:rsidR="004137C7">
        <w:rPr>
          <w:rFonts w:cs="Arial" w:hint="cs"/>
          <w:rtl/>
        </w:rPr>
        <w:t>לחומה</w:t>
      </w:r>
      <w:r w:rsidR="004137C7">
        <w:rPr>
          <w:rFonts w:cs="Arial"/>
          <w:rtl/>
        </w:rPr>
        <w:t xml:space="preserve">, </w:t>
      </w:r>
      <w:r w:rsidR="004137C7">
        <w:rPr>
          <w:rFonts w:cs="Arial" w:hint="cs"/>
          <w:rtl/>
        </w:rPr>
        <w:t>ה</w:t>
      </w:r>
      <w:r w:rsidR="004137C7">
        <w:rPr>
          <w:rFonts w:cs="Arial"/>
          <w:rtl/>
        </w:rPr>
        <w:t>"</w:t>
      </w:r>
      <w:r w:rsidR="004137C7">
        <w:rPr>
          <w:rFonts w:cs="Arial" w:hint="cs"/>
          <w:rtl/>
        </w:rPr>
        <w:t>ז</w:t>
      </w:r>
      <w:r w:rsidR="004137C7">
        <w:rPr>
          <w:rFonts w:cs="Arial"/>
          <w:rtl/>
        </w:rPr>
        <w:t xml:space="preserve"> </w:t>
      </w:r>
      <w:r w:rsidR="004137C7">
        <w:rPr>
          <w:rFonts w:cs="Arial" w:hint="cs"/>
          <w:rtl/>
        </w:rPr>
        <w:t>לוקה</w:t>
      </w:r>
      <w:r w:rsidR="004137C7">
        <w:rPr>
          <w:rFonts w:cs="Arial"/>
          <w:rtl/>
        </w:rPr>
        <w:t xml:space="preserve"> </w:t>
      </w:r>
      <w:r w:rsidR="004137C7">
        <w:rPr>
          <w:rFonts w:cs="Arial" w:hint="cs"/>
          <w:rtl/>
        </w:rPr>
        <w:t xml:space="preserve">ארבעים. ובגמ' אמרינן עלה, </w:t>
      </w:r>
      <w:r w:rsidR="004137C7" w:rsidRPr="004137C7">
        <w:rPr>
          <w:rFonts w:cs="Arial" w:hint="cs"/>
          <w:rtl/>
        </w:rPr>
        <w:t>ונדבותיך</w:t>
      </w:r>
      <w:r w:rsidR="004137C7">
        <w:rPr>
          <w:rFonts w:cs="Arial" w:hint="cs"/>
          <w:rtl/>
        </w:rPr>
        <w:t>,</w:t>
      </w:r>
      <w:r w:rsidR="004137C7" w:rsidRPr="004137C7">
        <w:rPr>
          <w:rFonts w:cs="Arial"/>
          <w:rtl/>
        </w:rPr>
        <w:t xml:space="preserve"> </w:t>
      </w:r>
      <w:r w:rsidR="004137C7" w:rsidRPr="004137C7">
        <w:rPr>
          <w:rFonts w:cs="Arial" w:hint="cs"/>
          <w:rtl/>
        </w:rPr>
        <w:t>זו</w:t>
      </w:r>
      <w:r w:rsidR="004137C7" w:rsidRPr="004137C7">
        <w:rPr>
          <w:rFonts w:cs="Arial"/>
          <w:rtl/>
        </w:rPr>
        <w:t xml:space="preserve"> </w:t>
      </w:r>
      <w:r w:rsidR="004137C7" w:rsidRPr="004137C7">
        <w:rPr>
          <w:rFonts w:cs="Arial" w:hint="cs"/>
          <w:rtl/>
        </w:rPr>
        <w:t>תודה</w:t>
      </w:r>
      <w:r w:rsidR="004137C7" w:rsidRPr="004137C7">
        <w:rPr>
          <w:rFonts w:cs="Arial"/>
          <w:rtl/>
        </w:rPr>
        <w:t xml:space="preserve"> </w:t>
      </w:r>
      <w:r w:rsidR="004137C7" w:rsidRPr="004137C7">
        <w:rPr>
          <w:rFonts w:cs="Arial" w:hint="cs"/>
          <w:rtl/>
        </w:rPr>
        <w:t>ושלמים</w:t>
      </w:r>
      <w:r w:rsidR="004137C7">
        <w:rPr>
          <w:rFonts w:cs="Arial" w:hint="cs"/>
          <w:rtl/>
        </w:rPr>
        <w:t xml:space="preserve">. </w:t>
      </w:r>
      <w:r w:rsidR="004137C7" w:rsidRPr="004137C7">
        <w:rPr>
          <w:rFonts w:cs="Arial" w:hint="cs"/>
          <w:rtl/>
        </w:rPr>
        <w:t>אמר</w:t>
      </w:r>
      <w:r w:rsidR="004137C7" w:rsidRPr="004137C7">
        <w:rPr>
          <w:rFonts w:cs="Arial"/>
          <w:rtl/>
        </w:rPr>
        <w:t xml:space="preserve"> </w:t>
      </w:r>
      <w:r w:rsidR="004137C7" w:rsidRPr="004137C7">
        <w:rPr>
          <w:rFonts w:cs="Arial" w:hint="cs"/>
          <w:rtl/>
        </w:rPr>
        <w:t>רבי</w:t>
      </w:r>
      <w:r w:rsidR="004137C7" w:rsidRPr="004137C7">
        <w:rPr>
          <w:rFonts w:cs="Arial"/>
          <w:rtl/>
        </w:rPr>
        <w:t xml:space="preserve"> </w:t>
      </w:r>
      <w:r w:rsidR="004137C7" w:rsidRPr="004137C7">
        <w:rPr>
          <w:rFonts w:cs="Arial" w:hint="cs"/>
          <w:rtl/>
        </w:rPr>
        <w:t>שמעון</w:t>
      </w:r>
      <w:r w:rsidR="004137C7">
        <w:rPr>
          <w:rFonts w:cs="Arial" w:hint="cs"/>
          <w:rtl/>
        </w:rPr>
        <w:t>,</w:t>
      </w:r>
      <w:r w:rsidR="004137C7" w:rsidRPr="004137C7">
        <w:rPr>
          <w:rFonts w:cs="Arial"/>
          <w:rtl/>
        </w:rPr>
        <w:t xml:space="preserve"> </w:t>
      </w:r>
      <w:r w:rsidR="004137C7" w:rsidRPr="004137C7">
        <w:rPr>
          <w:rFonts w:cs="Arial" w:hint="cs"/>
          <w:rtl/>
        </w:rPr>
        <w:t>מה</w:t>
      </w:r>
      <w:r w:rsidR="004137C7" w:rsidRPr="004137C7">
        <w:rPr>
          <w:rFonts w:cs="Arial"/>
          <w:rtl/>
        </w:rPr>
        <w:t xml:space="preserve"> </w:t>
      </w:r>
      <w:r w:rsidR="004137C7" w:rsidRPr="004137C7">
        <w:rPr>
          <w:rFonts w:cs="Arial" w:hint="cs"/>
          <w:rtl/>
        </w:rPr>
        <w:t>בא</w:t>
      </w:r>
      <w:r w:rsidR="004137C7" w:rsidRPr="004137C7">
        <w:rPr>
          <w:rFonts w:cs="Arial"/>
          <w:rtl/>
        </w:rPr>
        <w:t xml:space="preserve"> </w:t>
      </w:r>
      <w:r w:rsidR="004137C7" w:rsidRPr="004137C7">
        <w:rPr>
          <w:rFonts w:cs="Arial" w:hint="cs"/>
          <w:rtl/>
        </w:rPr>
        <w:t>זה</w:t>
      </w:r>
      <w:r w:rsidR="004137C7" w:rsidRPr="004137C7">
        <w:rPr>
          <w:rFonts w:cs="Arial"/>
          <w:rtl/>
        </w:rPr>
        <w:t xml:space="preserve"> </w:t>
      </w:r>
      <w:r w:rsidR="004137C7" w:rsidRPr="004137C7">
        <w:rPr>
          <w:rFonts w:cs="Arial" w:hint="cs"/>
          <w:rtl/>
        </w:rPr>
        <w:t>ללמדנו</w:t>
      </w:r>
      <w:r w:rsidR="004137C7" w:rsidRPr="004137C7">
        <w:rPr>
          <w:rFonts w:cs="Arial"/>
          <w:rtl/>
        </w:rPr>
        <w:t xml:space="preserve">? </w:t>
      </w:r>
      <w:r w:rsidR="004137C7" w:rsidRPr="004137C7">
        <w:rPr>
          <w:rFonts w:cs="Arial" w:hint="cs"/>
          <w:rtl/>
        </w:rPr>
        <w:t>אם</w:t>
      </w:r>
      <w:r w:rsidR="004137C7" w:rsidRPr="004137C7">
        <w:rPr>
          <w:rFonts w:cs="Arial"/>
          <w:rtl/>
        </w:rPr>
        <w:t xml:space="preserve"> </w:t>
      </w:r>
      <w:r w:rsidR="004137C7" w:rsidRPr="004137C7">
        <w:rPr>
          <w:rFonts w:cs="Arial" w:hint="cs"/>
          <w:rtl/>
        </w:rPr>
        <w:t>לאוכלן</w:t>
      </w:r>
      <w:r w:rsidR="004137C7" w:rsidRPr="004137C7">
        <w:rPr>
          <w:rFonts w:cs="Arial"/>
          <w:rtl/>
        </w:rPr>
        <w:t xml:space="preserve"> </w:t>
      </w:r>
      <w:r w:rsidR="004137C7" w:rsidRPr="004137C7">
        <w:rPr>
          <w:rFonts w:cs="Arial" w:hint="cs"/>
          <w:rtl/>
        </w:rPr>
        <w:t>חוץ</w:t>
      </w:r>
      <w:r w:rsidR="004137C7" w:rsidRPr="004137C7">
        <w:rPr>
          <w:rFonts w:cs="Arial"/>
          <w:rtl/>
        </w:rPr>
        <w:t xml:space="preserve"> </w:t>
      </w:r>
      <w:r w:rsidR="004137C7" w:rsidRPr="004137C7">
        <w:rPr>
          <w:rFonts w:cs="Arial" w:hint="cs"/>
          <w:rtl/>
        </w:rPr>
        <w:t>לחומה</w:t>
      </w:r>
      <w:r w:rsidR="004137C7" w:rsidRPr="004137C7">
        <w:rPr>
          <w:rFonts w:cs="Arial"/>
          <w:rtl/>
        </w:rPr>
        <w:t xml:space="preserve">, </w:t>
      </w:r>
      <w:r w:rsidR="004137C7" w:rsidRPr="004137C7">
        <w:rPr>
          <w:rFonts w:cs="Arial" w:hint="cs"/>
          <w:rtl/>
        </w:rPr>
        <w:t>קל</w:t>
      </w:r>
      <w:r w:rsidR="004137C7" w:rsidRPr="004137C7">
        <w:rPr>
          <w:rFonts w:cs="Arial"/>
          <w:rtl/>
        </w:rPr>
        <w:t xml:space="preserve"> </w:t>
      </w:r>
      <w:r w:rsidR="004137C7" w:rsidRPr="004137C7">
        <w:rPr>
          <w:rFonts w:cs="Arial" w:hint="cs"/>
          <w:rtl/>
        </w:rPr>
        <w:t>וחומר</w:t>
      </w:r>
      <w:r w:rsidR="004137C7" w:rsidRPr="004137C7">
        <w:rPr>
          <w:rFonts w:cs="Arial"/>
          <w:rtl/>
        </w:rPr>
        <w:t xml:space="preserve"> </w:t>
      </w:r>
      <w:r w:rsidR="004137C7" w:rsidRPr="004137C7">
        <w:rPr>
          <w:rFonts w:cs="Arial" w:hint="cs"/>
          <w:rtl/>
        </w:rPr>
        <w:t>ממעשר</w:t>
      </w:r>
      <w:r w:rsidR="004137C7">
        <w:rPr>
          <w:rFonts w:cs="Arial" w:hint="cs"/>
          <w:rtl/>
        </w:rPr>
        <w:t xml:space="preserve">. [ואף שאין עונשין ואין מזהירין מן הדין, תי' הרדב"ז על הרמב"ם שם, דונדבותיך קרא יתירא הוא, אי נמי גילוי מילתא בעלמא הוא, דכי היכי דאשכחן דקדשי קדשים חוץ למקומן לקי עלייהו </w:t>
      </w:r>
      <w:r w:rsidR="004137C7">
        <w:rPr>
          <w:rFonts w:cs="Arial"/>
          <w:rtl/>
        </w:rPr>
        <w:t>–</w:t>
      </w:r>
      <w:r w:rsidR="004137C7">
        <w:rPr>
          <w:rFonts w:cs="Arial" w:hint="cs"/>
          <w:rtl/>
        </w:rPr>
        <w:t xml:space="preserve"> אף שלמים חוץ למקומן דהיינו חוץ לירושלים לקי עלייהו]. וכן בסהמ"צ (ל"ת קמה) מנה הרמב"ם איסור זה מדאורייתא:</w:t>
      </w:r>
      <w:r w:rsidR="004137C7" w:rsidRPr="004137C7">
        <w:rPr>
          <w:rFonts w:cs="Arial"/>
          <w:rtl/>
        </w:rPr>
        <w:t xml:space="preserve"> </w:t>
      </w:r>
      <w:r w:rsidR="004137C7" w:rsidRPr="004137C7">
        <w:rPr>
          <w:rFonts w:cs="Arial" w:hint="cs"/>
          <w:rtl/>
        </w:rPr>
        <w:t>והמצוה</w:t>
      </w:r>
      <w:r w:rsidR="004137C7" w:rsidRPr="004137C7">
        <w:rPr>
          <w:rFonts w:cs="Arial"/>
          <w:rtl/>
        </w:rPr>
        <w:t xml:space="preserve"> </w:t>
      </w:r>
      <w:r w:rsidR="004137C7" w:rsidRPr="004137C7">
        <w:rPr>
          <w:rFonts w:cs="Arial" w:hint="cs"/>
          <w:rtl/>
        </w:rPr>
        <w:t>הקמ</w:t>
      </w:r>
      <w:r w:rsidR="004137C7" w:rsidRPr="004137C7">
        <w:rPr>
          <w:rFonts w:cs="Arial"/>
          <w:rtl/>
        </w:rPr>
        <w:t>"</w:t>
      </w:r>
      <w:r w:rsidR="004137C7" w:rsidRPr="004137C7">
        <w:rPr>
          <w:rFonts w:cs="Arial" w:hint="cs"/>
          <w:rtl/>
        </w:rPr>
        <w:t>ה</w:t>
      </w:r>
      <w:r w:rsidR="004137C7">
        <w:rPr>
          <w:rFonts w:cs="Arial" w:hint="cs"/>
          <w:rtl/>
        </w:rPr>
        <w:t>,</w:t>
      </w:r>
      <w:r w:rsidR="004137C7" w:rsidRPr="004137C7">
        <w:rPr>
          <w:rFonts w:cs="Arial"/>
          <w:rtl/>
        </w:rPr>
        <w:t xml:space="preserve"> </w:t>
      </w:r>
      <w:r w:rsidR="004137C7" w:rsidRPr="004137C7">
        <w:rPr>
          <w:rFonts w:cs="Arial" w:hint="cs"/>
          <w:rtl/>
        </w:rPr>
        <w:t>היא</w:t>
      </w:r>
      <w:r w:rsidR="004137C7" w:rsidRPr="004137C7">
        <w:rPr>
          <w:rFonts w:cs="Arial"/>
          <w:rtl/>
        </w:rPr>
        <w:t xml:space="preserve"> </w:t>
      </w:r>
      <w:r w:rsidR="004137C7" w:rsidRPr="004137C7">
        <w:rPr>
          <w:rFonts w:cs="Arial" w:hint="cs"/>
          <w:rtl/>
        </w:rPr>
        <w:t>שהזהירנו</w:t>
      </w:r>
      <w:r w:rsidR="004137C7" w:rsidRPr="004137C7">
        <w:rPr>
          <w:rFonts w:cs="Arial"/>
          <w:rtl/>
        </w:rPr>
        <w:t xml:space="preserve"> </w:t>
      </w:r>
      <w:r w:rsidR="004137C7" w:rsidRPr="004137C7">
        <w:rPr>
          <w:rFonts w:cs="Arial" w:hint="cs"/>
          <w:rtl/>
        </w:rPr>
        <w:t>מאכול</w:t>
      </w:r>
      <w:r w:rsidR="004137C7" w:rsidRPr="004137C7">
        <w:rPr>
          <w:rFonts w:cs="Arial"/>
          <w:rtl/>
        </w:rPr>
        <w:t xml:space="preserve"> </w:t>
      </w:r>
      <w:r w:rsidR="004137C7" w:rsidRPr="004137C7">
        <w:rPr>
          <w:rFonts w:cs="Arial" w:hint="cs"/>
          <w:rtl/>
        </w:rPr>
        <w:t>חטאת</w:t>
      </w:r>
      <w:r w:rsidR="004137C7" w:rsidRPr="004137C7">
        <w:rPr>
          <w:rFonts w:cs="Arial"/>
          <w:rtl/>
        </w:rPr>
        <w:t xml:space="preserve"> </w:t>
      </w:r>
      <w:r w:rsidR="004137C7" w:rsidRPr="004137C7">
        <w:rPr>
          <w:rFonts w:cs="Arial" w:hint="cs"/>
          <w:rtl/>
        </w:rPr>
        <w:t>ואשם</w:t>
      </w:r>
      <w:r w:rsidR="004137C7" w:rsidRPr="004137C7">
        <w:rPr>
          <w:rFonts w:cs="Arial"/>
          <w:rtl/>
        </w:rPr>
        <w:t xml:space="preserve"> </w:t>
      </w:r>
      <w:r w:rsidR="004137C7" w:rsidRPr="004137C7">
        <w:rPr>
          <w:rFonts w:cs="Arial" w:hint="cs"/>
          <w:rtl/>
        </w:rPr>
        <w:t>חוץ</w:t>
      </w:r>
      <w:r w:rsidR="004137C7" w:rsidRPr="004137C7">
        <w:rPr>
          <w:rFonts w:cs="Arial"/>
          <w:rtl/>
        </w:rPr>
        <w:t xml:space="preserve"> </w:t>
      </w:r>
      <w:r w:rsidR="004137C7" w:rsidRPr="004137C7">
        <w:rPr>
          <w:rFonts w:cs="Arial" w:hint="cs"/>
          <w:rtl/>
        </w:rPr>
        <w:t>לעזרה</w:t>
      </w:r>
      <w:r w:rsidR="004137C7" w:rsidRPr="004137C7">
        <w:rPr>
          <w:rFonts w:cs="Arial"/>
          <w:rtl/>
        </w:rPr>
        <w:t xml:space="preserve"> </w:t>
      </w:r>
      <w:r w:rsidR="004137C7" w:rsidRPr="004137C7">
        <w:rPr>
          <w:rFonts w:cs="Arial" w:hint="cs"/>
          <w:rtl/>
        </w:rPr>
        <w:t>ואפילו</w:t>
      </w:r>
      <w:r w:rsidR="004137C7" w:rsidRPr="004137C7">
        <w:rPr>
          <w:rFonts w:cs="Arial"/>
          <w:rtl/>
        </w:rPr>
        <w:t xml:space="preserve"> </w:t>
      </w:r>
      <w:r w:rsidR="004137C7" w:rsidRPr="004137C7">
        <w:rPr>
          <w:rFonts w:cs="Arial" w:hint="cs"/>
          <w:rtl/>
        </w:rPr>
        <w:t>הכהנים</w:t>
      </w:r>
      <w:r w:rsidR="004137C7" w:rsidRPr="004137C7">
        <w:rPr>
          <w:rFonts w:cs="Arial"/>
          <w:rtl/>
        </w:rPr>
        <w:t xml:space="preserve">. </w:t>
      </w:r>
      <w:r w:rsidR="004137C7" w:rsidRPr="004137C7">
        <w:rPr>
          <w:rFonts w:cs="Arial" w:hint="cs"/>
          <w:rtl/>
        </w:rPr>
        <w:t>והוא</w:t>
      </w:r>
      <w:r w:rsidR="004137C7" w:rsidRPr="004137C7">
        <w:rPr>
          <w:rFonts w:cs="Arial"/>
          <w:rtl/>
        </w:rPr>
        <w:t xml:space="preserve"> </w:t>
      </w:r>
      <w:r w:rsidR="004137C7" w:rsidRPr="004137C7">
        <w:rPr>
          <w:rFonts w:cs="Arial" w:hint="cs"/>
          <w:rtl/>
        </w:rPr>
        <w:t>אמרו</w:t>
      </w:r>
      <w:r w:rsidR="004137C7" w:rsidRPr="004137C7">
        <w:rPr>
          <w:rFonts w:cs="Arial"/>
          <w:rtl/>
        </w:rPr>
        <w:t xml:space="preserve"> </w:t>
      </w:r>
      <w:r w:rsidR="004137C7" w:rsidRPr="004137C7">
        <w:rPr>
          <w:rFonts w:cs="Arial" w:hint="cs"/>
          <w:rtl/>
        </w:rPr>
        <w:t>יתעלה</w:t>
      </w:r>
      <w:r w:rsidR="004137C7" w:rsidRPr="004137C7">
        <w:rPr>
          <w:rFonts w:cs="Arial"/>
          <w:rtl/>
        </w:rPr>
        <w:t xml:space="preserve"> </w:t>
      </w:r>
      <w:r w:rsidR="004137C7" w:rsidRPr="004137C7">
        <w:rPr>
          <w:rFonts w:cs="Arial" w:hint="cs"/>
          <w:rtl/>
        </w:rPr>
        <w:t>בזה</w:t>
      </w:r>
      <w:r w:rsidR="004137C7" w:rsidRPr="004137C7">
        <w:rPr>
          <w:rFonts w:cs="Arial"/>
          <w:rtl/>
        </w:rPr>
        <w:t xml:space="preserve"> </w:t>
      </w:r>
      <w:r w:rsidR="004137C7" w:rsidRPr="004137C7">
        <w:rPr>
          <w:rFonts w:cs="Arial" w:hint="cs"/>
          <w:rtl/>
        </w:rPr>
        <w:t>הפסוק</w:t>
      </w:r>
      <w:r w:rsidR="004137C7" w:rsidRPr="004137C7">
        <w:rPr>
          <w:rFonts w:cs="Arial"/>
          <w:rtl/>
        </w:rPr>
        <w:t xml:space="preserve"> </w:t>
      </w:r>
      <w:r w:rsidR="004137C7" w:rsidRPr="004137C7">
        <w:rPr>
          <w:rFonts w:cs="Arial" w:hint="cs"/>
          <w:rtl/>
        </w:rPr>
        <w:t>בקרך</w:t>
      </w:r>
      <w:r w:rsidR="004137C7" w:rsidRPr="004137C7">
        <w:rPr>
          <w:rFonts w:cs="Arial"/>
          <w:rtl/>
        </w:rPr>
        <w:t xml:space="preserve"> </w:t>
      </w:r>
      <w:r w:rsidR="004137C7" w:rsidRPr="004137C7">
        <w:rPr>
          <w:rFonts w:cs="Arial" w:hint="cs"/>
          <w:rtl/>
        </w:rPr>
        <w:t>וצאנך</w:t>
      </w:r>
      <w:r w:rsidR="004137C7" w:rsidRPr="004137C7">
        <w:rPr>
          <w:rFonts w:cs="Arial"/>
          <w:rtl/>
        </w:rPr>
        <w:t xml:space="preserve">. </w:t>
      </w:r>
      <w:r w:rsidR="004137C7" w:rsidRPr="004137C7">
        <w:rPr>
          <w:rFonts w:cs="Arial" w:hint="cs"/>
          <w:rtl/>
        </w:rPr>
        <w:t>כאילו</w:t>
      </w:r>
      <w:r w:rsidR="004137C7" w:rsidRPr="004137C7">
        <w:rPr>
          <w:rFonts w:cs="Arial"/>
          <w:rtl/>
        </w:rPr>
        <w:t xml:space="preserve"> </w:t>
      </w:r>
      <w:r w:rsidR="004137C7" w:rsidRPr="004137C7">
        <w:rPr>
          <w:rFonts w:cs="Arial" w:hint="cs"/>
          <w:rtl/>
        </w:rPr>
        <w:t>הוא</w:t>
      </w:r>
      <w:r w:rsidR="004137C7" w:rsidRPr="004137C7">
        <w:rPr>
          <w:rFonts w:cs="Arial"/>
          <w:rtl/>
        </w:rPr>
        <w:t xml:space="preserve"> </w:t>
      </w:r>
      <w:r w:rsidR="004137C7" w:rsidRPr="004137C7">
        <w:rPr>
          <w:rFonts w:cs="Arial" w:hint="cs"/>
          <w:rtl/>
        </w:rPr>
        <w:t>אומר</w:t>
      </w:r>
      <w:r w:rsidR="004137C7" w:rsidRPr="004137C7">
        <w:rPr>
          <w:rFonts w:cs="Arial"/>
          <w:rtl/>
        </w:rPr>
        <w:t xml:space="preserve"> </w:t>
      </w:r>
      <w:r w:rsidR="004137C7" w:rsidRPr="004137C7">
        <w:rPr>
          <w:rFonts w:cs="Arial" w:hint="cs"/>
          <w:rtl/>
        </w:rPr>
        <w:t>לא</w:t>
      </w:r>
      <w:r w:rsidR="004137C7" w:rsidRPr="004137C7">
        <w:rPr>
          <w:rFonts w:cs="Arial"/>
          <w:rtl/>
        </w:rPr>
        <w:t xml:space="preserve"> </w:t>
      </w:r>
      <w:r w:rsidR="004137C7" w:rsidRPr="004137C7">
        <w:rPr>
          <w:rFonts w:cs="Arial" w:hint="cs"/>
          <w:rtl/>
        </w:rPr>
        <w:t>תוכל</w:t>
      </w:r>
      <w:r w:rsidR="004137C7" w:rsidRPr="004137C7">
        <w:rPr>
          <w:rFonts w:cs="Arial"/>
          <w:rtl/>
        </w:rPr>
        <w:t xml:space="preserve"> </w:t>
      </w:r>
      <w:r w:rsidR="004137C7" w:rsidRPr="004137C7">
        <w:rPr>
          <w:rFonts w:cs="Arial" w:hint="cs"/>
          <w:rtl/>
        </w:rPr>
        <w:t>לאכול</w:t>
      </w:r>
      <w:r w:rsidR="004137C7" w:rsidRPr="004137C7">
        <w:rPr>
          <w:rFonts w:cs="Arial"/>
          <w:rtl/>
        </w:rPr>
        <w:t xml:space="preserve"> </w:t>
      </w:r>
      <w:r w:rsidR="004137C7" w:rsidRPr="004137C7">
        <w:rPr>
          <w:rFonts w:cs="Arial" w:hint="cs"/>
          <w:rtl/>
        </w:rPr>
        <w:t>בשעריך</w:t>
      </w:r>
      <w:r w:rsidR="004137C7" w:rsidRPr="004137C7">
        <w:rPr>
          <w:rFonts w:cs="Arial"/>
          <w:rtl/>
        </w:rPr>
        <w:t xml:space="preserve"> </w:t>
      </w:r>
      <w:r w:rsidR="004137C7" w:rsidRPr="004137C7">
        <w:rPr>
          <w:rFonts w:cs="Arial" w:hint="cs"/>
          <w:rtl/>
        </w:rPr>
        <w:t>בקרך</w:t>
      </w:r>
      <w:r w:rsidR="004137C7" w:rsidRPr="004137C7">
        <w:rPr>
          <w:rFonts w:cs="Arial"/>
          <w:rtl/>
        </w:rPr>
        <w:t xml:space="preserve"> </w:t>
      </w:r>
      <w:r w:rsidR="004137C7" w:rsidRPr="004137C7">
        <w:rPr>
          <w:rFonts w:cs="Arial" w:hint="cs"/>
          <w:rtl/>
        </w:rPr>
        <w:t>וצאנך</w:t>
      </w:r>
      <w:r w:rsidR="004137C7" w:rsidRPr="004137C7">
        <w:rPr>
          <w:rFonts w:cs="Arial"/>
          <w:rtl/>
        </w:rPr>
        <w:t xml:space="preserve">. </w:t>
      </w:r>
      <w:r w:rsidR="004137C7" w:rsidRPr="004137C7">
        <w:rPr>
          <w:rFonts w:cs="Arial" w:hint="cs"/>
          <w:rtl/>
        </w:rPr>
        <w:t>ובאנו</w:t>
      </w:r>
      <w:r w:rsidR="004137C7" w:rsidRPr="004137C7">
        <w:rPr>
          <w:rFonts w:cs="Arial"/>
          <w:rtl/>
        </w:rPr>
        <w:t xml:space="preserve"> </w:t>
      </w:r>
      <w:r w:rsidR="004137C7" w:rsidRPr="004137C7">
        <w:rPr>
          <w:rFonts w:cs="Arial" w:hint="cs"/>
          <w:rtl/>
        </w:rPr>
        <w:t>הפירוש</w:t>
      </w:r>
      <w:r w:rsidR="004137C7" w:rsidRPr="004137C7">
        <w:rPr>
          <w:rFonts w:cs="Arial"/>
          <w:rtl/>
        </w:rPr>
        <w:t xml:space="preserve"> (</w:t>
      </w:r>
      <w:r w:rsidR="004137C7">
        <w:rPr>
          <w:rFonts w:cs="Arial" w:hint="cs"/>
          <w:rtl/>
        </w:rPr>
        <w:t>ב</w:t>
      </w:r>
      <w:r w:rsidR="004137C7" w:rsidRPr="004137C7">
        <w:rPr>
          <w:rFonts w:cs="Arial" w:hint="cs"/>
          <w:rtl/>
        </w:rPr>
        <w:t>ספרי</w:t>
      </w:r>
      <w:r w:rsidR="004137C7">
        <w:rPr>
          <w:rFonts w:cs="Arial" w:hint="cs"/>
          <w:rtl/>
        </w:rPr>
        <w:t>),</w:t>
      </w:r>
      <w:r w:rsidR="004137C7" w:rsidRPr="004137C7">
        <w:rPr>
          <w:rFonts w:cs="Arial"/>
          <w:rtl/>
        </w:rPr>
        <w:t xml:space="preserve"> </w:t>
      </w:r>
      <w:r w:rsidR="004137C7" w:rsidRPr="004137C7">
        <w:rPr>
          <w:rFonts w:cs="Arial" w:hint="cs"/>
          <w:rtl/>
        </w:rPr>
        <w:t>בקרך</w:t>
      </w:r>
      <w:r w:rsidR="004137C7" w:rsidRPr="004137C7">
        <w:rPr>
          <w:rFonts w:cs="Arial"/>
          <w:rtl/>
        </w:rPr>
        <w:t xml:space="preserve"> </w:t>
      </w:r>
      <w:r w:rsidR="004137C7" w:rsidRPr="004137C7">
        <w:rPr>
          <w:rFonts w:cs="Arial" w:hint="cs"/>
          <w:rtl/>
        </w:rPr>
        <w:t>וצאנך</w:t>
      </w:r>
      <w:r w:rsidR="004137C7">
        <w:rPr>
          <w:rFonts w:cs="Arial" w:hint="cs"/>
          <w:rtl/>
        </w:rPr>
        <w:t>,</w:t>
      </w:r>
      <w:r w:rsidR="004137C7" w:rsidRPr="004137C7">
        <w:rPr>
          <w:rFonts w:cs="Arial"/>
          <w:rtl/>
        </w:rPr>
        <w:t xml:space="preserve"> </w:t>
      </w:r>
      <w:r w:rsidR="004137C7" w:rsidRPr="004137C7">
        <w:rPr>
          <w:rFonts w:cs="Arial" w:hint="cs"/>
          <w:rtl/>
        </w:rPr>
        <w:t>לא</w:t>
      </w:r>
      <w:r w:rsidR="004137C7" w:rsidRPr="004137C7">
        <w:rPr>
          <w:rFonts w:cs="Arial"/>
          <w:rtl/>
        </w:rPr>
        <w:t xml:space="preserve"> </w:t>
      </w:r>
      <w:r w:rsidR="004137C7" w:rsidRPr="004137C7">
        <w:rPr>
          <w:rFonts w:cs="Arial" w:hint="cs"/>
          <w:rtl/>
        </w:rPr>
        <w:t>בא</w:t>
      </w:r>
      <w:r w:rsidR="004137C7" w:rsidRPr="004137C7">
        <w:rPr>
          <w:rFonts w:cs="Arial"/>
          <w:rtl/>
        </w:rPr>
        <w:t xml:space="preserve"> </w:t>
      </w:r>
      <w:r w:rsidR="004137C7" w:rsidRPr="004137C7">
        <w:rPr>
          <w:rFonts w:cs="Arial" w:hint="cs"/>
          <w:rtl/>
        </w:rPr>
        <w:t>הכתוב</w:t>
      </w:r>
      <w:r w:rsidR="004137C7" w:rsidRPr="004137C7">
        <w:rPr>
          <w:rFonts w:cs="Arial"/>
          <w:rtl/>
        </w:rPr>
        <w:t xml:space="preserve"> </w:t>
      </w:r>
      <w:r w:rsidR="004137C7" w:rsidRPr="004137C7">
        <w:rPr>
          <w:rFonts w:cs="Arial" w:hint="cs"/>
          <w:rtl/>
        </w:rPr>
        <w:t>אלא</w:t>
      </w:r>
      <w:r w:rsidR="004137C7" w:rsidRPr="004137C7">
        <w:rPr>
          <w:rFonts w:cs="Arial"/>
          <w:rtl/>
        </w:rPr>
        <w:t xml:space="preserve"> </w:t>
      </w:r>
      <w:r w:rsidR="004137C7" w:rsidRPr="004137C7">
        <w:rPr>
          <w:rFonts w:cs="Arial" w:hint="cs"/>
          <w:rtl/>
        </w:rPr>
        <w:t>לאוכל</w:t>
      </w:r>
      <w:r w:rsidR="004137C7" w:rsidRPr="004137C7">
        <w:rPr>
          <w:rFonts w:cs="Arial"/>
          <w:rtl/>
        </w:rPr>
        <w:t xml:space="preserve"> </w:t>
      </w:r>
      <w:r w:rsidR="004137C7" w:rsidRPr="004137C7">
        <w:rPr>
          <w:rFonts w:cs="Arial" w:hint="cs"/>
          <w:rtl/>
        </w:rPr>
        <w:t>חטאת</w:t>
      </w:r>
      <w:r w:rsidR="004137C7" w:rsidRPr="004137C7">
        <w:rPr>
          <w:rFonts w:cs="Arial"/>
          <w:rtl/>
        </w:rPr>
        <w:t xml:space="preserve"> </w:t>
      </w:r>
      <w:r w:rsidR="004137C7" w:rsidRPr="004137C7">
        <w:rPr>
          <w:rFonts w:cs="Arial" w:hint="cs"/>
          <w:rtl/>
        </w:rPr>
        <w:t>ואשם</w:t>
      </w:r>
      <w:r w:rsidR="004137C7" w:rsidRPr="004137C7">
        <w:rPr>
          <w:rFonts w:cs="Arial"/>
          <w:rtl/>
        </w:rPr>
        <w:t xml:space="preserve"> </w:t>
      </w:r>
      <w:r w:rsidR="004137C7" w:rsidRPr="004137C7">
        <w:rPr>
          <w:rFonts w:cs="Arial" w:hint="cs"/>
          <w:rtl/>
        </w:rPr>
        <w:t>חוץ</w:t>
      </w:r>
      <w:r w:rsidR="004137C7" w:rsidRPr="004137C7">
        <w:rPr>
          <w:rFonts w:cs="Arial"/>
          <w:rtl/>
        </w:rPr>
        <w:t xml:space="preserve"> </w:t>
      </w:r>
      <w:r w:rsidR="004137C7" w:rsidRPr="004137C7">
        <w:rPr>
          <w:rFonts w:cs="Arial" w:hint="cs"/>
          <w:rtl/>
        </w:rPr>
        <w:t>לקלעים</w:t>
      </w:r>
      <w:r w:rsidR="004137C7" w:rsidRPr="004137C7">
        <w:rPr>
          <w:rFonts w:cs="Arial"/>
          <w:rtl/>
        </w:rPr>
        <w:t xml:space="preserve"> </w:t>
      </w:r>
      <w:r w:rsidR="004137C7" w:rsidRPr="004137C7">
        <w:rPr>
          <w:rFonts w:cs="Arial" w:hint="cs"/>
          <w:rtl/>
        </w:rPr>
        <w:t>שהוא</w:t>
      </w:r>
      <w:r w:rsidR="004137C7" w:rsidRPr="004137C7">
        <w:rPr>
          <w:rFonts w:cs="Arial"/>
          <w:rtl/>
        </w:rPr>
        <w:t xml:space="preserve"> </w:t>
      </w:r>
      <w:r w:rsidR="004137C7" w:rsidRPr="004137C7">
        <w:rPr>
          <w:rFonts w:cs="Arial" w:hint="cs"/>
          <w:rtl/>
        </w:rPr>
        <w:t>עובר</w:t>
      </w:r>
      <w:r w:rsidR="004137C7" w:rsidRPr="004137C7">
        <w:rPr>
          <w:rFonts w:cs="Arial"/>
          <w:rtl/>
        </w:rPr>
        <w:t xml:space="preserve"> </w:t>
      </w:r>
      <w:r w:rsidR="004137C7" w:rsidRPr="004137C7">
        <w:rPr>
          <w:rFonts w:cs="Arial" w:hint="cs"/>
          <w:rtl/>
        </w:rPr>
        <w:t>בלא</w:t>
      </w:r>
      <w:r w:rsidR="004137C7" w:rsidRPr="004137C7">
        <w:rPr>
          <w:rFonts w:cs="Arial"/>
          <w:rtl/>
        </w:rPr>
        <w:t xml:space="preserve"> </w:t>
      </w:r>
      <w:r w:rsidR="004137C7" w:rsidRPr="004137C7">
        <w:rPr>
          <w:rFonts w:cs="Arial" w:hint="cs"/>
          <w:rtl/>
        </w:rPr>
        <w:t>תעשה</w:t>
      </w:r>
      <w:r w:rsidR="004137C7" w:rsidRPr="004137C7">
        <w:rPr>
          <w:rFonts w:cs="Arial"/>
          <w:rtl/>
        </w:rPr>
        <w:t xml:space="preserve">. </w:t>
      </w:r>
      <w:r w:rsidR="004137C7" w:rsidRPr="004137C7">
        <w:rPr>
          <w:rFonts w:cs="Arial" w:hint="cs"/>
          <w:rtl/>
        </w:rPr>
        <w:t>וזה</w:t>
      </w:r>
      <w:r w:rsidR="004137C7" w:rsidRPr="004137C7">
        <w:rPr>
          <w:rFonts w:cs="Arial"/>
          <w:rtl/>
        </w:rPr>
        <w:t xml:space="preserve"> </w:t>
      </w:r>
      <w:r w:rsidR="004137C7" w:rsidRPr="004137C7">
        <w:rPr>
          <w:rFonts w:cs="Arial" w:hint="cs"/>
          <w:rtl/>
        </w:rPr>
        <w:t>לוקה</w:t>
      </w:r>
      <w:r w:rsidR="004137C7" w:rsidRPr="004137C7">
        <w:rPr>
          <w:rFonts w:cs="Arial"/>
          <w:rtl/>
        </w:rPr>
        <w:t xml:space="preserve">. </w:t>
      </w:r>
      <w:r w:rsidR="004137C7" w:rsidRPr="004137C7">
        <w:rPr>
          <w:rFonts w:cs="Arial" w:hint="cs"/>
          <w:rtl/>
        </w:rPr>
        <w:t>וכן</w:t>
      </w:r>
      <w:r w:rsidR="004137C7" w:rsidRPr="004137C7">
        <w:rPr>
          <w:rFonts w:cs="Arial"/>
          <w:rtl/>
        </w:rPr>
        <w:t xml:space="preserve"> </w:t>
      </w:r>
      <w:r w:rsidR="004137C7" w:rsidRPr="004137C7">
        <w:rPr>
          <w:rFonts w:cs="Arial" w:hint="cs"/>
          <w:rtl/>
        </w:rPr>
        <w:t>אוכל</w:t>
      </w:r>
      <w:r w:rsidR="004137C7" w:rsidRPr="004137C7">
        <w:rPr>
          <w:rFonts w:cs="Arial"/>
          <w:rtl/>
        </w:rPr>
        <w:t xml:space="preserve"> </w:t>
      </w:r>
      <w:r w:rsidR="004137C7" w:rsidRPr="004137C7">
        <w:rPr>
          <w:rFonts w:cs="Arial" w:hint="cs"/>
          <w:rtl/>
        </w:rPr>
        <w:t>קדשים</w:t>
      </w:r>
      <w:r w:rsidR="004137C7" w:rsidRPr="004137C7">
        <w:rPr>
          <w:rFonts w:cs="Arial"/>
          <w:rtl/>
        </w:rPr>
        <w:t xml:space="preserve"> </w:t>
      </w:r>
      <w:r w:rsidR="004137C7" w:rsidRPr="004137C7">
        <w:rPr>
          <w:rFonts w:cs="Arial" w:hint="cs"/>
          <w:rtl/>
        </w:rPr>
        <w:t>קלים</w:t>
      </w:r>
      <w:r w:rsidR="004137C7" w:rsidRPr="004137C7">
        <w:rPr>
          <w:rFonts w:cs="Arial"/>
          <w:rtl/>
        </w:rPr>
        <w:t xml:space="preserve"> </w:t>
      </w:r>
      <w:r w:rsidR="004137C7" w:rsidRPr="004137C7">
        <w:rPr>
          <w:rFonts w:cs="Arial" w:hint="cs"/>
          <w:rtl/>
        </w:rPr>
        <w:t>חוץ</w:t>
      </w:r>
      <w:r w:rsidR="004137C7" w:rsidRPr="004137C7">
        <w:rPr>
          <w:rFonts w:cs="Arial"/>
          <w:rtl/>
        </w:rPr>
        <w:t xml:space="preserve"> </w:t>
      </w:r>
      <w:r w:rsidR="004137C7" w:rsidRPr="004137C7">
        <w:rPr>
          <w:rFonts w:cs="Arial" w:hint="cs"/>
          <w:rtl/>
        </w:rPr>
        <w:t>לחומה</w:t>
      </w:r>
      <w:r w:rsidR="004137C7" w:rsidRPr="004137C7">
        <w:rPr>
          <w:rFonts w:cs="Arial"/>
          <w:rtl/>
        </w:rPr>
        <w:t xml:space="preserve"> </w:t>
      </w:r>
      <w:r w:rsidR="004137C7" w:rsidRPr="004137C7">
        <w:rPr>
          <w:rFonts w:cs="Arial" w:hint="cs"/>
          <w:rtl/>
        </w:rPr>
        <w:t>גם</w:t>
      </w:r>
      <w:r w:rsidR="004137C7" w:rsidRPr="004137C7">
        <w:rPr>
          <w:rFonts w:cs="Arial"/>
          <w:rtl/>
        </w:rPr>
        <w:t xml:space="preserve"> </w:t>
      </w:r>
      <w:r w:rsidR="004137C7" w:rsidRPr="004137C7">
        <w:rPr>
          <w:rFonts w:cs="Arial" w:hint="cs"/>
          <w:rtl/>
        </w:rPr>
        <w:t>כן</w:t>
      </w:r>
      <w:r w:rsidR="004137C7" w:rsidRPr="004137C7">
        <w:rPr>
          <w:rFonts w:cs="Arial"/>
          <w:rtl/>
        </w:rPr>
        <w:t xml:space="preserve"> </w:t>
      </w:r>
      <w:r w:rsidR="004137C7" w:rsidRPr="004137C7">
        <w:rPr>
          <w:rFonts w:cs="Arial" w:hint="cs"/>
          <w:rtl/>
        </w:rPr>
        <w:t>לוקה</w:t>
      </w:r>
      <w:r w:rsidR="004137C7" w:rsidRPr="004137C7">
        <w:rPr>
          <w:rFonts w:cs="Arial"/>
          <w:rtl/>
        </w:rPr>
        <w:t xml:space="preserve">. </w:t>
      </w:r>
      <w:r w:rsidR="004137C7" w:rsidRPr="004137C7">
        <w:rPr>
          <w:rFonts w:cs="Arial" w:hint="cs"/>
          <w:rtl/>
        </w:rPr>
        <w:t>כמו</w:t>
      </w:r>
      <w:r w:rsidR="004137C7" w:rsidRPr="004137C7">
        <w:rPr>
          <w:rFonts w:cs="Arial"/>
          <w:rtl/>
        </w:rPr>
        <w:t xml:space="preserve"> </w:t>
      </w:r>
      <w:r w:rsidR="004137C7" w:rsidRPr="004137C7">
        <w:rPr>
          <w:rFonts w:cs="Arial" w:hint="cs"/>
          <w:rtl/>
        </w:rPr>
        <w:t>שהתבאר</w:t>
      </w:r>
      <w:r w:rsidR="004137C7" w:rsidRPr="004137C7">
        <w:rPr>
          <w:rFonts w:cs="Arial"/>
          <w:rtl/>
        </w:rPr>
        <w:t xml:space="preserve"> </w:t>
      </w:r>
      <w:r w:rsidR="004137C7" w:rsidRPr="004137C7">
        <w:rPr>
          <w:rFonts w:cs="Arial" w:hint="cs"/>
          <w:rtl/>
        </w:rPr>
        <w:t>בגמר</w:t>
      </w:r>
      <w:r w:rsidR="004137C7" w:rsidRPr="004137C7">
        <w:rPr>
          <w:rFonts w:cs="Arial"/>
          <w:rtl/>
        </w:rPr>
        <w:t xml:space="preserve"> </w:t>
      </w:r>
      <w:r w:rsidR="004137C7" w:rsidRPr="004137C7">
        <w:rPr>
          <w:rFonts w:cs="Arial" w:hint="cs"/>
          <w:rtl/>
        </w:rPr>
        <w:t>מכות</w:t>
      </w:r>
      <w:r w:rsidR="004137C7" w:rsidRPr="004137C7">
        <w:rPr>
          <w:rFonts w:cs="Arial"/>
          <w:rtl/>
        </w:rPr>
        <w:t xml:space="preserve"> (</w:t>
      </w:r>
      <w:r w:rsidR="004137C7" w:rsidRPr="004137C7">
        <w:rPr>
          <w:rFonts w:cs="Arial" w:hint="cs"/>
          <w:rtl/>
        </w:rPr>
        <w:t>יז</w:t>
      </w:r>
      <w:r w:rsidR="00001E9C">
        <w:rPr>
          <w:rFonts w:cs="Arial" w:hint="cs"/>
          <w:rtl/>
        </w:rPr>
        <w:t>.</w:t>
      </w:r>
      <w:r w:rsidR="004137C7" w:rsidRPr="004137C7">
        <w:rPr>
          <w:rFonts w:cs="Arial"/>
          <w:rtl/>
        </w:rPr>
        <w:t xml:space="preserve">) </w:t>
      </w:r>
      <w:r w:rsidR="004137C7" w:rsidRPr="004137C7">
        <w:rPr>
          <w:rFonts w:cs="Arial" w:hint="cs"/>
          <w:rtl/>
        </w:rPr>
        <w:t>כי</w:t>
      </w:r>
      <w:r w:rsidR="004137C7" w:rsidRPr="004137C7">
        <w:rPr>
          <w:rFonts w:cs="Arial"/>
          <w:rtl/>
        </w:rPr>
        <w:t xml:space="preserve"> </w:t>
      </w:r>
      <w:r w:rsidR="004137C7" w:rsidRPr="004137C7">
        <w:rPr>
          <w:rFonts w:cs="Arial" w:hint="cs"/>
          <w:rtl/>
        </w:rPr>
        <w:t>אכילת</w:t>
      </w:r>
      <w:r w:rsidR="004137C7" w:rsidRPr="004137C7">
        <w:rPr>
          <w:rFonts w:cs="Arial"/>
          <w:rtl/>
        </w:rPr>
        <w:t xml:space="preserve"> </w:t>
      </w:r>
      <w:r w:rsidR="004137C7" w:rsidRPr="004137C7">
        <w:rPr>
          <w:rFonts w:cs="Arial" w:hint="cs"/>
          <w:rtl/>
        </w:rPr>
        <w:t>כל</w:t>
      </w:r>
      <w:r w:rsidR="004137C7" w:rsidRPr="004137C7">
        <w:rPr>
          <w:rFonts w:cs="Arial"/>
          <w:rtl/>
        </w:rPr>
        <w:t xml:space="preserve"> </w:t>
      </w:r>
      <w:r w:rsidR="004137C7" w:rsidRPr="004137C7">
        <w:rPr>
          <w:rFonts w:cs="Arial" w:hint="cs"/>
          <w:rtl/>
        </w:rPr>
        <w:t>דבר</w:t>
      </w:r>
      <w:r w:rsidR="004137C7" w:rsidRPr="004137C7">
        <w:rPr>
          <w:rFonts w:cs="Arial"/>
          <w:rtl/>
        </w:rPr>
        <w:t xml:space="preserve"> </w:t>
      </w:r>
      <w:r w:rsidR="004137C7" w:rsidRPr="004137C7">
        <w:rPr>
          <w:rFonts w:cs="Arial" w:hint="cs"/>
          <w:rtl/>
        </w:rPr>
        <w:t>חוץ</w:t>
      </w:r>
      <w:r w:rsidR="004137C7" w:rsidRPr="004137C7">
        <w:rPr>
          <w:rFonts w:cs="Arial"/>
          <w:rtl/>
        </w:rPr>
        <w:t xml:space="preserve"> </w:t>
      </w:r>
      <w:r w:rsidR="004137C7" w:rsidRPr="004137C7">
        <w:rPr>
          <w:rFonts w:cs="Arial" w:hint="cs"/>
          <w:rtl/>
        </w:rPr>
        <w:t>למקום</w:t>
      </w:r>
      <w:r w:rsidR="004137C7" w:rsidRPr="004137C7">
        <w:rPr>
          <w:rFonts w:cs="Arial"/>
          <w:rtl/>
        </w:rPr>
        <w:t xml:space="preserve"> </w:t>
      </w:r>
      <w:r w:rsidR="004137C7" w:rsidRPr="004137C7">
        <w:rPr>
          <w:rFonts w:cs="Arial" w:hint="cs"/>
          <w:rtl/>
        </w:rPr>
        <w:t>אכילתו</w:t>
      </w:r>
      <w:r w:rsidR="004137C7" w:rsidRPr="004137C7">
        <w:rPr>
          <w:rFonts w:cs="Arial"/>
          <w:rtl/>
        </w:rPr>
        <w:t xml:space="preserve"> </w:t>
      </w:r>
      <w:r w:rsidR="004137C7" w:rsidRPr="004137C7">
        <w:rPr>
          <w:rFonts w:cs="Arial" w:hint="cs"/>
          <w:rtl/>
        </w:rPr>
        <w:t>לא</w:t>
      </w:r>
      <w:r w:rsidR="004137C7" w:rsidRPr="004137C7">
        <w:rPr>
          <w:rFonts w:cs="Arial"/>
          <w:rtl/>
        </w:rPr>
        <w:t xml:space="preserve"> </w:t>
      </w:r>
      <w:r w:rsidR="004137C7" w:rsidRPr="004137C7">
        <w:rPr>
          <w:rFonts w:cs="Arial" w:hint="cs"/>
          <w:rtl/>
        </w:rPr>
        <w:t>תוכל</w:t>
      </w:r>
      <w:r w:rsidR="004137C7" w:rsidRPr="004137C7">
        <w:rPr>
          <w:rFonts w:cs="Arial"/>
          <w:rtl/>
        </w:rPr>
        <w:t xml:space="preserve"> </w:t>
      </w:r>
      <w:r w:rsidR="004137C7" w:rsidRPr="004137C7">
        <w:rPr>
          <w:rFonts w:cs="Arial" w:hint="cs"/>
          <w:rtl/>
        </w:rPr>
        <w:t>לאכול</w:t>
      </w:r>
      <w:r w:rsidR="004137C7" w:rsidRPr="004137C7">
        <w:rPr>
          <w:rFonts w:cs="Arial"/>
          <w:rtl/>
        </w:rPr>
        <w:t xml:space="preserve"> </w:t>
      </w:r>
      <w:r w:rsidR="004137C7" w:rsidRPr="004137C7">
        <w:rPr>
          <w:rFonts w:cs="Arial" w:hint="cs"/>
          <w:rtl/>
        </w:rPr>
        <w:t>בשעריך</w:t>
      </w:r>
      <w:r w:rsidR="004137C7" w:rsidRPr="004137C7">
        <w:rPr>
          <w:rFonts w:cs="Arial"/>
          <w:rtl/>
        </w:rPr>
        <w:t xml:space="preserve"> </w:t>
      </w:r>
      <w:r w:rsidR="004137C7" w:rsidRPr="004137C7">
        <w:rPr>
          <w:rFonts w:cs="Arial" w:hint="cs"/>
          <w:rtl/>
        </w:rPr>
        <w:t>קרינא</w:t>
      </w:r>
      <w:r w:rsidR="004137C7" w:rsidRPr="004137C7">
        <w:rPr>
          <w:rFonts w:cs="Arial"/>
          <w:rtl/>
        </w:rPr>
        <w:t xml:space="preserve"> </w:t>
      </w:r>
      <w:r w:rsidR="004137C7" w:rsidRPr="004137C7">
        <w:rPr>
          <w:rFonts w:cs="Arial" w:hint="cs"/>
          <w:rtl/>
        </w:rPr>
        <w:t>ביה</w:t>
      </w:r>
      <w:r w:rsidR="004137C7" w:rsidRPr="004137C7">
        <w:rPr>
          <w:rFonts w:cs="Arial"/>
          <w:rtl/>
        </w:rPr>
        <w:t xml:space="preserve">. </w:t>
      </w:r>
      <w:r w:rsidR="004137C7" w:rsidRPr="004137C7">
        <w:rPr>
          <w:rFonts w:cs="Arial" w:hint="cs"/>
          <w:rtl/>
        </w:rPr>
        <w:t>וזכור</w:t>
      </w:r>
      <w:r w:rsidR="004137C7" w:rsidRPr="004137C7">
        <w:rPr>
          <w:rFonts w:cs="Arial"/>
          <w:rtl/>
        </w:rPr>
        <w:t xml:space="preserve"> </w:t>
      </w:r>
      <w:r w:rsidR="004137C7" w:rsidRPr="004137C7">
        <w:rPr>
          <w:rFonts w:cs="Arial" w:hint="cs"/>
          <w:rtl/>
        </w:rPr>
        <w:t>זה</w:t>
      </w:r>
      <w:r w:rsidR="00001E9C">
        <w:rPr>
          <w:rFonts w:cs="Arial" w:hint="cs"/>
          <w:rtl/>
        </w:rPr>
        <w:t xml:space="preserve">. ע"כ. </w:t>
      </w:r>
    </w:p>
    <w:p w:rsidR="00001E9C" w:rsidRDefault="00001E9C" w:rsidP="00A244F5">
      <w:pPr>
        <w:jc w:val="both"/>
        <w:rPr>
          <w:rFonts w:cs="Arial"/>
          <w:rtl/>
        </w:rPr>
      </w:pPr>
      <w:r>
        <w:rPr>
          <w:rFonts w:cs="Arial" w:hint="cs"/>
          <w:rtl/>
        </w:rPr>
        <w:t xml:space="preserve">ואם כן, יש איסור דאורייתא לאכול קדשים קלים חוץ לחומת ירושלים, ולוקין על זה. ואעפ"כ </w:t>
      </w:r>
      <w:r>
        <w:rPr>
          <w:rFonts w:cs="Arial" w:hint="cs"/>
          <w:b/>
          <w:bCs/>
          <w:rtl/>
        </w:rPr>
        <w:t>חכמים הכניסו את החלק העליון של הר הזיתים בתוך חומת ירושלים, ואע"פ שידעו חז"ל שתבוא מכך תקלה, שעמי ארצות יעברו איסורי דאורייתא, רבותינו ראו שחשיבות מניעת כיבוש העיר, היא יותר גדולה מכך שיעברו עמי הארץ איסור דאורייתא</w:t>
      </w:r>
      <w:r>
        <w:rPr>
          <w:rFonts w:cs="Arial" w:hint="cs"/>
          <w:rtl/>
        </w:rPr>
        <w:t>. [וע"ע בגיטין (נו.),</w:t>
      </w:r>
      <w:r w:rsidRPr="00001E9C">
        <w:rPr>
          <w:rFonts w:cs="Arial"/>
          <w:rtl/>
        </w:rPr>
        <w:t xml:space="preserve"> </w:t>
      </w:r>
      <w:r w:rsidRPr="00001E9C">
        <w:rPr>
          <w:rFonts w:cs="Arial" w:hint="cs"/>
          <w:rtl/>
        </w:rPr>
        <w:t>סבור</w:t>
      </w:r>
      <w:r w:rsidRPr="00001E9C">
        <w:rPr>
          <w:rFonts w:cs="Arial"/>
          <w:rtl/>
        </w:rPr>
        <w:t xml:space="preserve"> </w:t>
      </w:r>
      <w:r w:rsidRPr="00001E9C">
        <w:rPr>
          <w:rFonts w:cs="Arial" w:hint="cs"/>
          <w:rtl/>
        </w:rPr>
        <w:t>רבנן</w:t>
      </w:r>
      <w:r w:rsidRPr="00001E9C">
        <w:rPr>
          <w:rFonts w:cs="Arial"/>
          <w:rtl/>
        </w:rPr>
        <w:t xml:space="preserve"> </w:t>
      </w:r>
      <w:r w:rsidRPr="00001E9C">
        <w:rPr>
          <w:rFonts w:cs="Arial" w:hint="cs"/>
          <w:rtl/>
        </w:rPr>
        <w:t>לקרוביה</w:t>
      </w:r>
      <w:r w:rsidRPr="00001E9C">
        <w:rPr>
          <w:rFonts w:cs="Arial"/>
          <w:rtl/>
        </w:rPr>
        <w:t xml:space="preserve"> </w:t>
      </w:r>
      <w:r w:rsidRPr="00001E9C">
        <w:rPr>
          <w:rFonts w:cs="Arial" w:hint="cs"/>
          <w:rtl/>
        </w:rPr>
        <w:t>משום</w:t>
      </w:r>
      <w:r w:rsidRPr="00001E9C">
        <w:rPr>
          <w:rFonts w:cs="Arial"/>
          <w:rtl/>
        </w:rPr>
        <w:t xml:space="preserve"> </w:t>
      </w:r>
      <w:r w:rsidRPr="00001E9C">
        <w:rPr>
          <w:rFonts w:cs="Arial" w:hint="cs"/>
          <w:rtl/>
        </w:rPr>
        <w:t>שלום</w:t>
      </w:r>
      <w:r w:rsidRPr="00001E9C">
        <w:rPr>
          <w:rFonts w:cs="Arial"/>
          <w:rtl/>
        </w:rPr>
        <w:t xml:space="preserve"> </w:t>
      </w:r>
      <w:r w:rsidRPr="00001E9C">
        <w:rPr>
          <w:rFonts w:cs="Arial" w:hint="cs"/>
          <w:rtl/>
        </w:rPr>
        <w:t>מלכות</w:t>
      </w:r>
      <w:r w:rsidRPr="00001E9C">
        <w:rPr>
          <w:rFonts w:cs="Arial"/>
          <w:rtl/>
        </w:rPr>
        <w:t xml:space="preserve">, </w:t>
      </w:r>
      <w:r w:rsidRPr="00001E9C">
        <w:rPr>
          <w:rFonts w:cs="Arial" w:hint="cs"/>
          <w:rtl/>
        </w:rPr>
        <w:t>אמר</w:t>
      </w:r>
      <w:r w:rsidRPr="00001E9C">
        <w:rPr>
          <w:rFonts w:cs="Arial"/>
          <w:rtl/>
        </w:rPr>
        <w:t xml:space="preserve"> </w:t>
      </w:r>
      <w:r w:rsidRPr="00001E9C">
        <w:rPr>
          <w:rFonts w:cs="Arial" w:hint="cs"/>
          <w:rtl/>
        </w:rPr>
        <w:t>להו</w:t>
      </w:r>
      <w:r w:rsidRPr="00001E9C">
        <w:rPr>
          <w:rFonts w:cs="Arial"/>
          <w:rtl/>
        </w:rPr>
        <w:t xml:space="preserve"> </w:t>
      </w:r>
      <w:r w:rsidRPr="00001E9C">
        <w:rPr>
          <w:rFonts w:cs="Arial" w:hint="cs"/>
          <w:rtl/>
        </w:rPr>
        <w:t>רבי</w:t>
      </w:r>
      <w:r w:rsidRPr="00001E9C">
        <w:rPr>
          <w:rFonts w:cs="Arial"/>
          <w:rtl/>
        </w:rPr>
        <w:t xml:space="preserve"> </w:t>
      </w:r>
      <w:r w:rsidRPr="00001E9C">
        <w:rPr>
          <w:rFonts w:cs="Arial" w:hint="cs"/>
          <w:rtl/>
        </w:rPr>
        <w:t>זכריה</w:t>
      </w:r>
      <w:r w:rsidRPr="00001E9C">
        <w:rPr>
          <w:rFonts w:cs="Arial"/>
          <w:rtl/>
        </w:rPr>
        <w:t xml:space="preserve"> </w:t>
      </w:r>
      <w:r w:rsidRPr="00001E9C">
        <w:rPr>
          <w:rFonts w:cs="Arial" w:hint="cs"/>
          <w:rtl/>
        </w:rPr>
        <w:t>בן</w:t>
      </w:r>
      <w:r w:rsidRPr="00001E9C">
        <w:rPr>
          <w:rFonts w:cs="Arial"/>
          <w:rtl/>
        </w:rPr>
        <w:t xml:space="preserve"> </w:t>
      </w:r>
      <w:r w:rsidRPr="00001E9C">
        <w:rPr>
          <w:rFonts w:cs="Arial" w:hint="cs"/>
          <w:rtl/>
        </w:rPr>
        <w:t>אבקולס</w:t>
      </w:r>
      <w:r w:rsidRPr="00001E9C">
        <w:rPr>
          <w:rFonts w:cs="Arial"/>
          <w:rtl/>
        </w:rPr>
        <w:t xml:space="preserve">, </w:t>
      </w:r>
      <w:r w:rsidRPr="00001E9C">
        <w:rPr>
          <w:rFonts w:cs="Arial" w:hint="cs"/>
          <w:rtl/>
        </w:rPr>
        <w:t>יאמרו</w:t>
      </w:r>
      <w:r w:rsidRPr="00001E9C">
        <w:rPr>
          <w:rFonts w:cs="Arial"/>
          <w:rtl/>
        </w:rPr>
        <w:t xml:space="preserve">: </w:t>
      </w:r>
      <w:r w:rsidRPr="00001E9C">
        <w:rPr>
          <w:rFonts w:cs="Arial" w:hint="cs"/>
          <w:rtl/>
        </w:rPr>
        <w:t>בעלי</w:t>
      </w:r>
      <w:r w:rsidRPr="00001E9C">
        <w:rPr>
          <w:rFonts w:cs="Arial"/>
          <w:rtl/>
        </w:rPr>
        <w:t xml:space="preserve"> </w:t>
      </w:r>
      <w:r w:rsidRPr="00001E9C">
        <w:rPr>
          <w:rFonts w:cs="Arial" w:hint="cs"/>
          <w:rtl/>
        </w:rPr>
        <w:t>מומין</w:t>
      </w:r>
      <w:r w:rsidRPr="00001E9C">
        <w:rPr>
          <w:rFonts w:cs="Arial"/>
          <w:rtl/>
        </w:rPr>
        <w:t xml:space="preserve"> </w:t>
      </w:r>
      <w:r w:rsidRPr="00001E9C">
        <w:rPr>
          <w:rFonts w:cs="Arial" w:hint="cs"/>
          <w:rtl/>
        </w:rPr>
        <w:t>קריבין</w:t>
      </w:r>
      <w:r w:rsidRPr="00001E9C">
        <w:rPr>
          <w:rFonts w:cs="Arial"/>
          <w:rtl/>
        </w:rPr>
        <w:t xml:space="preserve"> </w:t>
      </w:r>
      <w:r w:rsidRPr="00001E9C">
        <w:rPr>
          <w:rFonts w:cs="Arial" w:hint="cs"/>
          <w:rtl/>
        </w:rPr>
        <w:t>לגבי</w:t>
      </w:r>
      <w:r w:rsidRPr="00001E9C">
        <w:rPr>
          <w:rFonts w:cs="Arial"/>
          <w:rtl/>
        </w:rPr>
        <w:t xml:space="preserve"> </w:t>
      </w:r>
      <w:r w:rsidRPr="00001E9C">
        <w:rPr>
          <w:rFonts w:cs="Arial" w:hint="cs"/>
          <w:rtl/>
        </w:rPr>
        <w:t>מזבח</w:t>
      </w:r>
      <w:r>
        <w:rPr>
          <w:rFonts w:cs="Arial" w:hint="cs"/>
          <w:rtl/>
        </w:rPr>
        <w:t>.</w:t>
      </w:r>
      <w:r w:rsidRPr="00001E9C">
        <w:rPr>
          <w:rFonts w:cs="Arial"/>
          <w:rtl/>
        </w:rPr>
        <w:t xml:space="preserve"> </w:t>
      </w:r>
      <w:r w:rsidRPr="00001E9C">
        <w:rPr>
          <w:rFonts w:cs="Arial" w:hint="cs"/>
          <w:rtl/>
        </w:rPr>
        <w:t>סבור</w:t>
      </w:r>
      <w:r w:rsidRPr="00001E9C">
        <w:rPr>
          <w:rFonts w:cs="Arial"/>
          <w:rtl/>
        </w:rPr>
        <w:t xml:space="preserve"> </w:t>
      </w:r>
      <w:r w:rsidRPr="00001E9C">
        <w:rPr>
          <w:rFonts w:cs="Arial" w:hint="cs"/>
          <w:rtl/>
        </w:rPr>
        <w:t>למיקטליה</w:t>
      </w:r>
      <w:r w:rsidRPr="00001E9C">
        <w:rPr>
          <w:rFonts w:cs="Arial"/>
          <w:rtl/>
        </w:rPr>
        <w:t xml:space="preserve">, </w:t>
      </w:r>
      <w:r w:rsidRPr="00001E9C">
        <w:rPr>
          <w:rFonts w:cs="Arial" w:hint="cs"/>
          <w:rtl/>
        </w:rPr>
        <w:t>דלא</w:t>
      </w:r>
      <w:r w:rsidRPr="00001E9C">
        <w:rPr>
          <w:rFonts w:cs="Arial"/>
          <w:rtl/>
        </w:rPr>
        <w:t xml:space="preserve"> </w:t>
      </w:r>
      <w:r w:rsidRPr="00001E9C">
        <w:rPr>
          <w:rFonts w:cs="Arial" w:hint="cs"/>
          <w:rtl/>
        </w:rPr>
        <w:t>ליזיל</w:t>
      </w:r>
      <w:r w:rsidRPr="00001E9C">
        <w:rPr>
          <w:rFonts w:cs="Arial"/>
          <w:rtl/>
        </w:rPr>
        <w:t xml:space="preserve"> </w:t>
      </w:r>
      <w:r w:rsidRPr="00001E9C">
        <w:rPr>
          <w:rFonts w:cs="Arial" w:hint="cs"/>
          <w:rtl/>
        </w:rPr>
        <w:t>ולימא</w:t>
      </w:r>
      <w:r w:rsidRPr="00001E9C">
        <w:rPr>
          <w:rFonts w:cs="Arial"/>
          <w:rtl/>
        </w:rPr>
        <w:t xml:space="preserve">, </w:t>
      </w:r>
      <w:r w:rsidRPr="00001E9C">
        <w:rPr>
          <w:rFonts w:cs="Arial" w:hint="cs"/>
          <w:rtl/>
        </w:rPr>
        <w:t>אמר</w:t>
      </w:r>
      <w:r w:rsidRPr="00001E9C">
        <w:rPr>
          <w:rFonts w:cs="Arial"/>
          <w:rtl/>
        </w:rPr>
        <w:t xml:space="preserve"> </w:t>
      </w:r>
      <w:r w:rsidRPr="00001E9C">
        <w:rPr>
          <w:rFonts w:cs="Arial" w:hint="cs"/>
          <w:rtl/>
        </w:rPr>
        <w:t>להו</w:t>
      </w:r>
      <w:r w:rsidRPr="00001E9C">
        <w:rPr>
          <w:rFonts w:cs="Arial"/>
          <w:rtl/>
        </w:rPr>
        <w:t xml:space="preserve"> </w:t>
      </w:r>
      <w:r w:rsidRPr="00001E9C">
        <w:rPr>
          <w:rFonts w:cs="Arial" w:hint="cs"/>
          <w:rtl/>
        </w:rPr>
        <w:t>רבי</w:t>
      </w:r>
      <w:r w:rsidRPr="00001E9C">
        <w:rPr>
          <w:rFonts w:cs="Arial"/>
          <w:rtl/>
        </w:rPr>
        <w:t xml:space="preserve"> </w:t>
      </w:r>
      <w:r w:rsidRPr="00001E9C">
        <w:rPr>
          <w:rFonts w:cs="Arial" w:hint="cs"/>
          <w:rtl/>
        </w:rPr>
        <w:t>זכריה</w:t>
      </w:r>
      <w:r w:rsidRPr="00001E9C">
        <w:rPr>
          <w:rFonts w:cs="Arial"/>
          <w:rtl/>
        </w:rPr>
        <w:t xml:space="preserve">, </w:t>
      </w:r>
      <w:r w:rsidRPr="00001E9C">
        <w:rPr>
          <w:rFonts w:cs="Arial" w:hint="cs"/>
          <w:rtl/>
        </w:rPr>
        <w:t>יאמרו</w:t>
      </w:r>
      <w:r w:rsidRPr="00001E9C">
        <w:rPr>
          <w:rFonts w:cs="Arial"/>
          <w:rtl/>
        </w:rPr>
        <w:t xml:space="preserve">: </w:t>
      </w:r>
      <w:r w:rsidRPr="00001E9C">
        <w:rPr>
          <w:rFonts w:cs="Arial" w:hint="cs"/>
          <w:rtl/>
        </w:rPr>
        <w:t>מטיל</w:t>
      </w:r>
      <w:r w:rsidRPr="00001E9C">
        <w:rPr>
          <w:rFonts w:cs="Arial"/>
          <w:rtl/>
        </w:rPr>
        <w:t xml:space="preserve"> </w:t>
      </w:r>
      <w:r w:rsidRPr="00001E9C">
        <w:rPr>
          <w:rFonts w:cs="Arial" w:hint="cs"/>
          <w:rtl/>
        </w:rPr>
        <w:t>מום</w:t>
      </w:r>
      <w:r w:rsidRPr="00001E9C">
        <w:rPr>
          <w:rFonts w:cs="Arial"/>
          <w:rtl/>
        </w:rPr>
        <w:t xml:space="preserve"> </w:t>
      </w:r>
      <w:r w:rsidRPr="00001E9C">
        <w:rPr>
          <w:rFonts w:cs="Arial" w:hint="cs"/>
          <w:rtl/>
        </w:rPr>
        <w:t>בקדשים</w:t>
      </w:r>
      <w:r w:rsidRPr="00001E9C">
        <w:rPr>
          <w:rFonts w:cs="Arial"/>
          <w:rtl/>
        </w:rPr>
        <w:t xml:space="preserve"> </w:t>
      </w:r>
      <w:r w:rsidRPr="00001E9C">
        <w:rPr>
          <w:rFonts w:cs="Arial" w:hint="cs"/>
          <w:rtl/>
        </w:rPr>
        <w:t>יהרג</w:t>
      </w:r>
      <w:r>
        <w:rPr>
          <w:rFonts w:cs="Arial" w:hint="cs"/>
          <w:rtl/>
        </w:rPr>
        <w:t>.</w:t>
      </w:r>
      <w:r w:rsidRPr="00001E9C">
        <w:rPr>
          <w:rFonts w:hint="cs"/>
          <w:rtl/>
        </w:rPr>
        <w:t xml:space="preserve"> </w:t>
      </w:r>
      <w:r w:rsidRPr="00001E9C">
        <w:rPr>
          <w:rFonts w:cs="Arial" w:hint="cs"/>
          <w:rtl/>
        </w:rPr>
        <w:t>אמר</w:t>
      </w:r>
      <w:r w:rsidRPr="00001E9C">
        <w:rPr>
          <w:rFonts w:cs="Arial"/>
          <w:rtl/>
        </w:rPr>
        <w:t xml:space="preserve"> </w:t>
      </w:r>
      <w:r w:rsidRPr="00001E9C">
        <w:rPr>
          <w:rFonts w:cs="Arial" w:hint="cs"/>
          <w:rtl/>
        </w:rPr>
        <w:t>רבי</w:t>
      </w:r>
      <w:r w:rsidRPr="00001E9C">
        <w:rPr>
          <w:rFonts w:cs="Arial"/>
          <w:rtl/>
        </w:rPr>
        <w:t xml:space="preserve"> </w:t>
      </w:r>
      <w:r w:rsidRPr="00001E9C">
        <w:rPr>
          <w:rFonts w:cs="Arial" w:hint="cs"/>
          <w:rtl/>
        </w:rPr>
        <w:t>יוחנן</w:t>
      </w:r>
      <w:r w:rsidRPr="00001E9C">
        <w:rPr>
          <w:rFonts w:cs="Arial"/>
          <w:rtl/>
        </w:rPr>
        <w:t xml:space="preserve">: </w:t>
      </w:r>
      <w:r w:rsidRPr="00001E9C">
        <w:rPr>
          <w:rFonts w:cs="Arial" w:hint="cs"/>
          <w:rtl/>
        </w:rPr>
        <w:t>ענוותנותו</w:t>
      </w:r>
      <w:r w:rsidRPr="00001E9C">
        <w:rPr>
          <w:rFonts w:cs="Arial"/>
          <w:rtl/>
        </w:rPr>
        <w:t xml:space="preserve"> </w:t>
      </w:r>
      <w:r w:rsidRPr="00001E9C">
        <w:rPr>
          <w:rFonts w:cs="Arial" w:hint="cs"/>
          <w:rtl/>
        </w:rPr>
        <w:t>של</w:t>
      </w:r>
      <w:r w:rsidRPr="00001E9C">
        <w:rPr>
          <w:rFonts w:cs="Arial"/>
          <w:rtl/>
        </w:rPr>
        <w:t xml:space="preserve"> </w:t>
      </w:r>
      <w:r w:rsidRPr="00001E9C">
        <w:rPr>
          <w:rFonts w:cs="Arial" w:hint="cs"/>
          <w:rtl/>
        </w:rPr>
        <w:t>רבי</w:t>
      </w:r>
      <w:r w:rsidRPr="00001E9C">
        <w:rPr>
          <w:rFonts w:cs="Arial"/>
          <w:rtl/>
        </w:rPr>
        <w:t xml:space="preserve"> </w:t>
      </w:r>
      <w:r w:rsidRPr="00001E9C">
        <w:rPr>
          <w:rFonts w:cs="Arial" w:hint="cs"/>
          <w:rtl/>
        </w:rPr>
        <w:t>זכריה</w:t>
      </w:r>
      <w:r w:rsidRPr="00001E9C">
        <w:rPr>
          <w:rFonts w:cs="Arial"/>
          <w:rtl/>
        </w:rPr>
        <w:t xml:space="preserve"> </w:t>
      </w:r>
      <w:r w:rsidRPr="00001E9C">
        <w:rPr>
          <w:rFonts w:cs="Arial" w:hint="cs"/>
          <w:rtl/>
        </w:rPr>
        <w:t>בן</w:t>
      </w:r>
      <w:r w:rsidRPr="00001E9C">
        <w:rPr>
          <w:rFonts w:cs="Arial"/>
          <w:rtl/>
        </w:rPr>
        <w:t xml:space="preserve"> </w:t>
      </w:r>
      <w:r w:rsidRPr="00001E9C">
        <w:rPr>
          <w:rFonts w:cs="Arial" w:hint="cs"/>
          <w:rtl/>
        </w:rPr>
        <w:t>אבקולס</w:t>
      </w:r>
      <w:r w:rsidRPr="00001E9C">
        <w:rPr>
          <w:rFonts w:cs="Arial"/>
          <w:rtl/>
        </w:rPr>
        <w:t xml:space="preserve">, </w:t>
      </w:r>
      <w:r w:rsidRPr="00001E9C">
        <w:rPr>
          <w:rFonts w:cs="Arial" w:hint="cs"/>
          <w:rtl/>
        </w:rPr>
        <w:t>החריבה</w:t>
      </w:r>
      <w:r w:rsidRPr="00001E9C">
        <w:rPr>
          <w:rFonts w:cs="Arial"/>
          <w:rtl/>
        </w:rPr>
        <w:t xml:space="preserve"> </w:t>
      </w:r>
      <w:r w:rsidRPr="00001E9C">
        <w:rPr>
          <w:rFonts w:cs="Arial" w:hint="cs"/>
          <w:rtl/>
        </w:rPr>
        <w:t>את</w:t>
      </w:r>
      <w:r w:rsidRPr="00001E9C">
        <w:rPr>
          <w:rFonts w:cs="Arial"/>
          <w:rtl/>
        </w:rPr>
        <w:t xml:space="preserve"> </w:t>
      </w:r>
      <w:r w:rsidRPr="00001E9C">
        <w:rPr>
          <w:rFonts w:cs="Arial" w:hint="cs"/>
          <w:rtl/>
        </w:rPr>
        <w:t>ביתנו</w:t>
      </w:r>
      <w:r w:rsidRPr="00001E9C">
        <w:rPr>
          <w:rFonts w:cs="Arial"/>
          <w:rtl/>
        </w:rPr>
        <w:t xml:space="preserve">, </w:t>
      </w:r>
      <w:r w:rsidRPr="00001E9C">
        <w:rPr>
          <w:rFonts w:cs="Arial" w:hint="cs"/>
          <w:rtl/>
        </w:rPr>
        <w:t>ושרפה</w:t>
      </w:r>
      <w:r w:rsidRPr="00001E9C">
        <w:rPr>
          <w:rFonts w:cs="Arial"/>
          <w:rtl/>
        </w:rPr>
        <w:t xml:space="preserve"> </w:t>
      </w:r>
      <w:r w:rsidRPr="00001E9C">
        <w:rPr>
          <w:rFonts w:cs="Arial" w:hint="cs"/>
          <w:rtl/>
        </w:rPr>
        <w:t>את</w:t>
      </w:r>
      <w:r w:rsidRPr="00001E9C">
        <w:rPr>
          <w:rFonts w:cs="Arial"/>
          <w:rtl/>
        </w:rPr>
        <w:t xml:space="preserve"> </w:t>
      </w:r>
      <w:r w:rsidRPr="00001E9C">
        <w:rPr>
          <w:rFonts w:cs="Arial" w:hint="cs"/>
          <w:rtl/>
        </w:rPr>
        <w:t>היכלנו</w:t>
      </w:r>
      <w:r w:rsidRPr="00001E9C">
        <w:rPr>
          <w:rFonts w:cs="Arial"/>
          <w:rtl/>
        </w:rPr>
        <w:t xml:space="preserve">, </w:t>
      </w:r>
      <w:r w:rsidRPr="00001E9C">
        <w:rPr>
          <w:rFonts w:cs="Arial" w:hint="cs"/>
          <w:rtl/>
        </w:rPr>
        <w:t>והגליתנו</w:t>
      </w:r>
      <w:r w:rsidRPr="00001E9C">
        <w:rPr>
          <w:rFonts w:cs="Arial"/>
          <w:rtl/>
        </w:rPr>
        <w:t xml:space="preserve"> </w:t>
      </w:r>
      <w:r w:rsidRPr="00001E9C">
        <w:rPr>
          <w:rFonts w:cs="Arial" w:hint="cs"/>
          <w:rtl/>
        </w:rPr>
        <w:t>מארצנו</w:t>
      </w:r>
      <w:r>
        <w:rPr>
          <w:rFonts w:cs="Arial" w:hint="cs"/>
          <w:rtl/>
        </w:rPr>
        <w:t xml:space="preserve">]. </w:t>
      </w:r>
    </w:p>
    <w:p w:rsidR="00001E9C" w:rsidRDefault="00001E9C" w:rsidP="00A244F5">
      <w:pPr>
        <w:jc w:val="both"/>
        <w:rPr>
          <w:rFonts w:cs="Arial"/>
          <w:rtl/>
        </w:rPr>
      </w:pPr>
      <w:r>
        <w:rPr>
          <w:rFonts w:cs="Arial" w:hint="cs"/>
          <w:rtl/>
        </w:rPr>
        <w:lastRenderedPageBreak/>
        <w:t>וכן כתבו התוספות שם (ד"ה אלא</w:t>
      </w:r>
      <w:r>
        <w:rPr>
          <w:rFonts w:cs="Arial"/>
          <w:rtl/>
        </w:rPr>
        <w:t xml:space="preserve"> </w:t>
      </w:r>
      <w:r>
        <w:rPr>
          <w:rFonts w:cs="Arial" w:hint="cs"/>
          <w:rtl/>
        </w:rPr>
        <w:t>בבני</w:t>
      </w:r>
      <w:r>
        <w:rPr>
          <w:rFonts w:cs="Arial"/>
          <w:rtl/>
        </w:rPr>
        <w:t xml:space="preserve"> </w:t>
      </w:r>
      <w:r>
        <w:rPr>
          <w:rFonts w:cs="Arial" w:hint="cs"/>
          <w:rtl/>
        </w:rPr>
        <w:t>גולה) וז"ל,</w:t>
      </w:r>
      <w:r>
        <w:rPr>
          <w:rFonts w:cs="Arial"/>
          <w:rtl/>
        </w:rPr>
        <w:t xml:space="preserve"> </w:t>
      </w:r>
      <w:r>
        <w:rPr>
          <w:rFonts w:cs="Arial" w:hint="cs"/>
          <w:rtl/>
        </w:rPr>
        <w:t>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שהיה</w:t>
      </w:r>
      <w:r>
        <w:rPr>
          <w:rFonts w:cs="Arial"/>
          <w:rtl/>
        </w:rPr>
        <w:t xml:space="preserve"> </w:t>
      </w:r>
      <w:r>
        <w:rPr>
          <w:rFonts w:cs="Arial" w:hint="cs"/>
          <w:rtl/>
        </w:rPr>
        <w:t>הדבר</w:t>
      </w:r>
      <w:r>
        <w:rPr>
          <w:rFonts w:cs="Arial"/>
          <w:rtl/>
        </w:rPr>
        <w:t xml:space="preserve"> </w:t>
      </w:r>
      <w:r>
        <w:rPr>
          <w:rFonts w:cs="Arial" w:hint="cs"/>
          <w:rtl/>
        </w:rPr>
        <w:t>בא</w:t>
      </w:r>
      <w:r>
        <w:rPr>
          <w:rFonts w:cs="Arial"/>
          <w:rtl/>
        </w:rPr>
        <w:t xml:space="preserve"> </w:t>
      </w:r>
      <w:r>
        <w:rPr>
          <w:rFonts w:cs="Arial" w:hint="cs"/>
          <w:rtl/>
        </w:rPr>
        <w:t>לידי</w:t>
      </w:r>
      <w:r>
        <w:rPr>
          <w:rFonts w:cs="Arial"/>
          <w:rtl/>
        </w:rPr>
        <w:t xml:space="preserve"> </w:t>
      </w:r>
      <w:r>
        <w:rPr>
          <w:rFonts w:cs="Arial" w:hint="cs"/>
          <w:rtl/>
        </w:rPr>
        <w:t>תקלה</w:t>
      </w:r>
      <w:r>
        <w:rPr>
          <w:rFonts w:cs="Arial"/>
          <w:rtl/>
        </w:rPr>
        <w:t xml:space="preserve"> </w:t>
      </w:r>
      <w:r>
        <w:rPr>
          <w:rFonts w:cs="Arial" w:hint="cs"/>
          <w:rtl/>
        </w:rPr>
        <w:t>הכניסוה</w:t>
      </w:r>
      <w:r>
        <w:rPr>
          <w:rFonts w:cs="Arial"/>
          <w:rtl/>
        </w:rPr>
        <w:t xml:space="preserve"> </w:t>
      </w:r>
      <w:r w:rsidRPr="00001E9C">
        <w:rPr>
          <w:rFonts w:cs="Arial" w:hint="cs"/>
          <w:b/>
          <w:bCs/>
          <w:rtl/>
        </w:rPr>
        <w:t>כדי</w:t>
      </w:r>
      <w:r w:rsidRPr="00001E9C">
        <w:rPr>
          <w:rFonts w:cs="Arial"/>
          <w:b/>
          <w:bCs/>
          <w:rtl/>
        </w:rPr>
        <w:t xml:space="preserve"> </w:t>
      </w:r>
      <w:r w:rsidRPr="00001E9C">
        <w:rPr>
          <w:rFonts w:cs="Arial" w:hint="cs"/>
          <w:b/>
          <w:bCs/>
          <w:rtl/>
        </w:rPr>
        <w:t>שימסרו</w:t>
      </w:r>
      <w:r w:rsidRPr="00001E9C">
        <w:rPr>
          <w:rFonts w:cs="Arial"/>
          <w:b/>
          <w:bCs/>
          <w:rtl/>
        </w:rPr>
        <w:t xml:space="preserve"> </w:t>
      </w:r>
      <w:r w:rsidRPr="00001E9C">
        <w:rPr>
          <w:rFonts w:cs="Arial" w:hint="cs"/>
          <w:b/>
          <w:bCs/>
          <w:rtl/>
        </w:rPr>
        <w:t>עצמם</w:t>
      </w:r>
      <w:r w:rsidRPr="00001E9C">
        <w:rPr>
          <w:rFonts w:cs="Arial"/>
          <w:b/>
          <w:bCs/>
          <w:rtl/>
        </w:rPr>
        <w:t xml:space="preserve"> </w:t>
      </w:r>
      <w:r>
        <w:rPr>
          <w:rFonts w:cs="Arial" w:hint="cs"/>
          <w:b/>
          <w:bCs/>
          <w:rtl/>
        </w:rPr>
        <w:t>עליה</w:t>
      </w:r>
      <w:r w:rsidRPr="00001E9C">
        <w:rPr>
          <w:rFonts w:cs="Arial"/>
          <w:b/>
          <w:bCs/>
          <w:rtl/>
        </w:rPr>
        <w:t xml:space="preserve"> </w:t>
      </w:r>
      <w:r w:rsidRPr="00001E9C">
        <w:rPr>
          <w:rFonts w:cs="Arial" w:hint="cs"/>
          <w:b/>
          <w:bCs/>
          <w:rtl/>
        </w:rPr>
        <w:t>יותר</w:t>
      </w:r>
      <w:r>
        <w:rPr>
          <w:rFonts w:cs="Arial"/>
          <w:rtl/>
        </w:rPr>
        <w:t xml:space="preserve"> </w:t>
      </w:r>
      <w:r>
        <w:rPr>
          <w:rFonts w:cs="Arial" w:hint="cs"/>
          <w:rtl/>
        </w:rPr>
        <w:t>כשיש</w:t>
      </w:r>
      <w:r>
        <w:rPr>
          <w:rFonts w:cs="Arial"/>
          <w:rtl/>
        </w:rPr>
        <w:t xml:space="preserve"> </w:t>
      </w:r>
      <w:r>
        <w:rPr>
          <w:rFonts w:cs="Arial" w:hint="cs"/>
          <w:rtl/>
        </w:rPr>
        <w:t>לה</w:t>
      </w:r>
      <w:r>
        <w:rPr>
          <w:rFonts w:cs="Arial"/>
          <w:rtl/>
        </w:rPr>
        <w:t xml:space="preserve"> </w:t>
      </w:r>
      <w:r>
        <w:rPr>
          <w:rFonts w:cs="Arial" w:hint="cs"/>
          <w:rtl/>
        </w:rPr>
        <w:t>שם</w:t>
      </w:r>
      <w:r>
        <w:rPr>
          <w:rFonts w:cs="Arial"/>
          <w:rtl/>
        </w:rPr>
        <w:t xml:space="preserve"> </w:t>
      </w:r>
      <w:r>
        <w:rPr>
          <w:rFonts w:cs="Arial" w:hint="cs"/>
          <w:rtl/>
        </w:rPr>
        <w:t>קדושה</w:t>
      </w:r>
      <w:r>
        <w:rPr>
          <w:rFonts w:cs="Arial"/>
          <w:rtl/>
        </w:rPr>
        <w:t>.</w:t>
      </w:r>
      <w:r>
        <w:rPr>
          <w:rFonts w:hint="cs"/>
          <w:rtl/>
        </w:rPr>
        <w:t xml:space="preserve"> ע"כ. וביאור הדבר, שחכמים ראו שחשיבות הריבונות היהודית על ירושלים, יותר גדולה מחשש שמא עמי הארצות יעברו איסור דאורייתא. וכן כתב הרא"ש בתוספותיו (שם, ד"ה אלא), ד</w:t>
      </w:r>
      <w:r>
        <w:rPr>
          <w:rFonts w:cs="Arial" w:hint="cs"/>
          <w:rtl/>
        </w:rPr>
        <w:t>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שהדבר</w:t>
      </w:r>
      <w:r>
        <w:rPr>
          <w:rFonts w:cs="Arial"/>
          <w:rtl/>
        </w:rPr>
        <w:t xml:space="preserve"> </w:t>
      </w:r>
      <w:r>
        <w:rPr>
          <w:rFonts w:cs="Arial" w:hint="cs"/>
          <w:rtl/>
        </w:rPr>
        <w:t>היה</w:t>
      </w:r>
      <w:r>
        <w:rPr>
          <w:rFonts w:cs="Arial"/>
          <w:rtl/>
        </w:rPr>
        <w:t xml:space="preserve"> </w:t>
      </w:r>
      <w:r>
        <w:rPr>
          <w:rFonts w:cs="Arial" w:hint="cs"/>
          <w:rtl/>
        </w:rPr>
        <w:t>בא</w:t>
      </w:r>
      <w:r>
        <w:rPr>
          <w:rFonts w:cs="Arial"/>
          <w:rtl/>
        </w:rPr>
        <w:t xml:space="preserve"> </w:t>
      </w:r>
      <w:r>
        <w:rPr>
          <w:rFonts w:cs="Arial" w:hint="cs"/>
          <w:rtl/>
        </w:rPr>
        <w:t>לידי</w:t>
      </w:r>
      <w:r>
        <w:rPr>
          <w:rFonts w:cs="Arial"/>
          <w:rtl/>
        </w:rPr>
        <w:t xml:space="preserve"> </w:t>
      </w:r>
      <w:r>
        <w:rPr>
          <w:rFonts w:cs="Arial" w:hint="cs"/>
          <w:rtl/>
        </w:rPr>
        <w:t>תקלה</w:t>
      </w:r>
      <w:r>
        <w:rPr>
          <w:rFonts w:cs="Arial"/>
          <w:rtl/>
        </w:rPr>
        <w:t xml:space="preserve"> </w:t>
      </w:r>
      <w:r>
        <w:rPr>
          <w:rFonts w:cs="Arial" w:hint="cs"/>
          <w:rtl/>
        </w:rPr>
        <w:t>הכניסוה</w:t>
      </w:r>
      <w:r>
        <w:rPr>
          <w:rFonts w:cs="Arial"/>
          <w:rtl/>
        </w:rPr>
        <w:t xml:space="preserve"> </w:t>
      </w:r>
      <w:r>
        <w:rPr>
          <w:rFonts w:cs="Arial" w:hint="cs"/>
          <w:rtl/>
        </w:rPr>
        <w:t>כדי</w:t>
      </w:r>
      <w:r>
        <w:rPr>
          <w:rFonts w:cs="Arial"/>
          <w:rtl/>
        </w:rPr>
        <w:t xml:space="preserve"> </w:t>
      </w:r>
      <w:r>
        <w:rPr>
          <w:rFonts w:cs="Arial" w:hint="cs"/>
          <w:rtl/>
        </w:rPr>
        <w:t>שימסרו</w:t>
      </w:r>
      <w:r>
        <w:rPr>
          <w:rFonts w:cs="Arial"/>
          <w:rtl/>
        </w:rPr>
        <w:t xml:space="preserve"> </w:t>
      </w:r>
      <w:r>
        <w:rPr>
          <w:rFonts w:cs="Arial" w:hint="cs"/>
          <w:rtl/>
        </w:rPr>
        <w:t>עצמם</w:t>
      </w:r>
      <w:r>
        <w:rPr>
          <w:rFonts w:cs="Arial"/>
          <w:rtl/>
        </w:rPr>
        <w:t xml:space="preserve"> </w:t>
      </w:r>
      <w:r>
        <w:rPr>
          <w:rFonts w:cs="Arial" w:hint="cs"/>
          <w:rtl/>
        </w:rPr>
        <w:t>עליה</w:t>
      </w:r>
      <w:r>
        <w:rPr>
          <w:rFonts w:cs="Arial"/>
          <w:rtl/>
        </w:rPr>
        <w:t xml:space="preserve"> </w:t>
      </w:r>
      <w:r>
        <w:rPr>
          <w:rFonts w:cs="Arial" w:hint="cs"/>
          <w:rtl/>
        </w:rPr>
        <w:t>יותר</w:t>
      </w:r>
      <w:r>
        <w:rPr>
          <w:rFonts w:cs="Arial"/>
          <w:rtl/>
        </w:rPr>
        <w:t xml:space="preserve"> </w:t>
      </w:r>
      <w:r>
        <w:rPr>
          <w:rFonts w:cs="Arial" w:hint="cs"/>
          <w:rtl/>
        </w:rPr>
        <w:t>כשיש</w:t>
      </w:r>
      <w:r>
        <w:rPr>
          <w:rFonts w:cs="Arial"/>
          <w:rtl/>
        </w:rPr>
        <w:t xml:space="preserve"> </w:t>
      </w:r>
      <w:r>
        <w:rPr>
          <w:rFonts w:cs="Arial" w:hint="cs"/>
          <w:rtl/>
        </w:rPr>
        <w:t>לה</w:t>
      </w:r>
      <w:r>
        <w:rPr>
          <w:rFonts w:cs="Arial"/>
          <w:rtl/>
        </w:rPr>
        <w:t xml:space="preserve"> </w:t>
      </w:r>
      <w:r>
        <w:rPr>
          <w:rFonts w:cs="Arial" w:hint="cs"/>
          <w:rtl/>
        </w:rPr>
        <w:t>שם</w:t>
      </w:r>
      <w:r>
        <w:rPr>
          <w:rFonts w:cs="Arial"/>
          <w:rtl/>
        </w:rPr>
        <w:t xml:space="preserve"> </w:t>
      </w:r>
      <w:r>
        <w:rPr>
          <w:rFonts w:cs="Arial" w:hint="cs"/>
          <w:rtl/>
        </w:rPr>
        <w:t>קדושה</w:t>
      </w:r>
      <w:r>
        <w:rPr>
          <w:rFonts w:cs="Arial"/>
          <w:rtl/>
        </w:rPr>
        <w:t>.</w:t>
      </w:r>
      <w:r>
        <w:rPr>
          <w:rFonts w:cs="Arial" w:hint="cs"/>
          <w:rtl/>
        </w:rPr>
        <w:t xml:space="preserve"> [ועי' במהרש"א שם על התוס', שכתב</w:t>
      </w:r>
      <w:r>
        <w:rPr>
          <w:rFonts w:cs="Arial"/>
          <w:rtl/>
        </w:rPr>
        <w:t xml:space="preserve"> </w:t>
      </w:r>
      <w:r>
        <w:rPr>
          <w:rFonts w:cs="Arial" w:hint="cs"/>
          <w:rtl/>
        </w:rPr>
        <w:t>דמה</w:t>
      </w:r>
      <w:r>
        <w:rPr>
          <w:rFonts w:cs="Arial"/>
          <w:rtl/>
        </w:rPr>
        <w:t xml:space="preserve"> </w:t>
      </w:r>
      <w:r>
        <w:rPr>
          <w:rFonts w:cs="Arial" w:hint="cs"/>
          <w:rtl/>
        </w:rPr>
        <w:t>שהכניסוה</w:t>
      </w:r>
      <w:r>
        <w:rPr>
          <w:rFonts w:cs="Arial"/>
          <w:rtl/>
        </w:rPr>
        <w:t xml:space="preserve"> </w:t>
      </w:r>
      <w:r>
        <w:rPr>
          <w:rFonts w:cs="Arial" w:hint="cs"/>
          <w:rtl/>
        </w:rPr>
        <w:t>ודאי</w:t>
      </w:r>
      <w:r>
        <w:rPr>
          <w:rFonts w:cs="Arial"/>
          <w:rtl/>
        </w:rPr>
        <w:t xml:space="preserve"> </w:t>
      </w:r>
      <w:r>
        <w:rPr>
          <w:rFonts w:cs="Arial" w:hint="cs"/>
          <w:rtl/>
        </w:rPr>
        <w:t>דלא</w:t>
      </w:r>
      <w:r>
        <w:rPr>
          <w:rFonts w:cs="Arial"/>
          <w:rtl/>
        </w:rPr>
        <w:t xml:space="preserve"> </w:t>
      </w:r>
      <w:r>
        <w:rPr>
          <w:rFonts w:cs="Arial" w:hint="cs"/>
          <w:rtl/>
        </w:rPr>
        <w:t>קשיא</w:t>
      </w:r>
      <w:r>
        <w:rPr>
          <w:rFonts w:cs="Arial"/>
          <w:rtl/>
        </w:rPr>
        <w:t xml:space="preserve"> </w:t>
      </w:r>
      <w:r>
        <w:rPr>
          <w:rFonts w:cs="Arial" w:hint="cs"/>
          <w:rtl/>
        </w:rPr>
        <w:t>להו,</w:t>
      </w:r>
      <w:r>
        <w:rPr>
          <w:rFonts w:cs="Arial"/>
          <w:rtl/>
        </w:rPr>
        <w:t xml:space="preserve"> </w:t>
      </w:r>
      <w:r>
        <w:rPr>
          <w:rFonts w:cs="Arial" w:hint="cs"/>
          <w:rtl/>
        </w:rPr>
        <w:t>דלהא</w:t>
      </w:r>
      <w:r>
        <w:rPr>
          <w:rFonts w:cs="Arial"/>
          <w:rtl/>
        </w:rPr>
        <w:t xml:space="preserve"> </w:t>
      </w:r>
      <w:r>
        <w:rPr>
          <w:rFonts w:cs="Arial" w:hint="cs"/>
          <w:rtl/>
        </w:rPr>
        <w:t>קאמר</w:t>
      </w:r>
      <w:r>
        <w:rPr>
          <w:rFonts w:cs="Arial"/>
          <w:rtl/>
        </w:rPr>
        <w:t xml:space="preserve"> </w:t>
      </w:r>
      <w:r>
        <w:rPr>
          <w:rFonts w:cs="Arial" w:hint="cs"/>
          <w:rtl/>
        </w:rPr>
        <w:t>הא</w:t>
      </w:r>
      <w:r>
        <w:rPr>
          <w:rFonts w:cs="Arial"/>
          <w:rtl/>
        </w:rPr>
        <w:t xml:space="preserve"> </w:t>
      </w:r>
      <w:r>
        <w:rPr>
          <w:rFonts w:cs="Arial" w:hint="cs"/>
          <w:rtl/>
        </w:rPr>
        <w:t>אמרת</w:t>
      </w:r>
      <w:r>
        <w:rPr>
          <w:rFonts w:cs="Arial"/>
          <w:rtl/>
        </w:rPr>
        <w:t xml:space="preserve"> </w:t>
      </w:r>
      <w:r>
        <w:rPr>
          <w:rFonts w:cs="Arial" w:hint="cs"/>
          <w:rtl/>
        </w:rPr>
        <w:t>ולא</w:t>
      </w:r>
      <w:r>
        <w:rPr>
          <w:rFonts w:cs="Arial"/>
          <w:rtl/>
        </w:rPr>
        <w:t xml:space="preserve"> </w:t>
      </w:r>
      <w:r>
        <w:rPr>
          <w:rFonts w:cs="Arial" w:hint="cs"/>
          <w:rtl/>
        </w:rPr>
        <w:t>קדשום</w:t>
      </w:r>
      <w:r>
        <w:rPr>
          <w:rFonts w:cs="Arial"/>
          <w:rtl/>
        </w:rPr>
        <w:t xml:space="preserve"> </w:t>
      </w:r>
      <w:r>
        <w:rPr>
          <w:rFonts w:cs="Arial" w:hint="cs"/>
          <w:rtl/>
        </w:rPr>
        <w:t>אלא</w:t>
      </w:r>
      <w:r>
        <w:rPr>
          <w:rFonts w:cs="Arial"/>
          <w:rtl/>
        </w:rPr>
        <w:t xml:space="preserve"> </w:t>
      </w:r>
      <w:r>
        <w:rPr>
          <w:rFonts w:cs="Arial" w:hint="cs"/>
          <w:rtl/>
        </w:rPr>
        <w:t>למה</w:t>
      </w:r>
      <w:r>
        <w:rPr>
          <w:rFonts w:cs="Arial"/>
          <w:rtl/>
        </w:rPr>
        <w:t xml:space="preserve"> </w:t>
      </w:r>
      <w:r>
        <w:rPr>
          <w:rFonts w:cs="Arial" w:hint="cs"/>
          <w:rtl/>
        </w:rPr>
        <w:t>הכניסוה</w:t>
      </w:r>
      <w:r>
        <w:rPr>
          <w:rFonts w:cs="Arial"/>
          <w:rtl/>
        </w:rPr>
        <w:t xml:space="preserve"> </w:t>
      </w:r>
      <w:r>
        <w:rPr>
          <w:rFonts w:cs="Arial" w:hint="cs"/>
          <w:rtl/>
        </w:rPr>
        <w:t>מפני</w:t>
      </w:r>
      <w:r>
        <w:rPr>
          <w:rFonts w:cs="Arial"/>
          <w:rtl/>
        </w:rPr>
        <w:t xml:space="preserve"> </w:t>
      </w:r>
      <w:r>
        <w:rPr>
          <w:rFonts w:cs="Arial" w:hint="cs"/>
          <w:rtl/>
        </w:rPr>
        <w:t>שתורפה</w:t>
      </w:r>
      <w:r>
        <w:rPr>
          <w:rFonts w:cs="Arial"/>
          <w:rtl/>
        </w:rPr>
        <w:t xml:space="preserve"> </w:t>
      </w:r>
      <w:r>
        <w:rPr>
          <w:rFonts w:cs="Arial" w:hint="cs"/>
          <w:rtl/>
        </w:rPr>
        <w:t>כו</w:t>
      </w:r>
      <w:r>
        <w:rPr>
          <w:rFonts w:cs="Arial"/>
          <w:rtl/>
        </w:rPr>
        <w:t>'</w:t>
      </w:r>
      <w:r>
        <w:rPr>
          <w:rFonts w:cs="Arial" w:hint="cs"/>
          <w:rtl/>
        </w:rPr>
        <w:t>,</w:t>
      </w:r>
      <w:r>
        <w:rPr>
          <w:rFonts w:cs="Arial"/>
          <w:rtl/>
        </w:rPr>
        <w:t xml:space="preserve"> </w:t>
      </w:r>
      <w:r>
        <w:rPr>
          <w:rFonts w:cs="Arial" w:hint="cs"/>
          <w:rtl/>
        </w:rPr>
        <w:t>אלא</w:t>
      </w:r>
      <w:r>
        <w:rPr>
          <w:rFonts w:cs="Arial"/>
          <w:rtl/>
        </w:rPr>
        <w:t xml:space="preserve"> </w:t>
      </w:r>
      <w:r>
        <w:rPr>
          <w:rFonts w:cs="Arial" w:hint="cs"/>
          <w:rtl/>
        </w:rPr>
        <w:t>דמשמע</w:t>
      </w:r>
      <w:r>
        <w:rPr>
          <w:rFonts w:cs="Arial"/>
          <w:rtl/>
        </w:rPr>
        <w:t xml:space="preserve"> </w:t>
      </w:r>
      <w:r>
        <w:rPr>
          <w:rFonts w:cs="Arial" w:hint="cs"/>
          <w:rtl/>
        </w:rPr>
        <w:t>להו</w:t>
      </w:r>
      <w:r>
        <w:rPr>
          <w:rFonts w:cs="Arial"/>
          <w:rtl/>
        </w:rPr>
        <w:t xml:space="preserve"> </w:t>
      </w:r>
      <w:r>
        <w:rPr>
          <w:rFonts w:cs="Arial" w:hint="cs"/>
          <w:rtl/>
        </w:rPr>
        <w:t>אף</w:t>
      </w:r>
      <w:r>
        <w:rPr>
          <w:rFonts w:cs="Arial"/>
          <w:rtl/>
        </w:rPr>
        <w:t xml:space="preserve"> </w:t>
      </w:r>
      <w:r>
        <w:rPr>
          <w:rFonts w:cs="Arial" w:hint="cs"/>
          <w:rtl/>
        </w:rPr>
        <w:t>שבאמת</w:t>
      </w:r>
      <w:r>
        <w:rPr>
          <w:rFonts w:cs="Arial"/>
          <w:rtl/>
        </w:rPr>
        <w:t xml:space="preserve"> </w:t>
      </w:r>
      <w:r>
        <w:rPr>
          <w:rFonts w:cs="Arial" w:hint="cs"/>
          <w:rtl/>
        </w:rPr>
        <w:t>לא</w:t>
      </w:r>
      <w:r>
        <w:rPr>
          <w:rFonts w:cs="Arial"/>
          <w:rtl/>
        </w:rPr>
        <w:t xml:space="preserve"> </w:t>
      </w:r>
      <w:r>
        <w:rPr>
          <w:rFonts w:cs="Arial" w:hint="cs"/>
          <w:rtl/>
        </w:rPr>
        <w:t>קדשוה,</w:t>
      </w:r>
      <w:r>
        <w:rPr>
          <w:rFonts w:cs="Arial"/>
          <w:rtl/>
        </w:rPr>
        <w:t xml:space="preserve"> </w:t>
      </w:r>
      <w:r>
        <w:rPr>
          <w:rFonts w:cs="Arial" w:hint="cs"/>
          <w:rtl/>
        </w:rPr>
        <w:t>דבכל</w:t>
      </w:r>
      <w:r>
        <w:rPr>
          <w:rFonts w:cs="Arial"/>
          <w:rtl/>
        </w:rPr>
        <w:t xml:space="preserve"> </w:t>
      </w:r>
      <w:r>
        <w:rPr>
          <w:rFonts w:cs="Arial" w:hint="cs"/>
          <w:rtl/>
        </w:rPr>
        <w:t>אלו</w:t>
      </w:r>
      <w:r>
        <w:rPr>
          <w:rFonts w:cs="Arial"/>
          <w:rtl/>
        </w:rPr>
        <w:t xml:space="preserve"> </w:t>
      </w:r>
      <w:r>
        <w:rPr>
          <w:rFonts w:cs="Arial" w:hint="cs"/>
          <w:rtl/>
        </w:rPr>
        <w:t>תנן,</w:t>
      </w:r>
      <w:r>
        <w:rPr>
          <w:rFonts w:cs="Arial"/>
          <w:rtl/>
        </w:rPr>
        <w:t xml:space="preserve"> </w:t>
      </w:r>
      <w:r>
        <w:rPr>
          <w:rFonts w:cs="Arial" w:hint="cs"/>
          <w:rtl/>
        </w:rPr>
        <w:t>מ</w:t>
      </w:r>
      <w:r>
        <w:rPr>
          <w:rFonts w:cs="Arial"/>
          <w:rtl/>
        </w:rPr>
        <w:t>"</w:t>
      </w:r>
      <w:r>
        <w:rPr>
          <w:rFonts w:cs="Arial" w:hint="cs"/>
          <w:rtl/>
        </w:rPr>
        <w:t>מ</w:t>
      </w:r>
      <w:r>
        <w:rPr>
          <w:rFonts w:cs="Arial"/>
          <w:rtl/>
        </w:rPr>
        <w:t xml:space="preserve"> </w:t>
      </w:r>
      <w:r>
        <w:rPr>
          <w:rFonts w:cs="Arial" w:hint="cs"/>
          <w:rtl/>
        </w:rPr>
        <w:t>משמע</w:t>
      </w:r>
      <w:r>
        <w:rPr>
          <w:rFonts w:cs="Arial"/>
          <w:rtl/>
        </w:rPr>
        <w:t xml:space="preserve"> </w:t>
      </w:r>
      <w:r>
        <w:rPr>
          <w:rFonts w:cs="Arial" w:hint="cs"/>
          <w:rtl/>
        </w:rPr>
        <w:t>מהא</w:t>
      </w:r>
      <w:r>
        <w:rPr>
          <w:rFonts w:cs="Arial"/>
          <w:rtl/>
        </w:rPr>
        <w:t xml:space="preserve"> </w:t>
      </w:r>
      <w:r>
        <w:rPr>
          <w:rFonts w:cs="Arial" w:hint="cs"/>
          <w:rtl/>
        </w:rPr>
        <w:t>דקתני</w:t>
      </w:r>
      <w:r>
        <w:rPr>
          <w:rFonts w:cs="Arial"/>
          <w:rtl/>
        </w:rPr>
        <w:t xml:space="preserve"> </w:t>
      </w:r>
      <w:r>
        <w:rPr>
          <w:rFonts w:cs="Arial" w:hint="cs"/>
          <w:rtl/>
        </w:rPr>
        <w:t>לא</w:t>
      </w:r>
      <w:r>
        <w:rPr>
          <w:rFonts w:cs="Arial"/>
          <w:rtl/>
        </w:rPr>
        <w:t xml:space="preserve"> </w:t>
      </w:r>
      <w:r>
        <w:rPr>
          <w:rFonts w:cs="Arial" w:hint="cs"/>
          <w:rtl/>
        </w:rPr>
        <w:t>נתקדשה</w:t>
      </w:r>
      <w:r>
        <w:rPr>
          <w:rFonts w:cs="Arial"/>
          <w:rtl/>
        </w:rPr>
        <w:t xml:space="preserve"> </w:t>
      </w:r>
      <w:r>
        <w:rPr>
          <w:rFonts w:cs="Arial" w:hint="cs"/>
          <w:rtl/>
        </w:rPr>
        <w:t>בכל</w:t>
      </w:r>
      <w:r>
        <w:rPr>
          <w:rFonts w:cs="Arial"/>
          <w:rtl/>
        </w:rPr>
        <w:t xml:space="preserve"> </w:t>
      </w:r>
      <w:r>
        <w:rPr>
          <w:rFonts w:cs="Arial" w:hint="cs"/>
          <w:rtl/>
        </w:rPr>
        <w:t>אלו</w:t>
      </w:r>
      <w:r>
        <w:rPr>
          <w:rFonts w:cs="Arial"/>
          <w:rtl/>
        </w:rPr>
        <w:t xml:space="preserve"> </w:t>
      </w:r>
      <w:r>
        <w:rPr>
          <w:rFonts w:cs="Arial" w:hint="cs"/>
          <w:rtl/>
        </w:rPr>
        <w:t>אלא</w:t>
      </w:r>
      <w:r>
        <w:rPr>
          <w:rFonts w:cs="Arial"/>
          <w:rtl/>
        </w:rPr>
        <w:t xml:space="preserve"> </w:t>
      </w:r>
      <w:r>
        <w:rPr>
          <w:rFonts w:cs="Arial" w:hint="cs"/>
          <w:rtl/>
        </w:rPr>
        <w:t>בעולי</w:t>
      </w:r>
      <w:r>
        <w:rPr>
          <w:rFonts w:cs="Arial"/>
          <w:rtl/>
        </w:rPr>
        <w:t xml:space="preserve"> </w:t>
      </w:r>
      <w:r>
        <w:rPr>
          <w:rFonts w:cs="Arial" w:hint="cs"/>
          <w:rtl/>
        </w:rPr>
        <w:t>גולה</w:t>
      </w:r>
      <w:r>
        <w:rPr>
          <w:rFonts w:cs="Arial"/>
          <w:rtl/>
        </w:rPr>
        <w:t xml:space="preserve"> </w:t>
      </w:r>
      <w:r>
        <w:rPr>
          <w:rFonts w:cs="Arial" w:hint="cs"/>
          <w:rtl/>
        </w:rPr>
        <w:t>שלא</w:t>
      </w:r>
      <w:r>
        <w:rPr>
          <w:rFonts w:cs="Arial"/>
          <w:rtl/>
        </w:rPr>
        <w:t xml:space="preserve"> </w:t>
      </w:r>
      <w:r>
        <w:rPr>
          <w:rFonts w:cs="Arial" w:hint="cs"/>
          <w:rtl/>
        </w:rPr>
        <w:t>במלך</w:t>
      </w:r>
      <w:r>
        <w:rPr>
          <w:rFonts w:cs="Arial"/>
          <w:rtl/>
        </w:rPr>
        <w:t xml:space="preserve"> </w:t>
      </w:r>
      <w:r>
        <w:rPr>
          <w:rFonts w:cs="Arial" w:hint="cs"/>
          <w:rtl/>
        </w:rPr>
        <w:t>כו</w:t>
      </w:r>
      <w:r>
        <w:rPr>
          <w:rFonts w:cs="Arial"/>
          <w:rtl/>
        </w:rPr>
        <w:t xml:space="preserve">' </w:t>
      </w:r>
      <w:r>
        <w:rPr>
          <w:rFonts w:cs="Arial" w:hint="cs"/>
          <w:rtl/>
        </w:rPr>
        <w:t>שעשו</w:t>
      </w:r>
      <w:r>
        <w:rPr>
          <w:rFonts w:cs="Arial"/>
          <w:rtl/>
        </w:rPr>
        <w:t xml:space="preserve"> </w:t>
      </w:r>
      <w:r>
        <w:rPr>
          <w:rFonts w:cs="Arial" w:hint="cs"/>
          <w:rtl/>
        </w:rPr>
        <w:t>בו</w:t>
      </w:r>
      <w:r>
        <w:rPr>
          <w:rFonts w:cs="Arial"/>
          <w:rtl/>
        </w:rPr>
        <w:t xml:space="preserve"> </w:t>
      </w:r>
      <w:r>
        <w:rPr>
          <w:rFonts w:cs="Arial" w:hint="cs"/>
          <w:rtl/>
        </w:rPr>
        <w:t>כל</w:t>
      </w:r>
      <w:r>
        <w:rPr>
          <w:rFonts w:cs="Arial"/>
          <w:rtl/>
        </w:rPr>
        <w:t xml:space="preserve"> </w:t>
      </w:r>
      <w:r>
        <w:rPr>
          <w:rFonts w:cs="Arial" w:hint="cs"/>
          <w:rtl/>
        </w:rPr>
        <w:t>מה</w:t>
      </w:r>
      <w:r>
        <w:rPr>
          <w:rFonts w:cs="Arial"/>
          <w:rtl/>
        </w:rPr>
        <w:t xml:space="preserve"> </w:t>
      </w:r>
      <w:r>
        <w:rPr>
          <w:rFonts w:cs="Arial" w:hint="cs"/>
          <w:rtl/>
        </w:rPr>
        <w:t>שיוכל</w:t>
      </w:r>
      <w:r>
        <w:rPr>
          <w:rFonts w:cs="Arial"/>
          <w:rtl/>
        </w:rPr>
        <w:t xml:space="preserve"> </w:t>
      </w:r>
      <w:r>
        <w:rPr>
          <w:rFonts w:cs="Arial" w:hint="cs"/>
          <w:rtl/>
        </w:rPr>
        <w:t>לעשות</w:t>
      </w:r>
      <w:r>
        <w:rPr>
          <w:rFonts w:cs="Arial"/>
          <w:rtl/>
        </w:rPr>
        <w:t xml:space="preserve"> </w:t>
      </w:r>
      <w:r>
        <w:rPr>
          <w:rFonts w:cs="Arial" w:hint="cs"/>
          <w:rtl/>
        </w:rPr>
        <w:t>לקדש</w:t>
      </w:r>
      <w:r>
        <w:rPr>
          <w:rFonts w:cs="Arial"/>
          <w:rtl/>
        </w:rPr>
        <w:t xml:space="preserve"> </w:t>
      </w:r>
      <w:r>
        <w:rPr>
          <w:rFonts w:cs="Arial" w:hint="cs"/>
          <w:rtl/>
        </w:rPr>
        <w:t>- דהיינו</w:t>
      </w:r>
      <w:r>
        <w:rPr>
          <w:rFonts w:cs="Arial"/>
          <w:rtl/>
        </w:rPr>
        <w:t xml:space="preserve"> </w:t>
      </w:r>
      <w:r>
        <w:rPr>
          <w:rFonts w:cs="Arial" w:hint="cs"/>
          <w:rtl/>
        </w:rPr>
        <w:t>בנביא</w:t>
      </w:r>
      <w:r>
        <w:rPr>
          <w:rFonts w:cs="Arial"/>
          <w:rtl/>
        </w:rPr>
        <w:t xml:space="preserve"> </w:t>
      </w:r>
      <w:r>
        <w:rPr>
          <w:rFonts w:cs="Arial" w:hint="cs"/>
          <w:rtl/>
        </w:rPr>
        <w:t>וע</w:t>
      </w:r>
      <w:r>
        <w:rPr>
          <w:rFonts w:cs="Arial"/>
          <w:rtl/>
        </w:rPr>
        <w:t>"</w:t>
      </w:r>
      <w:r>
        <w:rPr>
          <w:rFonts w:cs="Arial" w:hint="cs"/>
          <w:rtl/>
        </w:rPr>
        <w:t>א</w:t>
      </w:r>
      <w:r>
        <w:rPr>
          <w:rFonts w:cs="Arial"/>
          <w:rtl/>
        </w:rPr>
        <w:t xml:space="preserve"> </w:t>
      </w:r>
      <w:r>
        <w:rPr>
          <w:rFonts w:cs="Arial" w:hint="cs"/>
          <w:rtl/>
        </w:rPr>
        <w:t>ובב</w:t>
      </w:r>
      <w:r>
        <w:rPr>
          <w:rFonts w:cs="Arial"/>
          <w:rtl/>
        </w:rPr>
        <w:t xml:space="preserve">' </w:t>
      </w:r>
      <w:r>
        <w:rPr>
          <w:rFonts w:cs="Arial" w:hint="cs"/>
          <w:rtl/>
        </w:rPr>
        <w:t>תודות</w:t>
      </w:r>
      <w:r>
        <w:rPr>
          <w:rFonts w:cs="Arial"/>
          <w:rtl/>
        </w:rPr>
        <w:t xml:space="preserve"> </w:t>
      </w:r>
      <w:r>
        <w:rPr>
          <w:rFonts w:cs="Arial" w:hint="cs"/>
          <w:rtl/>
        </w:rPr>
        <w:t>ובשיר,</w:t>
      </w:r>
      <w:r>
        <w:rPr>
          <w:rFonts w:cs="Arial"/>
          <w:rtl/>
        </w:rPr>
        <w:t xml:space="preserve"> </w:t>
      </w:r>
      <w:r>
        <w:rPr>
          <w:rFonts w:cs="Arial" w:hint="cs"/>
          <w:rtl/>
        </w:rPr>
        <w:t>וע</w:t>
      </w:r>
      <w:r>
        <w:rPr>
          <w:rFonts w:cs="Arial"/>
          <w:rtl/>
        </w:rPr>
        <w:t>"</w:t>
      </w:r>
      <w:r>
        <w:rPr>
          <w:rFonts w:cs="Arial" w:hint="cs"/>
          <w:rtl/>
        </w:rPr>
        <w:t>ז</w:t>
      </w:r>
      <w:r>
        <w:rPr>
          <w:rFonts w:cs="Arial"/>
          <w:rtl/>
        </w:rPr>
        <w:t xml:space="preserve"> </w:t>
      </w:r>
      <w:r>
        <w:rPr>
          <w:rFonts w:cs="Arial" w:hint="cs"/>
          <w:rtl/>
        </w:rPr>
        <w:t>קשה</w:t>
      </w:r>
      <w:r>
        <w:rPr>
          <w:rFonts w:cs="Arial"/>
          <w:rtl/>
        </w:rPr>
        <w:t xml:space="preserve"> </w:t>
      </w:r>
      <w:r>
        <w:rPr>
          <w:rFonts w:cs="Arial" w:hint="cs"/>
          <w:rtl/>
        </w:rPr>
        <w:t>להו,</w:t>
      </w:r>
      <w:r>
        <w:rPr>
          <w:rFonts w:cs="Arial"/>
          <w:rtl/>
        </w:rPr>
        <w:t xml:space="preserve"> </w:t>
      </w:r>
      <w:r>
        <w:rPr>
          <w:rFonts w:cs="Arial" w:hint="cs"/>
          <w:rtl/>
        </w:rPr>
        <w:t>כיון</w:t>
      </w:r>
      <w:r>
        <w:rPr>
          <w:rFonts w:cs="Arial"/>
          <w:rtl/>
        </w:rPr>
        <w:t xml:space="preserve"> </w:t>
      </w:r>
      <w:r>
        <w:rPr>
          <w:rFonts w:cs="Arial" w:hint="cs"/>
          <w:rtl/>
        </w:rPr>
        <w:t>דבאמת</w:t>
      </w:r>
      <w:r>
        <w:rPr>
          <w:rFonts w:cs="Arial"/>
          <w:rtl/>
        </w:rPr>
        <w:t xml:space="preserve"> </w:t>
      </w:r>
      <w:r>
        <w:rPr>
          <w:rFonts w:cs="Arial" w:hint="cs"/>
          <w:rtl/>
        </w:rPr>
        <w:t>לא</w:t>
      </w:r>
      <w:r>
        <w:rPr>
          <w:rFonts w:cs="Arial"/>
          <w:rtl/>
        </w:rPr>
        <w:t xml:space="preserve"> </w:t>
      </w:r>
      <w:r>
        <w:rPr>
          <w:rFonts w:cs="Arial" w:hint="cs"/>
          <w:rtl/>
        </w:rPr>
        <w:t>קדשוה</w:t>
      </w:r>
      <w:r>
        <w:rPr>
          <w:rFonts w:cs="Arial"/>
          <w:rtl/>
        </w:rPr>
        <w:t xml:space="preserve"> </w:t>
      </w:r>
      <w:r>
        <w:rPr>
          <w:rFonts w:cs="Arial" w:hint="cs"/>
          <w:rtl/>
        </w:rPr>
        <w:t>- מפני</w:t>
      </w:r>
      <w:r>
        <w:rPr>
          <w:rFonts w:cs="Arial"/>
          <w:rtl/>
        </w:rPr>
        <w:t xml:space="preserve"> </w:t>
      </w:r>
      <w:r>
        <w:rPr>
          <w:rFonts w:cs="Arial" w:hint="cs"/>
          <w:rtl/>
        </w:rPr>
        <w:t>שלא</w:t>
      </w:r>
      <w:r>
        <w:rPr>
          <w:rFonts w:cs="Arial"/>
          <w:rtl/>
        </w:rPr>
        <w:t xml:space="preserve"> </w:t>
      </w:r>
      <w:r>
        <w:rPr>
          <w:rFonts w:cs="Arial" w:hint="cs"/>
          <w:rtl/>
        </w:rPr>
        <w:t>היו</w:t>
      </w:r>
      <w:r>
        <w:rPr>
          <w:rFonts w:cs="Arial"/>
          <w:rtl/>
        </w:rPr>
        <w:t xml:space="preserve"> </w:t>
      </w:r>
      <w:r>
        <w:rPr>
          <w:rFonts w:cs="Arial" w:hint="cs"/>
          <w:rtl/>
        </w:rPr>
        <w:t>כל</w:t>
      </w:r>
      <w:r>
        <w:rPr>
          <w:rFonts w:cs="Arial"/>
          <w:rtl/>
        </w:rPr>
        <w:t xml:space="preserve"> </w:t>
      </w:r>
      <w:r>
        <w:rPr>
          <w:rFonts w:cs="Arial" w:hint="cs"/>
          <w:rtl/>
        </w:rPr>
        <w:t>אלו -</w:t>
      </w:r>
      <w:r>
        <w:rPr>
          <w:rFonts w:cs="Arial"/>
          <w:rtl/>
        </w:rPr>
        <w:t xml:space="preserve"> </w:t>
      </w:r>
      <w:r>
        <w:rPr>
          <w:rFonts w:cs="Arial" w:hint="cs"/>
          <w:rtl/>
        </w:rPr>
        <w:t>א</w:t>
      </w:r>
      <w:r>
        <w:rPr>
          <w:rFonts w:cs="Arial"/>
          <w:rtl/>
        </w:rPr>
        <w:t>"</w:t>
      </w:r>
      <w:r>
        <w:rPr>
          <w:rFonts w:cs="Arial" w:hint="cs"/>
          <w:rtl/>
        </w:rPr>
        <w:t>כ</w:t>
      </w:r>
      <w:r>
        <w:rPr>
          <w:rFonts w:cs="Arial"/>
          <w:rtl/>
        </w:rPr>
        <w:t xml:space="preserve"> </w:t>
      </w:r>
      <w:r>
        <w:rPr>
          <w:rFonts w:cs="Arial" w:hint="cs"/>
          <w:rtl/>
        </w:rPr>
        <w:t>לא</w:t>
      </w:r>
      <w:r>
        <w:rPr>
          <w:rFonts w:cs="Arial"/>
          <w:rtl/>
        </w:rPr>
        <w:t xml:space="preserve"> </w:t>
      </w:r>
      <w:r>
        <w:rPr>
          <w:rFonts w:cs="Arial" w:hint="cs"/>
          <w:rtl/>
        </w:rPr>
        <w:t>היה</w:t>
      </w:r>
      <w:r>
        <w:rPr>
          <w:rFonts w:cs="Arial"/>
          <w:rtl/>
        </w:rPr>
        <w:t xml:space="preserve"> </w:t>
      </w:r>
      <w:r>
        <w:rPr>
          <w:rFonts w:cs="Arial" w:hint="cs"/>
          <w:rtl/>
        </w:rPr>
        <w:t>להם</w:t>
      </w:r>
      <w:r>
        <w:rPr>
          <w:rFonts w:cs="Arial"/>
          <w:rtl/>
        </w:rPr>
        <w:t xml:space="preserve"> </w:t>
      </w:r>
      <w:r>
        <w:rPr>
          <w:rFonts w:cs="Arial" w:hint="cs"/>
          <w:rtl/>
        </w:rPr>
        <w:t>לעשות</w:t>
      </w:r>
      <w:r>
        <w:rPr>
          <w:rFonts w:cs="Arial"/>
          <w:rtl/>
        </w:rPr>
        <w:t xml:space="preserve"> </w:t>
      </w:r>
      <w:r>
        <w:rPr>
          <w:rFonts w:cs="Arial" w:hint="cs"/>
          <w:rtl/>
        </w:rPr>
        <w:t>שאר</w:t>
      </w:r>
      <w:r>
        <w:rPr>
          <w:rFonts w:cs="Arial"/>
          <w:rtl/>
        </w:rPr>
        <w:t xml:space="preserve"> </w:t>
      </w:r>
      <w:r>
        <w:rPr>
          <w:rFonts w:cs="Arial" w:hint="cs"/>
          <w:rtl/>
        </w:rPr>
        <w:t>דברים</w:t>
      </w:r>
      <w:r>
        <w:rPr>
          <w:rFonts w:cs="Arial"/>
          <w:rtl/>
        </w:rPr>
        <w:t xml:space="preserve"> </w:t>
      </w:r>
      <w:r>
        <w:rPr>
          <w:rFonts w:cs="Arial" w:hint="cs"/>
          <w:rtl/>
        </w:rPr>
        <w:t>שמקדשין</w:t>
      </w:r>
      <w:r>
        <w:rPr>
          <w:rFonts w:cs="Arial"/>
          <w:rtl/>
        </w:rPr>
        <w:t xml:space="preserve"> </w:t>
      </w:r>
      <w:r>
        <w:rPr>
          <w:rFonts w:cs="Arial" w:hint="cs"/>
          <w:rtl/>
        </w:rPr>
        <w:t>בו</w:t>
      </w:r>
      <w:r>
        <w:rPr>
          <w:rFonts w:cs="Arial"/>
          <w:rtl/>
        </w:rPr>
        <w:t xml:space="preserve"> </w:t>
      </w:r>
      <w:r>
        <w:rPr>
          <w:rFonts w:cs="Arial" w:hint="cs"/>
          <w:rtl/>
        </w:rPr>
        <w:t>שזה</w:t>
      </w:r>
      <w:r>
        <w:rPr>
          <w:rFonts w:cs="Arial"/>
          <w:rtl/>
        </w:rPr>
        <w:t xml:space="preserve"> </w:t>
      </w:r>
      <w:r>
        <w:rPr>
          <w:rFonts w:cs="Arial" w:hint="cs"/>
          <w:rtl/>
        </w:rPr>
        <w:t>היה</w:t>
      </w:r>
      <w:r>
        <w:rPr>
          <w:rFonts w:cs="Arial"/>
          <w:rtl/>
        </w:rPr>
        <w:t xml:space="preserve"> </w:t>
      </w:r>
      <w:r>
        <w:rPr>
          <w:rFonts w:cs="Arial" w:hint="cs"/>
          <w:rtl/>
        </w:rPr>
        <w:t>מביא</w:t>
      </w:r>
      <w:r>
        <w:rPr>
          <w:rFonts w:cs="Arial"/>
          <w:rtl/>
        </w:rPr>
        <w:t xml:space="preserve"> </w:t>
      </w:r>
      <w:r>
        <w:rPr>
          <w:rFonts w:cs="Arial" w:hint="cs"/>
          <w:rtl/>
        </w:rPr>
        <w:t>ע</w:t>
      </w:r>
      <w:r>
        <w:rPr>
          <w:rFonts w:cs="Arial"/>
          <w:rtl/>
        </w:rPr>
        <w:t>"</w:t>
      </w:r>
      <w:r>
        <w:rPr>
          <w:rFonts w:cs="Arial" w:hint="cs"/>
          <w:rtl/>
        </w:rPr>
        <w:t>ה</w:t>
      </w:r>
      <w:r>
        <w:rPr>
          <w:rFonts w:cs="Arial"/>
          <w:rtl/>
        </w:rPr>
        <w:t xml:space="preserve"> </w:t>
      </w:r>
      <w:r>
        <w:rPr>
          <w:rFonts w:cs="Arial" w:hint="cs"/>
          <w:rtl/>
        </w:rPr>
        <w:t>לידי</w:t>
      </w:r>
      <w:r>
        <w:rPr>
          <w:rFonts w:cs="Arial"/>
          <w:rtl/>
        </w:rPr>
        <w:t xml:space="preserve"> </w:t>
      </w:r>
      <w:r>
        <w:rPr>
          <w:rFonts w:cs="Arial" w:hint="cs"/>
          <w:rtl/>
        </w:rPr>
        <w:t>תקלה</w:t>
      </w:r>
      <w:r>
        <w:rPr>
          <w:rFonts w:cs="Arial"/>
          <w:rtl/>
        </w:rPr>
        <w:t xml:space="preserve"> </w:t>
      </w:r>
      <w:r>
        <w:rPr>
          <w:rFonts w:cs="Arial" w:hint="cs"/>
          <w:rtl/>
        </w:rPr>
        <w:t>שיסברו</w:t>
      </w:r>
      <w:r>
        <w:rPr>
          <w:rFonts w:cs="Arial"/>
          <w:rtl/>
        </w:rPr>
        <w:t xml:space="preserve"> </w:t>
      </w:r>
      <w:r>
        <w:rPr>
          <w:rFonts w:cs="Arial" w:hint="cs"/>
          <w:rtl/>
        </w:rPr>
        <w:t>ויאמרו</w:t>
      </w:r>
      <w:r>
        <w:rPr>
          <w:rFonts w:cs="Arial"/>
          <w:rtl/>
        </w:rPr>
        <w:t xml:space="preserve"> </w:t>
      </w:r>
      <w:r>
        <w:rPr>
          <w:rFonts w:cs="Arial" w:hint="cs"/>
          <w:rtl/>
        </w:rPr>
        <w:t>שהיא</w:t>
      </w:r>
      <w:r>
        <w:rPr>
          <w:rFonts w:cs="Arial"/>
          <w:rtl/>
        </w:rPr>
        <w:t xml:space="preserve"> </w:t>
      </w:r>
      <w:r>
        <w:rPr>
          <w:rFonts w:cs="Arial" w:hint="cs"/>
          <w:rtl/>
        </w:rPr>
        <w:t>מקודשת</w:t>
      </w:r>
      <w:r>
        <w:rPr>
          <w:rFonts w:cs="Arial"/>
          <w:rtl/>
        </w:rPr>
        <w:t xml:space="preserve"> </w:t>
      </w:r>
      <w:r>
        <w:rPr>
          <w:rFonts w:cs="Arial" w:hint="cs"/>
          <w:rtl/>
        </w:rPr>
        <w:t>בכך</w:t>
      </w:r>
      <w:r>
        <w:rPr>
          <w:rFonts w:cs="Arial"/>
          <w:rtl/>
        </w:rPr>
        <w:t xml:space="preserve"> </w:t>
      </w:r>
      <w:r>
        <w:rPr>
          <w:rFonts w:cs="Arial" w:hint="cs"/>
          <w:rtl/>
        </w:rPr>
        <w:t>ואהא</w:t>
      </w:r>
      <w:r>
        <w:rPr>
          <w:rFonts w:cs="Arial"/>
          <w:rtl/>
        </w:rPr>
        <w:t xml:space="preserve"> </w:t>
      </w:r>
      <w:r>
        <w:rPr>
          <w:rFonts w:cs="Arial" w:hint="cs"/>
          <w:rtl/>
        </w:rPr>
        <w:t>כתבו</w:t>
      </w:r>
      <w:r>
        <w:rPr>
          <w:rFonts w:cs="Arial"/>
          <w:rtl/>
        </w:rPr>
        <w:t xml:space="preserve"> </w:t>
      </w:r>
      <w:r>
        <w:rPr>
          <w:rFonts w:cs="Arial" w:hint="cs"/>
          <w:rtl/>
        </w:rPr>
        <w:t>שעשו</w:t>
      </w:r>
      <w:r>
        <w:rPr>
          <w:rFonts w:cs="Arial"/>
          <w:rtl/>
        </w:rPr>
        <w:t xml:space="preserve"> </w:t>
      </w:r>
      <w:r>
        <w:rPr>
          <w:rFonts w:cs="Arial" w:hint="cs"/>
          <w:rtl/>
        </w:rPr>
        <w:t>כן</w:t>
      </w:r>
      <w:r>
        <w:rPr>
          <w:rFonts w:cs="Arial"/>
          <w:rtl/>
        </w:rPr>
        <w:t xml:space="preserve"> </w:t>
      </w:r>
      <w:r>
        <w:rPr>
          <w:rFonts w:cs="Arial" w:hint="cs"/>
          <w:rtl/>
        </w:rPr>
        <w:t>כדי</w:t>
      </w:r>
      <w:r>
        <w:rPr>
          <w:rFonts w:cs="Arial"/>
          <w:rtl/>
        </w:rPr>
        <w:t xml:space="preserve"> </w:t>
      </w:r>
      <w:r>
        <w:rPr>
          <w:rFonts w:cs="Arial" w:hint="cs"/>
          <w:rtl/>
        </w:rPr>
        <w:t>שימסרו</w:t>
      </w:r>
      <w:r>
        <w:rPr>
          <w:rFonts w:cs="Arial"/>
          <w:rtl/>
        </w:rPr>
        <w:t xml:space="preserve"> </w:t>
      </w:r>
      <w:r>
        <w:rPr>
          <w:rFonts w:cs="Arial" w:hint="cs"/>
          <w:rtl/>
        </w:rPr>
        <w:t>כו</w:t>
      </w:r>
      <w:r>
        <w:rPr>
          <w:rFonts w:cs="Arial"/>
          <w:rtl/>
        </w:rPr>
        <w:t>'</w:t>
      </w:r>
      <w:r>
        <w:rPr>
          <w:rFonts w:cs="Arial" w:hint="cs"/>
          <w:rtl/>
        </w:rPr>
        <w:t>. ע"כ. ומדבריו עולה, שרבותינו אף עשו 'הצגה' של ממש, הביאו נביא וסנהדרין וב' תודות ושיר, על מנת שעמי הארץ ימסרו את נפשם על המקום להגן עליו, ואף על פי שידעו שיבואו לידי איסור דאורייתא, שקלו חז"ל, שחשיבות הריבונות על ירושלים יותר גדולה מאיסור אכילת קדשים קלים מחוץ לחומה.</w:t>
      </w:r>
    </w:p>
    <w:p w:rsidR="00EA50CC" w:rsidRDefault="00001E9C" w:rsidP="00A244F5">
      <w:pPr>
        <w:jc w:val="both"/>
        <w:rPr>
          <w:rFonts w:cs="Arial"/>
          <w:rtl/>
        </w:rPr>
      </w:pPr>
      <w:r>
        <w:rPr>
          <w:rFonts w:cs="Arial" w:hint="cs"/>
          <w:rtl/>
        </w:rPr>
        <w:t>וכן כתב הר</w:t>
      </w:r>
      <w:r>
        <w:rPr>
          <w:rFonts w:cs="Arial"/>
          <w:rtl/>
        </w:rPr>
        <w:t>"</w:t>
      </w:r>
      <w:r>
        <w:rPr>
          <w:rFonts w:cs="Arial" w:hint="cs"/>
          <w:rtl/>
        </w:rPr>
        <w:t>י</w:t>
      </w:r>
      <w:r>
        <w:rPr>
          <w:rFonts w:cs="Arial"/>
          <w:rtl/>
        </w:rPr>
        <w:t xml:space="preserve"> </w:t>
      </w:r>
      <w:r>
        <w:rPr>
          <w:rFonts w:cs="Arial" w:hint="cs"/>
          <w:rtl/>
        </w:rPr>
        <w:t>מיגאש</w:t>
      </w:r>
      <w:r>
        <w:rPr>
          <w:rFonts w:cs="Arial"/>
          <w:rtl/>
        </w:rPr>
        <w:t xml:space="preserve"> </w:t>
      </w:r>
      <w:r>
        <w:rPr>
          <w:rFonts w:cs="Arial" w:hint="cs"/>
          <w:rtl/>
        </w:rPr>
        <w:t>בשבועות (שם),</w:t>
      </w:r>
      <w:r>
        <w:rPr>
          <w:rFonts w:cs="Arial"/>
          <w:rtl/>
        </w:rPr>
        <w:t xml:space="preserve"> </w:t>
      </w:r>
      <w:r>
        <w:rPr>
          <w:rFonts w:cs="Arial" w:hint="cs"/>
          <w:rtl/>
        </w:rPr>
        <w:t>"לפיכך</w:t>
      </w:r>
      <w:r>
        <w:rPr>
          <w:rFonts w:cs="Arial"/>
          <w:rtl/>
        </w:rPr>
        <w:t xml:space="preserve"> </w:t>
      </w:r>
      <w:r>
        <w:rPr>
          <w:rFonts w:cs="Arial" w:hint="cs"/>
          <w:rtl/>
        </w:rPr>
        <w:t>לא</w:t>
      </w:r>
      <w:r>
        <w:rPr>
          <w:rFonts w:cs="Arial"/>
          <w:rtl/>
        </w:rPr>
        <w:t xml:space="preserve"> </w:t>
      </w:r>
      <w:r>
        <w:rPr>
          <w:rFonts w:cs="Arial" w:hint="cs"/>
          <w:rtl/>
        </w:rPr>
        <w:t>קדשוה</w:t>
      </w:r>
      <w:r>
        <w:rPr>
          <w:rFonts w:cs="Arial"/>
          <w:rtl/>
        </w:rPr>
        <w:t xml:space="preserve"> </w:t>
      </w:r>
      <w:r>
        <w:rPr>
          <w:rFonts w:cs="Arial" w:hint="cs"/>
          <w:rtl/>
        </w:rPr>
        <w:t>קדושה</w:t>
      </w:r>
      <w:r>
        <w:rPr>
          <w:rFonts w:cs="Arial"/>
          <w:rtl/>
        </w:rPr>
        <w:t xml:space="preserve"> </w:t>
      </w:r>
      <w:r>
        <w:rPr>
          <w:rFonts w:cs="Arial" w:hint="cs"/>
          <w:rtl/>
        </w:rPr>
        <w:t>גמורה.</w:t>
      </w:r>
      <w:r>
        <w:rPr>
          <w:rFonts w:cs="Arial"/>
          <w:rtl/>
        </w:rPr>
        <w:t xml:space="preserve"> </w:t>
      </w:r>
      <w:r>
        <w:rPr>
          <w:rFonts w:cs="Arial" w:hint="cs"/>
          <w:rtl/>
        </w:rPr>
        <w:t>ולמה</w:t>
      </w:r>
      <w:r>
        <w:rPr>
          <w:rFonts w:cs="Arial"/>
          <w:rtl/>
        </w:rPr>
        <w:t xml:space="preserve"> </w:t>
      </w:r>
      <w:r>
        <w:rPr>
          <w:rFonts w:cs="Arial" w:hint="cs"/>
          <w:rtl/>
        </w:rPr>
        <w:t>קדשוה?</w:t>
      </w:r>
      <w:r>
        <w:rPr>
          <w:rFonts w:cs="Arial"/>
          <w:rtl/>
        </w:rPr>
        <w:t xml:space="preserve"> </w:t>
      </w:r>
      <w:r>
        <w:rPr>
          <w:rFonts w:cs="Arial" w:hint="cs"/>
          <w:rtl/>
        </w:rPr>
        <w:t>והא</w:t>
      </w:r>
      <w:r>
        <w:rPr>
          <w:rFonts w:cs="Arial"/>
          <w:rtl/>
        </w:rPr>
        <w:t xml:space="preserve"> </w:t>
      </w:r>
      <w:r>
        <w:rPr>
          <w:rFonts w:cs="Arial" w:hint="cs"/>
          <w:rtl/>
        </w:rPr>
        <w:t>אמרת</w:t>
      </w:r>
      <w:r>
        <w:rPr>
          <w:rFonts w:cs="Arial"/>
          <w:rtl/>
        </w:rPr>
        <w:t xml:space="preserve"> </w:t>
      </w:r>
      <w:r>
        <w:rPr>
          <w:rFonts w:cs="Arial" w:hint="cs"/>
          <w:rtl/>
        </w:rPr>
        <w:t>לא</w:t>
      </w:r>
      <w:r>
        <w:rPr>
          <w:rFonts w:cs="Arial"/>
          <w:rtl/>
        </w:rPr>
        <w:t xml:space="preserve"> </w:t>
      </w:r>
      <w:r>
        <w:rPr>
          <w:rFonts w:cs="Arial" w:hint="cs"/>
          <w:rtl/>
        </w:rPr>
        <w:t>קדשוה</w:t>
      </w:r>
      <w:r>
        <w:rPr>
          <w:rFonts w:cs="Arial"/>
          <w:rtl/>
        </w:rPr>
        <w:t xml:space="preserve"> </w:t>
      </w:r>
      <w:r>
        <w:rPr>
          <w:rFonts w:cs="Arial" w:hint="cs"/>
          <w:rtl/>
        </w:rPr>
        <w:t>קדושה</w:t>
      </w:r>
      <w:r>
        <w:rPr>
          <w:rFonts w:cs="Arial"/>
          <w:rtl/>
        </w:rPr>
        <w:t xml:space="preserve"> </w:t>
      </w:r>
      <w:r>
        <w:rPr>
          <w:rFonts w:cs="Arial" w:hint="cs"/>
          <w:rtl/>
        </w:rPr>
        <w:t>גמורה!</w:t>
      </w:r>
      <w:r>
        <w:rPr>
          <w:rFonts w:cs="Arial"/>
          <w:rtl/>
        </w:rPr>
        <w:t xml:space="preserve"> </w:t>
      </w:r>
      <w:r>
        <w:rPr>
          <w:rFonts w:cs="Arial" w:hint="cs"/>
          <w:rtl/>
        </w:rPr>
        <w:t>אלא</w:t>
      </w:r>
      <w:r>
        <w:rPr>
          <w:rFonts w:cs="Arial"/>
          <w:rtl/>
        </w:rPr>
        <w:t xml:space="preserve"> </w:t>
      </w:r>
      <w:r w:rsidRPr="000B57D2">
        <w:rPr>
          <w:rFonts w:cs="Arial" w:hint="cs"/>
          <w:b/>
          <w:bCs/>
          <w:u w:val="single"/>
          <w:rtl/>
        </w:rPr>
        <w:t>למה</w:t>
      </w:r>
      <w:r w:rsidRPr="000B57D2">
        <w:rPr>
          <w:rFonts w:cs="Arial"/>
          <w:b/>
          <w:bCs/>
          <w:u w:val="single"/>
          <w:rtl/>
        </w:rPr>
        <w:t xml:space="preserve"> </w:t>
      </w:r>
      <w:r w:rsidRPr="000B57D2">
        <w:rPr>
          <w:rFonts w:cs="Arial" w:hint="cs"/>
          <w:b/>
          <w:bCs/>
          <w:u w:val="single"/>
          <w:rtl/>
        </w:rPr>
        <w:t>הכניסוה</w:t>
      </w:r>
      <w:r w:rsidRPr="000B57D2">
        <w:rPr>
          <w:rFonts w:cs="Arial"/>
          <w:b/>
          <w:bCs/>
          <w:u w:val="single"/>
          <w:rtl/>
        </w:rPr>
        <w:t xml:space="preserve"> </w:t>
      </w:r>
      <w:r w:rsidRPr="000B57D2">
        <w:rPr>
          <w:rFonts w:cs="Arial" w:hint="cs"/>
          <w:b/>
          <w:bCs/>
          <w:u w:val="single"/>
          <w:rtl/>
        </w:rPr>
        <w:t>בכלל</w:t>
      </w:r>
      <w:r w:rsidRPr="000B57D2">
        <w:rPr>
          <w:rFonts w:cs="Arial"/>
          <w:b/>
          <w:bCs/>
          <w:u w:val="single"/>
          <w:rtl/>
        </w:rPr>
        <w:t xml:space="preserve"> </w:t>
      </w:r>
      <w:r w:rsidRPr="000B57D2">
        <w:rPr>
          <w:rFonts w:cs="Arial" w:hint="cs"/>
          <w:b/>
          <w:bCs/>
          <w:u w:val="single"/>
          <w:rtl/>
        </w:rPr>
        <w:t>ירושלים</w:t>
      </w:r>
      <w:r w:rsidRPr="000B57D2">
        <w:rPr>
          <w:rFonts w:cs="Arial"/>
          <w:b/>
          <w:bCs/>
          <w:u w:val="single"/>
          <w:rtl/>
        </w:rPr>
        <w:t xml:space="preserve"> </w:t>
      </w:r>
      <w:r w:rsidRPr="000B57D2">
        <w:rPr>
          <w:rFonts w:cs="Arial" w:hint="cs"/>
          <w:b/>
          <w:bCs/>
          <w:u w:val="single"/>
          <w:rtl/>
        </w:rPr>
        <w:t>מפני</w:t>
      </w:r>
      <w:r w:rsidRPr="000B57D2">
        <w:rPr>
          <w:rFonts w:cs="Arial"/>
          <w:b/>
          <w:bCs/>
          <w:u w:val="single"/>
          <w:rtl/>
        </w:rPr>
        <w:t xml:space="preserve"> </w:t>
      </w:r>
      <w:r w:rsidRPr="000B57D2">
        <w:rPr>
          <w:rFonts w:cs="Arial" w:hint="cs"/>
          <w:b/>
          <w:bCs/>
          <w:u w:val="single"/>
          <w:rtl/>
        </w:rPr>
        <w:t>שתורפה</w:t>
      </w:r>
      <w:r w:rsidRPr="000B57D2">
        <w:rPr>
          <w:rFonts w:cs="Arial"/>
          <w:b/>
          <w:bCs/>
          <w:u w:val="single"/>
          <w:rtl/>
        </w:rPr>
        <w:t xml:space="preserve"> </w:t>
      </w:r>
      <w:r w:rsidRPr="000B57D2">
        <w:rPr>
          <w:rFonts w:cs="Arial" w:hint="cs"/>
          <w:b/>
          <w:bCs/>
          <w:u w:val="single"/>
          <w:rtl/>
        </w:rPr>
        <w:t>של</w:t>
      </w:r>
      <w:r w:rsidRPr="000B57D2">
        <w:rPr>
          <w:rFonts w:cs="Arial"/>
          <w:b/>
          <w:bCs/>
          <w:u w:val="single"/>
          <w:rtl/>
        </w:rPr>
        <w:t xml:space="preserve"> </w:t>
      </w:r>
      <w:r w:rsidRPr="000B57D2">
        <w:rPr>
          <w:rFonts w:cs="Arial" w:hint="cs"/>
          <w:b/>
          <w:bCs/>
          <w:u w:val="single"/>
          <w:rtl/>
        </w:rPr>
        <w:t>ירושלים</w:t>
      </w:r>
      <w:r w:rsidRPr="000B57D2">
        <w:rPr>
          <w:rFonts w:cs="Arial"/>
          <w:b/>
          <w:bCs/>
          <w:u w:val="single"/>
          <w:rtl/>
        </w:rPr>
        <w:t xml:space="preserve"> </w:t>
      </w:r>
      <w:r w:rsidRPr="000B57D2">
        <w:rPr>
          <w:rFonts w:cs="Arial" w:hint="cs"/>
          <w:b/>
          <w:bCs/>
          <w:u w:val="single"/>
          <w:rtl/>
        </w:rPr>
        <w:t>היתה</w:t>
      </w:r>
      <w:r w:rsidRPr="000B57D2">
        <w:rPr>
          <w:rFonts w:cs="Arial"/>
          <w:b/>
          <w:bCs/>
          <w:u w:val="single"/>
          <w:rtl/>
        </w:rPr>
        <w:t xml:space="preserve"> </w:t>
      </w:r>
      <w:r w:rsidRPr="000B57D2">
        <w:rPr>
          <w:rFonts w:cs="Arial" w:hint="cs"/>
          <w:b/>
          <w:bCs/>
          <w:u w:val="single"/>
          <w:rtl/>
        </w:rPr>
        <w:t>כלומר</w:t>
      </w:r>
      <w:r w:rsidRPr="000B57D2">
        <w:rPr>
          <w:rFonts w:cs="Arial"/>
          <w:b/>
          <w:bCs/>
          <w:u w:val="single"/>
          <w:rtl/>
        </w:rPr>
        <w:t xml:space="preserve"> </w:t>
      </w:r>
      <w:r w:rsidRPr="000B57D2">
        <w:rPr>
          <w:rFonts w:cs="Arial" w:hint="cs"/>
          <w:b/>
          <w:bCs/>
          <w:u w:val="single"/>
          <w:rtl/>
        </w:rPr>
        <w:t>אותו</w:t>
      </w:r>
      <w:r w:rsidRPr="000B57D2">
        <w:rPr>
          <w:rFonts w:cs="Arial"/>
          <w:b/>
          <w:bCs/>
          <w:u w:val="single"/>
          <w:rtl/>
        </w:rPr>
        <w:t xml:space="preserve"> </w:t>
      </w:r>
      <w:r w:rsidRPr="000B57D2">
        <w:rPr>
          <w:rFonts w:cs="Arial" w:hint="cs"/>
          <w:b/>
          <w:bCs/>
          <w:u w:val="single"/>
          <w:rtl/>
        </w:rPr>
        <w:t>מקום</w:t>
      </w:r>
      <w:r w:rsidRPr="000B57D2">
        <w:rPr>
          <w:rFonts w:cs="Arial"/>
          <w:b/>
          <w:bCs/>
          <w:u w:val="single"/>
          <w:rtl/>
        </w:rPr>
        <w:t xml:space="preserve"> </w:t>
      </w:r>
      <w:r w:rsidRPr="000B57D2">
        <w:rPr>
          <w:rFonts w:cs="Arial" w:hint="cs"/>
          <w:b/>
          <w:bCs/>
          <w:u w:val="single"/>
          <w:rtl/>
        </w:rPr>
        <w:t>כיון</w:t>
      </w:r>
      <w:r w:rsidRPr="000B57D2">
        <w:rPr>
          <w:rFonts w:cs="Arial"/>
          <w:b/>
          <w:bCs/>
          <w:u w:val="single"/>
          <w:rtl/>
        </w:rPr>
        <w:t xml:space="preserve"> </w:t>
      </w:r>
      <w:r w:rsidRPr="000B57D2">
        <w:rPr>
          <w:rFonts w:cs="Arial" w:hint="cs"/>
          <w:b/>
          <w:bCs/>
          <w:u w:val="single"/>
          <w:rtl/>
        </w:rPr>
        <w:t>שהוא</w:t>
      </w:r>
      <w:r w:rsidRPr="000B57D2">
        <w:rPr>
          <w:rFonts w:cs="Arial"/>
          <w:b/>
          <w:bCs/>
          <w:u w:val="single"/>
          <w:rtl/>
        </w:rPr>
        <w:t xml:space="preserve"> </w:t>
      </w:r>
      <w:r w:rsidRPr="000B57D2">
        <w:rPr>
          <w:rFonts w:cs="Arial" w:hint="cs"/>
          <w:b/>
          <w:bCs/>
          <w:u w:val="single"/>
          <w:rtl/>
        </w:rPr>
        <w:t>הר</w:t>
      </w:r>
      <w:r w:rsidRPr="000B57D2">
        <w:rPr>
          <w:rFonts w:cs="Arial"/>
          <w:b/>
          <w:bCs/>
          <w:u w:val="single"/>
          <w:rtl/>
        </w:rPr>
        <w:t xml:space="preserve"> </w:t>
      </w:r>
      <w:r w:rsidRPr="000B57D2">
        <w:rPr>
          <w:rFonts w:cs="Arial" w:hint="cs"/>
          <w:b/>
          <w:bCs/>
          <w:u w:val="single"/>
          <w:rtl/>
        </w:rPr>
        <w:t>נמצא</w:t>
      </w:r>
      <w:r w:rsidRPr="000B57D2">
        <w:rPr>
          <w:rFonts w:cs="Arial"/>
          <w:b/>
          <w:bCs/>
          <w:u w:val="single"/>
          <w:rtl/>
        </w:rPr>
        <w:t xml:space="preserve"> </w:t>
      </w:r>
      <w:r w:rsidRPr="000B57D2">
        <w:rPr>
          <w:rFonts w:cs="Arial" w:hint="cs"/>
          <w:b/>
          <w:bCs/>
          <w:u w:val="single"/>
          <w:rtl/>
        </w:rPr>
        <w:t>שהוא</w:t>
      </w:r>
      <w:r w:rsidRPr="000B57D2">
        <w:rPr>
          <w:rFonts w:cs="Arial"/>
          <w:b/>
          <w:bCs/>
          <w:u w:val="single"/>
          <w:rtl/>
        </w:rPr>
        <w:t xml:space="preserve"> </w:t>
      </w:r>
      <w:r w:rsidRPr="000B57D2">
        <w:rPr>
          <w:rFonts w:cs="Arial" w:hint="cs"/>
          <w:b/>
          <w:bCs/>
          <w:u w:val="single"/>
          <w:rtl/>
        </w:rPr>
        <w:t>גבוה</w:t>
      </w:r>
      <w:r w:rsidRPr="000B57D2">
        <w:rPr>
          <w:rFonts w:cs="Arial"/>
          <w:b/>
          <w:bCs/>
          <w:u w:val="single"/>
          <w:rtl/>
        </w:rPr>
        <w:t xml:space="preserve"> </w:t>
      </w:r>
      <w:r w:rsidRPr="000B57D2">
        <w:rPr>
          <w:rFonts w:cs="Arial" w:hint="cs"/>
          <w:b/>
          <w:bCs/>
          <w:u w:val="single"/>
          <w:rtl/>
        </w:rPr>
        <w:t>על</w:t>
      </w:r>
      <w:r w:rsidRPr="000B57D2">
        <w:rPr>
          <w:rFonts w:cs="Arial"/>
          <w:b/>
          <w:bCs/>
          <w:u w:val="single"/>
          <w:rtl/>
        </w:rPr>
        <w:t xml:space="preserve"> </w:t>
      </w:r>
      <w:r w:rsidRPr="000B57D2">
        <w:rPr>
          <w:rFonts w:cs="Arial" w:hint="cs"/>
          <w:b/>
          <w:bCs/>
          <w:u w:val="single"/>
          <w:rtl/>
        </w:rPr>
        <w:t>המדינה</w:t>
      </w:r>
      <w:r w:rsidRPr="000B57D2">
        <w:rPr>
          <w:rFonts w:cs="Arial"/>
          <w:b/>
          <w:bCs/>
          <w:u w:val="single"/>
          <w:rtl/>
        </w:rPr>
        <w:t xml:space="preserve"> </w:t>
      </w:r>
      <w:r w:rsidRPr="000B57D2">
        <w:rPr>
          <w:rFonts w:cs="Arial" w:hint="cs"/>
          <w:b/>
          <w:bCs/>
          <w:u w:val="single"/>
          <w:rtl/>
        </w:rPr>
        <w:t>ונוחה</w:t>
      </w:r>
      <w:r w:rsidRPr="000B57D2">
        <w:rPr>
          <w:rFonts w:cs="Arial"/>
          <w:b/>
          <w:bCs/>
          <w:u w:val="single"/>
          <w:rtl/>
        </w:rPr>
        <w:t xml:space="preserve"> </w:t>
      </w:r>
      <w:r w:rsidRPr="000B57D2">
        <w:rPr>
          <w:rFonts w:cs="Arial" w:hint="cs"/>
          <w:b/>
          <w:bCs/>
          <w:u w:val="single"/>
          <w:rtl/>
        </w:rPr>
        <w:t>היתה</w:t>
      </w:r>
      <w:r w:rsidRPr="000B57D2">
        <w:rPr>
          <w:rFonts w:cs="Arial"/>
          <w:b/>
          <w:bCs/>
          <w:u w:val="single"/>
          <w:rtl/>
        </w:rPr>
        <w:t xml:space="preserve"> </w:t>
      </w:r>
      <w:r w:rsidRPr="000B57D2">
        <w:rPr>
          <w:rFonts w:cs="Arial" w:hint="cs"/>
          <w:b/>
          <w:bCs/>
          <w:u w:val="single"/>
          <w:rtl/>
        </w:rPr>
        <w:t>לכבוש</w:t>
      </w:r>
      <w:r w:rsidRPr="000B57D2">
        <w:rPr>
          <w:rFonts w:cs="Arial"/>
          <w:b/>
          <w:bCs/>
          <w:u w:val="single"/>
          <w:rtl/>
        </w:rPr>
        <w:t xml:space="preserve"> </w:t>
      </w:r>
      <w:r w:rsidRPr="000B57D2">
        <w:rPr>
          <w:rFonts w:cs="Arial" w:hint="cs"/>
          <w:b/>
          <w:bCs/>
          <w:u w:val="single"/>
          <w:rtl/>
        </w:rPr>
        <w:t>משם</w:t>
      </w:r>
      <w:r w:rsidRPr="000B57D2">
        <w:rPr>
          <w:rFonts w:cs="Arial"/>
          <w:b/>
          <w:bCs/>
          <w:u w:val="single"/>
          <w:rtl/>
        </w:rPr>
        <w:t xml:space="preserve"> </w:t>
      </w:r>
      <w:r w:rsidRPr="000B57D2">
        <w:rPr>
          <w:rFonts w:cs="Arial" w:hint="cs"/>
          <w:b/>
          <w:bCs/>
          <w:u w:val="single"/>
          <w:rtl/>
        </w:rPr>
        <w:t>לפיכך</w:t>
      </w:r>
      <w:r w:rsidRPr="000B57D2">
        <w:rPr>
          <w:rFonts w:cs="Arial"/>
          <w:b/>
          <w:bCs/>
          <w:u w:val="single"/>
          <w:rtl/>
        </w:rPr>
        <w:t xml:space="preserve"> </w:t>
      </w:r>
      <w:r w:rsidRPr="000B57D2">
        <w:rPr>
          <w:rFonts w:cs="Arial" w:hint="cs"/>
          <w:b/>
          <w:bCs/>
          <w:u w:val="single"/>
          <w:rtl/>
        </w:rPr>
        <w:t>בנו</w:t>
      </w:r>
      <w:r w:rsidRPr="000B57D2">
        <w:rPr>
          <w:rFonts w:cs="Arial"/>
          <w:b/>
          <w:bCs/>
          <w:u w:val="single"/>
          <w:rtl/>
        </w:rPr>
        <w:t xml:space="preserve"> </w:t>
      </w:r>
      <w:r w:rsidRPr="000B57D2">
        <w:rPr>
          <w:rFonts w:cs="Arial" w:hint="cs"/>
          <w:b/>
          <w:bCs/>
          <w:u w:val="single"/>
          <w:rtl/>
        </w:rPr>
        <w:t>חומה</w:t>
      </w:r>
      <w:r w:rsidRPr="000B57D2">
        <w:rPr>
          <w:rFonts w:cs="Arial"/>
          <w:b/>
          <w:bCs/>
          <w:u w:val="single"/>
          <w:rtl/>
        </w:rPr>
        <w:t xml:space="preserve"> </w:t>
      </w:r>
      <w:r w:rsidRPr="000B57D2">
        <w:rPr>
          <w:rFonts w:cs="Arial" w:hint="cs"/>
          <w:b/>
          <w:bCs/>
          <w:u w:val="single"/>
          <w:rtl/>
        </w:rPr>
        <w:t>על</w:t>
      </w:r>
      <w:r w:rsidRPr="000B57D2">
        <w:rPr>
          <w:rFonts w:cs="Arial"/>
          <w:b/>
          <w:bCs/>
          <w:u w:val="single"/>
          <w:rtl/>
        </w:rPr>
        <w:t xml:space="preserve"> </w:t>
      </w:r>
      <w:r w:rsidRPr="000B57D2">
        <w:rPr>
          <w:rFonts w:cs="Arial" w:hint="cs"/>
          <w:b/>
          <w:bCs/>
          <w:u w:val="single"/>
          <w:rtl/>
        </w:rPr>
        <w:t>אותו</w:t>
      </w:r>
      <w:r w:rsidRPr="000B57D2">
        <w:rPr>
          <w:rFonts w:cs="Arial"/>
          <w:b/>
          <w:bCs/>
          <w:u w:val="single"/>
          <w:rtl/>
        </w:rPr>
        <w:t xml:space="preserve"> </w:t>
      </w:r>
      <w:r w:rsidRPr="000B57D2">
        <w:rPr>
          <w:rFonts w:cs="Arial" w:hint="cs"/>
          <w:b/>
          <w:bCs/>
          <w:u w:val="single"/>
          <w:rtl/>
        </w:rPr>
        <w:t>מקום</w:t>
      </w:r>
      <w:r w:rsidRPr="000B57D2">
        <w:rPr>
          <w:rFonts w:cs="Arial"/>
          <w:b/>
          <w:bCs/>
          <w:u w:val="single"/>
          <w:rtl/>
        </w:rPr>
        <w:t xml:space="preserve"> </w:t>
      </w:r>
      <w:r w:rsidRPr="000B57D2">
        <w:rPr>
          <w:rFonts w:cs="Arial" w:hint="cs"/>
          <w:b/>
          <w:bCs/>
          <w:u w:val="single"/>
          <w:rtl/>
        </w:rPr>
        <w:t>ונעשית</w:t>
      </w:r>
      <w:r w:rsidRPr="000B57D2">
        <w:rPr>
          <w:rFonts w:cs="Arial"/>
          <w:b/>
          <w:bCs/>
          <w:u w:val="single"/>
          <w:rtl/>
        </w:rPr>
        <w:t xml:space="preserve"> </w:t>
      </w:r>
      <w:r w:rsidRPr="000B57D2">
        <w:rPr>
          <w:rFonts w:cs="Arial" w:hint="cs"/>
          <w:b/>
          <w:bCs/>
          <w:u w:val="single"/>
          <w:rtl/>
        </w:rPr>
        <w:t>חומת</w:t>
      </w:r>
      <w:r w:rsidRPr="000B57D2">
        <w:rPr>
          <w:rFonts w:cs="Arial"/>
          <w:b/>
          <w:bCs/>
          <w:u w:val="single"/>
          <w:rtl/>
        </w:rPr>
        <w:t xml:space="preserve"> </w:t>
      </w:r>
      <w:r w:rsidRPr="000B57D2">
        <w:rPr>
          <w:rFonts w:cs="Arial" w:hint="cs"/>
          <w:b/>
          <w:bCs/>
          <w:u w:val="single"/>
          <w:rtl/>
        </w:rPr>
        <w:t>העיר</w:t>
      </w:r>
      <w:r w:rsidRPr="000B57D2">
        <w:rPr>
          <w:rFonts w:cs="Arial"/>
          <w:b/>
          <w:bCs/>
          <w:u w:val="single"/>
          <w:rtl/>
        </w:rPr>
        <w:t xml:space="preserve"> </w:t>
      </w:r>
      <w:r w:rsidRPr="000B57D2">
        <w:rPr>
          <w:rFonts w:cs="Arial" w:hint="cs"/>
          <w:b/>
          <w:bCs/>
          <w:u w:val="single"/>
          <w:rtl/>
        </w:rPr>
        <w:t>שם</w:t>
      </w:r>
      <w:r w:rsidRPr="000B57D2">
        <w:rPr>
          <w:rFonts w:cs="Arial"/>
          <w:b/>
          <w:bCs/>
          <w:u w:val="single"/>
          <w:rtl/>
        </w:rPr>
        <w:t xml:space="preserve"> </w:t>
      </w:r>
      <w:r w:rsidRPr="000B57D2">
        <w:rPr>
          <w:rFonts w:cs="Arial" w:hint="cs"/>
          <w:b/>
          <w:bCs/>
          <w:u w:val="single"/>
          <w:rtl/>
        </w:rPr>
        <w:t>והכניסוהו</w:t>
      </w:r>
      <w:r w:rsidRPr="000B57D2">
        <w:rPr>
          <w:rFonts w:cs="Arial"/>
          <w:b/>
          <w:bCs/>
          <w:u w:val="single"/>
          <w:rtl/>
        </w:rPr>
        <w:t xml:space="preserve"> </w:t>
      </w:r>
      <w:r w:rsidRPr="000B57D2">
        <w:rPr>
          <w:rFonts w:cs="Arial" w:hint="cs"/>
          <w:b/>
          <w:bCs/>
          <w:u w:val="single"/>
          <w:rtl/>
        </w:rPr>
        <w:t>לאותו</w:t>
      </w:r>
      <w:r w:rsidRPr="000B57D2">
        <w:rPr>
          <w:rFonts w:cs="Arial"/>
          <w:b/>
          <w:bCs/>
          <w:u w:val="single"/>
          <w:rtl/>
        </w:rPr>
        <w:t xml:space="preserve"> </w:t>
      </w:r>
      <w:r w:rsidRPr="000B57D2">
        <w:rPr>
          <w:rFonts w:cs="Arial" w:hint="cs"/>
          <w:b/>
          <w:bCs/>
          <w:u w:val="single"/>
          <w:rtl/>
        </w:rPr>
        <w:t>מקום</w:t>
      </w:r>
      <w:r w:rsidRPr="000B57D2">
        <w:rPr>
          <w:rFonts w:cs="Arial"/>
          <w:b/>
          <w:bCs/>
          <w:u w:val="single"/>
          <w:rtl/>
        </w:rPr>
        <w:t xml:space="preserve"> </w:t>
      </w:r>
      <w:r w:rsidRPr="000B57D2">
        <w:rPr>
          <w:rFonts w:cs="Arial" w:hint="cs"/>
          <w:b/>
          <w:bCs/>
          <w:u w:val="single"/>
          <w:rtl/>
        </w:rPr>
        <w:t>בכלל</w:t>
      </w:r>
      <w:r w:rsidRPr="000B57D2">
        <w:rPr>
          <w:rFonts w:cs="Arial"/>
          <w:b/>
          <w:bCs/>
          <w:u w:val="single"/>
          <w:rtl/>
        </w:rPr>
        <w:t xml:space="preserve"> </w:t>
      </w:r>
      <w:r w:rsidRPr="000B57D2">
        <w:rPr>
          <w:rFonts w:cs="Arial" w:hint="cs"/>
          <w:b/>
          <w:bCs/>
          <w:u w:val="single"/>
          <w:rtl/>
        </w:rPr>
        <w:t>ירושלים</w:t>
      </w:r>
      <w:r>
        <w:rPr>
          <w:rFonts w:cs="Arial" w:hint="cs"/>
          <w:rtl/>
        </w:rPr>
        <w:t>"</w:t>
      </w:r>
      <w:r>
        <w:rPr>
          <w:rFonts w:hint="cs"/>
          <w:rtl/>
        </w:rPr>
        <w:t>. ליסוד זה מוצאים אנו חיזוק גם מדתנינן בריש סנהדרין (ב</w:t>
      </w:r>
      <w:r w:rsidR="0089568B">
        <w:rPr>
          <w:rFonts w:hint="cs"/>
          <w:rtl/>
        </w:rPr>
        <w:t>.)</w:t>
      </w:r>
      <w:r w:rsidR="0089568B" w:rsidRPr="0089568B">
        <w:rPr>
          <w:rFonts w:hint="cs"/>
          <w:rtl/>
        </w:rPr>
        <w:t xml:space="preserve"> </w:t>
      </w:r>
      <w:r w:rsidR="0089568B">
        <w:rPr>
          <w:rFonts w:hint="cs"/>
          <w:rtl/>
        </w:rPr>
        <w:t>ד</w:t>
      </w:r>
      <w:r w:rsidR="0089568B">
        <w:rPr>
          <w:rFonts w:cs="Arial" w:hint="cs"/>
          <w:rtl/>
        </w:rPr>
        <w:t>אין</w:t>
      </w:r>
      <w:r w:rsidR="0089568B">
        <w:rPr>
          <w:rFonts w:cs="Arial"/>
          <w:rtl/>
        </w:rPr>
        <w:t xml:space="preserve"> </w:t>
      </w:r>
      <w:r w:rsidR="0089568B">
        <w:rPr>
          <w:rFonts w:cs="Arial" w:hint="cs"/>
          <w:rtl/>
        </w:rPr>
        <w:t>עושין</w:t>
      </w:r>
      <w:r w:rsidR="0089568B">
        <w:rPr>
          <w:rFonts w:cs="Arial"/>
          <w:rtl/>
        </w:rPr>
        <w:t xml:space="preserve"> </w:t>
      </w:r>
      <w:r w:rsidR="0089568B">
        <w:rPr>
          <w:rFonts w:cs="Arial" w:hint="cs"/>
          <w:rtl/>
        </w:rPr>
        <w:t>עיר</w:t>
      </w:r>
      <w:r w:rsidR="0089568B">
        <w:rPr>
          <w:rFonts w:cs="Arial"/>
          <w:rtl/>
        </w:rPr>
        <w:t xml:space="preserve"> </w:t>
      </w:r>
      <w:r w:rsidR="0089568B">
        <w:rPr>
          <w:rFonts w:cs="Arial" w:hint="cs"/>
          <w:rtl/>
        </w:rPr>
        <w:t>הנדחת</w:t>
      </w:r>
      <w:r w:rsidR="0089568B">
        <w:rPr>
          <w:rFonts w:cs="Arial"/>
          <w:rtl/>
        </w:rPr>
        <w:t xml:space="preserve"> </w:t>
      </w:r>
      <w:r w:rsidR="0089568B">
        <w:rPr>
          <w:rFonts w:cs="Arial" w:hint="cs"/>
          <w:rtl/>
        </w:rPr>
        <w:t>בספר, ולקמן (טז.) אמרינן,</w:t>
      </w:r>
      <w:r w:rsidR="0089568B">
        <w:rPr>
          <w:rFonts w:cs="Arial"/>
          <w:rtl/>
        </w:rPr>
        <w:t xml:space="preserve"> </w:t>
      </w:r>
      <w:r>
        <w:rPr>
          <w:rFonts w:cs="Arial" w:hint="cs"/>
          <w:rtl/>
        </w:rPr>
        <w:t>וסמוכה</w:t>
      </w:r>
      <w:r>
        <w:rPr>
          <w:rFonts w:cs="Arial"/>
          <w:rtl/>
        </w:rPr>
        <w:t xml:space="preserve"> </w:t>
      </w:r>
      <w:r>
        <w:rPr>
          <w:rFonts w:cs="Arial" w:hint="cs"/>
          <w:rtl/>
        </w:rPr>
        <w:t>לספר</w:t>
      </w:r>
      <w:r>
        <w:rPr>
          <w:rFonts w:cs="Arial"/>
          <w:rtl/>
        </w:rPr>
        <w:t xml:space="preserve"> - </w:t>
      </w:r>
      <w:r>
        <w:rPr>
          <w:rFonts w:cs="Arial" w:hint="cs"/>
          <w:rtl/>
        </w:rPr>
        <w:t>אפילו</w:t>
      </w:r>
      <w:r>
        <w:rPr>
          <w:rFonts w:cs="Arial"/>
          <w:rtl/>
        </w:rPr>
        <w:t xml:space="preserve"> </w:t>
      </w:r>
      <w:r>
        <w:rPr>
          <w:rFonts w:cs="Arial" w:hint="cs"/>
          <w:rtl/>
        </w:rPr>
        <w:t>אחת</w:t>
      </w:r>
      <w:r>
        <w:rPr>
          <w:rFonts w:cs="Arial"/>
          <w:rtl/>
        </w:rPr>
        <w:t xml:space="preserve"> </w:t>
      </w:r>
      <w:r>
        <w:rPr>
          <w:rFonts w:cs="Arial" w:hint="cs"/>
          <w:rtl/>
        </w:rPr>
        <w:t>אין</w:t>
      </w:r>
      <w:r>
        <w:rPr>
          <w:rFonts w:cs="Arial"/>
          <w:rtl/>
        </w:rPr>
        <w:t xml:space="preserve"> </w:t>
      </w:r>
      <w:r>
        <w:rPr>
          <w:rFonts w:cs="Arial" w:hint="cs"/>
          <w:rtl/>
        </w:rPr>
        <w:t>עושין</w:t>
      </w:r>
      <w:r>
        <w:rPr>
          <w:rFonts w:cs="Arial"/>
          <w:rtl/>
        </w:rPr>
        <w:t xml:space="preserve">. </w:t>
      </w:r>
      <w:r>
        <w:rPr>
          <w:rFonts w:cs="Arial" w:hint="cs"/>
          <w:rtl/>
        </w:rPr>
        <w:t>מאי</w:t>
      </w:r>
      <w:r>
        <w:rPr>
          <w:rFonts w:cs="Arial"/>
          <w:rtl/>
        </w:rPr>
        <w:t xml:space="preserve"> </w:t>
      </w:r>
      <w:r>
        <w:rPr>
          <w:rFonts w:cs="Arial" w:hint="cs"/>
          <w:rtl/>
        </w:rPr>
        <w:t>טעמא</w:t>
      </w:r>
      <w:r>
        <w:rPr>
          <w:rFonts w:cs="Arial"/>
          <w:rtl/>
        </w:rPr>
        <w:t xml:space="preserve"> - </w:t>
      </w:r>
      <w:r>
        <w:rPr>
          <w:rFonts w:cs="Arial" w:hint="cs"/>
          <w:rtl/>
        </w:rPr>
        <w:t>שמא</w:t>
      </w:r>
      <w:r>
        <w:rPr>
          <w:rFonts w:cs="Arial"/>
          <w:rtl/>
        </w:rPr>
        <w:t xml:space="preserve"> </w:t>
      </w:r>
      <w:r>
        <w:rPr>
          <w:rFonts w:cs="Arial" w:hint="cs"/>
          <w:rtl/>
        </w:rPr>
        <w:t>ישמעו</w:t>
      </w:r>
      <w:r>
        <w:rPr>
          <w:rFonts w:cs="Arial"/>
          <w:rtl/>
        </w:rPr>
        <w:t xml:space="preserve"> </w:t>
      </w:r>
      <w:r>
        <w:rPr>
          <w:rFonts w:cs="Arial" w:hint="cs"/>
          <w:rtl/>
        </w:rPr>
        <w:t>נכרים</w:t>
      </w:r>
      <w:r>
        <w:rPr>
          <w:rFonts w:cs="Arial"/>
          <w:rtl/>
        </w:rPr>
        <w:t xml:space="preserve"> </w:t>
      </w:r>
      <w:r>
        <w:rPr>
          <w:rFonts w:cs="Arial" w:hint="cs"/>
          <w:rtl/>
        </w:rPr>
        <w:t>ויחריבו</w:t>
      </w:r>
      <w:r>
        <w:rPr>
          <w:rFonts w:cs="Arial"/>
          <w:rtl/>
        </w:rPr>
        <w:t xml:space="preserve"> </w:t>
      </w:r>
      <w:r>
        <w:rPr>
          <w:rFonts w:cs="Arial" w:hint="cs"/>
          <w:rtl/>
        </w:rPr>
        <w:t>את</w:t>
      </w:r>
      <w:r>
        <w:rPr>
          <w:rFonts w:cs="Arial"/>
          <w:rtl/>
        </w:rPr>
        <w:t xml:space="preserve"> </w:t>
      </w:r>
      <w:r>
        <w:rPr>
          <w:rFonts w:cs="Arial" w:hint="cs"/>
          <w:rtl/>
        </w:rPr>
        <w:t>ארץ</w:t>
      </w:r>
      <w:r>
        <w:rPr>
          <w:rFonts w:cs="Arial"/>
          <w:rtl/>
        </w:rPr>
        <w:t xml:space="preserve"> </w:t>
      </w:r>
      <w:r>
        <w:rPr>
          <w:rFonts w:cs="Arial" w:hint="cs"/>
          <w:rtl/>
        </w:rPr>
        <w:t>ישראל</w:t>
      </w:r>
      <w:r>
        <w:rPr>
          <w:rFonts w:cs="Arial"/>
          <w:rtl/>
        </w:rPr>
        <w:t xml:space="preserve">. </w:t>
      </w:r>
      <w:r>
        <w:rPr>
          <w:rFonts w:cs="Arial" w:hint="cs"/>
          <w:rtl/>
        </w:rPr>
        <w:t>ותיפוק</w:t>
      </w:r>
      <w:r>
        <w:rPr>
          <w:rFonts w:cs="Arial"/>
          <w:rtl/>
        </w:rPr>
        <w:t xml:space="preserve"> </w:t>
      </w:r>
      <w:r>
        <w:rPr>
          <w:rFonts w:cs="Arial" w:hint="cs"/>
          <w:rtl/>
        </w:rPr>
        <w:t>לי</w:t>
      </w:r>
      <w:r>
        <w:rPr>
          <w:rFonts w:cs="Arial"/>
          <w:rtl/>
        </w:rPr>
        <w:t xml:space="preserve"> </w:t>
      </w:r>
      <w:r>
        <w:rPr>
          <w:rFonts w:cs="Arial" w:hint="cs"/>
          <w:rtl/>
        </w:rPr>
        <w:t>דמקרבך</w:t>
      </w:r>
      <w:r>
        <w:rPr>
          <w:rFonts w:cs="Arial"/>
          <w:rtl/>
        </w:rPr>
        <w:t xml:space="preserve"> </w:t>
      </w:r>
      <w:r>
        <w:rPr>
          <w:rFonts w:cs="Arial" w:hint="cs"/>
          <w:rtl/>
        </w:rPr>
        <w:t>אמר</w:t>
      </w:r>
      <w:r>
        <w:rPr>
          <w:rFonts w:cs="Arial"/>
          <w:rtl/>
        </w:rPr>
        <w:t xml:space="preserve"> </w:t>
      </w:r>
      <w:r>
        <w:rPr>
          <w:rFonts w:cs="Arial" w:hint="cs"/>
          <w:rtl/>
        </w:rPr>
        <w:t>רחמנא</w:t>
      </w:r>
      <w:r>
        <w:rPr>
          <w:rFonts w:cs="Arial"/>
          <w:rtl/>
        </w:rPr>
        <w:t xml:space="preserve">, </w:t>
      </w:r>
      <w:r>
        <w:rPr>
          <w:rFonts w:cs="Arial" w:hint="cs"/>
          <w:rtl/>
        </w:rPr>
        <w:t>ולא</w:t>
      </w:r>
      <w:r>
        <w:rPr>
          <w:rFonts w:cs="Arial"/>
          <w:rtl/>
        </w:rPr>
        <w:t xml:space="preserve"> </w:t>
      </w:r>
      <w:r>
        <w:rPr>
          <w:rFonts w:cs="Arial" w:hint="cs"/>
          <w:rtl/>
        </w:rPr>
        <w:t>מן</w:t>
      </w:r>
      <w:r>
        <w:rPr>
          <w:rFonts w:cs="Arial"/>
          <w:rtl/>
        </w:rPr>
        <w:t xml:space="preserve"> </w:t>
      </w:r>
      <w:r>
        <w:rPr>
          <w:rFonts w:cs="Arial" w:hint="cs"/>
          <w:rtl/>
        </w:rPr>
        <w:t>הספר</w:t>
      </w:r>
      <w:r w:rsidR="0089568B">
        <w:rPr>
          <w:rFonts w:cs="Arial"/>
          <w:rtl/>
        </w:rPr>
        <w:t xml:space="preserve">! </w:t>
      </w:r>
      <w:r>
        <w:rPr>
          <w:rFonts w:cs="Arial" w:hint="cs"/>
          <w:rtl/>
        </w:rPr>
        <w:t>רבי</w:t>
      </w:r>
      <w:r>
        <w:rPr>
          <w:rFonts w:cs="Arial"/>
          <w:rtl/>
        </w:rPr>
        <w:t xml:space="preserve"> </w:t>
      </w:r>
      <w:r>
        <w:rPr>
          <w:rFonts w:cs="Arial" w:hint="cs"/>
          <w:rtl/>
        </w:rPr>
        <w:t>שמעון</w:t>
      </w:r>
      <w:r>
        <w:rPr>
          <w:rFonts w:cs="Arial"/>
          <w:rtl/>
        </w:rPr>
        <w:t xml:space="preserve"> </w:t>
      </w:r>
      <w:r>
        <w:rPr>
          <w:rFonts w:cs="Arial" w:hint="cs"/>
          <w:rtl/>
        </w:rPr>
        <w:t>היא</w:t>
      </w:r>
      <w:r>
        <w:rPr>
          <w:rFonts w:cs="Arial"/>
          <w:rtl/>
        </w:rPr>
        <w:t xml:space="preserve">, </w:t>
      </w:r>
      <w:r>
        <w:rPr>
          <w:rFonts w:cs="Arial" w:hint="cs"/>
          <w:rtl/>
        </w:rPr>
        <w:t>דדריש</w:t>
      </w:r>
      <w:r>
        <w:rPr>
          <w:rFonts w:cs="Arial"/>
          <w:rtl/>
        </w:rPr>
        <w:t xml:space="preserve"> </w:t>
      </w:r>
      <w:r>
        <w:rPr>
          <w:rFonts w:cs="Arial" w:hint="cs"/>
          <w:rtl/>
        </w:rPr>
        <w:t>טעמא</w:t>
      </w:r>
      <w:r>
        <w:rPr>
          <w:rFonts w:cs="Arial"/>
          <w:rtl/>
        </w:rPr>
        <w:t xml:space="preserve"> </w:t>
      </w:r>
      <w:r>
        <w:rPr>
          <w:rFonts w:cs="Arial" w:hint="cs"/>
          <w:rtl/>
        </w:rPr>
        <w:t>דקרא</w:t>
      </w:r>
      <w:r>
        <w:rPr>
          <w:rFonts w:cs="Arial"/>
          <w:rtl/>
        </w:rPr>
        <w:t>.</w:t>
      </w:r>
      <w:r w:rsidR="0089568B">
        <w:rPr>
          <w:rFonts w:hint="cs"/>
          <w:rtl/>
        </w:rPr>
        <w:t xml:space="preserve"> וכן פסק הרמב"ם (פ"ד מהל' ע"ז ה"ד),</w:t>
      </w:r>
      <w:r w:rsidR="00EA50CC">
        <w:rPr>
          <w:rFonts w:cs="Arial" w:hint="cs"/>
          <w:rtl/>
        </w:rPr>
        <w:t xml:space="preserve"> </w:t>
      </w:r>
      <w:r w:rsidR="0089568B">
        <w:rPr>
          <w:rFonts w:cs="Arial" w:hint="cs"/>
          <w:rtl/>
        </w:rPr>
        <w:t>ואין</w:t>
      </w:r>
      <w:r w:rsidR="0089568B">
        <w:rPr>
          <w:rFonts w:cs="Arial"/>
          <w:rtl/>
        </w:rPr>
        <w:t xml:space="preserve"> </w:t>
      </w:r>
      <w:r w:rsidR="0089568B">
        <w:rPr>
          <w:rFonts w:cs="Arial" w:hint="cs"/>
          <w:rtl/>
        </w:rPr>
        <w:t>עושין</w:t>
      </w:r>
      <w:r w:rsidR="0089568B">
        <w:rPr>
          <w:rFonts w:cs="Arial"/>
          <w:rtl/>
        </w:rPr>
        <w:t xml:space="preserve"> </w:t>
      </w:r>
      <w:r w:rsidR="0089568B">
        <w:rPr>
          <w:rFonts w:cs="Arial" w:hint="cs"/>
          <w:rtl/>
        </w:rPr>
        <w:t>עיר</w:t>
      </w:r>
      <w:r w:rsidR="0089568B">
        <w:rPr>
          <w:rFonts w:cs="Arial"/>
          <w:rtl/>
        </w:rPr>
        <w:t xml:space="preserve"> </w:t>
      </w:r>
      <w:r w:rsidR="0089568B">
        <w:rPr>
          <w:rFonts w:cs="Arial" w:hint="cs"/>
          <w:rtl/>
        </w:rPr>
        <w:t>הנדחת</w:t>
      </w:r>
      <w:r w:rsidR="0089568B">
        <w:rPr>
          <w:rFonts w:cs="Arial"/>
          <w:rtl/>
        </w:rPr>
        <w:t xml:space="preserve"> </w:t>
      </w:r>
      <w:r w:rsidR="0089568B">
        <w:rPr>
          <w:rFonts w:cs="Arial" w:hint="cs"/>
          <w:rtl/>
        </w:rPr>
        <w:t>בספר</w:t>
      </w:r>
      <w:r w:rsidR="0089568B">
        <w:rPr>
          <w:rFonts w:cs="Arial"/>
          <w:rtl/>
        </w:rPr>
        <w:t xml:space="preserve"> </w:t>
      </w:r>
      <w:r w:rsidR="0089568B">
        <w:rPr>
          <w:rFonts w:cs="Arial" w:hint="cs"/>
          <w:rtl/>
        </w:rPr>
        <w:t>כדי</w:t>
      </w:r>
      <w:r w:rsidR="0089568B">
        <w:rPr>
          <w:rFonts w:cs="Arial"/>
          <w:rtl/>
        </w:rPr>
        <w:t xml:space="preserve"> </w:t>
      </w:r>
      <w:r w:rsidR="0089568B">
        <w:rPr>
          <w:rFonts w:cs="Arial" w:hint="cs"/>
          <w:rtl/>
        </w:rPr>
        <w:t>שלא</w:t>
      </w:r>
      <w:r w:rsidR="0089568B">
        <w:rPr>
          <w:rFonts w:cs="Arial"/>
          <w:rtl/>
        </w:rPr>
        <w:t xml:space="preserve"> </w:t>
      </w:r>
      <w:r w:rsidR="0089568B">
        <w:rPr>
          <w:rFonts w:cs="Arial" w:hint="cs"/>
          <w:rtl/>
        </w:rPr>
        <w:t>יכנסו</w:t>
      </w:r>
      <w:r w:rsidR="0089568B">
        <w:rPr>
          <w:rFonts w:cs="Arial"/>
          <w:rtl/>
        </w:rPr>
        <w:t xml:space="preserve"> </w:t>
      </w:r>
      <w:r w:rsidR="0089568B">
        <w:rPr>
          <w:rFonts w:cs="Arial" w:hint="cs"/>
          <w:rtl/>
        </w:rPr>
        <w:t>גוים</w:t>
      </w:r>
      <w:r w:rsidR="0089568B">
        <w:rPr>
          <w:rFonts w:cs="Arial"/>
          <w:rtl/>
        </w:rPr>
        <w:t xml:space="preserve"> </w:t>
      </w:r>
      <w:r w:rsidR="0089568B">
        <w:rPr>
          <w:rFonts w:cs="Arial" w:hint="cs"/>
          <w:rtl/>
        </w:rPr>
        <w:t>ויחריבו</w:t>
      </w:r>
      <w:r w:rsidR="0089568B">
        <w:rPr>
          <w:rFonts w:cs="Arial"/>
          <w:rtl/>
        </w:rPr>
        <w:t xml:space="preserve"> </w:t>
      </w:r>
      <w:r w:rsidR="0089568B">
        <w:rPr>
          <w:rFonts w:cs="Arial" w:hint="cs"/>
          <w:rtl/>
        </w:rPr>
        <w:t>את</w:t>
      </w:r>
      <w:r w:rsidR="0089568B">
        <w:rPr>
          <w:rFonts w:cs="Arial"/>
          <w:rtl/>
        </w:rPr>
        <w:t xml:space="preserve"> </w:t>
      </w:r>
      <w:r w:rsidR="0089568B">
        <w:rPr>
          <w:rFonts w:cs="Arial" w:hint="cs"/>
          <w:rtl/>
        </w:rPr>
        <w:t>ארץ</w:t>
      </w:r>
      <w:r w:rsidR="0089568B">
        <w:rPr>
          <w:rFonts w:cs="Arial"/>
          <w:rtl/>
        </w:rPr>
        <w:t xml:space="preserve"> </w:t>
      </w:r>
      <w:r w:rsidR="0089568B">
        <w:rPr>
          <w:rFonts w:cs="Arial" w:hint="cs"/>
          <w:rtl/>
        </w:rPr>
        <w:t>ישראל. הרי שאע"פ שמעיקר דין תורה, ראויה כל העיר למיתה בסייף, מ"מ למעשה אין היא נעשית עיר הנדחת, שמא ה</w:t>
      </w:r>
      <w:r w:rsidR="00182DE8">
        <w:rPr>
          <w:rFonts w:cs="Arial" w:hint="cs"/>
          <w:rtl/>
        </w:rPr>
        <w:t>גוים</w:t>
      </w:r>
      <w:r w:rsidR="0089568B">
        <w:rPr>
          <w:rFonts w:cs="Arial" w:hint="cs"/>
          <w:rtl/>
        </w:rPr>
        <w:t xml:space="preserve"> יכבשו את ארץ ישראל משם. וע"ע ב</w:t>
      </w:r>
      <w:r w:rsidR="0089568B">
        <w:rPr>
          <w:rFonts w:hint="cs"/>
          <w:rtl/>
        </w:rPr>
        <w:t xml:space="preserve">ירושלמי סנהדרין (פ"א ה"ג), </w:t>
      </w:r>
      <w:r w:rsidR="0089568B">
        <w:rPr>
          <w:rFonts w:cs="Arial" w:hint="cs"/>
          <w:rtl/>
        </w:rPr>
        <w:t>חרנה</w:t>
      </w:r>
      <w:r w:rsidR="0089568B">
        <w:rPr>
          <w:rFonts w:cs="Arial"/>
          <w:rtl/>
        </w:rPr>
        <w:t xml:space="preserve"> </w:t>
      </w:r>
      <w:r w:rsidR="0089568B">
        <w:rPr>
          <w:rFonts w:cs="Arial" w:hint="cs"/>
          <w:rtl/>
        </w:rPr>
        <w:t>אמר</w:t>
      </w:r>
      <w:r w:rsidR="0089568B">
        <w:rPr>
          <w:rFonts w:cs="Arial"/>
          <w:rtl/>
        </w:rPr>
        <w:t xml:space="preserve"> </w:t>
      </w:r>
      <w:r w:rsidR="0089568B">
        <w:rPr>
          <w:rFonts w:cs="Arial" w:hint="cs"/>
          <w:rtl/>
        </w:rPr>
        <w:t>מפוזרות</w:t>
      </w:r>
      <w:r w:rsidR="0089568B">
        <w:rPr>
          <w:rFonts w:cs="Arial"/>
          <w:rtl/>
        </w:rPr>
        <w:t xml:space="preserve"> </w:t>
      </w:r>
      <w:r w:rsidR="0089568B">
        <w:rPr>
          <w:rFonts w:cs="Arial" w:hint="cs"/>
          <w:rtl/>
        </w:rPr>
        <w:t>אין</w:t>
      </w:r>
      <w:r w:rsidR="0089568B">
        <w:rPr>
          <w:rFonts w:cs="Arial"/>
          <w:rtl/>
        </w:rPr>
        <w:t xml:space="preserve"> </w:t>
      </w:r>
      <w:r w:rsidR="0089568B">
        <w:rPr>
          <w:rFonts w:cs="Arial" w:hint="cs"/>
          <w:rtl/>
        </w:rPr>
        <w:t>עושין</w:t>
      </w:r>
      <w:r w:rsidR="0089568B">
        <w:rPr>
          <w:rFonts w:cs="Arial"/>
          <w:rtl/>
        </w:rPr>
        <w:t xml:space="preserve"> </w:t>
      </w:r>
      <w:r w:rsidR="0089568B">
        <w:rPr>
          <w:rFonts w:cs="Arial" w:hint="cs"/>
          <w:rtl/>
        </w:rPr>
        <w:t>כל</w:t>
      </w:r>
      <w:r w:rsidR="0089568B">
        <w:rPr>
          <w:rFonts w:cs="Arial"/>
          <w:rtl/>
        </w:rPr>
        <w:t xml:space="preserve"> </w:t>
      </w:r>
      <w:r w:rsidR="0089568B">
        <w:rPr>
          <w:rFonts w:cs="Arial" w:hint="cs"/>
          <w:rtl/>
        </w:rPr>
        <w:t>עיקר</w:t>
      </w:r>
      <w:r w:rsidR="0089568B">
        <w:rPr>
          <w:rFonts w:cs="Arial"/>
          <w:rtl/>
        </w:rPr>
        <w:t xml:space="preserve"> </w:t>
      </w:r>
      <w:r w:rsidR="0089568B">
        <w:rPr>
          <w:rFonts w:cs="Arial" w:hint="cs"/>
          <w:rtl/>
        </w:rPr>
        <w:t>שמא</w:t>
      </w:r>
      <w:r w:rsidR="0089568B">
        <w:rPr>
          <w:rFonts w:cs="Arial"/>
          <w:rtl/>
        </w:rPr>
        <w:t xml:space="preserve"> </w:t>
      </w:r>
      <w:r w:rsidR="0089568B">
        <w:rPr>
          <w:rFonts w:cs="Arial" w:hint="cs"/>
          <w:rtl/>
        </w:rPr>
        <w:t>יפוצו</w:t>
      </w:r>
      <w:r w:rsidR="0089568B">
        <w:rPr>
          <w:rFonts w:cs="Arial"/>
          <w:rtl/>
        </w:rPr>
        <w:t xml:space="preserve"> </w:t>
      </w:r>
      <w:r w:rsidR="0089568B">
        <w:rPr>
          <w:rFonts w:cs="Arial" w:hint="cs"/>
          <w:rtl/>
        </w:rPr>
        <w:t>גוים</w:t>
      </w:r>
      <w:r w:rsidR="0089568B">
        <w:rPr>
          <w:rFonts w:cs="Arial"/>
          <w:rtl/>
        </w:rPr>
        <w:t xml:space="preserve"> </w:t>
      </w:r>
      <w:r w:rsidR="0089568B">
        <w:rPr>
          <w:rFonts w:cs="Arial" w:hint="cs"/>
          <w:rtl/>
        </w:rPr>
        <w:t>ויבואו</w:t>
      </w:r>
      <w:r w:rsidR="0089568B">
        <w:rPr>
          <w:rFonts w:cs="Arial"/>
          <w:rtl/>
        </w:rPr>
        <w:t xml:space="preserve"> </w:t>
      </w:r>
      <w:r w:rsidR="0089568B">
        <w:rPr>
          <w:rFonts w:cs="Arial" w:hint="cs"/>
          <w:rtl/>
        </w:rPr>
        <w:t>לארץ</w:t>
      </w:r>
      <w:r w:rsidR="0089568B">
        <w:rPr>
          <w:rFonts w:cs="Arial"/>
          <w:rtl/>
        </w:rPr>
        <w:t xml:space="preserve"> </w:t>
      </w:r>
      <w:r w:rsidR="0089568B">
        <w:rPr>
          <w:rFonts w:cs="Arial" w:hint="cs"/>
          <w:rtl/>
        </w:rPr>
        <w:t>ישראל</w:t>
      </w:r>
      <w:r w:rsidR="0089568B">
        <w:rPr>
          <w:rFonts w:cs="Arial"/>
          <w:rtl/>
        </w:rPr>
        <w:t xml:space="preserve">. </w:t>
      </w:r>
      <w:r w:rsidR="0089568B">
        <w:rPr>
          <w:rFonts w:cs="Arial" w:hint="cs"/>
          <w:rtl/>
        </w:rPr>
        <w:t>ע"ש.</w:t>
      </w:r>
    </w:p>
    <w:p w:rsidR="00E47BA1" w:rsidRDefault="00EA50CC" w:rsidP="00A244F5">
      <w:pPr>
        <w:jc w:val="both"/>
        <w:rPr>
          <w:rFonts w:cs="Arial"/>
          <w:rtl/>
        </w:rPr>
      </w:pPr>
      <w:r>
        <w:rPr>
          <w:rFonts w:cs="Arial" w:hint="cs"/>
          <w:rtl/>
        </w:rPr>
        <w:t xml:space="preserve">סיעתא נוספת ליסוד זה מצינו בעירובין (מה.), </w:t>
      </w:r>
      <w:r w:rsidRPr="00EA50CC">
        <w:rPr>
          <w:rFonts w:cs="Arial" w:hint="cs"/>
          <w:rtl/>
        </w:rPr>
        <w:t>אמר</w:t>
      </w:r>
      <w:r w:rsidRPr="00EA50CC">
        <w:rPr>
          <w:rFonts w:cs="Arial"/>
          <w:rtl/>
        </w:rPr>
        <w:t xml:space="preserve"> </w:t>
      </w:r>
      <w:r w:rsidRPr="00EA50CC">
        <w:rPr>
          <w:rFonts w:cs="Arial" w:hint="cs"/>
          <w:rtl/>
        </w:rPr>
        <w:t>רב</w:t>
      </w:r>
      <w:r w:rsidRPr="00EA50CC">
        <w:rPr>
          <w:rFonts w:cs="Arial"/>
          <w:rtl/>
        </w:rPr>
        <w:t xml:space="preserve"> </w:t>
      </w:r>
      <w:r w:rsidRPr="00EA50CC">
        <w:rPr>
          <w:rFonts w:cs="Arial" w:hint="cs"/>
          <w:rtl/>
        </w:rPr>
        <w:t>יהודה</w:t>
      </w:r>
      <w:r w:rsidRPr="00EA50CC">
        <w:rPr>
          <w:rFonts w:cs="Arial"/>
          <w:rtl/>
        </w:rPr>
        <w:t xml:space="preserve"> </w:t>
      </w:r>
      <w:r w:rsidRPr="00EA50CC">
        <w:rPr>
          <w:rFonts w:cs="Arial" w:hint="cs"/>
          <w:rtl/>
        </w:rPr>
        <w:t>אמר</w:t>
      </w:r>
      <w:r w:rsidRPr="00EA50CC">
        <w:rPr>
          <w:rFonts w:cs="Arial"/>
          <w:rtl/>
        </w:rPr>
        <w:t xml:space="preserve"> </w:t>
      </w:r>
      <w:r w:rsidRPr="00EA50CC">
        <w:rPr>
          <w:rFonts w:cs="Arial" w:hint="cs"/>
          <w:rtl/>
        </w:rPr>
        <w:t>רב</w:t>
      </w:r>
      <w:r w:rsidRPr="00EA50CC">
        <w:rPr>
          <w:rFonts w:cs="Arial"/>
          <w:rtl/>
        </w:rPr>
        <w:t xml:space="preserve">: </w:t>
      </w:r>
      <w:r w:rsidRPr="00EA50CC">
        <w:rPr>
          <w:rFonts w:cs="Arial" w:hint="cs"/>
          <w:rtl/>
        </w:rPr>
        <w:t>נכרים</w:t>
      </w:r>
      <w:r w:rsidRPr="00EA50CC">
        <w:rPr>
          <w:rFonts w:cs="Arial"/>
          <w:rtl/>
        </w:rPr>
        <w:t xml:space="preserve"> </w:t>
      </w:r>
      <w:r w:rsidRPr="00EA50CC">
        <w:rPr>
          <w:rFonts w:cs="Arial" w:hint="cs"/>
          <w:rtl/>
        </w:rPr>
        <w:t>שצרו</w:t>
      </w:r>
      <w:r w:rsidRPr="00EA50CC">
        <w:rPr>
          <w:rFonts w:cs="Arial"/>
          <w:rtl/>
        </w:rPr>
        <w:t xml:space="preserve"> </w:t>
      </w:r>
      <w:r w:rsidRPr="00EA50CC">
        <w:rPr>
          <w:rFonts w:cs="Arial" w:hint="cs"/>
          <w:rtl/>
        </w:rPr>
        <w:t>על</w:t>
      </w:r>
      <w:r w:rsidRPr="00EA50CC">
        <w:rPr>
          <w:rFonts w:cs="Arial"/>
          <w:rtl/>
        </w:rPr>
        <w:t xml:space="preserve"> </w:t>
      </w:r>
      <w:r w:rsidRPr="00EA50CC">
        <w:rPr>
          <w:rFonts w:cs="Arial" w:hint="cs"/>
          <w:rtl/>
        </w:rPr>
        <w:t>עיירות</w:t>
      </w:r>
      <w:r w:rsidRPr="00EA50CC">
        <w:rPr>
          <w:rFonts w:cs="Arial"/>
          <w:rtl/>
        </w:rPr>
        <w:t xml:space="preserve"> </w:t>
      </w:r>
      <w:r w:rsidRPr="00EA50CC">
        <w:rPr>
          <w:rFonts w:cs="Arial" w:hint="cs"/>
          <w:rtl/>
        </w:rPr>
        <w:t>ישראל</w:t>
      </w:r>
      <w:r w:rsidRPr="00EA50CC">
        <w:rPr>
          <w:rFonts w:cs="Arial"/>
          <w:rtl/>
        </w:rPr>
        <w:t xml:space="preserve"> - </w:t>
      </w:r>
      <w:r w:rsidRPr="00EA50CC">
        <w:rPr>
          <w:rFonts w:cs="Arial" w:hint="cs"/>
          <w:rtl/>
        </w:rPr>
        <w:t>אין</w:t>
      </w:r>
      <w:r w:rsidRPr="00EA50CC">
        <w:rPr>
          <w:rFonts w:cs="Arial"/>
          <w:rtl/>
        </w:rPr>
        <w:t xml:space="preserve"> </w:t>
      </w:r>
      <w:r w:rsidRPr="00EA50CC">
        <w:rPr>
          <w:rFonts w:cs="Arial" w:hint="cs"/>
          <w:rtl/>
        </w:rPr>
        <w:t>יוצאין</w:t>
      </w:r>
      <w:r w:rsidRPr="00EA50CC">
        <w:rPr>
          <w:rFonts w:cs="Arial"/>
          <w:rtl/>
        </w:rPr>
        <w:t xml:space="preserve"> </w:t>
      </w:r>
      <w:r w:rsidRPr="00EA50CC">
        <w:rPr>
          <w:rFonts w:cs="Arial" w:hint="cs"/>
          <w:rtl/>
        </w:rPr>
        <w:t>עליהם</w:t>
      </w:r>
      <w:r w:rsidRPr="00EA50CC">
        <w:rPr>
          <w:rFonts w:cs="Arial"/>
          <w:rtl/>
        </w:rPr>
        <w:t xml:space="preserve"> </w:t>
      </w:r>
      <w:r w:rsidRPr="00EA50CC">
        <w:rPr>
          <w:rFonts w:cs="Arial" w:hint="cs"/>
          <w:rtl/>
        </w:rPr>
        <w:t>בכלי</w:t>
      </w:r>
      <w:r w:rsidRPr="00EA50CC">
        <w:rPr>
          <w:rFonts w:cs="Arial"/>
          <w:rtl/>
        </w:rPr>
        <w:t xml:space="preserve"> </w:t>
      </w:r>
      <w:r w:rsidRPr="00EA50CC">
        <w:rPr>
          <w:rFonts w:cs="Arial" w:hint="cs"/>
          <w:rtl/>
        </w:rPr>
        <w:t>זיינן</w:t>
      </w:r>
      <w:r w:rsidRPr="00EA50CC">
        <w:rPr>
          <w:rFonts w:cs="Arial"/>
          <w:rtl/>
        </w:rPr>
        <w:t xml:space="preserve">, </w:t>
      </w:r>
      <w:r w:rsidRPr="00EA50CC">
        <w:rPr>
          <w:rFonts w:cs="Arial" w:hint="cs"/>
          <w:rtl/>
        </w:rPr>
        <w:t>ואין</w:t>
      </w:r>
      <w:r w:rsidRPr="00EA50CC">
        <w:rPr>
          <w:rFonts w:cs="Arial"/>
          <w:rtl/>
        </w:rPr>
        <w:t xml:space="preserve"> </w:t>
      </w:r>
      <w:r w:rsidRPr="00EA50CC">
        <w:rPr>
          <w:rFonts w:cs="Arial" w:hint="cs"/>
          <w:rtl/>
        </w:rPr>
        <w:t>מחללין</w:t>
      </w:r>
      <w:r w:rsidRPr="00EA50CC">
        <w:rPr>
          <w:rFonts w:cs="Arial"/>
          <w:rtl/>
        </w:rPr>
        <w:t xml:space="preserve"> </w:t>
      </w:r>
      <w:r w:rsidRPr="00EA50CC">
        <w:rPr>
          <w:rFonts w:cs="Arial" w:hint="cs"/>
          <w:rtl/>
        </w:rPr>
        <w:t>עליהן</w:t>
      </w:r>
      <w:r w:rsidRPr="00EA50CC">
        <w:rPr>
          <w:rFonts w:cs="Arial"/>
          <w:rtl/>
        </w:rPr>
        <w:t xml:space="preserve"> </w:t>
      </w:r>
      <w:r w:rsidRPr="00EA50CC">
        <w:rPr>
          <w:rFonts w:cs="Arial" w:hint="cs"/>
          <w:rtl/>
        </w:rPr>
        <w:t>את</w:t>
      </w:r>
      <w:r w:rsidRPr="00EA50CC">
        <w:rPr>
          <w:rFonts w:cs="Arial"/>
          <w:rtl/>
        </w:rPr>
        <w:t xml:space="preserve"> </w:t>
      </w:r>
      <w:r w:rsidRPr="00EA50CC">
        <w:rPr>
          <w:rFonts w:cs="Arial" w:hint="cs"/>
          <w:rtl/>
        </w:rPr>
        <w:t>השבת</w:t>
      </w:r>
      <w:r w:rsidRPr="00EA50CC">
        <w:rPr>
          <w:rFonts w:cs="Arial"/>
          <w:rtl/>
        </w:rPr>
        <w:t xml:space="preserve">. </w:t>
      </w:r>
      <w:r w:rsidRPr="00EA50CC">
        <w:rPr>
          <w:rFonts w:cs="Arial" w:hint="cs"/>
          <w:rtl/>
        </w:rPr>
        <w:t>תניא</w:t>
      </w:r>
      <w:r w:rsidRPr="00EA50CC">
        <w:rPr>
          <w:rFonts w:cs="Arial"/>
          <w:rtl/>
        </w:rPr>
        <w:t xml:space="preserve"> </w:t>
      </w:r>
      <w:r w:rsidRPr="00EA50CC">
        <w:rPr>
          <w:rFonts w:cs="Arial" w:hint="cs"/>
          <w:rtl/>
        </w:rPr>
        <w:t>נמי</w:t>
      </w:r>
      <w:r w:rsidRPr="00EA50CC">
        <w:rPr>
          <w:rFonts w:cs="Arial"/>
          <w:rtl/>
        </w:rPr>
        <w:t xml:space="preserve"> </w:t>
      </w:r>
      <w:r w:rsidRPr="00EA50CC">
        <w:rPr>
          <w:rFonts w:cs="Arial" w:hint="cs"/>
          <w:rtl/>
        </w:rPr>
        <w:t>הכי</w:t>
      </w:r>
      <w:r w:rsidRPr="00EA50CC">
        <w:rPr>
          <w:rFonts w:cs="Arial"/>
          <w:rtl/>
        </w:rPr>
        <w:t xml:space="preserve">: </w:t>
      </w:r>
      <w:r w:rsidRPr="00EA50CC">
        <w:rPr>
          <w:rFonts w:cs="Arial" w:hint="cs"/>
          <w:rtl/>
        </w:rPr>
        <w:t>נכרים</w:t>
      </w:r>
      <w:r w:rsidRPr="00EA50CC">
        <w:rPr>
          <w:rFonts w:cs="Arial"/>
          <w:rtl/>
        </w:rPr>
        <w:t xml:space="preserve"> </w:t>
      </w:r>
      <w:r w:rsidRPr="00EA50CC">
        <w:rPr>
          <w:rFonts w:cs="Arial" w:hint="cs"/>
          <w:rtl/>
        </w:rPr>
        <w:t>שצרו</w:t>
      </w:r>
      <w:r w:rsidRPr="00EA50CC">
        <w:rPr>
          <w:rFonts w:cs="Arial"/>
          <w:rtl/>
        </w:rPr>
        <w:t xml:space="preserve"> </w:t>
      </w:r>
      <w:r w:rsidRPr="00EA50CC">
        <w:rPr>
          <w:rFonts w:cs="Arial" w:hint="cs"/>
          <w:rtl/>
        </w:rPr>
        <w:t>וכו</w:t>
      </w:r>
      <w:r w:rsidRPr="00EA50CC">
        <w:rPr>
          <w:rFonts w:cs="Arial"/>
          <w:rtl/>
        </w:rPr>
        <w:t xml:space="preserve">'. </w:t>
      </w:r>
      <w:r w:rsidRPr="00EA50CC">
        <w:rPr>
          <w:rFonts w:cs="Arial" w:hint="cs"/>
          <w:rtl/>
        </w:rPr>
        <w:t>במה</w:t>
      </w:r>
      <w:r w:rsidRPr="00EA50CC">
        <w:rPr>
          <w:rFonts w:cs="Arial"/>
          <w:rtl/>
        </w:rPr>
        <w:t xml:space="preserve"> </w:t>
      </w:r>
      <w:r w:rsidRPr="00EA50CC">
        <w:rPr>
          <w:rFonts w:cs="Arial" w:hint="cs"/>
          <w:rtl/>
        </w:rPr>
        <w:t>דברים</w:t>
      </w:r>
      <w:r w:rsidRPr="00EA50CC">
        <w:rPr>
          <w:rFonts w:cs="Arial"/>
          <w:rtl/>
        </w:rPr>
        <w:t xml:space="preserve"> </w:t>
      </w:r>
      <w:r w:rsidRPr="00EA50CC">
        <w:rPr>
          <w:rFonts w:cs="Arial" w:hint="cs"/>
          <w:rtl/>
        </w:rPr>
        <w:t>אמורים</w:t>
      </w:r>
      <w:r w:rsidRPr="00EA50CC">
        <w:rPr>
          <w:rFonts w:cs="Arial"/>
          <w:rtl/>
        </w:rPr>
        <w:t xml:space="preserve"> - </w:t>
      </w:r>
      <w:r w:rsidRPr="00EA50CC">
        <w:rPr>
          <w:rFonts w:cs="Arial" w:hint="cs"/>
          <w:rtl/>
        </w:rPr>
        <w:t>כשבאו</w:t>
      </w:r>
      <w:r w:rsidRPr="00EA50CC">
        <w:rPr>
          <w:rFonts w:cs="Arial"/>
          <w:rtl/>
        </w:rPr>
        <w:t xml:space="preserve"> </w:t>
      </w:r>
      <w:r w:rsidRPr="00EA50CC">
        <w:rPr>
          <w:rFonts w:cs="Arial" w:hint="cs"/>
          <w:rtl/>
        </w:rPr>
        <w:t>על</w:t>
      </w:r>
      <w:r w:rsidRPr="00EA50CC">
        <w:rPr>
          <w:rFonts w:cs="Arial"/>
          <w:rtl/>
        </w:rPr>
        <w:t xml:space="preserve"> </w:t>
      </w:r>
      <w:r w:rsidRPr="00EA50CC">
        <w:rPr>
          <w:rFonts w:cs="Arial" w:hint="cs"/>
          <w:rtl/>
        </w:rPr>
        <w:t>עסקי</w:t>
      </w:r>
      <w:r w:rsidRPr="00EA50CC">
        <w:rPr>
          <w:rFonts w:cs="Arial"/>
          <w:rtl/>
        </w:rPr>
        <w:t xml:space="preserve"> </w:t>
      </w:r>
      <w:r w:rsidRPr="00EA50CC">
        <w:rPr>
          <w:rFonts w:cs="Arial" w:hint="cs"/>
          <w:rtl/>
        </w:rPr>
        <w:t>ממון</w:t>
      </w:r>
      <w:r w:rsidRPr="00EA50CC">
        <w:rPr>
          <w:rFonts w:cs="Arial"/>
          <w:rtl/>
        </w:rPr>
        <w:t xml:space="preserve">. </w:t>
      </w:r>
      <w:r w:rsidRPr="00EA50CC">
        <w:rPr>
          <w:rFonts w:cs="Arial" w:hint="cs"/>
          <w:rtl/>
        </w:rPr>
        <w:t>אבל</w:t>
      </w:r>
      <w:r w:rsidRPr="00EA50CC">
        <w:rPr>
          <w:rFonts w:cs="Arial"/>
          <w:rtl/>
        </w:rPr>
        <w:t xml:space="preserve"> </w:t>
      </w:r>
      <w:r w:rsidRPr="00EA50CC">
        <w:rPr>
          <w:rFonts w:cs="Arial" w:hint="cs"/>
          <w:rtl/>
        </w:rPr>
        <w:t>באו</w:t>
      </w:r>
      <w:r w:rsidRPr="00EA50CC">
        <w:rPr>
          <w:rFonts w:cs="Arial"/>
          <w:rtl/>
        </w:rPr>
        <w:t xml:space="preserve"> </w:t>
      </w:r>
      <w:r w:rsidRPr="00EA50CC">
        <w:rPr>
          <w:rFonts w:cs="Arial" w:hint="cs"/>
          <w:rtl/>
        </w:rPr>
        <w:t>על</w:t>
      </w:r>
      <w:r w:rsidRPr="00EA50CC">
        <w:rPr>
          <w:rFonts w:cs="Arial"/>
          <w:rtl/>
        </w:rPr>
        <w:t xml:space="preserve"> </w:t>
      </w:r>
      <w:r w:rsidRPr="00EA50CC">
        <w:rPr>
          <w:rFonts w:cs="Arial" w:hint="cs"/>
          <w:rtl/>
        </w:rPr>
        <w:t>עסקי</w:t>
      </w:r>
      <w:r w:rsidRPr="00EA50CC">
        <w:rPr>
          <w:rFonts w:cs="Arial"/>
          <w:rtl/>
        </w:rPr>
        <w:t xml:space="preserve"> </w:t>
      </w:r>
      <w:r w:rsidRPr="00EA50CC">
        <w:rPr>
          <w:rFonts w:cs="Arial" w:hint="cs"/>
          <w:rtl/>
        </w:rPr>
        <w:t>נפשות</w:t>
      </w:r>
      <w:r w:rsidRPr="00EA50CC">
        <w:rPr>
          <w:rFonts w:cs="Arial"/>
          <w:rtl/>
        </w:rPr>
        <w:t xml:space="preserve"> - </w:t>
      </w:r>
      <w:r w:rsidRPr="00EA50CC">
        <w:rPr>
          <w:rFonts w:cs="Arial" w:hint="cs"/>
          <w:rtl/>
        </w:rPr>
        <w:t>יוצאין</w:t>
      </w:r>
      <w:r w:rsidRPr="00EA50CC">
        <w:rPr>
          <w:rFonts w:cs="Arial"/>
          <w:rtl/>
        </w:rPr>
        <w:t xml:space="preserve"> </w:t>
      </w:r>
      <w:r w:rsidRPr="00EA50CC">
        <w:rPr>
          <w:rFonts w:cs="Arial" w:hint="cs"/>
          <w:rtl/>
        </w:rPr>
        <w:t>עליהן</w:t>
      </w:r>
      <w:r w:rsidRPr="00EA50CC">
        <w:rPr>
          <w:rFonts w:cs="Arial"/>
          <w:rtl/>
        </w:rPr>
        <w:t xml:space="preserve"> </w:t>
      </w:r>
      <w:r w:rsidRPr="00EA50CC">
        <w:rPr>
          <w:rFonts w:cs="Arial" w:hint="cs"/>
          <w:rtl/>
        </w:rPr>
        <w:t>בכלי</w:t>
      </w:r>
      <w:r w:rsidRPr="00EA50CC">
        <w:rPr>
          <w:rFonts w:cs="Arial"/>
          <w:rtl/>
        </w:rPr>
        <w:t xml:space="preserve"> </w:t>
      </w:r>
      <w:r w:rsidRPr="00EA50CC">
        <w:rPr>
          <w:rFonts w:cs="Arial" w:hint="cs"/>
          <w:rtl/>
        </w:rPr>
        <w:t>זיינן</w:t>
      </w:r>
      <w:r w:rsidRPr="00EA50CC">
        <w:rPr>
          <w:rFonts w:cs="Arial"/>
          <w:rtl/>
        </w:rPr>
        <w:t xml:space="preserve">, </w:t>
      </w:r>
      <w:r w:rsidRPr="00EA50CC">
        <w:rPr>
          <w:rFonts w:cs="Arial" w:hint="cs"/>
          <w:rtl/>
        </w:rPr>
        <w:t>ומחללין</w:t>
      </w:r>
      <w:r w:rsidRPr="00EA50CC">
        <w:rPr>
          <w:rFonts w:cs="Arial"/>
          <w:rtl/>
        </w:rPr>
        <w:t xml:space="preserve"> </w:t>
      </w:r>
      <w:r w:rsidRPr="00EA50CC">
        <w:rPr>
          <w:rFonts w:cs="Arial" w:hint="cs"/>
          <w:rtl/>
        </w:rPr>
        <w:t>עליהן</w:t>
      </w:r>
      <w:r w:rsidRPr="00EA50CC">
        <w:rPr>
          <w:rFonts w:cs="Arial"/>
          <w:rtl/>
        </w:rPr>
        <w:t xml:space="preserve"> </w:t>
      </w:r>
      <w:r w:rsidRPr="00EA50CC">
        <w:rPr>
          <w:rFonts w:cs="Arial" w:hint="cs"/>
          <w:rtl/>
        </w:rPr>
        <w:t>את</w:t>
      </w:r>
      <w:r w:rsidRPr="00EA50CC">
        <w:rPr>
          <w:rFonts w:cs="Arial"/>
          <w:rtl/>
        </w:rPr>
        <w:t xml:space="preserve"> </w:t>
      </w:r>
      <w:r w:rsidRPr="00EA50CC">
        <w:rPr>
          <w:rFonts w:cs="Arial" w:hint="cs"/>
          <w:rtl/>
        </w:rPr>
        <w:t>השבת</w:t>
      </w:r>
      <w:r w:rsidRPr="00EA50CC">
        <w:rPr>
          <w:rFonts w:cs="Arial"/>
          <w:rtl/>
        </w:rPr>
        <w:t xml:space="preserve">. </w:t>
      </w:r>
      <w:r w:rsidRPr="00EA50CC">
        <w:rPr>
          <w:rFonts w:cs="Arial" w:hint="cs"/>
          <w:rtl/>
        </w:rPr>
        <w:t>ובעיר</w:t>
      </w:r>
      <w:r w:rsidRPr="00EA50CC">
        <w:rPr>
          <w:rFonts w:cs="Arial"/>
          <w:rtl/>
        </w:rPr>
        <w:t xml:space="preserve"> </w:t>
      </w:r>
      <w:r w:rsidRPr="00EA50CC">
        <w:rPr>
          <w:rFonts w:cs="Arial" w:hint="cs"/>
          <w:rtl/>
        </w:rPr>
        <w:t>הסמוכה</w:t>
      </w:r>
      <w:r w:rsidRPr="00EA50CC">
        <w:rPr>
          <w:rFonts w:cs="Arial"/>
          <w:rtl/>
        </w:rPr>
        <w:t xml:space="preserve"> </w:t>
      </w:r>
      <w:r w:rsidRPr="00EA50CC">
        <w:rPr>
          <w:rFonts w:cs="Arial" w:hint="cs"/>
          <w:rtl/>
        </w:rPr>
        <w:t>לספר</w:t>
      </w:r>
      <w:r w:rsidRPr="00EA50CC">
        <w:rPr>
          <w:rFonts w:cs="Arial"/>
          <w:rtl/>
        </w:rPr>
        <w:t xml:space="preserve">, </w:t>
      </w:r>
      <w:r w:rsidRPr="00EA50CC">
        <w:rPr>
          <w:rFonts w:cs="Arial" w:hint="cs"/>
          <w:rtl/>
        </w:rPr>
        <w:t>אפילו</w:t>
      </w:r>
      <w:r w:rsidRPr="00EA50CC">
        <w:rPr>
          <w:rFonts w:cs="Arial"/>
          <w:rtl/>
        </w:rPr>
        <w:t xml:space="preserve"> </w:t>
      </w:r>
      <w:r w:rsidRPr="00EA50CC">
        <w:rPr>
          <w:rFonts w:cs="Arial" w:hint="cs"/>
          <w:rtl/>
        </w:rPr>
        <w:t>לא</w:t>
      </w:r>
      <w:r w:rsidRPr="00EA50CC">
        <w:rPr>
          <w:rFonts w:cs="Arial"/>
          <w:rtl/>
        </w:rPr>
        <w:t xml:space="preserve"> </w:t>
      </w:r>
      <w:r w:rsidRPr="00EA50CC">
        <w:rPr>
          <w:rFonts w:cs="Arial" w:hint="cs"/>
          <w:rtl/>
        </w:rPr>
        <w:t>באו</w:t>
      </w:r>
      <w:r w:rsidRPr="00EA50CC">
        <w:rPr>
          <w:rFonts w:cs="Arial"/>
          <w:rtl/>
        </w:rPr>
        <w:t xml:space="preserve"> </w:t>
      </w:r>
      <w:r w:rsidRPr="00EA50CC">
        <w:rPr>
          <w:rFonts w:cs="Arial" w:hint="cs"/>
          <w:rtl/>
        </w:rPr>
        <w:t>על</w:t>
      </w:r>
      <w:r w:rsidRPr="00EA50CC">
        <w:rPr>
          <w:rFonts w:cs="Arial"/>
          <w:rtl/>
        </w:rPr>
        <w:t xml:space="preserve"> </w:t>
      </w:r>
      <w:r w:rsidRPr="00EA50CC">
        <w:rPr>
          <w:rFonts w:cs="Arial" w:hint="cs"/>
          <w:rtl/>
        </w:rPr>
        <w:t>עסקי</w:t>
      </w:r>
      <w:r w:rsidRPr="00EA50CC">
        <w:rPr>
          <w:rFonts w:cs="Arial"/>
          <w:rtl/>
        </w:rPr>
        <w:t xml:space="preserve"> </w:t>
      </w:r>
      <w:r w:rsidRPr="00EA50CC">
        <w:rPr>
          <w:rFonts w:cs="Arial" w:hint="cs"/>
          <w:rtl/>
        </w:rPr>
        <w:t>נפשות</w:t>
      </w:r>
      <w:r w:rsidRPr="00EA50CC">
        <w:rPr>
          <w:rFonts w:cs="Arial"/>
          <w:rtl/>
        </w:rPr>
        <w:t xml:space="preserve"> </w:t>
      </w:r>
      <w:r w:rsidRPr="00EA50CC">
        <w:rPr>
          <w:rFonts w:cs="Arial" w:hint="cs"/>
          <w:rtl/>
        </w:rPr>
        <w:t>אלא</w:t>
      </w:r>
      <w:r w:rsidRPr="00EA50CC">
        <w:rPr>
          <w:rFonts w:cs="Arial"/>
          <w:rtl/>
        </w:rPr>
        <w:t xml:space="preserve"> </w:t>
      </w:r>
      <w:r w:rsidRPr="00EA50CC">
        <w:rPr>
          <w:rFonts w:cs="Arial" w:hint="cs"/>
          <w:rtl/>
        </w:rPr>
        <w:t>על</w:t>
      </w:r>
      <w:r w:rsidRPr="00EA50CC">
        <w:rPr>
          <w:rFonts w:cs="Arial"/>
          <w:rtl/>
        </w:rPr>
        <w:t xml:space="preserve"> </w:t>
      </w:r>
      <w:r w:rsidRPr="00EA50CC">
        <w:rPr>
          <w:rFonts w:cs="Arial" w:hint="cs"/>
          <w:rtl/>
        </w:rPr>
        <w:t>עסקי</w:t>
      </w:r>
      <w:r w:rsidRPr="00EA50CC">
        <w:rPr>
          <w:rFonts w:cs="Arial"/>
          <w:rtl/>
        </w:rPr>
        <w:t xml:space="preserve"> </w:t>
      </w:r>
      <w:r w:rsidRPr="00EA50CC">
        <w:rPr>
          <w:rFonts w:cs="Arial" w:hint="cs"/>
          <w:rtl/>
        </w:rPr>
        <w:t>תבן</w:t>
      </w:r>
      <w:r w:rsidRPr="00EA50CC">
        <w:rPr>
          <w:rFonts w:cs="Arial"/>
          <w:rtl/>
        </w:rPr>
        <w:t xml:space="preserve"> </w:t>
      </w:r>
      <w:r w:rsidRPr="00EA50CC">
        <w:rPr>
          <w:rFonts w:cs="Arial" w:hint="cs"/>
          <w:rtl/>
        </w:rPr>
        <w:t>וקש</w:t>
      </w:r>
      <w:r w:rsidRPr="00EA50CC">
        <w:rPr>
          <w:rFonts w:cs="Arial"/>
          <w:rtl/>
        </w:rPr>
        <w:t xml:space="preserve"> - </w:t>
      </w:r>
      <w:r w:rsidRPr="00EA50CC">
        <w:rPr>
          <w:rFonts w:cs="Arial" w:hint="cs"/>
          <w:rtl/>
        </w:rPr>
        <w:t>יוצאין</w:t>
      </w:r>
      <w:r w:rsidRPr="00EA50CC">
        <w:rPr>
          <w:rFonts w:cs="Arial"/>
          <w:rtl/>
        </w:rPr>
        <w:t xml:space="preserve"> </w:t>
      </w:r>
      <w:r w:rsidRPr="00EA50CC">
        <w:rPr>
          <w:rFonts w:cs="Arial" w:hint="cs"/>
          <w:rtl/>
        </w:rPr>
        <w:t>עליהן</w:t>
      </w:r>
      <w:r w:rsidRPr="00EA50CC">
        <w:rPr>
          <w:rFonts w:cs="Arial"/>
          <w:rtl/>
        </w:rPr>
        <w:t xml:space="preserve"> </w:t>
      </w:r>
      <w:r w:rsidRPr="00EA50CC">
        <w:rPr>
          <w:rFonts w:cs="Arial" w:hint="cs"/>
          <w:rtl/>
        </w:rPr>
        <w:t>בכלי</w:t>
      </w:r>
      <w:r w:rsidRPr="00EA50CC">
        <w:rPr>
          <w:rFonts w:cs="Arial"/>
          <w:rtl/>
        </w:rPr>
        <w:t xml:space="preserve"> </w:t>
      </w:r>
      <w:r w:rsidRPr="00EA50CC">
        <w:rPr>
          <w:rFonts w:cs="Arial" w:hint="cs"/>
          <w:rtl/>
        </w:rPr>
        <w:t>זיינן</w:t>
      </w:r>
      <w:r w:rsidRPr="00EA50CC">
        <w:rPr>
          <w:rFonts w:cs="Arial"/>
          <w:rtl/>
        </w:rPr>
        <w:t xml:space="preserve">, </w:t>
      </w:r>
      <w:r w:rsidRPr="00EA50CC">
        <w:rPr>
          <w:rFonts w:cs="Arial" w:hint="cs"/>
          <w:rtl/>
        </w:rPr>
        <w:t>ומחללין</w:t>
      </w:r>
      <w:r w:rsidRPr="00EA50CC">
        <w:rPr>
          <w:rFonts w:cs="Arial"/>
          <w:rtl/>
        </w:rPr>
        <w:t xml:space="preserve"> </w:t>
      </w:r>
      <w:r w:rsidRPr="00EA50CC">
        <w:rPr>
          <w:rFonts w:cs="Arial" w:hint="cs"/>
          <w:rtl/>
        </w:rPr>
        <w:t>עליהן</w:t>
      </w:r>
      <w:r w:rsidRPr="00EA50CC">
        <w:rPr>
          <w:rFonts w:cs="Arial"/>
          <w:rtl/>
        </w:rPr>
        <w:t xml:space="preserve"> </w:t>
      </w:r>
      <w:r w:rsidRPr="00EA50CC">
        <w:rPr>
          <w:rFonts w:cs="Arial" w:hint="cs"/>
          <w:rtl/>
        </w:rPr>
        <w:t>את</w:t>
      </w:r>
      <w:r w:rsidRPr="00EA50CC">
        <w:rPr>
          <w:rFonts w:cs="Arial"/>
          <w:rtl/>
        </w:rPr>
        <w:t xml:space="preserve"> </w:t>
      </w:r>
      <w:r w:rsidRPr="00EA50CC">
        <w:rPr>
          <w:rFonts w:cs="Arial" w:hint="cs"/>
          <w:rtl/>
        </w:rPr>
        <w:t>השבת</w:t>
      </w:r>
      <w:r w:rsidRPr="00EA50CC">
        <w:rPr>
          <w:rFonts w:cs="Arial"/>
          <w:rtl/>
        </w:rPr>
        <w:t>.</w:t>
      </w:r>
      <w:r w:rsidR="00B967AE">
        <w:rPr>
          <w:rFonts w:cs="Arial" w:hint="cs"/>
          <w:rtl/>
        </w:rPr>
        <w:t xml:space="preserve"> ופירש"י,</w:t>
      </w:r>
      <w:r w:rsidRPr="00EA50CC">
        <w:rPr>
          <w:rFonts w:cs="Arial"/>
          <w:rtl/>
        </w:rPr>
        <w:t xml:space="preserve"> </w:t>
      </w:r>
      <w:r w:rsidRPr="00EA50CC">
        <w:rPr>
          <w:rFonts w:cs="Arial" w:hint="cs"/>
          <w:rtl/>
        </w:rPr>
        <w:t>לספר</w:t>
      </w:r>
      <w:r w:rsidRPr="00EA50CC">
        <w:rPr>
          <w:rFonts w:cs="Arial"/>
          <w:rtl/>
        </w:rPr>
        <w:t xml:space="preserve"> - </w:t>
      </w:r>
      <w:r w:rsidRPr="00EA50CC">
        <w:rPr>
          <w:rFonts w:cs="Arial" w:hint="cs"/>
          <w:rtl/>
        </w:rPr>
        <w:t>עיר</w:t>
      </w:r>
      <w:r w:rsidRPr="00EA50CC">
        <w:rPr>
          <w:rFonts w:cs="Arial"/>
          <w:rtl/>
        </w:rPr>
        <w:t xml:space="preserve"> </w:t>
      </w:r>
      <w:r w:rsidRPr="00EA50CC">
        <w:rPr>
          <w:rFonts w:cs="Arial" w:hint="cs"/>
          <w:rtl/>
        </w:rPr>
        <w:t>שמבדלת</w:t>
      </w:r>
      <w:r w:rsidRPr="00EA50CC">
        <w:rPr>
          <w:rFonts w:cs="Arial"/>
          <w:rtl/>
        </w:rPr>
        <w:t xml:space="preserve"> </w:t>
      </w:r>
      <w:r w:rsidRPr="00EA50CC">
        <w:rPr>
          <w:rFonts w:cs="Arial" w:hint="cs"/>
          <w:rtl/>
        </w:rPr>
        <w:t>בין</w:t>
      </w:r>
      <w:r w:rsidRPr="00EA50CC">
        <w:rPr>
          <w:rFonts w:cs="Arial"/>
          <w:rtl/>
        </w:rPr>
        <w:t xml:space="preserve"> </w:t>
      </w:r>
      <w:r w:rsidRPr="00EA50CC">
        <w:rPr>
          <w:rFonts w:cs="Arial" w:hint="cs"/>
          <w:rtl/>
        </w:rPr>
        <w:t>גבול</w:t>
      </w:r>
      <w:r w:rsidRPr="00EA50CC">
        <w:rPr>
          <w:rFonts w:cs="Arial"/>
          <w:rtl/>
        </w:rPr>
        <w:t xml:space="preserve"> </w:t>
      </w:r>
      <w:r w:rsidRPr="00EA50CC">
        <w:rPr>
          <w:rFonts w:cs="Arial" w:hint="cs"/>
          <w:rtl/>
        </w:rPr>
        <w:t>ישראל</w:t>
      </w:r>
      <w:r w:rsidRPr="00EA50CC">
        <w:rPr>
          <w:rFonts w:cs="Arial"/>
          <w:rtl/>
        </w:rPr>
        <w:t xml:space="preserve"> </w:t>
      </w:r>
      <w:r w:rsidRPr="00EA50CC">
        <w:rPr>
          <w:rFonts w:cs="Arial" w:hint="cs"/>
          <w:rtl/>
        </w:rPr>
        <w:t>לגבול</w:t>
      </w:r>
      <w:r w:rsidRPr="00EA50CC">
        <w:rPr>
          <w:rFonts w:cs="Arial"/>
          <w:rtl/>
        </w:rPr>
        <w:t xml:space="preserve"> </w:t>
      </w:r>
      <w:r w:rsidRPr="00EA50CC">
        <w:rPr>
          <w:rFonts w:cs="Arial" w:hint="cs"/>
          <w:rtl/>
        </w:rPr>
        <w:t>האומות</w:t>
      </w:r>
      <w:r w:rsidRPr="00EA50CC">
        <w:rPr>
          <w:rFonts w:cs="Arial"/>
          <w:rtl/>
        </w:rPr>
        <w:t xml:space="preserve">, </w:t>
      </w:r>
      <w:r w:rsidRPr="00EA50CC">
        <w:rPr>
          <w:rFonts w:cs="Arial" w:hint="cs"/>
          <w:b/>
          <w:bCs/>
          <w:rtl/>
        </w:rPr>
        <w:t>יוצאין</w:t>
      </w:r>
      <w:r w:rsidRPr="00EA50CC">
        <w:rPr>
          <w:rFonts w:cs="Arial"/>
          <w:b/>
          <w:bCs/>
          <w:rtl/>
        </w:rPr>
        <w:t xml:space="preserve"> </w:t>
      </w:r>
      <w:r w:rsidRPr="00EA50CC">
        <w:rPr>
          <w:rFonts w:cs="Arial" w:hint="cs"/>
          <w:b/>
          <w:bCs/>
          <w:rtl/>
        </w:rPr>
        <w:t>עליהם</w:t>
      </w:r>
      <w:r w:rsidRPr="00EA50CC">
        <w:rPr>
          <w:rFonts w:cs="Arial"/>
          <w:b/>
          <w:bCs/>
          <w:rtl/>
        </w:rPr>
        <w:t xml:space="preserve"> </w:t>
      </w:r>
      <w:r w:rsidRPr="00EA50CC">
        <w:rPr>
          <w:rFonts w:cs="Arial" w:hint="cs"/>
          <w:b/>
          <w:bCs/>
          <w:rtl/>
        </w:rPr>
        <w:t>שמא</w:t>
      </w:r>
      <w:r w:rsidRPr="00EA50CC">
        <w:rPr>
          <w:rFonts w:cs="Arial"/>
          <w:b/>
          <w:bCs/>
          <w:rtl/>
        </w:rPr>
        <w:t xml:space="preserve"> </w:t>
      </w:r>
      <w:r w:rsidRPr="00EA50CC">
        <w:rPr>
          <w:rFonts w:cs="Arial" w:hint="cs"/>
          <w:b/>
          <w:bCs/>
          <w:rtl/>
        </w:rPr>
        <w:t>ילכדוה</w:t>
      </w:r>
      <w:r w:rsidRPr="00EA50CC">
        <w:rPr>
          <w:rFonts w:cs="Arial"/>
          <w:b/>
          <w:bCs/>
          <w:rtl/>
        </w:rPr>
        <w:t xml:space="preserve"> </w:t>
      </w:r>
      <w:r w:rsidRPr="00EA50CC">
        <w:rPr>
          <w:rFonts w:cs="Arial" w:hint="cs"/>
          <w:b/>
          <w:bCs/>
          <w:rtl/>
        </w:rPr>
        <w:t>ומשם</w:t>
      </w:r>
      <w:r w:rsidRPr="00EA50CC">
        <w:rPr>
          <w:rFonts w:cs="Arial"/>
          <w:b/>
          <w:bCs/>
          <w:rtl/>
        </w:rPr>
        <w:t xml:space="preserve"> </w:t>
      </w:r>
      <w:r w:rsidRPr="00EA50CC">
        <w:rPr>
          <w:rFonts w:cs="Arial" w:hint="cs"/>
          <w:b/>
          <w:bCs/>
          <w:rtl/>
        </w:rPr>
        <w:t>תהא</w:t>
      </w:r>
      <w:r w:rsidRPr="00EA50CC">
        <w:rPr>
          <w:rFonts w:cs="Arial"/>
          <w:b/>
          <w:bCs/>
          <w:rtl/>
        </w:rPr>
        <w:t xml:space="preserve"> </w:t>
      </w:r>
      <w:r w:rsidRPr="00EA50CC">
        <w:rPr>
          <w:rFonts w:cs="Arial" w:hint="cs"/>
          <w:b/>
          <w:bCs/>
          <w:rtl/>
        </w:rPr>
        <w:t>נוחה</w:t>
      </w:r>
      <w:r w:rsidRPr="00EA50CC">
        <w:rPr>
          <w:rFonts w:cs="Arial"/>
          <w:b/>
          <w:bCs/>
          <w:rtl/>
        </w:rPr>
        <w:t xml:space="preserve"> </w:t>
      </w:r>
      <w:r w:rsidRPr="00EA50CC">
        <w:rPr>
          <w:rFonts w:cs="Arial" w:hint="cs"/>
          <w:b/>
          <w:bCs/>
          <w:rtl/>
        </w:rPr>
        <w:t>הארץ</w:t>
      </w:r>
      <w:r w:rsidRPr="00EA50CC">
        <w:rPr>
          <w:rFonts w:cs="Arial"/>
          <w:b/>
          <w:bCs/>
          <w:rtl/>
        </w:rPr>
        <w:t xml:space="preserve"> </w:t>
      </w:r>
      <w:r w:rsidRPr="00EA50CC">
        <w:rPr>
          <w:rFonts w:cs="Arial" w:hint="cs"/>
          <w:b/>
          <w:bCs/>
          <w:rtl/>
        </w:rPr>
        <w:t>ליכבש</w:t>
      </w:r>
      <w:r w:rsidRPr="00EA50CC">
        <w:rPr>
          <w:rFonts w:cs="Arial"/>
          <w:b/>
          <w:bCs/>
          <w:rtl/>
        </w:rPr>
        <w:t xml:space="preserve"> </w:t>
      </w:r>
      <w:r w:rsidRPr="00EA50CC">
        <w:rPr>
          <w:rFonts w:cs="Arial" w:hint="cs"/>
          <w:b/>
          <w:bCs/>
          <w:rtl/>
        </w:rPr>
        <w:t>לפניהם</w:t>
      </w:r>
      <w:r w:rsidRPr="00EA50CC">
        <w:rPr>
          <w:rFonts w:cs="Arial"/>
          <w:rtl/>
        </w:rPr>
        <w:t>.</w:t>
      </w:r>
      <w:r>
        <w:rPr>
          <w:rFonts w:cs="Arial" w:hint="cs"/>
          <w:rtl/>
        </w:rPr>
        <w:t xml:space="preserve"> וכן עשה דוד מלך ישראל הלכה למעשה, כמבואר בהמשך התלמוד (שם), </w:t>
      </w:r>
      <w:r w:rsidRPr="00EA50CC">
        <w:rPr>
          <w:rFonts w:cs="Arial" w:hint="cs"/>
          <w:rtl/>
        </w:rPr>
        <w:t>דרש</w:t>
      </w:r>
      <w:r w:rsidRPr="00EA50CC">
        <w:rPr>
          <w:rFonts w:cs="Arial"/>
          <w:rtl/>
        </w:rPr>
        <w:t xml:space="preserve"> </w:t>
      </w:r>
      <w:r w:rsidRPr="00EA50CC">
        <w:rPr>
          <w:rFonts w:cs="Arial" w:hint="cs"/>
          <w:rtl/>
        </w:rPr>
        <w:t>רבי</w:t>
      </w:r>
      <w:r w:rsidRPr="00EA50CC">
        <w:rPr>
          <w:rFonts w:cs="Arial"/>
          <w:rtl/>
        </w:rPr>
        <w:t xml:space="preserve"> </w:t>
      </w:r>
      <w:r w:rsidRPr="00EA50CC">
        <w:rPr>
          <w:rFonts w:cs="Arial" w:hint="cs"/>
          <w:rtl/>
        </w:rPr>
        <w:t>דוסתאי</w:t>
      </w:r>
      <w:r w:rsidRPr="00EA50CC">
        <w:rPr>
          <w:rFonts w:cs="Arial"/>
          <w:rtl/>
        </w:rPr>
        <w:t xml:space="preserve"> </w:t>
      </w:r>
      <w:r w:rsidRPr="00EA50CC">
        <w:rPr>
          <w:rFonts w:cs="Arial" w:hint="cs"/>
          <w:rtl/>
        </w:rPr>
        <w:t>דמן</w:t>
      </w:r>
      <w:r w:rsidRPr="00EA50CC">
        <w:rPr>
          <w:rFonts w:cs="Arial"/>
          <w:rtl/>
        </w:rPr>
        <w:t xml:space="preserve"> </w:t>
      </w:r>
      <w:r w:rsidRPr="00EA50CC">
        <w:rPr>
          <w:rFonts w:cs="Arial" w:hint="cs"/>
          <w:rtl/>
        </w:rPr>
        <w:t>בירי</w:t>
      </w:r>
      <w:r w:rsidRPr="00EA50CC">
        <w:rPr>
          <w:rFonts w:cs="Arial"/>
          <w:rtl/>
        </w:rPr>
        <w:t xml:space="preserve">: </w:t>
      </w:r>
      <w:r w:rsidRPr="00EA50CC">
        <w:rPr>
          <w:rFonts w:cs="Arial" w:hint="cs"/>
          <w:rtl/>
        </w:rPr>
        <w:t>מאי</w:t>
      </w:r>
      <w:r w:rsidRPr="00EA50CC">
        <w:rPr>
          <w:rFonts w:cs="Arial"/>
          <w:rtl/>
        </w:rPr>
        <w:t xml:space="preserve"> </w:t>
      </w:r>
      <w:r w:rsidRPr="00EA50CC">
        <w:rPr>
          <w:rFonts w:cs="Arial" w:hint="cs"/>
          <w:rtl/>
        </w:rPr>
        <w:t>דכתיב</w:t>
      </w:r>
      <w:r>
        <w:rPr>
          <w:rFonts w:cs="Arial"/>
          <w:rtl/>
        </w:rPr>
        <w:t xml:space="preserve"> </w:t>
      </w:r>
      <w:r w:rsidRPr="00EA50CC">
        <w:rPr>
          <w:rFonts w:cs="Arial"/>
          <w:rtl/>
        </w:rPr>
        <w:t xml:space="preserve"> </w:t>
      </w:r>
      <w:r w:rsidRPr="00EA50CC">
        <w:rPr>
          <w:rFonts w:cs="Arial" w:hint="cs"/>
          <w:rtl/>
        </w:rPr>
        <w:t>ויגדו</w:t>
      </w:r>
      <w:r w:rsidRPr="00EA50CC">
        <w:rPr>
          <w:rFonts w:cs="Arial"/>
          <w:rtl/>
        </w:rPr>
        <w:t xml:space="preserve"> </w:t>
      </w:r>
      <w:r w:rsidRPr="00EA50CC">
        <w:rPr>
          <w:rFonts w:cs="Arial" w:hint="cs"/>
          <w:rtl/>
        </w:rPr>
        <w:t>לדוד</w:t>
      </w:r>
      <w:r w:rsidRPr="00EA50CC">
        <w:rPr>
          <w:rFonts w:cs="Arial"/>
          <w:rtl/>
        </w:rPr>
        <w:t xml:space="preserve"> </w:t>
      </w:r>
      <w:r w:rsidRPr="00EA50CC">
        <w:rPr>
          <w:rFonts w:cs="Arial" w:hint="cs"/>
          <w:rtl/>
        </w:rPr>
        <w:t>לאמר</w:t>
      </w:r>
      <w:r w:rsidRPr="00EA50CC">
        <w:rPr>
          <w:rFonts w:cs="Arial"/>
          <w:rtl/>
        </w:rPr>
        <w:t xml:space="preserve"> </w:t>
      </w:r>
      <w:r w:rsidRPr="00EA50CC">
        <w:rPr>
          <w:rFonts w:cs="Arial" w:hint="cs"/>
          <w:rtl/>
        </w:rPr>
        <w:t>הנה</w:t>
      </w:r>
      <w:r w:rsidRPr="00EA50CC">
        <w:rPr>
          <w:rFonts w:cs="Arial"/>
          <w:rtl/>
        </w:rPr>
        <w:t xml:space="preserve"> </w:t>
      </w:r>
      <w:r w:rsidRPr="00EA50CC">
        <w:rPr>
          <w:rFonts w:cs="Arial" w:hint="cs"/>
          <w:rtl/>
        </w:rPr>
        <w:t>פלשתים</w:t>
      </w:r>
      <w:r w:rsidRPr="00EA50CC">
        <w:rPr>
          <w:rFonts w:cs="Arial"/>
          <w:rtl/>
        </w:rPr>
        <w:t xml:space="preserve"> </w:t>
      </w:r>
      <w:r w:rsidRPr="00EA50CC">
        <w:rPr>
          <w:rFonts w:cs="Arial" w:hint="cs"/>
          <w:rtl/>
        </w:rPr>
        <w:t>נלחמים</w:t>
      </w:r>
      <w:r w:rsidRPr="00EA50CC">
        <w:rPr>
          <w:rFonts w:cs="Arial"/>
          <w:rtl/>
        </w:rPr>
        <w:t xml:space="preserve"> </w:t>
      </w:r>
      <w:r w:rsidRPr="00EA50CC">
        <w:rPr>
          <w:rFonts w:cs="Arial" w:hint="cs"/>
          <w:rtl/>
        </w:rPr>
        <w:t>בקעילה</w:t>
      </w:r>
      <w:r w:rsidRPr="00EA50CC">
        <w:rPr>
          <w:rFonts w:cs="Arial"/>
          <w:rtl/>
        </w:rPr>
        <w:t xml:space="preserve"> </w:t>
      </w:r>
      <w:r w:rsidRPr="00EA50CC">
        <w:rPr>
          <w:rFonts w:cs="Arial" w:hint="cs"/>
          <w:rtl/>
        </w:rPr>
        <w:t>והמה</w:t>
      </w:r>
      <w:r w:rsidRPr="00EA50CC">
        <w:rPr>
          <w:rFonts w:cs="Arial"/>
          <w:rtl/>
        </w:rPr>
        <w:t xml:space="preserve"> </w:t>
      </w:r>
      <w:r w:rsidRPr="00EA50CC">
        <w:rPr>
          <w:rFonts w:cs="Arial" w:hint="cs"/>
          <w:rtl/>
        </w:rPr>
        <w:t>שסים</w:t>
      </w:r>
      <w:r w:rsidRPr="00EA50CC">
        <w:rPr>
          <w:rFonts w:cs="Arial"/>
          <w:rtl/>
        </w:rPr>
        <w:t xml:space="preserve"> </w:t>
      </w:r>
      <w:r w:rsidRPr="00EA50CC">
        <w:rPr>
          <w:rFonts w:cs="Arial" w:hint="cs"/>
          <w:rtl/>
        </w:rPr>
        <w:t>את</w:t>
      </w:r>
      <w:r w:rsidRPr="00EA50CC">
        <w:rPr>
          <w:rFonts w:cs="Arial"/>
          <w:rtl/>
        </w:rPr>
        <w:t xml:space="preserve"> </w:t>
      </w:r>
      <w:r w:rsidRPr="00EA50CC">
        <w:rPr>
          <w:rFonts w:cs="Arial" w:hint="cs"/>
          <w:rtl/>
        </w:rPr>
        <w:t>הגרנות</w:t>
      </w:r>
      <w:r>
        <w:rPr>
          <w:rFonts w:cs="Arial" w:hint="cs"/>
          <w:rtl/>
        </w:rPr>
        <w:t>?</w:t>
      </w:r>
      <w:r w:rsidRPr="00EA50CC">
        <w:rPr>
          <w:rFonts w:cs="Arial" w:hint="cs"/>
          <w:rtl/>
        </w:rPr>
        <w:t>תנא</w:t>
      </w:r>
      <w:r>
        <w:rPr>
          <w:rFonts w:cs="Arial" w:hint="cs"/>
          <w:rtl/>
        </w:rPr>
        <w:t>,</w:t>
      </w:r>
      <w:r w:rsidRPr="00EA50CC">
        <w:rPr>
          <w:rFonts w:cs="Arial"/>
          <w:rtl/>
        </w:rPr>
        <w:t xml:space="preserve"> </w:t>
      </w:r>
      <w:r w:rsidRPr="00EA50CC">
        <w:rPr>
          <w:rFonts w:cs="Arial" w:hint="cs"/>
          <w:rtl/>
        </w:rPr>
        <w:t>קעילה</w:t>
      </w:r>
      <w:r w:rsidRPr="00EA50CC">
        <w:rPr>
          <w:rFonts w:cs="Arial"/>
          <w:rtl/>
        </w:rPr>
        <w:t xml:space="preserve"> </w:t>
      </w:r>
      <w:r w:rsidRPr="00EA50CC">
        <w:rPr>
          <w:rFonts w:cs="Arial" w:hint="cs"/>
          <w:rtl/>
        </w:rPr>
        <w:t>עיר</w:t>
      </w:r>
      <w:r w:rsidRPr="00EA50CC">
        <w:rPr>
          <w:rFonts w:cs="Arial"/>
          <w:rtl/>
        </w:rPr>
        <w:t xml:space="preserve"> </w:t>
      </w:r>
      <w:r w:rsidRPr="00EA50CC">
        <w:rPr>
          <w:rFonts w:cs="Arial" w:hint="cs"/>
          <w:rtl/>
        </w:rPr>
        <w:t>הסמוכה</w:t>
      </w:r>
      <w:r w:rsidRPr="00EA50CC">
        <w:rPr>
          <w:rFonts w:cs="Arial"/>
          <w:rtl/>
        </w:rPr>
        <w:t xml:space="preserve"> </w:t>
      </w:r>
      <w:r w:rsidRPr="00EA50CC">
        <w:rPr>
          <w:rFonts w:cs="Arial" w:hint="cs"/>
          <w:rtl/>
        </w:rPr>
        <w:t>לספר</w:t>
      </w:r>
      <w:r w:rsidRPr="00EA50CC">
        <w:rPr>
          <w:rFonts w:cs="Arial"/>
          <w:rtl/>
        </w:rPr>
        <w:t xml:space="preserve"> </w:t>
      </w:r>
      <w:r w:rsidRPr="00EA50CC">
        <w:rPr>
          <w:rFonts w:cs="Arial" w:hint="cs"/>
          <w:rtl/>
        </w:rPr>
        <w:t>היתה</w:t>
      </w:r>
      <w:r w:rsidRPr="00EA50CC">
        <w:rPr>
          <w:rFonts w:cs="Arial"/>
          <w:rtl/>
        </w:rPr>
        <w:t xml:space="preserve">, </w:t>
      </w:r>
      <w:r w:rsidRPr="00EA50CC">
        <w:rPr>
          <w:rFonts w:cs="Arial" w:hint="cs"/>
          <w:rtl/>
        </w:rPr>
        <w:t>והם</w:t>
      </w:r>
      <w:r w:rsidRPr="00EA50CC">
        <w:rPr>
          <w:rFonts w:cs="Arial"/>
          <w:rtl/>
        </w:rPr>
        <w:t xml:space="preserve"> </w:t>
      </w:r>
      <w:r w:rsidRPr="00EA50CC">
        <w:rPr>
          <w:rFonts w:cs="Arial" w:hint="cs"/>
          <w:rtl/>
        </w:rPr>
        <w:t>לא</w:t>
      </w:r>
      <w:r w:rsidRPr="00EA50CC">
        <w:rPr>
          <w:rFonts w:cs="Arial"/>
          <w:rtl/>
        </w:rPr>
        <w:t xml:space="preserve"> </w:t>
      </w:r>
      <w:r w:rsidRPr="00EA50CC">
        <w:rPr>
          <w:rFonts w:cs="Arial" w:hint="cs"/>
          <w:rtl/>
        </w:rPr>
        <w:t>באו</w:t>
      </w:r>
      <w:r w:rsidRPr="00EA50CC">
        <w:rPr>
          <w:rFonts w:cs="Arial"/>
          <w:rtl/>
        </w:rPr>
        <w:t xml:space="preserve"> </w:t>
      </w:r>
      <w:r w:rsidRPr="00EA50CC">
        <w:rPr>
          <w:rFonts w:cs="Arial" w:hint="cs"/>
          <w:rtl/>
        </w:rPr>
        <w:t>אלא</w:t>
      </w:r>
      <w:r w:rsidRPr="00EA50CC">
        <w:rPr>
          <w:rFonts w:cs="Arial"/>
          <w:rtl/>
        </w:rPr>
        <w:t xml:space="preserve"> </w:t>
      </w:r>
      <w:r w:rsidRPr="00EA50CC">
        <w:rPr>
          <w:rFonts w:cs="Arial" w:hint="cs"/>
          <w:rtl/>
        </w:rPr>
        <w:t>על</w:t>
      </w:r>
      <w:r w:rsidRPr="00EA50CC">
        <w:rPr>
          <w:rFonts w:cs="Arial"/>
          <w:rtl/>
        </w:rPr>
        <w:t xml:space="preserve"> </w:t>
      </w:r>
      <w:r w:rsidRPr="00EA50CC">
        <w:rPr>
          <w:rFonts w:cs="Arial" w:hint="cs"/>
          <w:rtl/>
        </w:rPr>
        <w:t>עסקי</w:t>
      </w:r>
      <w:r w:rsidRPr="00EA50CC">
        <w:rPr>
          <w:rFonts w:cs="Arial"/>
          <w:rtl/>
        </w:rPr>
        <w:t xml:space="preserve"> </w:t>
      </w:r>
      <w:r w:rsidRPr="00EA50CC">
        <w:rPr>
          <w:rFonts w:cs="Arial" w:hint="cs"/>
          <w:rtl/>
        </w:rPr>
        <w:t>תבן</w:t>
      </w:r>
      <w:r w:rsidRPr="00EA50CC">
        <w:rPr>
          <w:rFonts w:cs="Arial"/>
          <w:rtl/>
        </w:rPr>
        <w:t xml:space="preserve"> </w:t>
      </w:r>
      <w:r w:rsidRPr="00EA50CC">
        <w:rPr>
          <w:rFonts w:cs="Arial" w:hint="cs"/>
          <w:rtl/>
        </w:rPr>
        <w:t>וקש</w:t>
      </w:r>
      <w:r>
        <w:rPr>
          <w:rFonts w:cs="Arial" w:hint="cs"/>
          <w:rtl/>
        </w:rPr>
        <w:t>,</w:t>
      </w:r>
      <w:r w:rsidRPr="00EA50CC">
        <w:rPr>
          <w:rFonts w:cs="Arial"/>
          <w:rtl/>
        </w:rPr>
        <w:t xml:space="preserve"> </w:t>
      </w:r>
      <w:r w:rsidRPr="00EA50CC">
        <w:rPr>
          <w:rFonts w:cs="Arial" w:hint="cs"/>
          <w:rtl/>
        </w:rPr>
        <w:t>דכתיב</w:t>
      </w:r>
      <w:r w:rsidRPr="00EA50CC">
        <w:rPr>
          <w:rFonts w:cs="Arial"/>
          <w:rtl/>
        </w:rPr>
        <w:t xml:space="preserve"> </w:t>
      </w:r>
      <w:r w:rsidRPr="00EA50CC">
        <w:rPr>
          <w:rFonts w:cs="Arial" w:hint="cs"/>
          <w:rtl/>
        </w:rPr>
        <w:t>והמה</w:t>
      </w:r>
      <w:r w:rsidRPr="00EA50CC">
        <w:rPr>
          <w:rFonts w:cs="Arial"/>
          <w:rtl/>
        </w:rPr>
        <w:t xml:space="preserve"> </w:t>
      </w:r>
      <w:r w:rsidRPr="00EA50CC">
        <w:rPr>
          <w:rFonts w:cs="Arial" w:hint="cs"/>
          <w:rtl/>
        </w:rPr>
        <w:t>שסים</w:t>
      </w:r>
      <w:r w:rsidRPr="00EA50CC">
        <w:rPr>
          <w:rFonts w:cs="Arial"/>
          <w:rtl/>
        </w:rPr>
        <w:t xml:space="preserve"> </w:t>
      </w:r>
      <w:r w:rsidRPr="00EA50CC">
        <w:rPr>
          <w:rFonts w:cs="Arial" w:hint="cs"/>
          <w:rtl/>
        </w:rPr>
        <w:t>את</w:t>
      </w:r>
      <w:r w:rsidRPr="00EA50CC">
        <w:rPr>
          <w:rFonts w:cs="Arial"/>
          <w:rtl/>
        </w:rPr>
        <w:t xml:space="preserve"> </w:t>
      </w:r>
      <w:r w:rsidRPr="00EA50CC">
        <w:rPr>
          <w:rFonts w:cs="Arial" w:hint="cs"/>
          <w:rtl/>
        </w:rPr>
        <w:t>הגרנות</w:t>
      </w:r>
      <w:r>
        <w:rPr>
          <w:rFonts w:cs="Arial" w:hint="cs"/>
          <w:rtl/>
        </w:rPr>
        <w:t xml:space="preserve">. </w:t>
      </w:r>
      <w:r w:rsidR="00B967AE">
        <w:rPr>
          <w:rFonts w:cs="Arial" w:hint="cs"/>
          <w:rtl/>
        </w:rPr>
        <w:t xml:space="preserve"> וכן פסק הרמב"ם (פ"ב מהל' שבת הכ"ג)</w:t>
      </w:r>
      <w:r w:rsidR="00B967AE" w:rsidRPr="00B967AE">
        <w:rPr>
          <w:rFonts w:cs="Arial"/>
          <w:rtl/>
        </w:rPr>
        <w:t xml:space="preserve"> </w:t>
      </w:r>
      <w:r w:rsidR="00B967AE">
        <w:rPr>
          <w:rFonts w:cs="Arial" w:hint="cs"/>
          <w:rtl/>
        </w:rPr>
        <w:t>"</w:t>
      </w:r>
      <w:r w:rsidR="00B967AE" w:rsidRPr="00B967AE">
        <w:rPr>
          <w:rFonts w:cs="Arial" w:hint="cs"/>
          <w:rtl/>
        </w:rPr>
        <w:t>ובעיר</w:t>
      </w:r>
      <w:r w:rsidR="00B967AE" w:rsidRPr="00B967AE">
        <w:rPr>
          <w:rFonts w:cs="Arial"/>
          <w:rtl/>
        </w:rPr>
        <w:t xml:space="preserve"> </w:t>
      </w:r>
      <w:r w:rsidR="00B967AE" w:rsidRPr="00B967AE">
        <w:rPr>
          <w:rFonts w:cs="Arial" w:hint="cs"/>
          <w:rtl/>
        </w:rPr>
        <w:t>הסמוכה</w:t>
      </w:r>
      <w:r w:rsidR="00B967AE" w:rsidRPr="00B967AE">
        <w:rPr>
          <w:rFonts w:cs="Arial"/>
          <w:rtl/>
        </w:rPr>
        <w:t xml:space="preserve"> </w:t>
      </w:r>
      <w:r w:rsidR="00B967AE" w:rsidRPr="00B967AE">
        <w:rPr>
          <w:rFonts w:cs="Arial" w:hint="cs"/>
          <w:rtl/>
        </w:rPr>
        <w:t>לספר</w:t>
      </w:r>
      <w:r w:rsidR="00B967AE" w:rsidRPr="00B967AE">
        <w:rPr>
          <w:rFonts w:cs="Arial"/>
          <w:rtl/>
        </w:rPr>
        <w:t xml:space="preserve"> </w:t>
      </w:r>
      <w:r w:rsidR="00B967AE" w:rsidRPr="00B967AE">
        <w:rPr>
          <w:rFonts w:cs="Arial" w:hint="cs"/>
          <w:rtl/>
        </w:rPr>
        <w:t>אפי</w:t>
      </w:r>
      <w:r w:rsidR="00B967AE" w:rsidRPr="00B967AE">
        <w:rPr>
          <w:rFonts w:cs="Arial"/>
          <w:rtl/>
        </w:rPr>
        <w:t xml:space="preserve">' </w:t>
      </w:r>
      <w:r w:rsidR="00B967AE" w:rsidRPr="00B967AE">
        <w:rPr>
          <w:rFonts w:cs="Arial" w:hint="cs"/>
          <w:rtl/>
        </w:rPr>
        <w:t>לא</w:t>
      </w:r>
      <w:r w:rsidR="00B967AE" w:rsidRPr="00B967AE">
        <w:rPr>
          <w:rFonts w:cs="Arial"/>
          <w:rtl/>
        </w:rPr>
        <w:t xml:space="preserve"> </w:t>
      </w:r>
      <w:r w:rsidR="00B967AE" w:rsidRPr="00B967AE">
        <w:rPr>
          <w:rFonts w:cs="Arial" w:hint="cs"/>
          <w:rtl/>
        </w:rPr>
        <w:t>באו</w:t>
      </w:r>
      <w:r w:rsidR="00B967AE" w:rsidRPr="00B967AE">
        <w:rPr>
          <w:rFonts w:cs="Arial"/>
          <w:rtl/>
        </w:rPr>
        <w:t xml:space="preserve"> </w:t>
      </w:r>
      <w:r w:rsidR="00B967AE" w:rsidRPr="00B967AE">
        <w:rPr>
          <w:rFonts w:cs="Arial" w:hint="cs"/>
          <w:rtl/>
        </w:rPr>
        <w:t>אלא</w:t>
      </w:r>
      <w:r w:rsidR="00B967AE" w:rsidRPr="00B967AE">
        <w:rPr>
          <w:rFonts w:cs="Arial"/>
          <w:rtl/>
        </w:rPr>
        <w:t xml:space="preserve"> </w:t>
      </w:r>
      <w:r w:rsidR="00B967AE" w:rsidRPr="00B967AE">
        <w:rPr>
          <w:rFonts w:cs="Arial" w:hint="cs"/>
          <w:rtl/>
        </w:rPr>
        <w:t>על</w:t>
      </w:r>
      <w:r w:rsidR="00B967AE" w:rsidRPr="00B967AE">
        <w:rPr>
          <w:rFonts w:cs="Arial"/>
          <w:rtl/>
        </w:rPr>
        <w:t xml:space="preserve"> </w:t>
      </w:r>
      <w:r w:rsidR="00B967AE" w:rsidRPr="00B967AE">
        <w:rPr>
          <w:rFonts w:cs="Arial" w:hint="cs"/>
          <w:rtl/>
        </w:rPr>
        <w:t>עסקי</w:t>
      </w:r>
      <w:r w:rsidR="00B967AE" w:rsidRPr="00B967AE">
        <w:rPr>
          <w:rFonts w:cs="Arial"/>
          <w:rtl/>
        </w:rPr>
        <w:t xml:space="preserve"> </w:t>
      </w:r>
      <w:r w:rsidR="00B967AE" w:rsidRPr="00B967AE">
        <w:rPr>
          <w:rFonts w:cs="Arial" w:hint="cs"/>
          <w:rtl/>
        </w:rPr>
        <w:t>תבן</w:t>
      </w:r>
      <w:r w:rsidR="00B967AE" w:rsidRPr="00B967AE">
        <w:rPr>
          <w:rFonts w:cs="Arial"/>
          <w:rtl/>
        </w:rPr>
        <w:t xml:space="preserve"> </w:t>
      </w:r>
      <w:r w:rsidR="00B967AE" w:rsidRPr="00B967AE">
        <w:rPr>
          <w:rFonts w:cs="Arial" w:hint="cs"/>
          <w:rtl/>
        </w:rPr>
        <w:t>וקש</w:t>
      </w:r>
      <w:r w:rsidR="00B967AE" w:rsidRPr="00B967AE">
        <w:rPr>
          <w:rFonts w:cs="Arial"/>
          <w:rtl/>
        </w:rPr>
        <w:t xml:space="preserve"> </w:t>
      </w:r>
      <w:r w:rsidR="00B967AE" w:rsidRPr="00B967AE">
        <w:rPr>
          <w:rFonts w:cs="Arial" w:hint="cs"/>
          <w:rtl/>
        </w:rPr>
        <w:t>יוצאין</w:t>
      </w:r>
      <w:r w:rsidR="00B967AE" w:rsidRPr="00B967AE">
        <w:rPr>
          <w:rFonts w:cs="Arial"/>
          <w:rtl/>
        </w:rPr>
        <w:t xml:space="preserve"> </w:t>
      </w:r>
      <w:r w:rsidR="00B967AE" w:rsidRPr="00B967AE">
        <w:rPr>
          <w:rFonts w:cs="Arial" w:hint="cs"/>
          <w:rtl/>
        </w:rPr>
        <w:t>עליהן</w:t>
      </w:r>
      <w:r w:rsidR="00B967AE" w:rsidRPr="00B967AE">
        <w:rPr>
          <w:rFonts w:cs="Arial"/>
          <w:rtl/>
        </w:rPr>
        <w:t xml:space="preserve"> </w:t>
      </w:r>
      <w:r w:rsidR="00B967AE" w:rsidRPr="00B967AE">
        <w:rPr>
          <w:rFonts w:cs="Arial" w:hint="cs"/>
          <w:rtl/>
        </w:rPr>
        <w:t>בכלי</w:t>
      </w:r>
      <w:r w:rsidR="00B967AE" w:rsidRPr="00B967AE">
        <w:rPr>
          <w:rFonts w:cs="Arial"/>
          <w:rtl/>
        </w:rPr>
        <w:t xml:space="preserve"> </w:t>
      </w:r>
      <w:r w:rsidR="00B967AE" w:rsidRPr="00B967AE">
        <w:rPr>
          <w:rFonts w:cs="Arial" w:hint="cs"/>
          <w:rtl/>
        </w:rPr>
        <w:t>זיין</w:t>
      </w:r>
      <w:r w:rsidR="00B967AE" w:rsidRPr="00B967AE">
        <w:rPr>
          <w:rFonts w:cs="Arial"/>
          <w:rtl/>
        </w:rPr>
        <w:t xml:space="preserve"> </w:t>
      </w:r>
      <w:r w:rsidR="00B967AE" w:rsidRPr="00B967AE">
        <w:rPr>
          <w:rFonts w:cs="Arial" w:hint="cs"/>
          <w:rtl/>
        </w:rPr>
        <w:t>ומחללין</w:t>
      </w:r>
      <w:r w:rsidR="00B967AE" w:rsidRPr="00B967AE">
        <w:rPr>
          <w:rFonts w:cs="Arial"/>
          <w:rtl/>
        </w:rPr>
        <w:t xml:space="preserve"> </w:t>
      </w:r>
      <w:r w:rsidR="00B967AE" w:rsidRPr="00B967AE">
        <w:rPr>
          <w:rFonts w:cs="Arial" w:hint="cs"/>
          <w:rtl/>
        </w:rPr>
        <w:t>עליהן</w:t>
      </w:r>
      <w:r w:rsidR="00B967AE" w:rsidRPr="00B967AE">
        <w:rPr>
          <w:rFonts w:cs="Arial"/>
          <w:rtl/>
        </w:rPr>
        <w:t xml:space="preserve"> </w:t>
      </w:r>
      <w:r w:rsidR="00B967AE" w:rsidRPr="00B967AE">
        <w:rPr>
          <w:rFonts w:cs="Arial" w:hint="cs"/>
          <w:rtl/>
        </w:rPr>
        <w:t>את</w:t>
      </w:r>
      <w:r w:rsidR="00B967AE" w:rsidRPr="00B967AE">
        <w:rPr>
          <w:rFonts w:cs="Arial"/>
          <w:rtl/>
        </w:rPr>
        <w:t xml:space="preserve"> </w:t>
      </w:r>
      <w:r w:rsidR="00B967AE" w:rsidRPr="00B967AE">
        <w:rPr>
          <w:rFonts w:cs="Arial" w:hint="cs"/>
          <w:rtl/>
        </w:rPr>
        <w:t>השבת</w:t>
      </w:r>
      <w:r w:rsidR="00B967AE">
        <w:rPr>
          <w:rFonts w:cs="Arial" w:hint="cs"/>
          <w:rtl/>
        </w:rPr>
        <w:t>", וכ"פ  כל הפוסקים, רבינו חננאל, הרשב"א, הריטב"א ורבינו המאירי.</w:t>
      </w:r>
    </w:p>
    <w:p w:rsidR="00EA50CC" w:rsidRDefault="00EA50CC" w:rsidP="00A244F5">
      <w:pPr>
        <w:jc w:val="both"/>
        <w:rPr>
          <w:rFonts w:cs="Arial"/>
          <w:rtl/>
        </w:rPr>
      </w:pPr>
      <w:r>
        <w:rPr>
          <w:rFonts w:cs="Arial" w:hint="cs"/>
          <w:rtl/>
        </w:rPr>
        <w:t>וכ"כ בשו</w:t>
      </w:r>
      <w:r>
        <w:rPr>
          <w:rFonts w:cs="Arial"/>
          <w:rtl/>
        </w:rPr>
        <w:t>"</w:t>
      </w:r>
      <w:r>
        <w:rPr>
          <w:rFonts w:cs="Arial" w:hint="cs"/>
          <w:rtl/>
        </w:rPr>
        <w:t>ת</w:t>
      </w:r>
      <w:r>
        <w:rPr>
          <w:rFonts w:cs="Arial"/>
          <w:rtl/>
        </w:rPr>
        <w:t xml:space="preserve"> </w:t>
      </w:r>
      <w:r>
        <w:rPr>
          <w:rFonts w:cs="Arial" w:hint="cs"/>
          <w:rtl/>
        </w:rPr>
        <w:t>מהרי</w:t>
      </w:r>
      <w:r>
        <w:rPr>
          <w:rFonts w:cs="Arial"/>
          <w:rtl/>
        </w:rPr>
        <w:t>"</w:t>
      </w:r>
      <w:r>
        <w:rPr>
          <w:rFonts w:cs="Arial" w:hint="cs"/>
          <w:rtl/>
        </w:rPr>
        <w:t>ט</w:t>
      </w:r>
      <w:r>
        <w:rPr>
          <w:rFonts w:cs="Arial"/>
          <w:rtl/>
        </w:rPr>
        <w:t xml:space="preserve"> </w:t>
      </w:r>
      <w:r>
        <w:rPr>
          <w:rFonts w:cs="Arial" w:hint="cs"/>
          <w:rtl/>
        </w:rPr>
        <w:t>(ח"ב יו"ד סי' לז),</w:t>
      </w:r>
      <w:r>
        <w:rPr>
          <w:rFonts w:cs="Arial"/>
          <w:rtl/>
        </w:rPr>
        <w:t xml:space="preserve"> </w:t>
      </w:r>
      <w:r>
        <w:rPr>
          <w:rFonts w:cs="Arial" w:hint="cs"/>
          <w:rtl/>
        </w:rPr>
        <w:t>שע</w:t>
      </w:r>
      <w:r>
        <w:rPr>
          <w:rFonts w:cs="Arial"/>
          <w:rtl/>
        </w:rPr>
        <w:t>"</w:t>
      </w:r>
      <w:r>
        <w:rPr>
          <w:rFonts w:cs="Arial" w:hint="cs"/>
          <w:rtl/>
        </w:rPr>
        <w:t>ה</w:t>
      </w:r>
      <w:r>
        <w:rPr>
          <w:rFonts w:cs="Arial"/>
          <w:rtl/>
        </w:rPr>
        <w:t xml:space="preserve"> </w:t>
      </w:r>
      <w:r>
        <w:rPr>
          <w:rFonts w:cs="Arial" w:hint="cs"/>
          <w:rtl/>
        </w:rPr>
        <w:t>שאינן</w:t>
      </w:r>
      <w:r>
        <w:rPr>
          <w:rFonts w:cs="Arial"/>
          <w:rtl/>
        </w:rPr>
        <w:t xml:space="preserve"> </w:t>
      </w:r>
      <w:r>
        <w:rPr>
          <w:rFonts w:cs="Arial" w:hint="cs"/>
          <w:rtl/>
        </w:rPr>
        <w:t>נותנין</w:t>
      </w:r>
      <w:r>
        <w:rPr>
          <w:rFonts w:cs="Arial"/>
          <w:rtl/>
        </w:rPr>
        <w:t xml:space="preserve"> </w:t>
      </w:r>
      <w:r>
        <w:rPr>
          <w:rFonts w:cs="Arial" w:hint="cs"/>
          <w:rtl/>
        </w:rPr>
        <w:t>הפרש</w:t>
      </w:r>
      <w:r>
        <w:rPr>
          <w:rFonts w:cs="Arial"/>
          <w:rtl/>
        </w:rPr>
        <w:t xml:space="preserve"> </w:t>
      </w:r>
      <w:r>
        <w:rPr>
          <w:rFonts w:cs="Arial" w:hint="cs"/>
          <w:rtl/>
        </w:rPr>
        <w:t>בין</w:t>
      </w:r>
      <w:r>
        <w:rPr>
          <w:rFonts w:cs="Arial"/>
          <w:rtl/>
        </w:rPr>
        <w:t xml:space="preserve"> </w:t>
      </w:r>
      <w:r>
        <w:rPr>
          <w:rFonts w:cs="Arial" w:hint="cs"/>
          <w:rtl/>
        </w:rPr>
        <w:t>תחתונה</w:t>
      </w:r>
      <w:r>
        <w:rPr>
          <w:rFonts w:cs="Arial"/>
          <w:rtl/>
        </w:rPr>
        <w:t xml:space="preserve"> </w:t>
      </w:r>
      <w:r>
        <w:rPr>
          <w:rFonts w:cs="Arial" w:hint="cs"/>
          <w:rtl/>
        </w:rPr>
        <w:t>לעליונה</w:t>
      </w:r>
      <w:r>
        <w:rPr>
          <w:rFonts w:cs="Arial"/>
          <w:rtl/>
        </w:rPr>
        <w:t xml:space="preserve"> </w:t>
      </w:r>
      <w:r>
        <w:rPr>
          <w:rFonts w:cs="Arial" w:hint="cs"/>
          <w:rtl/>
        </w:rPr>
        <w:t>שאומרים</w:t>
      </w:r>
      <w:r>
        <w:rPr>
          <w:rFonts w:cs="Arial"/>
          <w:rtl/>
        </w:rPr>
        <w:t xml:space="preserve"> </w:t>
      </w:r>
      <w:r>
        <w:rPr>
          <w:rFonts w:cs="Arial" w:hint="cs"/>
          <w:rtl/>
        </w:rPr>
        <w:t>זו</w:t>
      </w:r>
      <w:r>
        <w:rPr>
          <w:rFonts w:cs="Arial"/>
          <w:rtl/>
        </w:rPr>
        <w:t xml:space="preserve"> </w:t>
      </w:r>
      <w:r>
        <w:rPr>
          <w:rFonts w:cs="Arial" w:hint="cs"/>
          <w:rtl/>
        </w:rPr>
        <w:t>חומה</w:t>
      </w:r>
      <w:r>
        <w:rPr>
          <w:rFonts w:cs="Arial"/>
          <w:rtl/>
        </w:rPr>
        <w:t xml:space="preserve"> </w:t>
      </w:r>
      <w:r>
        <w:rPr>
          <w:rFonts w:cs="Arial" w:hint="cs"/>
          <w:rtl/>
        </w:rPr>
        <w:t>וזו</w:t>
      </w:r>
      <w:r>
        <w:rPr>
          <w:rFonts w:cs="Arial"/>
          <w:rtl/>
        </w:rPr>
        <w:t xml:space="preserve"> </w:t>
      </w:r>
      <w:r>
        <w:rPr>
          <w:rFonts w:cs="Arial" w:hint="cs"/>
          <w:rtl/>
        </w:rPr>
        <w:t>חומה</w:t>
      </w:r>
      <w:r>
        <w:rPr>
          <w:rFonts w:cs="Arial"/>
          <w:rtl/>
        </w:rPr>
        <w:t xml:space="preserve"> </w:t>
      </w:r>
      <w:r>
        <w:rPr>
          <w:rFonts w:cs="Arial" w:hint="cs"/>
          <w:rtl/>
        </w:rPr>
        <w:t>ומפרש</w:t>
      </w:r>
      <w:r>
        <w:rPr>
          <w:rFonts w:cs="Arial"/>
          <w:rtl/>
        </w:rPr>
        <w:t xml:space="preserve"> </w:t>
      </w:r>
      <w:r>
        <w:rPr>
          <w:rFonts w:cs="Arial" w:hint="cs"/>
          <w:rtl/>
        </w:rPr>
        <w:t>הת</w:t>
      </w:r>
      <w:r>
        <w:rPr>
          <w:rFonts w:cs="Arial"/>
          <w:rtl/>
        </w:rPr>
        <w:t xml:space="preserve">' </w:t>
      </w:r>
      <w:r>
        <w:rPr>
          <w:rFonts w:cs="Arial" w:hint="cs"/>
          <w:rtl/>
        </w:rPr>
        <w:t>למה</w:t>
      </w:r>
      <w:r>
        <w:rPr>
          <w:rFonts w:cs="Arial"/>
          <w:rtl/>
        </w:rPr>
        <w:t xml:space="preserve"> </w:t>
      </w:r>
      <w:r>
        <w:rPr>
          <w:rFonts w:cs="Arial" w:hint="cs"/>
          <w:rtl/>
        </w:rPr>
        <w:t>הכניסוהו</w:t>
      </w:r>
      <w:r>
        <w:rPr>
          <w:rFonts w:cs="Arial"/>
          <w:rtl/>
        </w:rPr>
        <w:t xml:space="preserve"> </w:t>
      </w:r>
      <w:r>
        <w:rPr>
          <w:rFonts w:cs="Arial" w:hint="cs"/>
          <w:rtl/>
        </w:rPr>
        <w:t>לעליונה</w:t>
      </w:r>
      <w:r>
        <w:rPr>
          <w:rFonts w:cs="Arial"/>
          <w:rtl/>
        </w:rPr>
        <w:t xml:space="preserve"> </w:t>
      </w:r>
      <w:r>
        <w:rPr>
          <w:rFonts w:cs="Arial" w:hint="cs"/>
          <w:rtl/>
        </w:rPr>
        <w:t>מפני</w:t>
      </w:r>
      <w:r>
        <w:rPr>
          <w:rFonts w:cs="Arial"/>
          <w:rtl/>
        </w:rPr>
        <w:t xml:space="preserve"> </w:t>
      </w:r>
      <w:r>
        <w:rPr>
          <w:rFonts w:cs="Arial" w:hint="cs"/>
          <w:rtl/>
        </w:rPr>
        <w:t>שתורפה</w:t>
      </w:r>
      <w:r>
        <w:rPr>
          <w:rFonts w:cs="Arial"/>
          <w:rtl/>
        </w:rPr>
        <w:t xml:space="preserve"> </w:t>
      </w:r>
      <w:r>
        <w:rPr>
          <w:rFonts w:cs="Arial" w:hint="cs"/>
          <w:rtl/>
        </w:rPr>
        <w:t>של</w:t>
      </w:r>
      <w:r>
        <w:rPr>
          <w:rFonts w:cs="Arial"/>
          <w:rtl/>
        </w:rPr>
        <w:t xml:space="preserve"> </w:t>
      </w:r>
      <w:r>
        <w:rPr>
          <w:rFonts w:cs="Arial" w:hint="cs"/>
          <w:rtl/>
        </w:rPr>
        <w:t>ירושלים</w:t>
      </w:r>
      <w:r>
        <w:rPr>
          <w:rFonts w:cs="Arial"/>
          <w:rtl/>
        </w:rPr>
        <w:t xml:space="preserve"> </w:t>
      </w:r>
      <w:r>
        <w:rPr>
          <w:rFonts w:cs="Arial" w:hint="cs"/>
          <w:rtl/>
        </w:rPr>
        <w:t>היתה</w:t>
      </w:r>
      <w:r>
        <w:rPr>
          <w:rFonts w:cs="Arial"/>
          <w:rtl/>
        </w:rPr>
        <w:t xml:space="preserve"> </w:t>
      </w:r>
      <w:r>
        <w:rPr>
          <w:rFonts w:cs="Arial" w:hint="cs"/>
          <w:rtl/>
        </w:rPr>
        <w:t>נוחה</w:t>
      </w:r>
      <w:r>
        <w:rPr>
          <w:rFonts w:cs="Arial"/>
          <w:rtl/>
        </w:rPr>
        <w:t xml:space="preserve"> </w:t>
      </w:r>
      <w:r>
        <w:rPr>
          <w:rFonts w:cs="Arial" w:hint="cs"/>
          <w:rtl/>
        </w:rPr>
        <w:t>ליכבש</w:t>
      </w:r>
      <w:r>
        <w:rPr>
          <w:rFonts w:cs="Arial"/>
          <w:rtl/>
        </w:rPr>
        <w:t xml:space="preserve"> </w:t>
      </w:r>
      <w:r>
        <w:rPr>
          <w:rFonts w:cs="Arial" w:hint="cs"/>
          <w:rtl/>
        </w:rPr>
        <w:t>משם</w:t>
      </w:r>
      <w:r>
        <w:rPr>
          <w:rFonts w:cs="Arial"/>
          <w:rtl/>
        </w:rPr>
        <w:t xml:space="preserve"> </w:t>
      </w:r>
      <w:r>
        <w:rPr>
          <w:rFonts w:cs="Arial" w:hint="cs"/>
          <w:rtl/>
        </w:rPr>
        <w:t>הרי</w:t>
      </w:r>
      <w:r>
        <w:rPr>
          <w:rFonts w:cs="Arial"/>
          <w:rtl/>
        </w:rPr>
        <w:t xml:space="preserve"> </w:t>
      </w:r>
      <w:r>
        <w:rPr>
          <w:rFonts w:cs="Arial" w:hint="cs"/>
          <w:rtl/>
        </w:rPr>
        <w:t>שבהר</w:t>
      </w:r>
      <w:r>
        <w:rPr>
          <w:rFonts w:cs="Arial"/>
          <w:rtl/>
        </w:rPr>
        <w:t xml:space="preserve"> </w:t>
      </w:r>
      <w:r>
        <w:rPr>
          <w:rFonts w:cs="Arial" w:hint="cs"/>
          <w:rtl/>
        </w:rPr>
        <w:t>המשחה</w:t>
      </w:r>
      <w:r>
        <w:rPr>
          <w:rFonts w:cs="Arial"/>
          <w:rtl/>
        </w:rPr>
        <w:t xml:space="preserve"> </w:t>
      </w:r>
      <w:r>
        <w:rPr>
          <w:rFonts w:cs="Arial" w:hint="cs"/>
          <w:rtl/>
        </w:rPr>
        <w:t>עשו</w:t>
      </w:r>
      <w:r>
        <w:rPr>
          <w:rFonts w:cs="Arial"/>
          <w:rtl/>
        </w:rPr>
        <w:t xml:space="preserve"> </w:t>
      </w:r>
      <w:r>
        <w:rPr>
          <w:rFonts w:cs="Arial" w:hint="cs"/>
          <w:rtl/>
        </w:rPr>
        <w:t>חומה</w:t>
      </w:r>
      <w:r>
        <w:rPr>
          <w:rFonts w:cs="Arial"/>
          <w:rtl/>
        </w:rPr>
        <w:t xml:space="preserve"> </w:t>
      </w:r>
      <w:r>
        <w:rPr>
          <w:rFonts w:cs="Arial" w:hint="cs"/>
          <w:rtl/>
        </w:rPr>
        <w:t>עליונה</w:t>
      </w:r>
      <w:r>
        <w:rPr>
          <w:rFonts w:cs="Arial"/>
          <w:rtl/>
        </w:rPr>
        <w:t xml:space="preserve"> </w:t>
      </w:r>
      <w:r w:rsidRPr="000B57D2">
        <w:rPr>
          <w:rFonts w:cs="Arial" w:hint="cs"/>
          <w:b/>
          <w:bCs/>
          <w:u w:val="single"/>
          <w:rtl/>
        </w:rPr>
        <w:t>לחיזוק</w:t>
      </w:r>
      <w:r w:rsidRPr="000B57D2">
        <w:rPr>
          <w:rFonts w:cs="Arial"/>
          <w:b/>
          <w:bCs/>
          <w:u w:val="single"/>
          <w:rtl/>
        </w:rPr>
        <w:t xml:space="preserve"> </w:t>
      </w:r>
      <w:r w:rsidRPr="000B57D2">
        <w:rPr>
          <w:rFonts w:cs="Arial" w:hint="cs"/>
          <w:b/>
          <w:bCs/>
          <w:u w:val="single"/>
          <w:rtl/>
        </w:rPr>
        <w:t>ולשמירה</w:t>
      </w:r>
      <w:r w:rsidRPr="000B57D2">
        <w:rPr>
          <w:rFonts w:cs="Arial"/>
          <w:b/>
          <w:bCs/>
          <w:u w:val="single"/>
          <w:rtl/>
        </w:rPr>
        <w:t xml:space="preserve"> </w:t>
      </w:r>
      <w:r w:rsidRPr="000B57D2">
        <w:rPr>
          <w:rFonts w:cs="Arial" w:hint="cs"/>
          <w:b/>
          <w:bCs/>
          <w:u w:val="single"/>
          <w:rtl/>
        </w:rPr>
        <w:t>מפני</w:t>
      </w:r>
      <w:r w:rsidRPr="000B57D2">
        <w:rPr>
          <w:rFonts w:cs="Arial"/>
          <w:b/>
          <w:bCs/>
          <w:u w:val="single"/>
          <w:rtl/>
        </w:rPr>
        <w:t xml:space="preserve"> </w:t>
      </w:r>
      <w:r w:rsidRPr="000B57D2">
        <w:rPr>
          <w:rFonts w:cs="Arial" w:hint="cs"/>
          <w:b/>
          <w:bCs/>
          <w:u w:val="single"/>
          <w:rtl/>
        </w:rPr>
        <w:t>האויב</w:t>
      </w:r>
      <w:r>
        <w:rPr>
          <w:rFonts w:cs="Arial"/>
          <w:rtl/>
        </w:rPr>
        <w:t xml:space="preserve"> </w:t>
      </w:r>
      <w:r>
        <w:rPr>
          <w:rFonts w:cs="Arial" w:hint="cs"/>
          <w:rtl/>
        </w:rPr>
        <w:t>הילכך</w:t>
      </w:r>
      <w:r>
        <w:rPr>
          <w:rFonts w:cs="Arial"/>
          <w:rtl/>
        </w:rPr>
        <w:t xml:space="preserve"> </w:t>
      </w:r>
      <w:r>
        <w:rPr>
          <w:rFonts w:cs="Arial" w:hint="cs"/>
          <w:rtl/>
        </w:rPr>
        <w:t>צריך</w:t>
      </w:r>
      <w:r>
        <w:rPr>
          <w:rFonts w:cs="Arial"/>
          <w:rtl/>
        </w:rPr>
        <w:t xml:space="preserve"> </w:t>
      </w:r>
      <w:r>
        <w:rPr>
          <w:rFonts w:cs="Arial" w:hint="cs"/>
          <w:rtl/>
        </w:rPr>
        <w:t>לעשות</w:t>
      </w:r>
      <w:r>
        <w:rPr>
          <w:rFonts w:cs="Arial"/>
          <w:rtl/>
        </w:rPr>
        <w:t xml:space="preserve">' </w:t>
      </w:r>
      <w:r>
        <w:rPr>
          <w:rFonts w:cs="Arial" w:hint="cs"/>
          <w:rtl/>
        </w:rPr>
        <w:t>בראש</w:t>
      </w:r>
      <w:r>
        <w:rPr>
          <w:rFonts w:cs="Arial"/>
          <w:rtl/>
        </w:rPr>
        <w:t xml:space="preserve"> </w:t>
      </w:r>
      <w:r>
        <w:rPr>
          <w:rFonts w:cs="Arial" w:hint="cs"/>
          <w:rtl/>
        </w:rPr>
        <w:t>וכו' ומפני מה</w:t>
      </w:r>
      <w:r>
        <w:rPr>
          <w:rFonts w:cs="Arial"/>
          <w:rtl/>
        </w:rPr>
        <w:t xml:space="preserve"> </w:t>
      </w:r>
      <w:r>
        <w:rPr>
          <w:rFonts w:cs="Arial" w:hint="cs"/>
          <w:rtl/>
        </w:rPr>
        <w:t>הכניסוה</w:t>
      </w:r>
      <w:r>
        <w:rPr>
          <w:rFonts w:cs="Arial"/>
          <w:rtl/>
        </w:rPr>
        <w:t xml:space="preserve"> </w:t>
      </w:r>
      <w:r>
        <w:rPr>
          <w:rFonts w:cs="Arial" w:hint="cs"/>
          <w:rtl/>
        </w:rPr>
        <w:t>בתוך</w:t>
      </w:r>
      <w:r>
        <w:rPr>
          <w:rFonts w:cs="Arial"/>
          <w:rtl/>
        </w:rPr>
        <w:t xml:space="preserve"> </w:t>
      </w:r>
      <w:r>
        <w:rPr>
          <w:rFonts w:cs="Arial" w:hint="cs"/>
          <w:rtl/>
        </w:rPr>
        <w:t>קדושת</w:t>
      </w:r>
      <w:r>
        <w:rPr>
          <w:rFonts w:cs="Arial"/>
          <w:rtl/>
        </w:rPr>
        <w:t xml:space="preserve"> </w:t>
      </w:r>
      <w:r>
        <w:rPr>
          <w:rFonts w:cs="Arial" w:hint="cs"/>
          <w:rtl/>
        </w:rPr>
        <w:t>ירושלים</w:t>
      </w:r>
      <w:r>
        <w:rPr>
          <w:rFonts w:cs="Arial"/>
          <w:rtl/>
        </w:rPr>
        <w:t xml:space="preserve"> </w:t>
      </w:r>
      <w:r w:rsidRPr="000B57D2">
        <w:rPr>
          <w:rFonts w:cs="Arial" w:hint="cs"/>
          <w:b/>
          <w:bCs/>
          <w:u w:val="single"/>
          <w:rtl/>
        </w:rPr>
        <w:t>דנפיק</w:t>
      </w:r>
      <w:r w:rsidRPr="000B57D2">
        <w:rPr>
          <w:rFonts w:cs="Arial"/>
          <w:b/>
          <w:bCs/>
          <w:u w:val="single"/>
          <w:rtl/>
        </w:rPr>
        <w:t xml:space="preserve"> </w:t>
      </w:r>
      <w:r w:rsidRPr="000B57D2">
        <w:rPr>
          <w:rFonts w:cs="Arial" w:hint="cs"/>
          <w:b/>
          <w:bCs/>
          <w:u w:val="single"/>
          <w:rtl/>
        </w:rPr>
        <w:t>מינה</w:t>
      </w:r>
      <w:r w:rsidRPr="000B57D2">
        <w:rPr>
          <w:rFonts w:cs="Arial"/>
          <w:b/>
          <w:bCs/>
          <w:u w:val="single"/>
          <w:rtl/>
        </w:rPr>
        <w:t xml:space="preserve"> </w:t>
      </w:r>
      <w:r w:rsidRPr="000B57D2">
        <w:rPr>
          <w:rFonts w:cs="Arial" w:hint="cs"/>
          <w:b/>
          <w:bCs/>
          <w:u w:val="single"/>
          <w:rtl/>
        </w:rPr>
        <w:t>חורבה</w:t>
      </w:r>
      <w:r w:rsidRPr="000B57D2">
        <w:rPr>
          <w:rFonts w:cs="Arial"/>
          <w:b/>
          <w:bCs/>
          <w:u w:val="single"/>
          <w:rtl/>
        </w:rPr>
        <w:t xml:space="preserve"> </w:t>
      </w:r>
      <w:r w:rsidRPr="000B57D2">
        <w:rPr>
          <w:rFonts w:cs="Arial" w:hint="cs"/>
          <w:b/>
          <w:bCs/>
          <w:u w:val="single"/>
          <w:rtl/>
        </w:rPr>
        <w:t>לענין</w:t>
      </w:r>
      <w:r w:rsidRPr="000B57D2">
        <w:rPr>
          <w:rFonts w:cs="Arial"/>
          <w:b/>
          <w:bCs/>
          <w:u w:val="single"/>
          <w:rtl/>
        </w:rPr>
        <w:t xml:space="preserve"> </w:t>
      </w:r>
      <w:r w:rsidRPr="000B57D2">
        <w:rPr>
          <w:rFonts w:cs="Arial" w:hint="cs"/>
          <w:b/>
          <w:bCs/>
          <w:u w:val="single"/>
          <w:rtl/>
        </w:rPr>
        <w:t>אכילת</w:t>
      </w:r>
      <w:r w:rsidRPr="000B57D2">
        <w:rPr>
          <w:rFonts w:cs="Arial"/>
          <w:b/>
          <w:bCs/>
          <w:u w:val="single"/>
          <w:rtl/>
        </w:rPr>
        <w:t xml:space="preserve"> </w:t>
      </w:r>
      <w:r w:rsidRPr="000B57D2">
        <w:rPr>
          <w:rFonts w:cs="Arial" w:hint="cs"/>
          <w:b/>
          <w:bCs/>
          <w:u w:val="single"/>
          <w:rtl/>
        </w:rPr>
        <w:t>קדשים</w:t>
      </w:r>
      <w:r>
        <w:rPr>
          <w:rFonts w:cs="Arial"/>
          <w:rtl/>
        </w:rPr>
        <w:t xml:space="preserve"> </w:t>
      </w:r>
      <w:r>
        <w:rPr>
          <w:rFonts w:cs="Arial" w:hint="cs"/>
          <w:rtl/>
        </w:rPr>
        <w:t>מפני</w:t>
      </w:r>
      <w:r>
        <w:rPr>
          <w:rFonts w:cs="Arial"/>
          <w:rtl/>
        </w:rPr>
        <w:t xml:space="preserve"> </w:t>
      </w:r>
      <w:r>
        <w:rPr>
          <w:rFonts w:cs="Arial" w:hint="cs"/>
          <w:rtl/>
        </w:rPr>
        <w:t>שתורפה</w:t>
      </w:r>
      <w:r>
        <w:rPr>
          <w:rFonts w:cs="Arial"/>
          <w:rtl/>
        </w:rPr>
        <w:t xml:space="preserve"> </w:t>
      </w:r>
      <w:r>
        <w:rPr>
          <w:rFonts w:cs="Arial" w:hint="cs"/>
          <w:rtl/>
        </w:rPr>
        <w:t>של</w:t>
      </w:r>
      <w:r>
        <w:rPr>
          <w:rFonts w:cs="Arial"/>
          <w:rtl/>
        </w:rPr>
        <w:t xml:space="preserve"> </w:t>
      </w:r>
      <w:r>
        <w:rPr>
          <w:rFonts w:cs="Arial" w:hint="cs"/>
          <w:rtl/>
        </w:rPr>
        <w:t>ירושלים</w:t>
      </w:r>
      <w:r>
        <w:rPr>
          <w:rFonts w:cs="Arial"/>
          <w:rtl/>
        </w:rPr>
        <w:t xml:space="preserve"> </w:t>
      </w:r>
      <w:r>
        <w:rPr>
          <w:rFonts w:cs="Arial" w:hint="cs"/>
          <w:rtl/>
        </w:rPr>
        <w:t>היתה. ע"כ.</w:t>
      </w:r>
    </w:p>
    <w:p w:rsidR="003E0946" w:rsidRDefault="0089568B" w:rsidP="00A244F5">
      <w:pPr>
        <w:jc w:val="both"/>
        <w:rPr>
          <w:rFonts w:cs="Arial"/>
          <w:rtl/>
        </w:rPr>
      </w:pPr>
      <w:r>
        <w:rPr>
          <w:rFonts w:cs="Arial" w:hint="cs"/>
          <w:rtl/>
        </w:rPr>
        <w:t xml:space="preserve">ואין לחלק דהתם איסור לאו והכא איסור כרת, דהא כיו"ב גרסי' ביבמות (קיט.): </w:t>
      </w:r>
      <w:r w:rsidR="003E0946">
        <w:rPr>
          <w:rFonts w:cs="Arial" w:hint="cs"/>
          <w:rtl/>
        </w:rPr>
        <w:t>אמר</w:t>
      </w:r>
      <w:r w:rsidR="003E0946">
        <w:rPr>
          <w:rFonts w:cs="Arial"/>
          <w:rtl/>
        </w:rPr>
        <w:t xml:space="preserve"> </w:t>
      </w:r>
      <w:r w:rsidR="003E0946">
        <w:rPr>
          <w:rFonts w:cs="Arial" w:hint="cs"/>
          <w:rtl/>
        </w:rPr>
        <w:t>רב</w:t>
      </w:r>
      <w:r w:rsidR="003E0946">
        <w:rPr>
          <w:rFonts w:cs="Arial"/>
          <w:rtl/>
        </w:rPr>
        <w:t xml:space="preserve"> </w:t>
      </w:r>
      <w:r w:rsidR="003E0946">
        <w:rPr>
          <w:rFonts w:cs="Arial" w:hint="cs"/>
          <w:rtl/>
        </w:rPr>
        <w:t>נחמן</w:t>
      </w:r>
      <w:r w:rsidR="003E0946">
        <w:rPr>
          <w:rFonts w:cs="Arial"/>
          <w:rtl/>
        </w:rPr>
        <w:t xml:space="preserve"> </w:t>
      </w:r>
      <w:r w:rsidR="003E0946">
        <w:rPr>
          <w:rFonts w:cs="Arial" w:hint="cs"/>
          <w:rtl/>
        </w:rPr>
        <w:t>אמר</w:t>
      </w:r>
      <w:r w:rsidR="003E0946">
        <w:rPr>
          <w:rFonts w:cs="Arial"/>
          <w:rtl/>
        </w:rPr>
        <w:t xml:space="preserve"> </w:t>
      </w:r>
      <w:r w:rsidR="003E0946">
        <w:rPr>
          <w:rFonts w:cs="Arial" w:hint="cs"/>
          <w:rtl/>
        </w:rPr>
        <w:t>רבה</w:t>
      </w:r>
      <w:r w:rsidR="003E0946">
        <w:rPr>
          <w:rFonts w:cs="Arial"/>
          <w:rtl/>
        </w:rPr>
        <w:t xml:space="preserve"> </w:t>
      </w:r>
      <w:r w:rsidR="003E0946">
        <w:rPr>
          <w:rFonts w:cs="Arial" w:hint="cs"/>
          <w:rtl/>
        </w:rPr>
        <w:t>בר</w:t>
      </w:r>
      <w:r w:rsidR="003E0946">
        <w:rPr>
          <w:rFonts w:cs="Arial"/>
          <w:rtl/>
        </w:rPr>
        <w:t xml:space="preserve"> </w:t>
      </w:r>
      <w:r w:rsidR="003E0946">
        <w:rPr>
          <w:rFonts w:cs="Arial" w:hint="cs"/>
          <w:rtl/>
        </w:rPr>
        <w:t>אבוה</w:t>
      </w:r>
      <w:r w:rsidR="003E0946">
        <w:rPr>
          <w:rFonts w:cs="Arial"/>
          <w:rtl/>
        </w:rPr>
        <w:t xml:space="preserve">: </w:t>
      </w:r>
      <w:r w:rsidR="003E0946">
        <w:rPr>
          <w:rFonts w:cs="Arial" w:hint="cs"/>
          <w:rtl/>
        </w:rPr>
        <w:t>רישא</w:t>
      </w:r>
      <w:r w:rsidR="003E0946">
        <w:rPr>
          <w:rFonts w:cs="Arial"/>
          <w:rtl/>
        </w:rPr>
        <w:t xml:space="preserve"> </w:t>
      </w:r>
      <w:r w:rsidR="003E0946">
        <w:rPr>
          <w:rFonts w:cs="Arial" w:hint="cs"/>
          <w:rtl/>
        </w:rPr>
        <w:t>דאיסור</w:t>
      </w:r>
      <w:r w:rsidR="003E0946">
        <w:rPr>
          <w:rFonts w:cs="Arial"/>
          <w:rtl/>
        </w:rPr>
        <w:t xml:space="preserve"> </w:t>
      </w:r>
      <w:r w:rsidR="003E0946">
        <w:rPr>
          <w:rFonts w:cs="Arial" w:hint="cs"/>
          <w:rtl/>
        </w:rPr>
        <w:t>כרת</w:t>
      </w:r>
      <w:r w:rsidR="003E0946">
        <w:rPr>
          <w:rFonts w:cs="Arial"/>
          <w:rtl/>
        </w:rPr>
        <w:t xml:space="preserve"> - </w:t>
      </w:r>
      <w:r w:rsidR="003E0946">
        <w:rPr>
          <w:rFonts w:cs="Arial" w:hint="cs"/>
          <w:rtl/>
        </w:rPr>
        <w:t>חששו</w:t>
      </w:r>
      <w:r w:rsidR="003E0946">
        <w:rPr>
          <w:rFonts w:cs="Arial"/>
          <w:rtl/>
        </w:rPr>
        <w:t xml:space="preserve">, </w:t>
      </w:r>
      <w:r w:rsidR="003E0946">
        <w:rPr>
          <w:rFonts w:cs="Arial" w:hint="cs"/>
          <w:rtl/>
        </w:rPr>
        <w:t>סיפא</w:t>
      </w:r>
      <w:r w:rsidR="003E0946">
        <w:rPr>
          <w:rFonts w:cs="Arial"/>
          <w:rtl/>
        </w:rPr>
        <w:t xml:space="preserve"> </w:t>
      </w:r>
      <w:r w:rsidR="003E0946">
        <w:rPr>
          <w:rFonts w:cs="Arial" w:hint="cs"/>
          <w:rtl/>
        </w:rPr>
        <w:t>דאיסור</w:t>
      </w:r>
      <w:r w:rsidR="003E0946">
        <w:rPr>
          <w:rFonts w:cs="Arial"/>
          <w:rtl/>
        </w:rPr>
        <w:t xml:space="preserve"> </w:t>
      </w:r>
      <w:r w:rsidR="003E0946">
        <w:rPr>
          <w:rFonts w:cs="Arial" w:hint="cs"/>
          <w:rtl/>
        </w:rPr>
        <w:t>לאו</w:t>
      </w:r>
      <w:r w:rsidR="003E0946">
        <w:rPr>
          <w:rFonts w:cs="Arial"/>
          <w:rtl/>
        </w:rPr>
        <w:t xml:space="preserve"> - </w:t>
      </w:r>
      <w:r w:rsidR="003E0946">
        <w:rPr>
          <w:rFonts w:cs="Arial" w:hint="cs"/>
          <w:rtl/>
        </w:rPr>
        <w:t>לא</w:t>
      </w:r>
      <w:r w:rsidR="003E0946">
        <w:rPr>
          <w:rFonts w:cs="Arial"/>
          <w:rtl/>
        </w:rPr>
        <w:t xml:space="preserve"> </w:t>
      </w:r>
      <w:r w:rsidR="003E0946">
        <w:rPr>
          <w:rFonts w:cs="Arial" w:hint="cs"/>
          <w:rtl/>
        </w:rPr>
        <w:t>חששו</w:t>
      </w:r>
      <w:r w:rsidR="003E0946">
        <w:rPr>
          <w:rFonts w:cs="Arial"/>
          <w:rtl/>
        </w:rPr>
        <w:t xml:space="preserve">. </w:t>
      </w:r>
      <w:r w:rsidR="003E0946">
        <w:rPr>
          <w:rFonts w:cs="Arial" w:hint="cs"/>
          <w:rtl/>
        </w:rPr>
        <w:t>אמר</w:t>
      </w:r>
      <w:r w:rsidR="003E0946">
        <w:rPr>
          <w:rFonts w:cs="Arial"/>
          <w:rtl/>
        </w:rPr>
        <w:t xml:space="preserve"> </w:t>
      </w:r>
      <w:r w:rsidR="003E0946">
        <w:rPr>
          <w:rFonts w:cs="Arial" w:hint="cs"/>
          <w:rtl/>
        </w:rPr>
        <w:t>רבא</w:t>
      </w:r>
      <w:r w:rsidR="003E0946">
        <w:rPr>
          <w:rFonts w:cs="Arial"/>
          <w:rtl/>
        </w:rPr>
        <w:t xml:space="preserve">: </w:t>
      </w:r>
      <w:r w:rsidR="003E0946">
        <w:rPr>
          <w:rFonts w:cs="Arial" w:hint="cs"/>
          <w:rtl/>
        </w:rPr>
        <w:t>מכדי</w:t>
      </w:r>
      <w:r w:rsidR="003E0946">
        <w:rPr>
          <w:rFonts w:cs="Arial"/>
          <w:rtl/>
        </w:rPr>
        <w:t xml:space="preserve"> </w:t>
      </w:r>
      <w:r w:rsidR="003E0946">
        <w:rPr>
          <w:rFonts w:cs="Arial" w:hint="cs"/>
          <w:rtl/>
        </w:rPr>
        <w:t>הא</w:t>
      </w:r>
      <w:r w:rsidR="003E0946">
        <w:rPr>
          <w:rFonts w:cs="Arial"/>
          <w:rtl/>
        </w:rPr>
        <w:t xml:space="preserve"> </w:t>
      </w:r>
      <w:r w:rsidR="003E0946">
        <w:rPr>
          <w:rFonts w:cs="Arial" w:hint="cs"/>
          <w:rtl/>
        </w:rPr>
        <w:t>דאורייתא</w:t>
      </w:r>
      <w:r w:rsidR="003E0946">
        <w:rPr>
          <w:rFonts w:cs="Arial"/>
          <w:rtl/>
        </w:rPr>
        <w:t xml:space="preserve"> </w:t>
      </w:r>
      <w:r w:rsidR="003E0946">
        <w:rPr>
          <w:rFonts w:cs="Arial" w:hint="cs"/>
          <w:rtl/>
        </w:rPr>
        <w:t>והא</w:t>
      </w:r>
      <w:r w:rsidR="003E0946">
        <w:rPr>
          <w:rFonts w:cs="Arial"/>
          <w:rtl/>
        </w:rPr>
        <w:t xml:space="preserve"> </w:t>
      </w:r>
      <w:r w:rsidR="003E0946">
        <w:rPr>
          <w:rFonts w:cs="Arial" w:hint="cs"/>
          <w:rtl/>
        </w:rPr>
        <w:t>דאורייתא</w:t>
      </w:r>
      <w:r w:rsidR="003E0946">
        <w:rPr>
          <w:rFonts w:cs="Arial"/>
          <w:rtl/>
        </w:rPr>
        <w:t xml:space="preserve">, </w:t>
      </w:r>
      <w:r w:rsidR="003E0946">
        <w:rPr>
          <w:rFonts w:cs="Arial" w:hint="cs"/>
          <w:rtl/>
        </w:rPr>
        <w:t>מה</w:t>
      </w:r>
      <w:r w:rsidR="003E0946">
        <w:rPr>
          <w:rFonts w:cs="Arial"/>
          <w:rtl/>
        </w:rPr>
        <w:t xml:space="preserve"> </w:t>
      </w:r>
      <w:r w:rsidR="003E0946">
        <w:rPr>
          <w:rFonts w:cs="Arial" w:hint="cs"/>
          <w:rtl/>
        </w:rPr>
        <w:t>לי</w:t>
      </w:r>
      <w:r w:rsidR="003E0946">
        <w:rPr>
          <w:rFonts w:cs="Arial"/>
          <w:rtl/>
        </w:rPr>
        <w:t xml:space="preserve"> </w:t>
      </w:r>
      <w:r w:rsidR="003E0946">
        <w:rPr>
          <w:rFonts w:cs="Arial" w:hint="cs"/>
          <w:rtl/>
        </w:rPr>
        <w:t>איסור</w:t>
      </w:r>
      <w:r w:rsidR="003E0946">
        <w:rPr>
          <w:rFonts w:cs="Arial"/>
          <w:rtl/>
        </w:rPr>
        <w:t xml:space="preserve"> </w:t>
      </w:r>
      <w:r w:rsidR="003E0946">
        <w:rPr>
          <w:rFonts w:cs="Arial" w:hint="cs"/>
          <w:rtl/>
        </w:rPr>
        <w:t>כרת</w:t>
      </w:r>
      <w:r w:rsidR="003E0946">
        <w:rPr>
          <w:rFonts w:cs="Arial"/>
          <w:rtl/>
        </w:rPr>
        <w:t xml:space="preserve"> </w:t>
      </w:r>
      <w:r w:rsidR="003E0946">
        <w:rPr>
          <w:rFonts w:cs="Arial" w:hint="cs"/>
          <w:rtl/>
        </w:rPr>
        <w:t>מה</w:t>
      </w:r>
      <w:r w:rsidR="003E0946">
        <w:rPr>
          <w:rFonts w:cs="Arial"/>
          <w:rtl/>
        </w:rPr>
        <w:t xml:space="preserve"> </w:t>
      </w:r>
      <w:r w:rsidR="003E0946">
        <w:rPr>
          <w:rFonts w:cs="Arial" w:hint="cs"/>
          <w:rtl/>
        </w:rPr>
        <w:t>לי</w:t>
      </w:r>
      <w:r w:rsidR="003E0946">
        <w:rPr>
          <w:rFonts w:cs="Arial"/>
          <w:rtl/>
        </w:rPr>
        <w:t xml:space="preserve"> </w:t>
      </w:r>
      <w:r w:rsidR="003E0946">
        <w:rPr>
          <w:rFonts w:cs="Arial" w:hint="cs"/>
          <w:rtl/>
        </w:rPr>
        <w:t>איסור</w:t>
      </w:r>
      <w:r w:rsidR="003E0946">
        <w:rPr>
          <w:rFonts w:cs="Arial"/>
          <w:rtl/>
        </w:rPr>
        <w:t xml:space="preserve"> </w:t>
      </w:r>
      <w:r w:rsidR="003E0946">
        <w:rPr>
          <w:rFonts w:cs="Arial" w:hint="cs"/>
          <w:rtl/>
        </w:rPr>
        <w:t>לאו</w:t>
      </w:r>
      <w:r>
        <w:rPr>
          <w:rFonts w:cs="Arial" w:hint="cs"/>
          <w:rtl/>
        </w:rPr>
        <w:t>. ע"ש.</w:t>
      </w:r>
    </w:p>
    <w:p w:rsidR="0089568B" w:rsidRDefault="0089568B" w:rsidP="00A244F5">
      <w:pPr>
        <w:jc w:val="both"/>
        <w:rPr>
          <w:rFonts w:cs="Arial"/>
          <w:rtl/>
        </w:rPr>
      </w:pPr>
      <w:r>
        <w:rPr>
          <w:rFonts w:cs="Arial" w:hint="cs"/>
          <w:rtl/>
        </w:rPr>
        <w:lastRenderedPageBreak/>
        <w:t xml:space="preserve">מה גם בנדון דידן, שאנו מתירים לעלות לשטח שמבחינת ההלכה </w:t>
      </w:r>
      <w:r>
        <w:rPr>
          <w:rFonts w:cs="Arial" w:hint="cs"/>
          <w:b/>
          <w:bCs/>
          <w:rtl/>
        </w:rPr>
        <w:t>אין שום חשש איסור לעלות שם</w:t>
      </w:r>
      <w:r>
        <w:rPr>
          <w:rFonts w:cs="Arial" w:hint="cs"/>
          <w:rtl/>
        </w:rPr>
        <w:t xml:space="preserve">, ורק יש חשש, שמא מתוך ההיתר שלנו יעלו למקומות האסורים. הנה כבר כתבנו לעיל, שניתן למצוא כמה פתרונים לבעיה זו. אולם אפי' אם לא היו פתרונים אלו, ברור מהסוגיא הנ"ל ומדברי רבותינו, כי אם על כף המאזניים נמצאים, מחד גיסא איסור עלייה גורף לכל הר הבית, [שיעביר את הבעלות בפועל לישמעאלים, ויקשה מאד על הממשלה לטעון מול הקהילה הבינלאומית לזכויות על הר הבית, כי הדבר ברור לכל בר דעת, כי אם לא יעלו יהודים להר הבית, הוא יעבור במהרה משליטה יהודית לשליטת הוואקף], ומאידך גיסא היתר עלייה למקומות המותרים בהר הבית, </w:t>
      </w:r>
      <w:r w:rsidR="00EA50CC">
        <w:rPr>
          <w:rFonts w:cs="Arial" w:hint="cs"/>
          <w:b/>
          <w:bCs/>
          <w:rtl/>
        </w:rPr>
        <w:t>השיקול של כיבוש המקום הוא שיקול תורני - הלכתי מובהק</w:t>
      </w:r>
      <w:r w:rsidR="00EA50CC">
        <w:rPr>
          <w:rFonts w:cs="Arial" w:hint="cs"/>
          <w:rtl/>
        </w:rPr>
        <w:t>, ונקבעו על פיו הלכות, והוכחנו בבירור כי במקום מצוות כיבוש ירושלים אין לחשוש אפילו בוודאי יגרר מזה איסור דאורייתא לעמי הארץ, מה שאין כן כאן, שלא ברור כלל שעמי הארץ יכנסו יותר בעקבות היתר או איסור הרבנות, ושניתן למצוא דרכים ברבנות הראשית לתאם מול המשטרה להגביל את המקומות אותם ניתן לעבור.</w:t>
      </w:r>
    </w:p>
    <w:p w:rsidR="003E0946" w:rsidRDefault="00EA50CC" w:rsidP="00A244F5">
      <w:pPr>
        <w:jc w:val="both"/>
        <w:rPr>
          <w:rFonts w:cs="Arial"/>
          <w:rtl/>
        </w:rPr>
      </w:pPr>
      <w:r>
        <w:rPr>
          <w:rFonts w:cs="Arial" w:hint="cs"/>
          <w:rtl/>
        </w:rPr>
        <w:t xml:space="preserve">ועיין עוד במגילת תענית, ביום כ"ג אייר, </w:t>
      </w:r>
      <w:r w:rsidR="003E0946">
        <w:rPr>
          <w:rFonts w:cs="Arial" w:hint="cs"/>
          <w:rtl/>
        </w:rPr>
        <w:t>בעשרין</w:t>
      </w:r>
      <w:r w:rsidR="003E0946">
        <w:rPr>
          <w:rFonts w:cs="Arial"/>
          <w:rtl/>
        </w:rPr>
        <w:t xml:space="preserve"> </w:t>
      </w:r>
      <w:r w:rsidR="003E0946">
        <w:rPr>
          <w:rFonts w:cs="Arial" w:hint="cs"/>
          <w:rtl/>
        </w:rPr>
        <w:t>ותלתא</w:t>
      </w:r>
      <w:r w:rsidR="003E0946">
        <w:rPr>
          <w:rFonts w:cs="Arial"/>
          <w:rtl/>
        </w:rPr>
        <w:t xml:space="preserve"> </w:t>
      </w:r>
      <w:r w:rsidR="003E0946">
        <w:rPr>
          <w:rFonts w:cs="Arial" w:hint="cs"/>
          <w:rtl/>
        </w:rPr>
        <w:t>ביה</w:t>
      </w:r>
      <w:r w:rsidR="003E0946">
        <w:rPr>
          <w:rFonts w:cs="Arial"/>
          <w:rtl/>
        </w:rPr>
        <w:t xml:space="preserve"> </w:t>
      </w:r>
      <w:r w:rsidR="003E0946">
        <w:rPr>
          <w:rFonts w:cs="Arial" w:hint="cs"/>
          <w:rtl/>
        </w:rPr>
        <w:t>נפקו</w:t>
      </w:r>
      <w:r w:rsidR="003E0946">
        <w:rPr>
          <w:rFonts w:cs="Arial"/>
          <w:rtl/>
        </w:rPr>
        <w:t xml:space="preserve"> </w:t>
      </w:r>
      <w:r w:rsidR="003E0946">
        <w:rPr>
          <w:rFonts w:cs="Arial" w:hint="cs"/>
          <w:rtl/>
        </w:rPr>
        <w:t>בני</w:t>
      </w:r>
      <w:r w:rsidR="003E0946">
        <w:rPr>
          <w:rFonts w:cs="Arial"/>
          <w:rtl/>
        </w:rPr>
        <w:t xml:space="preserve"> </w:t>
      </w:r>
      <w:r w:rsidR="003E0946">
        <w:rPr>
          <w:rFonts w:cs="Arial" w:hint="cs"/>
          <w:rtl/>
        </w:rPr>
        <w:t>חקרא</w:t>
      </w:r>
      <w:r w:rsidR="003E0946">
        <w:rPr>
          <w:rFonts w:cs="Arial"/>
          <w:rtl/>
        </w:rPr>
        <w:t xml:space="preserve"> </w:t>
      </w:r>
      <w:r w:rsidR="003E0946">
        <w:rPr>
          <w:rFonts w:cs="Arial" w:hint="cs"/>
          <w:rtl/>
        </w:rPr>
        <w:t>מירושלם</w:t>
      </w:r>
      <w:r w:rsidR="003E0946">
        <w:rPr>
          <w:rFonts w:cs="Arial"/>
          <w:rtl/>
        </w:rPr>
        <w:t xml:space="preserve">. </w:t>
      </w:r>
      <w:r w:rsidR="003E0946">
        <w:rPr>
          <w:rFonts w:cs="Arial" w:hint="cs"/>
          <w:rtl/>
        </w:rPr>
        <w:t>הוא</w:t>
      </w:r>
      <w:r w:rsidR="003E0946">
        <w:rPr>
          <w:rFonts w:cs="Arial"/>
          <w:rtl/>
        </w:rPr>
        <w:t xml:space="preserve"> </w:t>
      </w:r>
      <w:r w:rsidR="003E0946">
        <w:rPr>
          <w:rFonts w:cs="Arial" w:hint="cs"/>
          <w:rtl/>
        </w:rPr>
        <w:t>דכתיב</w:t>
      </w:r>
      <w:r w:rsidR="003E0946">
        <w:rPr>
          <w:rFonts w:cs="Arial"/>
          <w:rtl/>
        </w:rPr>
        <w:t xml:space="preserve"> </w:t>
      </w:r>
      <w:r w:rsidR="003E0946">
        <w:rPr>
          <w:rFonts w:cs="Arial" w:hint="cs"/>
          <w:rtl/>
        </w:rPr>
        <w:t>וילכוד</w:t>
      </w:r>
      <w:r w:rsidR="003E0946">
        <w:rPr>
          <w:rFonts w:cs="Arial"/>
          <w:rtl/>
        </w:rPr>
        <w:t xml:space="preserve"> </w:t>
      </w:r>
      <w:r w:rsidR="003E0946">
        <w:rPr>
          <w:rFonts w:cs="Arial" w:hint="cs"/>
          <w:rtl/>
        </w:rPr>
        <w:t>דוד</w:t>
      </w:r>
      <w:r w:rsidR="003E0946">
        <w:rPr>
          <w:rFonts w:cs="Arial"/>
          <w:rtl/>
        </w:rPr>
        <w:t xml:space="preserve"> </w:t>
      </w:r>
      <w:r w:rsidR="003E0946">
        <w:rPr>
          <w:rFonts w:cs="Arial" w:hint="cs"/>
          <w:rtl/>
        </w:rPr>
        <w:t>את</w:t>
      </w:r>
      <w:r w:rsidR="003E0946">
        <w:rPr>
          <w:rFonts w:cs="Arial"/>
          <w:rtl/>
        </w:rPr>
        <w:t xml:space="preserve"> </w:t>
      </w:r>
      <w:r w:rsidR="003E0946">
        <w:rPr>
          <w:rFonts w:cs="Arial" w:hint="cs"/>
          <w:rtl/>
        </w:rPr>
        <w:t>מצודת</w:t>
      </w:r>
      <w:r w:rsidR="003E0946">
        <w:rPr>
          <w:rFonts w:cs="Arial"/>
          <w:rtl/>
        </w:rPr>
        <w:t xml:space="preserve"> </w:t>
      </w:r>
      <w:r w:rsidR="003E0946">
        <w:rPr>
          <w:rFonts w:cs="Arial" w:hint="cs"/>
          <w:rtl/>
        </w:rPr>
        <w:t>ציון</w:t>
      </w:r>
      <w:r w:rsidR="003E0946">
        <w:rPr>
          <w:rFonts w:cs="Arial"/>
          <w:rtl/>
        </w:rPr>
        <w:t xml:space="preserve"> </w:t>
      </w:r>
      <w:r w:rsidR="003E0946">
        <w:rPr>
          <w:rFonts w:cs="Arial" w:hint="cs"/>
          <w:rtl/>
        </w:rPr>
        <w:t>היא</w:t>
      </w:r>
      <w:r w:rsidR="003E0946">
        <w:rPr>
          <w:rFonts w:cs="Arial"/>
          <w:rtl/>
        </w:rPr>
        <w:t xml:space="preserve"> </w:t>
      </w:r>
      <w:r w:rsidR="003E0946">
        <w:rPr>
          <w:rFonts w:cs="Arial" w:hint="cs"/>
          <w:rtl/>
        </w:rPr>
        <w:t>עיר</w:t>
      </w:r>
      <w:r w:rsidR="003E0946">
        <w:rPr>
          <w:rFonts w:cs="Arial"/>
          <w:rtl/>
        </w:rPr>
        <w:t xml:space="preserve"> </w:t>
      </w:r>
      <w:r w:rsidR="003E0946">
        <w:rPr>
          <w:rFonts w:cs="Arial" w:hint="cs"/>
          <w:rtl/>
        </w:rPr>
        <w:t>דוד</w:t>
      </w:r>
      <w:r w:rsidR="003E0946">
        <w:rPr>
          <w:rFonts w:cs="Arial"/>
          <w:rtl/>
        </w:rPr>
        <w:t xml:space="preserve"> </w:t>
      </w:r>
      <w:r w:rsidR="003E0946">
        <w:rPr>
          <w:rFonts w:cs="Arial" w:hint="cs"/>
          <w:rtl/>
        </w:rPr>
        <w:t>זה</w:t>
      </w:r>
      <w:r w:rsidR="003E0946">
        <w:rPr>
          <w:rFonts w:cs="Arial"/>
          <w:rtl/>
        </w:rPr>
        <w:t xml:space="preserve"> </w:t>
      </w:r>
      <w:r w:rsidR="003E0946">
        <w:rPr>
          <w:rFonts w:cs="Arial" w:hint="cs"/>
          <w:rtl/>
        </w:rPr>
        <w:t>הוא</w:t>
      </w:r>
      <w:r w:rsidR="003E0946">
        <w:rPr>
          <w:rFonts w:cs="Arial"/>
          <w:rtl/>
        </w:rPr>
        <w:t xml:space="preserve"> </w:t>
      </w:r>
      <w:r w:rsidR="003E0946">
        <w:rPr>
          <w:rFonts w:cs="Arial" w:hint="cs"/>
          <w:rtl/>
        </w:rPr>
        <w:t>מקום</w:t>
      </w:r>
      <w:r w:rsidR="003E0946">
        <w:rPr>
          <w:rFonts w:cs="Arial"/>
          <w:rtl/>
        </w:rPr>
        <w:t xml:space="preserve"> </w:t>
      </w:r>
      <w:r w:rsidR="003E0946">
        <w:rPr>
          <w:rFonts w:cs="Arial" w:hint="cs"/>
          <w:rtl/>
        </w:rPr>
        <w:t>הקראין</w:t>
      </w:r>
      <w:r w:rsidR="003E0946">
        <w:rPr>
          <w:rFonts w:cs="Arial"/>
          <w:rtl/>
        </w:rPr>
        <w:t xml:space="preserve"> </w:t>
      </w:r>
      <w:r w:rsidR="003E0946">
        <w:rPr>
          <w:rFonts w:cs="Arial" w:hint="cs"/>
          <w:rtl/>
        </w:rPr>
        <w:t>עכשיו</w:t>
      </w:r>
      <w:r w:rsidR="003E0946">
        <w:rPr>
          <w:rFonts w:cs="Arial"/>
          <w:rtl/>
        </w:rPr>
        <w:t xml:space="preserve"> </w:t>
      </w:r>
      <w:r w:rsidR="003E0946" w:rsidRPr="00E42986">
        <w:rPr>
          <w:rFonts w:cs="Arial" w:hint="cs"/>
          <w:b/>
          <w:bCs/>
          <w:u w:val="single"/>
          <w:rtl/>
        </w:rPr>
        <w:t>מפני</w:t>
      </w:r>
      <w:r w:rsidR="003E0946" w:rsidRPr="00E42986">
        <w:rPr>
          <w:rFonts w:cs="Arial"/>
          <w:b/>
          <w:bCs/>
          <w:u w:val="single"/>
          <w:rtl/>
        </w:rPr>
        <w:t xml:space="preserve"> </w:t>
      </w:r>
      <w:r w:rsidR="003E0946" w:rsidRPr="00E42986">
        <w:rPr>
          <w:rFonts w:cs="Arial" w:hint="cs"/>
          <w:b/>
          <w:bCs/>
          <w:u w:val="single"/>
          <w:rtl/>
        </w:rPr>
        <w:t>שהיו</w:t>
      </w:r>
      <w:r w:rsidR="003E0946" w:rsidRPr="00E42986">
        <w:rPr>
          <w:rFonts w:cs="Arial"/>
          <w:b/>
          <w:bCs/>
          <w:u w:val="single"/>
          <w:rtl/>
        </w:rPr>
        <w:t xml:space="preserve"> </w:t>
      </w:r>
      <w:r w:rsidR="003E0946" w:rsidRPr="00E42986">
        <w:rPr>
          <w:rFonts w:cs="Arial" w:hint="cs"/>
          <w:b/>
          <w:bCs/>
          <w:u w:val="single"/>
          <w:rtl/>
        </w:rPr>
        <w:t>מצרים</w:t>
      </w:r>
      <w:r w:rsidR="003E0946" w:rsidRPr="00E42986">
        <w:rPr>
          <w:rFonts w:cs="Arial"/>
          <w:b/>
          <w:bCs/>
          <w:u w:val="single"/>
          <w:rtl/>
        </w:rPr>
        <w:t xml:space="preserve"> </w:t>
      </w:r>
      <w:r w:rsidR="003E0946" w:rsidRPr="00E42986">
        <w:rPr>
          <w:rFonts w:cs="Arial" w:hint="cs"/>
          <w:b/>
          <w:bCs/>
          <w:u w:val="single"/>
          <w:rtl/>
        </w:rPr>
        <w:t>לבני</w:t>
      </w:r>
      <w:r w:rsidR="003E0946" w:rsidRPr="00E42986">
        <w:rPr>
          <w:rFonts w:cs="Arial"/>
          <w:b/>
          <w:bCs/>
          <w:u w:val="single"/>
          <w:rtl/>
        </w:rPr>
        <w:t xml:space="preserve"> </w:t>
      </w:r>
      <w:r w:rsidR="003E0946" w:rsidRPr="00E42986">
        <w:rPr>
          <w:rFonts w:cs="Arial" w:hint="cs"/>
          <w:b/>
          <w:bCs/>
          <w:u w:val="single"/>
          <w:rtl/>
        </w:rPr>
        <w:t>ירושלם</w:t>
      </w:r>
      <w:r w:rsidR="003E0946" w:rsidRPr="00E42986">
        <w:rPr>
          <w:rFonts w:cs="Arial"/>
          <w:b/>
          <w:bCs/>
          <w:u w:val="single"/>
          <w:rtl/>
        </w:rPr>
        <w:t xml:space="preserve"> </w:t>
      </w:r>
      <w:r w:rsidR="003E0946" w:rsidRPr="00E42986">
        <w:rPr>
          <w:rFonts w:cs="Arial" w:hint="cs"/>
          <w:b/>
          <w:bCs/>
          <w:u w:val="single"/>
          <w:rtl/>
        </w:rPr>
        <w:t>ולא</w:t>
      </w:r>
      <w:r w:rsidR="003E0946" w:rsidRPr="00E42986">
        <w:rPr>
          <w:rFonts w:cs="Arial"/>
          <w:b/>
          <w:bCs/>
          <w:u w:val="single"/>
          <w:rtl/>
        </w:rPr>
        <w:t xml:space="preserve"> </w:t>
      </w:r>
      <w:r w:rsidR="003E0946" w:rsidRPr="00E42986">
        <w:rPr>
          <w:rFonts w:cs="Arial" w:hint="cs"/>
          <w:b/>
          <w:bCs/>
          <w:u w:val="single"/>
          <w:rtl/>
        </w:rPr>
        <w:t>יכלו</w:t>
      </w:r>
      <w:r w:rsidR="003E0946" w:rsidRPr="00E42986">
        <w:rPr>
          <w:rFonts w:cs="Arial"/>
          <w:b/>
          <w:bCs/>
          <w:u w:val="single"/>
          <w:rtl/>
        </w:rPr>
        <w:t xml:space="preserve"> </w:t>
      </w:r>
      <w:r w:rsidR="003E0946" w:rsidRPr="00E42986">
        <w:rPr>
          <w:rFonts w:cs="Arial" w:hint="cs"/>
          <w:b/>
          <w:bCs/>
          <w:u w:val="single"/>
          <w:rtl/>
        </w:rPr>
        <w:t>לצאת</w:t>
      </w:r>
      <w:r w:rsidR="003E0946" w:rsidRPr="00E42986">
        <w:rPr>
          <w:rFonts w:cs="Arial"/>
          <w:b/>
          <w:bCs/>
          <w:u w:val="single"/>
          <w:rtl/>
        </w:rPr>
        <w:t xml:space="preserve"> </w:t>
      </w:r>
      <w:r w:rsidR="003E0946" w:rsidRPr="00E42986">
        <w:rPr>
          <w:rFonts w:cs="Arial" w:hint="cs"/>
          <w:b/>
          <w:bCs/>
          <w:u w:val="single"/>
          <w:rtl/>
        </w:rPr>
        <w:t>ולבוא</w:t>
      </w:r>
      <w:r w:rsidR="003E0946" w:rsidRPr="00E42986">
        <w:rPr>
          <w:rFonts w:cs="Arial"/>
          <w:b/>
          <w:bCs/>
          <w:u w:val="single"/>
          <w:rtl/>
        </w:rPr>
        <w:t xml:space="preserve"> </w:t>
      </w:r>
      <w:r w:rsidR="003E0946" w:rsidRPr="00E42986">
        <w:rPr>
          <w:rFonts w:cs="Arial" w:hint="cs"/>
          <w:b/>
          <w:bCs/>
          <w:u w:val="single"/>
          <w:rtl/>
        </w:rPr>
        <w:t>מפניהם</w:t>
      </w:r>
      <w:r w:rsidR="003E0946" w:rsidRPr="00E42986">
        <w:rPr>
          <w:rFonts w:cs="Arial"/>
          <w:b/>
          <w:bCs/>
          <w:u w:val="single"/>
          <w:rtl/>
        </w:rPr>
        <w:t xml:space="preserve"> </w:t>
      </w:r>
      <w:r w:rsidR="003E0946" w:rsidRPr="00E42986">
        <w:rPr>
          <w:rFonts w:cs="Arial" w:hint="cs"/>
          <w:b/>
          <w:bCs/>
          <w:u w:val="single"/>
          <w:rtl/>
        </w:rPr>
        <w:t>ביום</w:t>
      </w:r>
      <w:r w:rsidR="003E0946" w:rsidRPr="00E42986">
        <w:rPr>
          <w:rFonts w:cs="Arial"/>
          <w:b/>
          <w:bCs/>
          <w:u w:val="single"/>
          <w:rtl/>
        </w:rPr>
        <w:t xml:space="preserve"> </w:t>
      </w:r>
      <w:r w:rsidR="003E0946" w:rsidRPr="00E42986">
        <w:rPr>
          <w:rFonts w:cs="Arial" w:hint="cs"/>
          <w:b/>
          <w:bCs/>
          <w:u w:val="single"/>
          <w:rtl/>
        </w:rPr>
        <w:t>אלא</w:t>
      </w:r>
      <w:r w:rsidR="003E0946" w:rsidRPr="00E42986">
        <w:rPr>
          <w:rFonts w:cs="Arial"/>
          <w:b/>
          <w:bCs/>
          <w:u w:val="single"/>
          <w:rtl/>
        </w:rPr>
        <w:t xml:space="preserve"> </w:t>
      </w:r>
      <w:r w:rsidR="003E0946" w:rsidRPr="00E42986">
        <w:rPr>
          <w:rFonts w:cs="Arial" w:hint="cs"/>
          <w:b/>
          <w:bCs/>
          <w:u w:val="single"/>
          <w:rtl/>
        </w:rPr>
        <w:t>בלילה</w:t>
      </w:r>
      <w:r w:rsidR="003E0946" w:rsidRPr="00E42986">
        <w:rPr>
          <w:rFonts w:cs="Arial"/>
          <w:b/>
          <w:bCs/>
          <w:u w:val="single"/>
          <w:rtl/>
        </w:rPr>
        <w:t xml:space="preserve"> </w:t>
      </w:r>
      <w:r w:rsidR="003E0946">
        <w:rPr>
          <w:rFonts w:cs="Arial" w:hint="cs"/>
          <w:rtl/>
        </w:rPr>
        <w:t>יום</w:t>
      </w:r>
      <w:r w:rsidR="003E0946">
        <w:rPr>
          <w:rFonts w:cs="Arial"/>
          <w:rtl/>
        </w:rPr>
        <w:t xml:space="preserve"> </w:t>
      </w:r>
      <w:r w:rsidR="003E0946">
        <w:rPr>
          <w:rFonts w:cs="Arial" w:hint="cs"/>
          <w:rtl/>
        </w:rPr>
        <w:t>שיצאו</w:t>
      </w:r>
      <w:r w:rsidR="003E0946">
        <w:rPr>
          <w:rFonts w:cs="Arial"/>
          <w:rtl/>
        </w:rPr>
        <w:t xml:space="preserve"> </w:t>
      </w:r>
      <w:r w:rsidR="003E0946">
        <w:rPr>
          <w:rFonts w:cs="Arial" w:hint="cs"/>
          <w:rtl/>
        </w:rPr>
        <w:t>משם</w:t>
      </w:r>
      <w:r w:rsidR="003E0946">
        <w:rPr>
          <w:rFonts w:cs="Arial"/>
          <w:rtl/>
        </w:rPr>
        <w:t xml:space="preserve"> </w:t>
      </w:r>
      <w:r w:rsidR="003E0946">
        <w:rPr>
          <w:rFonts w:cs="Arial" w:hint="cs"/>
          <w:rtl/>
        </w:rPr>
        <w:t>עשאוהו</w:t>
      </w:r>
      <w:r w:rsidR="003E0946">
        <w:rPr>
          <w:rFonts w:cs="Arial"/>
          <w:rtl/>
        </w:rPr>
        <w:t xml:space="preserve"> </w:t>
      </w:r>
      <w:r w:rsidR="003E0946">
        <w:rPr>
          <w:rFonts w:cs="Arial" w:hint="cs"/>
          <w:rtl/>
        </w:rPr>
        <w:t>יום</w:t>
      </w:r>
      <w:r w:rsidR="003E0946">
        <w:rPr>
          <w:rFonts w:cs="Arial"/>
          <w:rtl/>
        </w:rPr>
        <w:t xml:space="preserve"> </w:t>
      </w:r>
      <w:r w:rsidR="003E0946">
        <w:rPr>
          <w:rFonts w:cs="Arial" w:hint="cs"/>
          <w:rtl/>
        </w:rPr>
        <w:t>טוב</w:t>
      </w:r>
      <w:r w:rsidR="003E0946">
        <w:rPr>
          <w:rFonts w:cs="Arial"/>
          <w:rtl/>
        </w:rPr>
        <w:t>.</w:t>
      </w:r>
      <w:r>
        <w:rPr>
          <w:rFonts w:cs="Arial" w:hint="cs"/>
          <w:rtl/>
        </w:rPr>
        <w:t xml:space="preserve"> ע"כ.</w:t>
      </w:r>
    </w:p>
    <w:p w:rsidR="00EA50CC" w:rsidRDefault="00EA50CC" w:rsidP="00A244F5">
      <w:pPr>
        <w:jc w:val="both"/>
        <w:rPr>
          <w:rFonts w:cs="Arial"/>
          <w:rtl/>
        </w:rPr>
      </w:pPr>
      <w:r>
        <w:rPr>
          <w:rFonts w:cs="Arial" w:hint="cs"/>
          <w:rtl/>
        </w:rPr>
        <w:t>וכיום בעוה"ר דוגמא ממש לזה רואים אנו, שאין יהודי יכול להתפלל ולהכניס סידור ותהלים להר הבית, והישמעאלים זורקים אבנים ושועלים הלכו בו, הר הבית היה למעון תנים, ושועלים יוצאים מבית קדש הקדשים, ועל עמנו יערימו סוד, אמרו לכו ונכחידם מגוי ולא יזכר שם ישראל עוד. והגע בעצמך, אם קבעו רבותינו יום טוב ביום שגברה יד ישראל על בני החקרא שלא נתנו להם לצאת ולבוא ביום אלא בלילה, וודאי שמצווה היא לשמור על ריבונות ישראל במקום, ע"מ שנגיע לשליטה מלאה שם, ונוכל להחזיר את בית קדשינו ותפארתינו לידינו, ושבו בנים לגבולם.</w:t>
      </w:r>
    </w:p>
    <w:p w:rsidR="003E0946" w:rsidRDefault="00321AC2" w:rsidP="00A244F5">
      <w:pPr>
        <w:jc w:val="both"/>
        <w:rPr>
          <w:rFonts w:cs="Arial"/>
          <w:rtl/>
        </w:rPr>
      </w:pPr>
      <w:r>
        <w:rPr>
          <w:rFonts w:cs="Arial" w:hint="cs"/>
          <w:rtl/>
        </w:rPr>
        <w:t>ולענ"ד ברור ששיקול זה צריך להצטרף לעלייה להר הבית במקומות המותרים, וכמ"ש בר"ה (כה:)</w:t>
      </w:r>
      <w:r w:rsidRPr="00321AC2">
        <w:rPr>
          <w:rFonts w:hint="cs"/>
          <w:rtl/>
        </w:rPr>
        <w:t xml:space="preserve"> </w:t>
      </w:r>
      <w:r>
        <w:rPr>
          <w:rFonts w:hint="cs"/>
          <w:rtl/>
        </w:rPr>
        <w:t xml:space="preserve">עה"פ (ש"א יב), </w:t>
      </w:r>
      <w:r w:rsidRPr="00321AC2">
        <w:rPr>
          <w:rFonts w:cs="Arial" w:hint="cs"/>
          <w:rtl/>
        </w:rPr>
        <w:t>ויאמר</w:t>
      </w:r>
      <w:r w:rsidRPr="00321AC2">
        <w:rPr>
          <w:rFonts w:cs="Arial"/>
          <w:rtl/>
        </w:rPr>
        <w:t xml:space="preserve"> </w:t>
      </w:r>
      <w:r w:rsidRPr="00321AC2">
        <w:rPr>
          <w:rFonts w:cs="Arial" w:hint="cs"/>
          <w:rtl/>
        </w:rPr>
        <w:t>שמואל</w:t>
      </w:r>
      <w:r w:rsidRPr="00321AC2">
        <w:rPr>
          <w:rFonts w:cs="Arial"/>
          <w:rtl/>
        </w:rPr>
        <w:t xml:space="preserve"> </w:t>
      </w:r>
      <w:r w:rsidRPr="00321AC2">
        <w:rPr>
          <w:rFonts w:cs="Arial" w:hint="cs"/>
          <w:rtl/>
        </w:rPr>
        <w:t>אל</w:t>
      </w:r>
      <w:r w:rsidRPr="00321AC2">
        <w:rPr>
          <w:rFonts w:cs="Arial"/>
          <w:rtl/>
        </w:rPr>
        <w:t xml:space="preserve"> </w:t>
      </w:r>
      <w:r w:rsidRPr="00321AC2">
        <w:rPr>
          <w:rFonts w:cs="Arial" w:hint="cs"/>
          <w:rtl/>
        </w:rPr>
        <w:t>העם</w:t>
      </w:r>
      <w:r w:rsidRPr="00321AC2">
        <w:rPr>
          <w:rFonts w:cs="Arial"/>
          <w:rtl/>
        </w:rPr>
        <w:t xml:space="preserve"> </w:t>
      </w:r>
      <w:r w:rsidRPr="00321AC2">
        <w:rPr>
          <w:rFonts w:cs="Arial" w:hint="cs"/>
          <w:rtl/>
        </w:rPr>
        <w:t>ה</w:t>
      </w:r>
      <w:r w:rsidRPr="00321AC2">
        <w:rPr>
          <w:rFonts w:cs="Arial"/>
          <w:rtl/>
        </w:rPr>
        <w:t xml:space="preserve">' </w:t>
      </w:r>
      <w:r w:rsidRPr="00321AC2">
        <w:rPr>
          <w:rFonts w:cs="Arial" w:hint="cs"/>
          <w:rtl/>
        </w:rPr>
        <w:t>אשר</w:t>
      </w:r>
      <w:r w:rsidRPr="00321AC2">
        <w:rPr>
          <w:rFonts w:cs="Arial"/>
          <w:rtl/>
        </w:rPr>
        <w:t xml:space="preserve"> </w:t>
      </w:r>
      <w:r w:rsidRPr="00321AC2">
        <w:rPr>
          <w:rFonts w:cs="Arial" w:hint="cs"/>
          <w:rtl/>
        </w:rPr>
        <w:t>עשה</w:t>
      </w:r>
      <w:r w:rsidRPr="00321AC2">
        <w:rPr>
          <w:rFonts w:cs="Arial"/>
          <w:rtl/>
        </w:rPr>
        <w:t xml:space="preserve"> </w:t>
      </w:r>
      <w:r w:rsidRPr="00321AC2">
        <w:rPr>
          <w:rFonts w:cs="Arial" w:hint="cs"/>
          <w:rtl/>
        </w:rPr>
        <w:t>את</w:t>
      </w:r>
      <w:r w:rsidRPr="00321AC2">
        <w:rPr>
          <w:rFonts w:cs="Arial"/>
          <w:rtl/>
        </w:rPr>
        <w:t xml:space="preserve"> </w:t>
      </w:r>
      <w:r w:rsidRPr="00321AC2">
        <w:rPr>
          <w:rFonts w:cs="Arial" w:hint="cs"/>
          <w:rtl/>
        </w:rPr>
        <w:t>משה</w:t>
      </w:r>
      <w:r w:rsidRPr="00321AC2">
        <w:rPr>
          <w:rFonts w:cs="Arial"/>
          <w:rtl/>
        </w:rPr>
        <w:t xml:space="preserve"> </w:t>
      </w:r>
      <w:r w:rsidRPr="00321AC2">
        <w:rPr>
          <w:rFonts w:cs="Arial" w:hint="cs"/>
          <w:rtl/>
        </w:rPr>
        <w:t>ואת</w:t>
      </w:r>
      <w:r w:rsidRPr="00321AC2">
        <w:rPr>
          <w:rFonts w:cs="Arial"/>
          <w:rtl/>
        </w:rPr>
        <w:t xml:space="preserve"> </w:t>
      </w:r>
      <w:r w:rsidRPr="00321AC2">
        <w:rPr>
          <w:rFonts w:cs="Arial" w:hint="cs"/>
          <w:rtl/>
        </w:rPr>
        <w:t>אהרן</w:t>
      </w:r>
      <w:r w:rsidRPr="00321AC2">
        <w:rPr>
          <w:rFonts w:cs="Arial"/>
          <w:rtl/>
        </w:rPr>
        <w:t xml:space="preserve">, </w:t>
      </w:r>
      <w:r w:rsidRPr="00321AC2">
        <w:rPr>
          <w:rFonts w:cs="Arial" w:hint="cs"/>
          <w:rtl/>
        </w:rPr>
        <w:t>ואומר</w:t>
      </w:r>
      <w:r w:rsidRPr="00321AC2">
        <w:rPr>
          <w:rFonts w:cs="Arial"/>
          <w:rtl/>
        </w:rPr>
        <w:t xml:space="preserve"> </w:t>
      </w:r>
      <w:r w:rsidRPr="00321AC2">
        <w:rPr>
          <w:rFonts w:cs="Arial" w:hint="cs"/>
          <w:rtl/>
        </w:rPr>
        <w:t>וישלח</w:t>
      </w:r>
      <w:r w:rsidRPr="00321AC2">
        <w:rPr>
          <w:rFonts w:cs="Arial"/>
          <w:rtl/>
        </w:rPr>
        <w:t xml:space="preserve"> </w:t>
      </w:r>
      <w:r w:rsidRPr="00321AC2">
        <w:rPr>
          <w:rFonts w:cs="Arial" w:hint="cs"/>
          <w:rtl/>
        </w:rPr>
        <w:t>ה</w:t>
      </w:r>
      <w:r w:rsidRPr="00321AC2">
        <w:rPr>
          <w:rFonts w:cs="Arial"/>
          <w:rtl/>
        </w:rPr>
        <w:t xml:space="preserve">' </w:t>
      </w:r>
      <w:r w:rsidRPr="00321AC2">
        <w:rPr>
          <w:rFonts w:cs="Arial" w:hint="cs"/>
          <w:rtl/>
        </w:rPr>
        <w:t>את</w:t>
      </w:r>
      <w:r w:rsidRPr="00321AC2">
        <w:rPr>
          <w:rFonts w:cs="Arial"/>
          <w:rtl/>
        </w:rPr>
        <w:t xml:space="preserve"> </w:t>
      </w:r>
      <w:r w:rsidRPr="00321AC2">
        <w:rPr>
          <w:rFonts w:cs="Arial" w:hint="cs"/>
          <w:rtl/>
        </w:rPr>
        <w:t>ירבעל</w:t>
      </w:r>
      <w:r w:rsidRPr="00321AC2">
        <w:rPr>
          <w:rFonts w:cs="Arial"/>
          <w:rtl/>
        </w:rPr>
        <w:t xml:space="preserve"> </w:t>
      </w:r>
      <w:r w:rsidRPr="00321AC2">
        <w:rPr>
          <w:rFonts w:cs="Arial" w:hint="cs"/>
          <w:rtl/>
        </w:rPr>
        <w:t>ואת</w:t>
      </w:r>
      <w:r w:rsidRPr="00321AC2">
        <w:rPr>
          <w:rFonts w:cs="Arial"/>
          <w:rtl/>
        </w:rPr>
        <w:t xml:space="preserve"> </w:t>
      </w:r>
      <w:r w:rsidRPr="00321AC2">
        <w:rPr>
          <w:rFonts w:cs="Arial" w:hint="cs"/>
          <w:rtl/>
        </w:rPr>
        <w:t>בדן</w:t>
      </w:r>
      <w:r w:rsidRPr="00321AC2">
        <w:rPr>
          <w:rFonts w:cs="Arial"/>
          <w:rtl/>
        </w:rPr>
        <w:t xml:space="preserve"> </w:t>
      </w:r>
      <w:r w:rsidRPr="00321AC2">
        <w:rPr>
          <w:rFonts w:cs="Arial" w:hint="cs"/>
          <w:rtl/>
        </w:rPr>
        <w:t>ואת</w:t>
      </w:r>
      <w:r w:rsidRPr="00321AC2">
        <w:rPr>
          <w:rFonts w:cs="Arial"/>
          <w:rtl/>
        </w:rPr>
        <w:t xml:space="preserve"> </w:t>
      </w:r>
      <w:r w:rsidRPr="00321AC2">
        <w:rPr>
          <w:rFonts w:cs="Arial" w:hint="cs"/>
          <w:rtl/>
        </w:rPr>
        <w:t>יפתח</w:t>
      </w:r>
      <w:r w:rsidRPr="00321AC2">
        <w:rPr>
          <w:rFonts w:cs="Arial"/>
          <w:rtl/>
        </w:rPr>
        <w:t xml:space="preserve"> </w:t>
      </w:r>
      <w:r w:rsidRPr="00321AC2">
        <w:rPr>
          <w:rFonts w:cs="Arial" w:hint="cs"/>
          <w:rtl/>
        </w:rPr>
        <w:t>ואת</w:t>
      </w:r>
      <w:r w:rsidRPr="00321AC2">
        <w:rPr>
          <w:rFonts w:cs="Arial"/>
          <w:rtl/>
        </w:rPr>
        <w:t xml:space="preserve"> </w:t>
      </w:r>
      <w:r w:rsidRPr="00321AC2">
        <w:rPr>
          <w:rFonts w:cs="Arial" w:hint="cs"/>
          <w:rtl/>
        </w:rPr>
        <w:t>שמואל</w:t>
      </w:r>
      <w:r>
        <w:rPr>
          <w:rFonts w:cs="Arial" w:hint="cs"/>
          <w:rtl/>
        </w:rPr>
        <w:t xml:space="preserve">, </w:t>
      </w:r>
      <w:r w:rsidR="003E0946">
        <w:rPr>
          <w:rFonts w:cs="Arial" w:hint="cs"/>
          <w:rtl/>
        </w:rPr>
        <w:t>שקל</w:t>
      </w:r>
      <w:r w:rsidR="003E0946">
        <w:rPr>
          <w:rFonts w:cs="Arial"/>
          <w:rtl/>
        </w:rPr>
        <w:t xml:space="preserve"> </w:t>
      </w:r>
      <w:r w:rsidR="003E0946">
        <w:rPr>
          <w:rFonts w:cs="Arial" w:hint="cs"/>
          <w:rtl/>
        </w:rPr>
        <w:t>הכתוב</w:t>
      </w:r>
      <w:r w:rsidR="003E0946">
        <w:rPr>
          <w:rFonts w:cs="Arial"/>
          <w:rtl/>
        </w:rPr>
        <w:t xml:space="preserve"> </w:t>
      </w:r>
      <w:r w:rsidR="003E0946">
        <w:rPr>
          <w:rFonts w:cs="Arial" w:hint="cs"/>
          <w:rtl/>
        </w:rPr>
        <w:t>שלשה</w:t>
      </w:r>
      <w:r w:rsidR="003E0946">
        <w:rPr>
          <w:rFonts w:cs="Arial"/>
          <w:rtl/>
        </w:rPr>
        <w:t xml:space="preserve"> </w:t>
      </w:r>
      <w:r w:rsidR="003E0946">
        <w:rPr>
          <w:rFonts w:cs="Arial" w:hint="cs"/>
          <w:rtl/>
        </w:rPr>
        <w:t>קלי</w:t>
      </w:r>
      <w:r w:rsidR="003E0946">
        <w:rPr>
          <w:rFonts w:cs="Arial"/>
          <w:rtl/>
        </w:rPr>
        <w:t xml:space="preserve"> </w:t>
      </w:r>
      <w:r w:rsidR="003E0946">
        <w:rPr>
          <w:rFonts w:cs="Arial" w:hint="cs"/>
          <w:rtl/>
        </w:rPr>
        <w:t>עולם</w:t>
      </w:r>
      <w:r w:rsidR="003E0946">
        <w:rPr>
          <w:rFonts w:cs="Arial"/>
          <w:rtl/>
        </w:rPr>
        <w:t xml:space="preserve"> </w:t>
      </w:r>
      <w:r w:rsidR="003E0946">
        <w:rPr>
          <w:rFonts w:cs="Arial" w:hint="cs"/>
          <w:rtl/>
        </w:rPr>
        <w:t>כשלשה</w:t>
      </w:r>
      <w:r w:rsidR="003E0946">
        <w:rPr>
          <w:rFonts w:cs="Arial"/>
          <w:rtl/>
        </w:rPr>
        <w:t xml:space="preserve"> </w:t>
      </w:r>
      <w:r w:rsidR="003E0946">
        <w:rPr>
          <w:rFonts w:cs="Arial" w:hint="cs"/>
          <w:rtl/>
        </w:rPr>
        <w:t>חמורי</w:t>
      </w:r>
      <w:r w:rsidR="003E0946">
        <w:rPr>
          <w:rFonts w:cs="Arial"/>
          <w:rtl/>
        </w:rPr>
        <w:t xml:space="preserve"> </w:t>
      </w:r>
      <w:r w:rsidR="003E0946">
        <w:rPr>
          <w:rFonts w:cs="Arial" w:hint="cs"/>
          <w:rtl/>
        </w:rPr>
        <w:t>עולם</w:t>
      </w:r>
      <w:r w:rsidR="003E0946">
        <w:rPr>
          <w:rFonts w:cs="Arial"/>
          <w:rtl/>
        </w:rPr>
        <w:t xml:space="preserve">, </w:t>
      </w:r>
      <w:r w:rsidR="003E0946">
        <w:rPr>
          <w:rFonts w:cs="Arial" w:hint="cs"/>
          <w:rtl/>
        </w:rPr>
        <w:t>לומר</w:t>
      </w:r>
      <w:r w:rsidR="003E0946">
        <w:rPr>
          <w:rFonts w:cs="Arial"/>
          <w:rtl/>
        </w:rPr>
        <w:t xml:space="preserve"> </w:t>
      </w:r>
      <w:r w:rsidR="003E0946">
        <w:rPr>
          <w:rFonts w:cs="Arial" w:hint="cs"/>
          <w:rtl/>
        </w:rPr>
        <w:t>לך</w:t>
      </w:r>
      <w:r w:rsidR="003E0946">
        <w:rPr>
          <w:rFonts w:cs="Arial"/>
          <w:rtl/>
        </w:rPr>
        <w:t xml:space="preserve">: </w:t>
      </w:r>
      <w:r w:rsidR="003E0946">
        <w:rPr>
          <w:rFonts w:cs="Arial" w:hint="cs"/>
          <w:rtl/>
        </w:rPr>
        <w:t>ירובעל</w:t>
      </w:r>
      <w:r w:rsidR="003E0946">
        <w:rPr>
          <w:rFonts w:cs="Arial"/>
          <w:rtl/>
        </w:rPr>
        <w:t xml:space="preserve"> </w:t>
      </w:r>
      <w:r w:rsidR="003E0946">
        <w:rPr>
          <w:rFonts w:cs="Arial" w:hint="cs"/>
          <w:rtl/>
        </w:rPr>
        <w:t>בדורו</w:t>
      </w:r>
      <w:r w:rsidR="003E0946">
        <w:rPr>
          <w:rFonts w:cs="Arial"/>
          <w:rtl/>
        </w:rPr>
        <w:t xml:space="preserve"> - </w:t>
      </w:r>
      <w:r w:rsidR="003E0946">
        <w:rPr>
          <w:rFonts w:cs="Arial" w:hint="cs"/>
          <w:rtl/>
        </w:rPr>
        <w:t>כמשה</w:t>
      </w:r>
      <w:r w:rsidR="003E0946">
        <w:rPr>
          <w:rFonts w:cs="Arial"/>
          <w:rtl/>
        </w:rPr>
        <w:t xml:space="preserve"> </w:t>
      </w:r>
      <w:r w:rsidR="003E0946">
        <w:rPr>
          <w:rFonts w:cs="Arial" w:hint="cs"/>
          <w:rtl/>
        </w:rPr>
        <w:t>בדורו</w:t>
      </w:r>
      <w:r w:rsidR="003E0946">
        <w:rPr>
          <w:rFonts w:cs="Arial"/>
          <w:rtl/>
        </w:rPr>
        <w:t xml:space="preserve">, </w:t>
      </w:r>
      <w:r w:rsidR="003E0946">
        <w:rPr>
          <w:rFonts w:cs="Arial" w:hint="cs"/>
          <w:rtl/>
        </w:rPr>
        <w:t>בדן</w:t>
      </w:r>
      <w:r w:rsidR="003E0946">
        <w:rPr>
          <w:rFonts w:cs="Arial"/>
          <w:rtl/>
        </w:rPr>
        <w:t xml:space="preserve"> </w:t>
      </w:r>
      <w:r w:rsidR="003E0946">
        <w:rPr>
          <w:rFonts w:cs="Arial" w:hint="cs"/>
          <w:rtl/>
        </w:rPr>
        <w:t>בדורו</w:t>
      </w:r>
      <w:r w:rsidR="003E0946">
        <w:rPr>
          <w:rFonts w:cs="Arial"/>
          <w:rtl/>
        </w:rPr>
        <w:t xml:space="preserve"> - </w:t>
      </w:r>
      <w:r w:rsidR="003E0946">
        <w:rPr>
          <w:rFonts w:cs="Arial" w:hint="cs"/>
          <w:rtl/>
        </w:rPr>
        <w:t>כאהרן</w:t>
      </w:r>
      <w:r w:rsidR="003E0946">
        <w:rPr>
          <w:rFonts w:cs="Arial"/>
          <w:rtl/>
        </w:rPr>
        <w:t xml:space="preserve"> </w:t>
      </w:r>
      <w:r w:rsidR="003E0946">
        <w:rPr>
          <w:rFonts w:cs="Arial" w:hint="cs"/>
          <w:rtl/>
        </w:rPr>
        <w:t>בדורו</w:t>
      </w:r>
      <w:r w:rsidR="003E0946">
        <w:rPr>
          <w:rFonts w:cs="Arial"/>
          <w:rtl/>
        </w:rPr>
        <w:t xml:space="preserve">, </w:t>
      </w:r>
      <w:r w:rsidR="003E0946">
        <w:rPr>
          <w:rFonts w:cs="Arial" w:hint="cs"/>
          <w:rtl/>
        </w:rPr>
        <w:t>יפתח</w:t>
      </w:r>
      <w:r w:rsidR="003E0946">
        <w:rPr>
          <w:rFonts w:cs="Arial"/>
          <w:rtl/>
        </w:rPr>
        <w:t xml:space="preserve"> </w:t>
      </w:r>
      <w:r w:rsidR="003E0946">
        <w:rPr>
          <w:rFonts w:cs="Arial" w:hint="cs"/>
          <w:rtl/>
        </w:rPr>
        <w:t>בדורו</w:t>
      </w:r>
      <w:r w:rsidR="003E0946">
        <w:rPr>
          <w:rFonts w:cs="Arial"/>
          <w:rtl/>
        </w:rPr>
        <w:t xml:space="preserve"> - </w:t>
      </w:r>
      <w:r w:rsidR="003E0946">
        <w:rPr>
          <w:rFonts w:cs="Arial" w:hint="cs"/>
          <w:rtl/>
        </w:rPr>
        <w:t>כשמואל</w:t>
      </w:r>
      <w:r w:rsidR="003E0946">
        <w:rPr>
          <w:rFonts w:cs="Arial"/>
          <w:rtl/>
        </w:rPr>
        <w:t xml:space="preserve"> </w:t>
      </w:r>
      <w:r w:rsidR="003E0946">
        <w:rPr>
          <w:rFonts w:cs="Arial" w:hint="cs"/>
          <w:rtl/>
        </w:rPr>
        <w:t>בדורו</w:t>
      </w:r>
      <w:r w:rsidR="003E0946">
        <w:rPr>
          <w:rFonts w:cs="Arial"/>
          <w:rtl/>
        </w:rPr>
        <w:t xml:space="preserve">. </w:t>
      </w:r>
      <w:r w:rsidR="003E0946">
        <w:rPr>
          <w:rFonts w:cs="Arial" w:hint="cs"/>
          <w:rtl/>
        </w:rPr>
        <w:t>ללמדך</w:t>
      </w:r>
      <w:r w:rsidR="003E0946">
        <w:rPr>
          <w:rFonts w:cs="Arial"/>
          <w:rtl/>
        </w:rPr>
        <w:t xml:space="preserve"> </w:t>
      </w:r>
      <w:r w:rsidR="003E0946">
        <w:rPr>
          <w:rFonts w:cs="Arial" w:hint="cs"/>
          <w:rtl/>
        </w:rPr>
        <w:t>שאפילו</w:t>
      </w:r>
      <w:r w:rsidR="003E0946">
        <w:rPr>
          <w:rFonts w:cs="Arial"/>
          <w:rtl/>
        </w:rPr>
        <w:t xml:space="preserve"> </w:t>
      </w:r>
      <w:r w:rsidR="003E0946">
        <w:rPr>
          <w:rFonts w:cs="Arial" w:hint="cs"/>
          <w:rtl/>
        </w:rPr>
        <w:t>קל</w:t>
      </w:r>
      <w:r w:rsidR="003E0946">
        <w:rPr>
          <w:rFonts w:cs="Arial"/>
          <w:rtl/>
        </w:rPr>
        <w:t xml:space="preserve"> </w:t>
      </w:r>
      <w:r w:rsidR="003E0946">
        <w:rPr>
          <w:rFonts w:cs="Arial" w:hint="cs"/>
          <w:rtl/>
        </w:rPr>
        <w:t>שבקלין</w:t>
      </w:r>
      <w:r w:rsidR="003E0946">
        <w:rPr>
          <w:rFonts w:cs="Arial"/>
          <w:rtl/>
        </w:rPr>
        <w:t xml:space="preserve"> </w:t>
      </w:r>
      <w:r w:rsidR="003E0946">
        <w:rPr>
          <w:rFonts w:cs="Arial" w:hint="cs"/>
          <w:rtl/>
        </w:rPr>
        <w:t>ונתמנה</w:t>
      </w:r>
      <w:r w:rsidR="003E0946">
        <w:rPr>
          <w:rFonts w:cs="Arial"/>
          <w:rtl/>
        </w:rPr>
        <w:t xml:space="preserve"> </w:t>
      </w:r>
      <w:r w:rsidR="003E0946">
        <w:rPr>
          <w:rFonts w:cs="Arial" w:hint="cs"/>
          <w:rtl/>
        </w:rPr>
        <w:t>פרנס</w:t>
      </w:r>
      <w:r w:rsidR="003E0946">
        <w:rPr>
          <w:rFonts w:cs="Arial"/>
          <w:rtl/>
        </w:rPr>
        <w:t xml:space="preserve"> </w:t>
      </w:r>
      <w:r w:rsidR="003E0946">
        <w:rPr>
          <w:rFonts w:cs="Arial" w:hint="cs"/>
          <w:rtl/>
        </w:rPr>
        <w:t>על</w:t>
      </w:r>
      <w:r w:rsidR="003E0946">
        <w:rPr>
          <w:rFonts w:cs="Arial"/>
          <w:rtl/>
        </w:rPr>
        <w:t xml:space="preserve"> </w:t>
      </w:r>
      <w:r w:rsidR="003E0946">
        <w:rPr>
          <w:rFonts w:cs="Arial" w:hint="cs"/>
          <w:rtl/>
        </w:rPr>
        <w:t>הצבור</w:t>
      </w:r>
      <w:r w:rsidR="003E0946">
        <w:rPr>
          <w:rFonts w:cs="Arial"/>
          <w:rtl/>
        </w:rPr>
        <w:t xml:space="preserve"> - </w:t>
      </w:r>
      <w:r w:rsidR="003E0946">
        <w:rPr>
          <w:rFonts w:cs="Arial" w:hint="cs"/>
          <w:rtl/>
        </w:rPr>
        <w:t>הרי</w:t>
      </w:r>
      <w:r w:rsidR="003E0946">
        <w:rPr>
          <w:rFonts w:cs="Arial"/>
          <w:rtl/>
        </w:rPr>
        <w:t xml:space="preserve"> </w:t>
      </w:r>
      <w:r w:rsidR="003E0946">
        <w:rPr>
          <w:rFonts w:cs="Arial" w:hint="cs"/>
          <w:rtl/>
        </w:rPr>
        <w:t>הוא</w:t>
      </w:r>
      <w:r w:rsidR="003E0946">
        <w:rPr>
          <w:rFonts w:cs="Arial"/>
          <w:rtl/>
        </w:rPr>
        <w:t xml:space="preserve"> </w:t>
      </w:r>
      <w:r w:rsidR="003E0946">
        <w:rPr>
          <w:rFonts w:cs="Arial" w:hint="cs"/>
          <w:rtl/>
        </w:rPr>
        <w:t>כאביר</w:t>
      </w:r>
      <w:r w:rsidR="003E0946">
        <w:rPr>
          <w:rFonts w:cs="Arial"/>
          <w:rtl/>
        </w:rPr>
        <w:t xml:space="preserve"> </w:t>
      </w:r>
      <w:r w:rsidR="003E0946">
        <w:rPr>
          <w:rFonts w:cs="Arial" w:hint="cs"/>
          <w:rtl/>
        </w:rPr>
        <w:t>שבאבירים</w:t>
      </w:r>
      <w:r w:rsidR="003E0946">
        <w:rPr>
          <w:rFonts w:cs="Arial"/>
          <w:rtl/>
        </w:rPr>
        <w:t xml:space="preserve">, </w:t>
      </w:r>
      <w:r w:rsidR="003E0946">
        <w:rPr>
          <w:rFonts w:cs="Arial" w:hint="cs"/>
          <w:rtl/>
        </w:rPr>
        <w:t>ואומר</w:t>
      </w:r>
      <w:r>
        <w:rPr>
          <w:rFonts w:cs="Arial" w:hint="cs"/>
          <w:rtl/>
        </w:rPr>
        <w:t>,</w:t>
      </w:r>
      <w:r w:rsidR="003E0946">
        <w:rPr>
          <w:rFonts w:cs="Arial"/>
          <w:rtl/>
        </w:rPr>
        <w:t xml:space="preserve"> </w:t>
      </w:r>
      <w:r w:rsidR="003E0946">
        <w:rPr>
          <w:rFonts w:cs="Arial" w:hint="cs"/>
          <w:rtl/>
        </w:rPr>
        <w:t>ובאת</w:t>
      </w:r>
      <w:r w:rsidR="003E0946">
        <w:rPr>
          <w:rFonts w:cs="Arial"/>
          <w:rtl/>
        </w:rPr>
        <w:t xml:space="preserve"> </w:t>
      </w:r>
      <w:r w:rsidR="003E0946">
        <w:rPr>
          <w:rFonts w:cs="Arial" w:hint="cs"/>
          <w:rtl/>
        </w:rPr>
        <w:t>אל</w:t>
      </w:r>
      <w:r w:rsidR="003E0946">
        <w:rPr>
          <w:rFonts w:cs="Arial"/>
          <w:rtl/>
        </w:rPr>
        <w:t xml:space="preserve"> </w:t>
      </w:r>
      <w:r w:rsidR="003E0946">
        <w:rPr>
          <w:rFonts w:cs="Arial" w:hint="cs"/>
          <w:rtl/>
        </w:rPr>
        <w:t>הכהנים</w:t>
      </w:r>
      <w:r w:rsidR="003E0946">
        <w:rPr>
          <w:rFonts w:cs="Arial"/>
          <w:rtl/>
        </w:rPr>
        <w:t xml:space="preserve"> </w:t>
      </w:r>
      <w:r w:rsidR="003E0946">
        <w:rPr>
          <w:rFonts w:cs="Arial" w:hint="cs"/>
          <w:rtl/>
        </w:rPr>
        <w:t>הלוים</w:t>
      </w:r>
      <w:r w:rsidR="003E0946">
        <w:rPr>
          <w:rFonts w:cs="Arial"/>
          <w:rtl/>
        </w:rPr>
        <w:t xml:space="preserve"> </w:t>
      </w:r>
      <w:r w:rsidR="003E0946">
        <w:rPr>
          <w:rFonts w:cs="Arial" w:hint="cs"/>
          <w:rtl/>
        </w:rPr>
        <w:t>ואל</w:t>
      </w:r>
      <w:r w:rsidR="003E0946">
        <w:rPr>
          <w:rFonts w:cs="Arial"/>
          <w:rtl/>
        </w:rPr>
        <w:t xml:space="preserve"> </w:t>
      </w:r>
      <w:r w:rsidR="003E0946">
        <w:rPr>
          <w:rFonts w:cs="Arial" w:hint="cs"/>
          <w:rtl/>
        </w:rPr>
        <w:t>השפט</w:t>
      </w:r>
      <w:r w:rsidR="003E0946">
        <w:rPr>
          <w:rFonts w:cs="Arial"/>
          <w:rtl/>
        </w:rPr>
        <w:t xml:space="preserve"> </w:t>
      </w:r>
      <w:r w:rsidR="003E0946">
        <w:rPr>
          <w:rFonts w:cs="Arial" w:hint="cs"/>
          <w:rtl/>
        </w:rPr>
        <w:t>אשר</w:t>
      </w:r>
      <w:r w:rsidR="003E0946">
        <w:rPr>
          <w:rFonts w:cs="Arial"/>
          <w:rtl/>
        </w:rPr>
        <w:t xml:space="preserve"> </w:t>
      </w:r>
      <w:r w:rsidR="003E0946">
        <w:rPr>
          <w:rFonts w:cs="Arial" w:hint="cs"/>
          <w:rtl/>
        </w:rPr>
        <w:t>יהיה</w:t>
      </w:r>
      <w:r w:rsidR="003E0946">
        <w:rPr>
          <w:rFonts w:cs="Arial"/>
          <w:rtl/>
        </w:rPr>
        <w:t xml:space="preserve"> </w:t>
      </w:r>
      <w:r w:rsidR="003E0946">
        <w:rPr>
          <w:rFonts w:cs="Arial" w:hint="cs"/>
          <w:rtl/>
        </w:rPr>
        <w:t>בימים</w:t>
      </w:r>
      <w:r w:rsidR="003E0946">
        <w:rPr>
          <w:rFonts w:cs="Arial"/>
          <w:rtl/>
        </w:rPr>
        <w:t xml:space="preserve"> </w:t>
      </w:r>
      <w:r w:rsidR="003E0946">
        <w:rPr>
          <w:rFonts w:cs="Arial" w:hint="cs"/>
          <w:rtl/>
        </w:rPr>
        <w:t>ההם</w:t>
      </w:r>
      <w:r w:rsidR="003E0946">
        <w:rPr>
          <w:rFonts w:cs="Arial"/>
          <w:rtl/>
        </w:rPr>
        <w:t xml:space="preserve">. </w:t>
      </w:r>
      <w:r w:rsidR="003E0946">
        <w:rPr>
          <w:rFonts w:cs="Arial" w:hint="cs"/>
          <w:rtl/>
        </w:rPr>
        <w:t>וכי</w:t>
      </w:r>
      <w:r w:rsidR="003E0946">
        <w:rPr>
          <w:rFonts w:cs="Arial"/>
          <w:rtl/>
        </w:rPr>
        <w:t xml:space="preserve"> </w:t>
      </w:r>
      <w:r w:rsidR="003E0946">
        <w:rPr>
          <w:rFonts w:cs="Arial" w:hint="cs"/>
          <w:rtl/>
        </w:rPr>
        <w:t>תעלה</w:t>
      </w:r>
      <w:r w:rsidR="003E0946">
        <w:rPr>
          <w:rFonts w:cs="Arial"/>
          <w:rtl/>
        </w:rPr>
        <w:t xml:space="preserve"> </w:t>
      </w:r>
      <w:r w:rsidR="003E0946">
        <w:rPr>
          <w:rFonts w:cs="Arial" w:hint="cs"/>
          <w:rtl/>
        </w:rPr>
        <w:t>על</w:t>
      </w:r>
      <w:r w:rsidR="003E0946">
        <w:rPr>
          <w:rFonts w:cs="Arial"/>
          <w:rtl/>
        </w:rPr>
        <w:t xml:space="preserve"> </w:t>
      </w:r>
      <w:r w:rsidR="003E0946">
        <w:rPr>
          <w:rFonts w:cs="Arial" w:hint="cs"/>
          <w:rtl/>
        </w:rPr>
        <w:t>דעתך</w:t>
      </w:r>
      <w:r w:rsidR="003E0946">
        <w:rPr>
          <w:rFonts w:cs="Arial"/>
          <w:rtl/>
        </w:rPr>
        <w:t xml:space="preserve"> </w:t>
      </w:r>
      <w:r w:rsidR="003E0946">
        <w:rPr>
          <w:rFonts w:cs="Arial" w:hint="cs"/>
          <w:rtl/>
        </w:rPr>
        <w:t>שאדם</w:t>
      </w:r>
      <w:r w:rsidR="003E0946">
        <w:rPr>
          <w:rFonts w:cs="Arial"/>
          <w:rtl/>
        </w:rPr>
        <w:t xml:space="preserve"> </w:t>
      </w:r>
      <w:r w:rsidR="003E0946">
        <w:rPr>
          <w:rFonts w:cs="Arial" w:hint="cs"/>
          <w:rtl/>
        </w:rPr>
        <w:t>הולך</w:t>
      </w:r>
      <w:r w:rsidR="003E0946">
        <w:rPr>
          <w:rFonts w:cs="Arial"/>
          <w:rtl/>
        </w:rPr>
        <w:t xml:space="preserve"> </w:t>
      </w:r>
      <w:r w:rsidR="003E0946">
        <w:rPr>
          <w:rFonts w:cs="Arial" w:hint="cs"/>
          <w:rtl/>
        </w:rPr>
        <w:t>אצל</w:t>
      </w:r>
      <w:r w:rsidR="003E0946">
        <w:rPr>
          <w:rFonts w:cs="Arial"/>
          <w:rtl/>
        </w:rPr>
        <w:t xml:space="preserve"> </w:t>
      </w:r>
      <w:r w:rsidR="003E0946">
        <w:rPr>
          <w:rFonts w:cs="Arial" w:hint="cs"/>
          <w:rtl/>
        </w:rPr>
        <w:t>הדיין</w:t>
      </w:r>
      <w:r w:rsidR="003E0946">
        <w:rPr>
          <w:rFonts w:cs="Arial"/>
          <w:rtl/>
        </w:rPr>
        <w:t xml:space="preserve"> </w:t>
      </w:r>
      <w:r w:rsidR="003E0946">
        <w:rPr>
          <w:rFonts w:cs="Arial" w:hint="cs"/>
          <w:rtl/>
        </w:rPr>
        <w:t>שלא</w:t>
      </w:r>
      <w:r w:rsidR="003E0946">
        <w:rPr>
          <w:rFonts w:cs="Arial"/>
          <w:rtl/>
        </w:rPr>
        <w:t xml:space="preserve"> </w:t>
      </w:r>
      <w:r w:rsidR="003E0946">
        <w:rPr>
          <w:rFonts w:cs="Arial" w:hint="cs"/>
          <w:rtl/>
        </w:rPr>
        <w:t>היה</w:t>
      </w:r>
      <w:r w:rsidR="003E0946">
        <w:rPr>
          <w:rFonts w:cs="Arial"/>
          <w:rtl/>
        </w:rPr>
        <w:t xml:space="preserve"> </w:t>
      </w:r>
      <w:r w:rsidR="003E0946">
        <w:rPr>
          <w:rFonts w:cs="Arial" w:hint="cs"/>
          <w:rtl/>
        </w:rPr>
        <w:t>בימיו</w:t>
      </w:r>
      <w:r w:rsidR="003E0946">
        <w:rPr>
          <w:rFonts w:cs="Arial"/>
          <w:rtl/>
        </w:rPr>
        <w:t xml:space="preserve">? </w:t>
      </w:r>
      <w:r w:rsidR="003E0946">
        <w:rPr>
          <w:rFonts w:cs="Arial" w:hint="cs"/>
          <w:rtl/>
        </w:rPr>
        <w:t>הא</w:t>
      </w:r>
      <w:r w:rsidR="003E0946">
        <w:rPr>
          <w:rFonts w:cs="Arial"/>
          <w:rtl/>
        </w:rPr>
        <w:t xml:space="preserve"> </w:t>
      </w:r>
      <w:r w:rsidR="003E0946">
        <w:rPr>
          <w:rFonts w:cs="Arial" w:hint="cs"/>
          <w:rtl/>
        </w:rPr>
        <w:t>אין</w:t>
      </w:r>
      <w:r w:rsidR="003E0946">
        <w:rPr>
          <w:rFonts w:cs="Arial"/>
          <w:rtl/>
        </w:rPr>
        <w:t xml:space="preserve"> </w:t>
      </w:r>
      <w:r w:rsidR="003E0946">
        <w:rPr>
          <w:rFonts w:cs="Arial" w:hint="cs"/>
          <w:rtl/>
        </w:rPr>
        <w:t>לך</w:t>
      </w:r>
      <w:r w:rsidR="003E0946">
        <w:rPr>
          <w:rFonts w:cs="Arial"/>
          <w:rtl/>
        </w:rPr>
        <w:t xml:space="preserve"> </w:t>
      </w:r>
      <w:r w:rsidR="003E0946">
        <w:rPr>
          <w:rFonts w:cs="Arial" w:hint="cs"/>
          <w:rtl/>
        </w:rPr>
        <w:t>לילך</w:t>
      </w:r>
      <w:r w:rsidR="003E0946">
        <w:rPr>
          <w:rFonts w:cs="Arial"/>
          <w:rtl/>
        </w:rPr>
        <w:t xml:space="preserve"> </w:t>
      </w:r>
      <w:r w:rsidR="003E0946">
        <w:rPr>
          <w:rFonts w:cs="Arial" w:hint="cs"/>
          <w:rtl/>
        </w:rPr>
        <w:t>אלא</w:t>
      </w:r>
      <w:r w:rsidR="003E0946">
        <w:rPr>
          <w:rFonts w:cs="Arial"/>
          <w:rtl/>
        </w:rPr>
        <w:t xml:space="preserve"> </w:t>
      </w:r>
      <w:r w:rsidR="003E0946">
        <w:rPr>
          <w:rFonts w:cs="Arial" w:hint="cs"/>
          <w:rtl/>
        </w:rPr>
        <w:t>אצל</w:t>
      </w:r>
      <w:r w:rsidR="003E0946">
        <w:rPr>
          <w:rFonts w:cs="Arial"/>
          <w:rtl/>
        </w:rPr>
        <w:t xml:space="preserve"> </w:t>
      </w:r>
      <w:r w:rsidR="003E0946">
        <w:rPr>
          <w:rFonts w:cs="Arial" w:hint="cs"/>
          <w:rtl/>
        </w:rPr>
        <w:t>שופט</w:t>
      </w:r>
      <w:r w:rsidR="003E0946">
        <w:rPr>
          <w:rFonts w:cs="Arial"/>
          <w:rtl/>
        </w:rPr>
        <w:t xml:space="preserve"> </w:t>
      </w:r>
      <w:r w:rsidR="003E0946">
        <w:rPr>
          <w:rFonts w:cs="Arial" w:hint="cs"/>
          <w:rtl/>
        </w:rPr>
        <w:t>שבימיו</w:t>
      </w:r>
      <w:r w:rsidR="003E0946">
        <w:rPr>
          <w:rFonts w:cs="Arial"/>
          <w:rtl/>
        </w:rPr>
        <w:t xml:space="preserve">, </w:t>
      </w:r>
      <w:r w:rsidR="003E0946">
        <w:rPr>
          <w:rFonts w:cs="Arial" w:hint="cs"/>
          <w:rtl/>
        </w:rPr>
        <w:t>ואומר</w:t>
      </w:r>
      <w:r>
        <w:rPr>
          <w:rFonts w:cs="Arial" w:hint="cs"/>
          <w:rtl/>
        </w:rPr>
        <w:t>,</w:t>
      </w:r>
      <w:r w:rsidR="003E0946">
        <w:rPr>
          <w:rFonts w:cs="Arial"/>
          <w:rtl/>
        </w:rPr>
        <w:t xml:space="preserve"> </w:t>
      </w:r>
      <w:r w:rsidR="003E0946">
        <w:rPr>
          <w:rFonts w:cs="Arial" w:hint="cs"/>
          <w:rtl/>
        </w:rPr>
        <w:t>אל</w:t>
      </w:r>
      <w:r w:rsidR="003E0946">
        <w:rPr>
          <w:rFonts w:cs="Arial"/>
          <w:rtl/>
        </w:rPr>
        <w:t xml:space="preserve"> </w:t>
      </w:r>
      <w:r w:rsidR="003E0946">
        <w:rPr>
          <w:rFonts w:cs="Arial" w:hint="cs"/>
          <w:rtl/>
        </w:rPr>
        <w:t>תאמר</w:t>
      </w:r>
      <w:r w:rsidR="003E0946">
        <w:rPr>
          <w:rFonts w:cs="Arial"/>
          <w:rtl/>
        </w:rPr>
        <w:t xml:space="preserve"> </w:t>
      </w:r>
      <w:r w:rsidR="003E0946">
        <w:rPr>
          <w:rFonts w:cs="Arial" w:hint="cs"/>
          <w:rtl/>
        </w:rPr>
        <w:t>מה</w:t>
      </w:r>
      <w:r w:rsidR="003E0946">
        <w:rPr>
          <w:rFonts w:cs="Arial"/>
          <w:rtl/>
        </w:rPr>
        <w:t xml:space="preserve"> </w:t>
      </w:r>
      <w:r w:rsidR="003E0946">
        <w:rPr>
          <w:rFonts w:cs="Arial" w:hint="cs"/>
          <w:rtl/>
        </w:rPr>
        <w:t>היה</w:t>
      </w:r>
      <w:r w:rsidR="003E0946">
        <w:rPr>
          <w:rFonts w:cs="Arial"/>
          <w:rtl/>
        </w:rPr>
        <w:t xml:space="preserve"> </w:t>
      </w:r>
      <w:r w:rsidR="003E0946">
        <w:rPr>
          <w:rFonts w:cs="Arial" w:hint="cs"/>
          <w:rtl/>
        </w:rPr>
        <w:t>שהימים</w:t>
      </w:r>
      <w:r w:rsidR="003E0946">
        <w:rPr>
          <w:rFonts w:cs="Arial"/>
          <w:rtl/>
        </w:rPr>
        <w:t xml:space="preserve"> </w:t>
      </w:r>
      <w:r w:rsidR="003E0946">
        <w:rPr>
          <w:rFonts w:cs="Arial" w:hint="cs"/>
          <w:rtl/>
        </w:rPr>
        <w:t>הראשונים</w:t>
      </w:r>
      <w:r w:rsidR="003E0946">
        <w:rPr>
          <w:rFonts w:cs="Arial"/>
          <w:rtl/>
        </w:rPr>
        <w:t xml:space="preserve"> </w:t>
      </w:r>
      <w:r w:rsidR="003E0946">
        <w:rPr>
          <w:rFonts w:cs="Arial" w:hint="cs"/>
          <w:rtl/>
        </w:rPr>
        <w:t>היו</w:t>
      </w:r>
      <w:r w:rsidR="003E0946">
        <w:rPr>
          <w:rFonts w:cs="Arial"/>
          <w:rtl/>
        </w:rPr>
        <w:t xml:space="preserve"> </w:t>
      </w:r>
      <w:r w:rsidR="003E0946">
        <w:rPr>
          <w:rFonts w:cs="Arial" w:hint="cs"/>
          <w:rtl/>
        </w:rPr>
        <w:t>טובים</w:t>
      </w:r>
      <w:r w:rsidR="003E0946">
        <w:rPr>
          <w:rFonts w:cs="Arial"/>
          <w:rtl/>
        </w:rPr>
        <w:t xml:space="preserve"> </w:t>
      </w:r>
      <w:r w:rsidR="003E0946">
        <w:rPr>
          <w:rFonts w:cs="Arial" w:hint="cs"/>
          <w:rtl/>
        </w:rPr>
        <w:t>מאלה</w:t>
      </w:r>
      <w:r w:rsidR="003E0946">
        <w:rPr>
          <w:rFonts w:cs="Arial"/>
          <w:rtl/>
        </w:rPr>
        <w:t>.</w:t>
      </w:r>
      <w:r>
        <w:rPr>
          <w:rFonts w:cs="Arial" w:hint="cs"/>
          <w:rtl/>
        </w:rPr>
        <w:t xml:space="preserve"> ע"כ. שבכל דור ודור יש להתחשב במצב הכללי וב</w:t>
      </w:r>
      <w:r w:rsidR="00647FC1">
        <w:rPr>
          <w:rFonts w:cs="Arial" w:hint="cs"/>
          <w:rtl/>
        </w:rPr>
        <w:t>נד"ד ב</w:t>
      </w:r>
      <w:r>
        <w:rPr>
          <w:rFonts w:cs="Arial" w:hint="cs"/>
          <w:rtl/>
        </w:rPr>
        <w:t xml:space="preserve">נעשה בהר הבית, ואי אפשר לדון </w:t>
      </w:r>
      <w:r w:rsidR="00647FC1">
        <w:rPr>
          <w:rFonts w:cs="Arial" w:hint="cs"/>
          <w:rtl/>
        </w:rPr>
        <w:t xml:space="preserve">על הנושא </w:t>
      </w:r>
      <w:r w:rsidR="00647FC1" w:rsidRPr="00647FC1">
        <w:rPr>
          <w:rFonts w:cs="Arial" w:hint="cs"/>
          <w:b/>
          <w:bCs/>
          <w:rtl/>
        </w:rPr>
        <w:t>רק</w:t>
      </w:r>
      <w:r w:rsidR="00647FC1">
        <w:rPr>
          <w:rFonts w:cs="Arial" w:hint="cs"/>
          <w:rtl/>
        </w:rPr>
        <w:t xml:space="preserve"> כמו שדנו בו לפני מאה שנה, שבימינו שזכינו ב"ה לתקומת המדינה, יש להוסיף לדיון ההלכתי את חשיבות הריבונות היהודית. ואין להתיר כמובן את האסור, אולם עלינו לדעת ששיקול נוסף יש בנד"ד.</w:t>
      </w:r>
    </w:p>
    <w:p w:rsidR="00E702EF" w:rsidRDefault="00E702EF" w:rsidP="00A244F5">
      <w:pPr>
        <w:pStyle w:val="2"/>
        <w:jc w:val="both"/>
        <w:rPr>
          <w:rtl/>
        </w:rPr>
      </w:pPr>
      <w:bookmarkStart w:id="43" w:name="_Toc440276850"/>
      <w:r>
        <w:rPr>
          <w:rFonts w:hint="cs"/>
          <w:rtl/>
        </w:rPr>
        <w:t>הורשת ה</w:t>
      </w:r>
      <w:r w:rsidR="00182DE8">
        <w:rPr>
          <w:rFonts w:hint="cs"/>
          <w:rtl/>
        </w:rPr>
        <w:t>גוים</w:t>
      </w:r>
      <w:r>
        <w:rPr>
          <w:rFonts w:hint="cs"/>
          <w:rtl/>
        </w:rPr>
        <w:t xml:space="preserve"> מארץ ישראל בכלל ומהר הבית בפרט</w:t>
      </w:r>
      <w:bookmarkEnd w:id="43"/>
    </w:p>
    <w:p w:rsidR="006E5353" w:rsidRDefault="006E5353" w:rsidP="00A244F5">
      <w:pPr>
        <w:jc w:val="both"/>
        <w:rPr>
          <w:rFonts w:cs="Arial"/>
          <w:rtl/>
        </w:rPr>
      </w:pPr>
      <w:r>
        <w:rPr>
          <w:rFonts w:cs="Arial" w:hint="cs"/>
          <w:rtl/>
        </w:rPr>
        <w:t xml:space="preserve">וידועים דברי הרמב"ן בהשגותיו לסהמ"צ (מ"ע ד), </w:t>
      </w:r>
      <w:r w:rsidRPr="006E5353">
        <w:rPr>
          <w:rFonts w:cs="Arial" w:hint="cs"/>
          <w:rtl/>
        </w:rPr>
        <w:t>שנצטוינו</w:t>
      </w:r>
      <w:r w:rsidRPr="006E5353">
        <w:rPr>
          <w:rFonts w:cs="Arial"/>
          <w:rtl/>
        </w:rPr>
        <w:t xml:space="preserve"> </w:t>
      </w:r>
      <w:r w:rsidRPr="006E5353">
        <w:rPr>
          <w:rFonts w:cs="Arial" w:hint="cs"/>
          <w:rtl/>
        </w:rPr>
        <w:t>לרשת</w:t>
      </w:r>
      <w:r w:rsidRPr="006E5353">
        <w:rPr>
          <w:rFonts w:cs="Arial"/>
          <w:rtl/>
        </w:rPr>
        <w:t xml:space="preserve"> </w:t>
      </w:r>
      <w:r w:rsidRPr="006E5353">
        <w:rPr>
          <w:rFonts w:cs="Arial" w:hint="cs"/>
          <w:rtl/>
        </w:rPr>
        <w:t>הארץ</w:t>
      </w:r>
      <w:r w:rsidRPr="006E5353">
        <w:rPr>
          <w:rFonts w:cs="Arial"/>
          <w:rtl/>
        </w:rPr>
        <w:t xml:space="preserve"> </w:t>
      </w:r>
      <w:r w:rsidRPr="006E5353">
        <w:rPr>
          <w:rFonts w:cs="Arial" w:hint="cs"/>
          <w:rtl/>
        </w:rPr>
        <w:t>אשר</w:t>
      </w:r>
      <w:r w:rsidRPr="006E5353">
        <w:rPr>
          <w:rFonts w:cs="Arial"/>
          <w:rtl/>
        </w:rPr>
        <w:t xml:space="preserve"> </w:t>
      </w:r>
      <w:r w:rsidRPr="006E5353">
        <w:rPr>
          <w:rFonts w:cs="Arial" w:hint="cs"/>
          <w:rtl/>
        </w:rPr>
        <w:t>נתן</w:t>
      </w:r>
      <w:r w:rsidRPr="006E5353">
        <w:rPr>
          <w:rFonts w:cs="Arial"/>
          <w:rtl/>
        </w:rPr>
        <w:t xml:space="preserve"> </w:t>
      </w:r>
      <w:r w:rsidRPr="006E5353">
        <w:rPr>
          <w:rFonts w:cs="Arial" w:hint="cs"/>
          <w:rtl/>
        </w:rPr>
        <w:t>האל</w:t>
      </w:r>
      <w:r w:rsidRPr="006E5353">
        <w:rPr>
          <w:rFonts w:cs="Arial"/>
          <w:rtl/>
        </w:rPr>
        <w:t xml:space="preserve"> </w:t>
      </w:r>
      <w:r w:rsidRPr="006E5353">
        <w:rPr>
          <w:rFonts w:cs="Arial" w:hint="cs"/>
          <w:rtl/>
        </w:rPr>
        <w:t>יתברך</w:t>
      </w:r>
      <w:r w:rsidRPr="006E5353">
        <w:rPr>
          <w:rFonts w:cs="Arial"/>
          <w:rtl/>
        </w:rPr>
        <w:t xml:space="preserve"> </w:t>
      </w:r>
      <w:r w:rsidRPr="006E5353">
        <w:rPr>
          <w:rFonts w:cs="Arial" w:hint="cs"/>
          <w:rtl/>
        </w:rPr>
        <w:t>ויתעלה</w:t>
      </w:r>
      <w:r w:rsidRPr="006E5353">
        <w:rPr>
          <w:rFonts w:cs="Arial"/>
          <w:rtl/>
        </w:rPr>
        <w:t xml:space="preserve"> </w:t>
      </w:r>
      <w:r w:rsidRPr="006E5353">
        <w:rPr>
          <w:rFonts w:cs="Arial" w:hint="cs"/>
          <w:rtl/>
        </w:rPr>
        <w:t>לאבותינו</w:t>
      </w:r>
      <w:r w:rsidRPr="006E5353">
        <w:rPr>
          <w:rFonts w:cs="Arial"/>
          <w:rtl/>
        </w:rPr>
        <w:t xml:space="preserve"> </w:t>
      </w:r>
      <w:r w:rsidRPr="006E5353">
        <w:rPr>
          <w:rFonts w:cs="Arial" w:hint="cs"/>
          <w:rtl/>
        </w:rPr>
        <w:t>לאברהם</w:t>
      </w:r>
      <w:r w:rsidRPr="006E5353">
        <w:rPr>
          <w:rFonts w:cs="Arial"/>
          <w:rtl/>
        </w:rPr>
        <w:t xml:space="preserve"> </w:t>
      </w:r>
      <w:r w:rsidRPr="006E5353">
        <w:rPr>
          <w:rFonts w:cs="Arial" w:hint="cs"/>
          <w:rtl/>
        </w:rPr>
        <w:t>ליצחק</w:t>
      </w:r>
      <w:r w:rsidRPr="006E5353">
        <w:rPr>
          <w:rFonts w:cs="Arial"/>
          <w:rtl/>
        </w:rPr>
        <w:t xml:space="preserve"> </w:t>
      </w:r>
      <w:r w:rsidRPr="006E5353">
        <w:rPr>
          <w:rFonts w:cs="Arial" w:hint="cs"/>
          <w:rtl/>
        </w:rPr>
        <w:t>וליעקב</w:t>
      </w:r>
      <w:r w:rsidRPr="006E5353">
        <w:rPr>
          <w:rFonts w:cs="Arial"/>
          <w:rtl/>
        </w:rPr>
        <w:t xml:space="preserve"> </w:t>
      </w:r>
      <w:r w:rsidRPr="006E5353">
        <w:rPr>
          <w:rFonts w:cs="Arial" w:hint="cs"/>
          <w:b/>
          <w:bCs/>
          <w:u w:val="single"/>
          <w:rtl/>
        </w:rPr>
        <w:t>ולא</w:t>
      </w:r>
      <w:r w:rsidRPr="006E5353">
        <w:rPr>
          <w:rFonts w:cs="Arial"/>
          <w:b/>
          <w:bCs/>
          <w:u w:val="single"/>
          <w:rtl/>
        </w:rPr>
        <w:t xml:space="preserve"> </w:t>
      </w:r>
      <w:r w:rsidRPr="006E5353">
        <w:rPr>
          <w:rFonts w:cs="Arial" w:hint="cs"/>
          <w:b/>
          <w:bCs/>
          <w:u w:val="single"/>
          <w:rtl/>
        </w:rPr>
        <w:t>נעזבה</w:t>
      </w:r>
      <w:r w:rsidRPr="006E5353">
        <w:rPr>
          <w:rFonts w:cs="Arial"/>
          <w:b/>
          <w:bCs/>
          <w:u w:val="single"/>
          <w:rtl/>
        </w:rPr>
        <w:t xml:space="preserve"> </w:t>
      </w:r>
      <w:r w:rsidRPr="006E5353">
        <w:rPr>
          <w:rFonts w:cs="Arial" w:hint="cs"/>
          <w:b/>
          <w:bCs/>
          <w:u w:val="single"/>
          <w:rtl/>
        </w:rPr>
        <w:t>ביד</w:t>
      </w:r>
      <w:r w:rsidRPr="006E5353">
        <w:rPr>
          <w:rFonts w:cs="Arial"/>
          <w:b/>
          <w:bCs/>
          <w:u w:val="single"/>
          <w:rtl/>
        </w:rPr>
        <w:t xml:space="preserve"> </w:t>
      </w:r>
      <w:r w:rsidRPr="006E5353">
        <w:rPr>
          <w:rFonts w:cs="Arial" w:hint="cs"/>
          <w:b/>
          <w:bCs/>
          <w:u w:val="single"/>
          <w:rtl/>
        </w:rPr>
        <w:t>זולתינו</w:t>
      </w:r>
      <w:r w:rsidRPr="006E5353">
        <w:rPr>
          <w:rFonts w:cs="Arial"/>
          <w:b/>
          <w:bCs/>
          <w:u w:val="single"/>
          <w:rtl/>
        </w:rPr>
        <w:t xml:space="preserve"> </w:t>
      </w:r>
      <w:r w:rsidRPr="006E5353">
        <w:rPr>
          <w:rFonts w:cs="Arial" w:hint="cs"/>
          <w:b/>
          <w:bCs/>
          <w:u w:val="single"/>
          <w:rtl/>
        </w:rPr>
        <w:t>מן</w:t>
      </w:r>
      <w:r w:rsidRPr="006E5353">
        <w:rPr>
          <w:rFonts w:cs="Arial"/>
          <w:b/>
          <w:bCs/>
          <w:u w:val="single"/>
          <w:rtl/>
        </w:rPr>
        <w:t xml:space="preserve"> </w:t>
      </w:r>
      <w:r w:rsidRPr="006E5353">
        <w:rPr>
          <w:rFonts w:cs="Arial" w:hint="cs"/>
          <w:b/>
          <w:bCs/>
          <w:u w:val="single"/>
          <w:rtl/>
        </w:rPr>
        <w:t>האומות</w:t>
      </w:r>
      <w:r w:rsidRPr="006E5353">
        <w:rPr>
          <w:rFonts w:cs="Arial"/>
          <w:b/>
          <w:bCs/>
          <w:u w:val="single"/>
          <w:rtl/>
        </w:rPr>
        <w:t xml:space="preserve"> </w:t>
      </w:r>
      <w:r w:rsidRPr="006E5353">
        <w:rPr>
          <w:rFonts w:cs="Arial" w:hint="cs"/>
          <w:b/>
          <w:bCs/>
          <w:u w:val="single"/>
          <w:rtl/>
        </w:rPr>
        <w:t>או</w:t>
      </w:r>
      <w:r w:rsidRPr="006E5353">
        <w:rPr>
          <w:rFonts w:cs="Arial"/>
          <w:b/>
          <w:bCs/>
          <w:u w:val="single"/>
          <w:rtl/>
        </w:rPr>
        <w:t xml:space="preserve"> </w:t>
      </w:r>
      <w:r w:rsidRPr="006E5353">
        <w:rPr>
          <w:rFonts w:cs="Arial" w:hint="cs"/>
          <w:b/>
          <w:bCs/>
          <w:u w:val="single"/>
          <w:rtl/>
        </w:rPr>
        <w:t>לשממה</w:t>
      </w:r>
      <w:r w:rsidRPr="006E5353">
        <w:rPr>
          <w:rFonts w:cs="Arial"/>
          <w:rtl/>
        </w:rPr>
        <w:t xml:space="preserve">. </w:t>
      </w:r>
      <w:r w:rsidRPr="006E5353">
        <w:rPr>
          <w:rFonts w:cs="Arial" w:hint="cs"/>
          <w:rtl/>
        </w:rPr>
        <w:t>והוא</w:t>
      </w:r>
      <w:r w:rsidRPr="006E5353">
        <w:rPr>
          <w:rFonts w:cs="Arial"/>
          <w:rtl/>
        </w:rPr>
        <w:t xml:space="preserve"> </w:t>
      </w:r>
      <w:r w:rsidRPr="006E5353">
        <w:rPr>
          <w:rFonts w:cs="Arial" w:hint="cs"/>
          <w:rtl/>
        </w:rPr>
        <w:t>אמרו</w:t>
      </w:r>
      <w:r w:rsidRPr="006E5353">
        <w:rPr>
          <w:rFonts w:cs="Arial"/>
          <w:rtl/>
        </w:rPr>
        <w:t xml:space="preserve"> </w:t>
      </w:r>
      <w:r w:rsidRPr="006E5353">
        <w:rPr>
          <w:rFonts w:cs="Arial" w:hint="cs"/>
          <w:rtl/>
        </w:rPr>
        <w:t>להם</w:t>
      </w:r>
      <w:r w:rsidRPr="006E5353">
        <w:rPr>
          <w:rFonts w:cs="Arial"/>
          <w:rtl/>
        </w:rPr>
        <w:t xml:space="preserve"> (</w:t>
      </w:r>
      <w:r w:rsidRPr="006E5353">
        <w:rPr>
          <w:rFonts w:cs="Arial" w:hint="cs"/>
          <w:rtl/>
        </w:rPr>
        <w:t>מסעי</w:t>
      </w:r>
      <w:r w:rsidRPr="006E5353">
        <w:rPr>
          <w:rFonts w:cs="Arial"/>
          <w:rtl/>
        </w:rPr>
        <w:t xml:space="preserve"> </w:t>
      </w:r>
      <w:r w:rsidRPr="006E5353">
        <w:rPr>
          <w:rFonts w:cs="Arial" w:hint="cs"/>
          <w:rtl/>
        </w:rPr>
        <w:t>לג</w:t>
      </w:r>
      <w:r w:rsidRPr="006E5353">
        <w:rPr>
          <w:rFonts w:cs="Arial"/>
          <w:rtl/>
        </w:rPr>
        <w:t xml:space="preserve">) </w:t>
      </w:r>
      <w:r w:rsidRPr="006E5353">
        <w:rPr>
          <w:rFonts w:cs="Arial" w:hint="cs"/>
          <w:rtl/>
        </w:rPr>
        <w:t>והורשתם</w:t>
      </w:r>
      <w:r w:rsidRPr="006E5353">
        <w:rPr>
          <w:rFonts w:cs="Arial"/>
          <w:rtl/>
        </w:rPr>
        <w:t xml:space="preserve"> </w:t>
      </w:r>
      <w:r w:rsidRPr="006E5353">
        <w:rPr>
          <w:rFonts w:cs="Arial" w:hint="cs"/>
          <w:rtl/>
        </w:rPr>
        <w:t>את</w:t>
      </w:r>
      <w:r w:rsidRPr="006E5353">
        <w:rPr>
          <w:rFonts w:cs="Arial"/>
          <w:rtl/>
        </w:rPr>
        <w:t xml:space="preserve"> </w:t>
      </w:r>
      <w:r w:rsidRPr="006E5353">
        <w:rPr>
          <w:rFonts w:cs="Arial" w:hint="cs"/>
          <w:rtl/>
        </w:rPr>
        <w:t>הארץ</w:t>
      </w:r>
      <w:r w:rsidRPr="006E5353">
        <w:rPr>
          <w:rFonts w:cs="Arial"/>
          <w:rtl/>
        </w:rPr>
        <w:t xml:space="preserve"> </w:t>
      </w:r>
      <w:r w:rsidRPr="006E5353">
        <w:rPr>
          <w:rFonts w:cs="Arial" w:hint="cs"/>
          <w:rtl/>
        </w:rPr>
        <w:t>וישבתם</w:t>
      </w:r>
      <w:r w:rsidRPr="006E5353">
        <w:rPr>
          <w:rFonts w:cs="Arial"/>
          <w:rtl/>
        </w:rPr>
        <w:t xml:space="preserve"> </w:t>
      </w:r>
      <w:r w:rsidRPr="006E5353">
        <w:rPr>
          <w:rFonts w:cs="Arial" w:hint="cs"/>
          <w:rtl/>
        </w:rPr>
        <w:t>בה</w:t>
      </w:r>
      <w:r w:rsidRPr="006E5353">
        <w:rPr>
          <w:rFonts w:cs="Arial"/>
          <w:rtl/>
        </w:rPr>
        <w:t xml:space="preserve"> </w:t>
      </w:r>
      <w:r w:rsidRPr="006E5353">
        <w:rPr>
          <w:rFonts w:cs="Arial" w:hint="cs"/>
          <w:rtl/>
        </w:rPr>
        <w:t>כי</w:t>
      </w:r>
      <w:r w:rsidRPr="006E5353">
        <w:rPr>
          <w:rFonts w:cs="Arial"/>
          <w:rtl/>
        </w:rPr>
        <w:t xml:space="preserve"> </w:t>
      </w:r>
      <w:r w:rsidRPr="006E5353">
        <w:rPr>
          <w:rFonts w:cs="Arial" w:hint="cs"/>
          <w:rtl/>
        </w:rPr>
        <w:t>לכם</w:t>
      </w:r>
      <w:r w:rsidRPr="006E5353">
        <w:rPr>
          <w:rFonts w:cs="Arial"/>
          <w:rtl/>
        </w:rPr>
        <w:t xml:space="preserve"> </w:t>
      </w:r>
      <w:r w:rsidRPr="006E5353">
        <w:rPr>
          <w:rFonts w:cs="Arial" w:hint="cs"/>
          <w:rtl/>
        </w:rPr>
        <w:t>נתתי</w:t>
      </w:r>
      <w:r w:rsidRPr="006E5353">
        <w:rPr>
          <w:rFonts w:cs="Arial"/>
          <w:rtl/>
        </w:rPr>
        <w:t xml:space="preserve"> </w:t>
      </w:r>
      <w:r w:rsidRPr="006E5353">
        <w:rPr>
          <w:rFonts w:cs="Arial" w:hint="cs"/>
          <w:rtl/>
        </w:rPr>
        <w:t>את</w:t>
      </w:r>
      <w:r w:rsidRPr="006E5353">
        <w:rPr>
          <w:rFonts w:cs="Arial"/>
          <w:rtl/>
        </w:rPr>
        <w:t xml:space="preserve"> </w:t>
      </w:r>
      <w:r w:rsidRPr="006E5353">
        <w:rPr>
          <w:rFonts w:cs="Arial" w:hint="cs"/>
          <w:rtl/>
        </w:rPr>
        <w:t>הארץ</w:t>
      </w:r>
      <w:r w:rsidRPr="006E5353">
        <w:rPr>
          <w:rFonts w:cs="Arial"/>
          <w:rtl/>
        </w:rPr>
        <w:t xml:space="preserve"> </w:t>
      </w:r>
      <w:r w:rsidRPr="006E5353">
        <w:rPr>
          <w:rFonts w:cs="Arial" w:hint="cs"/>
          <w:rtl/>
        </w:rPr>
        <w:t>לרשת</w:t>
      </w:r>
      <w:r w:rsidRPr="006E5353">
        <w:rPr>
          <w:rFonts w:cs="Arial"/>
          <w:rtl/>
        </w:rPr>
        <w:t xml:space="preserve"> </w:t>
      </w:r>
      <w:r w:rsidRPr="006E5353">
        <w:rPr>
          <w:rFonts w:cs="Arial" w:hint="cs"/>
          <w:rtl/>
        </w:rPr>
        <w:t>אותה</w:t>
      </w:r>
      <w:r w:rsidRPr="006E5353">
        <w:rPr>
          <w:rFonts w:cs="Arial"/>
          <w:rtl/>
        </w:rPr>
        <w:t xml:space="preserve"> </w:t>
      </w:r>
      <w:r w:rsidRPr="006E5353">
        <w:rPr>
          <w:rFonts w:cs="Arial" w:hint="cs"/>
          <w:rtl/>
        </w:rPr>
        <w:t>והתנחלתם</w:t>
      </w:r>
      <w:r w:rsidRPr="006E5353">
        <w:rPr>
          <w:rFonts w:cs="Arial"/>
          <w:rtl/>
        </w:rPr>
        <w:t xml:space="preserve"> </w:t>
      </w:r>
      <w:r w:rsidRPr="006E5353">
        <w:rPr>
          <w:rFonts w:cs="Arial" w:hint="cs"/>
          <w:rtl/>
        </w:rPr>
        <w:t>את</w:t>
      </w:r>
      <w:r w:rsidRPr="006E5353">
        <w:rPr>
          <w:rFonts w:cs="Arial"/>
          <w:rtl/>
        </w:rPr>
        <w:t xml:space="preserve"> </w:t>
      </w:r>
      <w:r w:rsidRPr="006E5353">
        <w:rPr>
          <w:rFonts w:cs="Arial" w:hint="cs"/>
          <w:rtl/>
        </w:rPr>
        <w:t>הארץ</w:t>
      </w:r>
      <w:r w:rsidRPr="006E5353">
        <w:rPr>
          <w:rFonts w:cs="Arial"/>
          <w:rtl/>
        </w:rPr>
        <w:t xml:space="preserve">. </w:t>
      </w:r>
      <w:r w:rsidRPr="006E5353">
        <w:rPr>
          <w:rFonts w:cs="Arial" w:hint="cs"/>
          <w:rtl/>
        </w:rPr>
        <w:t>ונכפל</w:t>
      </w:r>
      <w:r w:rsidRPr="006E5353">
        <w:rPr>
          <w:rFonts w:cs="Arial"/>
          <w:rtl/>
        </w:rPr>
        <w:t xml:space="preserve"> </w:t>
      </w:r>
      <w:r w:rsidRPr="006E5353">
        <w:rPr>
          <w:rFonts w:cs="Arial" w:hint="cs"/>
          <w:rtl/>
        </w:rPr>
        <w:t>כזה</w:t>
      </w:r>
      <w:r w:rsidRPr="006E5353">
        <w:rPr>
          <w:rFonts w:cs="Arial"/>
          <w:rtl/>
        </w:rPr>
        <w:t xml:space="preserve"> </w:t>
      </w:r>
      <w:r w:rsidRPr="006E5353">
        <w:rPr>
          <w:rFonts w:cs="Arial" w:hint="cs"/>
          <w:rtl/>
        </w:rPr>
        <w:t>העניין</w:t>
      </w:r>
      <w:r w:rsidRPr="006E5353">
        <w:rPr>
          <w:rFonts w:cs="Arial"/>
          <w:rtl/>
        </w:rPr>
        <w:t xml:space="preserve"> </w:t>
      </w:r>
      <w:r w:rsidRPr="006E5353">
        <w:rPr>
          <w:rFonts w:cs="Arial" w:hint="cs"/>
          <w:rtl/>
        </w:rPr>
        <w:t>במצוה</w:t>
      </w:r>
      <w:r w:rsidRPr="006E5353">
        <w:rPr>
          <w:rFonts w:cs="Arial"/>
          <w:rtl/>
        </w:rPr>
        <w:t xml:space="preserve"> </w:t>
      </w:r>
      <w:r w:rsidRPr="006E5353">
        <w:rPr>
          <w:rFonts w:cs="Arial" w:hint="cs"/>
          <w:rtl/>
        </w:rPr>
        <w:t>זו</w:t>
      </w:r>
      <w:r w:rsidRPr="006E5353">
        <w:rPr>
          <w:rFonts w:cs="Arial"/>
          <w:rtl/>
        </w:rPr>
        <w:t xml:space="preserve"> </w:t>
      </w:r>
      <w:r w:rsidRPr="006E5353">
        <w:rPr>
          <w:rFonts w:cs="Arial" w:hint="cs"/>
          <w:rtl/>
        </w:rPr>
        <w:t>במקומות</w:t>
      </w:r>
      <w:r w:rsidRPr="006E5353">
        <w:rPr>
          <w:rFonts w:cs="Arial"/>
          <w:rtl/>
        </w:rPr>
        <w:t xml:space="preserve"> </w:t>
      </w:r>
      <w:r w:rsidRPr="006E5353">
        <w:rPr>
          <w:rFonts w:cs="Arial" w:hint="cs"/>
          <w:rtl/>
        </w:rPr>
        <w:t>אחרים</w:t>
      </w:r>
      <w:r w:rsidRPr="006E5353">
        <w:rPr>
          <w:rFonts w:cs="Arial"/>
          <w:rtl/>
        </w:rPr>
        <w:t xml:space="preserve"> </w:t>
      </w:r>
      <w:r w:rsidRPr="006E5353">
        <w:rPr>
          <w:rFonts w:cs="Arial" w:hint="cs"/>
          <w:rtl/>
        </w:rPr>
        <w:t>כאמרו</w:t>
      </w:r>
      <w:r w:rsidRPr="006E5353">
        <w:rPr>
          <w:rFonts w:cs="Arial"/>
          <w:rtl/>
        </w:rPr>
        <w:t xml:space="preserve"> </w:t>
      </w:r>
      <w:r w:rsidRPr="006E5353">
        <w:rPr>
          <w:rFonts w:cs="Arial" w:hint="cs"/>
          <w:rtl/>
        </w:rPr>
        <w:t>יתב</w:t>
      </w:r>
      <w:r w:rsidRPr="006E5353">
        <w:rPr>
          <w:rFonts w:cs="Arial"/>
          <w:rtl/>
        </w:rPr>
        <w:t>' (</w:t>
      </w:r>
      <w:r w:rsidRPr="006E5353">
        <w:rPr>
          <w:rFonts w:cs="Arial" w:hint="cs"/>
          <w:rtl/>
        </w:rPr>
        <w:t>דברי</w:t>
      </w:r>
      <w:r w:rsidRPr="006E5353">
        <w:rPr>
          <w:rFonts w:cs="Arial"/>
          <w:rtl/>
        </w:rPr>
        <w:t xml:space="preserve"> </w:t>
      </w:r>
      <w:r w:rsidRPr="006E5353">
        <w:rPr>
          <w:rFonts w:cs="Arial" w:hint="cs"/>
          <w:rtl/>
        </w:rPr>
        <w:t>א</w:t>
      </w:r>
      <w:r w:rsidRPr="006E5353">
        <w:rPr>
          <w:rFonts w:cs="Arial"/>
          <w:rtl/>
        </w:rPr>
        <w:t xml:space="preserve">) </w:t>
      </w:r>
      <w:r w:rsidRPr="006E5353">
        <w:rPr>
          <w:rFonts w:cs="Arial" w:hint="cs"/>
          <w:rtl/>
        </w:rPr>
        <w:t>באו</w:t>
      </w:r>
      <w:r w:rsidRPr="006E5353">
        <w:rPr>
          <w:rFonts w:cs="Arial"/>
          <w:rtl/>
        </w:rPr>
        <w:t xml:space="preserve"> </w:t>
      </w:r>
      <w:r w:rsidRPr="006E5353">
        <w:rPr>
          <w:rFonts w:cs="Arial" w:hint="cs"/>
          <w:rtl/>
        </w:rPr>
        <w:t>ורשו</w:t>
      </w:r>
      <w:r w:rsidRPr="006E5353">
        <w:rPr>
          <w:rFonts w:cs="Arial"/>
          <w:rtl/>
        </w:rPr>
        <w:t xml:space="preserve"> </w:t>
      </w:r>
      <w:r w:rsidRPr="006E5353">
        <w:rPr>
          <w:rFonts w:cs="Arial" w:hint="cs"/>
          <w:rtl/>
        </w:rPr>
        <w:t>את</w:t>
      </w:r>
      <w:r w:rsidRPr="006E5353">
        <w:rPr>
          <w:rFonts w:cs="Arial"/>
          <w:rtl/>
        </w:rPr>
        <w:t xml:space="preserve"> </w:t>
      </w:r>
      <w:r w:rsidRPr="006E5353">
        <w:rPr>
          <w:rFonts w:cs="Arial" w:hint="cs"/>
          <w:rtl/>
        </w:rPr>
        <w:t>הארץ</w:t>
      </w:r>
      <w:r w:rsidRPr="006E5353">
        <w:rPr>
          <w:rFonts w:cs="Arial"/>
          <w:rtl/>
        </w:rPr>
        <w:t xml:space="preserve"> </w:t>
      </w:r>
      <w:r w:rsidRPr="006E5353">
        <w:rPr>
          <w:rFonts w:cs="Arial" w:hint="cs"/>
          <w:rtl/>
        </w:rPr>
        <w:t>אשר</w:t>
      </w:r>
      <w:r w:rsidRPr="006E5353">
        <w:rPr>
          <w:rFonts w:cs="Arial"/>
          <w:rtl/>
        </w:rPr>
        <w:t xml:space="preserve"> </w:t>
      </w:r>
      <w:r w:rsidRPr="006E5353">
        <w:rPr>
          <w:rFonts w:cs="Arial" w:hint="cs"/>
          <w:rtl/>
        </w:rPr>
        <w:t>נשבעתי</w:t>
      </w:r>
      <w:r w:rsidRPr="006E5353">
        <w:rPr>
          <w:rFonts w:cs="Arial"/>
          <w:rtl/>
        </w:rPr>
        <w:t xml:space="preserve"> </w:t>
      </w:r>
      <w:r w:rsidRPr="006E5353">
        <w:rPr>
          <w:rFonts w:cs="Arial" w:hint="cs"/>
          <w:rtl/>
        </w:rPr>
        <w:t>לאבותיכם</w:t>
      </w:r>
      <w:r w:rsidRPr="006E5353">
        <w:rPr>
          <w:rFonts w:cs="Arial"/>
          <w:rtl/>
        </w:rPr>
        <w:t xml:space="preserve"> </w:t>
      </w:r>
      <w:r w:rsidRPr="006E5353">
        <w:rPr>
          <w:rFonts w:cs="Arial" w:hint="cs"/>
          <w:rtl/>
        </w:rPr>
        <w:t>ופרט</w:t>
      </w:r>
      <w:r w:rsidRPr="006E5353">
        <w:rPr>
          <w:rFonts w:cs="Arial"/>
          <w:rtl/>
        </w:rPr>
        <w:t xml:space="preserve"> </w:t>
      </w:r>
      <w:r w:rsidRPr="006E5353">
        <w:rPr>
          <w:rFonts w:cs="Arial" w:hint="cs"/>
          <w:rtl/>
        </w:rPr>
        <w:t>אותה</w:t>
      </w:r>
      <w:r w:rsidRPr="006E5353">
        <w:rPr>
          <w:rFonts w:cs="Arial"/>
          <w:rtl/>
        </w:rPr>
        <w:t xml:space="preserve"> </w:t>
      </w:r>
      <w:r w:rsidRPr="006E5353">
        <w:rPr>
          <w:rFonts w:cs="Arial" w:hint="cs"/>
          <w:rtl/>
        </w:rPr>
        <w:t>להם</w:t>
      </w:r>
      <w:r w:rsidRPr="006E5353">
        <w:rPr>
          <w:rFonts w:cs="Arial"/>
          <w:rtl/>
        </w:rPr>
        <w:t xml:space="preserve"> </w:t>
      </w:r>
      <w:r w:rsidRPr="006E5353">
        <w:rPr>
          <w:rFonts w:cs="Arial" w:hint="cs"/>
          <w:rtl/>
        </w:rPr>
        <w:t>במצוה</w:t>
      </w:r>
      <w:r w:rsidRPr="006E5353">
        <w:rPr>
          <w:rFonts w:cs="Arial"/>
          <w:rtl/>
        </w:rPr>
        <w:t xml:space="preserve"> </w:t>
      </w:r>
      <w:r w:rsidRPr="006E5353">
        <w:rPr>
          <w:rFonts w:cs="Arial" w:hint="cs"/>
          <w:rtl/>
        </w:rPr>
        <w:t>זו</w:t>
      </w:r>
      <w:r w:rsidRPr="006E5353">
        <w:rPr>
          <w:rFonts w:cs="Arial"/>
          <w:rtl/>
        </w:rPr>
        <w:t xml:space="preserve"> </w:t>
      </w:r>
      <w:r w:rsidRPr="006E5353">
        <w:rPr>
          <w:rFonts w:cs="Arial" w:hint="cs"/>
          <w:rtl/>
        </w:rPr>
        <w:t>כולה</w:t>
      </w:r>
      <w:r w:rsidRPr="006E5353">
        <w:rPr>
          <w:rFonts w:cs="Arial"/>
          <w:rtl/>
        </w:rPr>
        <w:t xml:space="preserve"> </w:t>
      </w:r>
      <w:r w:rsidRPr="006E5353">
        <w:rPr>
          <w:rFonts w:cs="Arial" w:hint="cs"/>
          <w:rtl/>
        </w:rPr>
        <w:t>בגבוליה</w:t>
      </w:r>
      <w:r w:rsidRPr="006E5353">
        <w:rPr>
          <w:rFonts w:cs="Arial"/>
          <w:rtl/>
        </w:rPr>
        <w:t xml:space="preserve"> </w:t>
      </w:r>
      <w:r w:rsidRPr="006E5353">
        <w:rPr>
          <w:rFonts w:cs="Arial" w:hint="cs"/>
          <w:rtl/>
        </w:rPr>
        <w:t>ומצריה</w:t>
      </w:r>
      <w:r w:rsidRPr="006E5353">
        <w:rPr>
          <w:rFonts w:cs="Arial"/>
          <w:rtl/>
        </w:rPr>
        <w:t xml:space="preserve"> </w:t>
      </w:r>
      <w:r w:rsidRPr="006E5353">
        <w:rPr>
          <w:rFonts w:cs="Arial" w:hint="cs"/>
          <w:rtl/>
        </w:rPr>
        <w:t>כמו</w:t>
      </w:r>
      <w:r w:rsidRPr="006E5353">
        <w:rPr>
          <w:rFonts w:cs="Arial"/>
          <w:rtl/>
        </w:rPr>
        <w:t xml:space="preserve"> </w:t>
      </w:r>
      <w:r w:rsidRPr="006E5353">
        <w:rPr>
          <w:rFonts w:cs="Arial" w:hint="cs"/>
          <w:rtl/>
        </w:rPr>
        <w:t>שאמר</w:t>
      </w:r>
      <w:r w:rsidRPr="006E5353">
        <w:rPr>
          <w:rFonts w:cs="Arial"/>
          <w:rtl/>
        </w:rPr>
        <w:t xml:space="preserve"> </w:t>
      </w:r>
      <w:r w:rsidRPr="006E5353">
        <w:rPr>
          <w:rFonts w:cs="Arial" w:hint="cs"/>
          <w:rtl/>
        </w:rPr>
        <w:t>ובואו</w:t>
      </w:r>
      <w:r w:rsidRPr="006E5353">
        <w:rPr>
          <w:rFonts w:cs="Arial"/>
          <w:rtl/>
        </w:rPr>
        <w:t xml:space="preserve"> </w:t>
      </w:r>
      <w:r w:rsidRPr="006E5353">
        <w:rPr>
          <w:rFonts w:cs="Arial" w:hint="cs"/>
          <w:rtl/>
        </w:rPr>
        <w:t>הר</w:t>
      </w:r>
      <w:r w:rsidRPr="006E5353">
        <w:rPr>
          <w:rFonts w:cs="Arial"/>
          <w:rtl/>
        </w:rPr>
        <w:t xml:space="preserve"> </w:t>
      </w:r>
      <w:r w:rsidRPr="006E5353">
        <w:rPr>
          <w:rFonts w:cs="Arial" w:hint="cs"/>
          <w:rtl/>
        </w:rPr>
        <w:t>האמורי</w:t>
      </w:r>
      <w:r w:rsidRPr="006E5353">
        <w:rPr>
          <w:rFonts w:cs="Arial"/>
          <w:rtl/>
        </w:rPr>
        <w:t xml:space="preserve"> </w:t>
      </w:r>
      <w:r w:rsidRPr="006E5353">
        <w:rPr>
          <w:rFonts w:cs="Arial" w:hint="cs"/>
          <w:rtl/>
        </w:rPr>
        <w:t>ואל</w:t>
      </w:r>
      <w:r w:rsidRPr="006E5353">
        <w:rPr>
          <w:rFonts w:cs="Arial"/>
          <w:rtl/>
        </w:rPr>
        <w:t xml:space="preserve"> </w:t>
      </w:r>
      <w:r w:rsidRPr="006E5353">
        <w:rPr>
          <w:rFonts w:cs="Arial" w:hint="cs"/>
          <w:rtl/>
        </w:rPr>
        <w:t>כל</w:t>
      </w:r>
      <w:r w:rsidRPr="006E5353">
        <w:rPr>
          <w:rFonts w:cs="Arial"/>
          <w:rtl/>
        </w:rPr>
        <w:t xml:space="preserve"> </w:t>
      </w:r>
      <w:r w:rsidRPr="006E5353">
        <w:rPr>
          <w:rFonts w:cs="Arial" w:hint="cs"/>
          <w:rtl/>
        </w:rPr>
        <w:t>שכניו</w:t>
      </w:r>
      <w:r w:rsidRPr="006E5353">
        <w:rPr>
          <w:rFonts w:cs="Arial"/>
          <w:rtl/>
        </w:rPr>
        <w:t xml:space="preserve"> </w:t>
      </w:r>
      <w:r w:rsidRPr="006E5353">
        <w:rPr>
          <w:rFonts w:cs="Arial" w:hint="cs"/>
          <w:rtl/>
        </w:rPr>
        <w:t>בערבה</w:t>
      </w:r>
      <w:r w:rsidRPr="006E5353">
        <w:rPr>
          <w:rFonts w:cs="Arial"/>
          <w:rtl/>
        </w:rPr>
        <w:t xml:space="preserve"> </w:t>
      </w:r>
      <w:r w:rsidRPr="006E5353">
        <w:rPr>
          <w:rFonts w:cs="Arial" w:hint="cs"/>
          <w:rtl/>
        </w:rPr>
        <w:t>בהר</w:t>
      </w:r>
      <w:r w:rsidRPr="006E5353">
        <w:rPr>
          <w:rFonts w:cs="Arial"/>
          <w:rtl/>
        </w:rPr>
        <w:t xml:space="preserve"> </w:t>
      </w:r>
      <w:r w:rsidRPr="006E5353">
        <w:rPr>
          <w:rFonts w:cs="Arial" w:hint="cs"/>
          <w:rtl/>
        </w:rPr>
        <w:t>ובשפלה</w:t>
      </w:r>
      <w:r w:rsidRPr="006E5353">
        <w:rPr>
          <w:rFonts w:cs="Arial"/>
          <w:rtl/>
        </w:rPr>
        <w:t xml:space="preserve"> </w:t>
      </w:r>
      <w:r w:rsidRPr="006E5353">
        <w:rPr>
          <w:rFonts w:cs="Arial" w:hint="cs"/>
          <w:rtl/>
        </w:rPr>
        <w:t>ובנגב</w:t>
      </w:r>
      <w:r w:rsidRPr="006E5353">
        <w:rPr>
          <w:rFonts w:cs="Arial"/>
          <w:rtl/>
        </w:rPr>
        <w:t xml:space="preserve"> </w:t>
      </w:r>
      <w:r w:rsidRPr="006E5353">
        <w:rPr>
          <w:rFonts w:cs="Arial" w:hint="cs"/>
          <w:rtl/>
        </w:rPr>
        <w:t>ובחוף</w:t>
      </w:r>
      <w:r w:rsidRPr="006E5353">
        <w:rPr>
          <w:rFonts w:cs="Arial"/>
          <w:rtl/>
        </w:rPr>
        <w:t xml:space="preserve"> </w:t>
      </w:r>
      <w:r w:rsidRPr="006E5353">
        <w:rPr>
          <w:rFonts w:cs="Arial" w:hint="cs"/>
          <w:rtl/>
        </w:rPr>
        <w:t>הים</w:t>
      </w:r>
      <w:r w:rsidRPr="006E5353">
        <w:rPr>
          <w:rFonts w:cs="Arial"/>
          <w:rtl/>
        </w:rPr>
        <w:t xml:space="preserve"> </w:t>
      </w:r>
      <w:r w:rsidRPr="006E5353">
        <w:rPr>
          <w:rFonts w:cs="Arial" w:hint="cs"/>
          <w:rtl/>
        </w:rPr>
        <w:t>וגו</w:t>
      </w:r>
      <w:r w:rsidRPr="006E5353">
        <w:rPr>
          <w:rFonts w:cs="Arial"/>
          <w:rtl/>
        </w:rPr>
        <w:t xml:space="preserve">'. </w:t>
      </w:r>
      <w:r w:rsidRPr="006E5353">
        <w:rPr>
          <w:rFonts w:cs="Arial" w:hint="cs"/>
          <w:b/>
          <w:bCs/>
          <w:u w:val="single"/>
          <w:rtl/>
        </w:rPr>
        <w:t>שלא</w:t>
      </w:r>
      <w:r w:rsidRPr="006E5353">
        <w:rPr>
          <w:rFonts w:cs="Arial"/>
          <w:b/>
          <w:bCs/>
          <w:u w:val="single"/>
          <w:rtl/>
        </w:rPr>
        <w:t xml:space="preserve"> </w:t>
      </w:r>
      <w:r w:rsidRPr="006E5353">
        <w:rPr>
          <w:rFonts w:cs="Arial" w:hint="cs"/>
          <w:b/>
          <w:bCs/>
          <w:u w:val="single"/>
          <w:rtl/>
        </w:rPr>
        <w:t>יניחו</w:t>
      </w:r>
      <w:r w:rsidRPr="006E5353">
        <w:rPr>
          <w:rFonts w:cs="Arial"/>
          <w:b/>
          <w:bCs/>
          <w:u w:val="single"/>
          <w:rtl/>
        </w:rPr>
        <w:t xml:space="preserve"> </w:t>
      </w:r>
      <w:r w:rsidRPr="006E5353">
        <w:rPr>
          <w:rFonts w:cs="Arial" w:hint="cs"/>
          <w:b/>
          <w:bCs/>
          <w:u w:val="single"/>
          <w:rtl/>
        </w:rPr>
        <w:t>ממנה</w:t>
      </w:r>
      <w:r w:rsidRPr="006E5353">
        <w:rPr>
          <w:rFonts w:cs="Arial"/>
          <w:b/>
          <w:bCs/>
          <w:u w:val="single"/>
          <w:rtl/>
        </w:rPr>
        <w:t xml:space="preserve"> </w:t>
      </w:r>
      <w:r w:rsidRPr="006E5353">
        <w:rPr>
          <w:rFonts w:cs="Arial" w:hint="cs"/>
          <w:b/>
          <w:bCs/>
          <w:u w:val="single"/>
          <w:rtl/>
        </w:rPr>
        <w:t>מקום</w:t>
      </w:r>
      <w:r w:rsidRPr="006E5353">
        <w:rPr>
          <w:rFonts w:cs="Arial"/>
          <w:rtl/>
        </w:rPr>
        <w:t xml:space="preserve">. </w:t>
      </w:r>
      <w:r>
        <w:rPr>
          <w:rFonts w:cs="Arial" w:hint="cs"/>
          <w:rtl/>
        </w:rPr>
        <w:t xml:space="preserve">וכו'. </w:t>
      </w:r>
      <w:r w:rsidRPr="006E5353">
        <w:rPr>
          <w:rFonts w:cs="Arial" w:hint="cs"/>
          <w:rtl/>
        </w:rPr>
        <w:t>ואל</w:t>
      </w:r>
      <w:r w:rsidRPr="006E5353">
        <w:rPr>
          <w:rFonts w:cs="Arial"/>
          <w:rtl/>
        </w:rPr>
        <w:t xml:space="preserve"> </w:t>
      </w:r>
      <w:r w:rsidRPr="006E5353">
        <w:rPr>
          <w:rFonts w:cs="Arial" w:hint="cs"/>
          <w:rtl/>
        </w:rPr>
        <w:t>תשתבש</w:t>
      </w:r>
      <w:r w:rsidRPr="006E5353">
        <w:rPr>
          <w:rFonts w:cs="Arial"/>
          <w:rtl/>
        </w:rPr>
        <w:t xml:space="preserve"> </w:t>
      </w:r>
      <w:r w:rsidRPr="006E5353">
        <w:rPr>
          <w:rFonts w:cs="Arial" w:hint="cs"/>
          <w:rtl/>
        </w:rPr>
        <w:t>ותאמר</w:t>
      </w:r>
      <w:r w:rsidRPr="006E5353">
        <w:rPr>
          <w:rFonts w:cs="Arial"/>
          <w:rtl/>
        </w:rPr>
        <w:t xml:space="preserve"> </w:t>
      </w:r>
      <w:r w:rsidRPr="006E5353">
        <w:rPr>
          <w:rFonts w:cs="Arial" w:hint="cs"/>
          <w:rtl/>
        </w:rPr>
        <w:t>כי</w:t>
      </w:r>
      <w:r w:rsidRPr="006E5353">
        <w:rPr>
          <w:rFonts w:cs="Arial"/>
          <w:rtl/>
        </w:rPr>
        <w:t xml:space="preserve"> </w:t>
      </w:r>
      <w:r w:rsidRPr="006E5353">
        <w:rPr>
          <w:rFonts w:cs="Arial" w:hint="cs"/>
          <w:rtl/>
        </w:rPr>
        <w:t>המצוה</w:t>
      </w:r>
      <w:r w:rsidRPr="006E5353">
        <w:rPr>
          <w:rFonts w:cs="Arial"/>
          <w:rtl/>
        </w:rPr>
        <w:t xml:space="preserve"> </w:t>
      </w:r>
      <w:r w:rsidRPr="006E5353">
        <w:rPr>
          <w:rFonts w:cs="Arial" w:hint="cs"/>
          <w:rtl/>
        </w:rPr>
        <w:t>הזאת</w:t>
      </w:r>
      <w:r w:rsidRPr="006E5353">
        <w:rPr>
          <w:rFonts w:cs="Arial"/>
          <w:rtl/>
        </w:rPr>
        <w:t xml:space="preserve"> </w:t>
      </w:r>
      <w:r w:rsidRPr="006E5353">
        <w:rPr>
          <w:rFonts w:cs="Arial" w:hint="cs"/>
          <w:rtl/>
        </w:rPr>
        <w:t>היא</w:t>
      </w:r>
      <w:r w:rsidRPr="006E5353">
        <w:rPr>
          <w:rFonts w:cs="Arial"/>
          <w:rtl/>
        </w:rPr>
        <w:t xml:space="preserve"> </w:t>
      </w:r>
      <w:r w:rsidRPr="006E5353">
        <w:rPr>
          <w:rFonts w:cs="Arial" w:hint="cs"/>
          <w:rtl/>
        </w:rPr>
        <w:t>המצוה</w:t>
      </w:r>
      <w:r w:rsidRPr="006E5353">
        <w:rPr>
          <w:rFonts w:cs="Arial"/>
          <w:rtl/>
        </w:rPr>
        <w:t xml:space="preserve"> </w:t>
      </w:r>
      <w:r w:rsidRPr="006E5353">
        <w:rPr>
          <w:rFonts w:cs="Arial" w:hint="cs"/>
          <w:rtl/>
        </w:rPr>
        <w:t>במלחמת</w:t>
      </w:r>
      <w:r w:rsidRPr="006E5353">
        <w:rPr>
          <w:rFonts w:cs="Arial"/>
          <w:rtl/>
        </w:rPr>
        <w:t xml:space="preserve"> </w:t>
      </w:r>
      <w:r w:rsidRPr="006E5353">
        <w:rPr>
          <w:rFonts w:cs="Arial" w:hint="cs"/>
          <w:rtl/>
        </w:rPr>
        <w:t>שבע</w:t>
      </w:r>
      <w:r w:rsidRPr="006E5353">
        <w:rPr>
          <w:rFonts w:cs="Arial"/>
          <w:rtl/>
        </w:rPr>
        <w:t xml:space="preserve">' </w:t>
      </w:r>
      <w:r w:rsidRPr="006E5353">
        <w:rPr>
          <w:rFonts w:cs="Arial" w:hint="cs"/>
          <w:rtl/>
        </w:rPr>
        <w:t>עממים</w:t>
      </w:r>
      <w:r w:rsidRPr="006E5353">
        <w:rPr>
          <w:rFonts w:cs="Arial"/>
          <w:rtl/>
        </w:rPr>
        <w:t xml:space="preserve"> </w:t>
      </w:r>
      <w:r w:rsidRPr="006E5353">
        <w:rPr>
          <w:rFonts w:cs="Arial" w:hint="cs"/>
          <w:rtl/>
        </w:rPr>
        <w:t>שנצטוו</w:t>
      </w:r>
      <w:r w:rsidRPr="006E5353">
        <w:rPr>
          <w:rFonts w:cs="Arial"/>
          <w:rtl/>
        </w:rPr>
        <w:t xml:space="preserve"> </w:t>
      </w:r>
      <w:r w:rsidRPr="006E5353">
        <w:rPr>
          <w:rFonts w:cs="Arial" w:hint="cs"/>
          <w:rtl/>
        </w:rPr>
        <w:t>לאבדם</w:t>
      </w:r>
      <w:r w:rsidRPr="006E5353">
        <w:rPr>
          <w:rFonts w:cs="Arial"/>
          <w:rtl/>
        </w:rPr>
        <w:t xml:space="preserve"> </w:t>
      </w:r>
      <w:r w:rsidRPr="006E5353">
        <w:rPr>
          <w:rFonts w:cs="Arial" w:hint="cs"/>
          <w:rtl/>
        </w:rPr>
        <w:t>שנ</w:t>
      </w:r>
      <w:r w:rsidRPr="006E5353">
        <w:rPr>
          <w:rFonts w:cs="Arial"/>
          <w:rtl/>
        </w:rPr>
        <w:t>' (</w:t>
      </w:r>
      <w:r w:rsidRPr="006E5353">
        <w:rPr>
          <w:rFonts w:cs="Arial" w:hint="cs"/>
          <w:rtl/>
        </w:rPr>
        <w:t>ס</w:t>
      </w:r>
      <w:r w:rsidRPr="006E5353">
        <w:rPr>
          <w:rFonts w:cs="Arial"/>
          <w:rtl/>
        </w:rPr>
        <w:t>"</w:t>
      </w:r>
      <w:r w:rsidRPr="006E5353">
        <w:rPr>
          <w:rFonts w:cs="Arial" w:hint="cs"/>
          <w:rtl/>
        </w:rPr>
        <w:t>פ</w:t>
      </w:r>
      <w:r w:rsidRPr="006E5353">
        <w:rPr>
          <w:rFonts w:cs="Arial"/>
          <w:rtl/>
        </w:rPr>
        <w:t xml:space="preserve"> </w:t>
      </w:r>
      <w:r w:rsidRPr="006E5353">
        <w:rPr>
          <w:rFonts w:cs="Arial" w:hint="cs"/>
          <w:rtl/>
        </w:rPr>
        <w:t>שופטי</w:t>
      </w:r>
      <w:r w:rsidRPr="006E5353">
        <w:rPr>
          <w:rFonts w:cs="Arial"/>
          <w:rtl/>
        </w:rPr>
        <w:t xml:space="preserve">') </w:t>
      </w:r>
      <w:r w:rsidRPr="006E5353">
        <w:rPr>
          <w:rFonts w:cs="Arial" w:hint="cs"/>
          <w:rtl/>
        </w:rPr>
        <w:t>החרם</w:t>
      </w:r>
      <w:r w:rsidRPr="006E5353">
        <w:rPr>
          <w:rFonts w:cs="Arial"/>
          <w:rtl/>
        </w:rPr>
        <w:t xml:space="preserve"> </w:t>
      </w:r>
      <w:r w:rsidRPr="006E5353">
        <w:rPr>
          <w:rFonts w:cs="Arial" w:hint="cs"/>
          <w:rtl/>
        </w:rPr>
        <w:t>תחרימם</w:t>
      </w:r>
      <w:r w:rsidRPr="006E5353">
        <w:rPr>
          <w:rFonts w:cs="Arial"/>
          <w:rtl/>
        </w:rPr>
        <w:t xml:space="preserve">. </w:t>
      </w:r>
      <w:r w:rsidRPr="006E5353">
        <w:rPr>
          <w:rFonts w:cs="Arial" w:hint="cs"/>
          <w:rtl/>
        </w:rPr>
        <w:t>אין</w:t>
      </w:r>
      <w:r w:rsidRPr="006E5353">
        <w:rPr>
          <w:rFonts w:cs="Arial"/>
          <w:rtl/>
        </w:rPr>
        <w:t xml:space="preserve"> </w:t>
      </w:r>
      <w:r w:rsidRPr="006E5353">
        <w:rPr>
          <w:rFonts w:cs="Arial" w:hint="cs"/>
          <w:rtl/>
        </w:rPr>
        <w:t>הדבר</w:t>
      </w:r>
      <w:r w:rsidRPr="006E5353">
        <w:rPr>
          <w:rFonts w:cs="Arial"/>
          <w:rtl/>
        </w:rPr>
        <w:t xml:space="preserve"> </w:t>
      </w:r>
      <w:r w:rsidRPr="006E5353">
        <w:rPr>
          <w:rFonts w:cs="Arial" w:hint="cs"/>
          <w:rtl/>
        </w:rPr>
        <w:t>כן</w:t>
      </w:r>
      <w:r w:rsidRPr="006E5353">
        <w:rPr>
          <w:rFonts w:cs="Arial"/>
          <w:rtl/>
        </w:rPr>
        <w:t xml:space="preserve">. </w:t>
      </w:r>
      <w:r w:rsidRPr="006E5353">
        <w:rPr>
          <w:rFonts w:cs="Arial" w:hint="cs"/>
          <w:rtl/>
        </w:rPr>
        <w:t>שאנו</w:t>
      </w:r>
      <w:r w:rsidRPr="006E5353">
        <w:rPr>
          <w:rFonts w:cs="Arial"/>
          <w:rtl/>
        </w:rPr>
        <w:t xml:space="preserve"> </w:t>
      </w:r>
      <w:r w:rsidRPr="006E5353">
        <w:rPr>
          <w:rFonts w:cs="Arial" w:hint="cs"/>
          <w:rtl/>
        </w:rPr>
        <w:t>נצטוינו</w:t>
      </w:r>
      <w:r w:rsidRPr="006E5353">
        <w:rPr>
          <w:rFonts w:cs="Arial"/>
          <w:rtl/>
        </w:rPr>
        <w:t xml:space="preserve"> </w:t>
      </w:r>
      <w:r w:rsidRPr="006E5353">
        <w:rPr>
          <w:rFonts w:cs="Arial" w:hint="cs"/>
          <w:rtl/>
        </w:rPr>
        <w:t>להרוג</w:t>
      </w:r>
      <w:r w:rsidRPr="006E5353">
        <w:rPr>
          <w:rFonts w:cs="Arial"/>
          <w:rtl/>
        </w:rPr>
        <w:t xml:space="preserve"> </w:t>
      </w:r>
      <w:r w:rsidRPr="006E5353">
        <w:rPr>
          <w:rFonts w:cs="Arial" w:hint="cs"/>
          <w:rtl/>
        </w:rPr>
        <w:t>האומות</w:t>
      </w:r>
      <w:r w:rsidRPr="006E5353">
        <w:rPr>
          <w:rFonts w:cs="Arial"/>
          <w:rtl/>
        </w:rPr>
        <w:t xml:space="preserve"> </w:t>
      </w:r>
      <w:r w:rsidRPr="006E5353">
        <w:rPr>
          <w:rFonts w:cs="Arial" w:hint="cs"/>
          <w:rtl/>
        </w:rPr>
        <w:t>ההם</w:t>
      </w:r>
      <w:r w:rsidRPr="006E5353">
        <w:rPr>
          <w:rFonts w:cs="Arial"/>
          <w:rtl/>
        </w:rPr>
        <w:t xml:space="preserve"> </w:t>
      </w:r>
      <w:r w:rsidRPr="006E5353">
        <w:rPr>
          <w:rFonts w:cs="Arial" w:hint="cs"/>
          <w:rtl/>
        </w:rPr>
        <w:t>בהלחמם</w:t>
      </w:r>
      <w:r w:rsidRPr="006E5353">
        <w:rPr>
          <w:rFonts w:cs="Arial"/>
          <w:rtl/>
        </w:rPr>
        <w:t xml:space="preserve"> </w:t>
      </w:r>
      <w:r w:rsidRPr="006E5353">
        <w:rPr>
          <w:rFonts w:cs="Arial" w:hint="cs"/>
          <w:rtl/>
        </w:rPr>
        <w:t>עמנו</w:t>
      </w:r>
      <w:r w:rsidRPr="006E5353">
        <w:rPr>
          <w:rFonts w:cs="Arial"/>
          <w:rtl/>
        </w:rPr>
        <w:t xml:space="preserve"> </w:t>
      </w:r>
      <w:r w:rsidRPr="006E5353">
        <w:rPr>
          <w:rFonts w:cs="Arial" w:hint="cs"/>
          <w:rtl/>
        </w:rPr>
        <w:t>ואם</w:t>
      </w:r>
      <w:r w:rsidRPr="006E5353">
        <w:rPr>
          <w:rFonts w:cs="Arial"/>
          <w:rtl/>
        </w:rPr>
        <w:t xml:space="preserve"> </w:t>
      </w:r>
      <w:r w:rsidRPr="006E5353">
        <w:rPr>
          <w:rFonts w:cs="Arial" w:hint="cs"/>
          <w:rtl/>
        </w:rPr>
        <w:t>רצו</w:t>
      </w:r>
      <w:r w:rsidRPr="006E5353">
        <w:rPr>
          <w:rFonts w:cs="Arial"/>
          <w:rtl/>
        </w:rPr>
        <w:t xml:space="preserve"> </w:t>
      </w:r>
      <w:r w:rsidRPr="006E5353">
        <w:rPr>
          <w:rFonts w:cs="Arial" w:hint="cs"/>
          <w:rtl/>
        </w:rPr>
        <w:t>להשלים</w:t>
      </w:r>
      <w:r w:rsidRPr="006E5353">
        <w:rPr>
          <w:rFonts w:cs="Arial"/>
          <w:rtl/>
        </w:rPr>
        <w:t xml:space="preserve"> </w:t>
      </w:r>
      <w:r w:rsidRPr="006E5353">
        <w:rPr>
          <w:rFonts w:cs="Arial" w:hint="cs"/>
          <w:rtl/>
        </w:rPr>
        <w:t>נשלים</w:t>
      </w:r>
      <w:r w:rsidRPr="006E5353">
        <w:rPr>
          <w:rFonts w:cs="Arial"/>
          <w:rtl/>
        </w:rPr>
        <w:t xml:space="preserve"> </w:t>
      </w:r>
      <w:r w:rsidRPr="006E5353">
        <w:rPr>
          <w:rFonts w:cs="Arial" w:hint="cs"/>
          <w:rtl/>
        </w:rPr>
        <w:t>עמהם</w:t>
      </w:r>
      <w:r w:rsidRPr="006E5353">
        <w:rPr>
          <w:rFonts w:cs="Arial"/>
          <w:rtl/>
        </w:rPr>
        <w:t xml:space="preserve"> </w:t>
      </w:r>
      <w:r w:rsidRPr="006E5353">
        <w:rPr>
          <w:rFonts w:cs="Arial" w:hint="cs"/>
          <w:rtl/>
        </w:rPr>
        <w:t>ונעזבם</w:t>
      </w:r>
      <w:r w:rsidRPr="006E5353">
        <w:rPr>
          <w:rFonts w:cs="Arial"/>
          <w:rtl/>
        </w:rPr>
        <w:t xml:space="preserve"> </w:t>
      </w:r>
      <w:r w:rsidRPr="006E5353">
        <w:rPr>
          <w:rFonts w:cs="Arial" w:hint="cs"/>
          <w:rtl/>
        </w:rPr>
        <w:t>בתנאים</w:t>
      </w:r>
      <w:r w:rsidRPr="006E5353">
        <w:rPr>
          <w:rFonts w:cs="Arial"/>
          <w:rtl/>
        </w:rPr>
        <w:t xml:space="preserve"> </w:t>
      </w:r>
      <w:r w:rsidRPr="006E5353">
        <w:rPr>
          <w:rFonts w:cs="Arial" w:hint="cs"/>
          <w:rtl/>
        </w:rPr>
        <w:t>ידועים</w:t>
      </w:r>
      <w:r w:rsidRPr="006E5353">
        <w:rPr>
          <w:rFonts w:cs="Arial"/>
          <w:rtl/>
        </w:rPr>
        <w:t xml:space="preserve"> </w:t>
      </w:r>
      <w:r w:rsidRPr="006E5353">
        <w:rPr>
          <w:rFonts w:cs="Arial" w:hint="cs"/>
          <w:b/>
          <w:bCs/>
          <w:u w:val="single"/>
          <w:rtl/>
        </w:rPr>
        <w:t>אבל</w:t>
      </w:r>
      <w:r w:rsidRPr="006E5353">
        <w:rPr>
          <w:rFonts w:cs="Arial"/>
          <w:b/>
          <w:bCs/>
          <w:u w:val="single"/>
          <w:rtl/>
        </w:rPr>
        <w:t xml:space="preserve"> </w:t>
      </w:r>
      <w:r w:rsidRPr="006E5353">
        <w:rPr>
          <w:rFonts w:cs="Arial" w:hint="cs"/>
          <w:b/>
          <w:bCs/>
          <w:u w:val="single"/>
          <w:rtl/>
        </w:rPr>
        <w:t>הארץ</w:t>
      </w:r>
      <w:r w:rsidRPr="006E5353">
        <w:rPr>
          <w:rFonts w:cs="Arial"/>
          <w:b/>
          <w:bCs/>
          <w:u w:val="single"/>
          <w:rtl/>
        </w:rPr>
        <w:t xml:space="preserve"> </w:t>
      </w:r>
      <w:r w:rsidRPr="006E5353">
        <w:rPr>
          <w:rFonts w:cs="Arial" w:hint="cs"/>
          <w:b/>
          <w:bCs/>
          <w:u w:val="single"/>
          <w:rtl/>
        </w:rPr>
        <w:t>לא</w:t>
      </w:r>
      <w:r w:rsidRPr="006E5353">
        <w:rPr>
          <w:rFonts w:cs="Arial"/>
          <w:b/>
          <w:bCs/>
          <w:u w:val="single"/>
          <w:rtl/>
        </w:rPr>
        <w:t xml:space="preserve"> </w:t>
      </w:r>
      <w:r w:rsidRPr="006E5353">
        <w:rPr>
          <w:rFonts w:cs="Arial" w:hint="cs"/>
          <w:b/>
          <w:bCs/>
          <w:u w:val="single"/>
          <w:rtl/>
        </w:rPr>
        <w:t>נניח</w:t>
      </w:r>
      <w:r w:rsidRPr="006E5353">
        <w:rPr>
          <w:rFonts w:cs="Arial"/>
          <w:b/>
          <w:bCs/>
          <w:u w:val="single"/>
          <w:rtl/>
        </w:rPr>
        <w:t xml:space="preserve"> </w:t>
      </w:r>
      <w:r w:rsidRPr="006E5353">
        <w:rPr>
          <w:rFonts w:cs="Arial" w:hint="cs"/>
          <w:b/>
          <w:bCs/>
          <w:u w:val="single"/>
          <w:rtl/>
        </w:rPr>
        <w:t>אותה</w:t>
      </w:r>
      <w:r w:rsidRPr="006E5353">
        <w:rPr>
          <w:rFonts w:cs="Arial"/>
          <w:b/>
          <w:bCs/>
          <w:u w:val="single"/>
          <w:rtl/>
        </w:rPr>
        <w:t xml:space="preserve"> </w:t>
      </w:r>
      <w:r w:rsidRPr="006E5353">
        <w:rPr>
          <w:rFonts w:cs="Arial" w:hint="cs"/>
          <w:b/>
          <w:bCs/>
          <w:u w:val="single"/>
          <w:rtl/>
        </w:rPr>
        <w:t>בידם</w:t>
      </w:r>
      <w:r w:rsidRPr="006E5353">
        <w:rPr>
          <w:rFonts w:cs="Arial"/>
          <w:b/>
          <w:bCs/>
          <w:u w:val="single"/>
          <w:rtl/>
        </w:rPr>
        <w:t xml:space="preserve"> </w:t>
      </w:r>
      <w:r w:rsidRPr="006E5353">
        <w:rPr>
          <w:rFonts w:cs="Arial" w:hint="cs"/>
          <w:b/>
          <w:bCs/>
          <w:u w:val="single"/>
          <w:rtl/>
        </w:rPr>
        <w:t>ולא</w:t>
      </w:r>
      <w:r w:rsidRPr="006E5353">
        <w:rPr>
          <w:rFonts w:cs="Arial"/>
          <w:b/>
          <w:bCs/>
          <w:u w:val="single"/>
          <w:rtl/>
        </w:rPr>
        <w:t xml:space="preserve"> </w:t>
      </w:r>
      <w:r w:rsidRPr="006E5353">
        <w:rPr>
          <w:rFonts w:cs="Arial" w:hint="cs"/>
          <w:b/>
          <w:bCs/>
          <w:u w:val="single"/>
          <w:rtl/>
        </w:rPr>
        <w:t>ביד</w:t>
      </w:r>
      <w:r w:rsidRPr="006E5353">
        <w:rPr>
          <w:rFonts w:cs="Arial"/>
          <w:b/>
          <w:bCs/>
          <w:u w:val="single"/>
          <w:rtl/>
        </w:rPr>
        <w:t xml:space="preserve"> </w:t>
      </w:r>
      <w:r w:rsidRPr="006E5353">
        <w:rPr>
          <w:rFonts w:cs="Arial" w:hint="cs"/>
          <w:b/>
          <w:bCs/>
          <w:u w:val="single"/>
          <w:rtl/>
        </w:rPr>
        <w:t>זולתם</w:t>
      </w:r>
      <w:r w:rsidRPr="006E5353">
        <w:rPr>
          <w:rFonts w:cs="Arial"/>
          <w:b/>
          <w:bCs/>
          <w:u w:val="single"/>
          <w:rtl/>
        </w:rPr>
        <w:t xml:space="preserve"> </w:t>
      </w:r>
      <w:r w:rsidRPr="006E5353">
        <w:rPr>
          <w:rFonts w:cs="Arial" w:hint="cs"/>
          <w:b/>
          <w:bCs/>
          <w:u w:val="single"/>
          <w:rtl/>
        </w:rPr>
        <w:t>מן</w:t>
      </w:r>
      <w:r w:rsidRPr="006E5353">
        <w:rPr>
          <w:rFonts w:cs="Arial"/>
          <w:b/>
          <w:bCs/>
          <w:u w:val="single"/>
          <w:rtl/>
        </w:rPr>
        <w:t xml:space="preserve"> </w:t>
      </w:r>
      <w:r w:rsidRPr="006E5353">
        <w:rPr>
          <w:rFonts w:cs="Arial" w:hint="cs"/>
          <w:b/>
          <w:bCs/>
          <w:u w:val="single"/>
          <w:rtl/>
        </w:rPr>
        <w:t>האומות</w:t>
      </w:r>
      <w:r w:rsidRPr="006E5353">
        <w:rPr>
          <w:rFonts w:cs="Arial"/>
          <w:b/>
          <w:bCs/>
          <w:u w:val="single"/>
          <w:rtl/>
        </w:rPr>
        <w:t xml:space="preserve"> </w:t>
      </w:r>
      <w:r w:rsidRPr="006E5353">
        <w:rPr>
          <w:rFonts w:cs="Arial" w:hint="cs"/>
          <w:b/>
          <w:bCs/>
          <w:u w:val="single"/>
          <w:rtl/>
        </w:rPr>
        <w:t>בדור</w:t>
      </w:r>
      <w:r w:rsidRPr="006E5353">
        <w:rPr>
          <w:rFonts w:cs="Arial"/>
          <w:b/>
          <w:bCs/>
          <w:u w:val="single"/>
          <w:rtl/>
        </w:rPr>
        <w:t xml:space="preserve"> </w:t>
      </w:r>
      <w:r w:rsidRPr="006E5353">
        <w:rPr>
          <w:rFonts w:cs="Arial" w:hint="cs"/>
          <w:b/>
          <w:bCs/>
          <w:u w:val="single"/>
          <w:rtl/>
        </w:rPr>
        <w:t>מן</w:t>
      </w:r>
      <w:r w:rsidRPr="006E5353">
        <w:rPr>
          <w:rFonts w:cs="Arial"/>
          <w:b/>
          <w:bCs/>
          <w:u w:val="single"/>
          <w:rtl/>
        </w:rPr>
        <w:t xml:space="preserve"> </w:t>
      </w:r>
      <w:r w:rsidRPr="006E5353">
        <w:rPr>
          <w:rFonts w:cs="Arial" w:hint="cs"/>
          <w:b/>
          <w:bCs/>
          <w:u w:val="single"/>
          <w:rtl/>
        </w:rPr>
        <w:t>הדורות</w:t>
      </w:r>
      <w:r w:rsidRPr="006E5353">
        <w:rPr>
          <w:rFonts w:cs="Arial"/>
          <w:b/>
          <w:bCs/>
          <w:u w:val="single"/>
          <w:rtl/>
        </w:rPr>
        <w:t>.</w:t>
      </w:r>
      <w:r w:rsidRPr="006E5353">
        <w:rPr>
          <w:rFonts w:cs="Arial"/>
          <w:rtl/>
        </w:rPr>
        <w:t xml:space="preserve"> </w:t>
      </w:r>
      <w:r>
        <w:rPr>
          <w:rFonts w:cs="Arial" w:hint="cs"/>
          <w:rtl/>
        </w:rPr>
        <w:t xml:space="preserve">וכו' </w:t>
      </w:r>
      <w:r w:rsidRPr="006E5353">
        <w:rPr>
          <w:rFonts w:cs="Arial" w:hint="cs"/>
          <w:rtl/>
        </w:rPr>
        <w:t>אם</w:t>
      </w:r>
      <w:r w:rsidRPr="006E5353">
        <w:rPr>
          <w:rFonts w:cs="Arial"/>
          <w:rtl/>
        </w:rPr>
        <w:t xml:space="preserve"> </w:t>
      </w:r>
      <w:r w:rsidRPr="006E5353">
        <w:rPr>
          <w:rFonts w:cs="Arial" w:hint="cs"/>
          <w:rtl/>
        </w:rPr>
        <w:t>כן</w:t>
      </w:r>
      <w:r w:rsidRPr="006E5353">
        <w:rPr>
          <w:rFonts w:cs="Arial"/>
          <w:rtl/>
        </w:rPr>
        <w:t xml:space="preserve"> </w:t>
      </w:r>
      <w:r w:rsidRPr="006E5353">
        <w:rPr>
          <w:rFonts w:cs="Arial" w:hint="cs"/>
          <w:rtl/>
        </w:rPr>
        <w:t>היא</w:t>
      </w:r>
      <w:r w:rsidRPr="006E5353">
        <w:rPr>
          <w:rFonts w:cs="Arial"/>
          <w:rtl/>
        </w:rPr>
        <w:t xml:space="preserve"> </w:t>
      </w:r>
      <w:r w:rsidRPr="006E5353">
        <w:rPr>
          <w:rFonts w:cs="Arial" w:hint="cs"/>
          <w:rtl/>
        </w:rPr>
        <w:t>מצות</w:t>
      </w:r>
      <w:r w:rsidRPr="006E5353">
        <w:rPr>
          <w:rFonts w:cs="Arial"/>
          <w:rtl/>
        </w:rPr>
        <w:t xml:space="preserve"> </w:t>
      </w:r>
      <w:r w:rsidRPr="006E5353">
        <w:rPr>
          <w:rFonts w:cs="Arial" w:hint="cs"/>
          <w:rtl/>
        </w:rPr>
        <w:t>עשה</w:t>
      </w:r>
      <w:r w:rsidRPr="006E5353">
        <w:rPr>
          <w:rFonts w:cs="Arial"/>
          <w:rtl/>
        </w:rPr>
        <w:t xml:space="preserve"> </w:t>
      </w:r>
      <w:r w:rsidRPr="006E5353">
        <w:rPr>
          <w:rFonts w:cs="Arial" w:hint="cs"/>
          <w:b/>
          <w:bCs/>
          <w:u w:val="single"/>
          <w:rtl/>
        </w:rPr>
        <w:t>לדורות</w:t>
      </w:r>
      <w:r w:rsidRPr="006E5353">
        <w:rPr>
          <w:rFonts w:cs="Arial"/>
          <w:rtl/>
        </w:rPr>
        <w:t xml:space="preserve"> </w:t>
      </w:r>
      <w:r w:rsidRPr="006E5353">
        <w:rPr>
          <w:rFonts w:cs="Arial" w:hint="cs"/>
          <w:b/>
          <w:bCs/>
          <w:u w:val="single"/>
          <w:rtl/>
        </w:rPr>
        <w:t>מתחייב</w:t>
      </w:r>
      <w:r w:rsidRPr="006E5353">
        <w:rPr>
          <w:rFonts w:cs="Arial"/>
          <w:b/>
          <w:bCs/>
          <w:u w:val="single"/>
          <w:rtl/>
        </w:rPr>
        <w:t xml:space="preserve"> </w:t>
      </w:r>
      <w:r w:rsidRPr="006E5353">
        <w:rPr>
          <w:rFonts w:cs="Arial" w:hint="cs"/>
          <w:b/>
          <w:bCs/>
          <w:u w:val="single"/>
          <w:rtl/>
        </w:rPr>
        <w:t>כל</w:t>
      </w:r>
      <w:r w:rsidRPr="006E5353">
        <w:rPr>
          <w:rFonts w:cs="Arial"/>
          <w:b/>
          <w:bCs/>
          <w:u w:val="single"/>
          <w:rtl/>
        </w:rPr>
        <w:t xml:space="preserve"> </w:t>
      </w:r>
      <w:r w:rsidRPr="006E5353">
        <w:rPr>
          <w:rFonts w:cs="Arial" w:hint="cs"/>
          <w:b/>
          <w:bCs/>
          <w:u w:val="single"/>
          <w:rtl/>
        </w:rPr>
        <w:t>יחיד</w:t>
      </w:r>
      <w:r w:rsidRPr="006E5353">
        <w:rPr>
          <w:rFonts w:cs="Arial"/>
          <w:b/>
          <w:bCs/>
          <w:u w:val="single"/>
          <w:rtl/>
        </w:rPr>
        <w:t xml:space="preserve"> </w:t>
      </w:r>
      <w:r w:rsidRPr="006E5353">
        <w:rPr>
          <w:rFonts w:cs="Arial" w:hint="cs"/>
          <w:b/>
          <w:bCs/>
          <w:u w:val="single"/>
          <w:rtl/>
        </w:rPr>
        <w:t>ממנו</w:t>
      </w:r>
      <w:r w:rsidRPr="006E5353">
        <w:rPr>
          <w:rFonts w:cs="Arial"/>
          <w:rtl/>
        </w:rPr>
        <w:t xml:space="preserve"> </w:t>
      </w:r>
      <w:r w:rsidRPr="006E5353">
        <w:rPr>
          <w:rFonts w:cs="Arial" w:hint="cs"/>
          <w:rtl/>
        </w:rPr>
        <w:t>ואפילו</w:t>
      </w:r>
      <w:r w:rsidRPr="006E5353">
        <w:rPr>
          <w:rFonts w:cs="Arial"/>
          <w:rtl/>
        </w:rPr>
        <w:t xml:space="preserve"> </w:t>
      </w:r>
      <w:r w:rsidRPr="006E5353">
        <w:rPr>
          <w:rFonts w:cs="Arial" w:hint="cs"/>
          <w:rtl/>
        </w:rPr>
        <w:t>בזמן</w:t>
      </w:r>
      <w:r w:rsidRPr="006E5353">
        <w:rPr>
          <w:rFonts w:cs="Arial"/>
          <w:rtl/>
        </w:rPr>
        <w:t xml:space="preserve"> </w:t>
      </w:r>
      <w:r w:rsidRPr="006E5353">
        <w:rPr>
          <w:rFonts w:cs="Arial" w:hint="cs"/>
          <w:rtl/>
        </w:rPr>
        <w:t>גלות</w:t>
      </w:r>
      <w:r w:rsidRPr="006E5353">
        <w:rPr>
          <w:rFonts w:cs="Arial"/>
          <w:rtl/>
        </w:rPr>
        <w:t xml:space="preserve"> </w:t>
      </w:r>
      <w:r w:rsidRPr="006E5353">
        <w:rPr>
          <w:rFonts w:cs="Arial" w:hint="cs"/>
          <w:rtl/>
        </w:rPr>
        <w:t>כידוע</w:t>
      </w:r>
      <w:r w:rsidRPr="006E5353">
        <w:rPr>
          <w:rFonts w:cs="Arial"/>
          <w:rtl/>
        </w:rPr>
        <w:t xml:space="preserve"> </w:t>
      </w:r>
      <w:r w:rsidRPr="006E5353">
        <w:rPr>
          <w:rFonts w:cs="Arial" w:hint="cs"/>
          <w:rtl/>
        </w:rPr>
        <w:t>בתלמוד</w:t>
      </w:r>
      <w:r w:rsidRPr="006E5353">
        <w:rPr>
          <w:rFonts w:cs="Arial"/>
          <w:rtl/>
        </w:rPr>
        <w:t xml:space="preserve"> </w:t>
      </w:r>
      <w:r w:rsidRPr="006E5353">
        <w:rPr>
          <w:rFonts w:cs="Arial" w:hint="cs"/>
          <w:rtl/>
        </w:rPr>
        <w:t>במקומות</w:t>
      </w:r>
      <w:r w:rsidRPr="006E5353">
        <w:rPr>
          <w:rFonts w:cs="Arial"/>
          <w:rtl/>
        </w:rPr>
        <w:t xml:space="preserve"> </w:t>
      </w:r>
      <w:r w:rsidRPr="006E5353">
        <w:rPr>
          <w:rFonts w:cs="Arial" w:hint="cs"/>
          <w:rtl/>
        </w:rPr>
        <w:t>הרבה</w:t>
      </w:r>
      <w:r w:rsidRPr="006E5353">
        <w:rPr>
          <w:rFonts w:cs="Arial"/>
          <w:rtl/>
        </w:rPr>
        <w:t>.</w:t>
      </w:r>
      <w:r>
        <w:rPr>
          <w:rFonts w:cs="Arial" w:hint="cs"/>
          <w:rtl/>
        </w:rPr>
        <w:t xml:space="preserve"> ע"כ. הרי שמצוות עשה דאורייתא לדעת הרמב"ן, שלא נעזוב את הארץ </w:t>
      </w:r>
      <w:r w:rsidR="00E702EF">
        <w:rPr>
          <w:rFonts w:cs="Arial" w:hint="cs"/>
          <w:b/>
          <w:bCs/>
          <w:rtl/>
        </w:rPr>
        <w:t>ביד זולתנ</w:t>
      </w:r>
      <w:r>
        <w:rPr>
          <w:rFonts w:cs="Arial" w:hint="cs"/>
          <w:b/>
          <w:bCs/>
          <w:rtl/>
        </w:rPr>
        <w:t>ו מן האומות</w:t>
      </w:r>
      <w:r>
        <w:rPr>
          <w:rFonts w:cs="Arial" w:hint="cs"/>
          <w:rtl/>
        </w:rPr>
        <w:t xml:space="preserve">, או </w:t>
      </w:r>
      <w:r>
        <w:rPr>
          <w:rFonts w:cs="Arial" w:hint="cs"/>
          <w:b/>
          <w:bCs/>
          <w:rtl/>
        </w:rPr>
        <w:t>לשממה</w:t>
      </w:r>
      <w:r>
        <w:rPr>
          <w:rFonts w:cs="Arial" w:hint="cs"/>
          <w:rtl/>
        </w:rPr>
        <w:t xml:space="preserve">. ואם הדבר נכון על ארץ ישראל </w:t>
      </w:r>
      <w:r>
        <w:rPr>
          <w:rFonts w:cs="Arial"/>
          <w:rtl/>
        </w:rPr>
        <w:t>–</w:t>
      </w:r>
      <w:r>
        <w:rPr>
          <w:rFonts w:cs="Arial" w:hint="cs"/>
          <w:rtl/>
        </w:rPr>
        <w:t xml:space="preserve"> על אחת כמה וכמה בנוגע למקום המקודש ביותר לעם ישראל </w:t>
      </w:r>
      <w:r>
        <w:rPr>
          <w:rFonts w:cs="Arial"/>
          <w:rtl/>
        </w:rPr>
        <w:t>–</w:t>
      </w:r>
      <w:r>
        <w:rPr>
          <w:rFonts w:cs="Arial" w:hint="cs"/>
          <w:rtl/>
        </w:rPr>
        <w:t xml:space="preserve"> הר הבית (ולא הכותל המערבי, כפי שטועים רבים). והיא מצווה לדורות שמוטלת על כל יחיד ויחיד. ובוודאי שאם אנחנו היהודים נהיה אדישים למתרחש בהר </w:t>
      </w:r>
      <w:r>
        <w:rPr>
          <w:rFonts w:cs="Arial" w:hint="cs"/>
          <w:rtl/>
        </w:rPr>
        <w:lastRenderedPageBreak/>
        <w:t xml:space="preserve">הבית ולא נעלה לתחומים המותרים </w:t>
      </w:r>
      <w:r>
        <w:rPr>
          <w:rFonts w:cs="Arial"/>
          <w:rtl/>
        </w:rPr>
        <w:t>–</w:t>
      </w:r>
      <w:r>
        <w:rPr>
          <w:rFonts w:cs="Arial" w:hint="cs"/>
          <w:rtl/>
        </w:rPr>
        <w:t xml:space="preserve"> עוזבים אנו את הר הבית ביד זולתנו מן האומות ולשממה. וכבר אמרו</w:t>
      </w:r>
      <w:r w:rsidR="00714002">
        <w:rPr>
          <w:rFonts w:cs="Arial" w:hint="cs"/>
          <w:rtl/>
        </w:rPr>
        <w:t xml:space="preserve"> רז"ל</w:t>
      </w:r>
      <w:r>
        <w:rPr>
          <w:rFonts w:cs="Arial" w:hint="cs"/>
          <w:rtl/>
        </w:rPr>
        <w:t xml:space="preserve"> במדרש תהלים (מזמור יח),</w:t>
      </w:r>
      <w:r w:rsidRPr="006E5353">
        <w:rPr>
          <w:rFonts w:cs="Arial"/>
          <w:rtl/>
        </w:rPr>
        <w:t xml:space="preserve"> </w:t>
      </w:r>
      <w:r w:rsidRPr="006E5353">
        <w:rPr>
          <w:rFonts w:cs="Arial" w:hint="cs"/>
          <w:rtl/>
        </w:rPr>
        <w:t>כל</w:t>
      </w:r>
      <w:r w:rsidRPr="006E5353">
        <w:rPr>
          <w:rFonts w:cs="Arial"/>
          <w:rtl/>
        </w:rPr>
        <w:t xml:space="preserve"> </w:t>
      </w:r>
      <w:r w:rsidRPr="006E5353">
        <w:rPr>
          <w:rFonts w:cs="Arial" w:hint="cs"/>
          <w:rtl/>
        </w:rPr>
        <w:t>אותן</w:t>
      </w:r>
      <w:r w:rsidRPr="006E5353">
        <w:rPr>
          <w:rFonts w:cs="Arial"/>
          <w:rtl/>
        </w:rPr>
        <w:t xml:space="preserve"> </w:t>
      </w:r>
      <w:r w:rsidRPr="006E5353">
        <w:rPr>
          <w:rFonts w:cs="Arial" w:hint="cs"/>
          <w:rtl/>
        </w:rPr>
        <w:t>אלפים</w:t>
      </w:r>
      <w:r w:rsidRPr="006E5353">
        <w:rPr>
          <w:rFonts w:cs="Arial"/>
          <w:rtl/>
        </w:rPr>
        <w:t xml:space="preserve"> </w:t>
      </w:r>
      <w:r w:rsidRPr="006E5353">
        <w:rPr>
          <w:rFonts w:cs="Arial" w:hint="cs"/>
          <w:rtl/>
        </w:rPr>
        <w:t>שנפלו</w:t>
      </w:r>
      <w:r w:rsidRPr="006E5353">
        <w:rPr>
          <w:rFonts w:cs="Arial"/>
          <w:rtl/>
        </w:rPr>
        <w:t xml:space="preserve"> </w:t>
      </w:r>
      <w:r w:rsidRPr="006E5353">
        <w:rPr>
          <w:rFonts w:cs="Arial" w:hint="cs"/>
          <w:rtl/>
        </w:rPr>
        <w:t>במלחמה</w:t>
      </w:r>
      <w:r w:rsidRPr="006E5353">
        <w:rPr>
          <w:rFonts w:cs="Arial"/>
          <w:rtl/>
        </w:rPr>
        <w:t xml:space="preserve"> </w:t>
      </w:r>
      <w:r w:rsidRPr="006E5353">
        <w:rPr>
          <w:rFonts w:cs="Arial" w:hint="cs"/>
          <w:rtl/>
        </w:rPr>
        <w:t>בימי</w:t>
      </w:r>
      <w:r w:rsidRPr="006E5353">
        <w:rPr>
          <w:rFonts w:cs="Arial"/>
          <w:rtl/>
        </w:rPr>
        <w:t xml:space="preserve"> </w:t>
      </w:r>
      <w:r w:rsidRPr="006E5353">
        <w:rPr>
          <w:rFonts w:cs="Arial" w:hint="cs"/>
          <w:rtl/>
        </w:rPr>
        <w:t>דוד</w:t>
      </w:r>
      <w:r w:rsidRPr="006E5353">
        <w:rPr>
          <w:rFonts w:cs="Arial"/>
          <w:rtl/>
        </w:rPr>
        <w:t xml:space="preserve">, </w:t>
      </w:r>
      <w:r w:rsidRPr="006E5353">
        <w:rPr>
          <w:rFonts w:cs="Arial" w:hint="cs"/>
          <w:rtl/>
        </w:rPr>
        <w:t>לא</w:t>
      </w:r>
      <w:r w:rsidRPr="006E5353">
        <w:rPr>
          <w:rFonts w:cs="Arial"/>
          <w:rtl/>
        </w:rPr>
        <w:t xml:space="preserve"> </w:t>
      </w:r>
      <w:r w:rsidRPr="006E5353">
        <w:rPr>
          <w:rFonts w:cs="Arial" w:hint="cs"/>
          <w:rtl/>
        </w:rPr>
        <w:t>נפלו</w:t>
      </w:r>
      <w:r w:rsidRPr="006E5353">
        <w:rPr>
          <w:rFonts w:cs="Arial"/>
          <w:rtl/>
        </w:rPr>
        <w:t xml:space="preserve"> </w:t>
      </w:r>
      <w:r w:rsidRPr="006E5353">
        <w:rPr>
          <w:rFonts w:cs="Arial" w:hint="cs"/>
          <w:rtl/>
        </w:rPr>
        <w:t>אלא</w:t>
      </w:r>
      <w:r w:rsidRPr="006E5353">
        <w:rPr>
          <w:rFonts w:cs="Arial"/>
          <w:rtl/>
        </w:rPr>
        <w:t xml:space="preserve"> </w:t>
      </w:r>
      <w:r w:rsidRPr="006E5353">
        <w:rPr>
          <w:rFonts w:cs="Arial" w:hint="cs"/>
          <w:rtl/>
        </w:rPr>
        <w:t>על</w:t>
      </w:r>
      <w:r w:rsidRPr="006E5353">
        <w:rPr>
          <w:rFonts w:cs="Arial"/>
          <w:rtl/>
        </w:rPr>
        <w:t xml:space="preserve"> </w:t>
      </w:r>
      <w:r w:rsidRPr="006E5353">
        <w:rPr>
          <w:rFonts w:cs="Arial" w:hint="cs"/>
          <w:rtl/>
        </w:rPr>
        <w:t>שלא</w:t>
      </w:r>
      <w:r w:rsidRPr="006E5353">
        <w:rPr>
          <w:rFonts w:cs="Arial"/>
          <w:rtl/>
        </w:rPr>
        <w:t xml:space="preserve"> </w:t>
      </w:r>
      <w:r w:rsidRPr="006E5353">
        <w:rPr>
          <w:rFonts w:cs="Arial" w:hint="cs"/>
          <w:rtl/>
        </w:rPr>
        <w:t>תבעו</w:t>
      </w:r>
      <w:r w:rsidRPr="006E5353">
        <w:rPr>
          <w:rFonts w:cs="Arial"/>
          <w:rtl/>
        </w:rPr>
        <w:t xml:space="preserve"> </w:t>
      </w:r>
      <w:r w:rsidRPr="006E5353">
        <w:rPr>
          <w:rFonts w:cs="Arial" w:hint="cs"/>
          <w:rtl/>
        </w:rPr>
        <w:t>בנין</w:t>
      </w:r>
      <w:r w:rsidRPr="006E5353">
        <w:rPr>
          <w:rFonts w:cs="Arial"/>
          <w:rtl/>
        </w:rPr>
        <w:t xml:space="preserve"> </w:t>
      </w:r>
      <w:r w:rsidRPr="006E5353">
        <w:rPr>
          <w:rFonts w:cs="Arial" w:hint="cs"/>
          <w:rtl/>
        </w:rPr>
        <w:t>בית</w:t>
      </w:r>
      <w:r w:rsidRPr="006E5353">
        <w:rPr>
          <w:rFonts w:cs="Arial"/>
          <w:rtl/>
        </w:rPr>
        <w:t xml:space="preserve"> </w:t>
      </w:r>
      <w:r w:rsidRPr="006E5353">
        <w:rPr>
          <w:rFonts w:cs="Arial" w:hint="cs"/>
          <w:rtl/>
        </w:rPr>
        <w:t>המקדש</w:t>
      </w:r>
      <w:r w:rsidRPr="006E5353">
        <w:rPr>
          <w:rFonts w:cs="Arial"/>
          <w:rtl/>
        </w:rPr>
        <w:t xml:space="preserve">, </w:t>
      </w:r>
      <w:r w:rsidRPr="006E5353">
        <w:rPr>
          <w:rFonts w:cs="Arial" w:hint="cs"/>
          <w:rtl/>
        </w:rPr>
        <w:t>והלא</w:t>
      </w:r>
      <w:r w:rsidRPr="006E5353">
        <w:rPr>
          <w:rFonts w:cs="Arial"/>
          <w:rtl/>
        </w:rPr>
        <w:t xml:space="preserve"> </w:t>
      </w:r>
      <w:r w:rsidRPr="006E5353">
        <w:rPr>
          <w:rFonts w:cs="Arial" w:hint="cs"/>
          <w:rtl/>
        </w:rPr>
        <w:t>דברים</w:t>
      </w:r>
      <w:r w:rsidRPr="006E5353">
        <w:rPr>
          <w:rFonts w:cs="Arial"/>
          <w:rtl/>
        </w:rPr>
        <w:t xml:space="preserve"> </w:t>
      </w:r>
      <w:r w:rsidRPr="006E5353">
        <w:rPr>
          <w:rFonts w:cs="Arial" w:hint="cs"/>
          <w:rtl/>
        </w:rPr>
        <w:t>קל</w:t>
      </w:r>
      <w:r w:rsidRPr="006E5353">
        <w:rPr>
          <w:rFonts w:cs="Arial"/>
          <w:rtl/>
        </w:rPr>
        <w:t xml:space="preserve"> </w:t>
      </w:r>
      <w:r w:rsidRPr="006E5353">
        <w:rPr>
          <w:rFonts w:cs="Arial" w:hint="cs"/>
          <w:rtl/>
        </w:rPr>
        <w:t>וחומר</w:t>
      </w:r>
      <w:r w:rsidRPr="006E5353">
        <w:rPr>
          <w:rFonts w:cs="Arial"/>
          <w:rtl/>
        </w:rPr>
        <w:t xml:space="preserve">, </w:t>
      </w:r>
      <w:r w:rsidRPr="006E5353">
        <w:rPr>
          <w:rFonts w:cs="Arial" w:hint="cs"/>
          <w:rtl/>
        </w:rPr>
        <w:t>ומה</w:t>
      </w:r>
      <w:r w:rsidRPr="006E5353">
        <w:rPr>
          <w:rFonts w:cs="Arial"/>
          <w:rtl/>
        </w:rPr>
        <w:t xml:space="preserve"> </w:t>
      </w:r>
      <w:r w:rsidRPr="006E5353">
        <w:rPr>
          <w:rFonts w:cs="Arial" w:hint="cs"/>
          <w:rtl/>
        </w:rPr>
        <w:t>אם</w:t>
      </w:r>
      <w:r w:rsidRPr="006E5353">
        <w:rPr>
          <w:rFonts w:cs="Arial"/>
          <w:rtl/>
        </w:rPr>
        <w:t xml:space="preserve"> </w:t>
      </w:r>
      <w:r w:rsidRPr="006E5353">
        <w:rPr>
          <w:rFonts w:cs="Arial" w:hint="cs"/>
          <w:rtl/>
        </w:rPr>
        <w:t>אלו</w:t>
      </w:r>
      <w:r w:rsidRPr="006E5353">
        <w:rPr>
          <w:rFonts w:cs="Arial"/>
          <w:rtl/>
        </w:rPr>
        <w:t xml:space="preserve"> </w:t>
      </w:r>
      <w:r w:rsidRPr="006E5353">
        <w:rPr>
          <w:rFonts w:cs="Arial" w:hint="cs"/>
          <w:rtl/>
        </w:rPr>
        <w:t>שלא</w:t>
      </w:r>
      <w:r w:rsidRPr="006E5353">
        <w:rPr>
          <w:rFonts w:cs="Arial"/>
          <w:rtl/>
        </w:rPr>
        <w:t xml:space="preserve"> </w:t>
      </w:r>
      <w:r w:rsidRPr="006E5353">
        <w:rPr>
          <w:rFonts w:cs="Arial" w:hint="cs"/>
          <w:rtl/>
        </w:rPr>
        <w:t>היה</w:t>
      </w:r>
      <w:r w:rsidRPr="006E5353">
        <w:rPr>
          <w:rFonts w:cs="Arial"/>
          <w:rtl/>
        </w:rPr>
        <w:t xml:space="preserve"> </w:t>
      </w:r>
      <w:r w:rsidRPr="006E5353">
        <w:rPr>
          <w:rFonts w:cs="Arial" w:hint="cs"/>
          <w:rtl/>
        </w:rPr>
        <w:t>בית</w:t>
      </w:r>
      <w:r w:rsidRPr="006E5353">
        <w:rPr>
          <w:rFonts w:cs="Arial"/>
          <w:rtl/>
        </w:rPr>
        <w:t xml:space="preserve"> </w:t>
      </w:r>
      <w:r w:rsidRPr="006E5353">
        <w:rPr>
          <w:rFonts w:cs="Arial" w:hint="cs"/>
          <w:rtl/>
        </w:rPr>
        <w:t>המקדש</w:t>
      </w:r>
      <w:r w:rsidRPr="006E5353">
        <w:rPr>
          <w:rFonts w:cs="Arial"/>
          <w:rtl/>
        </w:rPr>
        <w:t xml:space="preserve"> </w:t>
      </w:r>
      <w:r w:rsidRPr="006E5353">
        <w:rPr>
          <w:rFonts w:cs="Arial" w:hint="cs"/>
          <w:rtl/>
        </w:rPr>
        <w:t>ביניהם</w:t>
      </w:r>
      <w:r w:rsidRPr="006E5353">
        <w:rPr>
          <w:rFonts w:cs="Arial"/>
          <w:rtl/>
        </w:rPr>
        <w:t xml:space="preserve">, </w:t>
      </w:r>
      <w:r w:rsidRPr="006E5353">
        <w:rPr>
          <w:rFonts w:cs="Arial" w:hint="cs"/>
          <w:rtl/>
        </w:rPr>
        <w:t>ולא</w:t>
      </w:r>
      <w:r w:rsidRPr="006E5353">
        <w:rPr>
          <w:rFonts w:cs="Arial"/>
          <w:rtl/>
        </w:rPr>
        <w:t xml:space="preserve"> </w:t>
      </w:r>
      <w:r w:rsidRPr="006E5353">
        <w:rPr>
          <w:rFonts w:cs="Arial" w:hint="cs"/>
          <w:rtl/>
        </w:rPr>
        <w:t>נחרב</w:t>
      </w:r>
      <w:r w:rsidRPr="006E5353">
        <w:rPr>
          <w:rFonts w:cs="Arial"/>
          <w:rtl/>
        </w:rPr>
        <w:t xml:space="preserve"> </w:t>
      </w:r>
      <w:r w:rsidRPr="006E5353">
        <w:rPr>
          <w:rFonts w:cs="Arial" w:hint="cs"/>
          <w:rtl/>
        </w:rPr>
        <w:t>בימיהם</w:t>
      </w:r>
      <w:r w:rsidRPr="006E5353">
        <w:rPr>
          <w:rFonts w:cs="Arial"/>
          <w:rtl/>
        </w:rPr>
        <w:t xml:space="preserve">, </w:t>
      </w:r>
      <w:r w:rsidRPr="006E5353">
        <w:rPr>
          <w:rFonts w:cs="Arial" w:hint="cs"/>
          <w:rtl/>
        </w:rPr>
        <w:t>נעשה</w:t>
      </w:r>
      <w:r w:rsidRPr="006E5353">
        <w:rPr>
          <w:rFonts w:cs="Arial"/>
          <w:rtl/>
        </w:rPr>
        <w:t xml:space="preserve"> </w:t>
      </w:r>
      <w:r w:rsidRPr="006E5353">
        <w:rPr>
          <w:rFonts w:cs="Arial" w:hint="cs"/>
          <w:rtl/>
        </w:rPr>
        <w:t>להם</w:t>
      </w:r>
      <w:r w:rsidRPr="006E5353">
        <w:rPr>
          <w:rFonts w:cs="Arial"/>
          <w:rtl/>
        </w:rPr>
        <w:t xml:space="preserve"> </w:t>
      </w:r>
      <w:r w:rsidRPr="006E5353">
        <w:rPr>
          <w:rFonts w:cs="Arial" w:hint="cs"/>
          <w:rtl/>
        </w:rPr>
        <w:t>כך</w:t>
      </w:r>
      <w:r w:rsidRPr="006E5353">
        <w:rPr>
          <w:rFonts w:cs="Arial"/>
          <w:rtl/>
        </w:rPr>
        <w:t xml:space="preserve">, </w:t>
      </w:r>
      <w:r w:rsidRPr="006E5353">
        <w:rPr>
          <w:rFonts w:cs="Arial" w:hint="cs"/>
          <w:rtl/>
        </w:rPr>
        <w:t>ונענשו</w:t>
      </w:r>
      <w:r w:rsidRPr="006E5353">
        <w:rPr>
          <w:rFonts w:cs="Arial"/>
          <w:rtl/>
        </w:rPr>
        <w:t xml:space="preserve"> </w:t>
      </w:r>
      <w:r w:rsidRPr="006E5353">
        <w:rPr>
          <w:rFonts w:cs="Arial" w:hint="cs"/>
          <w:rtl/>
        </w:rPr>
        <w:t>על</w:t>
      </w:r>
      <w:r w:rsidRPr="006E5353">
        <w:rPr>
          <w:rFonts w:cs="Arial"/>
          <w:rtl/>
        </w:rPr>
        <w:t xml:space="preserve"> </w:t>
      </w:r>
      <w:r w:rsidRPr="006E5353">
        <w:rPr>
          <w:rFonts w:cs="Arial" w:hint="cs"/>
          <w:rtl/>
        </w:rPr>
        <w:t>שלא</w:t>
      </w:r>
      <w:r w:rsidRPr="006E5353">
        <w:rPr>
          <w:rFonts w:cs="Arial"/>
          <w:rtl/>
        </w:rPr>
        <w:t xml:space="preserve"> </w:t>
      </w:r>
      <w:r w:rsidRPr="006E5353">
        <w:rPr>
          <w:rFonts w:cs="Arial" w:hint="cs"/>
          <w:rtl/>
        </w:rPr>
        <w:t>תבעו</w:t>
      </w:r>
      <w:r w:rsidRPr="006E5353">
        <w:rPr>
          <w:rFonts w:cs="Arial"/>
          <w:rtl/>
        </w:rPr>
        <w:t xml:space="preserve"> </w:t>
      </w:r>
      <w:r w:rsidRPr="006E5353">
        <w:rPr>
          <w:rFonts w:cs="Arial" w:hint="cs"/>
          <w:rtl/>
        </w:rPr>
        <w:t>אותו</w:t>
      </w:r>
      <w:r w:rsidRPr="006E5353">
        <w:rPr>
          <w:rFonts w:cs="Arial"/>
          <w:rtl/>
        </w:rPr>
        <w:t xml:space="preserve">, </w:t>
      </w:r>
      <w:r w:rsidRPr="006E5353">
        <w:rPr>
          <w:rFonts w:cs="Arial" w:hint="cs"/>
          <w:rtl/>
        </w:rPr>
        <w:t>אנו</w:t>
      </w:r>
      <w:r w:rsidRPr="006E5353">
        <w:rPr>
          <w:rFonts w:cs="Arial"/>
          <w:rtl/>
        </w:rPr>
        <w:t xml:space="preserve"> </w:t>
      </w:r>
      <w:r w:rsidRPr="006E5353">
        <w:rPr>
          <w:rFonts w:cs="Arial" w:hint="cs"/>
          <w:rtl/>
        </w:rPr>
        <w:t>שחרב</w:t>
      </w:r>
      <w:r w:rsidRPr="006E5353">
        <w:rPr>
          <w:rFonts w:cs="Arial"/>
          <w:rtl/>
        </w:rPr>
        <w:t xml:space="preserve"> </w:t>
      </w:r>
      <w:r w:rsidRPr="006E5353">
        <w:rPr>
          <w:rFonts w:cs="Arial" w:hint="cs"/>
          <w:rtl/>
        </w:rPr>
        <w:t>בימינו</w:t>
      </w:r>
      <w:r w:rsidRPr="006E5353">
        <w:rPr>
          <w:rFonts w:cs="Arial"/>
          <w:rtl/>
        </w:rPr>
        <w:t xml:space="preserve">, </w:t>
      </w:r>
      <w:r w:rsidRPr="006E5353">
        <w:rPr>
          <w:rFonts w:cs="Arial" w:hint="cs"/>
          <w:rtl/>
        </w:rPr>
        <w:t>ואין</w:t>
      </w:r>
      <w:r w:rsidRPr="006E5353">
        <w:rPr>
          <w:rFonts w:cs="Arial"/>
          <w:rtl/>
        </w:rPr>
        <w:t xml:space="preserve"> </w:t>
      </w:r>
      <w:r w:rsidRPr="006E5353">
        <w:rPr>
          <w:rFonts w:cs="Arial" w:hint="cs"/>
          <w:rtl/>
        </w:rPr>
        <w:t>אנו</w:t>
      </w:r>
      <w:r w:rsidRPr="006E5353">
        <w:rPr>
          <w:rFonts w:cs="Arial"/>
          <w:rtl/>
        </w:rPr>
        <w:t xml:space="preserve"> </w:t>
      </w:r>
      <w:r w:rsidRPr="006E5353">
        <w:rPr>
          <w:rFonts w:cs="Arial" w:hint="cs"/>
          <w:rtl/>
        </w:rPr>
        <w:t>מתאבלים</w:t>
      </w:r>
      <w:r w:rsidRPr="006E5353">
        <w:rPr>
          <w:rFonts w:cs="Arial"/>
          <w:rtl/>
        </w:rPr>
        <w:t xml:space="preserve"> </w:t>
      </w:r>
      <w:r w:rsidRPr="006E5353">
        <w:rPr>
          <w:rFonts w:cs="Arial" w:hint="cs"/>
          <w:rtl/>
        </w:rPr>
        <w:t>עליו</w:t>
      </w:r>
      <w:r w:rsidRPr="006E5353">
        <w:rPr>
          <w:rFonts w:cs="Arial"/>
          <w:rtl/>
        </w:rPr>
        <w:t xml:space="preserve">, </w:t>
      </w:r>
      <w:r w:rsidRPr="006E5353">
        <w:rPr>
          <w:rFonts w:cs="Arial" w:hint="cs"/>
          <w:rtl/>
        </w:rPr>
        <w:t>ולא</w:t>
      </w:r>
      <w:r w:rsidRPr="006E5353">
        <w:rPr>
          <w:rFonts w:cs="Arial"/>
          <w:rtl/>
        </w:rPr>
        <w:t xml:space="preserve"> </w:t>
      </w:r>
      <w:r w:rsidRPr="006E5353">
        <w:rPr>
          <w:rFonts w:cs="Arial" w:hint="cs"/>
          <w:rtl/>
        </w:rPr>
        <w:t>נבקש</w:t>
      </w:r>
      <w:r w:rsidRPr="006E5353">
        <w:rPr>
          <w:rFonts w:cs="Arial"/>
          <w:rtl/>
        </w:rPr>
        <w:t xml:space="preserve"> </w:t>
      </w:r>
      <w:r w:rsidRPr="006E5353">
        <w:rPr>
          <w:rFonts w:cs="Arial" w:hint="cs"/>
          <w:rtl/>
        </w:rPr>
        <w:t>עליו</w:t>
      </w:r>
      <w:r w:rsidRPr="006E5353">
        <w:rPr>
          <w:rFonts w:cs="Arial"/>
          <w:rtl/>
        </w:rPr>
        <w:t xml:space="preserve"> </w:t>
      </w:r>
      <w:r w:rsidRPr="006E5353">
        <w:rPr>
          <w:rFonts w:cs="Arial" w:hint="cs"/>
          <w:rtl/>
        </w:rPr>
        <w:t>רחמים</w:t>
      </w:r>
      <w:r w:rsidRPr="006E5353">
        <w:rPr>
          <w:rFonts w:cs="Arial"/>
          <w:rtl/>
        </w:rPr>
        <w:t xml:space="preserve"> </w:t>
      </w:r>
      <w:r w:rsidRPr="006E5353">
        <w:rPr>
          <w:rFonts w:cs="Arial" w:hint="cs"/>
          <w:rtl/>
        </w:rPr>
        <w:t>על</w:t>
      </w:r>
      <w:r w:rsidRPr="006E5353">
        <w:rPr>
          <w:rFonts w:cs="Arial"/>
          <w:rtl/>
        </w:rPr>
        <w:t xml:space="preserve"> </w:t>
      </w:r>
      <w:r w:rsidRPr="006E5353">
        <w:rPr>
          <w:rFonts w:cs="Arial" w:hint="cs"/>
          <w:rtl/>
        </w:rPr>
        <w:t>אחת</w:t>
      </w:r>
      <w:r w:rsidRPr="006E5353">
        <w:rPr>
          <w:rFonts w:cs="Arial"/>
          <w:rtl/>
        </w:rPr>
        <w:t xml:space="preserve"> </w:t>
      </w:r>
      <w:r w:rsidRPr="006E5353">
        <w:rPr>
          <w:rFonts w:cs="Arial" w:hint="cs"/>
          <w:rtl/>
        </w:rPr>
        <w:t>כמה</w:t>
      </w:r>
      <w:r w:rsidRPr="006E5353">
        <w:rPr>
          <w:rFonts w:cs="Arial"/>
          <w:rtl/>
        </w:rPr>
        <w:t xml:space="preserve"> </w:t>
      </w:r>
      <w:r w:rsidRPr="006E5353">
        <w:rPr>
          <w:rFonts w:cs="Arial" w:hint="cs"/>
          <w:rtl/>
        </w:rPr>
        <w:t>וכמה</w:t>
      </w:r>
      <w:r w:rsidRPr="006E5353">
        <w:rPr>
          <w:rFonts w:cs="Arial"/>
          <w:rtl/>
        </w:rPr>
        <w:t xml:space="preserve">, </w:t>
      </w:r>
      <w:r w:rsidRPr="006E5353">
        <w:rPr>
          <w:rFonts w:cs="Arial" w:hint="cs"/>
          <w:rtl/>
        </w:rPr>
        <w:t>לפיכך</w:t>
      </w:r>
      <w:r w:rsidRPr="006E5353">
        <w:rPr>
          <w:rFonts w:cs="Arial"/>
          <w:rtl/>
        </w:rPr>
        <w:t xml:space="preserve"> </w:t>
      </w:r>
      <w:r w:rsidRPr="006E5353">
        <w:rPr>
          <w:rFonts w:cs="Arial" w:hint="cs"/>
          <w:rtl/>
        </w:rPr>
        <w:t>התקינו</w:t>
      </w:r>
      <w:r w:rsidRPr="006E5353">
        <w:rPr>
          <w:rFonts w:cs="Arial"/>
          <w:rtl/>
        </w:rPr>
        <w:t xml:space="preserve"> </w:t>
      </w:r>
      <w:r w:rsidRPr="006E5353">
        <w:rPr>
          <w:rFonts w:cs="Arial" w:hint="cs"/>
          <w:rtl/>
        </w:rPr>
        <w:t>חסידים</w:t>
      </w:r>
      <w:r w:rsidRPr="006E5353">
        <w:rPr>
          <w:rFonts w:cs="Arial"/>
          <w:rtl/>
        </w:rPr>
        <w:t xml:space="preserve"> </w:t>
      </w:r>
      <w:r w:rsidRPr="006E5353">
        <w:rPr>
          <w:rFonts w:cs="Arial" w:hint="cs"/>
          <w:rtl/>
        </w:rPr>
        <w:t>הראשונים</w:t>
      </w:r>
      <w:r w:rsidRPr="006E5353">
        <w:rPr>
          <w:rFonts w:cs="Arial"/>
          <w:rtl/>
        </w:rPr>
        <w:t xml:space="preserve"> </w:t>
      </w:r>
      <w:r w:rsidRPr="006E5353">
        <w:rPr>
          <w:rFonts w:cs="Arial" w:hint="cs"/>
          <w:rtl/>
        </w:rPr>
        <w:t>שיהיו</w:t>
      </w:r>
      <w:r w:rsidRPr="006E5353">
        <w:rPr>
          <w:rFonts w:cs="Arial"/>
          <w:rtl/>
        </w:rPr>
        <w:t xml:space="preserve"> </w:t>
      </w:r>
      <w:r w:rsidRPr="006E5353">
        <w:rPr>
          <w:rFonts w:cs="Arial" w:hint="cs"/>
          <w:rtl/>
        </w:rPr>
        <w:t>מתפללים</w:t>
      </w:r>
      <w:r w:rsidRPr="006E5353">
        <w:rPr>
          <w:rFonts w:cs="Arial"/>
          <w:rtl/>
        </w:rPr>
        <w:t xml:space="preserve"> </w:t>
      </w:r>
      <w:r w:rsidRPr="006E5353">
        <w:rPr>
          <w:rFonts w:cs="Arial" w:hint="cs"/>
          <w:rtl/>
        </w:rPr>
        <w:t>שלש</w:t>
      </w:r>
      <w:r w:rsidRPr="006E5353">
        <w:rPr>
          <w:rFonts w:cs="Arial"/>
          <w:rtl/>
        </w:rPr>
        <w:t xml:space="preserve"> </w:t>
      </w:r>
      <w:r w:rsidRPr="006E5353">
        <w:rPr>
          <w:rFonts w:cs="Arial" w:hint="cs"/>
          <w:rtl/>
        </w:rPr>
        <w:t>תפלות</w:t>
      </w:r>
      <w:r w:rsidRPr="006E5353">
        <w:rPr>
          <w:rFonts w:cs="Arial"/>
          <w:rtl/>
        </w:rPr>
        <w:t xml:space="preserve"> </w:t>
      </w:r>
      <w:r w:rsidRPr="006E5353">
        <w:rPr>
          <w:rFonts w:cs="Arial" w:hint="cs"/>
          <w:rtl/>
        </w:rPr>
        <w:t>בכל</w:t>
      </w:r>
      <w:r w:rsidRPr="006E5353">
        <w:rPr>
          <w:rFonts w:cs="Arial"/>
          <w:rtl/>
        </w:rPr>
        <w:t xml:space="preserve"> </w:t>
      </w:r>
      <w:r w:rsidRPr="006E5353">
        <w:rPr>
          <w:rFonts w:cs="Arial" w:hint="cs"/>
          <w:rtl/>
        </w:rPr>
        <w:t>יום</w:t>
      </w:r>
      <w:r w:rsidRPr="006E5353">
        <w:rPr>
          <w:rFonts w:cs="Arial"/>
          <w:rtl/>
        </w:rPr>
        <w:t xml:space="preserve">, </w:t>
      </w:r>
      <w:r w:rsidRPr="006E5353">
        <w:rPr>
          <w:rFonts w:cs="Arial" w:hint="cs"/>
          <w:rtl/>
        </w:rPr>
        <w:t>והתקינו</w:t>
      </w:r>
      <w:r w:rsidRPr="006E5353">
        <w:rPr>
          <w:rFonts w:cs="Arial"/>
          <w:rtl/>
        </w:rPr>
        <w:t xml:space="preserve"> </w:t>
      </w:r>
      <w:r w:rsidRPr="006E5353">
        <w:rPr>
          <w:rFonts w:cs="Arial" w:hint="cs"/>
          <w:rtl/>
        </w:rPr>
        <w:t>בו</w:t>
      </w:r>
      <w:r w:rsidRPr="006E5353">
        <w:rPr>
          <w:rFonts w:cs="Arial"/>
          <w:rtl/>
        </w:rPr>
        <w:t xml:space="preserve"> </w:t>
      </w:r>
      <w:r w:rsidRPr="006E5353">
        <w:rPr>
          <w:rFonts w:cs="Arial" w:hint="cs"/>
          <w:rtl/>
        </w:rPr>
        <w:t>אנא</w:t>
      </w:r>
      <w:r w:rsidRPr="006E5353">
        <w:rPr>
          <w:rFonts w:cs="Arial"/>
          <w:rtl/>
        </w:rPr>
        <w:t xml:space="preserve"> </w:t>
      </w:r>
      <w:r w:rsidRPr="006E5353">
        <w:rPr>
          <w:rFonts w:cs="Arial" w:hint="cs"/>
          <w:rtl/>
        </w:rPr>
        <w:t>רחום</w:t>
      </w:r>
      <w:r w:rsidRPr="006E5353">
        <w:rPr>
          <w:rFonts w:cs="Arial"/>
          <w:rtl/>
        </w:rPr>
        <w:t xml:space="preserve"> </w:t>
      </w:r>
      <w:r w:rsidRPr="006E5353">
        <w:rPr>
          <w:rFonts w:cs="Arial" w:hint="cs"/>
          <w:rtl/>
        </w:rPr>
        <w:t>ברחמיך</w:t>
      </w:r>
      <w:r w:rsidRPr="006E5353">
        <w:rPr>
          <w:rFonts w:cs="Arial"/>
          <w:rtl/>
        </w:rPr>
        <w:t xml:space="preserve"> </w:t>
      </w:r>
      <w:r w:rsidRPr="006E5353">
        <w:rPr>
          <w:rFonts w:cs="Arial" w:hint="cs"/>
          <w:rtl/>
        </w:rPr>
        <w:t>הרבים</w:t>
      </w:r>
      <w:r w:rsidRPr="006E5353">
        <w:rPr>
          <w:rFonts w:cs="Arial"/>
          <w:rtl/>
        </w:rPr>
        <w:t xml:space="preserve"> </w:t>
      </w:r>
      <w:r w:rsidRPr="006E5353">
        <w:rPr>
          <w:rFonts w:cs="Arial" w:hint="cs"/>
          <w:rtl/>
        </w:rPr>
        <w:t>השב</w:t>
      </w:r>
      <w:r w:rsidRPr="006E5353">
        <w:rPr>
          <w:rFonts w:cs="Arial"/>
          <w:rtl/>
        </w:rPr>
        <w:t xml:space="preserve"> </w:t>
      </w:r>
      <w:r w:rsidRPr="006E5353">
        <w:rPr>
          <w:rFonts w:cs="Arial" w:hint="cs"/>
          <w:rtl/>
        </w:rPr>
        <w:t>שכינתך</w:t>
      </w:r>
      <w:r w:rsidRPr="006E5353">
        <w:rPr>
          <w:rFonts w:cs="Arial"/>
          <w:rtl/>
        </w:rPr>
        <w:t xml:space="preserve"> </w:t>
      </w:r>
      <w:r w:rsidRPr="006E5353">
        <w:rPr>
          <w:rFonts w:cs="Arial" w:hint="cs"/>
          <w:rtl/>
        </w:rPr>
        <w:t>לציון</w:t>
      </w:r>
      <w:r w:rsidRPr="006E5353">
        <w:rPr>
          <w:rFonts w:cs="Arial"/>
          <w:rtl/>
        </w:rPr>
        <w:t xml:space="preserve"> </w:t>
      </w:r>
      <w:r w:rsidRPr="006E5353">
        <w:rPr>
          <w:rFonts w:cs="Arial" w:hint="cs"/>
          <w:rtl/>
        </w:rPr>
        <w:t>וסדר</w:t>
      </w:r>
      <w:r w:rsidRPr="006E5353">
        <w:rPr>
          <w:rFonts w:cs="Arial"/>
          <w:rtl/>
        </w:rPr>
        <w:t xml:space="preserve"> </w:t>
      </w:r>
      <w:r w:rsidRPr="006E5353">
        <w:rPr>
          <w:rFonts w:cs="Arial" w:hint="cs"/>
          <w:rtl/>
        </w:rPr>
        <w:t>העבודה</w:t>
      </w:r>
      <w:r w:rsidRPr="006E5353">
        <w:rPr>
          <w:rFonts w:cs="Arial"/>
          <w:rtl/>
        </w:rPr>
        <w:t xml:space="preserve"> </w:t>
      </w:r>
      <w:r w:rsidRPr="006E5353">
        <w:rPr>
          <w:rFonts w:cs="Arial" w:hint="cs"/>
          <w:rtl/>
        </w:rPr>
        <w:t>לירושלים</w:t>
      </w:r>
      <w:r w:rsidRPr="006E5353">
        <w:rPr>
          <w:rFonts w:cs="Arial"/>
          <w:rtl/>
        </w:rPr>
        <w:t xml:space="preserve">, </w:t>
      </w:r>
      <w:r w:rsidRPr="006E5353">
        <w:rPr>
          <w:rFonts w:cs="Arial" w:hint="cs"/>
          <w:rtl/>
        </w:rPr>
        <w:t>ותקנו</w:t>
      </w:r>
      <w:r w:rsidRPr="006E5353">
        <w:rPr>
          <w:rFonts w:cs="Arial"/>
          <w:rtl/>
        </w:rPr>
        <w:t xml:space="preserve"> </w:t>
      </w:r>
      <w:r w:rsidRPr="006E5353">
        <w:rPr>
          <w:rFonts w:cs="Arial" w:hint="cs"/>
          <w:rtl/>
        </w:rPr>
        <w:t>בונה</w:t>
      </w:r>
      <w:r w:rsidRPr="006E5353">
        <w:rPr>
          <w:rFonts w:cs="Arial"/>
          <w:rtl/>
        </w:rPr>
        <w:t xml:space="preserve"> </w:t>
      </w:r>
      <w:r w:rsidRPr="006E5353">
        <w:rPr>
          <w:rFonts w:cs="Arial" w:hint="cs"/>
          <w:rtl/>
        </w:rPr>
        <w:t>ירושלים</w:t>
      </w:r>
      <w:r w:rsidRPr="006E5353">
        <w:rPr>
          <w:rFonts w:cs="Arial"/>
          <w:rtl/>
        </w:rPr>
        <w:t xml:space="preserve"> </w:t>
      </w:r>
      <w:r w:rsidRPr="006E5353">
        <w:rPr>
          <w:rFonts w:cs="Arial" w:hint="cs"/>
          <w:rtl/>
        </w:rPr>
        <w:t>ברכה</w:t>
      </w:r>
      <w:r w:rsidRPr="006E5353">
        <w:rPr>
          <w:rFonts w:cs="Arial"/>
          <w:rtl/>
        </w:rPr>
        <w:t xml:space="preserve"> </w:t>
      </w:r>
      <w:r w:rsidRPr="006E5353">
        <w:rPr>
          <w:rFonts w:cs="Arial" w:hint="cs"/>
          <w:rtl/>
        </w:rPr>
        <w:t>בפני</w:t>
      </w:r>
      <w:r w:rsidRPr="006E5353">
        <w:rPr>
          <w:rFonts w:cs="Arial"/>
          <w:rtl/>
        </w:rPr>
        <w:t xml:space="preserve"> </w:t>
      </w:r>
      <w:r w:rsidRPr="006E5353">
        <w:rPr>
          <w:rFonts w:cs="Arial" w:hint="cs"/>
          <w:rtl/>
        </w:rPr>
        <w:t>עצמה</w:t>
      </w:r>
      <w:r w:rsidRPr="006E5353">
        <w:rPr>
          <w:rFonts w:cs="Arial"/>
          <w:rtl/>
        </w:rPr>
        <w:t xml:space="preserve"> </w:t>
      </w:r>
      <w:r w:rsidRPr="006E5353">
        <w:rPr>
          <w:rFonts w:cs="Arial" w:hint="cs"/>
          <w:rtl/>
        </w:rPr>
        <w:t>בתפלה</w:t>
      </w:r>
      <w:r w:rsidRPr="006E5353">
        <w:rPr>
          <w:rFonts w:cs="Arial"/>
          <w:rtl/>
        </w:rPr>
        <w:t xml:space="preserve">, </w:t>
      </w:r>
      <w:r w:rsidRPr="006E5353">
        <w:rPr>
          <w:rFonts w:cs="Arial" w:hint="cs"/>
          <w:rtl/>
        </w:rPr>
        <w:t>ובברכת</w:t>
      </w:r>
      <w:r w:rsidRPr="006E5353">
        <w:rPr>
          <w:rFonts w:cs="Arial"/>
          <w:rtl/>
        </w:rPr>
        <w:t xml:space="preserve"> </w:t>
      </w:r>
      <w:r w:rsidRPr="006E5353">
        <w:rPr>
          <w:rFonts w:cs="Arial" w:hint="cs"/>
          <w:rtl/>
        </w:rPr>
        <w:t>המזון</w:t>
      </w:r>
      <w:r w:rsidR="00714002">
        <w:rPr>
          <w:rFonts w:cs="Arial" w:hint="cs"/>
          <w:rtl/>
        </w:rPr>
        <w:t xml:space="preserve"> וכו'. </w:t>
      </w:r>
      <w:r w:rsidRPr="006E5353">
        <w:rPr>
          <w:rFonts w:cs="Arial"/>
          <w:rtl/>
        </w:rPr>
        <w:t xml:space="preserve"> </w:t>
      </w:r>
      <w:r w:rsidR="00714002">
        <w:rPr>
          <w:rFonts w:cs="Arial" w:hint="cs"/>
          <w:rtl/>
        </w:rPr>
        <w:t>וידועים דברי הכוזרי (מאמר שני אות כד)</w:t>
      </w:r>
      <w:r w:rsidR="00873014">
        <w:rPr>
          <w:rFonts w:cs="Arial" w:hint="cs"/>
          <w:rtl/>
        </w:rPr>
        <w:t>, שעל שאלת מלך כוזר "אם כן הלא עובר אתה על מצווה המחוייהת לפי תורתך אם אינך עולה אל המקום ההוא ואינך עושהו בית חייך ומותך וכו' ואין כריעתך והשתחוויתך נכחה כי אם מעשה צביעות או עבודה שאין עמה כוונה", ענה הכוזרי:</w:t>
      </w:r>
      <w:r w:rsidR="00714002">
        <w:rPr>
          <w:rFonts w:cs="Arial" w:hint="cs"/>
          <w:rtl/>
        </w:rPr>
        <w:t xml:space="preserve"> "עכשיו שאין הדבר כן, אין הדברים שאנו אומרים בתפלותינו 'השתחוו להר קדשו' ו'השתחוו להדום רגליו' ו'המחזיר שכינתו לציון' וכדומה, </w:t>
      </w:r>
      <w:r w:rsidR="00714002">
        <w:rPr>
          <w:rFonts w:cs="Arial" w:hint="cs"/>
          <w:b/>
          <w:bCs/>
          <w:rtl/>
        </w:rPr>
        <w:t>כי אם כדבור התוכי וכצפצוף הזרזיר</w:t>
      </w:r>
      <w:r w:rsidR="00714002">
        <w:rPr>
          <w:rFonts w:cs="Arial" w:hint="cs"/>
          <w:rtl/>
        </w:rPr>
        <w:t>, כי בלא כוונת הלב אנו אומרים דברים אלה או דומיהם</w:t>
      </w:r>
      <w:r w:rsidR="00873014">
        <w:rPr>
          <w:rFonts w:cs="Arial" w:hint="cs"/>
          <w:rtl/>
        </w:rPr>
        <w:t xml:space="preserve">". </w:t>
      </w:r>
      <w:r w:rsidR="00E702EF">
        <w:rPr>
          <w:rFonts w:cs="Arial" w:hint="cs"/>
          <w:rtl/>
        </w:rPr>
        <w:t xml:space="preserve">וכבר אמרו רז"ל, (ר"ה ל.), ציון היא דורש אין לה, מכלל דבעיא דרישה. </w:t>
      </w:r>
    </w:p>
    <w:p w:rsidR="00873014" w:rsidRDefault="00873014" w:rsidP="00A244F5">
      <w:pPr>
        <w:jc w:val="both"/>
        <w:rPr>
          <w:rFonts w:cs="Arial"/>
          <w:rtl/>
        </w:rPr>
      </w:pPr>
      <w:r>
        <w:rPr>
          <w:rFonts w:cs="Arial" w:hint="cs"/>
          <w:rtl/>
        </w:rPr>
        <w:t>ו</w:t>
      </w:r>
      <w:r w:rsidR="00E702EF">
        <w:rPr>
          <w:rFonts w:cs="Arial" w:hint="cs"/>
          <w:rtl/>
        </w:rPr>
        <w:t xml:space="preserve">נשוב לנד"ד, והנה </w:t>
      </w:r>
      <w:r>
        <w:rPr>
          <w:rFonts w:cs="Arial" w:hint="cs"/>
          <w:rtl/>
        </w:rPr>
        <w:t xml:space="preserve">לדברי הרמב"ן הנ"ל הסכים הרשב"ץ בשו"ת התשב"ץ (ח"ג סי' רפח), והניף ידו שנית בספרו זוהר הרקיע (ע' רכו). וכן כתב בנו הרשב"ש בשו"ת (סי' א, ב,ג). וכ"כ בשו"ת המבי"ט (ח"א סי' קלט). </w:t>
      </w:r>
      <w:r w:rsidRPr="00873014">
        <w:rPr>
          <w:rFonts w:hint="cs"/>
          <w:rtl/>
        </w:rPr>
        <w:t xml:space="preserve"> </w:t>
      </w:r>
      <w:r>
        <w:rPr>
          <w:rFonts w:cs="Arial" w:hint="cs"/>
          <w:rtl/>
        </w:rPr>
        <w:t>ו</w:t>
      </w:r>
      <w:r w:rsidRPr="00873014">
        <w:rPr>
          <w:rFonts w:cs="Arial" w:hint="cs"/>
          <w:rtl/>
        </w:rPr>
        <w:t>בשו</w:t>
      </w:r>
      <w:r w:rsidRPr="00873014">
        <w:rPr>
          <w:rFonts w:cs="Arial"/>
          <w:rtl/>
        </w:rPr>
        <w:t>"</w:t>
      </w:r>
      <w:r w:rsidRPr="00873014">
        <w:rPr>
          <w:rFonts w:cs="Arial" w:hint="cs"/>
          <w:rtl/>
        </w:rPr>
        <w:t>ת</w:t>
      </w:r>
      <w:r w:rsidRPr="00873014">
        <w:rPr>
          <w:rFonts w:cs="Arial"/>
          <w:rtl/>
        </w:rPr>
        <w:t xml:space="preserve"> </w:t>
      </w:r>
      <w:r w:rsidRPr="00873014">
        <w:rPr>
          <w:rFonts w:cs="Arial" w:hint="cs"/>
          <w:rtl/>
        </w:rPr>
        <w:t>נשמת</w:t>
      </w:r>
      <w:r w:rsidRPr="00873014">
        <w:rPr>
          <w:rFonts w:cs="Arial"/>
          <w:rtl/>
        </w:rPr>
        <w:t xml:space="preserve"> </w:t>
      </w:r>
      <w:r w:rsidRPr="00873014">
        <w:rPr>
          <w:rFonts w:cs="Arial" w:hint="cs"/>
          <w:rtl/>
        </w:rPr>
        <w:t>כל</w:t>
      </w:r>
      <w:r w:rsidRPr="00873014">
        <w:rPr>
          <w:rFonts w:cs="Arial"/>
          <w:rtl/>
        </w:rPr>
        <w:t xml:space="preserve"> </w:t>
      </w:r>
      <w:r w:rsidRPr="00873014">
        <w:rPr>
          <w:rFonts w:cs="Arial" w:hint="cs"/>
          <w:rtl/>
        </w:rPr>
        <w:t>חי</w:t>
      </w:r>
      <w:r w:rsidRPr="00873014">
        <w:rPr>
          <w:rFonts w:cs="Arial"/>
          <w:rtl/>
        </w:rPr>
        <w:t xml:space="preserve"> (</w:t>
      </w:r>
      <w:r w:rsidRPr="00873014">
        <w:rPr>
          <w:rFonts w:cs="Arial" w:hint="cs"/>
          <w:rtl/>
        </w:rPr>
        <w:t>חלק</w:t>
      </w:r>
      <w:r w:rsidRPr="00873014">
        <w:rPr>
          <w:rFonts w:cs="Arial"/>
          <w:rtl/>
        </w:rPr>
        <w:t xml:space="preserve"> </w:t>
      </w:r>
      <w:r w:rsidRPr="00873014">
        <w:rPr>
          <w:rFonts w:cs="Arial" w:hint="cs"/>
          <w:rtl/>
        </w:rPr>
        <w:t>יורה</w:t>
      </w:r>
      <w:r w:rsidRPr="00873014">
        <w:rPr>
          <w:rFonts w:cs="Arial"/>
          <w:rtl/>
        </w:rPr>
        <w:t xml:space="preserve"> </w:t>
      </w:r>
      <w:r w:rsidRPr="00873014">
        <w:rPr>
          <w:rFonts w:cs="Arial" w:hint="cs"/>
          <w:rtl/>
        </w:rPr>
        <w:t>דעה</w:t>
      </w:r>
      <w:r w:rsidRPr="00873014">
        <w:rPr>
          <w:rFonts w:cs="Arial"/>
          <w:rtl/>
        </w:rPr>
        <w:t xml:space="preserve"> </w:t>
      </w:r>
      <w:r w:rsidRPr="00873014">
        <w:rPr>
          <w:rFonts w:cs="Arial" w:hint="cs"/>
          <w:rtl/>
        </w:rPr>
        <w:t>סימן</w:t>
      </w:r>
      <w:r w:rsidRPr="00873014">
        <w:rPr>
          <w:rFonts w:cs="Arial"/>
          <w:rtl/>
        </w:rPr>
        <w:t xml:space="preserve"> </w:t>
      </w:r>
      <w:r w:rsidRPr="00873014">
        <w:rPr>
          <w:rFonts w:cs="Arial" w:hint="cs"/>
          <w:rtl/>
        </w:rPr>
        <w:t>מח</w:t>
      </w:r>
      <w:r w:rsidRPr="00873014">
        <w:rPr>
          <w:rFonts w:cs="Arial"/>
          <w:rtl/>
        </w:rPr>
        <w:t xml:space="preserve"> </w:t>
      </w:r>
      <w:r w:rsidRPr="00873014">
        <w:rPr>
          <w:rFonts w:cs="Arial" w:hint="cs"/>
          <w:rtl/>
        </w:rPr>
        <w:t>דף</w:t>
      </w:r>
      <w:r w:rsidRPr="00873014">
        <w:rPr>
          <w:rFonts w:cs="Arial"/>
          <w:rtl/>
        </w:rPr>
        <w:t xml:space="preserve"> </w:t>
      </w:r>
      <w:r w:rsidRPr="00873014">
        <w:rPr>
          <w:rFonts w:cs="Arial" w:hint="cs"/>
          <w:rtl/>
        </w:rPr>
        <w:t>עה</w:t>
      </w:r>
      <w:r w:rsidRPr="00873014">
        <w:rPr>
          <w:rFonts w:cs="Arial"/>
          <w:rtl/>
        </w:rPr>
        <w:t xml:space="preserve"> </w:t>
      </w:r>
      <w:r w:rsidRPr="00873014">
        <w:rPr>
          <w:rFonts w:cs="Arial" w:hint="cs"/>
          <w:rtl/>
        </w:rPr>
        <w:t>ע</w:t>
      </w:r>
      <w:r w:rsidRPr="00873014">
        <w:rPr>
          <w:rFonts w:cs="Arial"/>
          <w:rtl/>
        </w:rPr>
        <w:t>"</w:t>
      </w:r>
      <w:r w:rsidRPr="00873014">
        <w:rPr>
          <w:rFonts w:cs="Arial" w:hint="cs"/>
          <w:rtl/>
        </w:rPr>
        <w:t>ב</w:t>
      </w:r>
      <w:r w:rsidRPr="00873014">
        <w:rPr>
          <w:rFonts w:cs="Arial"/>
          <w:rtl/>
        </w:rPr>
        <w:t>),</w:t>
      </w:r>
      <w:r>
        <w:rPr>
          <w:rFonts w:cs="Arial" w:hint="cs"/>
          <w:rtl/>
        </w:rPr>
        <w:t xml:space="preserve"> כתב מהרח"פ בדעת המבי"ט,</w:t>
      </w:r>
      <w:r w:rsidRPr="00873014">
        <w:rPr>
          <w:rFonts w:cs="Arial"/>
          <w:rtl/>
        </w:rPr>
        <w:t xml:space="preserve"> </w:t>
      </w:r>
      <w:r>
        <w:rPr>
          <w:rFonts w:cs="Arial" w:hint="cs"/>
          <w:rtl/>
        </w:rPr>
        <w:t xml:space="preserve">דס"ל </w:t>
      </w:r>
      <w:r w:rsidRPr="00873014">
        <w:rPr>
          <w:rFonts w:cs="Arial" w:hint="cs"/>
          <w:rtl/>
        </w:rPr>
        <w:t>שאף</w:t>
      </w:r>
      <w:r w:rsidRPr="00873014">
        <w:rPr>
          <w:rFonts w:cs="Arial"/>
          <w:rtl/>
        </w:rPr>
        <w:t xml:space="preserve"> </w:t>
      </w:r>
      <w:r w:rsidRPr="00873014">
        <w:rPr>
          <w:rFonts w:cs="Arial" w:hint="cs"/>
          <w:rtl/>
        </w:rPr>
        <w:t>הרמב</w:t>
      </w:r>
      <w:r w:rsidRPr="00873014">
        <w:rPr>
          <w:rFonts w:cs="Arial"/>
          <w:rtl/>
        </w:rPr>
        <w:t>"</w:t>
      </w:r>
      <w:r w:rsidRPr="00873014">
        <w:rPr>
          <w:rFonts w:cs="Arial" w:hint="cs"/>
          <w:rtl/>
        </w:rPr>
        <w:t>ם</w:t>
      </w:r>
      <w:r w:rsidRPr="00873014">
        <w:rPr>
          <w:rFonts w:cs="Arial"/>
          <w:rtl/>
        </w:rPr>
        <w:t xml:space="preserve"> </w:t>
      </w:r>
      <w:r w:rsidRPr="00873014">
        <w:rPr>
          <w:rFonts w:cs="Arial" w:hint="cs"/>
          <w:rtl/>
        </w:rPr>
        <w:t>מודה</w:t>
      </w:r>
      <w:r w:rsidRPr="00873014">
        <w:rPr>
          <w:rFonts w:cs="Arial"/>
          <w:rtl/>
        </w:rPr>
        <w:t xml:space="preserve"> </w:t>
      </w:r>
      <w:r w:rsidRPr="00873014">
        <w:rPr>
          <w:rFonts w:cs="Arial" w:hint="cs"/>
          <w:rtl/>
        </w:rPr>
        <w:t>להלכה</w:t>
      </w:r>
      <w:r w:rsidRPr="00873014">
        <w:rPr>
          <w:rFonts w:cs="Arial"/>
          <w:rtl/>
        </w:rPr>
        <w:t xml:space="preserve"> </w:t>
      </w:r>
      <w:r w:rsidRPr="00873014">
        <w:rPr>
          <w:rFonts w:cs="Arial" w:hint="cs"/>
          <w:rtl/>
        </w:rPr>
        <w:t>לדברי</w:t>
      </w:r>
      <w:r w:rsidRPr="00873014">
        <w:rPr>
          <w:rFonts w:cs="Arial"/>
          <w:rtl/>
        </w:rPr>
        <w:t xml:space="preserve"> </w:t>
      </w:r>
      <w:r w:rsidRPr="00873014">
        <w:rPr>
          <w:rFonts w:cs="Arial" w:hint="cs"/>
          <w:rtl/>
        </w:rPr>
        <w:t>הרמב</w:t>
      </w:r>
      <w:r w:rsidRPr="00873014">
        <w:rPr>
          <w:rFonts w:cs="Arial"/>
          <w:rtl/>
        </w:rPr>
        <w:t>"</w:t>
      </w:r>
      <w:r w:rsidRPr="00873014">
        <w:rPr>
          <w:rFonts w:cs="Arial" w:hint="cs"/>
          <w:rtl/>
        </w:rPr>
        <w:t>ן</w:t>
      </w:r>
      <w:r w:rsidRPr="00873014">
        <w:rPr>
          <w:rFonts w:cs="Arial"/>
          <w:rtl/>
        </w:rPr>
        <w:t xml:space="preserve">, </w:t>
      </w:r>
      <w:r w:rsidRPr="00873014">
        <w:rPr>
          <w:rFonts w:cs="Arial" w:hint="cs"/>
          <w:rtl/>
        </w:rPr>
        <w:t>ומה</w:t>
      </w:r>
      <w:r w:rsidRPr="00873014">
        <w:rPr>
          <w:rFonts w:cs="Arial"/>
          <w:rtl/>
        </w:rPr>
        <w:t xml:space="preserve"> </w:t>
      </w:r>
      <w:r w:rsidRPr="00873014">
        <w:rPr>
          <w:rFonts w:cs="Arial" w:hint="cs"/>
          <w:rtl/>
        </w:rPr>
        <w:t>שלא</w:t>
      </w:r>
      <w:r w:rsidRPr="00873014">
        <w:rPr>
          <w:rFonts w:cs="Arial"/>
          <w:rtl/>
        </w:rPr>
        <w:t xml:space="preserve"> </w:t>
      </w:r>
      <w:r w:rsidRPr="00873014">
        <w:rPr>
          <w:rFonts w:cs="Arial" w:hint="cs"/>
          <w:rtl/>
        </w:rPr>
        <w:t>מנה</w:t>
      </w:r>
      <w:r w:rsidRPr="00873014">
        <w:rPr>
          <w:rFonts w:cs="Arial"/>
          <w:rtl/>
        </w:rPr>
        <w:t xml:space="preserve"> </w:t>
      </w:r>
      <w:r w:rsidRPr="00873014">
        <w:rPr>
          <w:rFonts w:cs="Arial" w:hint="cs"/>
          <w:rtl/>
        </w:rPr>
        <w:t>ישיבת</w:t>
      </w:r>
      <w:r w:rsidRPr="00873014">
        <w:rPr>
          <w:rFonts w:cs="Arial"/>
          <w:rtl/>
        </w:rPr>
        <w:t xml:space="preserve"> </w:t>
      </w:r>
      <w:r w:rsidRPr="00873014">
        <w:rPr>
          <w:rFonts w:cs="Arial" w:hint="cs"/>
          <w:rtl/>
        </w:rPr>
        <w:t>ארץ</w:t>
      </w:r>
      <w:r w:rsidRPr="00873014">
        <w:rPr>
          <w:rFonts w:cs="Arial"/>
          <w:rtl/>
        </w:rPr>
        <w:t xml:space="preserve"> </w:t>
      </w:r>
      <w:r w:rsidRPr="00873014">
        <w:rPr>
          <w:rFonts w:cs="Arial" w:hint="cs"/>
          <w:rtl/>
        </w:rPr>
        <w:t>ישראל</w:t>
      </w:r>
      <w:r w:rsidRPr="00873014">
        <w:rPr>
          <w:rFonts w:cs="Arial"/>
          <w:rtl/>
        </w:rPr>
        <w:t xml:space="preserve"> </w:t>
      </w:r>
      <w:r w:rsidRPr="00873014">
        <w:rPr>
          <w:rFonts w:cs="Arial" w:hint="cs"/>
          <w:rtl/>
        </w:rPr>
        <w:t>למצות</w:t>
      </w:r>
      <w:r w:rsidRPr="00873014">
        <w:rPr>
          <w:rFonts w:cs="Arial"/>
          <w:rtl/>
        </w:rPr>
        <w:t xml:space="preserve"> </w:t>
      </w:r>
      <w:r w:rsidRPr="00873014">
        <w:rPr>
          <w:rFonts w:cs="Arial" w:hint="cs"/>
          <w:rtl/>
        </w:rPr>
        <w:t>עשה</w:t>
      </w:r>
      <w:r w:rsidRPr="00873014">
        <w:rPr>
          <w:rFonts w:cs="Arial"/>
          <w:rtl/>
        </w:rPr>
        <w:t xml:space="preserve">, </w:t>
      </w:r>
      <w:r w:rsidRPr="00873014">
        <w:rPr>
          <w:rFonts w:cs="Arial" w:hint="cs"/>
          <w:rtl/>
        </w:rPr>
        <w:t>משום</w:t>
      </w:r>
      <w:r w:rsidRPr="00873014">
        <w:rPr>
          <w:rFonts w:cs="Arial"/>
          <w:rtl/>
        </w:rPr>
        <w:t xml:space="preserve"> </w:t>
      </w:r>
      <w:r w:rsidRPr="00873014">
        <w:rPr>
          <w:rFonts w:cs="Arial" w:hint="cs"/>
          <w:rtl/>
        </w:rPr>
        <w:t>שהיא</w:t>
      </w:r>
      <w:r w:rsidRPr="00873014">
        <w:rPr>
          <w:rFonts w:cs="Arial"/>
          <w:rtl/>
        </w:rPr>
        <w:t xml:space="preserve"> </w:t>
      </w:r>
      <w:r w:rsidRPr="00873014">
        <w:rPr>
          <w:rFonts w:cs="Arial" w:hint="cs"/>
          <w:rtl/>
        </w:rPr>
        <w:t>מצוה</w:t>
      </w:r>
      <w:r w:rsidRPr="00873014">
        <w:rPr>
          <w:rFonts w:cs="Arial"/>
          <w:rtl/>
        </w:rPr>
        <w:t xml:space="preserve"> </w:t>
      </w:r>
      <w:r w:rsidRPr="00873014">
        <w:rPr>
          <w:rFonts w:cs="Arial" w:hint="cs"/>
          <w:rtl/>
        </w:rPr>
        <w:t>כוללת</w:t>
      </w:r>
      <w:r w:rsidRPr="00873014">
        <w:rPr>
          <w:rFonts w:cs="Arial"/>
          <w:rtl/>
        </w:rPr>
        <w:t xml:space="preserve"> </w:t>
      </w:r>
      <w:r w:rsidRPr="00873014">
        <w:rPr>
          <w:rFonts w:cs="Arial" w:hint="cs"/>
          <w:rtl/>
        </w:rPr>
        <w:t>לכמה</w:t>
      </w:r>
      <w:r w:rsidRPr="00873014">
        <w:rPr>
          <w:rFonts w:cs="Arial"/>
          <w:rtl/>
        </w:rPr>
        <w:t xml:space="preserve"> </w:t>
      </w:r>
      <w:r w:rsidRPr="00873014">
        <w:rPr>
          <w:rFonts w:cs="Arial" w:hint="cs"/>
          <w:rtl/>
        </w:rPr>
        <w:t>מצות</w:t>
      </w:r>
      <w:r w:rsidRPr="00873014">
        <w:rPr>
          <w:rFonts w:cs="Arial"/>
          <w:rtl/>
        </w:rPr>
        <w:t xml:space="preserve"> </w:t>
      </w:r>
      <w:r w:rsidRPr="00873014">
        <w:rPr>
          <w:rFonts w:cs="Arial" w:hint="cs"/>
          <w:rtl/>
        </w:rPr>
        <w:t>התלויות</w:t>
      </w:r>
      <w:r w:rsidRPr="00873014">
        <w:rPr>
          <w:rFonts w:cs="Arial"/>
          <w:rtl/>
        </w:rPr>
        <w:t xml:space="preserve"> </w:t>
      </w:r>
      <w:r w:rsidRPr="00873014">
        <w:rPr>
          <w:rFonts w:cs="Arial" w:hint="cs"/>
          <w:rtl/>
        </w:rPr>
        <w:t>בארץ</w:t>
      </w:r>
      <w:r w:rsidRPr="00873014">
        <w:rPr>
          <w:rFonts w:cs="Arial"/>
          <w:rtl/>
        </w:rPr>
        <w:t xml:space="preserve">, </w:t>
      </w:r>
      <w:r w:rsidRPr="00873014">
        <w:rPr>
          <w:rFonts w:cs="Arial" w:hint="cs"/>
          <w:rtl/>
        </w:rPr>
        <w:t>וכבר</w:t>
      </w:r>
      <w:r w:rsidRPr="00873014">
        <w:rPr>
          <w:rFonts w:cs="Arial"/>
          <w:rtl/>
        </w:rPr>
        <w:t xml:space="preserve"> </w:t>
      </w:r>
      <w:r w:rsidRPr="00873014">
        <w:rPr>
          <w:rFonts w:cs="Arial" w:hint="cs"/>
          <w:rtl/>
        </w:rPr>
        <w:t>כתב</w:t>
      </w:r>
      <w:r w:rsidRPr="00873014">
        <w:rPr>
          <w:rFonts w:cs="Arial"/>
          <w:rtl/>
        </w:rPr>
        <w:t xml:space="preserve"> </w:t>
      </w:r>
      <w:r w:rsidRPr="00873014">
        <w:rPr>
          <w:rFonts w:cs="Arial" w:hint="cs"/>
          <w:rtl/>
        </w:rPr>
        <w:t>הרמב</w:t>
      </w:r>
      <w:r w:rsidRPr="00873014">
        <w:rPr>
          <w:rFonts w:cs="Arial"/>
          <w:rtl/>
        </w:rPr>
        <w:t>"</w:t>
      </w:r>
      <w:r w:rsidRPr="00873014">
        <w:rPr>
          <w:rFonts w:cs="Arial" w:hint="cs"/>
          <w:rtl/>
        </w:rPr>
        <w:t>ם</w:t>
      </w:r>
      <w:r w:rsidRPr="00873014">
        <w:rPr>
          <w:rFonts w:cs="Arial"/>
          <w:rtl/>
        </w:rPr>
        <w:t xml:space="preserve"> </w:t>
      </w:r>
      <w:r w:rsidRPr="00873014">
        <w:rPr>
          <w:rFonts w:cs="Arial" w:hint="cs"/>
          <w:rtl/>
        </w:rPr>
        <w:t>בספר</w:t>
      </w:r>
      <w:r w:rsidRPr="00873014">
        <w:rPr>
          <w:rFonts w:cs="Arial"/>
          <w:rtl/>
        </w:rPr>
        <w:t xml:space="preserve"> </w:t>
      </w:r>
      <w:r w:rsidRPr="00873014">
        <w:rPr>
          <w:rFonts w:cs="Arial" w:hint="cs"/>
          <w:rtl/>
        </w:rPr>
        <w:t>המצות</w:t>
      </w:r>
      <w:r w:rsidRPr="00873014">
        <w:rPr>
          <w:rFonts w:cs="Arial"/>
          <w:rtl/>
        </w:rPr>
        <w:t xml:space="preserve"> </w:t>
      </w:r>
      <w:r w:rsidRPr="00873014">
        <w:rPr>
          <w:rFonts w:cs="Arial" w:hint="cs"/>
          <w:rtl/>
        </w:rPr>
        <w:t>שרש</w:t>
      </w:r>
      <w:r w:rsidRPr="00873014">
        <w:rPr>
          <w:rFonts w:cs="Arial"/>
          <w:rtl/>
        </w:rPr>
        <w:t xml:space="preserve"> </w:t>
      </w:r>
      <w:r w:rsidRPr="00873014">
        <w:rPr>
          <w:rFonts w:cs="Arial" w:hint="cs"/>
          <w:rtl/>
        </w:rPr>
        <w:t>ד</w:t>
      </w:r>
      <w:r w:rsidRPr="00873014">
        <w:rPr>
          <w:rFonts w:cs="Arial"/>
          <w:rtl/>
        </w:rPr>
        <w:t xml:space="preserve">' </w:t>
      </w:r>
      <w:r w:rsidRPr="00873014">
        <w:rPr>
          <w:rFonts w:cs="Arial" w:hint="cs"/>
          <w:rtl/>
        </w:rPr>
        <w:t>שאין</w:t>
      </w:r>
      <w:r w:rsidRPr="00873014">
        <w:rPr>
          <w:rFonts w:cs="Arial"/>
          <w:rtl/>
        </w:rPr>
        <w:t xml:space="preserve"> </w:t>
      </w:r>
      <w:r w:rsidRPr="00873014">
        <w:rPr>
          <w:rFonts w:cs="Arial" w:hint="cs"/>
          <w:rtl/>
        </w:rPr>
        <w:t>למנות</w:t>
      </w:r>
      <w:r w:rsidRPr="00873014">
        <w:rPr>
          <w:rFonts w:cs="Arial"/>
          <w:rtl/>
        </w:rPr>
        <w:t xml:space="preserve"> </w:t>
      </w:r>
      <w:r w:rsidRPr="00873014">
        <w:rPr>
          <w:rFonts w:cs="Arial" w:hint="cs"/>
          <w:rtl/>
        </w:rPr>
        <w:t>מצוה</w:t>
      </w:r>
      <w:r w:rsidRPr="00873014">
        <w:rPr>
          <w:rFonts w:cs="Arial"/>
          <w:rtl/>
        </w:rPr>
        <w:t xml:space="preserve"> </w:t>
      </w:r>
      <w:r w:rsidRPr="00873014">
        <w:rPr>
          <w:rFonts w:cs="Arial" w:hint="cs"/>
          <w:rtl/>
        </w:rPr>
        <w:t>כוללת</w:t>
      </w:r>
      <w:r w:rsidRPr="00873014">
        <w:rPr>
          <w:rFonts w:cs="Arial"/>
          <w:rtl/>
        </w:rPr>
        <w:t xml:space="preserve"> </w:t>
      </w:r>
      <w:r w:rsidRPr="00873014">
        <w:rPr>
          <w:rFonts w:cs="Arial" w:hint="cs"/>
          <w:rtl/>
        </w:rPr>
        <w:t>במנין</w:t>
      </w:r>
      <w:r w:rsidRPr="00873014">
        <w:rPr>
          <w:rFonts w:cs="Arial"/>
          <w:rtl/>
        </w:rPr>
        <w:t xml:space="preserve"> </w:t>
      </w:r>
      <w:r w:rsidRPr="00873014">
        <w:rPr>
          <w:rFonts w:cs="Arial" w:hint="cs"/>
          <w:rtl/>
        </w:rPr>
        <w:t>המצות</w:t>
      </w:r>
      <w:r w:rsidRPr="00873014">
        <w:rPr>
          <w:rFonts w:cs="Arial"/>
          <w:rtl/>
        </w:rPr>
        <w:t xml:space="preserve">. </w:t>
      </w:r>
      <w:r w:rsidRPr="00873014">
        <w:rPr>
          <w:rFonts w:cs="Arial" w:hint="cs"/>
          <w:rtl/>
        </w:rPr>
        <w:t>ושכן</w:t>
      </w:r>
      <w:r w:rsidRPr="00873014">
        <w:rPr>
          <w:rFonts w:cs="Arial"/>
          <w:rtl/>
        </w:rPr>
        <w:t xml:space="preserve"> </w:t>
      </w:r>
      <w:r w:rsidRPr="00873014">
        <w:rPr>
          <w:rFonts w:cs="Arial" w:hint="cs"/>
          <w:rtl/>
        </w:rPr>
        <w:t>דעת</w:t>
      </w:r>
      <w:r w:rsidRPr="00873014">
        <w:rPr>
          <w:rFonts w:cs="Arial"/>
          <w:rtl/>
        </w:rPr>
        <w:t xml:space="preserve"> </w:t>
      </w:r>
      <w:r w:rsidRPr="00873014">
        <w:rPr>
          <w:rFonts w:cs="Arial" w:hint="cs"/>
          <w:rtl/>
        </w:rPr>
        <w:t>הרדב</w:t>
      </w:r>
      <w:r w:rsidRPr="00873014">
        <w:rPr>
          <w:rFonts w:cs="Arial"/>
          <w:rtl/>
        </w:rPr>
        <w:t>"</w:t>
      </w:r>
      <w:r w:rsidRPr="00873014">
        <w:rPr>
          <w:rFonts w:cs="Arial" w:hint="cs"/>
          <w:rtl/>
        </w:rPr>
        <w:t>ז</w:t>
      </w:r>
      <w:r w:rsidRPr="00873014">
        <w:rPr>
          <w:rFonts w:cs="Arial"/>
          <w:rtl/>
        </w:rPr>
        <w:t xml:space="preserve"> </w:t>
      </w:r>
      <w:r w:rsidRPr="00873014">
        <w:rPr>
          <w:rFonts w:cs="Arial" w:hint="cs"/>
          <w:rtl/>
        </w:rPr>
        <w:t>חלק</w:t>
      </w:r>
      <w:r w:rsidRPr="00873014">
        <w:rPr>
          <w:rFonts w:cs="Arial"/>
          <w:rtl/>
        </w:rPr>
        <w:t xml:space="preserve"> </w:t>
      </w:r>
      <w:r w:rsidRPr="00873014">
        <w:rPr>
          <w:rFonts w:cs="Arial" w:hint="cs"/>
          <w:rtl/>
        </w:rPr>
        <w:t>ג</w:t>
      </w:r>
      <w:r w:rsidRPr="00873014">
        <w:rPr>
          <w:rFonts w:cs="Arial"/>
          <w:rtl/>
        </w:rPr>
        <w:t>' (</w:t>
      </w:r>
      <w:r w:rsidRPr="00873014">
        <w:rPr>
          <w:rFonts w:cs="Arial" w:hint="cs"/>
          <w:rtl/>
        </w:rPr>
        <w:t>סימן</w:t>
      </w:r>
      <w:r w:rsidRPr="00873014">
        <w:rPr>
          <w:rFonts w:cs="Arial"/>
          <w:rtl/>
        </w:rPr>
        <w:t xml:space="preserve"> </w:t>
      </w:r>
      <w:r w:rsidRPr="00873014">
        <w:rPr>
          <w:rFonts w:cs="Arial" w:hint="cs"/>
          <w:rtl/>
        </w:rPr>
        <w:t>תי</w:t>
      </w:r>
      <w:r w:rsidRPr="00873014">
        <w:rPr>
          <w:rFonts w:cs="Arial"/>
          <w:rtl/>
        </w:rPr>
        <w:t>).</w:t>
      </w:r>
      <w:r>
        <w:rPr>
          <w:rFonts w:cs="Arial" w:hint="cs"/>
          <w:rtl/>
        </w:rPr>
        <w:t xml:space="preserve"> והו"ד בשו"ת יחו"ד (ח"ה סי' נז). וכן הסכים הגאון בעל אבנ"ז (יו"ד סי' תנד) להלכה כדעת הרמב"ן, וכתב להסביר ע"פ מה שמנה הרמב"ם </w:t>
      </w:r>
      <w:r w:rsidRPr="00873014">
        <w:rPr>
          <w:rFonts w:cs="Arial" w:hint="cs"/>
          <w:rtl/>
        </w:rPr>
        <w:t>מצוות</w:t>
      </w:r>
      <w:r w:rsidRPr="00873014">
        <w:rPr>
          <w:rFonts w:cs="Arial"/>
          <w:rtl/>
        </w:rPr>
        <w:t xml:space="preserve"> </w:t>
      </w:r>
      <w:r w:rsidRPr="00873014">
        <w:rPr>
          <w:rFonts w:cs="Arial" w:hint="cs"/>
          <w:rtl/>
        </w:rPr>
        <w:t>החרם</w:t>
      </w:r>
      <w:r w:rsidRPr="00873014">
        <w:rPr>
          <w:rFonts w:cs="Arial"/>
          <w:rtl/>
        </w:rPr>
        <w:t xml:space="preserve"> </w:t>
      </w:r>
      <w:r w:rsidRPr="00873014">
        <w:rPr>
          <w:rFonts w:cs="Arial" w:hint="cs"/>
          <w:rtl/>
        </w:rPr>
        <w:t>תחרימם</w:t>
      </w:r>
      <w:r>
        <w:rPr>
          <w:rFonts w:cs="Arial" w:hint="cs"/>
          <w:rtl/>
        </w:rPr>
        <w:t>, שכל מטרתה</w:t>
      </w:r>
      <w:r w:rsidRPr="00873014">
        <w:rPr>
          <w:rFonts w:cs="Arial"/>
          <w:rtl/>
        </w:rPr>
        <w:t xml:space="preserve"> </w:t>
      </w:r>
      <w:r w:rsidRPr="00873014">
        <w:rPr>
          <w:rFonts w:cs="Arial" w:hint="cs"/>
          <w:rtl/>
        </w:rPr>
        <w:t>היא</w:t>
      </w:r>
      <w:r w:rsidRPr="00873014">
        <w:rPr>
          <w:rFonts w:cs="Arial"/>
          <w:rtl/>
        </w:rPr>
        <w:t xml:space="preserve"> </w:t>
      </w:r>
      <w:r w:rsidRPr="00873014">
        <w:rPr>
          <w:rFonts w:cs="Arial" w:hint="cs"/>
          <w:rtl/>
        </w:rPr>
        <w:t>כדי</w:t>
      </w:r>
      <w:r w:rsidRPr="00873014">
        <w:rPr>
          <w:rFonts w:cs="Arial"/>
          <w:rtl/>
        </w:rPr>
        <w:t xml:space="preserve"> </w:t>
      </w:r>
      <w:r w:rsidRPr="00873014">
        <w:rPr>
          <w:rFonts w:cs="Arial" w:hint="cs"/>
          <w:rtl/>
        </w:rPr>
        <w:t>שאנחנו</w:t>
      </w:r>
      <w:r w:rsidRPr="00873014">
        <w:rPr>
          <w:rFonts w:cs="Arial"/>
          <w:rtl/>
        </w:rPr>
        <w:t xml:space="preserve"> </w:t>
      </w:r>
      <w:r w:rsidRPr="00873014">
        <w:rPr>
          <w:rFonts w:cs="Arial" w:hint="cs"/>
          <w:rtl/>
        </w:rPr>
        <w:t>נשב</w:t>
      </w:r>
      <w:r w:rsidRPr="00873014">
        <w:rPr>
          <w:rFonts w:cs="Arial"/>
          <w:rtl/>
        </w:rPr>
        <w:t xml:space="preserve"> </w:t>
      </w:r>
      <w:r w:rsidRPr="00873014">
        <w:rPr>
          <w:rFonts w:cs="Arial" w:hint="cs"/>
          <w:rtl/>
        </w:rPr>
        <w:t>בארץ</w:t>
      </w:r>
      <w:r>
        <w:rPr>
          <w:rFonts w:cs="Arial" w:hint="cs"/>
          <w:rtl/>
        </w:rPr>
        <w:t>,</w:t>
      </w:r>
      <w:r w:rsidRPr="00873014">
        <w:rPr>
          <w:rFonts w:cs="Arial"/>
          <w:rtl/>
        </w:rPr>
        <w:t xml:space="preserve"> </w:t>
      </w:r>
      <w:r w:rsidRPr="00873014">
        <w:rPr>
          <w:rFonts w:cs="Arial" w:hint="cs"/>
          <w:rtl/>
        </w:rPr>
        <w:t>שהרי</w:t>
      </w:r>
      <w:r w:rsidRPr="00873014">
        <w:rPr>
          <w:rFonts w:cs="Arial"/>
          <w:rtl/>
        </w:rPr>
        <w:t xml:space="preserve"> </w:t>
      </w:r>
      <w:r w:rsidRPr="00873014">
        <w:rPr>
          <w:rFonts w:cs="Arial" w:hint="cs"/>
          <w:rtl/>
        </w:rPr>
        <w:t>יהושע</w:t>
      </w:r>
      <w:r w:rsidRPr="00873014">
        <w:rPr>
          <w:rFonts w:cs="Arial"/>
          <w:rtl/>
        </w:rPr>
        <w:t xml:space="preserve"> </w:t>
      </w:r>
      <w:r w:rsidRPr="00873014">
        <w:rPr>
          <w:rFonts w:cs="Arial" w:hint="cs"/>
          <w:rtl/>
        </w:rPr>
        <w:t>שלח</w:t>
      </w:r>
      <w:r w:rsidRPr="00873014">
        <w:rPr>
          <w:rFonts w:cs="Arial"/>
          <w:rtl/>
        </w:rPr>
        <w:t xml:space="preserve"> </w:t>
      </w:r>
      <w:r w:rsidRPr="00873014">
        <w:rPr>
          <w:rFonts w:cs="Arial" w:hint="cs"/>
          <w:rtl/>
        </w:rPr>
        <w:t>פרגמטוטין</w:t>
      </w:r>
      <w:r w:rsidRPr="00873014">
        <w:rPr>
          <w:rFonts w:cs="Arial"/>
          <w:rtl/>
        </w:rPr>
        <w:t xml:space="preserve"> </w:t>
      </w:r>
      <w:r w:rsidRPr="00873014">
        <w:rPr>
          <w:rFonts w:cs="Arial" w:hint="cs"/>
          <w:rtl/>
        </w:rPr>
        <w:t>מי</w:t>
      </w:r>
      <w:r w:rsidRPr="00873014">
        <w:rPr>
          <w:rFonts w:cs="Arial"/>
          <w:rtl/>
        </w:rPr>
        <w:t xml:space="preserve"> </w:t>
      </w:r>
      <w:r w:rsidRPr="00873014">
        <w:rPr>
          <w:rFonts w:cs="Arial" w:hint="cs"/>
          <w:rtl/>
        </w:rPr>
        <w:t>שרוצה</w:t>
      </w:r>
      <w:r w:rsidRPr="00873014">
        <w:rPr>
          <w:rFonts w:cs="Arial"/>
          <w:rtl/>
        </w:rPr>
        <w:t xml:space="preserve"> </w:t>
      </w:r>
      <w:r w:rsidRPr="00873014">
        <w:rPr>
          <w:rFonts w:cs="Arial" w:hint="cs"/>
          <w:rtl/>
        </w:rPr>
        <w:t>לפנות</w:t>
      </w:r>
      <w:r w:rsidRPr="00873014">
        <w:rPr>
          <w:rFonts w:cs="Arial"/>
          <w:rtl/>
        </w:rPr>
        <w:t xml:space="preserve"> </w:t>
      </w:r>
      <w:r w:rsidRPr="00873014">
        <w:rPr>
          <w:rFonts w:cs="Arial" w:hint="cs"/>
          <w:rtl/>
        </w:rPr>
        <w:t>יפנה</w:t>
      </w:r>
      <w:r w:rsidRPr="00873014">
        <w:rPr>
          <w:rFonts w:cs="Arial"/>
          <w:rtl/>
        </w:rPr>
        <w:t xml:space="preserve"> </w:t>
      </w:r>
      <w:r w:rsidRPr="00873014">
        <w:rPr>
          <w:rFonts w:cs="Arial" w:hint="cs"/>
          <w:rtl/>
        </w:rPr>
        <w:t>הגרגשי</w:t>
      </w:r>
      <w:r w:rsidRPr="00873014">
        <w:rPr>
          <w:rFonts w:cs="Arial"/>
          <w:rtl/>
        </w:rPr>
        <w:t xml:space="preserve"> </w:t>
      </w:r>
      <w:r w:rsidRPr="00873014">
        <w:rPr>
          <w:rFonts w:cs="Arial" w:hint="cs"/>
          <w:rtl/>
        </w:rPr>
        <w:t>עמד</w:t>
      </w:r>
      <w:r w:rsidRPr="00873014">
        <w:rPr>
          <w:rFonts w:cs="Arial"/>
          <w:rtl/>
        </w:rPr>
        <w:t xml:space="preserve"> </w:t>
      </w:r>
      <w:r w:rsidRPr="00873014">
        <w:rPr>
          <w:rFonts w:cs="Arial" w:hint="cs"/>
          <w:rtl/>
        </w:rPr>
        <w:t>ופנה</w:t>
      </w:r>
      <w:r w:rsidRPr="00873014">
        <w:rPr>
          <w:rFonts w:cs="Arial"/>
          <w:rtl/>
        </w:rPr>
        <w:t xml:space="preserve"> </w:t>
      </w:r>
      <w:r w:rsidRPr="00873014">
        <w:rPr>
          <w:rFonts w:cs="Arial" w:hint="cs"/>
          <w:rtl/>
        </w:rPr>
        <w:t>ולא</w:t>
      </w:r>
      <w:r w:rsidRPr="00873014">
        <w:rPr>
          <w:rFonts w:cs="Arial"/>
          <w:rtl/>
        </w:rPr>
        <w:t xml:space="preserve"> </w:t>
      </w:r>
      <w:r w:rsidRPr="00873014">
        <w:rPr>
          <w:rFonts w:cs="Arial" w:hint="cs"/>
          <w:rtl/>
        </w:rPr>
        <w:t>עשה</w:t>
      </w:r>
      <w:r w:rsidRPr="00873014">
        <w:rPr>
          <w:rFonts w:cs="Arial"/>
          <w:rtl/>
        </w:rPr>
        <w:t xml:space="preserve"> </w:t>
      </w:r>
      <w:r w:rsidRPr="00873014">
        <w:rPr>
          <w:rFonts w:cs="Arial" w:hint="cs"/>
          <w:rtl/>
        </w:rPr>
        <w:t>לו</w:t>
      </w:r>
      <w:r w:rsidRPr="00873014">
        <w:rPr>
          <w:rFonts w:cs="Arial"/>
          <w:rtl/>
        </w:rPr>
        <w:t xml:space="preserve"> </w:t>
      </w:r>
      <w:r w:rsidRPr="00873014">
        <w:rPr>
          <w:rFonts w:cs="Arial" w:hint="cs"/>
          <w:rtl/>
        </w:rPr>
        <w:t>כלום</w:t>
      </w:r>
      <w:r w:rsidRPr="00873014">
        <w:rPr>
          <w:rFonts w:cs="Arial"/>
          <w:rtl/>
        </w:rPr>
        <w:t xml:space="preserve"> [</w:t>
      </w:r>
      <w:r w:rsidRPr="00873014">
        <w:rPr>
          <w:rFonts w:cs="Arial" w:hint="cs"/>
          <w:rtl/>
        </w:rPr>
        <w:t>ירושלמי</w:t>
      </w:r>
      <w:r w:rsidRPr="00873014">
        <w:rPr>
          <w:rFonts w:cs="Arial"/>
          <w:rtl/>
        </w:rPr>
        <w:t xml:space="preserve"> </w:t>
      </w:r>
      <w:r w:rsidRPr="00873014">
        <w:rPr>
          <w:rFonts w:cs="Arial" w:hint="cs"/>
          <w:rtl/>
        </w:rPr>
        <w:t>שביעית</w:t>
      </w:r>
      <w:r w:rsidRPr="00873014">
        <w:rPr>
          <w:rFonts w:cs="Arial"/>
          <w:rtl/>
        </w:rPr>
        <w:t xml:space="preserve"> </w:t>
      </w:r>
      <w:r w:rsidRPr="00873014">
        <w:rPr>
          <w:rFonts w:cs="Arial" w:hint="cs"/>
          <w:rtl/>
        </w:rPr>
        <w:t>טז</w:t>
      </w:r>
      <w:r w:rsidRPr="00873014">
        <w:rPr>
          <w:rFonts w:cs="Arial"/>
          <w:rtl/>
        </w:rPr>
        <w:t xml:space="preserve"> </w:t>
      </w:r>
      <w:r w:rsidRPr="00873014">
        <w:rPr>
          <w:rFonts w:cs="Arial" w:hint="cs"/>
          <w:rtl/>
        </w:rPr>
        <w:t>ע</w:t>
      </w:r>
      <w:r w:rsidRPr="00873014">
        <w:rPr>
          <w:rFonts w:cs="Arial"/>
          <w:rtl/>
        </w:rPr>
        <w:t>"</w:t>
      </w:r>
      <w:r w:rsidRPr="00873014">
        <w:rPr>
          <w:rFonts w:cs="Arial" w:hint="cs"/>
          <w:rtl/>
        </w:rPr>
        <w:t>ב</w:t>
      </w:r>
      <w:r w:rsidRPr="00873014">
        <w:rPr>
          <w:rFonts w:cs="Arial"/>
          <w:rtl/>
        </w:rPr>
        <w:t xml:space="preserve">] </w:t>
      </w:r>
      <w:r w:rsidRPr="00873014">
        <w:rPr>
          <w:rFonts w:cs="Arial" w:hint="cs"/>
          <w:rtl/>
        </w:rPr>
        <w:t>ע</w:t>
      </w:r>
      <w:r w:rsidRPr="00873014">
        <w:rPr>
          <w:rFonts w:cs="Arial"/>
          <w:rtl/>
        </w:rPr>
        <w:t>"</w:t>
      </w:r>
      <w:r w:rsidRPr="00873014">
        <w:rPr>
          <w:rFonts w:cs="Arial" w:hint="cs"/>
          <w:rtl/>
        </w:rPr>
        <w:t>כ</w:t>
      </w:r>
      <w:r w:rsidRPr="00873014">
        <w:rPr>
          <w:rFonts w:cs="Arial"/>
          <w:rtl/>
        </w:rPr>
        <w:t xml:space="preserve"> </w:t>
      </w:r>
      <w:r w:rsidRPr="00873014">
        <w:rPr>
          <w:rFonts w:cs="Arial" w:hint="cs"/>
          <w:rtl/>
        </w:rPr>
        <w:t>לא</w:t>
      </w:r>
      <w:r w:rsidRPr="00873014">
        <w:rPr>
          <w:rFonts w:cs="Arial"/>
          <w:rtl/>
        </w:rPr>
        <w:t xml:space="preserve"> </w:t>
      </w:r>
      <w:r w:rsidRPr="00873014">
        <w:rPr>
          <w:rFonts w:cs="Arial" w:hint="cs"/>
          <w:rtl/>
        </w:rPr>
        <w:t>נמנה</w:t>
      </w:r>
      <w:r w:rsidRPr="00873014">
        <w:rPr>
          <w:rFonts w:cs="Arial"/>
          <w:rtl/>
        </w:rPr>
        <w:t xml:space="preserve"> </w:t>
      </w:r>
      <w:r w:rsidRPr="00873014">
        <w:rPr>
          <w:rFonts w:cs="Arial" w:hint="cs"/>
          <w:rtl/>
        </w:rPr>
        <w:t>החרם</w:t>
      </w:r>
      <w:r w:rsidRPr="00873014">
        <w:rPr>
          <w:rFonts w:cs="Arial"/>
          <w:rtl/>
        </w:rPr>
        <w:t xml:space="preserve"> </w:t>
      </w:r>
      <w:r w:rsidRPr="00873014">
        <w:rPr>
          <w:rFonts w:cs="Arial" w:hint="cs"/>
          <w:rtl/>
        </w:rPr>
        <w:t>תחרימם</w:t>
      </w:r>
      <w:r w:rsidRPr="00873014">
        <w:rPr>
          <w:rFonts w:cs="Arial"/>
          <w:rtl/>
        </w:rPr>
        <w:t xml:space="preserve"> </w:t>
      </w:r>
      <w:r w:rsidRPr="00873014">
        <w:rPr>
          <w:rFonts w:cs="Arial" w:hint="cs"/>
          <w:rtl/>
        </w:rPr>
        <w:t>וישיבת</w:t>
      </w:r>
      <w:r w:rsidRPr="00873014">
        <w:rPr>
          <w:rFonts w:cs="Arial"/>
          <w:rtl/>
        </w:rPr>
        <w:t xml:space="preserve"> </w:t>
      </w:r>
      <w:r w:rsidRPr="00873014">
        <w:rPr>
          <w:rFonts w:cs="Arial" w:hint="cs"/>
          <w:rtl/>
        </w:rPr>
        <w:t>א</w:t>
      </w:r>
      <w:r w:rsidRPr="00873014">
        <w:rPr>
          <w:rFonts w:cs="Arial"/>
          <w:rtl/>
        </w:rPr>
        <w:t>"</w:t>
      </w:r>
      <w:r w:rsidRPr="00873014">
        <w:rPr>
          <w:rFonts w:cs="Arial" w:hint="cs"/>
          <w:rtl/>
        </w:rPr>
        <w:t>י</w:t>
      </w:r>
      <w:r w:rsidRPr="00873014">
        <w:rPr>
          <w:rFonts w:cs="Arial"/>
          <w:rtl/>
        </w:rPr>
        <w:t xml:space="preserve"> </w:t>
      </w:r>
      <w:r w:rsidRPr="00873014">
        <w:rPr>
          <w:rFonts w:cs="Arial" w:hint="cs"/>
          <w:rtl/>
        </w:rPr>
        <w:t>לשתים</w:t>
      </w:r>
      <w:r w:rsidRPr="00873014">
        <w:rPr>
          <w:rFonts w:cs="Arial"/>
          <w:rtl/>
        </w:rPr>
        <w:t xml:space="preserve">. </w:t>
      </w:r>
      <w:r w:rsidRPr="00873014">
        <w:rPr>
          <w:rFonts w:cs="Arial" w:hint="cs"/>
          <w:rtl/>
        </w:rPr>
        <w:t>ומנה</w:t>
      </w:r>
      <w:r w:rsidRPr="00873014">
        <w:rPr>
          <w:rFonts w:cs="Arial"/>
          <w:rtl/>
        </w:rPr>
        <w:t xml:space="preserve"> </w:t>
      </w:r>
      <w:r w:rsidRPr="00873014">
        <w:rPr>
          <w:rFonts w:cs="Arial" w:hint="cs"/>
          <w:rtl/>
        </w:rPr>
        <w:t>רק</w:t>
      </w:r>
      <w:r w:rsidRPr="00873014">
        <w:rPr>
          <w:rFonts w:cs="Arial"/>
          <w:rtl/>
        </w:rPr>
        <w:t xml:space="preserve"> </w:t>
      </w:r>
      <w:r w:rsidRPr="00873014">
        <w:rPr>
          <w:rFonts w:cs="Arial" w:hint="cs"/>
          <w:rtl/>
        </w:rPr>
        <w:t>מצוות</w:t>
      </w:r>
      <w:r w:rsidRPr="00873014">
        <w:rPr>
          <w:rFonts w:cs="Arial"/>
          <w:rtl/>
        </w:rPr>
        <w:t xml:space="preserve"> </w:t>
      </w:r>
      <w:r w:rsidRPr="00873014">
        <w:rPr>
          <w:rFonts w:cs="Arial" w:hint="cs"/>
          <w:rtl/>
        </w:rPr>
        <w:t>החרם</w:t>
      </w:r>
      <w:r w:rsidRPr="00873014">
        <w:rPr>
          <w:rFonts w:cs="Arial"/>
          <w:rtl/>
        </w:rPr>
        <w:t xml:space="preserve"> </w:t>
      </w:r>
      <w:r w:rsidRPr="00873014">
        <w:rPr>
          <w:rFonts w:cs="Arial" w:hint="cs"/>
          <w:rtl/>
        </w:rPr>
        <w:t>תחרימם</w:t>
      </w:r>
      <w:r w:rsidRPr="00873014">
        <w:rPr>
          <w:rFonts w:cs="Arial"/>
          <w:rtl/>
        </w:rPr>
        <w:t>.</w:t>
      </w:r>
      <w:r>
        <w:rPr>
          <w:rFonts w:cs="Arial" w:hint="cs"/>
          <w:rtl/>
        </w:rPr>
        <w:t xml:space="preserve"> ודומיא דעשיית ארון וכפורת, שהרמב"ם השמיט, והשיג עליו הרמב"ן (מ"ע לג), והסביר בס' מעיין החכמה (</w:t>
      </w:r>
      <w:r w:rsidRPr="00873014">
        <w:rPr>
          <w:rFonts w:cs="Arial" w:hint="cs"/>
          <w:rtl/>
        </w:rPr>
        <w:t>סי</w:t>
      </w:r>
      <w:r w:rsidRPr="00873014">
        <w:rPr>
          <w:rFonts w:cs="Arial"/>
          <w:rtl/>
        </w:rPr>
        <w:t xml:space="preserve">' </w:t>
      </w:r>
      <w:r w:rsidRPr="00873014">
        <w:rPr>
          <w:rFonts w:cs="Arial" w:hint="cs"/>
          <w:rtl/>
        </w:rPr>
        <w:t>ע</w:t>
      </w:r>
      <w:r w:rsidRPr="00873014">
        <w:rPr>
          <w:rFonts w:cs="Arial"/>
          <w:rtl/>
        </w:rPr>
        <w:t>"</w:t>
      </w:r>
      <w:r w:rsidRPr="00873014">
        <w:rPr>
          <w:rFonts w:cs="Arial" w:hint="cs"/>
          <w:rtl/>
        </w:rPr>
        <w:t>ד</w:t>
      </w:r>
      <w:r>
        <w:rPr>
          <w:rFonts w:cs="Arial" w:hint="cs"/>
          <w:rtl/>
        </w:rPr>
        <w:t>),</w:t>
      </w:r>
      <w:r w:rsidRPr="00873014">
        <w:rPr>
          <w:rFonts w:cs="Arial"/>
          <w:rtl/>
        </w:rPr>
        <w:t xml:space="preserve"> </w:t>
      </w:r>
      <w:r w:rsidRPr="00873014">
        <w:rPr>
          <w:rFonts w:cs="Arial" w:hint="cs"/>
          <w:rtl/>
        </w:rPr>
        <w:t>משום</w:t>
      </w:r>
      <w:r w:rsidRPr="00873014">
        <w:rPr>
          <w:rFonts w:cs="Arial"/>
          <w:rtl/>
        </w:rPr>
        <w:t xml:space="preserve"> </w:t>
      </w:r>
      <w:r w:rsidRPr="00873014">
        <w:rPr>
          <w:rFonts w:cs="Arial" w:hint="cs"/>
          <w:rtl/>
        </w:rPr>
        <w:t>שעיקר</w:t>
      </w:r>
      <w:r w:rsidRPr="00873014">
        <w:rPr>
          <w:rFonts w:cs="Arial"/>
          <w:rtl/>
        </w:rPr>
        <w:t xml:space="preserve"> </w:t>
      </w:r>
      <w:r w:rsidRPr="00873014">
        <w:rPr>
          <w:rFonts w:cs="Arial" w:hint="cs"/>
          <w:rtl/>
        </w:rPr>
        <w:t>תכלית</w:t>
      </w:r>
      <w:r w:rsidRPr="00873014">
        <w:rPr>
          <w:rFonts w:cs="Arial"/>
          <w:rtl/>
        </w:rPr>
        <w:t xml:space="preserve"> </w:t>
      </w:r>
      <w:r w:rsidRPr="00873014">
        <w:rPr>
          <w:rFonts w:cs="Arial" w:hint="cs"/>
          <w:rtl/>
        </w:rPr>
        <w:t>ביהמ</w:t>
      </w:r>
      <w:r w:rsidRPr="00873014">
        <w:rPr>
          <w:rFonts w:cs="Arial"/>
          <w:rtl/>
        </w:rPr>
        <w:t>"</w:t>
      </w:r>
      <w:r w:rsidRPr="00873014">
        <w:rPr>
          <w:rFonts w:cs="Arial" w:hint="cs"/>
          <w:rtl/>
        </w:rPr>
        <w:t>ק</w:t>
      </w:r>
      <w:r w:rsidRPr="00873014">
        <w:rPr>
          <w:rFonts w:cs="Arial"/>
          <w:rtl/>
        </w:rPr>
        <w:t xml:space="preserve"> </w:t>
      </w:r>
      <w:r w:rsidRPr="00873014">
        <w:rPr>
          <w:rFonts w:cs="Arial" w:hint="cs"/>
          <w:rtl/>
        </w:rPr>
        <w:t>לצורך</w:t>
      </w:r>
      <w:r w:rsidRPr="00873014">
        <w:rPr>
          <w:rFonts w:cs="Arial"/>
          <w:rtl/>
        </w:rPr>
        <w:t xml:space="preserve"> </w:t>
      </w:r>
      <w:r w:rsidRPr="00873014">
        <w:rPr>
          <w:rFonts w:cs="Arial" w:hint="cs"/>
          <w:rtl/>
        </w:rPr>
        <w:t>ארון</w:t>
      </w:r>
      <w:r w:rsidRPr="00873014">
        <w:rPr>
          <w:rFonts w:cs="Arial"/>
          <w:rtl/>
        </w:rPr>
        <w:t xml:space="preserve"> </w:t>
      </w:r>
      <w:r w:rsidRPr="00873014">
        <w:rPr>
          <w:rFonts w:cs="Arial" w:hint="cs"/>
          <w:rtl/>
        </w:rPr>
        <w:t>וכפורת</w:t>
      </w:r>
      <w:r>
        <w:rPr>
          <w:rFonts w:cs="Arial" w:hint="cs"/>
          <w:rtl/>
        </w:rPr>
        <w:t>,</w:t>
      </w:r>
      <w:r w:rsidRPr="00873014">
        <w:rPr>
          <w:rFonts w:cs="Arial"/>
          <w:rtl/>
        </w:rPr>
        <w:t xml:space="preserve"> </w:t>
      </w:r>
      <w:r w:rsidRPr="00873014">
        <w:rPr>
          <w:rFonts w:cs="Arial" w:hint="cs"/>
          <w:rtl/>
        </w:rPr>
        <w:t>כדכתיב</w:t>
      </w:r>
      <w:r w:rsidRPr="00873014">
        <w:rPr>
          <w:rFonts w:cs="Arial"/>
          <w:rtl/>
        </w:rPr>
        <w:t xml:space="preserve"> </w:t>
      </w:r>
      <w:r w:rsidRPr="00873014">
        <w:rPr>
          <w:rFonts w:cs="Arial" w:hint="cs"/>
          <w:rtl/>
        </w:rPr>
        <w:t>ועשו</w:t>
      </w:r>
      <w:r w:rsidRPr="00873014">
        <w:rPr>
          <w:rFonts w:cs="Arial"/>
          <w:rtl/>
        </w:rPr>
        <w:t xml:space="preserve"> </w:t>
      </w:r>
      <w:r w:rsidRPr="00873014">
        <w:rPr>
          <w:rFonts w:cs="Arial" w:hint="cs"/>
          <w:rtl/>
        </w:rPr>
        <w:t>לי</w:t>
      </w:r>
      <w:r w:rsidRPr="00873014">
        <w:rPr>
          <w:rFonts w:cs="Arial"/>
          <w:rtl/>
        </w:rPr>
        <w:t xml:space="preserve"> </w:t>
      </w:r>
      <w:r w:rsidRPr="00873014">
        <w:rPr>
          <w:rFonts w:cs="Arial" w:hint="cs"/>
          <w:rtl/>
        </w:rPr>
        <w:t>מקדש</w:t>
      </w:r>
      <w:r w:rsidRPr="00873014">
        <w:rPr>
          <w:rFonts w:cs="Arial"/>
          <w:rtl/>
        </w:rPr>
        <w:t xml:space="preserve"> </w:t>
      </w:r>
      <w:r w:rsidRPr="00873014">
        <w:rPr>
          <w:rFonts w:cs="Arial" w:hint="cs"/>
          <w:rtl/>
        </w:rPr>
        <w:t>ושכנתי</w:t>
      </w:r>
      <w:r w:rsidRPr="00873014">
        <w:rPr>
          <w:rFonts w:cs="Arial"/>
          <w:rtl/>
        </w:rPr>
        <w:t xml:space="preserve"> </w:t>
      </w:r>
      <w:r w:rsidRPr="00873014">
        <w:rPr>
          <w:rFonts w:cs="Arial" w:hint="cs"/>
          <w:rtl/>
        </w:rPr>
        <w:t>בתוכם</w:t>
      </w:r>
      <w:r w:rsidRPr="00873014">
        <w:rPr>
          <w:rFonts w:cs="Arial"/>
          <w:rtl/>
        </w:rPr>
        <w:t xml:space="preserve">. </w:t>
      </w:r>
      <w:r w:rsidRPr="00873014">
        <w:rPr>
          <w:rFonts w:cs="Arial" w:hint="cs"/>
          <w:rtl/>
        </w:rPr>
        <w:t>וכבר</w:t>
      </w:r>
      <w:r w:rsidRPr="00873014">
        <w:rPr>
          <w:rFonts w:cs="Arial"/>
          <w:rtl/>
        </w:rPr>
        <w:t xml:space="preserve"> </w:t>
      </w:r>
      <w:r w:rsidRPr="00873014">
        <w:rPr>
          <w:rFonts w:cs="Arial" w:hint="cs"/>
          <w:rtl/>
        </w:rPr>
        <w:t>אמרו</w:t>
      </w:r>
      <w:r>
        <w:rPr>
          <w:rFonts w:cs="Arial"/>
          <w:rtl/>
        </w:rPr>
        <w:t xml:space="preserve"> </w:t>
      </w:r>
      <w:r>
        <w:rPr>
          <w:rFonts w:cs="Arial" w:hint="cs"/>
          <w:rtl/>
        </w:rPr>
        <w:t>(</w:t>
      </w:r>
      <w:r w:rsidRPr="00873014">
        <w:rPr>
          <w:rFonts w:cs="Arial" w:hint="cs"/>
          <w:rtl/>
        </w:rPr>
        <w:t>סוכה</w:t>
      </w:r>
      <w:r w:rsidRPr="00873014">
        <w:rPr>
          <w:rFonts w:cs="Arial"/>
          <w:rtl/>
        </w:rPr>
        <w:t xml:space="preserve"> </w:t>
      </w:r>
      <w:r w:rsidRPr="00873014">
        <w:rPr>
          <w:rFonts w:cs="Arial" w:hint="cs"/>
          <w:rtl/>
        </w:rPr>
        <w:t>ה</w:t>
      </w:r>
      <w:r>
        <w:rPr>
          <w:rFonts w:cs="Arial" w:hint="cs"/>
          <w:rtl/>
        </w:rPr>
        <w:t>.)</w:t>
      </w:r>
      <w:r w:rsidRPr="00873014">
        <w:rPr>
          <w:rFonts w:cs="Arial"/>
          <w:rtl/>
        </w:rPr>
        <w:t xml:space="preserve"> </w:t>
      </w:r>
      <w:r w:rsidRPr="00873014">
        <w:rPr>
          <w:rFonts w:cs="Arial" w:hint="cs"/>
          <w:rtl/>
        </w:rPr>
        <w:t>מעולם</w:t>
      </w:r>
      <w:r w:rsidRPr="00873014">
        <w:rPr>
          <w:rFonts w:cs="Arial"/>
          <w:rtl/>
        </w:rPr>
        <w:t xml:space="preserve"> </w:t>
      </w:r>
      <w:r w:rsidRPr="00873014">
        <w:rPr>
          <w:rFonts w:cs="Arial" w:hint="cs"/>
          <w:rtl/>
        </w:rPr>
        <w:t>לא</w:t>
      </w:r>
      <w:r w:rsidRPr="00873014">
        <w:rPr>
          <w:rFonts w:cs="Arial"/>
          <w:rtl/>
        </w:rPr>
        <w:t xml:space="preserve"> </w:t>
      </w:r>
      <w:r w:rsidRPr="00873014">
        <w:rPr>
          <w:rFonts w:cs="Arial" w:hint="cs"/>
          <w:rtl/>
        </w:rPr>
        <w:t>ירדה</w:t>
      </w:r>
      <w:r w:rsidRPr="00873014">
        <w:rPr>
          <w:rFonts w:cs="Arial"/>
          <w:rtl/>
        </w:rPr>
        <w:t xml:space="preserve"> </w:t>
      </w:r>
      <w:r w:rsidRPr="00873014">
        <w:rPr>
          <w:rFonts w:cs="Arial" w:hint="cs"/>
          <w:rtl/>
        </w:rPr>
        <w:t>שכינה</w:t>
      </w:r>
      <w:r w:rsidRPr="00873014">
        <w:rPr>
          <w:rFonts w:cs="Arial"/>
          <w:rtl/>
        </w:rPr>
        <w:t xml:space="preserve"> </w:t>
      </w:r>
      <w:r w:rsidRPr="00873014">
        <w:rPr>
          <w:rFonts w:cs="Arial" w:hint="cs"/>
          <w:rtl/>
        </w:rPr>
        <w:t>למטה</w:t>
      </w:r>
      <w:r w:rsidRPr="00873014">
        <w:rPr>
          <w:rFonts w:cs="Arial"/>
          <w:rtl/>
        </w:rPr>
        <w:t xml:space="preserve"> </w:t>
      </w:r>
      <w:r w:rsidRPr="00873014">
        <w:rPr>
          <w:rFonts w:cs="Arial" w:hint="cs"/>
          <w:rtl/>
        </w:rPr>
        <w:t>מעשרה</w:t>
      </w:r>
      <w:r w:rsidRPr="00873014">
        <w:rPr>
          <w:rFonts w:cs="Arial"/>
          <w:rtl/>
        </w:rPr>
        <w:t xml:space="preserve"> </w:t>
      </w:r>
      <w:r w:rsidRPr="00873014">
        <w:rPr>
          <w:rFonts w:cs="Arial" w:hint="cs"/>
          <w:rtl/>
        </w:rPr>
        <w:t>טפחים</w:t>
      </w:r>
      <w:r w:rsidRPr="00873014">
        <w:rPr>
          <w:rFonts w:cs="Arial"/>
          <w:rtl/>
        </w:rPr>
        <w:t xml:space="preserve">. </w:t>
      </w:r>
      <w:r w:rsidRPr="00873014">
        <w:rPr>
          <w:rFonts w:cs="Arial" w:hint="cs"/>
          <w:rtl/>
        </w:rPr>
        <w:t>ולסבת</w:t>
      </w:r>
      <w:r w:rsidRPr="00873014">
        <w:rPr>
          <w:rFonts w:cs="Arial"/>
          <w:rtl/>
        </w:rPr>
        <w:t xml:space="preserve"> </w:t>
      </w:r>
      <w:r w:rsidRPr="00873014">
        <w:rPr>
          <w:rFonts w:cs="Arial" w:hint="cs"/>
          <w:rtl/>
        </w:rPr>
        <w:t>זה</w:t>
      </w:r>
      <w:r w:rsidRPr="00873014">
        <w:rPr>
          <w:rFonts w:cs="Arial"/>
          <w:rtl/>
        </w:rPr>
        <w:t xml:space="preserve"> </w:t>
      </w:r>
      <w:r w:rsidRPr="00873014">
        <w:rPr>
          <w:rFonts w:cs="Arial" w:hint="cs"/>
          <w:rtl/>
        </w:rPr>
        <w:t>ארון</w:t>
      </w:r>
      <w:r w:rsidRPr="00873014">
        <w:rPr>
          <w:rFonts w:cs="Arial"/>
          <w:rtl/>
        </w:rPr>
        <w:t xml:space="preserve"> </w:t>
      </w:r>
      <w:r w:rsidRPr="00873014">
        <w:rPr>
          <w:rFonts w:cs="Arial" w:hint="cs"/>
          <w:rtl/>
        </w:rPr>
        <w:t>תשעה</w:t>
      </w:r>
      <w:r w:rsidRPr="00873014">
        <w:rPr>
          <w:rFonts w:cs="Arial"/>
          <w:rtl/>
        </w:rPr>
        <w:t xml:space="preserve"> </w:t>
      </w:r>
      <w:r w:rsidRPr="00873014">
        <w:rPr>
          <w:rFonts w:cs="Arial" w:hint="cs"/>
          <w:rtl/>
        </w:rPr>
        <w:t>וכפורת</w:t>
      </w:r>
      <w:r w:rsidRPr="00873014">
        <w:rPr>
          <w:rFonts w:cs="Arial"/>
          <w:rtl/>
        </w:rPr>
        <w:t xml:space="preserve"> </w:t>
      </w:r>
      <w:r w:rsidRPr="00873014">
        <w:rPr>
          <w:rFonts w:cs="Arial" w:hint="cs"/>
          <w:rtl/>
        </w:rPr>
        <w:t>טפח</w:t>
      </w:r>
      <w:r w:rsidRPr="00873014">
        <w:rPr>
          <w:rFonts w:cs="Arial"/>
          <w:rtl/>
        </w:rPr>
        <w:t xml:space="preserve"> </w:t>
      </w:r>
      <w:r w:rsidRPr="00873014">
        <w:rPr>
          <w:rFonts w:cs="Arial" w:hint="cs"/>
          <w:rtl/>
        </w:rPr>
        <w:t>וכתיב</w:t>
      </w:r>
      <w:r w:rsidRPr="00873014">
        <w:rPr>
          <w:rFonts w:cs="Arial"/>
          <w:rtl/>
        </w:rPr>
        <w:t xml:space="preserve"> </w:t>
      </w:r>
      <w:r w:rsidRPr="00873014">
        <w:rPr>
          <w:rFonts w:cs="Arial" w:hint="cs"/>
          <w:rtl/>
        </w:rPr>
        <w:t>ונועדתי</w:t>
      </w:r>
      <w:r w:rsidRPr="00873014">
        <w:rPr>
          <w:rFonts w:cs="Arial"/>
          <w:rtl/>
        </w:rPr>
        <w:t xml:space="preserve"> </w:t>
      </w:r>
      <w:r w:rsidRPr="00873014">
        <w:rPr>
          <w:rFonts w:cs="Arial" w:hint="cs"/>
          <w:rtl/>
        </w:rPr>
        <w:t>לך</w:t>
      </w:r>
      <w:r w:rsidRPr="00873014">
        <w:rPr>
          <w:rFonts w:cs="Arial"/>
          <w:rtl/>
        </w:rPr>
        <w:t xml:space="preserve"> </w:t>
      </w:r>
      <w:r w:rsidRPr="00873014">
        <w:rPr>
          <w:rFonts w:cs="Arial" w:hint="cs"/>
          <w:rtl/>
        </w:rPr>
        <w:t>וגו</w:t>
      </w:r>
      <w:r>
        <w:rPr>
          <w:rFonts w:cs="Arial"/>
          <w:rtl/>
        </w:rPr>
        <w:t>'</w:t>
      </w:r>
      <w:r w:rsidRPr="00873014">
        <w:rPr>
          <w:rFonts w:cs="Arial"/>
          <w:rtl/>
        </w:rPr>
        <w:t xml:space="preserve"> </w:t>
      </w:r>
      <w:r w:rsidRPr="00873014">
        <w:rPr>
          <w:rFonts w:cs="Arial" w:hint="cs"/>
          <w:rtl/>
        </w:rPr>
        <w:t>ע</w:t>
      </w:r>
      <w:r w:rsidRPr="00873014">
        <w:rPr>
          <w:rFonts w:cs="Arial"/>
          <w:rtl/>
        </w:rPr>
        <w:t>"</w:t>
      </w:r>
      <w:r w:rsidRPr="00873014">
        <w:rPr>
          <w:rFonts w:cs="Arial" w:hint="cs"/>
          <w:rtl/>
        </w:rPr>
        <w:t>כ</w:t>
      </w:r>
      <w:r w:rsidRPr="00873014">
        <w:rPr>
          <w:rFonts w:cs="Arial"/>
          <w:rtl/>
        </w:rPr>
        <w:t xml:space="preserve"> </w:t>
      </w:r>
      <w:r w:rsidRPr="00873014">
        <w:rPr>
          <w:rFonts w:cs="Arial" w:hint="cs"/>
          <w:rtl/>
        </w:rPr>
        <w:t>אין</w:t>
      </w:r>
      <w:r w:rsidRPr="00873014">
        <w:rPr>
          <w:rFonts w:cs="Arial"/>
          <w:rtl/>
        </w:rPr>
        <w:t xml:space="preserve"> </w:t>
      </w:r>
      <w:r w:rsidRPr="00873014">
        <w:rPr>
          <w:rFonts w:cs="Arial" w:hint="cs"/>
          <w:rtl/>
        </w:rPr>
        <w:t>למנותם</w:t>
      </w:r>
      <w:r w:rsidRPr="00873014">
        <w:rPr>
          <w:rFonts w:cs="Arial"/>
          <w:rtl/>
        </w:rPr>
        <w:t xml:space="preserve"> </w:t>
      </w:r>
      <w:r w:rsidRPr="00873014">
        <w:rPr>
          <w:rFonts w:cs="Arial" w:hint="cs"/>
          <w:rtl/>
        </w:rPr>
        <w:t>לשתי</w:t>
      </w:r>
      <w:r w:rsidRPr="00873014">
        <w:rPr>
          <w:rFonts w:cs="Arial"/>
          <w:rtl/>
        </w:rPr>
        <w:t xml:space="preserve"> </w:t>
      </w:r>
      <w:r w:rsidRPr="00873014">
        <w:rPr>
          <w:rFonts w:cs="Arial" w:hint="cs"/>
          <w:rtl/>
        </w:rPr>
        <w:t>מצוות</w:t>
      </w:r>
      <w:r w:rsidRPr="00873014">
        <w:rPr>
          <w:rFonts w:cs="Arial"/>
          <w:rtl/>
        </w:rPr>
        <w:t xml:space="preserve">. </w:t>
      </w:r>
      <w:r w:rsidRPr="00873014">
        <w:rPr>
          <w:rFonts w:cs="Arial" w:hint="cs"/>
          <w:rtl/>
        </w:rPr>
        <w:t>ומנה</w:t>
      </w:r>
      <w:r w:rsidRPr="00873014">
        <w:rPr>
          <w:rFonts w:cs="Arial"/>
          <w:rtl/>
        </w:rPr>
        <w:t xml:space="preserve"> </w:t>
      </w:r>
      <w:r>
        <w:rPr>
          <w:rFonts w:cs="Arial" w:hint="cs"/>
          <w:rtl/>
        </w:rPr>
        <w:t xml:space="preserve"> הרמב"ם </w:t>
      </w:r>
      <w:r w:rsidRPr="00873014">
        <w:rPr>
          <w:rFonts w:cs="Arial" w:hint="cs"/>
          <w:rtl/>
        </w:rPr>
        <w:t>ביהמ</w:t>
      </w:r>
      <w:r w:rsidRPr="00873014">
        <w:rPr>
          <w:rFonts w:cs="Arial"/>
          <w:rtl/>
        </w:rPr>
        <w:t>"</w:t>
      </w:r>
      <w:r w:rsidRPr="00873014">
        <w:rPr>
          <w:rFonts w:cs="Arial" w:hint="cs"/>
          <w:rtl/>
        </w:rPr>
        <w:t>ק</w:t>
      </w:r>
      <w:r w:rsidRPr="00873014">
        <w:rPr>
          <w:rFonts w:cs="Arial"/>
          <w:rtl/>
        </w:rPr>
        <w:t xml:space="preserve"> </w:t>
      </w:r>
      <w:r w:rsidRPr="00873014">
        <w:rPr>
          <w:rFonts w:cs="Arial" w:hint="cs"/>
          <w:rtl/>
        </w:rPr>
        <w:t>שהיא</w:t>
      </w:r>
      <w:r w:rsidRPr="00873014">
        <w:rPr>
          <w:rFonts w:cs="Arial"/>
          <w:rtl/>
        </w:rPr>
        <w:t xml:space="preserve"> </w:t>
      </w:r>
      <w:r w:rsidRPr="00873014">
        <w:rPr>
          <w:rFonts w:cs="Arial" w:hint="cs"/>
          <w:rtl/>
        </w:rPr>
        <w:t>מצוה</w:t>
      </w:r>
      <w:r w:rsidRPr="00873014">
        <w:rPr>
          <w:rFonts w:cs="Arial"/>
          <w:rtl/>
        </w:rPr>
        <w:t xml:space="preserve"> </w:t>
      </w:r>
      <w:r w:rsidRPr="00873014">
        <w:rPr>
          <w:rFonts w:cs="Arial" w:hint="cs"/>
          <w:rtl/>
        </w:rPr>
        <w:t>לעצמה</w:t>
      </w:r>
      <w:r w:rsidRPr="00873014">
        <w:rPr>
          <w:rFonts w:cs="Arial"/>
          <w:rtl/>
        </w:rPr>
        <w:t xml:space="preserve"> </w:t>
      </w:r>
      <w:r w:rsidRPr="00873014">
        <w:rPr>
          <w:rFonts w:cs="Arial" w:hint="cs"/>
          <w:rtl/>
        </w:rPr>
        <w:t>והוא</w:t>
      </w:r>
      <w:r w:rsidRPr="00873014">
        <w:rPr>
          <w:rFonts w:cs="Arial"/>
          <w:rtl/>
        </w:rPr>
        <w:t xml:space="preserve"> </w:t>
      </w:r>
      <w:r w:rsidRPr="00873014">
        <w:rPr>
          <w:rFonts w:cs="Arial" w:hint="cs"/>
          <w:rtl/>
        </w:rPr>
        <w:t>לצורך</w:t>
      </w:r>
      <w:r w:rsidRPr="00873014">
        <w:rPr>
          <w:rFonts w:cs="Arial"/>
          <w:rtl/>
        </w:rPr>
        <w:t xml:space="preserve"> </w:t>
      </w:r>
      <w:r w:rsidRPr="00873014">
        <w:rPr>
          <w:rFonts w:cs="Arial" w:hint="cs"/>
          <w:rtl/>
        </w:rPr>
        <w:t>ארון</w:t>
      </w:r>
      <w:r w:rsidRPr="00873014">
        <w:rPr>
          <w:rFonts w:cs="Arial"/>
          <w:rtl/>
        </w:rPr>
        <w:t xml:space="preserve"> </w:t>
      </w:r>
      <w:r w:rsidRPr="00873014">
        <w:rPr>
          <w:rFonts w:cs="Arial" w:hint="cs"/>
          <w:rtl/>
        </w:rPr>
        <w:t>וכפורת</w:t>
      </w:r>
      <w:r w:rsidRPr="00873014">
        <w:rPr>
          <w:rFonts w:cs="Arial"/>
          <w:rtl/>
        </w:rPr>
        <w:t xml:space="preserve"> </w:t>
      </w:r>
      <w:r w:rsidRPr="00873014">
        <w:rPr>
          <w:rFonts w:cs="Arial" w:hint="cs"/>
          <w:rtl/>
        </w:rPr>
        <w:t>ע</w:t>
      </w:r>
      <w:r w:rsidRPr="00873014">
        <w:rPr>
          <w:rFonts w:cs="Arial"/>
          <w:rtl/>
        </w:rPr>
        <w:t>"</w:t>
      </w:r>
      <w:r w:rsidRPr="00873014">
        <w:rPr>
          <w:rFonts w:cs="Arial" w:hint="cs"/>
          <w:rtl/>
        </w:rPr>
        <w:t>ש</w:t>
      </w:r>
      <w:r>
        <w:rPr>
          <w:rFonts w:cs="Arial" w:hint="cs"/>
          <w:rtl/>
        </w:rPr>
        <w:t xml:space="preserve">. </w:t>
      </w:r>
      <w:r w:rsidRPr="00873014">
        <w:rPr>
          <w:rFonts w:cs="Arial" w:hint="cs"/>
          <w:rtl/>
        </w:rPr>
        <w:t>והרמב</w:t>
      </w:r>
      <w:r w:rsidRPr="00873014">
        <w:rPr>
          <w:rFonts w:cs="Arial"/>
          <w:rtl/>
        </w:rPr>
        <w:t>"</w:t>
      </w:r>
      <w:r w:rsidRPr="00873014">
        <w:rPr>
          <w:rFonts w:cs="Arial" w:hint="cs"/>
          <w:rtl/>
        </w:rPr>
        <w:t>ן</w:t>
      </w:r>
      <w:r w:rsidRPr="00873014">
        <w:rPr>
          <w:rFonts w:cs="Arial"/>
          <w:rtl/>
        </w:rPr>
        <w:t xml:space="preserve"> </w:t>
      </w:r>
      <w:r w:rsidRPr="00873014">
        <w:rPr>
          <w:rFonts w:cs="Arial" w:hint="cs"/>
          <w:rtl/>
        </w:rPr>
        <w:t>לטעמי</w:t>
      </w:r>
      <w:r w:rsidRPr="00873014">
        <w:rPr>
          <w:rFonts w:cs="Arial"/>
          <w:rtl/>
        </w:rPr>
        <w:t xml:space="preserve">' </w:t>
      </w:r>
      <w:r w:rsidRPr="00873014">
        <w:rPr>
          <w:rFonts w:cs="Arial" w:hint="cs"/>
          <w:rtl/>
        </w:rPr>
        <w:t>שמנה</w:t>
      </w:r>
      <w:r w:rsidRPr="00873014">
        <w:rPr>
          <w:rFonts w:cs="Arial"/>
          <w:rtl/>
        </w:rPr>
        <w:t xml:space="preserve"> </w:t>
      </w:r>
      <w:r w:rsidRPr="00873014">
        <w:rPr>
          <w:rFonts w:cs="Arial" w:hint="cs"/>
          <w:rtl/>
        </w:rPr>
        <w:t>עשיית</w:t>
      </w:r>
      <w:r w:rsidRPr="00873014">
        <w:rPr>
          <w:rFonts w:cs="Arial"/>
          <w:rtl/>
        </w:rPr>
        <w:t xml:space="preserve"> </w:t>
      </w:r>
      <w:r w:rsidRPr="00873014">
        <w:rPr>
          <w:rFonts w:cs="Arial" w:hint="cs"/>
          <w:rtl/>
        </w:rPr>
        <w:t>ארון</w:t>
      </w:r>
      <w:r w:rsidRPr="00873014">
        <w:rPr>
          <w:rFonts w:cs="Arial"/>
          <w:rtl/>
        </w:rPr>
        <w:t xml:space="preserve"> </w:t>
      </w:r>
      <w:r w:rsidRPr="00873014">
        <w:rPr>
          <w:rFonts w:cs="Arial" w:hint="cs"/>
          <w:rtl/>
        </w:rPr>
        <w:t>וכפורת</w:t>
      </w:r>
      <w:r w:rsidRPr="00873014">
        <w:rPr>
          <w:rFonts w:cs="Arial"/>
          <w:rtl/>
        </w:rPr>
        <w:t xml:space="preserve"> </w:t>
      </w:r>
      <w:r w:rsidRPr="00873014">
        <w:rPr>
          <w:rFonts w:cs="Arial" w:hint="cs"/>
          <w:rtl/>
        </w:rPr>
        <w:t>ע</w:t>
      </w:r>
      <w:r w:rsidRPr="00873014">
        <w:rPr>
          <w:rFonts w:cs="Arial"/>
          <w:rtl/>
        </w:rPr>
        <w:t>"</w:t>
      </w:r>
      <w:r w:rsidRPr="00873014">
        <w:rPr>
          <w:rFonts w:cs="Arial" w:hint="cs"/>
          <w:rtl/>
        </w:rPr>
        <w:t>כ</w:t>
      </w:r>
      <w:r w:rsidRPr="00873014">
        <w:rPr>
          <w:rFonts w:cs="Arial"/>
          <w:rtl/>
        </w:rPr>
        <w:t xml:space="preserve"> </w:t>
      </w:r>
      <w:r w:rsidRPr="00873014">
        <w:rPr>
          <w:rFonts w:cs="Arial" w:hint="cs"/>
          <w:rtl/>
        </w:rPr>
        <w:t>מנה</w:t>
      </w:r>
      <w:r w:rsidRPr="00873014">
        <w:rPr>
          <w:rFonts w:cs="Arial"/>
          <w:rtl/>
        </w:rPr>
        <w:t xml:space="preserve"> </w:t>
      </w:r>
      <w:r w:rsidRPr="00873014">
        <w:rPr>
          <w:rFonts w:cs="Arial" w:hint="cs"/>
          <w:rtl/>
        </w:rPr>
        <w:t>גם</w:t>
      </w:r>
      <w:r w:rsidRPr="00873014">
        <w:rPr>
          <w:rFonts w:cs="Arial"/>
          <w:rtl/>
        </w:rPr>
        <w:t xml:space="preserve"> </w:t>
      </w:r>
      <w:r w:rsidRPr="00873014">
        <w:rPr>
          <w:rFonts w:cs="Arial" w:hint="cs"/>
          <w:rtl/>
        </w:rPr>
        <w:t>ישיבת</w:t>
      </w:r>
      <w:r w:rsidRPr="00873014">
        <w:rPr>
          <w:rFonts w:cs="Arial"/>
          <w:rtl/>
        </w:rPr>
        <w:t xml:space="preserve"> </w:t>
      </w:r>
      <w:r w:rsidRPr="00873014">
        <w:rPr>
          <w:rFonts w:cs="Arial" w:hint="cs"/>
          <w:rtl/>
        </w:rPr>
        <w:t>א</w:t>
      </w:r>
      <w:r w:rsidRPr="00873014">
        <w:rPr>
          <w:rFonts w:cs="Arial"/>
          <w:rtl/>
        </w:rPr>
        <w:t>"</w:t>
      </w:r>
      <w:r w:rsidRPr="00873014">
        <w:rPr>
          <w:rFonts w:cs="Arial" w:hint="cs"/>
          <w:rtl/>
        </w:rPr>
        <w:t>י</w:t>
      </w:r>
      <w:r w:rsidR="006347F7">
        <w:rPr>
          <w:rFonts w:cs="Arial" w:hint="cs"/>
          <w:rtl/>
        </w:rPr>
        <w:t xml:space="preserve">. [ולענ"ד יש להוסיף, שהרמב"ם מנה במניין המצוות (ל"ת נא), </w:t>
      </w:r>
      <w:r w:rsidR="006347F7" w:rsidRPr="006347F7">
        <w:rPr>
          <w:rFonts w:cs="Arial" w:hint="cs"/>
          <w:rtl/>
        </w:rPr>
        <w:t>והמצוה</w:t>
      </w:r>
      <w:r w:rsidR="006347F7" w:rsidRPr="006347F7">
        <w:rPr>
          <w:rFonts w:cs="Arial"/>
          <w:rtl/>
        </w:rPr>
        <w:t xml:space="preserve"> </w:t>
      </w:r>
      <w:r w:rsidR="006347F7" w:rsidRPr="006347F7">
        <w:rPr>
          <w:rFonts w:cs="Arial" w:hint="cs"/>
          <w:rtl/>
        </w:rPr>
        <w:t>הנ</w:t>
      </w:r>
      <w:r w:rsidR="006347F7" w:rsidRPr="006347F7">
        <w:rPr>
          <w:rFonts w:cs="Arial"/>
          <w:rtl/>
        </w:rPr>
        <w:t>"</w:t>
      </w:r>
      <w:r w:rsidR="006347F7" w:rsidRPr="006347F7">
        <w:rPr>
          <w:rFonts w:cs="Arial" w:hint="cs"/>
          <w:rtl/>
        </w:rPr>
        <w:t>א</w:t>
      </w:r>
      <w:r w:rsidR="006347F7" w:rsidRPr="006347F7">
        <w:rPr>
          <w:rFonts w:cs="Arial"/>
          <w:rtl/>
        </w:rPr>
        <w:t xml:space="preserve"> </w:t>
      </w:r>
      <w:r w:rsidR="006347F7" w:rsidRPr="006347F7">
        <w:rPr>
          <w:rFonts w:cs="Arial" w:hint="cs"/>
          <w:rtl/>
        </w:rPr>
        <w:t>היא</w:t>
      </w:r>
      <w:r w:rsidR="006347F7" w:rsidRPr="006347F7">
        <w:rPr>
          <w:rFonts w:cs="Arial"/>
          <w:rtl/>
        </w:rPr>
        <w:t xml:space="preserve"> </w:t>
      </w:r>
      <w:r w:rsidR="006347F7" w:rsidRPr="006347F7">
        <w:rPr>
          <w:rFonts w:cs="Arial" w:hint="cs"/>
          <w:rtl/>
        </w:rPr>
        <w:t>שהזהירנו</w:t>
      </w:r>
      <w:r w:rsidR="006347F7" w:rsidRPr="006347F7">
        <w:rPr>
          <w:rFonts w:cs="Arial"/>
          <w:rtl/>
        </w:rPr>
        <w:t xml:space="preserve"> </w:t>
      </w:r>
      <w:r w:rsidR="006347F7" w:rsidRPr="006347F7">
        <w:rPr>
          <w:rFonts w:cs="Arial" w:hint="cs"/>
          <w:rtl/>
        </w:rPr>
        <w:t>מהושיב</w:t>
      </w:r>
      <w:r w:rsidR="006347F7" w:rsidRPr="006347F7">
        <w:rPr>
          <w:rFonts w:cs="Arial"/>
          <w:rtl/>
        </w:rPr>
        <w:t xml:space="preserve"> </w:t>
      </w:r>
      <w:r w:rsidR="006347F7" w:rsidRPr="006347F7">
        <w:rPr>
          <w:rFonts w:cs="Arial" w:hint="cs"/>
          <w:rtl/>
        </w:rPr>
        <w:t>עובדי</w:t>
      </w:r>
      <w:r w:rsidR="006347F7" w:rsidRPr="006347F7">
        <w:rPr>
          <w:rFonts w:cs="Arial"/>
          <w:rtl/>
        </w:rPr>
        <w:t xml:space="preserve"> </w:t>
      </w:r>
      <w:r w:rsidR="006347F7" w:rsidRPr="006347F7">
        <w:rPr>
          <w:rFonts w:cs="Arial" w:hint="cs"/>
          <w:rtl/>
        </w:rPr>
        <w:t>ע</w:t>
      </w:r>
      <w:r w:rsidR="006347F7" w:rsidRPr="006347F7">
        <w:rPr>
          <w:rFonts w:cs="Arial"/>
          <w:rtl/>
        </w:rPr>
        <w:t>"</w:t>
      </w:r>
      <w:r w:rsidR="006347F7" w:rsidRPr="006347F7">
        <w:rPr>
          <w:rFonts w:cs="Arial" w:hint="cs"/>
          <w:rtl/>
        </w:rPr>
        <w:t>ז</w:t>
      </w:r>
      <w:r w:rsidR="006347F7" w:rsidRPr="006347F7">
        <w:rPr>
          <w:rFonts w:cs="Arial"/>
          <w:rtl/>
        </w:rPr>
        <w:t xml:space="preserve"> </w:t>
      </w:r>
      <w:r w:rsidR="006347F7" w:rsidRPr="006347F7">
        <w:rPr>
          <w:rFonts w:cs="Arial" w:hint="cs"/>
          <w:rtl/>
        </w:rPr>
        <w:t>בארצנו</w:t>
      </w:r>
      <w:r w:rsidR="006347F7" w:rsidRPr="006347F7">
        <w:rPr>
          <w:rFonts w:cs="Arial"/>
          <w:rtl/>
        </w:rPr>
        <w:t xml:space="preserve"> </w:t>
      </w:r>
      <w:r w:rsidR="006347F7" w:rsidRPr="006347F7">
        <w:rPr>
          <w:rFonts w:cs="Arial" w:hint="cs"/>
          <w:rtl/>
        </w:rPr>
        <w:t>כדי</w:t>
      </w:r>
      <w:r w:rsidR="006347F7" w:rsidRPr="006347F7">
        <w:rPr>
          <w:rFonts w:cs="Arial"/>
          <w:rtl/>
        </w:rPr>
        <w:t xml:space="preserve"> </w:t>
      </w:r>
      <w:r w:rsidR="006347F7" w:rsidRPr="006347F7">
        <w:rPr>
          <w:rFonts w:cs="Arial" w:hint="cs"/>
          <w:rtl/>
        </w:rPr>
        <w:t>שלא</w:t>
      </w:r>
      <w:r w:rsidR="006347F7" w:rsidRPr="006347F7">
        <w:rPr>
          <w:rFonts w:cs="Arial"/>
          <w:rtl/>
        </w:rPr>
        <w:t xml:space="preserve"> </w:t>
      </w:r>
      <w:r w:rsidR="006347F7" w:rsidRPr="006347F7">
        <w:rPr>
          <w:rFonts w:cs="Arial" w:hint="cs"/>
          <w:rtl/>
        </w:rPr>
        <w:t>נלמד</w:t>
      </w:r>
      <w:r w:rsidR="006347F7" w:rsidRPr="006347F7">
        <w:rPr>
          <w:rFonts w:cs="Arial"/>
          <w:rtl/>
        </w:rPr>
        <w:t xml:space="preserve"> </w:t>
      </w:r>
      <w:r w:rsidR="006347F7" w:rsidRPr="006347F7">
        <w:rPr>
          <w:rFonts w:cs="Arial" w:hint="cs"/>
          <w:rtl/>
        </w:rPr>
        <w:t>כפירתם</w:t>
      </w:r>
      <w:r w:rsidR="006347F7" w:rsidRPr="006347F7">
        <w:rPr>
          <w:rFonts w:cs="Arial"/>
          <w:rtl/>
        </w:rPr>
        <w:t xml:space="preserve"> </w:t>
      </w:r>
      <w:r w:rsidR="006347F7" w:rsidRPr="006347F7">
        <w:rPr>
          <w:rFonts w:cs="Arial" w:hint="cs"/>
          <w:rtl/>
        </w:rPr>
        <w:t>והוא</w:t>
      </w:r>
      <w:r w:rsidR="006347F7" w:rsidRPr="006347F7">
        <w:rPr>
          <w:rFonts w:cs="Arial"/>
          <w:rtl/>
        </w:rPr>
        <w:t xml:space="preserve"> </w:t>
      </w:r>
      <w:r w:rsidR="006347F7" w:rsidRPr="006347F7">
        <w:rPr>
          <w:rFonts w:cs="Arial" w:hint="cs"/>
          <w:rtl/>
        </w:rPr>
        <w:t>אמרו</w:t>
      </w:r>
      <w:r w:rsidR="006347F7" w:rsidRPr="006347F7">
        <w:rPr>
          <w:rFonts w:cs="Arial"/>
          <w:rtl/>
        </w:rPr>
        <w:t xml:space="preserve"> </w:t>
      </w:r>
      <w:r w:rsidR="006347F7" w:rsidRPr="006347F7">
        <w:rPr>
          <w:rFonts w:cs="Arial" w:hint="cs"/>
          <w:rtl/>
        </w:rPr>
        <w:t>ית</w:t>
      </w:r>
      <w:r w:rsidR="006347F7">
        <w:rPr>
          <w:rFonts w:cs="Arial"/>
          <w:rtl/>
        </w:rPr>
        <w:t xml:space="preserve">' </w:t>
      </w:r>
      <w:r w:rsidR="006347F7" w:rsidRPr="006347F7">
        <w:rPr>
          <w:rFonts w:cs="Arial" w:hint="cs"/>
          <w:rtl/>
        </w:rPr>
        <w:t>לא</w:t>
      </w:r>
      <w:r w:rsidR="006347F7" w:rsidRPr="006347F7">
        <w:rPr>
          <w:rFonts w:cs="Arial"/>
          <w:rtl/>
        </w:rPr>
        <w:t xml:space="preserve"> </w:t>
      </w:r>
      <w:r w:rsidR="006347F7" w:rsidRPr="006347F7">
        <w:rPr>
          <w:rFonts w:cs="Arial" w:hint="cs"/>
          <w:rtl/>
        </w:rPr>
        <w:t>ישבו</w:t>
      </w:r>
      <w:r w:rsidR="006347F7" w:rsidRPr="006347F7">
        <w:rPr>
          <w:rFonts w:cs="Arial"/>
          <w:rtl/>
        </w:rPr>
        <w:t xml:space="preserve"> </w:t>
      </w:r>
      <w:r w:rsidR="006347F7" w:rsidRPr="006347F7">
        <w:rPr>
          <w:rFonts w:cs="Arial" w:hint="cs"/>
          <w:rtl/>
        </w:rPr>
        <w:t>בארצך</w:t>
      </w:r>
      <w:r w:rsidR="006347F7" w:rsidRPr="006347F7">
        <w:rPr>
          <w:rFonts w:cs="Arial"/>
          <w:rtl/>
        </w:rPr>
        <w:t xml:space="preserve"> </w:t>
      </w:r>
      <w:r w:rsidR="006347F7" w:rsidRPr="006347F7">
        <w:rPr>
          <w:rFonts w:cs="Arial" w:hint="cs"/>
          <w:rtl/>
        </w:rPr>
        <w:t>פן</w:t>
      </w:r>
      <w:r w:rsidR="006347F7" w:rsidRPr="006347F7">
        <w:rPr>
          <w:rFonts w:cs="Arial"/>
          <w:rtl/>
        </w:rPr>
        <w:t xml:space="preserve"> </w:t>
      </w:r>
      <w:r w:rsidR="006347F7" w:rsidRPr="006347F7">
        <w:rPr>
          <w:rFonts w:cs="Arial" w:hint="cs"/>
          <w:rtl/>
        </w:rPr>
        <w:t>יחטיאו</w:t>
      </w:r>
      <w:r w:rsidR="006347F7" w:rsidRPr="006347F7">
        <w:rPr>
          <w:rFonts w:cs="Arial"/>
          <w:rtl/>
        </w:rPr>
        <w:t xml:space="preserve"> </w:t>
      </w:r>
      <w:r w:rsidR="006347F7" w:rsidRPr="006347F7">
        <w:rPr>
          <w:rFonts w:cs="Arial" w:hint="cs"/>
          <w:rtl/>
        </w:rPr>
        <w:t>אותך</w:t>
      </w:r>
      <w:r w:rsidR="006347F7" w:rsidRPr="006347F7">
        <w:rPr>
          <w:rFonts w:cs="Arial"/>
          <w:rtl/>
        </w:rPr>
        <w:t xml:space="preserve"> </w:t>
      </w:r>
      <w:r w:rsidR="006347F7" w:rsidRPr="006347F7">
        <w:rPr>
          <w:rFonts w:cs="Arial" w:hint="cs"/>
          <w:rtl/>
        </w:rPr>
        <w:t>לי</w:t>
      </w:r>
      <w:r w:rsidR="006347F7" w:rsidRPr="006347F7">
        <w:rPr>
          <w:rFonts w:cs="Arial"/>
          <w:rtl/>
        </w:rPr>
        <w:t xml:space="preserve">. </w:t>
      </w:r>
      <w:r w:rsidR="006347F7" w:rsidRPr="006347F7">
        <w:rPr>
          <w:rFonts w:cs="Arial" w:hint="cs"/>
          <w:rtl/>
        </w:rPr>
        <w:t>ואילו</w:t>
      </w:r>
      <w:r w:rsidR="006347F7" w:rsidRPr="006347F7">
        <w:rPr>
          <w:rFonts w:cs="Arial"/>
          <w:rtl/>
        </w:rPr>
        <w:t xml:space="preserve"> </w:t>
      </w:r>
      <w:r w:rsidR="006347F7" w:rsidRPr="006347F7">
        <w:rPr>
          <w:rFonts w:cs="Arial" w:hint="cs"/>
          <w:rtl/>
        </w:rPr>
        <w:t>רצה</w:t>
      </w:r>
      <w:r w:rsidR="006347F7" w:rsidRPr="006347F7">
        <w:rPr>
          <w:rFonts w:cs="Arial"/>
          <w:rtl/>
        </w:rPr>
        <w:t xml:space="preserve"> </w:t>
      </w:r>
      <w:r w:rsidR="006347F7" w:rsidRPr="006347F7">
        <w:rPr>
          <w:rFonts w:cs="Arial" w:hint="cs"/>
          <w:rtl/>
        </w:rPr>
        <w:t>הגוי</w:t>
      </w:r>
      <w:r w:rsidR="006347F7" w:rsidRPr="006347F7">
        <w:rPr>
          <w:rFonts w:cs="Arial"/>
          <w:rtl/>
        </w:rPr>
        <w:t xml:space="preserve"> </w:t>
      </w:r>
      <w:r w:rsidR="006347F7" w:rsidRPr="006347F7">
        <w:rPr>
          <w:rFonts w:cs="Arial" w:hint="cs"/>
          <w:rtl/>
        </w:rPr>
        <w:t>לעמוד</w:t>
      </w:r>
      <w:r w:rsidR="006347F7" w:rsidRPr="006347F7">
        <w:rPr>
          <w:rFonts w:cs="Arial"/>
          <w:rtl/>
        </w:rPr>
        <w:t xml:space="preserve"> </w:t>
      </w:r>
      <w:r w:rsidR="006347F7" w:rsidRPr="006347F7">
        <w:rPr>
          <w:rFonts w:cs="Arial" w:hint="cs"/>
          <w:rtl/>
        </w:rPr>
        <w:t>בארצנו</w:t>
      </w:r>
      <w:r w:rsidR="006347F7" w:rsidRPr="006347F7">
        <w:rPr>
          <w:rFonts w:cs="Arial"/>
          <w:rtl/>
        </w:rPr>
        <w:t xml:space="preserve"> </w:t>
      </w:r>
      <w:r w:rsidR="006347F7" w:rsidRPr="006347F7">
        <w:rPr>
          <w:rFonts w:cs="Arial" w:hint="cs"/>
          <w:rtl/>
        </w:rPr>
        <w:t>אינו</w:t>
      </w:r>
      <w:r w:rsidR="006347F7" w:rsidRPr="006347F7">
        <w:rPr>
          <w:rFonts w:cs="Arial"/>
          <w:rtl/>
        </w:rPr>
        <w:t xml:space="preserve"> </w:t>
      </w:r>
      <w:r w:rsidR="006347F7" w:rsidRPr="006347F7">
        <w:rPr>
          <w:rFonts w:cs="Arial" w:hint="cs"/>
          <w:rtl/>
        </w:rPr>
        <w:t>מותר</w:t>
      </w:r>
      <w:r w:rsidR="006347F7" w:rsidRPr="006347F7">
        <w:rPr>
          <w:rFonts w:cs="Arial"/>
          <w:rtl/>
        </w:rPr>
        <w:t xml:space="preserve"> </w:t>
      </w:r>
      <w:r w:rsidR="006347F7" w:rsidRPr="006347F7">
        <w:rPr>
          <w:rFonts w:cs="Arial" w:hint="cs"/>
          <w:rtl/>
        </w:rPr>
        <w:t>לנו</w:t>
      </w:r>
      <w:r w:rsidR="006347F7" w:rsidRPr="006347F7">
        <w:rPr>
          <w:rFonts w:cs="Arial"/>
          <w:rtl/>
        </w:rPr>
        <w:t xml:space="preserve"> </w:t>
      </w:r>
      <w:r w:rsidR="006347F7" w:rsidRPr="006347F7">
        <w:rPr>
          <w:rFonts w:cs="Arial" w:hint="cs"/>
          <w:rtl/>
        </w:rPr>
        <w:t>זה</w:t>
      </w:r>
      <w:r w:rsidR="006347F7" w:rsidRPr="006347F7">
        <w:rPr>
          <w:rFonts w:cs="Arial"/>
          <w:rtl/>
        </w:rPr>
        <w:t xml:space="preserve"> </w:t>
      </w:r>
      <w:r w:rsidR="006347F7" w:rsidRPr="006347F7">
        <w:rPr>
          <w:rFonts w:cs="Arial" w:hint="cs"/>
          <w:rtl/>
        </w:rPr>
        <w:t>עד</w:t>
      </w:r>
      <w:r w:rsidR="006347F7" w:rsidRPr="006347F7">
        <w:rPr>
          <w:rFonts w:cs="Arial"/>
          <w:rtl/>
        </w:rPr>
        <w:t xml:space="preserve"> </w:t>
      </w:r>
      <w:r w:rsidR="006347F7" w:rsidRPr="006347F7">
        <w:rPr>
          <w:rFonts w:cs="Arial" w:hint="cs"/>
          <w:rtl/>
        </w:rPr>
        <w:t>שיקבל</w:t>
      </w:r>
      <w:r w:rsidR="006347F7" w:rsidRPr="006347F7">
        <w:rPr>
          <w:rFonts w:cs="Arial"/>
          <w:rtl/>
        </w:rPr>
        <w:t xml:space="preserve"> </w:t>
      </w:r>
      <w:r w:rsidR="006347F7" w:rsidRPr="006347F7">
        <w:rPr>
          <w:rFonts w:cs="Arial" w:hint="cs"/>
          <w:rtl/>
        </w:rPr>
        <w:t>עליו</w:t>
      </w:r>
      <w:r w:rsidR="006347F7" w:rsidRPr="006347F7">
        <w:rPr>
          <w:rFonts w:cs="Arial"/>
          <w:rtl/>
        </w:rPr>
        <w:t xml:space="preserve"> </w:t>
      </w:r>
      <w:r w:rsidR="006347F7" w:rsidRPr="006347F7">
        <w:rPr>
          <w:rFonts w:cs="Arial" w:hint="cs"/>
          <w:rtl/>
        </w:rPr>
        <w:t>שלא</w:t>
      </w:r>
      <w:r w:rsidR="006347F7" w:rsidRPr="006347F7">
        <w:rPr>
          <w:rFonts w:cs="Arial"/>
          <w:rtl/>
        </w:rPr>
        <w:t xml:space="preserve"> </w:t>
      </w:r>
      <w:r w:rsidR="006347F7" w:rsidRPr="006347F7">
        <w:rPr>
          <w:rFonts w:cs="Arial" w:hint="cs"/>
          <w:rtl/>
        </w:rPr>
        <w:t>לעבוד</w:t>
      </w:r>
      <w:r w:rsidR="006347F7" w:rsidRPr="006347F7">
        <w:rPr>
          <w:rFonts w:cs="Arial"/>
          <w:rtl/>
        </w:rPr>
        <w:t xml:space="preserve"> </w:t>
      </w:r>
      <w:r w:rsidR="006347F7" w:rsidRPr="006347F7">
        <w:rPr>
          <w:rFonts w:cs="Arial" w:hint="cs"/>
          <w:rtl/>
        </w:rPr>
        <w:t>עבודה</w:t>
      </w:r>
      <w:r w:rsidR="006347F7" w:rsidRPr="006347F7">
        <w:rPr>
          <w:rFonts w:cs="Arial"/>
          <w:rtl/>
        </w:rPr>
        <w:t xml:space="preserve"> </w:t>
      </w:r>
      <w:r w:rsidR="006347F7" w:rsidRPr="006347F7">
        <w:rPr>
          <w:rFonts w:cs="Arial" w:hint="cs"/>
          <w:rtl/>
        </w:rPr>
        <w:t>זרה</w:t>
      </w:r>
      <w:r w:rsidR="006347F7" w:rsidRPr="006347F7">
        <w:rPr>
          <w:rFonts w:cs="Arial"/>
          <w:rtl/>
        </w:rPr>
        <w:t xml:space="preserve"> </w:t>
      </w:r>
      <w:r w:rsidR="006347F7" w:rsidRPr="006347F7">
        <w:rPr>
          <w:rFonts w:cs="Arial" w:hint="cs"/>
          <w:rtl/>
        </w:rPr>
        <w:t>ואז</w:t>
      </w:r>
      <w:r w:rsidR="006347F7" w:rsidRPr="006347F7">
        <w:rPr>
          <w:rFonts w:cs="Arial"/>
          <w:rtl/>
        </w:rPr>
        <w:t xml:space="preserve"> </w:t>
      </w:r>
      <w:r w:rsidR="006347F7" w:rsidRPr="006347F7">
        <w:rPr>
          <w:rFonts w:cs="Arial" w:hint="cs"/>
          <w:rtl/>
        </w:rPr>
        <w:t>יהיה</w:t>
      </w:r>
      <w:r w:rsidR="006347F7" w:rsidRPr="006347F7">
        <w:rPr>
          <w:rFonts w:cs="Arial"/>
          <w:rtl/>
        </w:rPr>
        <w:t xml:space="preserve"> </w:t>
      </w:r>
      <w:r w:rsidR="006347F7" w:rsidRPr="006347F7">
        <w:rPr>
          <w:rFonts w:cs="Arial" w:hint="cs"/>
          <w:rtl/>
        </w:rPr>
        <w:t>איפשר</w:t>
      </w:r>
      <w:r w:rsidR="006347F7" w:rsidRPr="006347F7">
        <w:rPr>
          <w:rFonts w:cs="Arial"/>
          <w:rtl/>
        </w:rPr>
        <w:t xml:space="preserve"> </w:t>
      </w:r>
      <w:r w:rsidR="006347F7" w:rsidRPr="006347F7">
        <w:rPr>
          <w:rFonts w:cs="Arial" w:hint="cs"/>
          <w:rtl/>
        </w:rPr>
        <w:t>לו</w:t>
      </w:r>
      <w:r w:rsidR="006347F7" w:rsidRPr="006347F7">
        <w:rPr>
          <w:rFonts w:cs="Arial"/>
          <w:rtl/>
        </w:rPr>
        <w:t xml:space="preserve"> </w:t>
      </w:r>
      <w:r w:rsidR="006347F7" w:rsidRPr="006347F7">
        <w:rPr>
          <w:rFonts w:cs="Arial" w:hint="cs"/>
          <w:rtl/>
        </w:rPr>
        <w:t>לשכון</w:t>
      </w:r>
      <w:r w:rsidR="006347F7" w:rsidRPr="006347F7">
        <w:rPr>
          <w:rFonts w:cs="Arial"/>
          <w:rtl/>
        </w:rPr>
        <w:t>.</w:t>
      </w:r>
      <w:r w:rsidR="006347F7">
        <w:rPr>
          <w:rFonts w:cs="Arial" w:hint="cs"/>
          <w:rtl/>
        </w:rPr>
        <w:t xml:space="preserve"> ע"כ.</w:t>
      </w:r>
      <w:r w:rsidR="006347F7" w:rsidRPr="006347F7">
        <w:rPr>
          <w:rFonts w:cs="Arial"/>
          <w:rtl/>
        </w:rPr>
        <w:t xml:space="preserve"> </w:t>
      </w:r>
      <w:r w:rsidR="006347F7">
        <w:rPr>
          <w:rFonts w:cs="Arial" w:hint="cs"/>
          <w:rtl/>
        </w:rPr>
        <w:t xml:space="preserve"> ובפ"י מהל' ע"ז (ה"ו), אין כל הדברים הללו אמורים </w:t>
      </w:r>
      <w:r w:rsidR="006347F7" w:rsidRPr="006347F7">
        <w:rPr>
          <w:rFonts w:cs="Arial" w:hint="cs"/>
          <w:rtl/>
        </w:rPr>
        <w:t>אלא</w:t>
      </w:r>
      <w:r w:rsidR="006347F7" w:rsidRPr="006347F7">
        <w:rPr>
          <w:rFonts w:cs="Arial"/>
          <w:rtl/>
        </w:rPr>
        <w:t xml:space="preserve"> </w:t>
      </w:r>
      <w:r w:rsidR="006347F7" w:rsidRPr="006347F7">
        <w:rPr>
          <w:rFonts w:cs="Arial" w:hint="cs"/>
          <w:rtl/>
        </w:rPr>
        <w:t>בזמן</w:t>
      </w:r>
      <w:r w:rsidR="006347F7" w:rsidRPr="006347F7">
        <w:rPr>
          <w:rFonts w:cs="Arial"/>
          <w:rtl/>
        </w:rPr>
        <w:t xml:space="preserve"> </w:t>
      </w:r>
      <w:r w:rsidR="006347F7" w:rsidRPr="006347F7">
        <w:rPr>
          <w:rFonts w:cs="Arial" w:hint="cs"/>
          <w:rtl/>
        </w:rPr>
        <w:t>שגלו</w:t>
      </w:r>
      <w:r w:rsidR="006347F7" w:rsidRPr="006347F7">
        <w:rPr>
          <w:rFonts w:cs="Arial"/>
          <w:rtl/>
        </w:rPr>
        <w:t xml:space="preserve"> </w:t>
      </w:r>
      <w:r w:rsidR="006347F7" w:rsidRPr="006347F7">
        <w:rPr>
          <w:rFonts w:cs="Arial" w:hint="cs"/>
          <w:rtl/>
        </w:rPr>
        <w:t>ישראל</w:t>
      </w:r>
      <w:r w:rsidR="006347F7" w:rsidRPr="006347F7">
        <w:rPr>
          <w:rFonts w:cs="Arial"/>
          <w:rtl/>
        </w:rPr>
        <w:t xml:space="preserve"> </w:t>
      </w:r>
      <w:r w:rsidR="006347F7" w:rsidRPr="006347F7">
        <w:rPr>
          <w:rFonts w:cs="Arial" w:hint="cs"/>
          <w:rtl/>
        </w:rPr>
        <w:t>לבין</w:t>
      </w:r>
      <w:r w:rsidR="006347F7" w:rsidRPr="006347F7">
        <w:rPr>
          <w:rFonts w:cs="Arial"/>
          <w:rtl/>
        </w:rPr>
        <w:t xml:space="preserve"> </w:t>
      </w:r>
      <w:r w:rsidR="006347F7">
        <w:rPr>
          <w:rFonts w:cs="Arial" w:hint="cs"/>
          <w:rtl/>
        </w:rPr>
        <w:t>הגוים</w:t>
      </w:r>
      <w:r w:rsidR="006347F7" w:rsidRPr="006347F7">
        <w:rPr>
          <w:rFonts w:cs="Arial"/>
          <w:rtl/>
        </w:rPr>
        <w:t xml:space="preserve"> </w:t>
      </w:r>
      <w:r w:rsidR="006347F7" w:rsidRPr="006347F7">
        <w:rPr>
          <w:rFonts w:cs="Arial" w:hint="cs"/>
          <w:rtl/>
        </w:rPr>
        <w:t>או</w:t>
      </w:r>
      <w:r w:rsidR="006347F7" w:rsidRPr="006347F7">
        <w:rPr>
          <w:rFonts w:cs="Arial"/>
          <w:rtl/>
        </w:rPr>
        <w:t xml:space="preserve"> </w:t>
      </w:r>
      <w:r w:rsidR="006347F7" w:rsidRPr="006347F7">
        <w:rPr>
          <w:rFonts w:cs="Arial" w:hint="cs"/>
          <w:rtl/>
        </w:rPr>
        <w:t>שיד</w:t>
      </w:r>
      <w:r w:rsidR="006347F7" w:rsidRPr="006347F7">
        <w:rPr>
          <w:rFonts w:cs="Arial"/>
          <w:rtl/>
        </w:rPr>
        <w:t xml:space="preserve"> </w:t>
      </w:r>
      <w:r w:rsidR="006347F7">
        <w:rPr>
          <w:rFonts w:cs="Arial" w:hint="cs"/>
          <w:rtl/>
        </w:rPr>
        <w:t>הגוים</w:t>
      </w:r>
      <w:r w:rsidR="006347F7" w:rsidRPr="006347F7">
        <w:rPr>
          <w:rFonts w:cs="Arial"/>
          <w:rtl/>
        </w:rPr>
        <w:t xml:space="preserve"> </w:t>
      </w:r>
      <w:r w:rsidR="006347F7" w:rsidRPr="006347F7">
        <w:rPr>
          <w:rFonts w:cs="Arial" w:hint="cs"/>
          <w:rtl/>
        </w:rPr>
        <w:t>תקיפה</w:t>
      </w:r>
      <w:r w:rsidR="006347F7" w:rsidRPr="006347F7">
        <w:rPr>
          <w:rFonts w:cs="Arial"/>
          <w:rtl/>
        </w:rPr>
        <w:t xml:space="preserve"> </w:t>
      </w:r>
      <w:r w:rsidR="006347F7" w:rsidRPr="006347F7">
        <w:rPr>
          <w:rFonts w:cs="Arial" w:hint="cs"/>
          <w:rtl/>
        </w:rPr>
        <w:t>על</w:t>
      </w:r>
      <w:r w:rsidR="006347F7" w:rsidRPr="006347F7">
        <w:rPr>
          <w:rFonts w:cs="Arial"/>
          <w:rtl/>
        </w:rPr>
        <w:t xml:space="preserve"> </w:t>
      </w:r>
      <w:r w:rsidR="006347F7" w:rsidRPr="006347F7">
        <w:rPr>
          <w:rFonts w:cs="Arial" w:hint="cs"/>
          <w:rtl/>
        </w:rPr>
        <w:t>ישראל</w:t>
      </w:r>
      <w:r w:rsidR="006347F7">
        <w:rPr>
          <w:rFonts w:cs="Arial" w:hint="cs"/>
          <w:rtl/>
        </w:rPr>
        <w:t>.</w:t>
      </w:r>
      <w:r w:rsidR="006347F7" w:rsidRPr="006347F7">
        <w:rPr>
          <w:rFonts w:cs="Arial"/>
          <w:rtl/>
        </w:rPr>
        <w:t xml:space="preserve"> </w:t>
      </w:r>
      <w:r w:rsidR="006347F7" w:rsidRPr="006347F7">
        <w:rPr>
          <w:rFonts w:cs="Arial" w:hint="cs"/>
          <w:rtl/>
        </w:rPr>
        <w:t>אבל</w:t>
      </w:r>
      <w:r w:rsidR="006347F7" w:rsidRPr="006347F7">
        <w:rPr>
          <w:rFonts w:cs="Arial"/>
          <w:rtl/>
        </w:rPr>
        <w:t xml:space="preserve"> </w:t>
      </w:r>
      <w:r w:rsidR="006347F7" w:rsidRPr="006347F7">
        <w:rPr>
          <w:rFonts w:cs="Arial" w:hint="cs"/>
          <w:rtl/>
        </w:rPr>
        <w:t>בזמן</w:t>
      </w:r>
      <w:r w:rsidR="006347F7" w:rsidRPr="006347F7">
        <w:rPr>
          <w:rFonts w:cs="Arial"/>
          <w:rtl/>
        </w:rPr>
        <w:t xml:space="preserve"> </w:t>
      </w:r>
      <w:r w:rsidR="006347F7" w:rsidRPr="006347F7">
        <w:rPr>
          <w:rFonts w:cs="Arial" w:hint="cs"/>
          <w:rtl/>
        </w:rPr>
        <w:t>שיד</w:t>
      </w:r>
      <w:r w:rsidR="006347F7" w:rsidRPr="006347F7">
        <w:rPr>
          <w:rFonts w:cs="Arial"/>
          <w:rtl/>
        </w:rPr>
        <w:t xml:space="preserve"> </w:t>
      </w:r>
      <w:r w:rsidR="006347F7" w:rsidRPr="006347F7">
        <w:rPr>
          <w:rFonts w:cs="Arial" w:hint="cs"/>
          <w:rtl/>
        </w:rPr>
        <w:t>ישראל</w:t>
      </w:r>
      <w:r w:rsidR="006347F7" w:rsidRPr="006347F7">
        <w:rPr>
          <w:rFonts w:cs="Arial"/>
          <w:rtl/>
        </w:rPr>
        <w:t xml:space="preserve"> </w:t>
      </w:r>
      <w:r w:rsidR="006347F7" w:rsidRPr="006347F7">
        <w:rPr>
          <w:rFonts w:cs="Arial" w:hint="cs"/>
          <w:rtl/>
        </w:rPr>
        <w:t>תקיפה</w:t>
      </w:r>
      <w:r w:rsidR="006347F7" w:rsidRPr="006347F7">
        <w:rPr>
          <w:rFonts w:cs="Arial"/>
          <w:rtl/>
        </w:rPr>
        <w:t xml:space="preserve"> </w:t>
      </w:r>
      <w:r w:rsidR="006347F7" w:rsidRPr="006347F7">
        <w:rPr>
          <w:rFonts w:cs="Arial" w:hint="cs"/>
          <w:rtl/>
        </w:rPr>
        <w:t>עליהם</w:t>
      </w:r>
      <w:r w:rsidR="006347F7">
        <w:rPr>
          <w:rFonts w:cs="Arial" w:hint="cs"/>
          <w:rtl/>
        </w:rPr>
        <w:t xml:space="preserve"> -</w:t>
      </w:r>
      <w:r w:rsidR="006347F7" w:rsidRPr="006347F7">
        <w:rPr>
          <w:rFonts w:cs="Arial"/>
          <w:rtl/>
        </w:rPr>
        <w:t xml:space="preserve"> </w:t>
      </w:r>
      <w:r w:rsidR="006347F7" w:rsidRPr="006347F7">
        <w:rPr>
          <w:rFonts w:cs="Arial" w:hint="cs"/>
          <w:rtl/>
        </w:rPr>
        <w:t>אסור</w:t>
      </w:r>
      <w:r w:rsidR="006347F7" w:rsidRPr="006347F7">
        <w:rPr>
          <w:rFonts w:cs="Arial"/>
          <w:rtl/>
        </w:rPr>
        <w:t xml:space="preserve"> </w:t>
      </w:r>
      <w:r w:rsidR="006347F7" w:rsidRPr="006347F7">
        <w:rPr>
          <w:rFonts w:cs="Arial" w:hint="cs"/>
          <w:rtl/>
        </w:rPr>
        <w:t>לנו</w:t>
      </w:r>
      <w:r w:rsidR="006347F7" w:rsidRPr="006347F7">
        <w:rPr>
          <w:rFonts w:cs="Arial"/>
          <w:rtl/>
        </w:rPr>
        <w:t xml:space="preserve"> </w:t>
      </w:r>
      <w:r w:rsidR="006347F7" w:rsidRPr="006347F7">
        <w:rPr>
          <w:rFonts w:cs="Arial" w:hint="cs"/>
          <w:rtl/>
        </w:rPr>
        <w:t>להניח</w:t>
      </w:r>
      <w:r w:rsidR="006347F7" w:rsidRPr="006347F7">
        <w:rPr>
          <w:rFonts w:cs="Arial"/>
          <w:rtl/>
        </w:rPr>
        <w:t xml:space="preserve"> </w:t>
      </w:r>
      <w:r w:rsidR="006347F7">
        <w:rPr>
          <w:rFonts w:cs="Arial" w:hint="cs"/>
          <w:rtl/>
        </w:rPr>
        <w:t xml:space="preserve">גוים </w:t>
      </w:r>
      <w:r w:rsidR="006347F7" w:rsidRPr="006347F7">
        <w:rPr>
          <w:rFonts w:cs="Arial" w:hint="cs"/>
          <w:rtl/>
        </w:rPr>
        <w:t>בינינו</w:t>
      </w:r>
      <w:r w:rsidR="006347F7" w:rsidRPr="006347F7">
        <w:rPr>
          <w:rFonts w:cs="Arial"/>
          <w:rtl/>
        </w:rPr>
        <w:t xml:space="preserve">, </w:t>
      </w:r>
      <w:r w:rsidR="006347F7" w:rsidRPr="006347F7">
        <w:rPr>
          <w:rFonts w:cs="Arial" w:hint="cs"/>
          <w:rtl/>
        </w:rPr>
        <w:t>ואפילו</w:t>
      </w:r>
      <w:r w:rsidR="006347F7" w:rsidRPr="006347F7">
        <w:rPr>
          <w:rFonts w:cs="Arial"/>
          <w:rtl/>
        </w:rPr>
        <w:t xml:space="preserve"> </w:t>
      </w:r>
      <w:r w:rsidR="006347F7" w:rsidRPr="006347F7">
        <w:rPr>
          <w:rFonts w:cs="Arial" w:hint="cs"/>
          <w:rtl/>
        </w:rPr>
        <w:t>יושב</w:t>
      </w:r>
      <w:r w:rsidR="006347F7" w:rsidRPr="006347F7">
        <w:rPr>
          <w:rFonts w:cs="Arial"/>
          <w:rtl/>
        </w:rPr>
        <w:t xml:space="preserve"> </w:t>
      </w:r>
      <w:r w:rsidR="006347F7" w:rsidRPr="006347F7">
        <w:rPr>
          <w:rFonts w:cs="Arial" w:hint="cs"/>
          <w:rtl/>
        </w:rPr>
        <w:t>ישיבת</w:t>
      </w:r>
      <w:r w:rsidR="006347F7" w:rsidRPr="006347F7">
        <w:rPr>
          <w:rFonts w:cs="Arial"/>
          <w:rtl/>
        </w:rPr>
        <w:t xml:space="preserve"> </w:t>
      </w:r>
      <w:r w:rsidR="006347F7" w:rsidRPr="006347F7">
        <w:rPr>
          <w:rFonts w:cs="Arial" w:hint="cs"/>
          <w:rtl/>
        </w:rPr>
        <w:t>עראי</w:t>
      </w:r>
      <w:r w:rsidR="006347F7" w:rsidRPr="006347F7">
        <w:rPr>
          <w:rFonts w:cs="Arial"/>
          <w:rtl/>
        </w:rPr>
        <w:t xml:space="preserve"> </w:t>
      </w:r>
      <w:r w:rsidR="006347F7" w:rsidRPr="006347F7">
        <w:rPr>
          <w:rFonts w:cs="Arial" w:hint="cs"/>
          <w:rtl/>
        </w:rPr>
        <w:t>או</w:t>
      </w:r>
      <w:r w:rsidR="006347F7" w:rsidRPr="006347F7">
        <w:rPr>
          <w:rFonts w:cs="Arial"/>
          <w:rtl/>
        </w:rPr>
        <w:t xml:space="preserve"> </w:t>
      </w:r>
      <w:r w:rsidR="006347F7" w:rsidRPr="006347F7">
        <w:rPr>
          <w:rFonts w:cs="Arial" w:hint="cs"/>
          <w:rtl/>
        </w:rPr>
        <w:t>עובר</w:t>
      </w:r>
      <w:r w:rsidR="006347F7" w:rsidRPr="006347F7">
        <w:rPr>
          <w:rFonts w:cs="Arial"/>
          <w:rtl/>
        </w:rPr>
        <w:t xml:space="preserve"> </w:t>
      </w:r>
      <w:r w:rsidR="006347F7" w:rsidRPr="006347F7">
        <w:rPr>
          <w:rFonts w:cs="Arial" w:hint="cs"/>
          <w:rtl/>
        </w:rPr>
        <w:t>ממקום</w:t>
      </w:r>
      <w:r w:rsidR="006347F7" w:rsidRPr="006347F7">
        <w:rPr>
          <w:rFonts w:cs="Arial"/>
          <w:rtl/>
        </w:rPr>
        <w:t xml:space="preserve"> </w:t>
      </w:r>
      <w:r w:rsidR="006347F7" w:rsidRPr="006347F7">
        <w:rPr>
          <w:rFonts w:cs="Arial" w:hint="cs"/>
          <w:rtl/>
        </w:rPr>
        <w:t>למקום</w:t>
      </w:r>
      <w:r w:rsidR="006347F7" w:rsidRPr="006347F7">
        <w:rPr>
          <w:rFonts w:cs="Arial"/>
          <w:rtl/>
        </w:rPr>
        <w:t xml:space="preserve"> </w:t>
      </w:r>
      <w:r w:rsidR="006347F7" w:rsidRPr="006347F7">
        <w:rPr>
          <w:rFonts w:cs="Arial" w:hint="cs"/>
          <w:rtl/>
        </w:rPr>
        <w:t>בסחורה</w:t>
      </w:r>
      <w:r w:rsidR="006347F7" w:rsidRPr="006347F7">
        <w:rPr>
          <w:rFonts w:cs="Arial"/>
          <w:rtl/>
        </w:rPr>
        <w:t xml:space="preserve"> </w:t>
      </w:r>
      <w:r w:rsidR="006347F7" w:rsidRPr="006347F7">
        <w:rPr>
          <w:rFonts w:cs="Arial" w:hint="cs"/>
          <w:rtl/>
        </w:rPr>
        <w:t>לא</w:t>
      </w:r>
      <w:r w:rsidR="006347F7" w:rsidRPr="006347F7">
        <w:rPr>
          <w:rFonts w:cs="Arial"/>
          <w:rtl/>
        </w:rPr>
        <w:t xml:space="preserve"> </w:t>
      </w:r>
      <w:r w:rsidR="006347F7" w:rsidRPr="006347F7">
        <w:rPr>
          <w:rFonts w:cs="Arial" w:hint="cs"/>
          <w:rtl/>
        </w:rPr>
        <w:t>יעבור</w:t>
      </w:r>
      <w:r w:rsidR="006347F7" w:rsidRPr="006347F7">
        <w:rPr>
          <w:rFonts w:cs="Arial"/>
          <w:rtl/>
        </w:rPr>
        <w:t xml:space="preserve"> </w:t>
      </w:r>
      <w:r w:rsidR="006347F7" w:rsidRPr="006347F7">
        <w:rPr>
          <w:rFonts w:cs="Arial" w:hint="cs"/>
          <w:rtl/>
        </w:rPr>
        <w:t>בארצנו</w:t>
      </w:r>
      <w:r w:rsidR="006347F7" w:rsidRPr="006347F7">
        <w:rPr>
          <w:rFonts w:cs="Arial"/>
          <w:rtl/>
        </w:rPr>
        <w:t xml:space="preserve"> </w:t>
      </w:r>
      <w:r w:rsidR="006347F7" w:rsidRPr="006347F7">
        <w:rPr>
          <w:rFonts w:cs="Arial" w:hint="cs"/>
          <w:rtl/>
        </w:rPr>
        <w:t>אלא</w:t>
      </w:r>
      <w:r w:rsidR="006347F7" w:rsidRPr="006347F7">
        <w:rPr>
          <w:rFonts w:cs="Arial"/>
          <w:rtl/>
        </w:rPr>
        <w:t xml:space="preserve"> </w:t>
      </w:r>
      <w:r w:rsidR="006347F7" w:rsidRPr="006347F7">
        <w:rPr>
          <w:rFonts w:cs="Arial" w:hint="cs"/>
          <w:rtl/>
        </w:rPr>
        <w:t>עד</w:t>
      </w:r>
      <w:r w:rsidR="006347F7" w:rsidRPr="006347F7">
        <w:rPr>
          <w:rFonts w:cs="Arial"/>
          <w:rtl/>
        </w:rPr>
        <w:t xml:space="preserve"> </w:t>
      </w:r>
      <w:r w:rsidR="006347F7" w:rsidRPr="006347F7">
        <w:rPr>
          <w:rFonts w:cs="Arial" w:hint="cs"/>
          <w:rtl/>
        </w:rPr>
        <w:t>שיקבל</w:t>
      </w:r>
      <w:r w:rsidR="006347F7" w:rsidRPr="006347F7">
        <w:rPr>
          <w:rFonts w:cs="Arial"/>
          <w:rtl/>
        </w:rPr>
        <w:t xml:space="preserve"> </w:t>
      </w:r>
      <w:r w:rsidR="006347F7" w:rsidRPr="006347F7">
        <w:rPr>
          <w:rFonts w:cs="Arial" w:hint="cs"/>
          <w:rtl/>
        </w:rPr>
        <w:t>עליו</w:t>
      </w:r>
      <w:r w:rsidR="006347F7" w:rsidRPr="006347F7">
        <w:rPr>
          <w:rFonts w:cs="Arial"/>
          <w:rtl/>
        </w:rPr>
        <w:t xml:space="preserve"> </w:t>
      </w:r>
      <w:r w:rsidR="006347F7" w:rsidRPr="006347F7">
        <w:rPr>
          <w:rFonts w:cs="Arial" w:hint="cs"/>
          <w:rtl/>
        </w:rPr>
        <w:t>שבע</w:t>
      </w:r>
      <w:r w:rsidR="006347F7" w:rsidRPr="006347F7">
        <w:rPr>
          <w:rFonts w:cs="Arial"/>
          <w:rtl/>
        </w:rPr>
        <w:t xml:space="preserve"> </w:t>
      </w:r>
      <w:r w:rsidR="006347F7" w:rsidRPr="006347F7">
        <w:rPr>
          <w:rFonts w:cs="Arial" w:hint="cs"/>
          <w:rtl/>
        </w:rPr>
        <w:t>מצות</w:t>
      </w:r>
      <w:r w:rsidR="006347F7" w:rsidRPr="006347F7">
        <w:rPr>
          <w:rFonts w:cs="Arial"/>
          <w:rtl/>
        </w:rPr>
        <w:t xml:space="preserve"> </w:t>
      </w:r>
      <w:r w:rsidR="006347F7" w:rsidRPr="006347F7">
        <w:rPr>
          <w:rFonts w:cs="Arial" w:hint="cs"/>
          <w:rtl/>
        </w:rPr>
        <w:t>שנצטוו</w:t>
      </w:r>
      <w:r w:rsidR="006347F7" w:rsidRPr="006347F7">
        <w:rPr>
          <w:rFonts w:cs="Arial"/>
          <w:rtl/>
        </w:rPr>
        <w:t xml:space="preserve"> </w:t>
      </w:r>
      <w:r w:rsidR="006347F7" w:rsidRPr="006347F7">
        <w:rPr>
          <w:rFonts w:cs="Arial" w:hint="cs"/>
          <w:rtl/>
        </w:rPr>
        <w:t>בני</w:t>
      </w:r>
      <w:r w:rsidR="006347F7" w:rsidRPr="006347F7">
        <w:rPr>
          <w:rFonts w:cs="Arial"/>
          <w:rtl/>
        </w:rPr>
        <w:t xml:space="preserve"> </w:t>
      </w:r>
      <w:r w:rsidR="006347F7" w:rsidRPr="006347F7">
        <w:rPr>
          <w:rFonts w:cs="Arial" w:hint="cs"/>
          <w:rtl/>
        </w:rPr>
        <w:t>נח</w:t>
      </w:r>
      <w:r w:rsidR="006347F7" w:rsidRPr="006347F7">
        <w:rPr>
          <w:rFonts w:cs="Arial"/>
          <w:rtl/>
        </w:rPr>
        <w:t xml:space="preserve"> </w:t>
      </w:r>
      <w:r w:rsidR="006347F7" w:rsidRPr="006347F7">
        <w:rPr>
          <w:rFonts w:cs="Arial" w:hint="cs"/>
          <w:rtl/>
        </w:rPr>
        <w:t>שנאמר</w:t>
      </w:r>
      <w:r w:rsidR="006347F7" w:rsidRPr="006347F7">
        <w:rPr>
          <w:rFonts w:cs="Arial"/>
          <w:rtl/>
        </w:rPr>
        <w:t xml:space="preserve"> </w:t>
      </w:r>
      <w:r w:rsidR="006347F7" w:rsidRPr="006347F7">
        <w:rPr>
          <w:rFonts w:cs="Arial" w:hint="cs"/>
          <w:rtl/>
        </w:rPr>
        <w:t>לא</w:t>
      </w:r>
      <w:r w:rsidR="006347F7" w:rsidRPr="006347F7">
        <w:rPr>
          <w:rFonts w:cs="Arial"/>
          <w:rtl/>
        </w:rPr>
        <w:t xml:space="preserve"> </w:t>
      </w:r>
      <w:r w:rsidR="006347F7" w:rsidRPr="006347F7">
        <w:rPr>
          <w:rFonts w:cs="Arial" w:hint="cs"/>
          <w:rtl/>
        </w:rPr>
        <w:t>ישבו</w:t>
      </w:r>
      <w:r w:rsidR="006347F7" w:rsidRPr="006347F7">
        <w:rPr>
          <w:rFonts w:cs="Arial"/>
          <w:rtl/>
        </w:rPr>
        <w:t xml:space="preserve"> </w:t>
      </w:r>
      <w:r w:rsidR="006347F7" w:rsidRPr="006347F7">
        <w:rPr>
          <w:rFonts w:cs="Arial" w:hint="cs"/>
          <w:rtl/>
        </w:rPr>
        <w:t>בארצך</w:t>
      </w:r>
      <w:r w:rsidR="006347F7" w:rsidRPr="006347F7">
        <w:rPr>
          <w:rFonts w:cs="Arial"/>
          <w:rtl/>
        </w:rPr>
        <w:t xml:space="preserve"> </w:t>
      </w:r>
      <w:r w:rsidR="006347F7" w:rsidRPr="006347F7">
        <w:rPr>
          <w:rFonts w:cs="Arial" w:hint="cs"/>
          <w:rtl/>
        </w:rPr>
        <w:t>אפילו</w:t>
      </w:r>
      <w:r w:rsidR="006347F7" w:rsidRPr="006347F7">
        <w:rPr>
          <w:rFonts w:cs="Arial"/>
          <w:rtl/>
        </w:rPr>
        <w:t xml:space="preserve"> </w:t>
      </w:r>
      <w:r w:rsidR="006347F7" w:rsidRPr="006347F7">
        <w:rPr>
          <w:rFonts w:cs="Arial" w:hint="cs"/>
          <w:rtl/>
        </w:rPr>
        <w:t>לפי</w:t>
      </w:r>
      <w:r w:rsidR="006347F7" w:rsidRPr="006347F7">
        <w:rPr>
          <w:rFonts w:cs="Arial"/>
          <w:rtl/>
        </w:rPr>
        <w:t xml:space="preserve"> </w:t>
      </w:r>
      <w:r w:rsidR="006347F7" w:rsidRPr="006347F7">
        <w:rPr>
          <w:rFonts w:cs="Arial" w:hint="cs"/>
          <w:rtl/>
        </w:rPr>
        <w:t>שעה</w:t>
      </w:r>
      <w:r w:rsidR="006347F7">
        <w:rPr>
          <w:rFonts w:cs="Arial" w:hint="cs"/>
          <w:rtl/>
        </w:rPr>
        <w:t xml:space="preserve">. [ומה שהשיג הראב"ד ואמר זאת לא מצאנו ולא שמענו מעולם, מקור דבריו כתוב להדיא במשנת ר' אליעזר, סוף פ"כ] ואם יש לדורות מצווה של "לא ישבו בארצך" על כל מי שלא קיבל עליו ז' מצוות דב"נ, ה"ז וודאי למען עם ישראל יישבו, מכיוון שלומר שיש מצווה שלא להושיב </w:t>
      </w:r>
      <w:r w:rsidR="00182DE8">
        <w:rPr>
          <w:rFonts w:cs="Arial" w:hint="cs"/>
          <w:rtl/>
        </w:rPr>
        <w:t>גוים</w:t>
      </w:r>
      <w:r w:rsidR="006347F7">
        <w:rPr>
          <w:rFonts w:cs="Arial" w:hint="cs"/>
          <w:rtl/>
        </w:rPr>
        <w:t xml:space="preserve"> בא"י מדאורייתא, ואין מצווה דאורייתא לעם ישראל לשבת בארץ, ה"ז ממש בבחינת תרתי דסתרי]. וחתם על זה האבנ"ז, כי </w:t>
      </w:r>
      <w:r w:rsidR="006347F7" w:rsidRPr="00873014">
        <w:rPr>
          <w:rFonts w:cs="Arial" w:hint="cs"/>
          <w:rtl/>
        </w:rPr>
        <w:t>העולה</w:t>
      </w:r>
      <w:r w:rsidR="006347F7" w:rsidRPr="00873014">
        <w:rPr>
          <w:rFonts w:cs="Arial"/>
          <w:rtl/>
        </w:rPr>
        <w:t xml:space="preserve"> </w:t>
      </w:r>
      <w:r w:rsidR="006347F7" w:rsidRPr="00873014">
        <w:rPr>
          <w:rFonts w:cs="Arial" w:hint="cs"/>
          <w:rtl/>
        </w:rPr>
        <w:t>מזה</w:t>
      </w:r>
      <w:r w:rsidR="006347F7" w:rsidRPr="00873014">
        <w:rPr>
          <w:rFonts w:cs="Arial"/>
          <w:rtl/>
        </w:rPr>
        <w:t xml:space="preserve"> </w:t>
      </w:r>
      <w:r w:rsidR="006347F7" w:rsidRPr="00873014">
        <w:rPr>
          <w:rFonts w:cs="Arial" w:hint="cs"/>
          <w:rtl/>
        </w:rPr>
        <w:t>שאין</w:t>
      </w:r>
      <w:r w:rsidR="006347F7" w:rsidRPr="00873014">
        <w:rPr>
          <w:rFonts w:cs="Arial"/>
          <w:rtl/>
        </w:rPr>
        <w:t xml:space="preserve"> </w:t>
      </w:r>
      <w:r w:rsidR="006347F7" w:rsidRPr="00873014">
        <w:rPr>
          <w:rFonts w:cs="Arial" w:hint="cs"/>
          <w:rtl/>
        </w:rPr>
        <w:t>סמך</w:t>
      </w:r>
      <w:r w:rsidR="006347F7" w:rsidRPr="00873014">
        <w:rPr>
          <w:rFonts w:cs="Arial"/>
          <w:rtl/>
        </w:rPr>
        <w:t xml:space="preserve"> </w:t>
      </w:r>
      <w:r w:rsidR="006347F7" w:rsidRPr="00873014">
        <w:rPr>
          <w:rFonts w:cs="Arial" w:hint="cs"/>
          <w:rtl/>
        </w:rPr>
        <w:t>כלל</w:t>
      </w:r>
      <w:r w:rsidR="006347F7" w:rsidRPr="00873014">
        <w:rPr>
          <w:rFonts w:cs="Arial"/>
          <w:rtl/>
        </w:rPr>
        <w:t xml:space="preserve"> </w:t>
      </w:r>
      <w:r w:rsidR="006347F7" w:rsidRPr="00873014">
        <w:rPr>
          <w:rFonts w:cs="Arial" w:hint="cs"/>
          <w:rtl/>
        </w:rPr>
        <w:t>מהרמב</w:t>
      </w:r>
      <w:r w:rsidR="006347F7" w:rsidRPr="00873014">
        <w:rPr>
          <w:rFonts w:cs="Arial"/>
          <w:rtl/>
        </w:rPr>
        <w:t>"</w:t>
      </w:r>
      <w:r w:rsidR="006347F7" w:rsidRPr="00873014">
        <w:rPr>
          <w:rFonts w:cs="Arial" w:hint="cs"/>
          <w:rtl/>
        </w:rPr>
        <w:t>ם</w:t>
      </w:r>
      <w:r w:rsidR="006347F7" w:rsidRPr="00873014">
        <w:rPr>
          <w:rFonts w:cs="Arial"/>
          <w:rtl/>
        </w:rPr>
        <w:t xml:space="preserve"> </w:t>
      </w:r>
      <w:r w:rsidR="006347F7" w:rsidRPr="00873014">
        <w:rPr>
          <w:rFonts w:cs="Arial" w:hint="cs"/>
          <w:rtl/>
        </w:rPr>
        <w:t>לומר</w:t>
      </w:r>
      <w:r w:rsidR="006347F7" w:rsidRPr="00873014">
        <w:rPr>
          <w:rFonts w:cs="Arial"/>
          <w:rtl/>
        </w:rPr>
        <w:t xml:space="preserve"> </w:t>
      </w:r>
      <w:r w:rsidR="006347F7" w:rsidRPr="00873014">
        <w:rPr>
          <w:rFonts w:cs="Arial" w:hint="cs"/>
          <w:rtl/>
        </w:rPr>
        <w:t>שאינו</w:t>
      </w:r>
      <w:r w:rsidR="006347F7" w:rsidRPr="00873014">
        <w:rPr>
          <w:rFonts w:cs="Arial"/>
          <w:rtl/>
        </w:rPr>
        <w:t xml:space="preserve"> </w:t>
      </w:r>
      <w:r w:rsidR="006347F7" w:rsidRPr="00873014">
        <w:rPr>
          <w:rFonts w:cs="Arial" w:hint="cs"/>
          <w:rtl/>
        </w:rPr>
        <w:t>נוהג</w:t>
      </w:r>
      <w:r w:rsidR="006347F7" w:rsidRPr="00873014">
        <w:rPr>
          <w:rFonts w:cs="Arial"/>
          <w:rtl/>
        </w:rPr>
        <w:t xml:space="preserve"> </w:t>
      </w:r>
      <w:r w:rsidR="006347F7" w:rsidRPr="00873014">
        <w:rPr>
          <w:rFonts w:cs="Arial" w:hint="cs"/>
          <w:rtl/>
        </w:rPr>
        <w:t>בזה</w:t>
      </w:r>
      <w:r w:rsidR="006347F7" w:rsidRPr="00873014">
        <w:rPr>
          <w:rFonts w:cs="Arial"/>
          <w:rtl/>
        </w:rPr>
        <w:t>"</w:t>
      </w:r>
      <w:r w:rsidR="006347F7" w:rsidRPr="00873014">
        <w:rPr>
          <w:rFonts w:cs="Arial" w:hint="cs"/>
          <w:rtl/>
        </w:rPr>
        <w:t>ז</w:t>
      </w:r>
      <w:r w:rsidR="006347F7" w:rsidRPr="00873014">
        <w:rPr>
          <w:rFonts w:cs="Arial"/>
          <w:rtl/>
        </w:rPr>
        <w:t xml:space="preserve"> </w:t>
      </w:r>
      <w:r w:rsidR="006347F7" w:rsidRPr="00873014">
        <w:rPr>
          <w:rFonts w:cs="Arial" w:hint="cs"/>
          <w:rtl/>
        </w:rPr>
        <w:t>והדבר</w:t>
      </w:r>
      <w:r w:rsidR="006347F7" w:rsidRPr="00873014">
        <w:rPr>
          <w:rFonts w:cs="Arial"/>
          <w:rtl/>
        </w:rPr>
        <w:t xml:space="preserve"> </w:t>
      </w:r>
      <w:r w:rsidR="006347F7" w:rsidRPr="00873014">
        <w:rPr>
          <w:rFonts w:cs="Arial" w:hint="cs"/>
          <w:rtl/>
        </w:rPr>
        <w:t>ברור</w:t>
      </w:r>
      <w:r w:rsidR="006347F7" w:rsidRPr="00873014">
        <w:rPr>
          <w:rFonts w:cs="Arial"/>
          <w:rtl/>
        </w:rPr>
        <w:t xml:space="preserve"> </w:t>
      </w:r>
      <w:r w:rsidR="006347F7" w:rsidRPr="00873014">
        <w:rPr>
          <w:rFonts w:cs="Arial" w:hint="cs"/>
          <w:rtl/>
        </w:rPr>
        <w:t>שנוהג</w:t>
      </w:r>
      <w:r w:rsidR="006347F7" w:rsidRPr="00873014">
        <w:rPr>
          <w:rFonts w:cs="Arial"/>
          <w:rtl/>
        </w:rPr>
        <w:t xml:space="preserve"> </w:t>
      </w:r>
      <w:r w:rsidR="006347F7" w:rsidRPr="00873014">
        <w:rPr>
          <w:rFonts w:cs="Arial" w:hint="cs"/>
          <w:rtl/>
        </w:rPr>
        <w:t>בזה</w:t>
      </w:r>
      <w:r w:rsidR="006347F7" w:rsidRPr="00873014">
        <w:rPr>
          <w:rFonts w:cs="Arial"/>
          <w:rtl/>
        </w:rPr>
        <w:t>"</w:t>
      </w:r>
      <w:r w:rsidR="006347F7" w:rsidRPr="00873014">
        <w:rPr>
          <w:rFonts w:cs="Arial" w:hint="cs"/>
          <w:rtl/>
        </w:rPr>
        <w:t>ז</w:t>
      </w:r>
      <w:r w:rsidR="006347F7">
        <w:rPr>
          <w:rFonts w:cs="Arial" w:hint="cs"/>
          <w:rtl/>
        </w:rPr>
        <w:t>. עכת"ד.</w:t>
      </w:r>
    </w:p>
    <w:p w:rsidR="006347F7" w:rsidRPr="006347F7" w:rsidRDefault="006347F7" w:rsidP="00A244F5">
      <w:pPr>
        <w:jc w:val="both"/>
        <w:rPr>
          <w:rFonts w:cs="Arial"/>
          <w:rtl/>
        </w:rPr>
      </w:pPr>
      <w:r>
        <w:rPr>
          <w:rFonts w:cs="Arial" w:hint="cs"/>
          <w:rtl/>
        </w:rPr>
        <w:t>עוד ראיתי ב</w:t>
      </w:r>
      <w:r w:rsidRPr="006347F7">
        <w:rPr>
          <w:rFonts w:cs="Arial" w:hint="cs"/>
          <w:rtl/>
        </w:rPr>
        <w:t>שו</w:t>
      </w:r>
      <w:r w:rsidRPr="006347F7">
        <w:rPr>
          <w:rFonts w:cs="Arial"/>
          <w:rtl/>
        </w:rPr>
        <w:t>"</w:t>
      </w:r>
      <w:r w:rsidRPr="006347F7">
        <w:rPr>
          <w:rFonts w:cs="Arial" w:hint="cs"/>
          <w:rtl/>
        </w:rPr>
        <w:t>ת</w:t>
      </w:r>
      <w:r w:rsidRPr="006347F7">
        <w:rPr>
          <w:rFonts w:cs="Arial"/>
          <w:rtl/>
        </w:rPr>
        <w:t xml:space="preserve"> </w:t>
      </w:r>
      <w:r w:rsidRPr="006347F7">
        <w:rPr>
          <w:rFonts w:cs="Arial" w:hint="cs"/>
          <w:rtl/>
        </w:rPr>
        <w:t>ציץ</w:t>
      </w:r>
      <w:r w:rsidRPr="006347F7">
        <w:rPr>
          <w:rFonts w:cs="Arial"/>
          <w:rtl/>
        </w:rPr>
        <w:t xml:space="preserve"> </w:t>
      </w:r>
      <w:r w:rsidRPr="006347F7">
        <w:rPr>
          <w:rFonts w:cs="Arial" w:hint="cs"/>
          <w:rtl/>
        </w:rPr>
        <w:t>אליעזר</w:t>
      </w:r>
      <w:r>
        <w:rPr>
          <w:rFonts w:cs="Arial" w:hint="cs"/>
          <w:rtl/>
        </w:rPr>
        <w:t xml:space="preserve"> (</w:t>
      </w:r>
      <w:r w:rsidRPr="006347F7">
        <w:rPr>
          <w:rFonts w:cs="Arial" w:hint="cs"/>
          <w:rtl/>
        </w:rPr>
        <w:t>חלק</w:t>
      </w:r>
      <w:r w:rsidRPr="006347F7">
        <w:rPr>
          <w:rFonts w:cs="Arial"/>
          <w:rtl/>
        </w:rPr>
        <w:t xml:space="preserve"> </w:t>
      </w:r>
      <w:r w:rsidRPr="006347F7">
        <w:rPr>
          <w:rFonts w:cs="Arial" w:hint="cs"/>
          <w:rtl/>
        </w:rPr>
        <w:t>ז</w:t>
      </w:r>
      <w:r w:rsidRPr="006347F7">
        <w:rPr>
          <w:rFonts w:cs="Arial"/>
          <w:rtl/>
        </w:rPr>
        <w:t xml:space="preserve"> </w:t>
      </w:r>
      <w:r w:rsidRPr="006347F7">
        <w:rPr>
          <w:rFonts w:cs="Arial" w:hint="cs"/>
          <w:rtl/>
        </w:rPr>
        <w:t>סימן</w:t>
      </w:r>
      <w:r w:rsidRPr="006347F7">
        <w:rPr>
          <w:rFonts w:cs="Arial"/>
          <w:rtl/>
        </w:rPr>
        <w:t xml:space="preserve"> </w:t>
      </w:r>
      <w:r w:rsidRPr="006347F7">
        <w:rPr>
          <w:rFonts w:cs="Arial" w:hint="cs"/>
          <w:rtl/>
        </w:rPr>
        <w:t>מח</w:t>
      </w:r>
      <w:r>
        <w:rPr>
          <w:rFonts w:cs="Arial"/>
          <w:rtl/>
        </w:rPr>
        <w:t xml:space="preserve"> </w:t>
      </w:r>
      <w:r>
        <w:rPr>
          <w:rFonts w:cs="Arial" w:hint="cs"/>
          <w:rtl/>
        </w:rPr>
        <w:t>ב</w:t>
      </w:r>
      <w:r w:rsidRPr="006347F7">
        <w:rPr>
          <w:rFonts w:cs="Arial" w:hint="cs"/>
          <w:rtl/>
        </w:rPr>
        <w:t>קונ</w:t>
      </w:r>
      <w:r w:rsidRPr="006347F7">
        <w:rPr>
          <w:rFonts w:cs="Arial"/>
          <w:rtl/>
        </w:rPr>
        <w:t xml:space="preserve">' </w:t>
      </w:r>
      <w:r w:rsidRPr="006347F7">
        <w:rPr>
          <w:rFonts w:cs="Arial" w:hint="cs"/>
          <w:rtl/>
        </w:rPr>
        <w:t>אורחות</w:t>
      </w:r>
      <w:r w:rsidRPr="006347F7">
        <w:rPr>
          <w:rFonts w:cs="Arial"/>
          <w:rtl/>
        </w:rPr>
        <w:t xml:space="preserve"> </w:t>
      </w:r>
      <w:r w:rsidRPr="006347F7">
        <w:rPr>
          <w:rFonts w:cs="Arial" w:hint="cs"/>
          <w:rtl/>
        </w:rPr>
        <w:t>המשפטים</w:t>
      </w:r>
      <w:r w:rsidRPr="006347F7">
        <w:rPr>
          <w:rFonts w:cs="Arial"/>
          <w:rtl/>
        </w:rPr>
        <w:t xml:space="preserve"> </w:t>
      </w:r>
      <w:r w:rsidRPr="006347F7">
        <w:rPr>
          <w:rFonts w:cs="Arial" w:hint="cs"/>
          <w:rtl/>
        </w:rPr>
        <w:t>פרק</w:t>
      </w:r>
      <w:r w:rsidRPr="006347F7">
        <w:rPr>
          <w:rFonts w:cs="Arial"/>
          <w:rtl/>
        </w:rPr>
        <w:t xml:space="preserve"> </w:t>
      </w:r>
      <w:r w:rsidRPr="006347F7">
        <w:rPr>
          <w:rFonts w:cs="Arial" w:hint="cs"/>
          <w:rtl/>
        </w:rPr>
        <w:t>יב</w:t>
      </w:r>
      <w:r>
        <w:rPr>
          <w:rFonts w:cs="Arial" w:hint="cs"/>
          <w:rtl/>
        </w:rPr>
        <w:t xml:space="preserve">) שכתב בשם </w:t>
      </w:r>
      <w:r w:rsidRPr="006347F7">
        <w:rPr>
          <w:rFonts w:cs="Arial" w:hint="cs"/>
          <w:rtl/>
        </w:rPr>
        <w:t>שו</w:t>
      </w:r>
      <w:r w:rsidRPr="006347F7">
        <w:rPr>
          <w:rFonts w:cs="Arial"/>
          <w:rtl/>
        </w:rPr>
        <w:t>"</w:t>
      </w:r>
      <w:r w:rsidRPr="006347F7">
        <w:rPr>
          <w:rFonts w:cs="Arial" w:hint="cs"/>
          <w:rtl/>
        </w:rPr>
        <w:t>ת</w:t>
      </w:r>
      <w:r w:rsidRPr="006347F7">
        <w:rPr>
          <w:rFonts w:cs="Arial"/>
          <w:rtl/>
        </w:rPr>
        <w:t xml:space="preserve"> </w:t>
      </w:r>
      <w:r w:rsidRPr="006347F7">
        <w:rPr>
          <w:rFonts w:cs="Arial" w:hint="cs"/>
          <w:rtl/>
        </w:rPr>
        <w:t>תולדות</w:t>
      </w:r>
      <w:r w:rsidRPr="006347F7">
        <w:rPr>
          <w:rFonts w:cs="Arial"/>
          <w:rtl/>
        </w:rPr>
        <w:t xml:space="preserve"> </w:t>
      </w:r>
      <w:r w:rsidRPr="006347F7">
        <w:rPr>
          <w:rFonts w:cs="Arial" w:hint="cs"/>
          <w:rtl/>
        </w:rPr>
        <w:t>יעקב</w:t>
      </w:r>
      <w:r w:rsidRPr="006347F7">
        <w:rPr>
          <w:rFonts w:cs="Arial"/>
          <w:rtl/>
        </w:rPr>
        <w:t xml:space="preserve"> (</w:t>
      </w:r>
      <w:r w:rsidRPr="006347F7">
        <w:rPr>
          <w:rFonts w:cs="Arial" w:hint="cs"/>
          <w:rtl/>
        </w:rPr>
        <w:t>מבעל</w:t>
      </w:r>
      <w:r w:rsidRPr="006347F7">
        <w:rPr>
          <w:rFonts w:cs="Arial"/>
          <w:rtl/>
        </w:rPr>
        <w:t xml:space="preserve"> </w:t>
      </w:r>
      <w:r w:rsidRPr="006347F7">
        <w:rPr>
          <w:rFonts w:cs="Arial" w:hint="cs"/>
          <w:rtl/>
        </w:rPr>
        <w:t>שארי</w:t>
      </w:r>
      <w:r w:rsidRPr="006347F7">
        <w:rPr>
          <w:rFonts w:cs="Arial"/>
          <w:rtl/>
        </w:rPr>
        <w:t xml:space="preserve"> </w:t>
      </w:r>
      <w:r w:rsidRPr="006347F7">
        <w:rPr>
          <w:rFonts w:cs="Arial" w:hint="cs"/>
          <w:rtl/>
        </w:rPr>
        <w:t>יעקב</w:t>
      </w:r>
      <w:r w:rsidRPr="006347F7">
        <w:rPr>
          <w:rFonts w:cs="Arial"/>
          <w:rtl/>
        </w:rPr>
        <w:t xml:space="preserve">), </w:t>
      </w:r>
      <w:r w:rsidRPr="006347F7">
        <w:rPr>
          <w:rFonts w:cs="Arial" w:hint="cs"/>
          <w:rtl/>
        </w:rPr>
        <w:t>חחו</w:t>
      </w:r>
      <w:r w:rsidRPr="006347F7">
        <w:rPr>
          <w:rFonts w:cs="Arial"/>
          <w:rtl/>
        </w:rPr>
        <w:t>"</w:t>
      </w:r>
      <w:r w:rsidRPr="006347F7">
        <w:rPr>
          <w:rFonts w:cs="Arial" w:hint="cs"/>
          <w:rtl/>
        </w:rPr>
        <w:t>מ</w:t>
      </w:r>
      <w:r w:rsidRPr="006347F7">
        <w:rPr>
          <w:rFonts w:cs="Arial"/>
          <w:rtl/>
        </w:rPr>
        <w:t xml:space="preserve"> </w:t>
      </w:r>
      <w:r w:rsidRPr="006347F7">
        <w:rPr>
          <w:rFonts w:cs="Arial" w:hint="cs"/>
          <w:rtl/>
        </w:rPr>
        <w:t>סי</w:t>
      </w:r>
      <w:r w:rsidRPr="006347F7">
        <w:rPr>
          <w:rFonts w:cs="Arial"/>
          <w:rtl/>
        </w:rPr>
        <w:t xml:space="preserve">' </w:t>
      </w:r>
      <w:r w:rsidRPr="006347F7">
        <w:rPr>
          <w:rFonts w:cs="Arial" w:hint="cs"/>
          <w:rtl/>
        </w:rPr>
        <w:t>ח</w:t>
      </w:r>
      <w:r>
        <w:rPr>
          <w:rFonts w:cs="Arial"/>
          <w:rtl/>
        </w:rPr>
        <w:t>'</w:t>
      </w:r>
      <w:r w:rsidRPr="006347F7">
        <w:rPr>
          <w:rFonts w:cs="Arial"/>
          <w:rtl/>
        </w:rPr>
        <w:t xml:space="preserve">, </w:t>
      </w:r>
      <w:r w:rsidRPr="006347F7">
        <w:rPr>
          <w:rFonts w:cs="Arial" w:hint="cs"/>
          <w:rtl/>
        </w:rPr>
        <w:t>ודומה</w:t>
      </w:r>
      <w:r w:rsidRPr="006347F7">
        <w:rPr>
          <w:rFonts w:cs="Arial"/>
          <w:rtl/>
        </w:rPr>
        <w:t xml:space="preserve"> </w:t>
      </w:r>
      <w:r w:rsidRPr="006347F7">
        <w:rPr>
          <w:rFonts w:cs="Arial" w:hint="cs"/>
          <w:rtl/>
        </w:rPr>
        <w:t>דמטו</w:t>
      </w:r>
      <w:r w:rsidRPr="006347F7">
        <w:rPr>
          <w:rFonts w:cs="Arial"/>
          <w:rtl/>
        </w:rPr>
        <w:t xml:space="preserve"> </w:t>
      </w:r>
      <w:r w:rsidRPr="006347F7">
        <w:rPr>
          <w:rFonts w:cs="Arial" w:hint="cs"/>
          <w:rtl/>
        </w:rPr>
        <w:t>לה</w:t>
      </w:r>
      <w:r w:rsidRPr="006347F7">
        <w:rPr>
          <w:rFonts w:cs="Arial"/>
          <w:rtl/>
        </w:rPr>
        <w:t xml:space="preserve"> </w:t>
      </w:r>
      <w:r w:rsidRPr="006347F7">
        <w:rPr>
          <w:rFonts w:cs="Arial" w:hint="cs"/>
          <w:rtl/>
        </w:rPr>
        <w:t>גם</w:t>
      </w:r>
      <w:r w:rsidRPr="006347F7">
        <w:rPr>
          <w:rFonts w:cs="Arial"/>
          <w:rtl/>
        </w:rPr>
        <w:t xml:space="preserve"> </w:t>
      </w:r>
      <w:r w:rsidRPr="006347F7">
        <w:rPr>
          <w:rFonts w:cs="Arial" w:hint="cs"/>
          <w:rtl/>
        </w:rPr>
        <w:t>משמיה</w:t>
      </w:r>
      <w:r w:rsidRPr="006347F7">
        <w:rPr>
          <w:rFonts w:cs="Arial"/>
          <w:rtl/>
        </w:rPr>
        <w:t xml:space="preserve"> </w:t>
      </w:r>
      <w:r w:rsidRPr="006347F7">
        <w:rPr>
          <w:rFonts w:cs="Arial" w:hint="cs"/>
          <w:rtl/>
        </w:rPr>
        <w:t>דמרן</w:t>
      </w:r>
      <w:r w:rsidRPr="006347F7">
        <w:rPr>
          <w:rFonts w:cs="Arial"/>
          <w:rtl/>
        </w:rPr>
        <w:t xml:space="preserve"> </w:t>
      </w:r>
      <w:r w:rsidRPr="006347F7">
        <w:rPr>
          <w:rFonts w:cs="Arial" w:hint="cs"/>
          <w:rtl/>
        </w:rPr>
        <w:t>הגרא</w:t>
      </w:r>
      <w:r w:rsidRPr="006347F7">
        <w:rPr>
          <w:rFonts w:cs="Arial"/>
          <w:rtl/>
        </w:rPr>
        <w:t>"</w:t>
      </w:r>
      <w:r w:rsidRPr="006347F7">
        <w:rPr>
          <w:rFonts w:cs="Arial" w:hint="cs"/>
          <w:rtl/>
        </w:rPr>
        <w:t>י</w:t>
      </w:r>
      <w:r w:rsidRPr="006347F7">
        <w:rPr>
          <w:rFonts w:cs="Arial"/>
          <w:rtl/>
        </w:rPr>
        <w:t xml:space="preserve"> </w:t>
      </w:r>
      <w:r w:rsidRPr="006347F7">
        <w:rPr>
          <w:rFonts w:cs="Arial" w:hint="cs"/>
          <w:rtl/>
        </w:rPr>
        <w:t>קוק</w:t>
      </w:r>
      <w:r w:rsidRPr="006347F7">
        <w:rPr>
          <w:rFonts w:cs="Arial"/>
          <w:rtl/>
        </w:rPr>
        <w:t xml:space="preserve"> </w:t>
      </w:r>
      <w:r w:rsidRPr="006347F7">
        <w:rPr>
          <w:rFonts w:cs="Arial" w:hint="cs"/>
          <w:rtl/>
        </w:rPr>
        <w:t>ז</w:t>
      </w:r>
      <w:r w:rsidRPr="006347F7">
        <w:rPr>
          <w:rFonts w:cs="Arial"/>
          <w:rtl/>
        </w:rPr>
        <w:t>"</w:t>
      </w:r>
      <w:r w:rsidRPr="006347F7">
        <w:rPr>
          <w:rFonts w:cs="Arial" w:hint="cs"/>
          <w:rtl/>
        </w:rPr>
        <w:t>ל</w:t>
      </w:r>
      <w:r w:rsidRPr="006347F7">
        <w:rPr>
          <w:rFonts w:cs="Arial"/>
          <w:rtl/>
        </w:rPr>
        <w:t xml:space="preserve">, </w:t>
      </w:r>
      <w:r w:rsidRPr="006347F7">
        <w:rPr>
          <w:rFonts w:cs="Arial" w:hint="cs"/>
          <w:rtl/>
        </w:rPr>
        <w:t>מפני</w:t>
      </w:r>
      <w:r w:rsidRPr="006347F7">
        <w:rPr>
          <w:rFonts w:cs="Arial"/>
          <w:rtl/>
        </w:rPr>
        <w:t xml:space="preserve"> </w:t>
      </w:r>
      <w:r w:rsidRPr="006347F7">
        <w:rPr>
          <w:rFonts w:cs="Arial" w:hint="cs"/>
          <w:rtl/>
        </w:rPr>
        <w:t>שכבר</w:t>
      </w:r>
      <w:r w:rsidRPr="006347F7">
        <w:rPr>
          <w:rFonts w:cs="Arial"/>
          <w:rtl/>
        </w:rPr>
        <w:t xml:space="preserve"> </w:t>
      </w:r>
      <w:r w:rsidRPr="006347F7">
        <w:rPr>
          <w:rFonts w:cs="Arial" w:hint="cs"/>
          <w:rtl/>
        </w:rPr>
        <w:t>כלל</w:t>
      </w:r>
      <w:r w:rsidRPr="006347F7">
        <w:rPr>
          <w:rFonts w:cs="Arial"/>
          <w:rtl/>
        </w:rPr>
        <w:t xml:space="preserve"> </w:t>
      </w:r>
      <w:r w:rsidRPr="006347F7">
        <w:rPr>
          <w:rFonts w:cs="Arial" w:hint="cs"/>
          <w:rtl/>
        </w:rPr>
        <w:t>לנו</w:t>
      </w:r>
      <w:r w:rsidRPr="006347F7">
        <w:rPr>
          <w:rFonts w:cs="Arial"/>
          <w:rtl/>
        </w:rPr>
        <w:t xml:space="preserve"> </w:t>
      </w:r>
      <w:r w:rsidRPr="006347F7">
        <w:rPr>
          <w:rFonts w:cs="Arial" w:hint="cs"/>
          <w:rtl/>
        </w:rPr>
        <w:t>הרמב</w:t>
      </w:r>
      <w:r w:rsidRPr="006347F7">
        <w:rPr>
          <w:rFonts w:cs="Arial"/>
          <w:rtl/>
        </w:rPr>
        <w:t>"</w:t>
      </w:r>
      <w:r w:rsidRPr="006347F7">
        <w:rPr>
          <w:rFonts w:cs="Arial" w:hint="cs"/>
          <w:rtl/>
        </w:rPr>
        <w:t>ם</w:t>
      </w:r>
      <w:r w:rsidRPr="006347F7">
        <w:rPr>
          <w:rFonts w:cs="Arial"/>
          <w:rtl/>
        </w:rPr>
        <w:t xml:space="preserve"> </w:t>
      </w:r>
      <w:r w:rsidRPr="006347F7">
        <w:rPr>
          <w:rFonts w:cs="Arial" w:hint="cs"/>
          <w:rtl/>
        </w:rPr>
        <w:t>בשרשים</w:t>
      </w:r>
      <w:r w:rsidRPr="006347F7">
        <w:rPr>
          <w:rFonts w:cs="Arial"/>
          <w:rtl/>
        </w:rPr>
        <w:t xml:space="preserve"> </w:t>
      </w:r>
      <w:r w:rsidRPr="006347F7">
        <w:rPr>
          <w:rFonts w:cs="Arial" w:hint="cs"/>
          <w:rtl/>
        </w:rPr>
        <w:t>שלו</w:t>
      </w:r>
      <w:r w:rsidRPr="006347F7">
        <w:rPr>
          <w:rFonts w:cs="Arial"/>
          <w:rtl/>
        </w:rPr>
        <w:t xml:space="preserve">, </w:t>
      </w:r>
      <w:r w:rsidRPr="006347F7">
        <w:rPr>
          <w:rFonts w:cs="Arial" w:hint="cs"/>
          <w:rtl/>
        </w:rPr>
        <w:t>בשורש</w:t>
      </w:r>
      <w:r w:rsidRPr="006347F7">
        <w:rPr>
          <w:rFonts w:cs="Arial"/>
          <w:rtl/>
        </w:rPr>
        <w:t xml:space="preserve"> </w:t>
      </w:r>
      <w:r w:rsidRPr="006347F7">
        <w:rPr>
          <w:rFonts w:cs="Arial" w:hint="cs"/>
          <w:rtl/>
        </w:rPr>
        <w:t>ד</w:t>
      </w:r>
      <w:r w:rsidRPr="006347F7">
        <w:rPr>
          <w:rFonts w:cs="Arial"/>
          <w:rtl/>
        </w:rPr>
        <w:t xml:space="preserve"> - </w:t>
      </w:r>
      <w:r w:rsidRPr="006347F7">
        <w:rPr>
          <w:rFonts w:cs="Arial" w:hint="cs"/>
          <w:rtl/>
        </w:rPr>
        <w:t>ה</w:t>
      </w:r>
      <w:r w:rsidRPr="006347F7">
        <w:rPr>
          <w:rFonts w:cs="Arial"/>
          <w:rtl/>
        </w:rPr>
        <w:t xml:space="preserve">, </w:t>
      </w:r>
      <w:r w:rsidRPr="006347F7">
        <w:rPr>
          <w:rFonts w:cs="Arial" w:hint="cs"/>
          <w:rtl/>
        </w:rPr>
        <w:t>שאין</w:t>
      </w:r>
      <w:r w:rsidRPr="006347F7">
        <w:rPr>
          <w:rFonts w:cs="Arial"/>
          <w:rtl/>
        </w:rPr>
        <w:t xml:space="preserve"> </w:t>
      </w:r>
      <w:r w:rsidRPr="006347F7">
        <w:rPr>
          <w:rFonts w:cs="Arial" w:hint="cs"/>
          <w:rtl/>
        </w:rPr>
        <w:t>למנות</w:t>
      </w:r>
      <w:r w:rsidRPr="006347F7">
        <w:rPr>
          <w:rFonts w:cs="Arial"/>
          <w:rtl/>
        </w:rPr>
        <w:t xml:space="preserve"> </w:t>
      </w:r>
      <w:r w:rsidRPr="006347F7">
        <w:rPr>
          <w:rFonts w:cs="Arial" w:hint="cs"/>
          <w:rtl/>
        </w:rPr>
        <w:t>ציוויים</w:t>
      </w:r>
      <w:r w:rsidRPr="006347F7">
        <w:rPr>
          <w:rFonts w:cs="Arial"/>
          <w:rtl/>
        </w:rPr>
        <w:t xml:space="preserve"> </w:t>
      </w:r>
      <w:r w:rsidRPr="006347F7">
        <w:rPr>
          <w:rFonts w:cs="Arial" w:hint="cs"/>
          <w:rtl/>
        </w:rPr>
        <w:t>הכוללים</w:t>
      </w:r>
      <w:r w:rsidRPr="006347F7">
        <w:rPr>
          <w:rFonts w:cs="Arial"/>
          <w:rtl/>
        </w:rPr>
        <w:t xml:space="preserve"> </w:t>
      </w:r>
      <w:r w:rsidRPr="006347F7">
        <w:rPr>
          <w:rFonts w:cs="Arial" w:hint="cs"/>
          <w:rtl/>
        </w:rPr>
        <w:t>התורה</w:t>
      </w:r>
      <w:r w:rsidRPr="006347F7">
        <w:rPr>
          <w:rFonts w:cs="Arial"/>
          <w:rtl/>
        </w:rPr>
        <w:t xml:space="preserve"> </w:t>
      </w:r>
      <w:r w:rsidRPr="006347F7">
        <w:rPr>
          <w:rFonts w:cs="Arial" w:hint="cs"/>
          <w:rtl/>
        </w:rPr>
        <w:t>כולה</w:t>
      </w:r>
      <w:r w:rsidRPr="006347F7">
        <w:rPr>
          <w:rFonts w:cs="Arial"/>
          <w:rtl/>
        </w:rPr>
        <w:t xml:space="preserve"> </w:t>
      </w:r>
      <w:r w:rsidRPr="006347F7">
        <w:rPr>
          <w:rFonts w:cs="Arial" w:hint="cs"/>
          <w:rtl/>
        </w:rPr>
        <w:t>או</w:t>
      </w:r>
      <w:r w:rsidRPr="006347F7">
        <w:rPr>
          <w:rFonts w:cs="Arial"/>
          <w:rtl/>
        </w:rPr>
        <w:t xml:space="preserve"> </w:t>
      </w:r>
      <w:r w:rsidRPr="006347F7">
        <w:rPr>
          <w:rFonts w:cs="Arial" w:hint="cs"/>
          <w:rtl/>
        </w:rPr>
        <w:t>מצוות</w:t>
      </w:r>
      <w:r w:rsidRPr="006347F7">
        <w:rPr>
          <w:rFonts w:cs="Arial"/>
          <w:rtl/>
        </w:rPr>
        <w:t xml:space="preserve"> </w:t>
      </w:r>
      <w:r w:rsidRPr="006347F7">
        <w:rPr>
          <w:rFonts w:cs="Arial" w:hint="cs"/>
          <w:rtl/>
        </w:rPr>
        <w:t>הרבה</w:t>
      </w:r>
      <w:r w:rsidRPr="006347F7">
        <w:rPr>
          <w:rFonts w:cs="Arial"/>
          <w:rtl/>
        </w:rPr>
        <w:t xml:space="preserve">, </w:t>
      </w:r>
      <w:r w:rsidRPr="006347F7">
        <w:rPr>
          <w:rFonts w:cs="Arial" w:hint="cs"/>
          <w:rtl/>
        </w:rPr>
        <w:t>כאילו</w:t>
      </w:r>
      <w:r w:rsidRPr="006347F7">
        <w:rPr>
          <w:rFonts w:cs="Arial"/>
          <w:rtl/>
        </w:rPr>
        <w:t xml:space="preserve"> </w:t>
      </w:r>
      <w:r w:rsidRPr="006347F7">
        <w:rPr>
          <w:rFonts w:cs="Arial" w:hint="cs"/>
          <w:rtl/>
        </w:rPr>
        <w:t>יאמר</w:t>
      </w:r>
      <w:r w:rsidRPr="006347F7">
        <w:rPr>
          <w:rFonts w:cs="Arial"/>
          <w:rtl/>
        </w:rPr>
        <w:t xml:space="preserve"> </w:t>
      </w:r>
      <w:r w:rsidRPr="006347F7">
        <w:rPr>
          <w:rFonts w:cs="Arial" w:hint="cs"/>
          <w:rtl/>
        </w:rPr>
        <w:t>עשה</w:t>
      </w:r>
      <w:r w:rsidRPr="006347F7">
        <w:rPr>
          <w:rFonts w:cs="Arial"/>
          <w:rtl/>
        </w:rPr>
        <w:t xml:space="preserve"> </w:t>
      </w:r>
      <w:r w:rsidRPr="006347F7">
        <w:rPr>
          <w:rFonts w:cs="Arial" w:hint="cs"/>
          <w:rtl/>
        </w:rPr>
        <w:t>כל</w:t>
      </w:r>
      <w:r w:rsidRPr="006347F7">
        <w:rPr>
          <w:rFonts w:cs="Arial"/>
          <w:rtl/>
        </w:rPr>
        <w:t xml:space="preserve"> </w:t>
      </w:r>
      <w:r w:rsidRPr="006347F7">
        <w:rPr>
          <w:rFonts w:cs="Arial" w:hint="cs"/>
          <w:rtl/>
        </w:rPr>
        <w:t>מה</w:t>
      </w:r>
      <w:r w:rsidRPr="006347F7">
        <w:rPr>
          <w:rFonts w:cs="Arial"/>
          <w:rtl/>
        </w:rPr>
        <w:t xml:space="preserve"> </w:t>
      </w:r>
      <w:r w:rsidRPr="006347F7">
        <w:rPr>
          <w:rFonts w:cs="Arial" w:hint="cs"/>
          <w:rtl/>
        </w:rPr>
        <w:t>שציויתיך</w:t>
      </w:r>
      <w:r w:rsidRPr="006347F7">
        <w:rPr>
          <w:rFonts w:cs="Arial"/>
          <w:rtl/>
        </w:rPr>
        <w:t xml:space="preserve">, </w:t>
      </w:r>
      <w:r w:rsidRPr="006347F7">
        <w:rPr>
          <w:rFonts w:cs="Arial" w:hint="cs"/>
          <w:rtl/>
        </w:rPr>
        <w:t>ומשום</w:t>
      </w:r>
      <w:r w:rsidRPr="006347F7">
        <w:rPr>
          <w:rFonts w:cs="Arial"/>
          <w:rtl/>
        </w:rPr>
        <w:t xml:space="preserve"> </w:t>
      </w:r>
      <w:r w:rsidRPr="006347F7">
        <w:rPr>
          <w:rFonts w:cs="Arial" w:hint="cs"/>
          <w:rtl/>
        </w:rPr>
        <w:t>כך</w:t>
      </w:r>
      <w:r w:rsidRPr="006347F7">
        <w:rPr>
          <w:rFonts w:cs="Arial"/>
          <w:rtl/>
        </w:rPr>
        <w:t xml:space="preserve"> </w:t>
      </w:r>
      <w:r w:rsidRPr="006347F7">
        <w:rPr>
          <w:rFonts w:cs="Arial" w:hint="cs"/>
          <w:rtl/>
        </w:rPr>
        <w:t>לא</w:t>
      </w:r>
      <w:r w:rsidRPr="006347F7">
        <w:rPr>
          <w:rFonts w:cs="Arial"/>
          <w:rtl/>
        </w:rPr>
        <w:t xml:space="preserve"> </w:t>
      </w:r>
      <w:r w:rsidRPr="006347F7">
        <w:rPr>
          <w:rFonts w:cs="Arial" w:hint="cs"/>
          <w:rtl/>
        </w:rPr>
        <w:t>מנה</w:t>
      </w:r>
      <w:r w:rsidRPr="006347F7">
        <w:rPr>
          <w:rFonts w:cs="Arial"/>
          <w:rtl/>
        </w:rPr>
        <w:t xml:space="preserve"> </w:t>
      </w:r>
      <w:r w:rsidRPr="006347F7">
        <w:rPr>
          <w:rFonts w:cs="Arial" w:hint="cs"/>
          <w:rtl/>
        </w:rPr>
        <w:t>גם</w:t>
      </w:r>
      <w:r w:rsidRPr="006347F7">
        <w:rPr>
          <w:rFonts w:cs="Arial"/>
          <w:rtl/>
        </w:rPr>
        <w:t xml:space="preserve"> </w:t>
      </w:r>
      <w:r w:rsidRPr="006347F7">
        <w:rPr>
          <w:rFonts w:cs="Arial" w:hint="cs"/>
          <w:rtl/>
        </w:rPr>
        <w:t>מצוות</w:t>
      </w:r>
      <w:r w:rsidRPr="006347F7">
        <w:rPr>
          <w:rFonts w:cs="Arial"/>
          <w:rtl/>
        </w:rPr>
        <w:t xml:space="preserve"> </w:t>
      </w:r>
      <w:r w:rsidRPr="006347F7">
        <w:rPr>
          <w:rFonts w:cs="Arial" w:hint="cs"/>
          <w:rtl/>
        </w:rPr>
        <w:t>יישוב</w:t>
      </w:r>
      <w:r w:rsidRPr="006347F7">
        <w:rPr>
          <w:rFonts w:cs="Arial"/>
          <w:rtl/>
        </w:rPr>
        <w:t xml:space="preserve"> </w:t>
      </w:r>
      <w:r w:rsidRPr="006347F7">
        <w:rPr>
          <w:rFonts w:cs="Arial" w:hint="cs"/>
          <w:rtl/>
        </w:rPr>
        <w:t>ארץ</w:t>
      </w:r>
      <w:r w:rsidRPr="006347F7">
        <w:rPr>
          <w:rFonts w:cs="Arial"/>
          <w:rtl/>
        </w:rPr>
        <w:t xml:space="preserve"> </w:t>
      </w:r>
      <w:r w:rsidRPr="006347F7">
        <w:rPr>
          <w:rFonts w:cs="Arial" w:hint="cs"/>
          <w:rtl/>
        </w:rPr>
        <w:t>ישראל</w:t>
      </w:r>
      <w:r w:rsidRPr="006347F7">
        <w:rPr>
          <w:rFonts w:cs="Arial"/>
          <w:rtl/>
        </w:rPr>
        <w:t xml:space="preserve"> </w:t>
      </w:r>
      <w:r w:rsidRPr="006347F7">
        <w:rPr>
          <w:rFonts w:cs="Arial" w:hint="cs"/>
          <w:rtl/>
        </w:rPr>
        <w:t>במצוות</w:t>
      </w:r>
      <w:r w:rsidRPr="006347F7">
        <w:rPr>
          <w:rFonts w:cs="Arial"/>
          <w:rtl/>
        </w:rPr>
        <w:t xml:space="preserve"> </w:t>
      </w:r>
      <w:r w:rsidRPr="006347F7">
        <w:rPr>
          <w:rFonts w:cs="Arial" w:hint="cs"/>
          <w:rtl/>
        </w:rPr>
        <w:t>עשה</w:t>
      </w:r>
      <w:r w:rsidRPr="006347F7">
        <w:rPr>
          <w:rFonts w:cs="Arial"/>
          <w:rtl/>
        </w:rPr>
        <w:t xml:space="preserve">, </w:t>
      </w:r>
      <w:r w:rsidRPr="006347F7">
        <w:rPr>
          <w:rFonts w:cs="Arial" w:hint="cs"/>
          <w:rtl/>
        </w:rPr>
        <w:t>מפני</w:t>
      </w:r>
      <w:r w:rsidRPr="006347F7">
        <w:rPr>
          <w:rFonts w:cs="Arial"/>
          <w:rtl/>
        </w:rPr>
        <w:t xml:space="preserve"> </w:t>
      </w:r>
      <w:r w:rsidRPr="006347F7">
        <w:rPr>
          <w:rFonts w:cs="Arial" w:hint="cs"/>
          <w:rtl/>
        </w:rPr>
        <w:t>שהיא</w:t>
      </w:r>
      <w:r w:rsidRPr="006347F7">
        <w:rPr>
          <w:rFonts w:cs="Arial"/>
          <w:rtl/>
        </w:rPr>
        <w:t xml:space="preserve"> </w:t>
      </w:r>
      <w:r w:rsidRPr="006347F7">
        <w:rPr>
          <w:rFonts w:cs="Arial" w:hint="cs"/>
          <w:rtl/>
        </w:rPr>
        <w:t>מצווה</w:t>
      </w:r>
      <w:r w:rsidRPr="006347F7">
        <w:rPr>
          <w:rFonts w:cs="Arial"/>
          <w:rtl/>
        </w:rPr>
        <w:t xml:space="preserve"> </w:t>
      </w:r>
      <w:r w:rsidRPr="006347F7">
        <w:rPr>
          <w:rFonts w:cs="Arial" w:hint="cs"/>
          <w:rtl/>
        </w:rPr>
        <w:t>שכוללת</w:t>
      </w:r>
      <w:r w:rsidRPr="006347F7">
        <w:rPr>
          <w:rFonts w:cs="Arial"/>
          <w:rtl/>
        </w:rPr>
        <w:t xml:space="preserve"> </w:t>
      </w:r>
      <w:r w:rsidRPr="006347F7">
        <w:rPr>
          <w:rFonts w:cs="Arial" w:hint="cs"/>
          <w:rtl/>
        </w:rPr>
        <w:t>הרבה</w:t>
      </w:r>
      <w:r w:rsidRPr="006347F7">
        <w:rPr>
          <w:rFonts w:cs="Arial"/>
          <w:rtl/>
        </w:rPr>
        <w:t xml:space="preserve"> </w:t>
      </w:r>
      <w:r w:rsidRPr="006347F7">
        <w:rPr>
          <w:rFonts w:cs="Arial" w:hint="cs"/>
          <w:rtl/>
        </w:rPr>
        <w:t>מצוות</w:t>
      </w:r>
      <w:r w:rsidRPr="006347F7">
        <w:rPr>
          <w:rFonts w:cs="Arial"/>
          <w:rtl/>
        </w:rPr>
        <w:t xml:space="preserve"> </w:t>
      </w:r>
      <w:r w:rsidRPr="006347F7">
        <w:rPr>
          <w:rFonts w:cs="Arial" w:hint="cs"/>
          <w:rtl/>
        </w:rPr>
        <w:t>ביחד</w:t>
      </w:r>
      <w:r w:rsidRPr="006347F7">
        <w:rPr>
          <w:rFonts w:cs="Arial"/>
          <w:rtl/>
        </w:rPr>
        <w:t xml:space="preserve">, </w:t>
      </w:r>
      <w:r w:rsidRPr="006347F7">
        <w:rPr>
          <w:rFonts w:cs="Arial" w:hint="cs"/>
          <w:rtl/>
        </w:rPr>
        <w:t>כמו</w:t>
      </w:r>
      <w:r w:rsidRPr="006347F7">
        <w:rPr>
          <w:rFonts w:cs="Arial"/>
          <w:rtl/>
        </w:rPr>
        <w:t xml:space="preserve"> </w:t>
      </w:r>
      <w:r w:rsidRPr="006347F7">
        <w:rPr>
          <w:rFonts w:cs="Arial" w:hint="cs"/>
          <w:rtl/>
        </w:rPr>
        <w:t>שאמרו</w:t>
      </w:r>
      <w:r w:rsidRPr="006347F7">
        <w:rPr>
          <w:rFonts w:cs="Arial"/>
          <w:rtl/>
        </w:rPr>
        <w:t xml:space="preserve"> </w:t>
      </w:r>
      <w:r w:rsidRPr="006347F7">
        <w:rPr>
          <w:rFonts w:cs="Arial" w:hint="cs"/>
          <w:rtl/>
        </w:rPr>
        <w:t>מ</w:t>
      </w:r>
      <w:r w:rsidRPr="006347F7">
        <w:rPr>
          <w:rFonts w:cs="Arial"/>
          <w:rtl/>
        </w:rPr>
        <w:t>"</w:t>
      </w:r>
      <w:r w:rsidRPr="006347F7">
        <w:rPr>
          <w:rFonts w:cs="Arial" w:hint="cs"/>
          <w:rtl/>
        </w:rPr>
        <w:t>מ</w:t>
      </w:r>
      <w:r w:rsidRPr="006347F7">
        <w:rPr>
          <w:rFonts w:cs="Arial"/>
          <w:rtl/>
        </w:rPr>
        <w:t xml:space="preserve"> </w:t>
      </w:r>
      <w:r w:rsidRPr="006347F7">
        <w:rPr>
          <w:rFonts w:cs="Arial" w:hint="cs"/>
          <w:rtl/>
        </w:rPr>
        <w:t>צותה</w:t>
      </w:r>
      <w:r w:rsidRPr="006347F7">
        <w:rPr>
          <w:rFonts w:cs="Arial"/>
          <w:rtl/>
        </w:rPr>
        <w:t xml:space="preserve"> </w:t>
      </w:r>
      <w:r w:rsidRPr="006347F7">
        <w:rPr>
          <w:rFonts w:cs="Arial" w:hint="cs"/>
          <w:rtl/>
        </w:rPr>
        <w:t>תורה</w:t>
      </w:r>
      <w:r w:rsidRPr="006347F7">
        <w:rPr>
          <w:rFonts w:cs="Arial"/>
          <w:rtl/>
        </w:rPr>
        <w:t xml:space="preserve"> </w:t>
      </w:r>
      <w:r w:rsidRPr="006347F7">
        <w:rPr>
          <w:rFonts w:cs="Arial" w:hint="cs"/>
          <w:rtl/>
        </w:rPr>
        <w:t>לישב</w:t>
      </w:r>
      <w:r w:rsidRPr="006347F7">
        <w:rPr>
          <w:rFonts w:cs="Arial"/>
          <w:rtl/>
        </w:rPr>
        <w:t xml:space="preserve"> </w:t>
      </w:r>
      <w:r w:rsidRPr="006347F7">
        <w:rPr>
          <w:rFonts w:cs="Arial" w:hint="cs"/>
          <w:rtl/>
        </w:rPr>
        <w:lastRenderedPageBreak/>
        <w:t>בארץ</w:t>
      </w:r>
      <w:r w:rsidRPr="006347F7">
        <w:rPr>
          <w:rFonts w:cs="Arial"/>
          <w:rtl/>
        </w:rPr>
        <w:t xml:space="preserve"> </w:t>
      </w:r>
      <w:r w:rsidRPr="006347F7">
        <w:rPr>
          <w:rFonts w:cs="Arial" w:hint="cs"/>
          <w:rtl/>
        </w:rPr>
        <w:t>כדי</w:t>
      </w:r>
      <w:r w:rsidRPr="006347F7">
        <w:rPr>
          <w:rFonts w:cs="Arial"/>
          <w:rtl/>
        </w:rPr>
        <w:t xml:space="preserve"> </w:t>
      </w:r>
      <w:r w:rsidRPr="006347F7">
        <w:rPr>
          <w:rFonts w:cs="Arial" w:hint="cs"/>
          <w:rtl/>
        </w:rPr>
        <w:t>לקיים</w:t>
      </w:r>
      <w:r w:rsidRPr="006347F7">
        <w:rPr>
          <w:rFonts w:cs="Arial"/>
          <w:rtl/>
        </w:rPr>
        <w:t xml:space="preserve"> </w:t>
      </w:r>
      <w:r w:rsidRPr="006347F7">
        <w:rPr>
          <w:rFonts w:cs="Arial" w:hint="cs"/>
          <w:rtl/>
        </w:rPr>
        <w:t>מצוותיה</w:t>
      </w:r>
      <w:r w:rsidRPr="006347F7">
        <w:rPr>
          <w:rFonts w:cs="Arial"/>
          <w:rtl/>
        </w:rPr>
        <w:t xml:space="preserve">, </w:t>
      </w:r>
      <w:r w:rsidRPr="006347F7">
        <w:rPr>
          <w:rFonts w:cs="Arial" w:hint="cs"/>
          <w:rtl/>
        </w:rPr>
        <w:t>הרי</w:t>
      </w:r>
      <w:r w:rsidRPr="006347F7">
        <w:rPr>
          <w:rFonts w:cs="Arial"/>
          <w:rtl/>
        </w:rPr>
        <w:t xml:space="preserve"> </w:t>
      </w:r>
      <w:r w:rsidRPr="006347F7">
        <w:rPr>
          <w:rFonts w:cs="Arial" w:hint="cs"/>
          <w:rtl/>
        </w:rPr>
        <w:t>מצווה</w:t>
      </w:r>
      <w:r w:rsidRPr="006347F7">
        <w:rPr>
          <w:rFonts w:cs="Arial"/>
          <w:rtl/>
        </w:rPr>
        <w:t xml:space="preserve"> </w:t>
      </w:r>
      <w:r w:rsidRPr="006347F7">
        <w:rPr>
          <w:rFonts w:cs="Arial" w:hint="cs"/>
          <w:rtl/>
        </w:rPr>
        <w:t>זו</w:t>
      </w:r>
      <w:r w:rsidRPr="006347F7">
        <w:rPr>
          <w:rFonts w:cs="Arial"/>
          <w:rtl/>
        </w:rPr>
        <w:t xml:space="preserve"> </w:t>
      </w:r>
      <w:r w:rsidRPr="006347F7">
        <w:rPr>
          <w:rFonts w:cs="Arial" w:hint="cs"/>
          <w:rtl/>
        </w:rPr>
        <w:t>של</w:t>
      </w:r>
      <w:r w:rsidRPr="006347F7">
        <w:rPr>
          <w:rFonts w:cs="Arial"/>
          <w:rtl/>
        </w:rPr>
        <w:t xml:space="preserve"> </w:t>
      </w:r>
      <w:r w:rsidRPr="006347F7">
        <w:rPr>
          <w:rFonts w:cs="Arial" w:hint="cs"/>
          <w:rtl/>
        </w:rPr>
        <w:t>ישיבת</w:t>
      </w:r>
      <w:r w:rsidRPr="006347F7">
        <w:rPr>
          <w:rFonts w:cs="Arial"/>
          <w:rtl/>
        </w:rPr>
        <w:t xml:space="preserve"> </w:t>
      </w:r>
      <w:r w:rsidRPr="006347F7">
        <w:rPr>
          <w:rFonts w:cs="Arial" w:hint="cs"/>
          <w:rtl/>
        </w:rPr>
        <w:t>א</w:t>
      </w:r>
      <w:r w:rsidRPr="006347F7">
        <w:rPr>
          <w:rFonts w:cs="Arial"/>
          <w:rtl/>
        </w:rPr>
        <w:t>"</w:t>
      </w:r>
      <w:r w:rsidRPr="006347F7">
        <w:rPr>
          <w:rFonts w:cs="Arial" w:hint="cs"/>
          <w:rtl/>
        </w:rPr>
        <w:t>י</w:t>
      </w:r>
      <w:r w:rsidRPr="006347F7">
        <w:rPr>
          <w:rFonts w:cs="Arial"/>
          <w:rtl/>
        </w:rPr>
        <w:t xml:space="preserve"> </w:t>
      </w:r>
      <w:r w:rsidRPr="006347F7">
        <w:rPr>
          <w:rFonts w:cs="Arial" w:hint="cs"/>
          <w:rtl/>
        </w:rPr>
        <w:t>היא</w:t>
      </w:r>
      <w:r w:rsidRPr="006347F7">
        <w:rPr>
          <w:rFonts w:cs="Arial"/>
          <w:rtl/>
        </w:rPr>
        <w:t xml:space="preserve"> </w:t>
      </w:r>
      <w:r w:rsidRPr="006347F7">
        <w:rPr>
          <w:rFonts w:cs="Arial" w:hint="cs"/>
          <w:rtl/>
        </w:rPr>
        <w:t>מצווה</w:t>
      </w:r>
      <w:r w:rsidRPr="006347F7">
        <w:rPr>
          <w:rFonts w:cs="Arial"/>
          <w:rtl/>
        </w:rPr>
        <w:t xml:space="preserve"> </w:t>
      </w:r>
      <w:r w:rsidRPr="006347F7">
        <w:rPr>
          <w:rFonts w:cs="Arial" w:hint="cs"/>
          <w:rtl/>
        </w:rPr>
        <w:t>כזו</w:t>
      </w:r>
      <w:r w:rsidRPr="006347F7">
        <w:rPr>
          <w:rFonts w:cs="Arial"/>
          <w:rtl/>
        </w:rPr>
        <w:t xml:space="preserve"> </w:t>
      </w:r>
      <w:r w:rsidRPr="006347F7">
        <w:rPr>
          <w:rFonts w:cs="Arial" w:hint="cs"/>
          <w:rtl/>
        </w:rPr>
        <w:t>אשר</w:t>
      </w:r>
      <w:r w:rsidRPr="006347F7">
        <w:rPr>
          <w:rFonts w:cs="Arial"/>
          <w:rtl/>
        </w:rPr>
        <w:t xml:space="preserve"> </w:t>
      </w:r>
      <w:r w:rsidRPr="006347F7">
        <w:rPr>
          <w:rFonts w:cs="Arial" w:hint="cs"/>
          <w:rtl/>
        </w:rPr>
        <w:t>ע</w:t>
      </w:r>
      <w:r w:rsidRPr="006347F7">
        <w:rPr>
          <w:rFonts w:cs="Arial"/>
          <w:rtl/>
        </w:rPr>
        <w:t>"</w:t>
      </w:r>
      <w:r w:rsidRPr="006347F7">
        <w:rPr>
          <w:rFonts w:cs="Arial" w:hint="cs"/>
          <w:rtl/>
        </w:rPr>
        <w:t>י</w:t>
      </w:r>
      <w:r w:rsidRPr="006347F7">
        <w:rPr>
          <w:rFonts w:cs="Arial"/>
          <w:rtl/>
        </w:rPr>
        <w:t xml:space="preserve"> </w:t>
      </w:r>
      <w:r w:rsidRPr="006347F7">
        <w:rPr>
          <w:rFonts w:cs="Arial" w:hint="cs"/>
          <w:rtl/>
        </w:rPr>
        <w:t>נעשות</w:t>
      </w:r>
      <w:r w:rsidRPr="006347F7">
        <w:rPr>
          <w:rFonts w:cs="Arial"/>
          <w:rtl/>
        </w:rPr>
        <w:t xml:space="preserve"> </w:t>
      </w:r>
      <w:r w:rsidRPr="006347F7">
        <w:rPr>
          <w:rFonts w:cs="Arial" w:hint="cs"/>
          <w:rtl/>
        </w:rPr>
        <w:t>מצוות</w:t>
      </w:r>
      <w:r w:rsidRPr="006347F7">
        <w:rPr>
          <w:rFonts w:cs="Arial"/>
          <w:rtl/>
        </w:rPr>
        <w:t xml:space="preserve"> </w:t>
      </w:r>
      <w:r w:rsidRPr="006347F7">
        <w:rPr>
          <w:rFonts w:cs="Arial" w:hint="cs"/>
          <w:rtl/>
        </w:rPr>
        <w:t>הרבה</w:t>
      </w:r>
      <w:r w:rsidRPr="006347F7">
        <w:rPr>
          <w:rFonts w:cs="Arial"/>
          <w:rtl/>
        </w:rPr>
        <w:t xml:space="preserve"> </w:t>
      </w:r>
      <w:r w:rsidRPr="006347F7">
        <w:rPr>
          <w:rFonts w:cs="Arial" w:hint="cs"/>
          <w:rtl/>
        </w:rPr>
        <w:t>ונקראת</w:t>
      </w:r>
      <w:r w:rsidRPr="006347F7">
        <w:rPr>
          <w:rFonts w:cs="Arial"/>
          <w:rtl/>
        </w:rPr>
        <w:t xml:space="preserve"> </w:t>
      </w:r>
      <w:r w:rsidRPr="006347F7">
        <w:rPr>
          <w:rFonts w:cs="Arial" w:hint="cs"/>
          <w:rtl/>
        </w:rPr>
        <w:t>מטעם</w:t>
      </w:r>
      <w:r w:rsidRPr="006347F7">
        <w:rPr>
          <w:rFonts w:cs="Arial"/>
          <w:rtl/>
        </w:rPr>
        <w:t xml:space="preserve"> </w:t>
      </w:r>
      <w:r w:rsidRPr="006347F7">
        <w:rPr>
          <w:rFonts w:cs="Arial" w:hint="cs"/>
          <w:rtl/>
        </w:rPr>
        <w:t>זה</w:t>
      </w:r>
      <w:r w:rsidRPr="006347F7">
        <w:rPr>
          <w:rFonts w:cs="Arial"/>
          <w:rtl/>
        </w:rPr>
        <w:t xml:space="preserve"> </w:t>
      </w:r>
      <w:r w:rsidRPr="006347F7">
        <w:rPr>
          <w:rFonts w:cs="Arial" w:hint="cs"/>
          <w:rtl/>
        </w:rPr>
        <w:t>מצווה</w:t>
      </w:r>
      <w:r w:rsidRPr="006347F7">
        <w:rPr>
          <w:rFonts w:cs="Arial"/>
          <w:rtl/>
        </w:rPr>
        <w:t xml:space="preserve"> </w:t>
      </w:r>
      <w:r w:rsidRPr="006347F7">
        <w:rPr>
          <w:rFonts w:cs="Arial" w:hint="cs"/>
          <w:rtl/>
        </w:rPr>
        <w:t>כוללת</w:t>
      </w:r>
      <w:r w:rsidRPr="006347F7">
        <w:rPr>
          <w:rFonts w:cs="Arial"/>
          <w:rtl/>
        </w:rPr>
        <w:t xml:space="preserve"> </w:t>
      </w:r>
      <w:r w:rsidRPr="006347F7">
        <w:rPr>
          <w:rFonts w:cs="Arial" w:hint="cs"/>
          <w:rtl/>
        </w:rPr>
        <w:t>ומצווה</w:t>
      </w:r>
      <w:r w:rsidRPr="006347F7">
        <w:rPr>
          <w:rFonts w:cs="Arial"/>
          <w:rtl/>
        </w:rPr>
        <w:t xml:space="preserve"> </w:t>
      </w:r>
      <w:r w:rsidRPr="006347F7">
        <w:rPr>
          <w:rFonts w:cs="Arial" w:hint="cs"/>
          <w:rtl/>
        </w:rPr>
        <w:t>כזו</w:t>
      </w:r>
      <w:r w:rsidRPr="006347F7">
        <w:rPr>
          <w:rFonts w:cs="Arial"/>
          <w:rtl/>
        </w:rPr>
        <w:t xml:space="preserve"> </w:t>
      </w:r>
      <w:r w:rsidRPr="006347F7">
        <w:rPr>
          <w:rFonts w:cs="Arial" w:hint="cs"/>
          <w:rtl/>
        </w:rPr>
        <w:t>לא</w:t>
      </w:r>
      <w:r w:rsidRPr="006347F7">
        <w:rPr>
          <w:rFonts w:cs="Arial"/>
          <w:rtl/>
        </w:rPr>
        <w:t xml:space="preserve"> </w:t>
      </w:r>
      <w:r w:rsidRPr="006347F7">
        <w:rPr>
          <w:rFonts w:cs="Arial" w:hint="cs"/>
          <w:rtl/>
        </w:rPr>
        <w:t>חשב</w:t>
      </w:r>
      <w:r w:rsidRPr="006347F7">
        <w:rPr>
          <w:rFonts w:cs="Arial"/>
          <w:rtl/>
        </w:rPr>
        <w:t xml:space="preserve"> </w:t>
      </w:r>
      <w:r w:rsidRPr="006347F7">
        <w:rPr>
          <w:rFonts w:cs="Arial" w:hint="cs"/>
          <w:rtl/>
        </w:rPr>
        <w:t>הרמב</w:t>
      </w:r>
      <w:r w:rsidRPr="006347F7">
        <w:rPr>
          <w:rFonts w:cs="Arial"/>
          <w:rtl/>
        </w:rPr>
        <w:t>"</w:t>
      </w:r>
      <w:r w:rsidRPr="006347F7">
        <w:rPr>
          <w:rFonts w:cs="Arial" w:hint="cs"/>
          <w:rtl/>
        </w:rPr>
        <w:t>ם</w:t>
      </w:r>
      <w:r w:rsidRPr="006347F7">
        <w:rPr>
          <w:rFonts w:cs="Arial"/>
          <w:rtl/>
        </w:rPr>
        <w:t xml:space="preserve"> </w:t>
      </w:r>
      <w:r w:rsidRPr="006347F7">
        <w:rPr>
          <w:rFonts w:cs="Arial" w:hint="cs"/>
          <w:rtl/>
        </w:rPr>
        <w:t>במניין</w:t>
      </w:r>
      <w:r w:rsidRPr="006347F7">
        <w:rPr>
          <w:rFonts w:cs="Arial"/>
          <w:rtl/>
        </w:rPr>
        <w:t xml:space="preserve"> </w:t>
      </w:r>
      <w:r w:rsidRPr="006347F7">
        <w:rPr>
          <w:rFonts w:cs="Arial" w:hint="cs"/>
          <w:rtl/>
        </w:rPr>
        <w:t>המצוות</w:t>
      </w:r>
      <w:r w:rsidRPr="006347F7">
        <w:rPr>
          <w:rFonts w:cs="Arial"/>
          <w:rtl/>
        </w:rPr>
        <w:t xml:space="preserve"> </w:t>
      </w:r>
      <w:r w:rsidRPr="006347F7">
        <w:rPr>
          <w:rFonts w:cs="Arial" w:hint="cs"/>
          <w:rtl/>
        </w:rPr>
        <w:t>שלו</w:t>
      </w:r>
      <w:r w:rsidRPr="006347F7">
        <w:rPr>
          <w:rFonts w:cs="Arial"/>
          <w:rtl/>
        </w:rPr>
        <w:t xml:space="preserve">. </w:t>
      </w:r>
    </w:p>
    <w:p w:rsidR="006347F7" w:rsidRDefault="006347F7" w:rsidP="00A244F5">
      <w:pPr>
        <w:jc w:val="both"/>
        <w:rPr>
          <w:rFonts w:cs="Arial"/>
          <w:rtl/>
        </w:rPr>
      </w:pPr>
      <w:r w:rsidRPr="006347F7">
        <w:rPr>
          <w:rFonts w:cs="Arial" w:hint="cs"/>
          <w:rtl/>
        </w:rPr>
        <w:t>ו</w:t>
      </w:r>
      <w:r>
        <w:rPr>
          <w:rFonts w:cs="Arial" w:hint="cs"/>
          <w:rtl/>
        </w:rPr>
        <w:t xml:space="preserve">הוסיף על כך הציץ אליעזר, </w:t>
      </w:r>
      <w:r w:rsidRPr="006347F7">
        <w:rPr>
          <w:rFonts w:cs="Arial" w:hint="cs"/>
          <w:rtl/>
        </w:rPr>
        <w:t>שמצינו</w:t>
      </w:r>
      <w:r w:rsidRPr="006347F7">
        <w:rPr>
          <w:rFonts w:cs="Arial"/>
          <w:rtl/>
        </w:rPr>
        <w:t xml:space="preserve"> </w:t>
      </w:r>
      <w:r w:rsidRPr="006347F7">
        <w:rPr>
          <w:rFonts w:cs="Arial" w:hint="cs"/>
          <w:rtl/>
        </w:rPr>
        <w:t>להראשונים</w:t>
      </w:r>
      <w:r w:rsidRPr="006347F7">
        <w:rPr>
          <w:rFonts w:cs="Arial"/>
          <w:rtl/>
        </w:rPr>
        <w:t xml:space="preserve"> </w:t>
      </w:r>
      <w:r w:rsidRPr="006347F7">
        <w:rPr>
          <w:rFonts w:cs="Arial" w:hint="cs"/>
          <w:rtl/>
        </w:rPr>
        <w:t>שמבארים</w:t>
      </w:r>
      <w:r w:rsidRPr="006347F7">
        <w:rPr>
          <w:rFonts w:cs="Arial"/>
          <w:rtl/>
        </w:rPr>
        <w:t xml:space="preserve">, </w:t>
      </w:r>
      <w:r w:rsidRPr="006347F7">
        <w:rPr>
          <w:rFonts w:cs="Arial" w:hint="cs"/>
          <w:rtl/>
        </w:rPr>
        <w:t>שגם</w:t>
      </w:r>
      <w:r w:rsidRPr="006347F7">
        <w:rPr>
          <w:rFonts w:cs="Arial"/>
          <w:rtl/>
        </w:rPr>
        <w:t xml:space="preserve"> </w:t>
      </w:r>
      <w:r w:rsidRPr="006347F7">
        <w:rPr>
          <w:rFonts w:cs="Arial" w:hint="cs"/>
          <w:rtl/>
        </w:rPr>
        <w:t>כל</w:t>
      </w:r>
      <w:r w:rsidRPr="006347F7">
        <w:rPr>
          <w:rFonts w:cs="Arial"/>
          <w:rtl/>
        </w:rPr>
        <w:t xml:space="preserve"> </w:t>
      </w:r>
      <w:r w:rsidRPr="006347F7">
        <w:rPr>
          <w:rFonts w:cs="Arial" w:hint="cs"/>
          <w:rtl/>
        </w:rPr>
        <w:t>עיקר</w:t>
      </w:r>
      <w:r w:rsidRPr="006347F7">
        <w:rPr>
          <w:rFonts w:cs="Arial"/>
          <w:rtl/>
        </w:rPr>
        <w:t xml:space="preserve"> </w:t>
      </w:r>
      <w:r w:rsidRPr="006347F7">
        <w:rPr>
          <w:rFonts w:cs="Arial" w:hint="cs"/>
          <w:rtl/>
        </w:rPr>
        <w:t>מצוות</w:t>
      </w:r>
      <w:r w:rsidRPr="006347F7">
        <w:rPr>
          <w:rFonts w:cs="Arial"/>
          <w:rtl/>
        </w:rPr>
        <w:t xml:space="preserve"> </w:t>
      </w:r>
      <w:r w:rsidRPr="006347F7">
        <w:rPr>
          <w:rFonts w:cs="Arial" w:hint="cs"/>
          <w:rtl/>
        </w:rPr>
        <w:t>התורה</w:t>
      </w:r>
      <w:r w:rsidRPr="006347F7">
        <w:rPr>
          <w:rFonts w:cs="Arial"/>
          <w:rtl/>
        </w:rPr>
        <w:t xml:space="preserve"> </w:t>
      </w:r>
      <w:r w:rsidRPr="006347F7">
        <w:rPr>
          <w:rFonts w:cs="Arial" w:hint="cs"/>
          <w:rtl/>
        </w:rPr>
        <w:t>ביסודיותם</w:t>
      </w:r>
      <w:r w:rsidRPr="006347F7">
        <w:rPr>
          <w:rFonts w:cs="Arial"/>
          <w:rtl/>
        </w:rPr>
        <w:t xml:space="preserve"> </w:t>
      </w:r>
      <w:r w:rsidRPr="006347F7">
        <w:rPr>
          <w:rFonts w:cs="Arial" w:hint="cs"/>
          <w:rtl/>
        </w:rPr>
        <w:t>וכמאמרם</w:t>
      </w:r>
      <w:r w:rsidRPr="006347F7">
        <w:rPr>
          <w:rFonts w:cs="Arial"/>
          <w:rtl/>
        </w:rPr>
        <w:t xml:space="preserve"> </w:t>
      </w:r>
      <w:r w:rsidRPr="006347F7">
        <w:rPr>
          <w:rFonts w:cs="Arial" w:hint="cs"/>
          <w:rtl/>
        </w:rPr>
        <w:t>ותיקונם</w:t>
      </w:r>
      <w:r w:rsidRPr="006347F7">
        <w:rPr>
          <w:rFonts w:cs="Arial"/>
          <w:rtl/>
        </w:rPr>
        <w:t xml:space="preserve"> </w:t>
      </w:r>
      <w:r w:rsidRPr="006347F7">
        <w:rPr>
          <w:rFonts w:cs="Arial" w:hint="cs"/>
          <w:rtl/>
        </w:rPr>
        <w:t>כולן</w:t>
      </w:r>
      <w:r w:rsidRPr="006347F7">
        <w:rPr>
          <w:rFonts w:cs="Arial"/>
          <w:rtl/>
        </w:rPr>
        <w:t xml:space="preserve"> </w:t>
      </w:r>
      <w:r w:rsidRPr="006347F7">
        <w:rPr>
          <w:rFonts w:cs="Arial" w:hint="cs"/>
          <w:rtl/>
        </w:rPr>
        <w:t>אך</w:t>
      </w:r>
      <w:r w:rsidRPr="006347F7">
        <w:rPr>
          <w:rFonts w:cs="Arial"/>
          <w:rtl/>
        </w:rPr>
        <w:t xml:space="preserve"> </w:t>
      </w:r>
      <w:r w:rsidRPr="006347F7">
        <w:rPr>
          <w:rFonts w:cs="Arial" w:hint="cs"/>
          <w:rtl/>
        </w:rPr>
        <w:t>בארץ</w:t>
      </w:r>
      <w:r w:rsidRPr="006347F7">
        <w:rPr>
          <w:rFonts w:cs="Arial"/>
          <w:rtl/>
        </w:rPr>
        <w:t xml:space="preserve"> </w:t>
      </w:r>
      <w:r w:rsidRPr="006347F7">
        <w:rPr>
          <w:rFonts w:cs="Arial" w:hint="cs"/>
          <w:rtl/>
        </w:rPr>
        <w:t>הן</w:t>
      </w:r>
      <w:r w:rsidRPr="006347F7">
        <w:rPr>
          <w:rFonts w:cs="Arial"/>
          <w:rtl/>
        </w:rPr>
        <w:t xml:space="preserve">, </w:t>
      </w:r>
      <w:r w:rsidRPr="006347F7">
        <w:rPr>
          <w:rFonts w:cs="Arial" w:hint="cs"/>
          <w:rtl/>
        </w:rPr>
        <w:t>הדברים</w:t>
      </w:r>
      <w:r w:rsidRPr="006347F7">
        <w:rPr>
          <w:rFonts w:cs="Arial"/>
          <w:rtl/>
        </w:rPr>
        <w:t xml:space="preserve"> </w:t>
      </w:r>
      <w:r w:rsidRPr="006347F7">
        <w:rPr>
          <w:rFonts w:cs="Arial" w:hint="cs"/>
          <w:rtl/>
        </w:rPr>
        <w:t>מבוארים</w:t>
      </w:r>
      <w:r w:rsidRPr="006347F7">
        <w:rPr>
          <w:rFonts w:cs="Arial"/>
          <w:rtl/>
        </w:rPr>
        <w:t xml:space="preserve"> </w:t>
      </w:r>
      <w:r w:rsidRPr="006347F7">
        <w:rPr>
          <w:rFonts w:cs="Arial" w:hint="cs"/>
          <w:rtl/>
        </w:rPr>
        <w:t>ברמב</w:t>
      </w:r>
      <w:r w:rsidRPr="006347F7">
        <w:rPr>
          <w:rFonts w:cs="Arial"/>
          <w:rtl/>
        </w:rPr>
        <w:t>"</w:t>
      </w:r>
      <w:r w:rsidRPr="006347F7">
        <w:rPr>
          <w:rFonts w:cs="Arial" w:hint="cs"/>
          <w:rtl/>
        </w:rPr>
        <w:t>ן</w:t>
      </w:r>
      <w:r w:rsidRPr="006347F7">
        <w:rPr>
          <w:rFonts w:cs="Arial"/>
          <w:rtl/>
        </w:rPr>
        <w:t xml:space="preserve"> </w:t>
      </w:r>
      <w:r w:rsidRPr="006347F7">
        <w:rPr>
          <w:rFonts w:cs="Arial" w:hint="cs"/>
          <w:rtl/>
        </w:rPr>
        <w:t>על</w:t>
      </w:r>
      <w:r w:rsidRPr="006347F7">
        <w:rPr>
          <w:rFonts w:cs="Arial"/>
          <w:rtl/>
        </w:rPr>
        <w:t xml:space="preserve"> </w:t>
      </w:r>
      <w:r w:rsidRPr="006347F7">
        <w:rPr>
          <w:rFonts w:cs="Arial" w:hint="cs"/>
          <w:rtl/>
        </w:rPr>
        <w:t>התורה</w:t>
      </w:r>
      <w:r w:rsidRPr="006347F7">
        <w:rPr>
          <w:rFonts w:cs="Arial"/>
          <w:rtl/>
        </w:rPr>
        <w:t xml:space="preserve"> </w:t>
      </w:r>
      <w:r w:rsidRPr="006347F7">
        <w:rPr>
          <w:rFonts w:cs="Arial" w:hint="cs"/>
          <w:rtl/>
        </w:rPr>
        <w:t>בראשית</w:t>
      </w:r>
      <w:r w:rsidRPr="006347F7">
        <w:rPr>
          <w:rFonts w:cs="Arial"/>
          <w:rtl/>
        </w:rPr>
        <w:t xml:space="preserve"> </w:t>
      </w:r>
      <w:r>
        <w:rPr>
          <w:rFonts w:cs="Arial" w:hint="cs"/>
          <w:rtl/>
        </w:rPr>
        <w:t>(</w:t>
      </w:r>
      <w:r w:rsidRPr="006347F7">
        <w:rPr>
          <w:rFonts w:cs="Arial" w:hint="cs"/>
          <w:rtl/>
        </w:rPr>
        <w:t>כו</w:t>
      </w:r>
      <w:r w:rsidRPr="006347F7">
        <w:rPr>
          <w:rFonts w:cs="Arial"/>
          <w:rtl/>
        </w:rPr>
        <w:t xml:space="preserve"> </w:t>
      </w:r>
      <w:r w:rsidRPr="006347F7">
        <w:rPr>
          <w:rFonts w:cs="Arial" w:hint="cs"/>
          <w:rtl/>
        </w:rPr>
        <w:t>ה</w:t>
      </w:r>
      <w:r>
        <w:rPr>
          <w:rFonts w:cs="Arial" w:hint="cs"/>
          <w:rtl/>
        </w:rPr>
        <w:t>)</w:t>
      </w:r>
      <w:r w:rsidRPr="006347F7">
        <w:rPr>
          <w:rFonts w:cs="Arial"/>
          <w:rtl/>
        </w:rPr>
        <w:t xml:space="preserve">: </w:t>
      </w:r>
      <w:r w:rsidRPr="006347F7">
        <w:rPr>
          <w:rFonts w:cs="Arial" w:hint="cs"/>
          <w:rtl/>
        </w:rPr>
        <w:t>ויקרא</w:t>
      </w:r>
      <w:r w:rsidRPr="006347F7">
        <w:rPr>
          <w:rFonts w:cs="Arial"/>
          <w:rtl/>
        </w:rPr>
        <w:t xml:space="preserve"> </w:t>
      </w:r>
      <w:r>
        <w:rPr>
          <w:rFonts w:cs="Arial" w:hint="cs"/>
          <w:rtl/>
        </w:rPr>
        <w:t>(</w:t>
      </w:r>
      <w:r w:rsidRPr="006347F7">
        <w:rPr>
          <w:rFonts w:cs="Arial" w:hint="cs"/>
          <w:rtl/>
        </w:rPr>
        <w:t>יח</w:t>
      </w:r>
      <w:r w:rsidRPr="006347F7">
        <w:rPr>
          <w:rFonts w:cs="Arial"/>
          <w:rtl/>
        </w:rPr>
        <w:t xml:space="preserve">, </w:t>
      </w:r>
      <w:r w:rsidRPr="006347F7">
        <w:rPr>
          <w:rFonts w:cs="Arial" w:hint="cs"/>
          <w:rtl/>
        </w:rPr>
        <w:t>כה</w:t>
      </w:r>
      <w:r>
        <w:rPr>
          <w:rFonts w:cs="Arial" w:hint="cs"/>
          <w:rtl/>
        </w:rPr>
        <w:t>)</w:t>
      </w:r>
      <w:r w:rsidRPr="006347F7">
        <w:rPr>
          <w:rFonts w:cs="Arial"/>
          <w:rtl/>
        </w:rPr>
        <w:t xml:space="preserve">. </w:t>
      </w:r>
      <w:r w:rsidRPr="006347F7">
        <w:rPr>
          <w:rFonts w:cs="Arial" w:hint="cs"/>
          <w:rtl/>
        </w:rPr>
        <w:t>ובשו</w:t>
      </w:r>
      <w:r w:rsidRPr="006347F7">
        <w:rPr>
          <w:rFonts w:cs="Arial"/>
          <w:rtl/>
        </w:rPr>
        <w:t>"</w:t>
      </w:r>
      <w:r w:rsidRPr="006347F7">
        <w:rPr>
          <w:rFonts w:cs="Arial" w:hint="cs"/>
          <w:rtl/>
        </w:rPr>
        <w:t>ת</w:t>
      </w:r>
      <w:r w:rsidRPr="006347F7">
        <w:rPr>
          <w:rFonts w:cs="Arial"/>
          <w:rtl/>
        </w:rPr>
        <w:t xml:space="preserve"> </w:t>
      </w:r>
      <w:r w:rsidRPr="006347F7">
        <w:rPr>
          <w:rFonts w:cs="Arial" w:hint="cs"/>
          <w:rtl/>
        </w:rPr>
        <w:t>הרשב</w:t>
      </w:r>
      <w:r w:rsidRPr="006347F7">
        <w:rPr>
          <w:rFonts w:cs="Arial"/>
          <w:rtl/>
        </w:rPr>
        <w:t>"</w:t>
      </w:r>
      <w:r w:rsidRPr="006347F7">
        <w:rPr>
          <w:rFonts w:cs="Arial" w:hint="cs"/>
          <w:rtl/>
        </w:rPr>
        <w:t>א</w:t>
      </w:r>
      <w:r w:rsidRPr="006347F7">
        <w:rPr>
          <w:rFonts w:cs="Arial"/>
          <w:rtl/>
        </w:rPr>
        <w:t xml:space="preserve">, </w:t>
      </w:r>
      <w:r>
        <w:rPr>
          <w:rFonts w:cs="Arial" w:hint="cs"/>
          <w:rtl/>
        </w:rPr>
        <w:t>(ח"א</w:t>
      </w:r>
      <w:r w:rsidRPr="006347F7">
        <w:rPr>
          <w:rFonts w:cs="Arial"/>
          <w:rtl/>
        </w:rPr>
        <w:t xml:space="preserve"> </w:t>
      </w:r>
      <w:r w:rsidRPr="006347F7">
        <w:rPr>
          <w:rFonts w:cs="Arial" w:hint="cs"/>
          <w:rtl/>
        </w:rPr>
        <w:t>סי</w:t>
      </w:r>
      <w:r w:rsidRPr="006347F7">
        <w:rPr>
          <w:rFonts w:cs="Arial"/>
          <w:rtl/>
        </w:rPr>
        <w:t xml:space="preserve">' </w:t>
      </w:r>
      <w:r w:rsidRPr="006347F7">
        <w:rPr>
          <w:rFonts w:cs="Arial" w:hint="cs"/>
          <w:rtl/>
        </w:rPr>
        <w:t>קלד</w:t>
      </w:r>
      <w:r>
        <w:rPr>
          <w:rFonts w:cs="Arial" w:hint="cs"/>
          <w:rtl/>
        </w:rPr>
        <w:t>)</w:t>
      </w:r>
      <w:r w:rsidRPr="006347F7">
        <w:rPr>
          <w:rFonts w:cs="Arial"/>
          <w:rtl/>
        </w:rPr>
        <w:t xml:space="preserve"> </w:t>
      </w:r>
      <w:r w:rsidRPr="006347F7">
        <w:rPr>
          <w:rFonts w:cs="Arial" w:hint="cs"/>
          <w:rtl/>
        </w:rPr>
        <w:t>מבאר</w:t>
      </w:r>
      <w:r w:rsidRPr="006347F7">
        <w:rPr>
          <w:rFonts w:cs="Arial"/>
          <w:rtl/>
        </w:rPr>
        <w:t xml:space="preserve"> </w:t>
      </w:r>
      <w:r w:rsidRPr="006347F7">
        <w:rPr>
          <w:rFonts w:cs="Arial" w:hint="cs"/>
          <w:rtl/>
        </w:rPr>
        <w:t>על</w:t>
      </w:r>
      <w:r w:rsidRPr="006347F7">
        <w:rPr>
          <w:rFonts w:cs="Arial"/>
          <w:rtl/>
        </w:rPr>
        <w:t xml:space="preserve"> </w:t>
      </w:r>
      <w:r w:rsidRPr="006347F7">
        <w:rPr>
          <w:rFonts w:cs="Arial" w:hint="cs"/>
          <w:rtl/>
        </w:rPr>
        <w:t>פי</w:t>
      </w:r>
      <w:r w:rsidRPr="006347F7">
        <w:rPr>
          <w:rFonts w:cs="Arial"/>
          <w:rtl/>
        </w:rPr>
        <w:t xml:space="preserve"> </w:t>
      </w:r>
      <w:r w:rsidRPr="006347F7">
        <w:rPr>
          <w:rFonts w:cs="Arial" w:hint="cs"/>
          <w:rtl/>
        </w:rPr>
        <w:t>זה</w:t>
      </w:r>
      <w:r w:rsidRPr="006347F7">
        <w:rPr>
          <w:rFonts w:cs="Arial"/>
          <w:rtl/>
        </w:rPr>
        <w:t xml:space="preserve"> </w:t>
      </w:r>
      <w:r w:rsidRPr="006347F7">
        <w:rPr>
          <w:rFonts w:cs="Arial" w:hint="cs"/>
          <w:rtl/>
        </w:rPr>
        <w:t>עניין</w:t>
      </w:r>
      <w:r w:rsidRPr="006347F7">
        <w:rPr>
          <w:rFonts w:cs="Arial"/>
          <w:rtl/>
        </w:rPr>
        <w:t xml:space="preserve"> </w:t>
      </w:r>
      <w:r w:rsidRPr="006347F7">
        <w:rPr>
          <w:rFonts w:cs="Arial" w:hint="cs"/>
          <w:rtl/>
        </w:rPr>
        <w:t>מאמרם</w:t>
      </w:r>
      <w:r w:rsidRPr="006347F7">
        <w:rPr>
          <w:rFonts w:cs="Arial"/>
          <w:rtl/>
        </w:rPr>
        <w:t xml:space="preserve"> </w:t>
      </w:r>
      <w:r w:rsidRPr="006347F7">
        <w:rPr>
          <w:rFonts w:cs="Arial" w:hint="cs"/>
          <w:rtl/>
        </w:rPr>
        <w:t>ז</w:t>
      </w:r>
      <w:r w:rsidRPr="006347F7">
        <w:rPr>
          <w:rFonts w:cs="Arial"/>
          <w:rtl/>
        </w:rPr>
        <w:t>"</w:t>
      </w:r>
      <w:r w:rsidRPr="006347F7">
        <w:rPr>
          <w:rFonts w:cs="Arial" w:hint="cs"/>
          <w:rtl/>
        </w:rPr>
        <w:t>ל</w:t>
      </w:r>
      <w:r w:rsidRPr="006347F7">
        <w:rPr>
          <w:rFonts w:cs="Arial"/>
          <w:rtl/>
        </w:rPr>
        <w:t xml:space="preserve"> </w:t>
      </w:r>
      <w:r w:rsidRPr="006347F7">
        <w:rPr>
          <w:rFonts w:cs="Arial" w:hint="cs"/>
          <w:rtl/>
        </w:rPr>
        <w:t>בכתובות</w:t>
      </w:r>
      <w:r>
        <w:rPr>
          <w:rFonts w:cs="Arial" w:hint="cs"/>
          <w:rtl/>
        </w:rPr>
        <w:t xml:space="preserve"> (קי:)</w:t>
      </w:r>
      <w:r w:rsidRPr="006347F7">
        <w:rPr>
          <w:rFonts w:cs="Arial"/>
          <w:rtl/>
        </w:rPr>
        <w:t xml:space="preserve">, </w:t>
      </w:r>
      <w:r w:rsidRPr="006347F7">
        <w:rPr>
          <w:rFonts w:cs="Arial" w:hint="cs"/>
          <w:rtl/>
        </w:rPr>
        <w:t>שכל</w:t>
      </w:r>
      <w:r w:rsidRPr="006347F7">
        <w:rPr>
          <w:rFonts w:cs="Arial"/>
          <w:rtl/>
        </w:rPr>
        <w:t xml:space="preserve"> </w:t>
      </w:r>
      <w:r w:rsidRPr="006347F7">
        <w:rPr>
          <w:rFonts w:cs="Arial" w:hint="cs"/>
          <w:rtl/>
        </w:rPr>
        <w:t>הדר</w:t>
      </w:r>
      <w:r w:rsidRPr="006347F7">
        <w:rPr>
          <w:rFonts w:cs="Arial"/>
          <w:rtl/>
        </w:rPr>
        <w:t xml:space="preserve"> </w:t>
      </w:r>
      <w:r w:rsidRPr="006347F7">
        <w:rPr>
          <w:rFonts w:cs="Arial" w:hint="cs"/>
          <w:rtl/>
        </w:rPr>
        <w:t>בחוץ</w:t>
      </w:r>
      <w:r w:rsidRPr="006347F7">
        <w:rPr>
          <w:rFonts w:cs="Arial"/>
          <w:rtl/>
        </w:rPr>
        <w:t xml:space="preserve"> </w:t>
      </w:r>
      <w:r w:rsidRPr="006347F7">
        <w:rPr>
          <w:rFonts w:cs="Arial" w:hint="cs"/>
          <w:rtl/>
        </w:rPr>
        <w:t>לארץ</w:t>
      </w:r>
      <w:r w:rsidRPr="006347F7">
        <w:rPr>
          <w:rFonts w:cs="Arial"/>
          <w:rtl/>
        </w:rPr>
        <w:t xml:space="preserve"> </w:t>
      </w:r>
      <w:r w:rsidRPr="006347F7">
        <w:rPr>
          <w:rFonts w:cs="Arial" w:hint="cs"/>
          <w:rtl/>
        </w:rPr>
        <w:t>כמי</w:t>
      </w:r>
      <w:r w:rsidRPr="006347F7">
        <w:rPr>
          <w:rFonts w:cs="Arial"/>
          <w:rtl/>
        </w:rPr>
        <w:t xml:space="preserve"> </w:t>
      </w:r>
      <w:r w:rsidRPr="006347F7">
        <w:rPr>
          <w:rFonts w:cs="Arial" w:hint="cs"/>
          <w:rtl/>
        </w:rPr>
        <w:t>שאין</w:t>
      </w:r>
      <w:r w:rsidRPr="006347F7">
        <w:rPr>
          <w:rFonts w:cs="Arial"/>
          <w:rtl/>
        </w:rPr>
        <w:t xml:space="preserve"> </w:t>
      </w:r>
      <w:r w:rsidRPr="006347F7">
        <w:rPr>
          <w:rFonts w:cs="Arial" w:hint="cs"/>
          <w:rtl/>
        </w:rPr>
        <w:t>לו</w:t>
      </w:r>
      <w:r w:rsidRPr="006347F7">
        <w:rPr>
          <w:rFonts w:cs="Arial"/>
          <w:rtl/>
        </w:rPr>
        <w:t xml:space="preserve"> </w:t>
      </w:r>
      <w:r w:rsidRPr="006347F7">
        <w:rPr>
          <w:rFonts w:cs="Arial" w:hint="cs"/>
          <w:rtl/>
        </w:rPr>
        <w:t>אלוה</w:t>
      </w:r>
      <w:r w:rsidRPr="006347F7">
        <w:rPr>
          <w:rFonts w:cs="Arial"/>
          <w:rtl/>
        </w:rPr>
        <w:t xml:space="preserve">. </w:t>
      </w:r>
      <w:r w:rsidRPr="006347F7">
        <w:rPr>
          <w:rFonts w:cs="Arial" w:hint="cs"/>
          <w:rtl/>
        </w:rPr>
        <w:t>והרי</w:t>
      </w:r>
      <w:r w:rsidRPr="006347F7">
        <w:rPr>
          <w:rFonts w:cs="Arial"/>
          <w:rtl/>
        </w:rPr>
        <w:t xml:space="preserve"> </w:t>
      </w:r>
      <w:r w:rsidRPr="006347F7">
        <w:rPr>
          <w:rFonts w:cs="Arial" w:hint="cs"/>
          <w:rtl/>
        </w:rPr>
        <w:t>הרמב</w:t>
      </w:r>
      <w:r w:rsidRPr="006347F7">
        <w:rPr>
          <w:rFonts w:cs="Arial"/>
          <w:rtl/>
        </w:rPr>
        <w:t>"</w:t>
      </w:r>
      <w:r w:rsidRPr="006347F7">
        <w:rPr>
          <w:rFonts w:cs="Arial" w:hint="cs"/>
          <w:rtl/>
        </w:rPr>
        <w:t>ם</w:t>
      </w:r>
      <w:r w:rsidRPr="006347F7">
        <w:rPr>
          <w:rFonts w:cs="Arial"/>
          <w:rtl/>
        </w:rPr>
        <w:t xml:space="preserve"> </w:t>
      </w:r>
      <w:r w:rsidRPr="006347F7">
        <w:rPr>
          <w:rFonts w:cs="Arial" w:hint="cs"/>
          <w:rtl/>
        </w:rPr>
        <w:t>פסק</w:t>
      </w:r>
      <w:r w:rsidRPr="006347F7">
        <w:rPr>
          <w:rFonts w:cs="Arial"/>
          <w:rtl/>
        </w:rPr>
        <w:t xml:space="preserve"> </w:t>
      </w:r>
      <w:r w:rsidRPr="006347F7">
        <w:rPr>
          <w:rFonts w:cs="Arial" w:hint="cs"/>
          <w:rtl/>
        </w:rPr>
        <w:t>מאמר</w:t>
      </w:r>
      <w:r w:rsidRPr="006347F7">
        <w:rPr>
          <w:rFonts w:cs="Arial"/>
          <w:rtl/>
        </w:rPr>
        <w:t xml:space="preserve"> </w:t>
      </w:r>
      <w:r w:rsidRPr="006347F7">
        <w:rPr>
          <w:rFonts w:cs="Arial" w:hint="cs"/>
          <w:rtl/>
        </w:rPr>
        <w:t>זה</w:t>
      </w:r>
      <w:r w:rsidRPr="006347F7">
        <w:rPr>
          <w:rFonts w:cs="Arial"/>
          <w:rtl/>
        </w:rPr>
        <w:t xml:space="preserve"> </w:t>
      </w:r>
      <w:r w:rsidRPr="006347F7">
        <w:rPr>
          <w:rFonts w:cs="Arial" w:hint="cs"/>
          <w:rtl/>
        </w:rPr>
        <w:t>כהלכה</w:t>
      </w:r>
      <w:r w:rsidRPr="006347F7">
        <w:rPr>
          <w:rFonts w:cs="Arial"/>
          <w:rtl/>
        </w:rPr>
        <w:t xml:space="preserve"> </w:t>
      </w:r>
      <w:r w:rsidRPr="006347F7">
        <w:rPr>
          <w:rFonts w:cs="Arial" w:hint="cs"/>
          <w:rtl/>
        </w:rPr>
        <w:t>פסוקה</w:t>
      </w:r>
      <w:r w:rsidRPr="006347F7">
        <w:rPr>
          <w:rFonts w:cs="Arial"/>
          <w:rtl/>
        </w:rPr>
        <w:t xml:space="preserve"> </w:t>
      </w:r>
      <w:r w:rsidRPr="006347F7">
        <w:rPr>
          <w:rFonts w:cs="Arial" w:hint="cs"/>
          <w:rtl/>
        </w:rPr>
        <w:t>בה</w:t>
      </w:r>
      <w:r w:rsidRPr="006347F7">
        <w:rPr>
          <w:rFonts w:cs="Arial"/>
          <w:rtl/>
        </w:rPr>
        <w:t xml:space="preserve">' </w:t>
      </w:r>
      <w:r w:rsidRPr="006347F7">
        <w:rPr>
          <w:rFonts w:cs="Arial" w:hint="cs"/>
          <w:rtl/>
        </w:rPr>
        <w:t>מלכים</w:t>
      </w:r>
      <w:r w:rsidRPr="006347F7">
        <w:rPr>
          <w:rFonts w:cs="Arial"/>
          <w:rtl/>
        </w:rPr>
        <w:t xml:space="preserve"> </w:t>
      </w:r>
      <w:r>
        <w:rPr>
          <w:rFonts w:cs="Arial" w:hint="cs"/>
          <w:rtl/>
        </w:rPr>
        <w:t>(ה, יב)</w:t>
      </w:r>
      <w:r w:rsidRPr="006347F7">
        <w:rPr>
          <w:rFonts w:cs="Arial"/>
          <w:rtl/>
        </w:rPr>
        <w:t xml:space="preserve"> </w:t>
      </w:r>
      <w:r w:rsidRPr="006347F7">
        <w:rPr>
          <w:rFonts w:cs="Arial" w:hint="cs"/>
          <w:rtl/>
        </w:rPr>
        <w:t>שכל</w:t>
      </w:r>
      <w:r w:rsidRPr="006347F7">
        <w:rPr>
          <w:rFonts w:cs="Arial"/>
          <w:rtl/>
        </w:rPr>
        <w:t xml:space="preserve"> </w:t>
      </w:r>
      <w:r w:rsidRPr="006347F7">
        <w:rPr>
          <w:rFonts w:cs="Arial" w:hint="cs"/>
          <w:rtl/>
        </w:rPr>
        <w:t>היוצא</w:t>
      </w:r>
      <w:r w:rsidRPr="006347F7">
        <w:rPr>
          <w:rFonts w:cs="Arial"/>
          <w:rtl/>
        </w:rPr>
        <w:t xml:space="preserve"> </w:t>
      </w:r>
      <w:r w:rsidRPr="006347F7">
        <w:rPr>
          <w:rFonts w:cs="Arial" w:hint="cs"/>
          <w:rtl/>
        </w:rPr>
        <w:t>לחוצה</w:t>
      </w:r>
      <w:r w:rsidRPr="006347F7">
        <w:rPr>
          <w:rFonts w:cs="Arial"/>
          <w:rtl/>
        </w:rPr>
        <w:t xml:space="preserve"> </w:t>
      </w:r>
      <w:r w:rsidRPr="006347F7">
        <w:rPr>
          <w:rFonts w:cs="Arial" w:hint="cs"/>
          <w:rtl/>
        </w:rPr>
        <w:t>לארץ</w:t>
      </w:r>
      <w:r w:rsidRPr="006347F7">
        <w:rPr>
          <w:rFonts w:cs="Arial"/>
          <w:rtl/>
        </w:rPr>
        <w:t xml:space="preserve"> </w:t>
      </w:r>
      <w:r w:rsidRPr="006347F7">
        <w:rPr>
          <w:rFonts w:cs="Arial" w:hint="cs"/>
          <w:rtl/>
        </w:rPr>
        <w:t>כאילו</w:t>
      </w:r>
      <w:r w:rsidRPr="006347F7">
        <w:rPr>
          <w:rFonts w:cs="Arial"/>
          <w:rtl/>
        </w:rPr>
        <w:t xml:space="preserve"> </w:t>
      </w:r>
      <w:r w:rsidRPr="006347F7">
        <w:rPr>
          <w:rFonts w:cs="Arial" w:hint="cs"/>
          <w:rtl/>
        </w:rPr>
        <w:t>עובד</w:t>
      </w:r>
      <w:r w:rsidRPr="006347F7">
        <w:rPr>
          <w:rFonts w:cs="Arial"/>
          <w:rtl/>
        </w:rPr>
        <w:t xml:space="preserve"> </w:t>
      </w:r>
      <w:r w:rsidRPr="006347F7">
        <w:rPr>
          <w:rFonts w:cs="Arial" w:hint="cs"/>
          <w:rtl/>
        </w:rPr>
        <w:t>עבודה</w:t>
      </w:r>
      <w:r w:rsidRPr="006347F7">
        <w:rPr>
          <w:rFonts w:cs="Arial"/>
          <w:rtl/>
        </w:rPr>
        <w:t xml:space="preserve"> </w:t>
      </w:r>
      <w:r w:rsidRPr="006347F7">
        <w:rPr>
          <w:rFonts w:cs="Arial" w:hint="cs"/>
          <w:rtl/>
        </w:rPr>
        <w:t>זרה</w:t>
      </w:r>
      <w:r>
        <w:rPr>
          <w:rFonts w:cs="Arial" w:hint="cs"/>
          <w:rtl/>
        </w:rPr>
        <w:t xml:space="preserve">. [ולענ"ד יש להוסיף כי מקור הדברים הוא בספרי עקב (פיס' מג), </w:t>
      </w:r>
      <w:r w:rsidRPr="006347F7">
        <w:rPr>
          <w:rFonts w:cs="Arial" w:hint="cs"/>
          <w:rtl/>
        </w:rPr>
        <w:t>דבר</w:t>
      </w:r>
      <w:r w:rsidRPr="006347F7">
        <w:rPr>
          <w:rFonts w:cs="Arial"/>
          <w:rtl/>
        </w:rPr>
        <w:t xml:space="preserve"> </w:t>
      </w:r>
      <w:r w:rsidRPr="006347F7">
        <w:rPr>
          <w:rFonts w:cs="Arial" w:hint="cs"/>
          <w:rtl/>
        </w:rPr>
        <w:t>אחר</w:t>
      </w:r>
      <w:r w:rsidRPr="006347F7">
        <w:rPr>
          <w:rFonts w:cs="Arial"/>
          <w:rtl/>
        </w:rPr>
        <w:t xml:space="preserve"> </w:t>
      </w:r>
      <w:r w:rsidRPr="006347F7">
        <w:rPr>
          <w:rFonts w:cs="Arial" w:hint="cs"/>
          <w:rtl/>
        </w:rPr>
        <w:t>ואבדתם</w:t>
      </w:r>
      <w:r w:rsidRPr="006347F7">
        <w:rPr>
          <w:rFonts w:cs="Arial"/>
          <w:rtl/>
        </w:rPr>
        <w:t xml:space="preserve"> </w:t>
      </w:r>
      <w:r w:rsidRPr="006347F7">
        <w:rPr>
          <w:rFonts w:cs="Arial" w:hint="cs"/>
          <w:rtl/>
        </w:rPr>
        <w:t>מהרה</w:t>
      </w:r>
      <w:r w:rsidRPr="006347F7">
        <w:rPr>
          <w:rFonts w:cs="Arial"/>
          <w:rtl/>
        </w:rPr>
        <w:t xml:space="preserve">, </w:t>
      </w:r>
      <w:r w:rsidRPr="006347F7">
        <w:rPr>
          <w:rFonts w:cs="Arial" w:hint="cs"/>
          <w:rtl/>
        </w:rPr>
        <w:t>ושמתם</w:t>
      </w:r>
      <w:r w:rsidRPr="006347F7">
        <w:rPr>
          <w:rFonts w:cs="Arial"/>
          <w:rtl/>
        </w:rPr>
        <w:t xml:space="preserve"> </w:t>
      </w:r>
      <w:r w:rsidRPr="006347F7">
        <w:rPr>
          <w:rFonts w:cs="Arial" w:hint="cs"/>
          <w:rtl/>
        </w:rPr>
        <w:t>את</w:t>
      </w:r>
      <w:r w:rsidRPr="006347F7">
        <w:rPr>
          <w:rFonts w:cs="Arial"/>
          <w:rtl/>
        </w:rPr>
        <w:t xml:space="preserve"> </w:t>
      </w:r>
      <w:r w:rsidRPr="006347F7">
        <w:rPr>
          <w:rFonts w:cs="Arial" w:hint="cs"/>
          <w:rtl/>
        </w:rPr>
        <w:t>דברי</w:t>
      </w:r>
      <w:r w:rsidRPr="006347F7">
        <w:rPr>
          <w:rFonts w:cs="Arial"/>
          <w:rtl/>
        </w:rPr>
        <w:t xml:space="preserve"> </w:t>
      </w:r>
      <w:r w:rsidRPr="006347F7">
        <w:rPr>
          <w:rFonts w:cs="Arial" w:hint="cs"/>
          <w:rtl/>
        </w:rPr>
        <w:t>אלה</w:t>
      </w:r>
      <w:r w:rsidRPr="006347F7">
        <w:rPr>
          <w:rFonts w:cs="Arial"/>
          <w:rtl/>
        </w:rPr>
        <w:t xml:space="preserve"> </w:t>
      </w:r>
      <w:r w:rsidRPr="006347F7">
        <w:rPr>
          <w:rFonts w:cs="Arial" w:hint="cs"/>
          <w:rtl/>
        </w:rPr>
        <w:t>וגו</w:t>
      </w:r>
      <w:r w:rsidRPr="006347F7">
        <w:rPr>
          <w:rFonts w:cs="Arial"/>
          <w:rtl/>
        </w:rPr>
        <w:t xml:space="preserve">', </w:t>
      </w:r>
      <w:r w:rsidRPr="006347F7">
        <w:rPr>
          <w:rFonts w:cs="Arial" w:hint="cs"/>
          <w:rtl/>
        </w:rPr>
        <w:t>אף</w:t>
      </w:r>
      <w:r w:rsidRPr="006347F7">
        <w:rPr>
          <w:rFonts w:cs="Arial"/>
          <w:rtl/>
        </w:rPr>
        <w:t xml:space="preserve"> </w:t>
      </w:r>
      <w:r w:rsidRPr="006347F7">
        <w:rPr>
          <w:rFonts w:cs="Arial" w:hint="cs"/>
          <w:rtl/>
        </w:rPr>
        <w:t>על</w:t>
      </w:r>
      <w:r w:rsidRPr="006347F7">
        <w:rPr>
          <w:rFonts w:cs="Arial"/>
          <w:rtl/>
        </w:rPr>
        <w:t xml:space="preserve"> </w:t>
      </w:r>
      <w:r w:rsidRPr="006347F7">
        <w:rPr>
          <w:rFonts w:cs="Arial" w:hint="cs"/>
          <w:rtl/>
        </w:rPr>
        <w:t>פי</w:t>
      </w:r>
      <w:r w:rsidRPr="006347F7">
        <w:rPr>
          <w:rFonts w:cs="Arial"/>
          <w:rtl/>
        </w:rPr>
        <w:t xml:space="preserve"> </w:t>
      </w:r>
      <w:r w:rsidRPr="006347F7">
        <w:rPr>
          <w:rFonts w:cs="Arial" w:hint="cs"/>
          <w:rtl/>
        </w:rPr>
        <w:t>שאני</w:t>
      </w:r>
      <w:r w:rsidRPr="006347F7">
        <w:rPr>
          <w:rFonts w:cs="Arial"/>
          <w:rtl/>
        </w:rPr>
        <w:t xml:space="preserve"> </w:t>
      </w:r>
      <w:r w:rsidRPr="006347F7">
        <w:rPr>
          <w:rFonts w:cs="Arial" w:hint="cs"/>
          <w:rtl/>
        </w:rPr>
        <w:t>מגלה</w:t>
      </w:r>
      <w:r w:rsidRPr="006347F7">
        <w:rPr>
          <w:rFonts w:cs="Arial"/>
          <w:rtl/>
        </w:rPr>
        <w:t xml:space="preserve"> </w:t>
      </w:r>
      <w:r w:rsidRPr="006347F7">
        <w:rPr>
          <w:rFonts w:cs="Arial" w:hint="cs"/>
          <w:rtl/>
        </w:rPr>
        <w:t>אתכם</w:t>
      </w:r>
      <w:r w:rsidRPr="006347F7">
        <w:rPr>
          <w:rFonts w:cs="Arial"/>
          <w:rtl/>
        </w:rPr>
        <w:t xml:space="preserve"> </w:t>
      </w:r>
      <w:r w:rsidRPr="006347F7">
        <w:rPr>
          <w:rFonts w:cs="Arial" w:hint="cs"/>
          <w:rtl/>
        </w:rPr>
        <w:t>מן</w:t>
      </w:r>
      <w:r w:rsidRPr="006347F7">
        <w:rPr>
          <w:rFonts w:cs="Arial"/>
          <w:rtl/>
        </w:rPr>
        <w:t xml:space="preserve"> </w:t>
      </w:r>
      <w:r w:rsidRPr="006347F7">
        <w:rPr>
          <w:rFonts w:cs="Arial" w:hint="cs"/>
          <w:rtl/>
        </w:rPr>
        <w:t>הארץ</w:t>
      </w:r>
      <w:r w:rsidRPr="006347F7">
        <w:rPr>
          <w:rFonts w:cs="Arial"/>
          <w:rtl/>
        </w:rPr>
        <w:t xml:space="preserve"> </w:t>
      </w:r>
      <w:r w:rsidRPr="006347F7">
        <w:rPr>
          <w:rFonts w:cs="Arial" w:hint="cs"/>
          <w:rtl/>
        </w:rPr>
        <w:t>לחוצה</w:t>
      </w:r>
      <w:r w:rsidRPr="006347F7">
        <w:rPr>
          <w:rFonts w:cs="Arial"/>
          <w:rtl/>
        </w:rPr>
        <w:t xml:space="preserve"> </w:t>
      </w:r>
      <w:r w:rsidRPr="006347F7">
        <w:rPr>
          <w:rFonts w:cs="Arial" w:hint="cs"/>
          <w:rtl/>
        </w:rPr>
        <w:t>לארץ</w:t>
      </w:r>
      <w:r w:rsidRPr="006347F7">
        <w:rPr>
          <w:rFonts w:cs="Arial"/>
          <w:rtl/>
        </w:rPr>
        <w:t xml:space="preserve"> </w:t>
      </w:r>
      <w:r w:rsidRPr="006347F7">
        <w:rPr>
          <w:rFonts w:cs="Arial" w:hint="cs"/>
          <w:b/>
          <w:bCs/>
          <w:u w:val="single"/>
          <w:rtl/>
        </w:rPr>
        <w:t>היו</w:t>
      </w:r>
      <w:r w:rsidRPr="006347F7">
        <w:rPr>
          <w:rFonts w:cs="Arial"/>
          <w:b/>
          <w:bCs/>
          <w:u w:val="single"/>
          <w:rtl/>
        </w:rPr>
        <w:t xml:space="preserve"> </w:t>
      </w:r>
      <w:r w:rsidRPr="006347F7">
        <w:rPr>
          <w:rFonts w:cs="Arial" w:hint="cs"/>
          <w:b/>
          <w:bCs/>
          <w:u w:val="single"/>
          <w:rtl/>
        </w:rPr>
        <w:t>מצויינים</w:t>
      </w:r>
      <w:r w:rsidRPr="006347F7">
        <w:rPr>
          <w:rFonts w:cs="Arial"/>
          <w:b/>
          <w:bCs/>
          <w:u w:val="single"/>
          <w:rtl/>
        </w:rPr>
        <w:t xml:space="preserve"> </w:t>
      </w:r>
      <w:r w:rsidRPr="006347F7">
        <w:rPr>
          <w:rFonts w:cs="Arial" w:hint="cs"/>
          <w:b/>
          <w:bCs/>
          <w:u w:val="single"/>
          <w:rtl/>
        </w:rPr>
        <w:t>במצות</w:t>
      </w:r>
      <w:r w:rsidRPr="006347F7">
        <w:rPr>
          <w:rFonts w:cs="Arial"/>
          <w:b/>
          <w:bCs/>
          <w:u w:val="single"/>
          <w:rtl/>
        </w:rPr>
        <w:t xml:space="preserve"> </w:t>
      </w:r>
      <w:r w:rsidRPr="006347F7">
        <w:rPr>
          <w:rFonts w:cs="Arial" w:hint="cs"/>
          <w:b/>
          <w:bCs/>
          <w:u w:val="single"/>
          <w:rtl/>
        </w:rPr>
        <w:t>שכשתחזרו</w:t>
      </w:r>
      <w:r w:rsidRPr="006347F7">
        <w:rPr>
          <w:rFonts w:cs="Arial"/>
          <w:b/>
          <w:bCs/>
          <w:u w:val="single"/>
          <w:rtl/>
        </w:rPr>
        <w:t xml:space="preserve"> </w:t>
      </w:r>
      <w:r w:rsidRPr="006347F7">
        <w:rPr>
          <w:rFonts w:cs="Arial" w:hint="cs"/>
          <w:b/>
          <w:bCs/>
          <w:u w:val="single"/>
          <w:rtl/>
        </w:rPr>
        <w:t>לא</w:t>
      </w:r>
      <w:r w:rsidRPr="006347F7">
        <w:rPr>
          <w:rFonts w:cs="Arial"/>
          <w:b/>
          <w:bCs/>
          <w:u w:val="single"/>
          <w:rtl/>
        </w:rPr>
        <w:t xml:space="preserve"> </w:t>
      </w:r>
      <w:r w:rsidRPr="006347F7">
        <w:rPr>
          <w:rFonts w:cs="Arial" w:hint="cs"/>
          <w:b/>
          <w:bCs/>
          <w:u w:val="single"/>
          <w:rtl/>
        </w:rPr>
        <w:t>יהו</w:t>
      </w:r>
      <w:r w:rsidRPr="006347F7">
        <w:rPr>
          <w:rFonts w:cs="Arial"/>
          <w:b/>
          <w:bCs/>
          <w:u w:val="single"/>
          <w:rtl/>
        </w:rPr>
        <w:t xml:space="preserve"> </w:t>
      </w:r>
      <w:r w:rsidRPr="006347F7">
        <w:rPr>
          <w:rFonts w:cs="Arial" w:hint="cs"/>
          <w:b/>
          <w:bCs/>
          <w:u w:val="single"/>
          <w:rtl/>
        </w:rPr>
        <w:t>עליכם</w:t>
      </w:r>
      <w:r w:rsidRPr="006347F7">
        <w:rPr>
          <w:rFonts w:cs="Arial"/>
          <w:b/>
          <w:bCs/>
          <w:u w:val="single"/>
          <w:rtl/>
        </w:rPr>
        <w:t xml:space="preserve"> </w:t>
      </w:r>
      <w:r w:rsidRPr="006347F7">
        <w:rPr>
          <w:rFonts w:cs="Arial" w:hint="cs"/>
          <w:b/>
          <w:bCs/>
          <w:u w:val="single"/>
          <w:rtl/>
        </w:rPr>
        <w:t>חדשים</w:t>
      </w:r>
      <w:r w:rsidRPr="006347F7">
        <w:rPr>
          <w:rFonts w:cs="Arial"/>
          <w:rtl/>
        </w:rPr>
        <w:t xml:space="preserve">, </w:t>
      </w:r>
      <w:r w:rsidRPr="006347F7">
        <w:rPr>
          <w:rFonts w:cs="Arial" w:hint="cs"/>
          <w:rtl/>
        </w:rPr>
        <w:t>משל</w:t>
      </w:r>
      <w:r w:rsidRPr="006347F7">
        <w:rPr>
          <w:rFonts w:cs="Arial"/>
          <w:rtl/>
        </w:rPr>
        <w:t xml:space="preserve"> </w:t>
      </w:r>
      <w:r w:rsidRPr="006347F7">
        <w:rPr>
          <w:rFonts w:cs="Arial" w:hint="cs"/>
          <w:rtl/>
        </w:rPr>
        <w:t>למלך</w:t>
      </w:r>
      <w:r w:rsidRPr="006347F7">
        <w:rPr>
          <w:rFonts w:cs="Arial"/>
          <w:rtl/>
        </w:rPr>
        <w:t xml:space="preserve"> </w:t>
      </w:r>
      <w:r w:rsidRPr="006347F7">
        <w:rPr>
          <w:rFonts w:cs="Arial" w:hint="cs"/>
          <w:rtl/>
        </w:rPr>
        <w:t>בשר</w:t>
      </w:r>
      <w:r w:rsidRPr="006347F7">
        <w:rPr>
          <w:rFonts w:cs="Arial"/>
          <w:rtl/>
        </w:rPr>
        <w:t xml:space="preserve"> </w:t>
      </w:r>
      <w:r w:rsidRPr="006347F7">
        <w:rPr>
          <w:rFonts w:cs="Arial" w:hint="cs"/>
          <w:rtl/>
        </w:rPr>
        <w:t>ודם</w:t>
      </w:r>
      <w:r w:rsidRPr="006347F7">
        <w:rPr>
          <w:rFonts w:cs="Arial"/>
          <w:rtl/>
        </w:rPr>
        <w:t xml:space="preserve"> </w:t>
      </w:r>
      <w:r w:rsidRPr="006347F7">
        <w:rPr>
          <w:rFonts w:cs="Arial" w:hint="cs"/>
          <w:rtl/>
        </w:rPr>
        <w:t>שכעס</w:t>
      </w:r>
      <w:r w:rsidRPr="006347F7">
        <w:rPr>
          <w:rFonts w:cs="Arial"/>
          <w:rtl/>
        </w:rPr>
        <w:t xml:space="preserve"> </w:t>
      </w:r>
      <w:r w:rsidRPr="006347F7">
        <w:rPr>
          <w:rFonts w:cs="Arial" w:hint="cs"/>
          <w:rtl/>
        </w:rPr>
        <w:t>על</w:t>
      </w:r>
      <w:r w:rsidRPr="006347F7">
        <w:rPr>
          <w:rFonts w:cs="Arial"/>
          <w:rtl/>
        </w:rPr>
        <w:t xml:space="preserve"> </w:t>
      </w:r>
      <w:r w:rsidRPr="006347F7">
        <w:rPr>
          <w:rFonts w:cs="Arial" w:hint="cs"/>
          <w:rtl/>
        </w:rPr>
        <w:t>אשתו</w:t>
      </w:r>
      <w:r w:rsidRPr="006347F7">
        <w:rPr>
          <w:rFonts w:cs="Arial"/>
          <w:rtl/>
        </w:rPr>
        <w:t xml:space="preserve"> </w:t>
      </w:r>
      <w:r w:rsidRPr="006347F7">
        <w:rPr>
          <w:rFonts w:cs="Arial" w:hint="cs"/>
          <w:rtl/>
        </w:rPr>
        <w:t>וטרפה</w:t>
      </w:r>
      <w:r w:rsidRPr="006347F7">
        <w:rPr>
          <w:rFonts w:cs="Arial"/>
          <w:rtl/>
        </w:rPr>
        <w:t xml:space="preserve"> </w:t>
      </w:r>
      <w:r w:rsidRPr="006347F7">
        <w:rPr>
          <w:rFonts w:cs="Arial" w:hint="cs"/>
          <w:rtl/>
        </w:rPr>
        <w:t>בבית</w:t>
      </w:r>
      <w:r w:rsidRPr="006347F7">
        <w:rPr>
          <w:rFonts w:cs="Arial"/>
          <w:rtl/>
        </w:rPr>
        <w:t xml:space="preserve"> </w:t>
      </w:r>
      <w:r w:rsidRPr="006347F7">
        <w:rPr>
          <w:rFonts w:cs="Arial" w:hint="cs"/>
          <w:rtl/>
        </w:rPr>
        <w:t>אביה</w:t>
      </w:r>
      <w:r>
        <w:rPr>
          <w:rFonts w:cs="Arial" w:hint="cs"/>
          <w:rtl/>
        </w:rPr>
        <w:t>,</w:t>
      </w:r>
      <w:r w:rsidRPr="006347F7">
        <w:rPr>
          <w:rFonts w:cs="Arial"/>
          <w:rtl/>
        </w:rPr>
        <w:t xml:space="preserve"> </w:t>
      </w:r>
      <w:r w:rsidRPr="006347F7">
        <w:rPr>
          <w:rFonts w:cs="Arial" w:hint="cs"/>
          <w:rtl/>
        </w:rPr>
        <w:t>אמר</w:t>
      </w:r>
      <w:r w:rsidRPr="006347F7">
        <w:rPr>
          <w:rFonts w:cs="Arial"/>
          <w:rtl/>
        </w:rPr>
        <w:t xml:space="preserve"> </w:t>
      </w:r>
      <w:r w:rsidRPr="006347F7">
        <w:rPr>
          <w:rFonts w:cs="Arial" w:hint="cs"/>
          <w:rtl/>
        </w:rPr>
        <w:t>לה</w:t>
      </w:r>
      <w:r w:rsidRPr="006347F7">
        <w:rPr>
          <w:rFonts w:cs="Arial"/>
          <w:rtl/>
        </w:rPr>
        <w:t xml:space="preserve"> </w:t>
      </w:r>
      <w:r w:rsidRPr="006347F7">
        <w:rPr>
          <w:rFonts w:cs="Arial" w:hint="cs"/>
          <w:rtl/>
        </w:rPr>
        <w:t>הוי</w:t>
      </w:r>
      <w:r w:rsidRPr="006347F7">
        <w:rPr>
          <w:rFonts w:cs="Arial"/>
          <w:rtl/>
        </w:rPr>
        <w:t xml:space="preserve"> </w:t>
      </w:r>
      <w:r w:rsidRPr="006347F7">
        <w:rPr>
          <w:rFonts w:cs="Arial" w:hint="cs"/>
          <w:rtl/>
        </w:rPr>
        <w:t>מקושטת</w:t>
      </w:r>
      <w:r w:rsidRPr="006347F7">
        <w:rPr>
          <w:rFonts w:cs="Arial"/>
          <w:rtl/>
        </w:rPr>
        <w:t xml:space="preserve"> </w:t>
      </w:r>
      <w:r w:rsidRPr="006347F7">
        <w:rPr>
          <w:rFonts w:cs="Arial" w:hint="cs"/>
          <w:rtl/>
        </w:rPr>
        <w:t>בתכשיטיך</w:t>
      </w:r>
      <w:r>
        <w:rPr>
          <w:rFonts w:cs="Arial" w:hint="cs"/>
          <w:rtl/>
        </w:rPr>
        <w:t>,</w:t>
      </w:r>
      <w:r w:rsidRPr="006347F7">
        <w:rPr>
          <w:rFonts w:cs="Arial"/>
          <w:rtl/>
        </w:rPr>
        <w:t xml:space="preserve"> </w:t>
      </w:r>
      <w:r w:rsidRPr="006347F7">
        <w:rPr>
          <w:rFonts w:cs="Arial" w:hint="cs"/>
          <w:rtl/>
        </w:rPr>
        <w:t>שכשתחזרי</w:t>
      </w:r>
      <w:r w:rsidRPr="006347F7">
        <w:rPr>
          <w:rFonts w:cs="Arial"/>
          <w:rtl/>
        </w:rPr>
        <w:t xml:space="preserve"> </w:t>
      </w:r>
      <w:r w:rsidRPr="006347F7">
        <w:rPr>
          <w:rFonts w:cs="Arial" w:hint="cs"/>
          <w:rtl/>
        </w:rPr>
        <w:t>לא</w:t>
      </w:r>
      <w:r w:rsidRPr="006347F7">
        <w:rPr>
          <w:rFonts w:cs="Arial"/>
          <w:rtl/>
        </w:rPr>
        <w:t xml:space="preserve"> </w:t>
      </w:r>
      <w:r w:rsidRPr="006347F7">
        <w:rPr>
          <w:rFonts w:cs="Arial" w:hint="cs"/>
          <w:rtl/>
        </w:rPr>
        <w:t>יהו</w:t>
      </w:r>
      <w:r w:rsidRPr="006347F7">
        <w:rPr>
          <w:rFonts w:cs="Arial"/>
          <w:rtl/>
        </w:rPr>
        <w:t xml:space="preserve"> </w:t>
      </w:r>
      <w:r w:rsidRPr="006347F7">
        <w:rPr>
          <w:rFonts w:cs="Arial" w:hint="cs"/>
          <w:rtl/>
        </w:rPr>
        <w:t>עליך</w:t>
      </w:r>
      <w:r w:rsidRPr="006347F7">
        <w:rPr>
          <w:rFonts w:cs="Arial"/>
          <w:rtl/>
        </w:rPr>
        <w:t xml:space="preserve"> </w:t>
      </w:r>
      <w:r w:rsidRPr="006347F7">
        <w:rPr>
          <w:rFonts w:cs="Arial" w:hint="cs"/>
          <w:rtl/>
        </w:rPr>
        <w:t>חדשים</w:t>
      </w:r>
      <w:r>
        <w:rPr>
          <w:rFonts w:cs="Arial" w:hint="cs"/>
          <w:rtl/>
        </w:rPr>
        <w:t>,</w:t>
      </w:r>
      <w:r w:rsidRPr="006347F7">
        <w:rPr>
          <w:rFonts w:cs="Arial"/>
          <w:rtl/>
        </w:rPr>
        <w:t xml:space="preserve"> </w:t>
      </w:r>
      <w:r w:rsidRPr="006347F7">
        <w:rPr>
          <w:rFonts w:cs="Arial" w:hint="cs"/>
          <w:rtl/>
        </w:rPr>
        <w:t>כך</w:t>
      </w:r>
      <w:r w:rsidRPr="006347F7">
        <w:rPr>
          <w:rFonts w:cs="Arial"/>
          <w:rtl/>
        </w:rPr>
        <w:t xml:space="preserve"> </w:t>
      </w:r>
      <w:r w:rsidRPr="006347F7">
        <w:rPr>
          <w:rFonts w:cs="Arial" w:hint="cs"/>
          <w:rtl/>
        </w:rPr>
        <w:t>אמר</w:t>
      </w:r>
      <w:r w:rsidRPr="006347F7">
        <w:rPr>
          <w:rFonts w:cs="Arial"/>
          <w:rtl/>
        </w:rPr>
        <w:t xml:space="preserve"> </w:t>
      </w:r>
      <w:r w:rsidRPr="006347F7">
        <w:rPr>
          <w:rFonts w:cs="Arial" w:hint="cs"/>
          <w:rtl/>
        </w:rPr>
        <w:t>הקדוש</w:t>
      </w:r>
      <w:r w:rsidRPr="006347F7">
        <w:rPr>
          <w:rFonts w:cs="Arial"/>
          <w:rtl/>
        </w:rPr>
        <w:t xml:space="preserve"> </w:t>
      </w:r>
      <w:r w:rsidRPr="006347F7">
        <w:rPr>
          <w:rFonts w:cs="Arial" w:hint="cs"/>
          <w:rtl/>
        </w:rPr>
        <w:t>ברוך</w:t>
      </w:r>
      <w:r w:rsidRPr="006347F7">
        <w:rPr>
          <w:rFonts w:cs="Arial"/>
          <w:rtl/>
        </w:rPr>
        <w:t xml:space="preserve"> </w:t>
      </w:r>
      <w:r w:rsidRPr="006347F7">
        <w:rPr>
          <w:rFonts w:cs="Arial" w:hint="cs"/>
          <w:rtl/>
        </w:rPr>
        <w:t>הוא</w:t>
      </w:r>
      <w:r w:rsidRPr="006347F7">
        <w:rPr>
          <w:rFonts w:cs="Arial"/>
          <w:rtl/>
        </w:rPr>
        <w:t xml:space="preserve"> </w:t>
      </w:r>
      <w:r w:rsidRPr="006347F7">
        <w:rPr>
          <w:rFonts w:cs="Arial" w:hint="cs"/>
          <w:rtl/>
        </w:rPr>
        <w:t>לישראל</w:t>
      </w:r>
      <w:r w:rsidRPr="006347F7">
        <w:rPr>
          <w:rFonts w:cs="Arial"/>
          <w:rtl/>
        </w:rPr>
        <w:t xml:space="preserve"> </w:t>
      </w:r>
      <w:r w:rsidRPr="006347F7">
        <w:rPr>
          <w:rFonts w:cs="Arial" w:hint="cs"/>
          <w:rtl/>
        </w:rPr>
        <w:t>בני</w:t>
      </w:r>
      <w:r w:rsidRPr="006347F7">
        <w:rPr>
          <w:rFonts w:cs="Arial"/>
          <w:rtl/>
        </w:rPr>
        <w:t xml:space="preserve"> </w:t>
      </w:r>
      <w:r w:rsidRPr="006347F7">
        <w:rPr>
          <w:rFonts w:cs="Arial" w:hint="cs"/>
          <w:rtl/>
        </w:rPr>
        <w:t>היו</w:t>
      </w:r>
      <w:r w:rsidRPr="006347F7">
        <w:rPr>
          <w:rFonts w:cs="Arial"/>
          <w:rtl/>
        </w:rPr>
        <w:t xml:space="preserve"> </w:t>
      </w:r>
      <w:r w:rsidRPr="006347F7">
        <w:rPr>
          <w:rFonts w:cs="Arial" w:hint="cs"/>
          <w:rtl/>
        </w:rPr>
        <w:t>מצויינים</w:t>
      </w:r>
      <w:r w:rsidRPr="006347F7">
        <w:rPr>
          <w:rFonts w:cs="Arial"/>
          <w:rtl/>
        </w:rPr>
        <w:t xml:space="preserve"> </w:t>
      </w:r>
      <w:r w:rsidRPr="006347F7">
        <w:rPr>
          <w:rFonts w:cs="Arial" w:hint="cs"/>
          <w:rtl/>
        </w:rPr>
        <w:t>במצות</w:t>
      </w:r>
      <w:r w:rsidRPr="006347F7">
        <w:rPr>
          <w:rFonts w:cs="Arial"/>
          <w:rtl/>
        </w:rPr>
        <w:t xml:space="preserve"> </w:t>
      </w:r>
      <w:r w:rsidRPr="006347F7">
        <w:rPr>
          <w:rFonts w:cs="Arial" w:hint="cs"/>
          <w:rtl/>
        </w:rPr>
        <w:t>שכשתחזרו</w:t>
      </w:r>
      <w:r w:rsidRPr="006347F7">
        <w:rPr>
          <w:rFonts w:cs="Arial"/>
          <w:rtl/>
        </w:rPr>
        <w:t xml:space="preserve"> </w:t>
      </w:r>
      <w:r w:rsidRPr="006347F7">
        <w:rPr>
          <w:rFonts w:cs="Arial" w:hint="cs"/>
          <w:rtl/>
        </w:rPr>
        <w:t>לא</w:t>
      </w:r>
      <w:r w:rsidRPr="006347F7">
        <w:rPr>
          <w:rFonts w:cs="Arial"/>
          <w:rtl/>
        </w:rPr>
        <w:t xml:space="preserve"> </w:t>
      </w:r>
      <w:r w:rsidRPr="006347F7">
        <w:rPr>
          <w:rFonts w:cs="Arial" w:hint="cs"/>
          <w:rtl/>
        </w:rPr>
        <w:t>יהו</w:t>
      </w:r>
      <w:r w:rsidRPr="006347F7">
        <w:rPr>
          <w:rFonts w:cs="Arial"/>
          <w:rtl/>
        </w:rPr>
        <w:t xml:space="preserve"> </w:t>
      </w:r>
      <w:r w:rsidRPr="006347F7">
        <w:rPr>
          <w:rFonts w:cs="Arial" w:hint="cs"/>
          <w:rtl/>
        </w:rPr>
        <w:t>עליכם</w:t>
      </w:r>
      <w:r w:rsidRPr="006347F7">
        <w:rPr>
          <w:rFonts w:cs="Arial"/>
          <w:rtl/>
        </w:rPr>
        <w:t xml:space="preserve"> </w:t>
      </w:r>
      <w:r w:rsidRPr="006347F7">
        <w:rPr>
          <w:rFonts w:cs="Arial" w:hint="cs"/>
          <w:rtl/>
        </w:rPr>
        <w:t>חדשים</w:t>
      </w:r>
      <w:r w:rsidRPr="006347F7">
        <w:rPr>
          <w:rFonts w:cs="Arial"/>
          <w:rtl/>
        </w:rPr>
        <w:t xml:space="preserve"> </w:t>
      </w:r>
      <w:r w:rsidRPr="006347F7">
        <w:rPr>
          <w:rFonts w:cs="Arial" w:hint="cs"/>
          <w:rtl/>
        </w:rPr>
        <w:t>הוא</w:t>
      </w:r>
      <w:r w:rsidRPr="006347F7">
        <w:rPr>
          <w:rFonts w:cs="Arial"/>
          <w:rtl/>
        </w:rPr>
        <w:t xml:space="preserve"> </w:t>
      </w:r>
      <w:r w:rsidRPr="006347F7">
        <w:rPr>
          <w:rFonts w:cs="Arial" w:hint="cs"/>
          <w:rtl/>
        </w:rPr>
        <w:t>שירמיהו</w:t>
      </w:r>
      <w:r w:rsidRPr="006347F7">
        <w:rPr>
          <w:rFonts w:cs="Arial"/>
          <w:rtl/>
        </w:rPr>
        <w:t xml:space="preserve"> </w:t>
      </w:r>
      <w:r w:rsidRPr="006347F7">
        <w:rPr>
          <w:rFonts w:cs="Arial" w:hint="cs"/>
          <w:rtl/>
        </w:rPr>
        <w:t>אומר</w:t>
      </w:r>
      <w:r w:rsidRPr="006347F7">
        <w:rPr>
          <w:rFonts w:cs="Arial"/>
          <w:rtl/>
        </w:rPr>
        <w:t xml:space="preserve"> </w:t>
      </w:r>
      <w:r w:rsidRPr="006347F7">
        <w:rPr>
          <w:rFonts w:cs="Arial" w:hint="cs"/>
          <w:rtl/>
        </w:rPr>
        <w:t>הציבי</w:t>
      </w:r>
      <w:r w:rsidRPr="006347F7">
        <w:rPr>
          <w:rFonts w:cs="Arial"/>
          <w:rtl/>
        </w:rPr>
        <w:t xml:space="preserve"> </w:t>
      </w:r>
      <w:r w:rsidRPr="006347F7">
        <w:rPr>
          <w:rFonts w:cs="Arial" w:hint="cs"/>
          <w:rtl/>
        </w:rPr>
        <w:t>לך</w:t>
      </w:r>
      <w:r w:rsidRPr="006347F7">
        <w:rPr>
          <w:rFonts w:cs="Arial"/>
          <w:rtl/>
        </w:rPr>
        <w:t xml:space="preserve"> </w:t>
      </w:r>
      <w:r w:rsidRPr="006347F7">
        <w:rPr>
          <w:rFonts w:cs="Arial" w:hint="cs"/>
          <w:rtl/>
        </w:rPr>
        <w:t>ציונים</w:t>
      </w:r>
      <w:r w:rsidRPr="006347F7">
        <w:rPr>
          <w:rFonts w:cs="Arial"/>
          <w:rtl/>
        </w:rPr>
        <w:t xml:space="preserve"> </w:t>
      </w:r>
      <w:r w:rsidRPr="006347F7">
        <w:rPr>
          <w:rFonts w:cs="Arial" w:hint="cs"/>
          <w:rtl/>
        </w:rPr>
        <w:t>וגו</w:t>
      </w:r>
      <w:r w:rsidRPr="006347F7">
        <w:rPr>
          <w:rFonts w:cs="Arial"/>
          <w:rtl/>
        </w:rPr>
        <w:t xml:space="preserve">' </w:t>
      </w:r>
      <w:r w:rsidRPr="006347F7">
        <w:rPr>
          <w:rFonts w:cs="Arial" w:hint="cs"/>
          <w:rtl/>
        </w:rPr>
        <w:t>אלו</w:t>
      </w:r>
      <w:r w:rsidRPr="006347F7">
        <w:rPr>
          <w:rFonts w:cs="Arial"/>
          <w:rtl/>
        </w:rPr>
        <w:t xml:space="preserve"> </w:t>
      </w:r>
      <w:r w:rsidRPr="006347F7">
        <w:rPr>
          <w:rFonts w:cs="Arial" w:hint="cs"/>
          <w:rtl/>
        </w:rPr>
        <w:t>המצות</w:t>
      </w:r>
      <w:r w:rsidRPr="006347F7">
        <w:rPr>
          <w:rFonts w:cs="Arial"/>
          <w:rtl/>
        </w:rPr>
        <w:t xml:space="preserve"> </w:t>
      </w:r>
      <w:r w:rsidRPr="006347F7">
        <w:rPr>
          <w:rFonts w:cs="Arial" w:hint="cs"/>
          <w:rtl/>
        </w:rPr>
        <w:t>שישראל</w:t>
      </w:r>
      <w:r w:rsidRPr="006347F7">
        <w:rPr>
          <w:rFonts w:cs="Arial"/>
          <w:rtl/>
        </w:rPr>
        <w:t xml:space="preserve"> </w:t>
      </w:r>
      <w:r w:rsidRPr="006347F7">
        <w:rPr>
          <w:rFonts w:cs="Arial" w:hint="cs"/>
          <w:rtl/>
        </w:rPr>
        <w:t>מצויינים</w:t>
      </w:r>
      <w:r w:rsidRPr="006347F7">
        <w:rPr>
          <w:rFonts w:cs="Arial"/>
          <w:rtl/>
        </w:rPr>
        <w:t xml:space="preserve"> </w:t>
      </w:r>
      <w:r w:rsidRPr="006347F7">
        <w:rPr>
          <w:rFonts w:cs="Arial" w:hint="cs"/>
          <w:rtl/>
        </w:rPr>
        <w:t>בהם</w:t>
      </w:r>
      <w:r w:rsidR="00E702EF">
        <w:rPr>
          <w:rFonts w:cs="Arial" w:hint="cs"/>
          <w:rtl/>
        </w:rPr>
        <w:t xml:space="preserve">. הרי שעיקר קיום המצוות הוא בארץ ישראל דווקא]. </w:t>
      </w:r>
    </w:p>
    <w:p w:rsidR="005771AD" w:rsidRDefault="005771AD" w:rsidP="00A244F5">
      <w:pPr>
        <w:jc w:val="both"/>
        <w:rPr>
          <w:rFonts w:cs="Arial"/>
          <w:rtl/>
        </w:rPr>
      </w:pPr>
      <w:r>
        <w:rPr>
          <w:rFonts w:cs="Arial" w:hint="cs"/>
          <w:rtl/>
        </w:rPr>
        <w:t xml:space="preserve">ומלבד חשיבות השמירה על הבעלות של עם ישראל על הר הבית, ישנה מעלה נוספת להתקרב לחצרות בית ה', אשר שם הקדושה קיימת, וזהו שער השמים. ובתפילה על חרבות ירושלים, שכתב הרמב"ן בבואו לירושלים (נדפס ב"כתבי הרמב"ן" ח"א עמ' תכט), כתב וז"ל: </w:t>
      </w:r>
      <w:r w:rsidRPr="005771AD">
        <w:rPr>
          <w:rFonts w:cs="Arial" w:hint="cs"/>
          <w:b/>
          <w:bCs/>
          <w:rtl/>
        </w:rPr>
        <w:t>"טוב לי יום בחצריך לבקר בהיכלך החרב ומקדשך השמם, לחזות ולרצות אבניך ואת עפרך לחונן, ועל חרבותיך לקונן, כי עפריך בפי צוף ופנג, ובכיתי עליך במר נפשי מספד מר, ובבכי אתענג</w:t>
      </w:r>
      <w:r>
        <w:rPr>
          <w:rFonts w:cs="Arial" w:hint="cs"/>
          <w:rtl/>
        </w:rPr>
        <w:t>".</w:t>
      </w:r>
    </w:p>
    <w:p w:rsidR="006E5353" w:rsidRPr="006E5353" w:rsidRDefault="00E702EF" w:rsidP="00A244F5">
      <w:pPr>
        <w:jc w:val="both"/>
        <w:rPr>
          <w:rFonts w:cs="Arial"/>
          <w:rtl/>
        </w:rPr>
      </w:pPr>
      <w:r>
        <w:rPr>
          <w:rFonts w:cs="Arial" w:hint="cs"/>
          <w:rtl/>
        </w:rPr>
        <w:t xml:space="preserve">ויש עוד הרבה להאריך, ואין כאן המקום. והעלה מכל הנ"ל, שמצווה חשובה כהורשת הארץ ואי עזיבתה ביד זולתנו מן האומות, תקפה גם בזה"ז, בכל א"י, על אחת כמה וכמה במקום המקודש ביותר </w:t>
      </w:r>
      <w:r>
        <w:rPr>
          <w:rFonts w:cs="Arial"/>
          <w:rtl/>
        </w:rPr>
        <w:t>–</w:t>
      </w:r>
      <w:r>
        <w:rPr>
          <w:rFonts w:cs="Arial" w:hint="cs"/>
          <w:rtl/>
        </w:rPr>
        <w:t xml:space="preserve"> הר הבית.</w:t>
      </w:r>
    </w:p>
    <w:p w:rsidR="003E0946" w:rsidRDefault="003E0946" w:rsidP="00A244F5">
      <w:pPr>
        <w:pStyle w:val="1"/>
        <w:jc w:val="both"/>
        <w:rPr>
          <w:rtl/>
        </w:rPr>
      </w:pPr>
      <w:bookmarkStart w:id="44" w:name="_Toc440276851"/>
      <w:r>
        <w:rPr>
          <w:rFonts w:hint="cs"/>
          <w:rtl/>
        </w:rPr>
        <w:t xml:space="preserve">האם יש חשש זיבה </w:t>
      </w:r>
      <w:r w:rsidR="007C53C9">
        <w:rPr>
          <w:rFonts w:hint="cs"/>
          <w:rtl/>
        </w:rPr>
        <w:t xml:space="preserve">לגברים </w:t>
      </w:r>
      <w:r>
        <w:rPr>
          <w:rFonts w:hint="cs"/>
          <w:rtl/>
        </w:rPr>
        <w:t>בימינו</w:t>
      </w:r>
      <w:bookmarkEnd w:id="44"/>
    </w:p>
    <w:p w:rsidR="001E1832" w:rsidRDefault="001E1832" w:rsidP="00A244F5">
      <w:pPr>
        <w:jc w:val="both"/>
        <w:rPr>
          <w:rtl/>
        </w:rPr>
      </w:pPr>
      <w:r>
        <w:rPr>
          <w:rFonts w:hint="cs"/>
          <w:rtl/>
        </w:rPr>
        <w:t xml:space="preserve">ראיתי </w:t>
      </w:r>
      <w:r w:rsidR="00E210EC">
        <w:rPr>
          <w:rFonts w:hint="cs"/>
          <w:rtl/>
        </w:rPr>
        <w:t>בקונטרס 'דברי יעקב'</w:t>
      </w:r>
      <w:r>
        <w:rPr>
          <w:rFonts w:hint="cs"/>
          <w:rtl/>
        </w:rPr>
        <w:t xml:space="preserve"> </w:t>
      </w:r>
      <w:r w:rsidR="00E210EC">
        <w:rPr>
          <w:rFonts w:hint="cs"/>
          <w:rtl/>
        </w:rPr>
        <w:t>לר' יעקב עדס שליט"א, ש</w:t>
      </w:r>
      <w:r>
        <w:rPr>
          <w:rFonts w:hint="cs"/>
          <w:rtl/>
        </w:rPr>
        <w:t>אחת מטענותיו היא, מחשש שאנו זבים, אולם לענ"ד אין לחשוש לכך, וזה החלי בס"ד (וחלק מהדברים ראיתי בספרו של הגר"ש גורן 'הר הבית' פכ"א):</w:t>
      </w:r>
    </w:p>
    <w:p w:rsidR="001E1832" w:rsidRDefault="00E210EC" w:rsidP="00A244F5">
      <w:pPr>
        <w:jc w:val="both"/>
        <w:rPr>
          <w:rtl/>
        </w:rPr>
      </w:pPr>
      <w:r>
        <w:rPr>
          <w:rFonts w:hint="cs"/>
          <w:rtl/>
        </w:rPr>
        <w:t>וכך כתב שם</w:t>
      </w:r>
      <w:r w:rsidR="001E1832">
        <w:rPr>
          <w:rFonts w:hint="cs"/>
          <w:rtl/>
        </w:rPr>
        <w:t>: "מה שיש לדון בזה הוא, האם סתם אדם בעלמא צריך לחוש שהוא בגדר זב וכבר הכריע את הדין בזה הקהלות יעקב במכתבו שבספר קריינא דאגרתא חלק ב' עמוד קנו והוא מכתב מכתי"ק ממש שתב שם לעניין כניסה להר הבית למקום שהוא ודאי מחנה לוייה ולא מחנה שכינה דבימינו שאין עסוקין בטהרות ובבדיקות מי הוא זה שיאמר שמיום הוולדו לא היה לו פעם אחת צד טומאה שצריך לטהרתו שבעה נקיים ומים חיים</w:t>
      </w:r>
      <w:r w:rsidR="007C53C9">
        <w:rPr>
          <w:rFonts w:hint="cs"/>
          <w:rtl/>
        </w:rPr>
        <w:t xml:space="preserve"> עכ"ד ושם בספר ארחות רבינו בעמוד קנ"ח במכתב הנדפס הנ"ל חתמו על המכתב גם הגרא"מ שך האבי עזרי והאדמו"ר הרח"מ הגר מויזניץ' והאדמו"ר הרמ"י הלוי מאוז'רוב והג"ר ברוך רפאל טולדאנו" עכת"ד. וזו הסיבה העיקרית שאותו ת"ח אסר, 'מכיוון שכבר אסרו אותם הגדולים'.</w:t>
      </w:r>
    </w:p>
    <w:p w:rsidR="007C53C9" w:rsidRDefault="007C53C9" w:rsidP="00A244F5">
      <w:pPr>
        <w:jc w:val="both"/>
        <w:rPr>
          <w:rFonts w:cs="Arial"/>
          <w:rtl/>
        </w:rPr>
      </w:pPr>
      <w:r>
        <w:rPr>
          <w:rFonts w:hint="cs"/>
          <w:rtl/>
        </w:rPr>
        <w:t xml:space="preserve">אולם לענ"ד תמוה. איך זה שכמעט אלפיים שנה, לא מצינו ולא שמענו שיש לחשוש לזוב אצל סתם אדם, ובדורנו זה יתעורר חשש </w:t>
      </w:r>
      <w:r w:rsidR="00647FC1">
        <w:rPr>
          <w:rFonts w:hint="cs"/>
          <w:rtl/>
        </w:rPr>
        <w:t>כ</w:t>
      </w:r>
      <w:r>
        <w:rPr>
          <w:rFonts w:hint="cs"/>
          <w:rtl/>
        </w:rPr>
        <w:t xml:space="preserve">זה? דהנה בתוספתא פ"ב דזבים גרסינן, </w:t>
      </w:r>
      <w:r>
        <w:rPr>
          <w:rFonts w:cs="Arial" w:hint="cs"/>
          <w:rtl/>
        </w:rPr>
        <w:t>ומה בין</w:t>
      </w:r>
      <w:r>
        <w:rPr>
          <w:rFonts w:cs="Arial"/>
          <w:rtl/>
        </w:rPr>
        <w:t xml:space="preserve"> </w:t>
      </w:r>
      <w:r>
        <w:rPr>
          <w:rFonts w:cs="Arial" w:hint="cs"/>
          <w:rtl/>
        </w:rPr>
        <w:t>זוב</w:t>
      </w:r>
      <w:r>
        <w:rPr>
          <w:rFonts w:cs="Arial"/>
          <w:rtl/>
        </w:rPr>
        <w:t xml:space="preserve"> </w:t>
      </w:r>
      <w:r>
        <w:rPr>
          <w:rFonts w:cs="Arial" w:hint="cs"/>
          <w:rtl/>
        </w:rPr>
        <w:t>לשכבת</w:t>
      </w:r>
      <w:r>
        <w:rPr>
          <w:rFonts w:cs="Arial"/>
          <w:rtl/>
        </w:rPr>
        <w:t xml:space="preserve"> </w:t>
      </w:r>
      <w:r>
        <w:rPr>
          <w:rFonts w:cs="Arial" w:hint="cs"/>
          <w:rtl/>
        </w:rPr>
        <w:t>זרע?</w:t>
      </w:r>
      <w:r>
        <w:rPr>
          <w:rFonts w:cs="Arial"/>
          <w:rtl/>
        </w:rPr>
        <w:t xml:space="preserve"> </w:t>
      </w:r>
      <w:r>
        <w:rPr>
          <w:rFonts w:cs="Arial" w:hint="cs"/>
          <w:rtl/>
        </w:rPr>
        <w:t>זוב</w:t>
      </w:r>
      <w:r>
        <w:rPr>
          <w:rFonts w:cs="Arial"/>
          <w:rtl/>
        </w:rPr>
        <w:t xml:space="preserve"> </w:t>
      </w:r>
      <w:r>
        <w:rPr>
          <w:rFonts w:cs="Arial" w:hint="cs"/>
          <w:rtl/>
        </w:rPr>
        <w:t>בא</w:t>
      </w:r>
      <w:r>
        <w:rPr>
          <w:rFonts w:cs="Arial"/>
          <w:rtl/>
        </w:rPr>
        <w:t xml:space="preserve"> </w:t>
      </w:r>
      <w:r>
        <w:rPr>
          <w:rFonts w:cs="Arial" w:hint="cs"/>
          <w:rtl/>
        </w:rPr>
        <w:t>מבשר</w:t>
      </w:r>
      <w:r>
        <w:rPr>
          <w:rFonts w:cs="Arial"/>
          <w:rtl/>
        </w:rPr>
        <w:t xml:space="preserve"> </w:t>
      </w:r>
      <w:r>
        <w:rPr>
          <w:rFonts w:cs="Arial" w:hint="cs"/>
          <w:rtl/>
        </w:rPr>
        <w:t>המת (פי' שאין האבר בקישוי)</w:t>
      </w:r>
      <w:r>
        <w:rPr>
          <w:rFonts w:cs="Arial"/>
          <w:rtl/>
        </w:rPr>
        <w:t xml:space="preserve"> </w:t>
      </w:r>
      <w:r>
        <w:rPr>
          <w:rFonts w:cs="Arial" w:hint="cs"/>
          <w:rtl/>
        </w:rPr>
        <w:t>ושכבת</w:t>
      </w:r>
      <w:r>
        <w:rPr>
          <w:rFonts w:cs="Arial"/>
          <w:rtl/>
        </w:rPr>
        <w:t xml:space="preserve"> </w:t>
      </w:r>
      <w:r>
        <w:rPr>
          <w:rFonts w:cs="Arial" w:hint="cs"/>
          <w:rtl/>
        </w:rPr>
        <w:t>זרע</w:t>
      </w:r>
      <w:r>
        <w:rPr>
          <w:rFonts w:cs="Arial"/>
          <w:rtl/>
        </w:rPr>
        <w:t xml:space="preserve"> </w:t>
      </w:r>
      <w:r>
        <w:rPr>
          <w:rFonts w:cs="Arial" w:hint="cs"/>
          <w:rtl/>
        </w:rPr>
        <w:t>מבשר</w:t>
      </w:r>
      <w:r>
        <w:rPr>
          <w:rFonts w:cs="Arial"/>
          <w:rtl/>
        </w:rPr>
        <w:t xml:space="preserve"> </w:t>
      </w:r>
      <w:r>
        <w:rPr>
          <w:rFonts w:cs="Arial" w:hint="cs"/>
          <w:rtl/>
        </w:rPr>
        <w:t>החי.</w:t>
      </w:r>
      <w:r>
        <w:rPr>
          <w:rFonts w:cs="Arial"/>
          <w:rtl/>
        </w:rPr>
        <w:t xml:space="preserve"> </w:t>
      </w:r>
      <w:r>
        <w:rPr>
          <w:rFonts w:cs="Arial" w:hint="cs"/>
          <w:rtl/>
        </w:rPr>
        <w:t>זוב</w:t>
      </w:r>
      <w:r>
        <w:rPr>
          <w:rFonts w:cs="Arial"/>
          <w:rtl/>
        </w:rPr>
        <w:t xml:space="preserve"> </w:t>
      </w:r>
      <w:r>
        <w:rPr>
          <w:rFonts w:cs="Arial" w:hint="cs"/>
          <w:rtl/>
        </w:rPr>
        <w:t>דוהה</w:t>
      </w:r>
      <w:r>
        <w:rPr>
          <w:rFonts w:cs="Arial"/>
          <w:rtl/>
        </w:rPr>
        <w:t xml:space="preserve"> </w:t>
      </w:r>
      <w:r>
        <w:rPr>
          <w:rFonts w:cs="Arial" w:hint="cs"/>
          <w:rtl/>
        </w:rPr>
        <w:t>כלובן</w:t>
      </w:r>
      <w:r>
        <w:rPr>
          <w:rFonts w:cs="Arial"/>
          <w:rtl/>
        </w:rPr>
        <w:t xml:space="preserve"> </w:t>
      </w:r>
      <w:r>
        <w:rPr>
          <w:rFonts w:cs="Arial" w:hint="cs"/>
          <w:rtl/>
        </w:rPr>
        <w:t>ביצה</w:t>
      </w:r>
      <w:r>
        <w:rPr>
          <w:rFonts w:cs="Arial"/>
          <w:rtl/>
        </w:rPr>
        <w:t xml:space="preserve"> </w:t>
      </w:r>
      <w:r>
        <w:rPr>
          <w:rFonts w:cs="Arial" w:hint="cs"/>
          <w:rtl/>
        </w:rPr>
        <w:t>המוזרת,</w:t>
      </w:r>
      <w:r>
        <w:rPr>
          <w:rFonts w:cs="Arial"/>
          <w:rtl/>
        </w:rPr>
        <w:t xml:space="preserve"> </w:t>
      </w:r>
      <w:r>
        <w:rPr>
          <w:rFonts w:cs="Arial" w:hint="cs"/>
          <w:rtl/>
        </w:rPr>
        <w:t>ושכבת</w:t>
      </w:r>
      <w:r>
        <w:rPr>
          <w:rFonts w:cs="Arial"/>
          <w:rtl/>
        </w:rPr>
        <w:t xml:space="preserve"> </w:t>
      </w:r>
      <w:r>
        <w:rPr>
          <w:rFonts w:cs="Arial" w:hint="cs"/>
          <w:rtl/>
        </w:rPr>
        <w:t>זרע</w:t>
      </w:r>
      <w:r>
        <w:rPr>
          <w:rFonts w:cs="Arial"/>
          <w:rtl/>
        </w:rPr>
        <w:t xml:space="preserve"> </w:t>
      </w:r>
      <w:r>
        <w:rPr>
          <w:rFonts w:cs="Arial" w:hint="cs"/>
          <w:rtl/>
        </w:rPr>
        <w:t>קשורה</w:t>
      </w:r>
      <w:r>
        <w:rPr>
          <w:rFonts w:cs="Arial"/>
          <w:rtl/>
        </w:rPr>
        <w:t xml:space="preserve"> </w:t>
      </w:r>
      <w:r>
        <w:rPr>
          <w:rFonts w:cs="Arial" w:hint="cs"/>
          <w:rtl/>
        </w:rPr>
        <w:t>כלובן</w:t>
      </w:r>
      <w:r>
        <w:rPr>
          <w:rFonts w:cs="Arial"/>
          <w:rtl/>
        </w:rPr>
        <w:t xml:space="preserve"> </w:t>
      </w:r>
      <w:r>
        <w:rPr>
          <w:rFonts w:cs="Arial" w:hint="cs"/>
          <w:rtl/>
        </w:rPr>
        <w:t>ביצה</w:t>
      </w:r>
      <w:r>
        <w:rPr>
          <w:rFonts w:cs="Arial"/>
          <w:rtl/>
        </w:rPr>
        <w:t xml:space="preserve"> </w:t>
      </w:r>
      <w:r>
        <w:rPr>
          <w:rFonts w:cs="Arial" w:hint="cs"/>
          <w:rtl/>
        </w:rPr>
        <w:t>שאינה</w:t>
      </w:r>
      <w:r>
        <w:rPr>
          <w:rFonts w:cs="Arial"/>
          <w:rtl/>
        </w:rPr>
        <w:t xml:space="preserve"> </w:t>
      </w:r>
      <w:r>
        <w:rPr>
          <w:rFonts w:cs="Arial" w:hint="cs"/>
          <w:rtl/>
        </w:rPr>
        <w:t xml:space="preserve">מוזרת. ובנדה (לה:) </w:t>
      </w:r>
      <w:r w:rsidRPr="007C53C9">
        <w:rPr>
          <w:rFonts w:cs="Arial" w:hint="cs"/>
          <w:rtl/>
        </w:rPr>
        <w:t>אמר</w:t>
      </w:r>
      <w:r w:rsidRPr="007C53C9">
        <w:rPr>
          <w:rFonts w:cs="Arial"/>
          <w:rtl/>
        </w:rPr>
        <w:t xml:space="preserve"> </w:t>
      </w:r>
      <w:r w:rsidRPr="007C53C9">
        <w:rPr>
          <w:rFonts w:cs="Arial" w:hint="cs"/>
          <w:rtl/>
        </w:rPr>
        <w:t>רב</w:t>
      </w:r>
      <w:r w:rsidRPr="007C53C9">
        <w:rPr>
          <w:rFonts w:cs="Arial"/>
          <w:rtl/>
        </w:rPr>
        <w:t xml:space="preserve"> </w:t>
      </w:r>
      <w:r w:rsidRPr="007C53C9">
        <w:rPr>
          <w:rFonts w:cs="Arial" w:hint="cs"/>
          <w:rtl/>
        </w:rPr>
        <w:t>הונא</w:t>
      </w:r>
      <w:r w:rsidRPr="007C53C9">
        <w:rPr>
          <w:rFonts w:cs="Arial"/>
          <w:rtl/>
        </w:rPr>
        <w:t xml:space="preserve">: </w:t>
      </w:r>
      <w:r w:rsidRPr="007C53C9">
        <w:rPr>
          <w:rFonts w:cs="Arial" w:hint="cs"/>
          <w:rtl/>
        </w:rPr>
        <w:t>זוב</w:t>
      </w:r>
      <w:r w:rsidRPr="007C53C9">
        <w:rPr>
          <w:rFonts w:cs="Arial"/>
          <w:rtl/>
        </w:rPr>
        <w:t xml:space="preserve"> </w:t>
      </w:r>
      <w:r w:rsidRPr="007C53C9">
        <w:rPr>
          <w:rFonts w:cs="Arial" w:hint="cs"/>
          <w:rtl/>
        </w:rPr>
        <w:t>דומה</w:t>
      </w:r>
      <w:r w:rsidRPr="007C53C9">
        <w:rPr>
          <w:rFonts w:cs="Arial"/>
          <w:rtl/>
        </w:rPr>
        <w:t xml:space="preserve"> </w:t>
      </w:r>
      <w:r w:rsidRPr="007C53C9">
        <w:rPr>
          <w:rFonts w:cs="Arial" w:hint="cs"/>
          <w:rtl/>
        </w:rPr>
        <w:t>למי</w:t>
      </w:r>
      <w:r w:rsidRPr="007C53C9">
        <w:rPr>
          <w:rFonts w:cs="Arial"/>
          <w:rtl/>
        </w:rPr>
        <w:t xml:space="preserve"> </w:t>
      </w:r>
      <w:r w:rsidRPr="007C53C9">
        <w:rPr>
          <w:rFonts w:cs="Arial" w:hint="cs"/>
          <w:rtl/>
        </w:rPr>
        <w:t>בצק</w:t>
      </w:r>
      <w:r w:rsidRPr="007C53C9">
        <w:rPr>
          <w:rFonts w:cs="Arial"/>
          <w:rtl/>
        </w:rPr>
        <w:t xml:space="preserve"> </w:t>
      </w:r>
      <w:r w:rsidRPr="007C53C9">
        <w:rPr>
          <w:rFonts w:cs="Arial" w:hint="cs"/>
          <w:rtl/>
        </w:rPr>
        <w:t>של</w:t>
      </w:r>
      <w:r w:rsidRPr="007C53C9">
        <w:rPr>
          <w:rFonts w:cs="Arial"/>
          <w:rtl/>
        </w:rPr>
        <w:t xml:space="preserve"> </w:t>
      </w:r>
      <w:r w:rsidRPr="007C53C9">
        <w:rPr>
          <w:rFonts w:cs="Arial" w:hint="cs"/>
          <w:rtl/>
        </w:rPr>
        <w:t>שעורים</w:t>
      </w:r>
      <w:r w:rsidRPr="007C53C9">
        <w:rPr>
          <w:rFonts w:cs="Arial"/>
          <w:rtl/>
        </w:rPr>
        <w:t xml:space="preserve">, </w:t>
      </w:r>
      <w:r w:rsidRPr="007C53C9">
        <w:rPr>
          <w:rFonts w:cs="Arial" w:hint="cs"/>
          <w:rtl/>
        </w:rPr>
        <w:t>זוב</w:t>
      </w:r>
      <w:r w:rsidRPr="007C53C9">
        <w:rPr>
          <w:rFonts w:cs="Arial"/>
          <w:rtl/>
        </w:rPr>
        <w:t xml:space="preserve"> </w:t>
      </w:r>
      <w:r w:rsidRPr="007C53C9">
        <w:rPr>
          <w:rFonts w:cs="Arial" w:hint="cs"/>
          <w:rtl/>
        </w:rPr>
        <w:t>בא</w:t>
      </w:r>
      <w:r w:rsidRPr="007C53C9">
        <w:rPr>
          <w:rFonts w:cs="Arial"/>
          <w:rtl/>
        </w:rPr>
        <w:t xml:space="preserve"> </w:t>
      </w:r>
      <w:r w:rsidRPr="007C53C9">
        <w:rPr>
          <w:rFonts w:cs="Arial" w:hint="cs"/>
          <w:rtl/>
        </w:rPr>
        <w:t>מבשר</w:t>
      </w:r>
      <w:r w:rsidRPr="007C53C9">
        <w:rPr>
          <w:rFonts w:cs="Arial"/>
          <w:rtl/>
        </w:rPr>
        <w:t xml:space="preserve"> </w:t>
      </w:r>
      <w:r w:rsidRPr="007C53C9">
        <w:rPr>
          <w:rFonts w:cs="Arial" w:hint="cs"/>
          <w:rtl/>
        </w:rPr>
        <w:t>המת</w:t>
      </w:r>
      <w:r w:rsidRPr="007C53C9">
        <w:rPr>
          <w:rFonts w:cs="Arial"/>
          <w:rtl/>
        </w:rPr>
        <w:t xml:space="preserve">, </w:t>
      </w:r>
      <w:r w:rsidRPr="007C53C9">
        <w:rPr>
          <w:rFonts w:cs="Arial" w:hint="cs"/>
          <w:rtl/>
        </w:rPr>
        <w:t>שכבת</w:t>
      </w:r>
      <w:r w:rsidRPr="007C53C9">
        <w:rPr>
          <w:rFonts w:cs="Arial"/>
          <w:rtl/>
        </w:rPr>
        <w:t xml:space="preserve"> </w:t>
      </w:r>
      <w:r w:rsidRPr="007C53C9">
        <w:rPr>
          <w:rFonts w:cs="Arial" w:hint="cs"/>
          <w:rtl/>
        </w:rPr>
        <w:t>זרע</w:t>
      </w:r>
      <w:r w:rsidRPr="007C53C9">
        <w:rPr>
          <w:rFonts w:cs="Arial"/>
          <w:rtl/>
        </w:rPr>
        <w:t xml:space="preserve"> </w:t>
      </w:r>
      <w:r w:rsidRPr="007C53C9">
        <w:rPr>
          <w:rFonts w:cs="Arial" w:hint="cs"/>
          <w:rtl/>
        </w:rPr>
        <w:t>בא</w:t>
      </w:r>
      <w:r w:rsidRPr="007C53C9">
        <w:rPr>
          <w:rFonts w:cs="Arial"/>
          <w:rtl/>
        </w:rPr>
        <w:t xml:space="preserve"> </w:t>
      </w:r>
      <w:r w:rsidRPr="007C53C9">
        <w:rPr>
          <w:rFonts w:cs="Arial" w:hint="cs"/>
          <w:rtl/>
        </w:rPr>
        <w:t>מבשר</w:t>
      </w:r>
      <w:r w:rsidRPr="007C53C9">
        <w:rPr>
          <w:rFonts w:cs="Arial"/>
          <w:rtl/>
        </w:rPr>
        <w:t xml:space="preserve"> </w:t>
      </w:r>
      <w:r w:rsidRPr="007C53C9">
        <w:rPr>
          <w:rFonts w:cs="Arial" w:hint="cs"/>
          <w:rtl/>
        </w:rPr>
        <w:t>החי</w:t>
      </w:r>
      <w:r w:rsidRPr="007C53C9">
        <w:rPr>
          <w:rFonts w:cs="Arial"/>
          <w:rtl/>
        </w:rPr>
        <w:t xml:space="preserve">. </w:t>
      </w:r>
      <w:r w:rsidRPr="007C53C9">
        <w:rPr>
          <w:rFonts w:cs="Arial" w:hint="cs"/>
          <w:rtl/>
        </w:rPr>
        <w:t>זוב</w:t>
      </w:r>
      <w:r w:rsidRPr="007C53C9">
        <w:rPr>
          <w:rFonts w:cs="Arial"/>
          <w:rtl/>
        </w:rPr>
        <w:t xml:space="preserve"> - </w:t>
      </w:r>
      <w:r w:rsidRPr="007C53C9">
        <w:rPr>
          <w:rFonts w:cs="Arial" w:hint="cs"/>
          <w:rtl/>
        </w:rPr>
        <w:t>דיהה</w:t>
      </w:r>
      <w:r w:rsidRPr="007C53C9">
        <w:rPr>
          <w:rFonts w:cs="Arial"/>
          <w:rtl/>
        </w:rPr>
        <w:t xml:space="preserve">, </w:t>
      </w:r>
      <w:r w:rsidRPr="007C53C9">
        <w:rPr>
          <w:rFonts w:cs="Arial" w:hint="cs"/>
          <w:rtl/>
        </w:rPr>
        <w:t>ודומה</w:t>
      </w:r>
      <w:r w:rsidRPr="007C53C9">
        <w:rPr>
          <w:rFonts w:cs="Arial"/>
          <w:rtl/>
        </w:rPr>
        <w:t xml:space="preserve"> </w:t>
      </w:r>
      <w:r w:rsidRPr="007C53C9">
        <w:rPr>
          <w:rFonts w:cs="Arial" w:hint="cs"/>
          <w:rtl/>
        </w:rPr>
        <w:t>ללובן</w:t>
      </w:r>
      <w:r w:rsidRPr="007C53C9">
        <w:rPr>
          <w:rFonts w:cs="Arial"/>
          <w:rtl/>
        </w:rPr>
        <w:t xml:space="preserve"> </w:t>
      </w:r>
      <w:r w:rsidRPr="007C53C9">
        <w:rPr>
          <w:rFonts w:cs="Arial" w:hint="cs"/>
          <w:rtl/>
        </w:rPr>
        <w:t>ביצה</w:t>
      </w:r>
      <w:r w:rsidRPr="007C53C9">
        <w:rPr>
          <w:rFonts w:cs="Arial"/>
          <w:rtl/>
        </w:rPr>
        <w:t xml:space="preserve"> </w:t>
      </w:r>
      <w:r w:rsidRPr="007C53C9">
        <w:rPr>
          <w:rFonts w:cs="Arial" w:hint="cs"/>
          <w:rtl/>
        </w:rPr>
        <w:t>המוזרת</w:t>
      </w:r>
      <w:r w:rsidRPr="007C53C9">
        <w:rPr>
          <w:rFonts w:cs="Arial"/>
          <w:rtl/>
        </w:rPr>
        <w:t xml:space="preserve">, </w:t>
      </w:r>
      <w:r w:rsidRPr="007C53C9">
        <w:rPr>
          <w:rFonts w:cs="Arial" w:hint="cs"/>
          <w:rtl/>
        </w:rPr>
        <w:t>שכבת</w:t>
      </w:r>
      <w:r w:rsidRPr="007C53C9">
        <w:rPr>
          <w:rFonts w:cs="Arial"/>
          <w:rtl/>
        </w:rPr>
        <w:t xml:space="preserve"> </w:t>
      </w:r>
      <w:r w:rsidRPr="007C53C9">
        <w:rPr>
          <w:rFonts w:cs="Arial" w:hint="cs"/>
          <w:rtl/>
        </w:rPr>
        <w:t>זרע</w:t>
      </w:r>
      <w:r w:rsidRPr="007C53C9">
        <w:rPr>
          <w:rFonts w:cs="Arial"/>
          <w:rtl/>
        </w:rPr>
        <w:t xml:space="preserve"> - </w:t>
      </w:r>
      <w:r w:rsidRPr="007C53C9">
        <w:rPr>
          <w:rFonts w:cs="Arial" w:hint="cs"/>
          <w:rtl/>
        </w:rPr>
        <w:t>קשורה</w:t>
      </w:r>
      <w:r w:rsidRPr="007C53C9">
        <w:rPr>
          <w:rFonts w:cs="Arial"/>
          <w:rtl/>
        </w:rPr>
        <w:t xml:space="preserve">, </w:t>
      </w:r>
      <w:r w:rsidRPr="007C53C9">
        <w:rPr>
          <w:rFonts w:cs="Arial" w:hint="cs"/>
          <w:rtl/>
        </w:rPr>
        <w:t>ודומה</w:t>
      </w:r>
      <w:r w:rsidRPr="007C53C9">
        <w:rPr>
          <w:rFonts w:cs="Arial"/>
          <w:rtl/>
        </w:rPr>
        <w:t xml:space="preserve"> </w:t>
      </w:r>
      <w:r w:rsidRPr="007C53C9">
        <w:rPr>
          <w:rFonts w:cs="Arial" w:hint="cs"/>
          <w:rtl/>
        </w:rPr>
        <w:t>ללובן</w:t>
      </w:r>
      <w:r w:rsidRPr="007C53C9">
        <w:rPr>
          <w:rFonts w:cs="Arial"/>
          <w:rtl/>
        </w:rPr>
        <w:t xml:space="preserve"> </w:t>
      </w:r>
      <w:r w:rsidRPr="007C53C9">
        <w:rPr>
          <w:rFonts w:cs="Arial" w:hint="cs"/>
          <w:rtl/>
        </w:rPr>
        <w:t>ביצה</w:t>
      </w:r>
      <w:r w:rsidRPr="007C53C9">
        <w:rPr>
          <w:rFonts w:cs="Arial"/>
          <w:rtl/>
        </w:rPr>
        <w:t xml:space="preserve"> </w:t>
      </w:r>
      <w:r w:rsidRPr="007C53C9">
        <w:rPr>
          <w:rFonts w:cs="Arial" w:hint="cs"/>
          <w:rtl/>
        </w:rPr>
        <w:t>שאינה</w:t>
      </w:r>
      <w:r w:rsidRPr="007C53C9">
        <w:rPr>
          <w:rFonts w:cs="Arial"/>
          <w:rtl/>
        </w:rPr>
        <w:t xml:space="preserve"> </w:t>
      </w:r>
      <w:r w:rsidRPr="007C53C9">
        <w:rPr>
          <w:rFonts w:cs="Arial" w:hint="cs"/>
          <w:rtl/>
        </w:rPr>
        <w:t>מוזרת</w:t>
      </w:r>
      <w:r w:rsidRPr="007C53C9">
        <w:rPr>
          <w:rFonts w:cs="Arial"/>
          <w:rtl/>
        </w:rPr>
        <w:t>.</w:t>
      </w:r>
      <w:r>
        <w:rPr>
          <w:rFonts w:cs="Arial" w:hint="cs"/>
          <w:rtl/>
        </w:rPr>
        <w:t xml:space="preserve"> ופירש"י, דיהה,</w:t>
      </w:r>
      <w:r w:rsidRPr="007C53C9">
        <w:rPr>
          <w:rFonts w:cs="Arial"/>
          <w:rtl/>
        </w:rPr>
        <w:t xml:space="preserve"> </w:t>
      </w:r>
      <w:r w:rsidRPr="007C53C9">
        <w:rPr>
          <w:rFonts w:cs="Arial" w:hint="cs"/>
          <w:rtl/>
        </w:rPr>
        <w:t>כלומר</w:t>
      </w:r>
      <w:r w:rsidRPr="007C53C9">
        <w:rPr>
          <w:rFonts w:cs="Arial"/>
          <w:rtl/>
        </w:rPr>
        <w:t xml:space="preserve"> </w:t>
      </w:r>
      <w:r w:rsidRPr="007C53C9">
        <w:rPr>
          <w:rFonts w:cs="Arial" w:hint="cs"/>
          <w:rtl/>
        </w:rPr>
        <w:t>מתמקמק</w:t>
      </w:r>
      <w:r w:rsidRPr="007C53C9">
        <w:rPr>
          <w:rFonts w:cs="Arial"/>
          <w:rtl/>
        </w:rPr>
        <w:t xml:space="preserve"> </w:t>
      </w:r>
      <w:r w:rsidRPr="007C53C9">
        <w:rPr>
          <w:rFonts w:cs="Arial" w:hint="cs"/>
          <w:rtl/>
        </w:rPr>
        <w:t>ונפרד</w:t>
      </w:r>
      <w:r w:rsidRPr="007C53C9">
        <w:rPr>
          <w:rFonts w:cs="Arial"/>
          <w:rtl/>
        </w:rPr>
        <w:t xml:space="preserve"> </w:t>
      </w:r>
      <w:r w:rsidRPr="007C53C9">
        <w:rPr>
          <w:rFonts w:cs="Arial" w:hint="cs"/>
          <w:rtl/>
        </w:rPr>
        <w:t>ואינו</w:t>
      </w:r>
      <w:r w:rsidRPr="007C53C9">
        <w:rPr>
          <w:rFonts w:cs="Arial"/>
          <w:rtl/>
        </w:rPr>
        <w:t xml:space="preserve"> </w:t>
      </w:r>
      <w:r w:rsidRPr="007C53C9">
        <w:rPr>
          <w:rFonts w:cs="Arial" w:hint="cs"/>
          <w:rtl/>
        </w:rPr>
        <w:t>קשור</w:t>
      </w:r>
      <w:r w:rsidRPr="007C53C9">
        <w:rPr>
          <w:rFonts w:cs="Arial"/>
          <w:rtl/>
        </w:rPr>
        <w:t>.</w:t>
      </w:r>
      <w:r>
        <w:rPr>
          <w:rFonts w:cs="Arial" w:hint="cs"/>
          <w:rtl/>
        </w:rPr>
        <w:t xml:space="preserve"> וביאר הגאון ר' דוד פארדו בחסדי דוד (שם ה"ג), דהכרחו משום שכנגדו בשכבת זרע לא קאמר אלא קשורה, ולפירושו א"ז דומה לדיהא דאמרינן בעלמא כגון גבי נגעים, דפירושו חשוך. </w:t>
      </w:r>
    </w:p>
    <w:p w:rsidR="007C53C9" w:rsidRDefault="007C53C9" w:rsidP="00A244F5">
      <w:pPr>
        <w:jc w:val="both"/>
        <w:rPr>
          <w:rFonts w:cs="Arial"/>
          <w:rtl/>
        </w:rPr>
      </w:pPr>
      <w:r>
        <w:rPr>
          <w:rFonts w:cs="Arial" w:hint="cs"/>
          <w:rtl/>
        </w:rPr>
        <w:lastRenderedPageBreak/>
        <w:t>אולם הרמב"ם (פ"ב מהל' מחוסרי כפרה ה"א) פסק: "</w:t>
      </w:r>
      <w:r w:rsidRPr="007C53C9">
        <w:rPr>
          <w:rFonts w:cs="Arial" w:hint="cs"/>
          <w:rtl/>
        </w:rPr>
        <w:t>הז</w:t>
      </w:r>
      <w:r>
        <w:rPr>
          <w:rFonts w:cs="Arial" w:hint="cs"/>
          <w:rtl/>
        </w:rPr>
        <w:t>ו</w:t>
      </w:r>
      <w:r w:rsidRPr="007C53C9">
        <w:rPr>
          <w:rFonts w:cs="Arial" w:hint="cs"/>
          <w:rtl/>
        </w:rPr>
        <w:t>ב</w:t>
      </w:r>
      <w:r w:rsidRPr="007C53C9">
        <w:rPr>
          <w:rFonts w:cs="Arial"/>
          <w:rtl/>
        </w:rPr>
        <w:t xml:space="preserve"> </w:t>
      </w:r>
      <w:r w:rsidRPr="007C53C9">
        <w:rPr>
          <w:rFonts w:cs="Arial" w:hint="cs"/>
          <w:rtl/>
        </w:rPr>
        <w:t>האמור</w:t>
      </w:r>
      <w:r w:rsidRPr="007C53C9">
        <w:rPr>
          <w:rFonts w:cs="Arial"/>
          <w:rtl/>
        </w:rPr>
        <w:t xml:space="preserve"> </w:t>
      </w:r>
      <w:r w:rsidRPr="007C53C9">
        <w:rPr>
          <w:rFonts w:cs="Arial" w:hint="cs"/>
          <w:rtl/>
        </w:rPr>
        <w:t>בתורה</w:t>
      </w:r>
      <w:r w:rsidRPr="007C53C9">
        <w:rPr>
          <w:rFonts w:cs="Arial"/>
          <w:rtl/>
        </w:rPr>
        <w:t xml:space="preserve"> </w:t>
      </w:r>
      <w:r w:rsidRPr="007C53C9">
        <w:rPr>
          <w:rFonts w:cs="Arial" w:hint="cs"/>
          <w:rtl/>
        </w:rPr>
        <w:t>הוא</w:t>
      </w:r>
      <w:r w:rsidRPr="007C53C9">
        <w:rPr>
          <w:rFonts w:cs="Arial"/>
          <w:rtl/>
        </w:rPr>
        <w:t xml:space="preserve"> </w:t>
      </w:r>
      <w:r w:rsidRPr="007C53C9">
        <w:rPr>
          <w:rFonts w:cs="Arial" w:hint="cs"/>
          <w:rtl/>
        </w:rPr>
        <w:t>שכבת</w:t>
      </w:r>
      <w:r w:rsidRPr="007C53C9">
        <w:rPr>
          <w:rFonts w:cs="Arial"/>
          <w:rtl/>
        </w:rPr>
        <w:t xml:space="preserve"> </w:t>
      </w:r>
      <w:r w:rsidRPr="007C53C9">
        <w:rPr>
          <w:rFonts w:cs="Arial" w:hint="cs"/>
          <w:rtl/>
        </w:rPr>
        <w:t>זרע</w:t>
      </w:r>
      <w:r w:rsidRPr="007C53C9">
        <w:rPr>
          <w:rFonts w:cs="Arial"/>
          <w:rtl/>
        </w:rPr>
        <w:t xml:space="preserve"> </w:t>
      </w:r>
      <w:r w:rsidRPr="007C53C9">
        <w:rPr>
          <w:rFonts w:cs="Arial" w:hint="cs"/>
          <w:rtl/>
        </w:rPr>
        <w:t>הבא</w:t>
      </w:r>
      <w:r w:rsidRPr="007C53C9">
        <w:rPr>
          <w:rFonts w:cs="Arial"/>
          <w:rtl/>
        </w:rPr>
        <w:t xml:space="preserve"> </w:t>
      </w:r>
      <w:r>
        <w:rPr>
          <w:rFonts w:cs="Arial" w:hint="cs"/>
          <w:rtl/>
        </w:rPr>
        <w:t>מחולי</w:t>
      </w:r>
      <w:r w:rsidRPr="007C53C9">
        <w:rPr>
          <w:rFonts w:cs="Arial"/>
          <w:rtl/>
        </w:rPr>
        <w:t xml:space="preserve"> </w:t>
      </w:r>
      <w:r w:rsidRPr="007C53C9">
        <w:rPr>
          <w:rFonts w:cs="Arial" w:hint="cs"/>
          <w:rtl/>
        </w:rPr>
        <w:t>החללים</w:t>
      </w:r>
      <w:r w:rsidRPr="007C53C9">
        <w:rPr>
          <w:rFonts w:cs="Arial"/>
          <w:rtl/>
        </w:rPr>
        <w:t xml:space="preserve"> </w:t>
      </w:r>
      <w:r w:rsidRPr="007C53C9">
        <w:rPr>
          <w:rFonts w:cs="Arial" w:hint="cs"/>
          <w:rtl/>
        </w:rPr>
        <w:t>שהיא</w:t>
      </w:r>
      <w:r w:rsidRPr="007C53C9">
        <w:rPr>
          <w:rFonts w:cs="Arial"/>
          <w:rtl/>
        </w:rPr>
        <w:t xml:space="preserve"> </w:t>
      </w:r>
      <w:r w:rsidRPr="007C53C9">
        <w:rPr>
          <w:rFonts w:cs="Arial" w:hint="cs"/>
          <w:rtl/>
        </w:rPr>
        <w:t>מתקבצת</w:t>
      </w:r>
      <w:r w:rsidRPr="007C53C9">
        <w:rPr>
          <w:rFonts w:cs="Arial"/>
          <w:rtl/>
        </w:rPr>
        <w:t xml:space="preserve"> </w:t>
      </w:r>
      <w:r w:rsidRPr="007C53C9">
        <w:rPr>
          <w:rFonts w:cs="Arial" w:hint="cs"/>
          <w:rtl/>
        </w:rPr>
        <w:t>בהן</w:t>
      </w:r>
      <w:r w:rsidRPr="007C53C9">
        <w:rPr>
          <w:rFonts w:cs="Arial"/>
          <w:rtl/>
        </w:rPr>
        <w:t xml:space="preserve">, </w:t>
      </w:r>
      <w:r w:rsidRPr="007C53C9">
        <w:rPr>
          <w:rFonts w:cs="Arial" w:hint="cs"/>
          <w:rtl/>
        </w:rPr>
        <w:t>וכשיוצא</w:t>
      </w:r>
      <w:r w:rsidRPr="007C53C9">
        <w:rPr>
          <w:rFonts w:cs="Arial"/>
          <w:rtl/>
        </w:rPr>
        <w:t xml:space="preserve"> </w:t>
      </w:r>
      <w:r w:rsidRPr="007C53C9">
        <w:rPr>
          <w:rFonts w:cs="Arial" w:hint="cs"/>
          <w:rtl/>
        </w:rPr>
        <w:t>הזוב</w:t>
      </w:r>
      <w:r w:rsidRPr="007C53C9">
        <w:rPr>
          <w:rFonts w:cs="Arial"/>
          <w:rtl/>
        </w:rPr>
        <w:t xml:space="preserve"> </w:t>
      </w:r>
      <w:r w:rsidRPr="007C53C9">
        <w:rPr>
          <w:rFonts w:cs="Arial" w:hint="cs"/>
          <w:rtl/>
        </w:rPr>
        <w:t>אינו</w:t>
      </w:r>
      <w:r w:rsidRPr="007C53C9">
        <w:rPr>
          <w:rFonts w:cs="Arial"/>
          <w:rtl/>
        </w:rPr>
        <w:t xml:space="preserve"> </w:t>
      </w:r>
      <w:r w:rsidRPr="007C53C9">
        <w:rPr>
          <w:rFonts w:cs="Arial" w:hint="cs"/>
          <w:rtl/>
        </w:rPr>
        <w:t>יוצא</w:t>
      </w:r>
      <w:r w:rsidRPr="007C53C9">
        <w:rPr>
          <w:rFonts w:cs="Arial"/>
          <w:rtl/>
        </w:rPr>
        <w:t xml:space="preserve"> </w:t>
      </w:r>
      <w:r w:rsidRPr="007C53C9">
        <w:rPr>
          <w:rFonts w:cs="Arial" w:hint="cs"/>
          <w:rtl/>
        </w:rPr>
        <w:t>בקושי</w:t>
      </w:r>
      <w:r w:rsidRPr="007C53C9">
        <w:rPr>
          <w:rFonts w:cs="Arial"/>
          <w:rtl/>
        </w:rPr>
        <w:t xml:space="preserve"> </w:t>
      </w:r>
      <w:r w:rsidRPr="007C53C9">
        <w:rPr>
          <w:rFonts w:cs="Arial" w:hint="cs"/>
          <w:rtl/>
        </w:rPr>
        <w:t>כשכבת</w:t>
      </w:r>
      <w:r w:rsidRPr="007C53C9">
        <w:rPr>
          <w:rFonts w:cs="Arial"/>
          <w:rtl/>
        </w:rPr>
        <w:t xml:space="preserve"> </w:t>
      </w:r>
      <w:r w:rsidRPr="007C53C9">
        <w:rPr>
          <w:rFonts w:cs="Arial" w:hint="cs"/>
          <w:rtl/>
        </w:rPr>
        <w:t>זרע</w:t>
      </w:r>
      <w:r>
        <w:rPr>
          <w:rFonts w:cs="Arial" w:hint="cs"/>
          <w:rtl/>
        </w:rPr>
        <w:t>,</w:t>
      </w:r>
      <w:r w:rsidRPr="007C53C9">
        <w:rPr>
          <w:rFonts w:cs="Arial"/>
          <w:rtl/>
        </w:rPr>
        <w:t xml:space="preserve"> </w:t>
      </w:r>
      <w:r w:rsidRPr="007C53C9">
        <w:rPr>
          <w:rFonts w:cs="Arial" w:hint="cs"/>
          <w:rtl/>
        </w:rPr>
        <w:t>ואין</w:t>
      </w:r>
      <w:r w:rsidRPr="007C53C9">
        <w:rPr>
          <w:rFonts w:cs="Arial"/>
          <w:rtl/>
        </w:rPr>
        <w:t xml:space="preserve"> </w:t>
      </w:r>
      <w:r w:rsidRPr="007C53C9">
        <w:rPr>
          <w:rFonts w:cs="Arial" w:hint="cs"/>
          <w:rtl/>
        </w:rPr>
        <w:t>ביציאתו</w:t>
      </w:r>
      <w:r w:rsidRPr="007C53C9">
        <w:rPr>
          <w:rFonts w:cs="Arial"/>
          <w:rtl/>
        </w:rPr>
        <w:t xml:space="preserve"> </w:t>
      </w:r>
      <w:r w:rsidRPr="007C53C9">
        <w:rPr>
          <w:rFonts w:cs="Arial" w:hint="cs"/>
          <w:rtl/>
        </w:rPr>
        <w:t>תאוה</w:t>
      </w:r>
      <w:r w:rsidRPr="007C53C9">
        <w:rPr>
          <w:rFonts w:cs="Arial"/>
          <w:rtl/>
        </w:rPr>
        <w:t xml:space="preserve"> </w:t>
      </w:r>
      <w:r w:rsidRPr="007C53C9">
        <w:rPr>
          <w:rFonts w:cs="Arial" w:hint="cs"/>
          <w:rtl/>
        </w:rPr>
        <w:t>ולא</w:t>
      </w:r>
      <w:r w:rsidRPr="007C53C9">
        <w:rPr>
          <w:rFonts w:cs="Arial"/>
          <w:rtl/>
        </w:rPr>
        <w:t xml:space="preserve"> </w:t>
      </w:r>
      <w:r w:rsidRPr="007C53C9">
        <w:rPr>
          <w:rFonts w:cs="Arial" w:hint="cs"/>
          <w:rtl/>
        </w:rPr>
        <w:t>הנאה</w:t>
      </w:r>
      <w:r>
        <w:rPr>
          <w:rFonts w:cs="Arial" w:hint="cs"/>
          <w:rtl/>
        </w:rPr>
        <w:t>,</w:t>
      </w:r>
      <w:r w:rsidRPr="007C53C9">
        <w:rPr>
          <w:rFonts w:cs="Arial"/>
          <w:rtl/>
        </w:rPr>
        <w:t xml:space="preserve"> </w:t>
      </w:r>
      <w:r w:rsidRPr="007C53C9">
        <w:rPr>
          <w:rFonts w:cs="Arial" w:hint="cs"/>
          <w:rtl/>
        </w:rPr>
        <w:t>אלא</w:t>
      </w:r>
      <w:r w:rsidRPr="007C53C9">
        <w:rPr>
          <w:rFonts w:cs="Arial"/>
          <w:rtl/>
        </w:rPr>
        <w:t xml:space="preserve"> </w:t>
      </w:r>
      <w:r w:rsidRPr="007C53C9">
        <w:rPr>
          <w:rFonts w:cs="Arial" w:hint="cs"/>
          <w:rtl/>
        </w:rPr>
        <w:t>נגרר</w:t>
      </w:r>
      <w:r w:rsidRPr="007C53C9">
        <w:rPr>
          <w:rFonts w:cs="Arial"/>
          <w:rtl/>
        </w:rPr>
        <w:t xml:space="preserve"> </w:t>
      </w:r>
      <w:r w:rsidRPr="007C53C9">
        <w:rPr>
          <w:rFonts w:cs="Arial" w:hint="cs"/>
          <w:rtl/>
        </w:rPr>
        <w:t>ויוצא</w:t>
      </w:r>
      <w:r w:rsidRPr="007C53C9">
        <w:rPr>
          <w:rFonts w:cs="Arial"/>
          <w:rtl/>
        </w:rPr>
        <w:t xml:space="preserve"> </w:t>
      </w:r>
      <w:r w:rsidRPr="007C53C9">
        <w:rPr>
          <w:rFonts w:cs="Arial" w:hint="cs"/>
          <w:rtl/>
        </w:rPr>
        <w:t>כמו</w:t>
      </w:r>
      <w:r w:rsidRPr="007C53C9">
        <w:rPr>
          <w:rFonts w:cs="Arial"/>
          <w:rtl/>
        </w:rPr>
        <w:t xml:space="preserve"> </w:t>
      </w:r>
      <w:r w:rsidRPr="007C53C9">
        <w:rPr>
          <w:rFonts w:cs="Arial" w:hint="cs"/>
          <w:rtl/>
        </w:rPr>
        <w:t>בצק</w:t>
      </w:r>
      <w:r w:rsidRPr="007C53C9">
        <w:rPr>
          <w:rFonts w:cs="Arial"/>
          <w:rtl/>
        </w:rPr>
        <w:t xml:space="preserve"> </w:t>
      </w:r>
      <w:r w:rsidRPr="007C53C9">
        <w:rPr>
          <w:rFonts w:cs="Arial" w:hint="cs"/>
          <w:rtl/>
        </w:rPr>
        <w:t>של</w:t>
      </w:r>
      <w:r w:rsidRPr="007C53C9">
        <w:rPr>
          <w:rFonts w:cs="Arial"/>
          <w:rtl/>
        </w:rPr>
        <w:t xml:space="preserve"> </w:t>
      </w:r>
      <w:r w:rsidRPr="007C53C9">
        <w:rPr>
          <w:rFonts w:cs="Arial" w:hint="cs"/>
          <w:rtl/>
        </w:rPr>
        <w:t>שעורים</w:t>
      </w:r>
      <w:r w:rsidRPr="007C53C9">
        <w:rPr>
          <w:rFonts w:cs="Arial"/>
          <w:rtl/>
        </w:rPr>
        <w:t xml:space="preserve"> </w:t>
      </w:r>
      <w:r w:rsidRPr="007C53C9">
        <w:rPr>
          <w:rFonts w:cs="Arial" w:hint="cs"/>
          <w:b/>
          <w:bCs/>
          <w:rtl/>
        </w:rPr>
        <w:t>כהה</w:t>
      </w:r>
      <w:r w:rsidRPr="007C53C9">
        <w:rPr>
          <w:rFonts w:cs="Arial"/>
          <w:rtl/>
        </w:rPr>
        <w:t xml:space="preserve"> </w:t>
      </w:r>
      <w:r w:rsidRPr="007C53C9">
        <w:rPr>
          <w:rFonts w:cs="Arial" w:hint="cs"/>
          <w:rtl/>
        </w:rPr>
        <w:t>כלובן</w:t>
      </w:r>
      <w:r w:rsidRPr="007C53C9">
        <w:rPr>
          <w:rFonts w:cs="Arial"/>
          <w:rtl/>
        </w:rPr>
        <w:t xml:space="preserve"> </w:t>
      </w:r>
      <w:r w:rsidRPr="007C53C9">
        <w:rPr>
          <w:rFonts w:cs="Arial" w:hint="cs"/>
          <w:rtl/>
        </w:rPr>
        <w:t>ביצה</w:t>
      </w:r>
      <w:r w:rsidRPr="007C53C9">
        <w:rPr>
          <w:rFonts w:cs="Arial"/>
          <w:rtl/>
        </w:rPr>
        <w:t xml:space="preserve"> </w:t>
      </w:r>
      <w:r w:rsidRPr="007C53C9">
        <w:rPr>
          <w:rFonts w:cs="Arial" w:hint="cs"/>
          <w:rtl/>
        </w:rPr>
        <w:t>המוזרת</w:t>
      </w:r>
      <w:r w:rsidRPr="007C53C9">
        <w:rPr>
          <w:rFonts w:cs="Arial"/>
          <w:rtl/>
        </w:rPr>
        <w:t xml:space="preserve">, </w:t>
      </w:r>
      <w:r w:rsidRPr="007C53C9">
        <w:rPr>
          <w:rFonts w:cs="Arial" w:hint="cs"/>
          <w:rtl/>
        </w:rPr>
        <w:t>אבל</w:t>
      </w:r>
      <w:r w:rsidRPr="007C53C9">
        <w:rPr>
          <w:rFonts w:cs="Arial"/>
          <w:rtl/>
        </w:rPr>
        <w:t xml:space="preserve"> </w:t>
      </w:r>
      <w:r w:rsidRPr="007C53C9">
        <w:rPr>
          <w:rFonts w:cs="Arial" w:hint="cs"/>
          <w:rtl/>
        </w:rPr>
        <w:t>שכבת</w:t>
      </w:r>
      <w:r w:rsidRPr="007C53C9">
        <w:rPr>
          <w:rFonts w:cs="Arial"/>
          <w:rtl/>
        </w:rPr>
        <w:t xml:space="preserve"> </w:t>
      </w:r>
      <w:r w:rsidRPr="007C53C9">
        <w:rPr>
          <w:rFonts w:cs="Arial" w:hint="cs"/>
          <w:rtl/>
        </w:rPr>
        <w:t>זרע</w:t>
      </w:r>
      <w:r w:rsidRPr="007C53C9">
        <w:rPr>
          <w:rFonts w:cs="Arial"/>
          <w:rtl/>
        </w:rPr>
        <w:t xml:space="preserve"> </w:t>
      </w:r>
      <w:r w:rsidRPr="007C53C9">
        <w:rPr>
          <w:rFonts w:cs="Arial" w:hint="cs"/>
          <w:rtl/>
        </w:rPr>
        <w:t>לבנה</w:t>
      </w:r>
      <w:r w:rsidRPr="007C53C9">
        <w:rPr>
          <w:rFonts w:cs="Arial"/>
          <w:rtl/>
        </w:rPr>
        <w:t xml:space="preserve"> </w:t>
      </w:r>
      <w:r w:rsidRPr="007C53C9">
        <w:rPr>
          <w:rFonts w:cs="Arial" w:hint="cs"/>
          <w:rtl/>
        </w:rPr>
        <w:t>קשורה</w:t>
      </w:r>
      <w:r w:rsidRPr="007C53C9">
        <w:rPr>
          <w:rFonts w:cs="Arial"/>
          <w:rtl/>
        </w:rPr>
        <w:t xml:space="preserve"> </w:t>
      </w:r>
      <w:r w:rsidRPr="007C53C9">
        <w:rPr>
          <w:rFonts w:cs="Arial" w:hint="cs"/>
          <w:rtl/>
        </w:rPr>
        <w:t>כלובן</w:t>
      </w:r>
      <w:r w:rsidRPr="007C53C9">
        <w:rPr>
          <w:rFonts w:cs="Arial"/>
          <w:rtl/>
        </w:rPr>
        <w:t xml:space="preserve"> </w:t>
      </w:r>
      <w:r w:rsidRPr="007C53C9">
        <w:rPr>
          <w:rFonts w:cs="Arial" w:hint="cs"/>
          <w:rtl/>
        </w:rPr>
        <w:t>ביצה</w:t>
      </w:r>
      <w:r w:rsidRPr="007C53C9">
        <w:rPr>
          <w:rFonts w:cs="Arial"/>
          <w:rtl/>
        </w:rPr>
        <w:t xml:space="preserve"> </w:t>
      </w:r>
      <w:r w:rsidRPr="007C53C9">
        <w:rPr>
          <w:rFonts w:cs="Arial" w:hint="cs"/>
          <w:rtl/>
        </w:rPr>
        <w:t>שאינה</w:t>
      </w:r>
      <w:r w:rsidRPr="007C53C9">
        <w:rPr>
          <w:rFonts w:cs="Arial"/>
          <w:rtl/>
        </w:rPr>
        <w:t xml:space="preserve"> </w:t>
      </w:r>
      <w:r w:rsidRPr="007C53C9">
        <w:rPr>
          <w:rFonts w:cs="Arial" w:hint="cs"/>
          <w:rtl/>
        </w:rPr>
        <w:t>מוזרת</w:t>
      </w:r>
      <w:r w:rsidRPr="007C53C9">
        <w:rPr>
          <w:rFonts w:cs="Arial"/>
          <w:rtl/>
        </w:rPr>
        <w:t>.</w:t>
      </w:r>
      <w:r>
        <w:rPr>
          <w:rFonts w:cs="Arial" w:hint="cs"/>
          <w:rtl/>
        </w:rPr>
        <w:t xml:space="preserve"> אם כן לדעת הרמב"ם צבע הזוב שונה מצבע שכבת זרע. וכ' הגאון מהר"ד פארדו (שם), דנראה דה"ג לה בתוספתא. ע"ש. </w:t>
      </w:r>
    </w:p>
    <w:p w:rsidR="007C53C9" w:rsidRDefault="007C53C9" w:rsidP="00A244F5">
      <w:pPr>
        <w:jc w:val="both"/>
        <w:rPr>
          <w:rFonts w:cs="Arial"/>
          <w:rtl/>
        </w:rPr>
      </w:pPr>
      <w:r>
        <w:rPr>
          <w:rFonts w:cs="Arial" w:hint="cs"/>
          <w:rtl/>
        </w:rPr>
        <w:t xml:space="preserve">וכן כתב הרמב"ם בפיהמ"ש (זבים פ"ב מ"ב), 'הזיבות </w:t>
      </w:r>
      <w:r w:rsidRPr="007C53C9">
        <w:rPr>
          <w:rFonts w:cs="Arial" w:hint="cs"/>
          <w:rtl/>
        </w:rPr>
        <w:t>היא</w:t>
      </w:r>
      <w:r w:rsidRPr="007C53C9">
        <w:rPr>
          <w:rFonts w:cs="Arial"/>
          <w:rtl/>
        </w:rPr>
        <w:t xml:space="preserve"> </w:t>
      </w:r>
      <w:r w:rsidRPr="007C53C9">
        <w:rPr>
          <w:rFonts w:cs="Arial" w:hint="cs"/>
          <w:rtl/>
        </w:rPr>
        <w:t>מחלה</w:t>
      </w:r>
      <w:r w:rsidRPr="007C53C9">
        <w:rPr>
          <w:rFonts w:cs="Arial"/>
          <w:rtl/>
        </w:rPr>
        <w:t xml:space="preserve"> </w:t>
      </w:r>
      <w:r w:rsidRPr="007C53C9">
        <w:rPr>
          <w:rFonts w:cs="Arial" w:hint="cs"/>
          <w:rtl/>
        </w:rPr>
        <w:t>ממחלות</w:t>
      </w:r>
      <w:r w:rsidRPr="007C53C9">
        <w:rPr>
          <w:rFonts w:cs="Arial"/>
          <w:rtl/>
        </w:rPr>
        <w:t xml:space="preserve"> </w:t>
      </w:r>
      <w:r w:rsidRPr="007C53C9">
        <w:rPr>
          <w:rFonts w:cs="Arial" w:hint="cs"/>
          <w:rtl/>
        </w:rPr>
        <w:t>כלי</w:t>
      </w:r>
      <w:r w:rsidRPr="007C53C9">
        <w:rPr>
          <w:rFonts w:cs="Arial"/>
          <w:rtl/>
        </w:rPr>
        <w:t xml:space="preserve"> </w:t>
      </w:r>
      <w:r w:rsidRPr="007C53C9">
        <w:rPr>
          <w:rFonts w:cs="Arial" w:hint="cs"/>
          <w:rtl/>
        </w:rPr>
        <w:t>הזרע</w:t>
      </w:r>
      <w:r w:rsidRPr="007C53C9">
        <w:rPr>
          <w:rFonts w:cs="Arial"/>
          <w:rtl/>
        </w:rPr>
        <w:t xml:space="preserve">, </w:t>
      </w:r>
      <w:r w:rsidRPr="007C53C9">
        <w:rPr>
          <w:rFonts w:cs="Arial" w:hint="cs"/>
          <w:rtl/>
        </w:rPr>
        <w:t>והוא</w:t>
      </w:r>
      <w:r w:rsidRPr="007C53C9">
        <w:rPr>
          <w:rFonts w:cs="Arial"/>
          <w:rtl/>
        </w:rPr>
        <w:t xml:space="preserve"> </w:t>
      </w:r>
      <w:r w:rsidRPr="007C53C9">
        <w:rPr>
          <w:rFonts w:cs="Arial" w:hint="cs"/>
          <w:rtl/>
        </w:rPr>
        <w:t>שכלי</w:t>
      </w:r>
      <w:r w:rsidRPr="007C53C9">
        <w:rPr>
          <w:rFonts w:cs="Arial"/>
          <w:rtl/>
        </w:rPr>
        <w:t xml:space="preserve"> </w:t>
      </w:r>
      <w:r w:rsidRPr="007C53C9">
        <w:rPr>
          <w:rFonts w:cs="Arial" w:hint="cs"/>
          <w:rtl/>
        </w:rPr>
        <w:t>הזרע</w:t>
      </w:r>
      <w:r w:rsidRPr="007C53C9">
        <w:rPr>
          <w:rFonts w:cs="Arial"/>
          <w:rtl/>
        </w:rPr>
        <w:t xml:space="preserve"> </w:t>
      </w:r>
      <w:r w:rsidRPr="007C53C9">
        <w:rPr>
          <w:rFonts w:cs="Arial" w:hint="cs"/>
          <w:rtl/>
        </w:rPr>
        <w:t>נחלש</w:t>
      </w:r>
      <w:r w:rsidRPr="007C53C9">
        <w:rPr>
          <w:rFonts w:cs="Arial"/>
          <w:rtl/>
        </w:rPr>
        <w:t xml:space="preserve"> </w:t>
      </w:r>
      <w:r w:rsidRPr="007C53C9">
        <w:rPr>
          <w:rFonts w:cs="Arial" w:hint="cs"/>
          <w:rtl/>
        </w:rPr>
        <w:t>כחם</w:t>
      </w:r>
      <w:r w:rsidRPr="007C53C9">
        <w:rPr>
          <w:rFonts w:cs="Arial"/>
          <w:rtl/>
        </w:rPr>
        <w:t xml:space="preserve"> </w:t>
      </w:r>
      <w:r w:rsidRPr="007C53C9">
        <w:rPr>
          <w:rFonts w:cs="Arial" w:hint="cs"/>
          <w:rtl/>
        </w:rPr>
        <w:t>המחזיק</w:t>
      </w:r>
      <w:r w:rsidRPr="007C53C9">
        <w:rPr>
          <w:rFonts w:cs="Arial"/>
          <w:rtl/>
        </w:rPr>
        <w:t xml:space="preserve"> </w:t>
      </w:r>
      <w:r w:rsidRPr="007C53C9">
        <w:rPr>
          <w:rFonts w:cs="Arial" w:hint="cs"/>
          <w:rtl/>
        </w:rPr>
        <w:t>והמעכל</w:t>
      </w:r>
      <w:r w:rsidRPr="007C53C9">
        <w:rPr>
          <w:rFonts w:cs="Arial"/>
          <w:rtl/>
        </w:rPr>
        <w:t xml:space="preserve"> </w:t>
      </w:r>
      <w:r w:rsidRPr="007C53C9">
        <w:rPr>
          <w:rFonts w:cs="Arial" w:hint="cs"/>
          <w:rtl/>
        </w:rPr>
        <w:t>ושאר</w:t>
      </w:r>
      <w:r w:rsidRPr="007C53C9">
        <w:rPr>
          <w:rFonts w:cs="Arial"/>
          <w:rtl/>
        </w:rPr>
        <w:t xml:space="preserve"> </w:t>
      </w:r>
      <w:r w:rsidRPr="007C53C9">
        <w:rPr>
          <w:rFonts w:cs="Arial" w:hint="cs"/>
          <w:rtl/>
        </w:rPr>
        <w:t>כחות</w:t>
      </w:r>
      <w:r w:rsidRPr="007C53C9">
        <w:rPr>
          <w:rFonts w:cs="Arial"/>
          <w:rtl/>
        </w:rPr>
        <w:t xml:space="preserve"> </w:t>
      </w:r>
      <w:r w:rsidRPr="007C53C9">
        <w:rPr>
          <w:rFonts w:cs="Arial" w:hint="cs"/>
          <w:rtl/>
        </w:rPr>
        <w:t>הגוף</w:t>
      </w:r>
      <w:r w:rsidRPr="007C53C9">
        <w:rPr>
          <w:rFonts w:cs="Arial"/>
          <w:rtl/>
        </w:rPr>
        <w:t xml:space="preserve"> </w:t>
      </w:r>
      <w:r w:rsidRPr="007C53C9">
        <w:rPr>
          <w:rFonts w:cs="Arial" w:hint="cs"/>
          <w:rtl/>
        </w:rPr>
        <w:t>עומדים</w:t>
      </w:r>
      <w:r w:rsidRPr="007C53C9">
        <w:rPr>
          <w:rFonts w:cs="Arial"/>
          <w:rtl/>
        </w:rPr>
        <w:t xml:space="preserve"> </w:t>
      </w:r>
      <w:r w:rsidRPr="007C53C9">
        <w:rPr>
          <w:rFonts w:cs="Arial" w:hint="cs"/>
          <w:rtl/>
        </w:rPr>
        <w:t>במצבם</w:t>
      </w:r>
      <w:r w:rsidRPr="007C53C9">
        <w:rPr>
          <w:rFonts w:cs="Arial"/>
          <w:rtl/>
        </w:rPr>
        <w:t xml:space="preserve"> </w:t>
      </w:r>
      <w:r w:rsidRPr="007C53C9">
        <w:rPr>
          <w:rFonts w:cs="Arial" w:hint="cs"/>
          <w:rtl/>
        </w:rPr>
        <w:t>הטבעי</w:t>
      </w:r>
      <w:r w:rsidRPr="007C53C9">
        <w:rPr>
          <w:rFonts w:cs="Arial"/>
          <w:rtl/>
        </w:rPr>
        <w:t xml:space="preserve">, </w:t>
      </w:r>
      <w:r w:rsidRPr="007C53C9">
        <w:rPr>
          <w:rFonts w:cs="Arial" w:hint="cs"/>
          <w:rtl/>
        </w:rPr>
        <w:t>ואז</w:t>
      </w:r>
      <w:r w:rsidRPr="007C53C9">
        <w:rPr>
          <w:rFonts w:cs="Arial"/>
          <w:rtl/>
        </w:rPr>
        <w:t xml:space="preserve"> </w:t>
      </w:r>
      <w:r w:rsidRPr="007C53C9">
        <w:rPr>
          <w:rFonts w:cs="Arial" w:hint="cs"/>
          <w:rtl/>
        </w:rPr>
        <w:t>יזל</w:t>
      </w:r>
      <w:r w:rsidRPr="007C53C9">
        <w:rPr>
          <w:rFonts w:cs="Arial"/>
          <w:rtl/>
        </w:rPr>
        <w:t xml:space="preserve"> </w:t>
      </w:r>
      <w:r w:rsidRPr="007C53C9">
        <w:rPr>
          <w:rFonts w:cs="Arial" w:hint="cs"/>
          <w:rtl/>
        </w:rPr>
        <w:t>הזרע</w:t>
      </w:r>
      <w:r w:rsidRPr="007C53C9">
        <w:rPr>
          <w:rFonts w:cs="Arial"/>
          <w:rtl/>
        </w:rPr>
        <w:t xml:space="preserve"> </w:t>
      </w:r>
      <w:r w:rsidRPr="007C53C9">
        <w:rPr>
          <w:rFonts w:cs="Arial" w:hint="cs"/>
          <w:rtl/>
        </w:rPr>
        <w:t>כשאינו</w:t>
      </w:r>
      <w:r w:rsidRPr="007C53C9">
        <w:rPr>
          <w:rFonts w:cs="Arial"/>
          <w:rtl/>
        </w:rPr>
        <w:t xml:space="preserve"> </w:t>
      </w:r>
      <w:r w:rsidRPr="007C53C9">
        <w:rPr>
          <w:rFonts w:cs="Arial" w:hint="cs"/>
          <w:rtl/>
        </w:rPr>
        <w:t>בשל</w:t>
      </w:r>
      <w:r w:rsidRPr="007C53C9">
        <w:rPr>
          <w:rFonts w:cs="Arial"/>
          <w:rtl/>
        </w:rPr>
        <w:t xml:space="preserve"> </w:t>
      </w:r>
      <w:r w:rsidRPr="007C53C9">
        <w:rPr>
          <w:rFonts w:cs="Arial" w:hint="cs"/>
          <w:rtl/>
        </w:rPr>
        <w:t>ויצא</w:t>
      </w:r>
      <w:r w:rsidRPr="007C53C9">
        <w:rPr>
          <w:rFonts w:cs="Arial"/>
          <w:rtl/>
        </w:rPr>
        <w:t xml:space="preserve"> </w:t>
      </w:r>
      <w:r w:rsidRPr="007C53C9">
        <w:rPr>
          <w:rFonts w:cs="Arial" w:hint="cs"/>
          <w:rtl/>
        </w:rPr>
        <w:t>בלי</w:t>
      </w:r>
      <w:r w:rsidRPr="007C53C9">
        <w:rPr>
          <w:rFonts w:cs="Arial"/>
          <w:rtl/>
        </w:rPr>
        <w:t xml:space="preserve"> </w:t>
      </w:r>
      <w:r w:rsidRPr="007C53C9">
        <w:rPr>
          <w:rFonts w:cs="Arial" w:hint="cs"/>
          <w:rtl/>
        </w:rPr>
        <w:t>הנאה</w:t>
      </w:r>
      <w:r w:rsidRPr="007C53C9">
        <w:rPr>
          <w:rFonts w:cs="Arial"/>
          <w:rtl/>
        </w:rPr>
        <w:t xml:space="preserve"> </w:t>
      </w:r>
      <w:r w:rsidRPr="007C53C9">
        <w:rPr>
          <w:rFonts w:cs="Arial" w:hint="cs"/>
          <w:rtl/>
        </w:rPr>
        <w:t>בלי</w:t>
      </w:r>
      <w:r w:rsidRPr="007C53C9">
        <w:rPr>
          <w:rFonts w:cs="Arial"/>
          <w:rtl/>
        </w:rPr>
        <w:t xml:space="preserve"> </w:t>
      </w:r>
      <w:r w:rsidRPr="007C53C9">
        <w:rPr>
          <w:rFonts w:cs="Arial" w:hint="cs"/>
          <w:rtl/>
        </w:rPr>
        <w:t>קשוי</w:t>
      </w:r>
      <w:r w:rsidRPr="007C53C9">
        <w:rPr>
          <w:rFonts w:cs="Arial"/>
          <w:rtl/>
        </w:rPr>
        <w:t xml:space="preserve">, </w:t>
      </w:r>
      <w:r w:rsidRPr="007C53C9">
        <w:rPr>
          <w:rFonts w:cs="Arial" w:hint="cs"/>
          <w:b/>
          <w:bCs/>
          <w:rtl/>
        </w:rPr>
        <w:t>ויהיה</w:t>
      </w:r>
      <w:r w:rsidRPr="007C53C9">
        <w:rPr>
          <w:rFonts w:cs="Arial"/>
          <w:b/>
          <w:bCs/>
          <w:rtl/>
        </w:rPr>
        <w:t xml:space="preserve"> </w:t>
      </w:r>
      <w:r w:rsidRPr="007C53C9">
        <w:rPr>
          <w:rFonts w:cs="Arial" w:hint="cs"/>
          <w:b/>
          <w:bCs/>
          <w:rtl/>
        </w:rPr>
        <w:t>מראהו</w:t>
      </w:r>
      <w:r w:rsidRPr="007C53C9">
        <w:rPr>
          <w:rFonts w:cs="Arial"/>
          <w:b/>
          <w:bCs/>
          <w:rtl/>
        </w:rPr>
        <w:t xml:space="preserve"> </w:t>
      </w:r>
      <w:r w:rsidRPr="007C53C9">
        <w:rPr>
          <w:rFonts w:cs="Arial" w:hint="cs"/>
          <w:b/>
          <w:bCs/>
          <w:rtl/>
        </w:rPr>
        <w:t>נוטה</w:t>
      </w:r>
      <w:r w:rsidRPr="007C53C9">
        <w:rPr>
          <w:rFonts w:cs="Arial"/>
          <w:b/>
          <w:bCs/>
          <w:rtl/>
        </w:rPr>
        <w:t xml:space="preserve"> </w:t>
      </w:r>
      <w:r w:rsidRPr="007C53C9">
        <w:rPr>
          <w:rFonts w:cs="Arial" w:hint="cs"/>
          <w:b/>
          <w:bCs/>
          <w:rtl/>
        </w:rPr>
        <w:t>לאדמומית</w:t>
      </w:r>
      <w:r w:rsidRPr="007C53C9">
        <w:rPr>
          <w:rFonts w:cs="Arial"/>
          <w:b/>
          <w:bCs/>
          <w:rtl/>
        </w:rPr>
        <w:t xml:space="preserve"> </w:t>
      </w:r>
      <w:r w:rsidRPr="007C53C9">
        <w:rPr>
          <w:rFonts w:cs="Arial" w:hint="cs"/>
          <w:b/>
          <w:bCs/>
          <w:rtl/>
        </w:rPr>
        <w:t>מעטה</w:t>
      </w:r>
      <w:r w:rsidRPr="007C53C9">
        <w:rPr>
          <w:rFonts w:cs="Arial"/>
          <w:b/>
          <w:bCs/>
          <w:rtl/>
        </w:rPr>
        <w:t xml:space="preserve"> </w:t>
      </w:r>
      <w:r w:rsidRPr="007C53C9">
        <w:rPr>
          <w:rFonts w:cs="Arial" w:hint="cs"/>
          <w:b/>
          <w:bCs/>
          <w:rtl/>
        </w:rPr>
        <w:t>ודליל</w:t>
      </w:r>
      <w:r w:rsidRPr="007C53C9">
        <w:rPr>
          <w:rFonts w:cs="Arial"/>
          <w:b/>
          <w:bCs/>
          <w:rtl/>
        </w:rPr>
        <w:t xml:space="preserve"> </w:t>
      </w:r>
      <w:r w:rsidRPr="007C53C9">
        <w:rPr>
          <w:rFonts w:cs="Arial" w:hint="cs"/>
          <w:b/>
          <w:bCs/>
          <w:rtl/>
        </w:rPr>
        <w:t>במהותו</w:t>
      </w:r>
      <w:r w:rsidRPr="007C53C9">
        <w:rPr>
          <w:rFonts w:cs="Arial"/>
          <w:rtl/>
        </w:rPr>
        <w:t xml:space="preserve">. </w:t>
      </w:r>
      <w:r w:rsidRPr="007C53C9">
        <w:rPr>
          <w:rFonts w:cs="Arial" w:hint="cs"/>
          <w:rtl/>
        </w:rPr>
        <w:t>ולשון</w:t>
      </w:r>
      <w:r w:rsidRPr="007C53C9">
        <w:rPr>
          <w:rFonts w:cs="Arial"/>
          <w:rtl/>
        </w:rPr>
        <w:t xml:space="preserve"> </w:t>
      </w:r>
      <w:r w:rsidRPr="007C53C9">
        <w:rPr>
          <w:rFonts w:cs="Arial" w:hint="cs"/>
          <w:rtl/>
        </w:rPr>
        <w:t>התוספתא</w:t>
      </w:r>
      <w:r w:rsidR="000D5DCC">
        <w:rPr>
          <w:rFonts w:cs="Arial" w:hint="cs"/>
          <w:rtl/>
        </w:rPr>
        <w:t>,</w:t>
      </w:r>
      <w:r w:rsidRPr="007C53C9">
        <w:rPr>
          <w:rFonts w:cs="Arial"/>
          <w:rtl/>
        </w:rPr>
        <w:t xml:space="preserve"> </w:t>
      </w:r>
      <w:r w:rsidRPr="007C53C9">
        <w:rPr>
          <w:rFonts w:cs="Arial" w:hint="cs"/>
          <w:rtl/>
        </w:rPr>
        <w:t>מה</w:t>
      </w:r>
      <w:r w:rsidRPr="007C53C9">
        <w:rPr>
          <w:rFonts w:cs="Arial"/>
          <w:rtl/>
        </w:rPr>
        <w:t xml:space="preserve"> </w:t>
      </w:r>
      <w:r w:rsidRPr="007C53C9">
        <w:rPr>
          <w:rFonts w:cs="Arial" w:hint="cs"/>
          <w:rtl/>
        </w:rPr>
        <w:t>בין</w:t>
      </w:r>
      <w:r w:rsidRPr="007C53C9">
        <w:rPr>
          <w:rFonts w:cs="Arial"/>
          <w:rtl/>
        </w:rPr>
        <w:t xml:space="preserve"> </w:t>
      </w:r>
      <w:r w:rsidRPr="007C53C9">
        <w:rPr>
          <w:rFonts w:cs="Arial" w:hint="cs"/>
          <w:rtl/>
        </w:rPr>
        <w:t>זוב</w:t>
      </w:r>
      <w:r w:rsidRPr="007C53C9">
        <w:rPr>
          <w:rFonts w:cs="Arial"/>
          <w:rtl/>
        </w:rPr>
        <w:t xml:space="preserve"> </w:t>
      </w:r>
      <w:r w:rsidRPr="007C53C9">
        <w:rPr>
          <w:rFonts w:cs="Arial" w:hint="cs"/>
          <w:rtl/>
        </w:rPr>
        <w:t>לשכבת</w:t>
      </w:r>
      <w:r w:rsidRPr="007C53C9">
        <w:rPr>
          <w:rFonts w:cs="Arial"/>
          <w:rtl/>
        </w:rPr>
        <w:t xml:space="preserve"> </w:t>
      </w:r>
      <w:r w:rsidRPr="007C53C9">
        <w:rPr>
          <w:rFonts w:cs="Arial" w:hint="cs"/>
          <w:rtl/>
        </w:rPr>
        <w:t>זרע</w:t>
      </w:r>
      <w:r w:rsidRPr="007C53C9">
        <w:rPr>
          <w:rFonts w:cs="Arial"/>
          <w:rtl/>
        </w:rPr>
        <w:t xml:space="preserve">, </w:t>
      </w:r>
      <w:r w:rsidRPr="007C53C9">
        <w:rPr>
          <w:rFonts w:cs="Arial" w:hint="cs"/>
          <w:rtl/>
        </w:rPr>
        <w:t>זוב</w:t>
      </w:r>
      <w:r w:rsidRPr="007C53C9">
        <w:rPr>
          <w:rFonts w:cs="Arial"/>
          <w:rtl/>
        </w:rPr>
        <w:t xml:space="preserve"> </w:t>
      </w:r>
      <w:r w:rsidRPr="007C53C9">
        <w:rPr>
          <w:rFonts w:cs="Arial" w:hint="cs"/>
          <w:rtl/>
        </w:rPr>
        <w:t>בא</w:t>
      </w:r>
      <w:r w:rsidRPr="007C53C9">
        <w:rPr>
          <w:rFonts w:cs="Arial"/>
          <w:rtl/>
        </w:rPr>
        <w:t xml:space="preserve"> </w:t>
      </w:r>
      <w:r w:rsidRPr="007C53C9">
        <w:rPr>
          <w:rFonts w:cs="Arial" w:hint="cs"/>
          <w:rtl/>
        </w:rPr>
        <w:t>מבשר</w:t>
      </w:r>
      <w:r w:rsidRPr="007C53C9">
        <w:rPr>
          <w:rFonts w:cs="Arial"/>
          <w:rtl/>
        </w:rPr>
        <w:t xml:space="preserve"> </w:t>
      </w:r>
      <w:r w:rsidRPr="007C53C9">
        <w:rPr>
          <w:rFonts w:cs="Arial" w:hint="cs"/>
          <w:rtl/>
        </w:rPr>
        <w:t>מת</w:t>
      </w:r>
      <w:r w:rsidRPr="007C53C9">
        <w:rPr>
          <w:rFonts w:cs="Arial"/>
          <w:rtl/>
        </w:rPr>
        <w:t xml:space="preserve"> </w:t>
      </w:r>
      <w:r w:rsidRPr="007C53C9">
        <w:rPr>
          <w:rFonts w:cs="Arial" w:hint="cs"/>
          <w:rtl/>
        </w:rPr>
        <w:t>ושכבת</w:t>
      </w:r>
      <w:r w:rsidRPr="007C53C9">
        <w:rPr>
          <w:rFonts w:cs="Arial"/>
          <w:rtl/>
        </w:rPr>
        <w:t xml:space="preserve"> </w:t>
      </w:r>
      <w:r w:rsidRPr="007C53C9">
        <w:rPr>
          <w:rFonts w:cs="Arial" w:hint="cs"/>
          <w:rtl/>
        </w:rPr>
        <w:t>זרע</w:t>
      </w:r>
      <w:r w:rsidRPr="007C53C9">
        <w:rPr>
          <w:rFonts w:cs="Arial"/>
          <w:rtl/>
        </w:rPr>
        <w:t xml:space="preserve"> </w:t>
      </w:r>
      <w:r w:rsidRPr="007C53C9">
        <w:rPr>
          <w:rFonts w:cs="Arial" w:hint="cs"/>
          <w:rtl/>
        </w:rPr>
        <w:t>באה</w:t>
      </w:r>
      <w:r w:rsidRPr="007C53C9">
        <w:rPr>
          <w:rFonts w:cs="Arial"/>
          <w:rtl/>
        </w:rPr>
        <w:t xml:space="preserve"> </w:t>
      </w:r>
      <w:r w:rsidRPr="007C53C9">
        <w:rPr>
          <w:rFonts w:cs="Arial" w:hint="cs"/>
          <w:rtl/>
        </w:rPr>
        <w:t>מבשר</w:t>
      </w:r>
      <w:r w:rsidRPr="007C53C9">
        <w:rPr>
          <w:rFonts w:cs="Arial"/>
          <w:rtl/>
        </w:rPr>
        <w:t xml:space="preserve"> </w:t>
      </w:r>
      <w:r w:rsidRPr="007C53C9">
        <w:rPr>
          <w:rFonts w:cs="Arial" w:hint="cs"/>
          <w:rtl/>
        </w:rPr>
        <w:t>חי</w:t>
      </w:r>
      <w:r w:rsidRPr="007C53C9">
        <w:rPr>
          <w:rFonts w:cs="Arial"/>
          <w:rtl/>
        </w:rPr>
        <w:t xml:space="preserve">, </w:t>
      </w:r>
      <w:r w:rsidRPr="007C53C9">
        <w:rPr>
          <w:rFonts w:cs="Arial" w:hint="cs"/>
          <w:rtl/>
        </w:rPr>
        <w:t>זוב</w:t>
      </w:r>
      <w:r w:rsidRPr="007C53C9">
        <w:rPr>
          <w:rFonts w:cs="Arial"/>
          <w:rtl/>
        </w:rPr>
        <w:t xml:space="preserve"> </w:t>
      </w:r>
      <w:r w:rsidRPr="007C53C9">
        <w:rPr>
          <w:rFonts w:cs="Arial" w:hint="cs"/>
          <w:rtl/>
        </w:rPr>
        <w:t>דוהה</w:t>
      </w:r>
      <w:r w:rsidRPr="007C53C9">
        <w:rPr>
          <w:rFonts w:cs="Arial"/>
          <w:rtl/>
        </w:rPr>
        <w:t xml:space="preserve"> </w:t>
      </w:r>
      <w:r w:rsidRPr="007C53C9">
        <w:rPr>
          <w:rFonts w:cs="Arial" w:hint="cs"/>
          <w:rtl/>
        </w:rPr>
        <w:t>כלובן</w:t>
      </w:r>
      <w:r w:rsidRPr="007C53C9">
        <w:rPr>
          <w:rFonts w:cs="Arial"/>
          <w:rtl/>
        </w:rPr>
        <w:t xml:space="preserve"> </w:t>
      </w:r>
      <w:r w:rsidRPr="007C53C9">
        <w:rPr>
          <w:rFonts w:cs="Arial" w:hint="cs"/>
          <w:rtl/>
        </w:rPr>
        <w:t>ביצה</w:t>
      </w:r>
      <w:r w:rsidRPr="007C53C9">
        <w:rPr>
          <w:rFonts w:cs="Arial"/>
          <w:rtl/>
        </w:rPr>
        <w:t xml:space="preserve"> </w:t>
      </w:r>
      <w:r w:rsidRPr="007C53C9">
        <w:rPr>
          <w:rFonts w:cs="Arial" w:hint="cs"/>
          <w:rtl/>
        </w:rPr>
        <w:t>המוזרת</w:t>
      </w:r>
      <w:r w:rsidRPr="007C53C9">
        <w:rPr>
          <w:rFonts w:cs="Arial"/>
          <w:rtl/>
        </w:rPr>
        <w:t xml:space="preserve"> </w:t>
      </w:r>
      <w:r w:rsidRPr="007C53C9">
        <w:rPr>
          <w:rFonts w:cs="Arial" w:hint="cs"/>
          <w:rtl/>
        </w:rPr>
        <w:t>ושכבת</w:t>
      </w:r>
      <w:r w:rsidRPr="007C53C9">
        <w:rPr>
          <w:rFonts w:cs="Arial"/>
          <w:rtl/>
        </w:rPr>
        <w:t xml:space="preserve"> </w:t>
      </w:r>
      <w:r w:rsidRPr="007C53C9">
        <w:rPr>
          <w:rFonts w:cs="Arial" w:hint="cs"/>
          <w:rtl/>
        </w:rPr>
        <w:t>זרע</w:t>
      </w:r>
      <w:r w:rsidRPr="007C53C9">
        <w:rPr>
          <w:rFonts w:cs="Arial"/>
          <w:rtl/>
        </w:rPr>
        <w:t xml:space="preserve"> </w:t>
      </w:r>
      <w:r w:rsidRPr="007C53C9">
        <w:rPr>
          <w:rFonts w:cs="Arial" w:hint="cs"/>
          <w:rtl/>
        </w:rPr>
        <w:t>קשורה</w:t>
      </w:r>
      <w:r w:rsidRPr="007C53C9">
        <w:rPr>
          <w:rFonts w:cs="Arial"/>
          <w:rtl/>
        </w:rPr>
        <w:t xml:space="preserve"> </w:t>
      </w:r>
      <w:r w:rsidRPr="007C53C9">
        <w:rPr>
          <w:rFonts w:cs="Arial" w:hint="cs"/>
          <w:rtl/>
        </w:rPr>
        <w:t>כלובן</w:t>
      </w:r>
      <w:r w:rsidRPr="007C53C9">
        <w:rPr>
          <w:rFonts w:cs="Arial"/>
          <w:rtl/>
        </w:rPr>
        <w:t xml:space="preserve"> </w:t>
      </w:r>
      <w:r w:rsidRPr="007C53C9">
        <w:rPr>
          <w:rFonts w:cs="Arial" w:hint="cs"/>
          <w:rtl/>
        </w:rPr>
        <w:t>ביצה</w:t>
      </w:r>
      <w:r w:rsidRPr="007C53C9">
        <w:rPr>
          <w:rFonts w:cs="Arial"/>
          <w:rtl/>
        </w:rPr>
        <w:t xml:space="preserve"> </w:t>
      </w:r>
      <w:r w:rsidRPr="007C53C9">
        <w:rPr>
          <w:rFonts w:cs="Arial" w:hint="cs"/>
          <w:rtl/>
        </w:rPr>
        <w:t>שאינה</w:t>
      </w:r>
      <w:r w:rsidRPr="007C53C9">
        <w:rPr>
          <w:rFonts w:cs="Arial"/>
          <w:rtl/>
        </w:rPr>
        <w:t xml:space="preserve"> </w:t>
      </w:r>
      <w:r w:rsidRPr="007C53C9">
        <w:rPr>
          <w:rFonts w:cs="Arial" w:hint="cs"/>
          <w:rtl/>
        </w:rPr>
        <w:t>מוזרת</w:t>
      </w:r>
      <w:r w:rsidRPr="007C53C9">
        <w:rPr>
          <w:rFonts w:cs="Arial"/>
          <w:rtl/>
        </w:rPr>
        <w:t xml:space="preserve">. </w:t>
      </w:r>
      <w:r w:rsidRPr="007C53C9">
        <w:rPr>
          <w:rFonts w:cs="Arial" w:hint="cs"/>
          <w:rtl/>
        </w:rPr>
        <w:t>וכל</w:t>
      </w:r>
      <w:r w:rsidRPr="007C53C9">
        <w:rPr>
          <w:rFonts w:cs="Arial"/>
          <w:rtl/>
        </w:rPr>
        <w:t xml:space="preserve"> </w:t>
      </w:r>
      <w:r w:rsidRPr="007C53C9">
        <w:rPr>
          <w:rFonts w:cs="Arial" w:hint="cs"/>
          <w:rtl/>
        </w:rPr>
        <w:t>זמן</w:t>
      </w:r>
      <w:r w:rsidRPr="007C53C9">
        <w:rPr>
          <w:rFonts w:cs="Arial"/>
          <w:rtl/>
        </w:rPr>
        <w:t xml:space="preserve"> </w:t>
      </w:r>
      <w:r w:rsidRPr="007C53C9">
        <w:rPr>
          <w:rFonts w:cs="Arial" w:hint="cs"/>
          <w:rtl/>
        </w:rPr>
        <w:t>שיארע</w:t>
      </w:r>
      <w:r w:rsidRPr="007C53C9">
        <w:rPr>
          <w:rFonts w:cs="Arial"/>
          <w:rtl/>
        </w:rPr>
        <w:t xml:space="preserve"> </w:t>
      </w:r>
      <w:r w:rsidRPr="007C53C9">
        <w:rPr>
          <w:rFonts w:cs="Arial" w:hint="cs"/>
          <w:rtl/>
        </w:rPr>
        <w:t>זוב</w:t>
      </w:r>
      <w:r w:rsidRPr="007C53C9">
        <w:rPr>
          <w:rFonts w:cs="Arial"/>
          <w:rtl/>
        </w:rPr>
        <w:t xml:space="preserve"> </w:t>
      </w:r>
      <w:r w:rsidRPr="007C53C9">
        <w:rPr>
          <w:rFonts w:cs="Arial" w:hint="cs"/>
          <w:rtl/>
        </w:rPr>
        <w:t>זה</w:t>
      </w:r>
      <w:r w:rsidRPr="007C53C9">
        <w:rPr>
          <w:rFonts w:cs="Arial"/>
          <w:rtl/>
        </w:rPr>
        <w:t xml:space="preserve"> </w:t>
      </w:r>
      <w:r w:rsidRPr="007C53C9">
        <w:rPr>
          <w:rFonts w:cs="Arial" w:hint="cs"/>
          <w:rtl/>
        </w:rPr>
        <w:t>מחמת</w:t>
      </w:r>
      <w:r w:rsidRPr="007C53C9">
        <w:rPr>
          <w:rFonts w:cs="Arial"/>
          <w:rtl/>
        </w:rPr>
        <w:t xml:space="preserve"> </w:t>
      </w:r>
      <w:r w:rsidRPr="007C53C9">
        <w:rPr>
          <w:rFonts w:cs="Arial" w:hint="cs"/>
          <w:rtl/>
        </w:rPr>
        <w:t>סבה</w:t>
      </w:r>
      <w:r w:rsidRPr="007C53C9">
        <w:rPr>
          <w:rFonts w:cs="Arial"/>
          <w:rtl/>
        </w:rPr>
        <w:t xml:space="preserve"> </w:t>
      </w:r>
      <w:r w:rsidRPr="007C53C9">
        <w:rPr>
          <w:rFonts w:cs="Arial" w:hint="cs"/>
          <w:rtl/>
        </w:rPr>
        <w:t>ידועה</w:t>
      </w:r>
      <w:r w:rsidRPr="007C53C9">
        <w:rPr>
          <w:rFonts w:cs="Arial"/>
          <w:rtl/>
        </w:rPr>
        <w:t xml:space="preserve"> </w:t>
      </w:r>
      <w:r w:rsidRPr="007C53C9">
        <w:rPr>
          <w:rFonts w:cs="Arial" w:hint="cs"/>
          <w:rtl/>
        </w:rPr>
        <w:t>או</w:t>
      </w:r>
      <w:r w:rsidRPr="007C53C9">
        <w:rPr>
          <w:rFonts w:cs="Arial"/>
          <w:rtl/>
        </w:rPr>
        <w:t xml:space="preserve"> </w:t>
      </w:r>
      <w:r w:rsidRPr="007C53C9">
        <w:rPr>
          <w:rFonts w:cs="Arial" w:hint="cs"/>
          <w:rtl/>
        </w:rPr>
        <w:t>מחמת</w:t>
      </w:r>
      <w:r w:rsidRPr="007C53C9">
        <w:rPr>
          <w:rFonts w:cs="Arial"/>
          <w:rtl/>
        </w:rPr>
        <w:t xml:space="preserve"> </w:t>
      </w:r>
      <w:r w:rsidRPr="007C53C9">
        <w:rPr>
          <w:rFonts w:cs="Arial" w:hint="cs"/>
          <w:rtl/>
        </w:rPr>
        <w:t>חולשה</w:t>
      </w:r>
      <w:r w:rsidRPr="007C53C9">
        <w:rPr>
          <w:rFonts w:cs="Arial"/>
          <w:rtl/>
        </w:rPr>
        <w:t xml:space="preserve"> </w:t>
      </w:r>
      <w:r w:rsidRPr="007C53C9">
        <w:rPr>
          <w:rFonts w:cs="Arial" w:hint="cs"/>
          <w:rtl/>
        </w:rPr>
        <w:t>שתקפה</w:t>
      </w:r>
      <w:r w:rsidRPr="007C53C9">
        <w:rPr>
          <w:rFonts w:cs="Arial"/>
          <w:rtl/>
        </w:rPr>
        <w:t xml:space="preserve"> </w:t>
      </w:r>
      <w:r w:rsidRPr="007C53C9">
        <w:rPr>
          <w:rFonts w:cs="Arial" w:hint="cs"/>
          <w:rtl/>
        </w:rPr>
        <w:t>את</w:t>
      </w:r>
      <w:r w:rsidRPr="007C53C9">
        <w:rPr>
          <w:rFonts w:cs="Arial"/>
          <w:rtl/>
        </w:rPr>
        <w:t xml:space="preserve"> </w:t>
      </w:r>
      <w:r w:rsidRPr="007C53C9">
        <w:rPr>
          <w:rFonts w:cs="Arial" w:hint="cs"/>
          <w:rtl/>
        </w:rPr>
        <w:t>כל</w:t>
      </w:r>
      <w:r w:rsidRPr="007C53C9">
        <w:rPr>
          <w:rFonts w:cs="Arial"/>
          <w:rtl/>
        </w:rPr>
        <w:t xml:space="preserve"> </w:t>
      </w:r>
      <w:r w:rsidRPr="007C53C9">
        <w:rPr>
          <w:rFonts w:cs="Arial" w:hint="cs"/>
          <w:rtl/>
        </w:rPr>
        <w:t>כחות</w:t>
      </w:r>
      <w:r w:rsidRPr="007C53C9">
        <w:rPr>
          <w:rFonts w:cs="Arial"/>
          <w:rtl/>
        </w:rPr>
        <w:t xml:space="preserve"> </w:t>
      </w:r>
      <w:r w:rsidRPr="007C53C9">
        <w:rPr>
          <w:rFonts w:cs="Arial" w:hint="cs"/>
          <w:rtl/>
        </w:rPr>
        <w:t>הגוף</w:t>
      </w:r>
      <w:r w:rsidRPr="007C53C9">
        <w:rPr>
          <w:rFonts w:cs="Arial"/>
          <w:rtl/>
        </w:rPr>
        <w:t xml:space="preserve"> </w:t>
      </w:r>
      <w:r w:rsidRPr="007C53C9">
        <w:rPr>
          <w:rFonts w:cs="Arial" w:hint="cs"/>
          <w:rtl/>
        </w:rPr>
        <w:t>או</w:t>
      </w:r>
      <w:r w:rsidRPr="007C53C9">
        <w:rPr>
          <w:rFonts w:cs="Arial"/>
          <w:rtl/>
        </w:rPr>
        <w:t xml:space="preserve"> </w:t>
      </w:r>
      <w:r w:rsidRPr="007C53C9">
        <w:rPr>
          <w:rFonts w:cs="Arial" w:hint="cs"/>
          <w:rtl/>
        </w:rPr>
        <w:t>כובד</w:t>
      </w:r>
      <w:r w:rsidRPr="007C53C9">
        <w:rPr>
          <w:rFonts w:cs="Arial"/>
          <w:rtl/>
        </w:rPr>
        <w:t xml:space="preserve"> </w:t>
      </w:r>
      <w:r w:rsidRPr="007C53C9">
        <w:rPr>
          <w:rFonts w:cs="Arial" w:hint="cs"/>
          <w:rtl/>
        </w:rPr>
        <w:t>שהכביד</w:t>
      </w:r>
      <w:r w:rsidRPr="007C53C9">
        <w:rPr>
          <w:rFonts w:cs="Arial"/>
          <w:rtl/>
        </w:rPr>
        <w:t xml:space="preserve"> </w:t>
      </w:r>
      <w:r w:rsidRPr="007C53C9">
        <w:rPr>
          <w:rFonts w:cs="Arial" w:hint="cs"/>
          <w:rtl/>
        </w:rPr>
        <w:t>עליהם</w:t>
      </w:r>
      <w:r w:rsidRPr="007C53C9">
        <w:rPr>
          <w:rFonts w:cs="Arial"/>
          <w:rtl/>
        </w:rPr>
        <w:t xml:space="preserve"> </w:t>
      </w:r>
      <w:r w:rsidRPr="007C53C9">
        <w:rPr>
          <w:rFonts w:cs="Arial" w:hint="cs"/>
          <w:rtl/>
        </w:rPr>
        <w:t>אין</w:t>
      </w:r>
      <w:r w:rsidRPr="007C53C9">
        <w:rPr>
          <w:rFonts w:cs="Arial"/>
          <w:rtl/>
        </w:rPr>
        <w:t xml:space="preserve"> </w:t>
      </w:r>
      <w:r w:rsidRPr="007C53C9">
        <w:rPr>
          <w:rFonts w:cs="Arial" w:hint="cs"/>
          <w:rtl/>
        </w:rPr>
        <w:t>זה</w:t>
      </w:r>
      <w:r w:rsidRPr="007C53C9">
        <w:rPr>
          <w:rFonts w:cs="Arial"/>
          <w:rtl/>
        </w:rPr>
        <w:t xml:space="preserve"> </w:t>
      </w:r>
      <w:r w:rsidRPr="007C53C9">
        <w:rPr>
          <w:rFonts w:cs="Arial" w:hint="cs"/>
          <w:rtl/>
        </w:rPr>
        <w:t>זב</w:t>
      </w:r>
      <w:r w:rsidRPr="007C53C9">
        <w:rPr>
          <w:rFonts w:cs="Arial"/>
          <w:rtl/>
        </w:rPr>
        <w:t xml:space="preserve">, </w:t>
      </w:r>
      <w:r w:rsidRPr="007C53C9">
        <w:rPr>
          <w:rFonts w:cs="Arial" w:hint="cs"/>
          <w:rtl/>
        </w:rPr>
        <w:t>עד</w:t>
      </w:r>
      <w:r w:rsidRPr="007C53C9">
        <w:rPr>
          <w:rFonts w:cs="Arial"/>
          <w:rtl/>
        </w:rPr>
        <w:t xml:space="preserve"> </w:t>
      </w:r>
      <w:r w:rsidRPr="007C53C9">
        <w:rPr>
          <w:rFonts w:cs="Arial" w:hint="cs"/>
          <w:rtl/>
        </w:rPr>
        <w:t>שתהא</w:t>
      </w:r>
      <w:r w:rsidRPr="007C53C9">
        <w:rPr>
          <w:rFonts w:cs="Arial"/>
          <w:rtl/>
        </w:rPr>
        <w:t xml:space="preserve"> </w:t>
      </w:r>
      <w:r w:rsidRPr="007C53C9">
        <w:rPr>
          <w:rFonts w:cs="Arial" w:hint="cs"/>
          <w:rtl/>
        </w:rPr>
        <w:t>סבת</w:t>
      </w:r>
      <w:r w:rsidRPr="007C53C9">
        <w:rPr>
          <w:rFonts w:cs="Arial"/>
          <w:rtl/>
        </w:rPr>
        <w:t xml:space="preserve"> </w:t>
      </w:r>
      <w:r w:rsidRPr="007C53C9">
        <w:rPr>
          <w:rFonts w:cs="Arial" w:hint="cs"/>
          <w:rtl/>
        </w:rPr>
        <w:t>הזוב</w:t>
      </w:r>
      <w:r w:rsidRPr="007C53C9">
        <w:rPr>
          <w:rFonts w:cs="Arial"/>
          <w:rtl/>
        </w:rPr>
        <w:t xml:space="preserve"> </w:t>
      </w:r>
      <w:r w:rsidRPr="007C53C9">
        <w:rPr>
          <w:rFonts w:cs="Arial" w:hint="cs"/>
          <w:rtl/>
        </w:rPr>
        <w:t>חולשת</w:t>
      </w:r>
      <w:r w:rsidRPr="007C53C9">
        <w:rPr>
          <w:rFonts w:cs="Arial"/>
          <w:rtl/>
        </w:rPr>
        <w:t xml:space="preserve"> </w:t>
      </w:r>
      <w:r w:rsidRPr="007C53C9">
        <w:rPr>
          <w:rFonts w:cs="Arial" w:hint="cs"/>
          <w:rtl/>
        </w:rPr>
        <w:t>כלי</w:t>
      </w:r>
      <w:r w:rsidRPr="007C53C9">
        <w:rPr>
          <w:rFonts w:cs="Arial"/>
          <w:rtl/>
        </w:rPr>
        <w:t xml:space="preserve"> </w:t>
      </w:r>
      <w:r w:rsidRPr="007C53C9">
        <w:rPr>
          <w:rFonts w:cs="Arial" w:hint="cs"/>
          <w:rtl/>
        </w:rPr>
        <w:t>הזרע</w:t>
      </w:r>
      <w:r w:rsidRPr="007C53C9">
        <w:rPr>
          <w:rFonts w:cs="Arial"/>
          <w:rtl/>
        </w:rPr>
        <w:t xml:space="preserve"> </w:t>
      </w:r>
      <w:r w:rsidRPr="007C53C9">
        <w:rPr>
          <w:rFonts w:cs="Arial" w:hint="cs"/>
          <w:rtl/>
        </w:rPr>
        <w:t>בלבד</w:t>
      </w:r>
      <w:r w:rsidRPr="007C53C9">
        <w:rPr>
          <w:rFonts w:cs="Arial"/>
          <w:rtl/>
        </w:rPr>
        <w:t xml:space="preserve">, </w:t>
      </w:r>
      <w:r w:rsidRPr="007C53C9">
        <w:rPr>
          <w:rFonts w:cs="Arial" w:hint="cs"/>
          <w:rtl/>
        </w:rPr>
        <w:t>והוא</w:t>
      </w:r>
      <w:r w:rsidRPr="007C53C9">
        <w:rPr>
          <w:rFonts w:cs="Arial"/>
          <w:rtl/>
        </w:rPr>
        <w:t xml:space="preserve"> </w:t>
      </w:r>
      <w:r w:rsidRPr="007C53C9">
        <w:rPr>
          <w:rFonts w:cs="Arial" w:hint="cs"/>
          <w:rtl/>
        </w:rPr>
        <w:t>אמרו</w:t>
      </w:r>
      <w:r w:rsidRPr="007C53C9">
        <w:rPr>
          <w:rFonts w:cs="Arial"/>
          <w:rtl/>
        </w:rPr>
        <w:t xml:space="preserve"> </w:t>
      </w:r>
      <w:r w:rsidRPr="007C53C9">
        <w:rPr>
          <w:rFonts w:cs="Arial" w:hint="cs"/>
          <w:rtl/>
        </w:rPr>
        <w:t>יתעלה</w:t>
      </w:r>
      <w:r w:rsidRPr="007C53C9">
        <w:rPr>
          <w:rFonts w:cs="Arial"/>
          <w:rtl/>
        </w:rPr>
        <w:t xml:space="preserve"> </w:t>
      </w:r>
      <w:r w:rsidRPr="007C53C9">
        <w:rPr>
          <w:rFonts w:cs="Arial" w:hint="cs"/>
          <w:rtl/>
        </w:rPr>
        <w:t>כי</w:t>
      </w:r>
      <w:r w:rsidRPr="007C53C9">
        <w:rPr>
          <w:rFonts w:cs="Arial"/>
          <w:rtl/>
        </w:rPr>
        <w:t xml:space="preserve"> </w:t>
      </w:r>
      <w:r w:rsidRPr="007C53C9">
        <w:rPr>
          <w:rFonts w:cs="Arial" w:hint="cs"/>
          <w:rtl/>
        </w:rPr>
        <w:t>יהיה</w:t>
      </w:r>
      <w:r w:rsidRPr="007C53C9">
        <w:rPr>
          <w:rFonts w:cs="Arial"/>
          <w:rtl/>
        </w:rPr>
        <w:t xml:space="preserve"> </w:t>
      </w:r>
      <w:r w:rsidRPr="007C53C9">
        <w:rPr>
          <w:rFonts w:cs="Arial" w:hint="cs"/>
          <w:rtl/>
        </w:rPr>
        <w:t>זב</w:t>
      </w:r>
      <w:r w:rsidRPr="007C53C9">
        <w:rPr>
          <w:rFonts w:cs="Arial"/>
          <w:rtl/>
        </w:rPr>
        <w:t xml:space="preserve"> </w:t>
      </w:r>
      <w:r w:rsidRPr="007C53C9">
        <w:rPr>
          <w:rFonts w:cs="Arial" w:hint="cs"/>
          <w:rtl/>
        </w:rPr>
        <w:t>מבשרו</w:t>
      </w:r>
      <w:r w:rsidRPr="007C53C9">
        <w:rPr>
          <w:rFonts w:cs="Arial"/>
          <w:rtl/>
        </w:rPr>
        <w:t xml:space="preserve">, </w:t>
      </w:r>
      <w:r w:rsidRPr="007C53C9">
        <w:rPr>
          <w:rFonts w:cs="Arial" w:hint="cs"/>
          <w:rtl/>
        </w:rPr>
        <w:t>ובא</w:t>
      </w:r>
      <w:r w:rsidRPr="007C53C9">
        <w:rPr>
          <w:rFonts w:cs="Arial"/>
          <w:rtl/>
        </w:rPr>
        <w:t xml:space="preserve"> </w:t>
      </w:r>
      <w:r w:rsidRPr="007C53C9">
        <w:rPr>
          <w:rFonts w:cs="Arial" w:hint="cs"/>
          <w:rtl/>
        </w:rPr>
        <w:t>הפירוש</w:t>
      </w:r>
      <w:r w:rsidRPr="007C53C9">
        <w:rPr>
          <w:rFonts w:cs="Arial"/>
          <w:rtl/>
        </w:rPr>
        <w:t xml:space="preserve"> </w:t>
      </w:r>
      <w:r w:rsidRPr="007C53C9">
        <w:rPr>
          <w:rFonts w:cs="Arial" w:hint="cs"/>
          <w:rtl/>
        </w:rPr>
        <w:t>מבשרו</w:t>
      </w:r>
      <w:r w:rsidRPr="007C53C9">
        <w:rPr>
          <w:rFonts w:cs="Arial"/>
          <w:rtl/>
        </w:rPr>
        <w:t xml:space="preserve"> </w:t>
      </w:r>
      <w:r w:rsidRPr="007C53C9">
        <w:rPr>
          <w:rFonts w:cs="Arial" w:hint="cs"/>
          <w:rtl/>
        </w:rPr>
        <w:t>טמא</w:t>
      </w:r>
      <w:r w:rsidRPr="007C53C9">
        <w:rPr>
          <w:rFonts w:cs="Arial"/>
          <w:rtl/>
        </w:rPr>
        <w:t xml:space="preserve"> </w:t>
      </w:r>
      <w:r w:rsidRPr="007C53C9">
        <w:rPr>
          <w:rFonts w:cs="Arial" w:hint="cs"/>
          <w:rtl/>
        </w:rPr>
        <w:t>לא</w:t>
      </w:r>
      <w:r w:rsidRPr="007C53C9">
        <w:rPr>
          <w:rFonts w:cs="Arial"/>
          <w:rtl/>
        </w:rPr>
        <w:t xml:space="preserve"> </w:t>
      </w:r>
      <w:r w:rsidRPr="007C53C9">
        <w:rPr>
          <w:rFonts w:cs="Arial" w:hint="cs"/>
          <w:rtl/>
        </w:rPr>
        <w:t>מחמת</w:t>
      </w:r>
      <w:r w:rsidRPr="007C53C9">
        <w:rPr>
          <w:rFonts w:cs="Arial"/>
          <w:rtl/>
        </w:rPr>
        <w:t xml:space="preserve"> </w:t>
      </w:r>
      <w:r w:rsidRPr="007C53C9">
        <w:rPr>
          <w:rFonts w:cs="Arial" w:hint="cs"/>
          <w:rtl/>
        </w:rPr>
        <w:t>דבר</w:t>
      </w:r>
      <w:r w:rsidRPr="007C53C9">
        <w:rPr>
          <w:rFonts w:cs="Arial"/>
          <w:rtl/>
        </w:rPr>
        <w:t xml:space="preserve"> </w:t>
      </w:r>
      <w:r w:rsidRPr="007C53C9">
        <w:rPr>
          <w:rFonts w:cs="Arial" w:hint="cs"/>
          <w:rtl/>
        </w:rPr>
        <w:t>אחר</w:t>
      </w:r>
      <w:r w:rsidRPr="007C53C9">
        <w:rPr>
          <w:rFonts w:cs="Arial"/>
          <w:rtl/>
        </w:rPr>
        <w:t xml:space="preserve">, </w:t>
      </w:r>
      <w:r w:rsidRPr="007C53C9">
        <w:rPr>
          <w:rFonts w:cs="Arial" w:hint="cs"/>
          <w:rtl/>
        </w:rPr>
        <w:t>מכאן</w:t>
      </w:r>
      <w:r w:rsidRPr="007C53C9">
        <w:rPr>
          <w:rFonts w:cs="Arial"/>
          <w:rtl/>
        </w:rPr>
        <w:t xml:space="preserve"> </w:t>
      </w:r>
      <w:r w:rsidRPr="007C53C9">
        <w:rPr>
          <w:rFonts w:cs="Arial" w:hint="cs"/>
          <w:rtl/>
        </w:rPr>
        <w:t>אמרו</w:t>
      </w:r>
      <w:r w:rsidRPr="007C53C9">
        <w:rPr>
          <w:rFonts w:cs="Arial"/>
          <w:rtl/>
        </w:rPr>
        <w:t xml:space="preserve"> </w:t>
      </w:r>
      <w:r w:rsidRPr="007C53C9">
        <w:rPr>
          <w:rFonts w:cs="Arial" w:hint="cs"/>
          <w:rtl/>
        </w:rPr>
        <w:t>בשבעה</w:t>
      </w:r>
      <w:r w:rsidRPr="007C53C9">
        <w:rPr>
          <w:rFonts w:cs="Arial"/>
          <w:rtl/>
        </w:rPr>
        <w:t xml:space="preserve"> </w:t>
      </w:r>
      <w:r w:rsidRPr="007C53C9">
        <w:rPr>
          <w:rFonts w:cs="Arial" w:hint="cs"/>
          <w:rtl/>
        </w:rPr>
        <w:t>דרכים</w:t>
      </w:r>
      <w:r w:rsidRPr="007C53C9">
        <w:rPr>
          <w:rFonts w:cs="Arial"/>
          <w:rtl/>
        </w:rPr>
        <w:t xml:space="preserve"> </w:t>
      </w:r>
      <w:r w:rsidRPr="007C53C9">
        <w:rPr>
          <w:rFonts w:cs="Arial" w:hint="cs"/>
          <w:rtl/>
        </w:rPr>
        <w:t>בודקין</w:t>
      </w:r>
      <w:r w:rsidRPr="007C53C9">
        <w:rPr>
          <w:rFonts w:cs="Arial"/>
          <w:rtl/>
        </w:rPr>
        <w:t xml:space="preserve"> </w:t>
      </w:r>
      <w:r w:rsidRPr="007C53C9">
        <w:rPr>
          <w:rFonts w:cs="Arial" w:hint="cs"/>
          <w:rtl/>
        </w:rPr>
        <w:t>את</w:t>
      </w:r>
      <w:r w:rsidRPr="007C53C9">
        <w:rPr>
          <w:rFonts w:cs="Arial"/>
          <w:rtl/>
        </w:rPr>
        <w:t xml:space="preserve"> </w:t>
      </w:r>
      <w:r w:rsidRPr="007C53C9">
        <w:rPr>
          <w:rFonts w:cs="Arial" w:hint="cs"/>
          <w:rtl/>
        </w:rPr>
        <w:t>הזב</w:t>
      </w:r>
      <w:r w:rsidR="00647FC1">
        <w:rPr>
          <w:rFonts w:cs="Arial" w:hint="cs"/>
          <w:rtl/>
        </w:rPr>
        <w:t>'</w:t>
      </w:r>
      <w:r w:rsidR="000D5DCC">
        <w:rPr>
          <w:rFonts w:cs="Arial" w:hint="cs"/>
          <w:rtl/>
        </w:rPr>
        <w:t>. ע"כ.</w:t>
      </w:r>
    </w:p>
    <w:p w:rsidR="000D5DCC" w:rsidRDefault="000D5DCC" w:rsidP="00A244F5">
      <w:pPr>
        <w:jc w:val="both"/>
        <w:rPr>
          <w:rFonts w:cs="Arial"/>
          <w:rtl/>
        </w:rPr>
      </w:pPr>
      <w:r>
        <w:rPr>
          <w:rFonts w:cs="Arial" w:hint="cs"/>
          <w:rtl/>
        </w:rPr>
        <w:t xml:space="preserve">הרי דהתוספתא ורב הונא כללו לנו כללים ברורים להבדיל בין שכבת זרע ובין זוב, והרמב"ם פסק אותם בלשון ברורה, ולא שמענו מעולם מי שאמר שאיננו בקיאים בסימנים הנ"ל. </w:t>
      </w:r>
    </w:p>
    <w:p w:rsidR="00B32C3F" w:rsidRDefault="00B32C3F" w:rsidP="00A244F5">
      <w:pPr>
        <w:jc w:val="both"/>
        <w:rPr>
          <w:rFonts w:cs="Arial"/>
          <w:rtl/>
        </w:rPr>
      </w:pPr>
      <w:r>
        <w:rPr>
          <w:rFonts w:cs="Arial" w:hint="cs"/>
          <w:rtl/>
        </w:rPr>
        <w:t xml:space="preserve">והנה, בחלה (פ"ד מ"ח) שנינו, </w:t>
      </w:r>
      <w:r w:rsidR="000D5DCC" w:rsidRPr="000D5DCC">
        <w:rPr>
          <w:rFonts w:cs="Arial" w:hint="cs"/>
          <w:rtl/>
        </w:rPr>
        <w:t>רבן</w:t>
      </w:r>
      <w:r w:rsidR="000D5DCC" w:rsidRPr="000D5DCC">
        <w:rPr>
          <w:rFonts w:cs="Arial"/>
          <w:rtl/>
        </w:rPr>
        <w:t xml:space="preserve"> </w:t>
      </w:r>
      <w:r w:rsidR="000D5DCC" w:rsidRPr="000D5DCC">
        <w:rPr>
          <w:rFonts w:cs="Arial" w:hint="cs"/>
          <w:rtl/>
        </w:rPr>
        <w:t>גמליאל</w:t>
      </w:r>
      <w:r w:rsidR="000D5DCC" w:rsidRPr="000D5DCC">
        <w:rPr>
          <w:rFonts w:cs="Arial"/>
          <w:rtl/>
        </w:rPr>
        <w:t xml:space="preserve"> </w:t>
      </w:r>
      <w:r w:rsidR="000D5DCC" w:rsidRPr="000D5DCC">
        <w:rPr>
          <w:rFonts w:cs="Arial" w:hint="cs"/>
          <w:rtl/>
        </w:rPr>
        <w:t>אומר</w:t>
      </w:r>
      <w:r w:rsidR="000D5DCC" w:rsidRPr="000D5DCC">
        <w:rPr>
          <w:rFonts w:cs="Arial"/>
          <w:rtl/>
        </w:rPr>
        <w:t xml:space="preserve"> </w:t>
      </w:r>
      <w:r w:rsidR="000D5DCC" w:rsidRPr="000D5DCC">
        <w:rPr>
          <w:rFonts w:cs="Arial" w:hint="cs"/>
          <w:rtl/>
        </w:rPr>
        <w:t>שלש</w:t>
      </w:r>
      <w:r w:rsidR="000D5DCC" w:rsidRPr="000D5DCC">
        <w:rPr>
          <w:rFonts w:cs="Arial"/>
          <w:rtl/>
        </w:rPr>
        <w:t xml:space="preserve"> </w:t>
      </w:r>
      <w:r w:rsidR="000D5DCC" w:rsidRPr="000D5DCC">
        <w:rPr>
          <w:rFonts w:cs="Arial" w:hint="cs"/>
          <w:rtl/>
        </w:rPr>
        <w:t>ארצות</w:t>
      </w:r>
      <w:r w:rsidR="000D5DCC" w:rsidRPr="000D5DCC">
        <w:rPr>
          <w:rFonts w:cs="Arial"/>
          <w:rtl/>
        </w:rPr>
        <w:t xml:space="preserve"> </w:t>
      </w:r>
      <w:r w:rsidR="000D5DCC" w:rsidRPr="000D5DCC">
        <w:rPr>
          <w:rFonts w:cs="Arial" w:hint="cs"/>
          <w:rtl/>
        </w:rPr>
        <w:t>לחלה</w:t>
      </w:r>
      <w:r>
        <w:rPr>
          <w:rFonts w:cs="Arial" w:hint="cs"/>
          <w:rtl/>
        </w:rPr>
        <w:t>:</w:t>
      </w:r>
      <w:r w:rsidR="000D5DCC" w:rsidRPr="000D5DCC">
        <w:rPr>
          <w:rFonts w:cs="Arial"/>
          <w:rtl/>
        </w:rPr>
        <w:t xml:space="preserve"> </w:t>
      </w:r>
      <w:r w:rsidR="000D5DCC" w:rsidRPr="000D5DCC">
        <w:rPr>
          <w:rFonts w:cs="Arial" w:hint="cs"/>
          <w:rtl/>
        </w:rPr>
        <w:t>מארץ</w:t>
      </w:r>
      <w:r w:rsidR="000D5DCC" w:rsidRPr="000D5DCC">
        <w:rPr>
          <w:rFonts w:cs="Arial"/>
          <w:rtl/>
        </w:rPr>
        <w:t xml:space="preserve"> </w:t>
      </w:r>
      <w:r w:rsidR="000D5DCC" w:rsidRPr="000D5DCC">
        <w:rPr>
          <w:rFonts w:cs="Arial" w:hint="cs"/>
          <w:rtl/>
        </w:rPr>
        <w:t>ישראל</w:t>
      </w:r>
      <w:r w:rsidR="000D5DCC" w:rsidRPr="000D5DCC">
        <w:rPr>
          <w:rFonts w:cs="Arial"/>
          <w:rtl/>
        </w:rPr>
        <w:t xml:space="preserve"> </w:t>
      </w:r>
      <w:r w:rsidR="000D5DCC" w:rsidRPr="000D5DCC">
        <w:rPr>
          <w:rFonts w:cs="Arial" w:hint="cs"/>
          <w:rtl/>
        </w:rPr>
        <w:t>ועד</w:t>
      </w:r>
      <w:r w:rsidR="000D5DCC" w:rsidRPr="000D5DCC">
        <w:rPr>
          <w:rFonts w:cs="Arial"/>
          <w:rtl/>
        </w:rPr>
        <w:t xml:space="preserve"> </w:t>
      </w:r>
      <w:r w:rsidR="000D5DCC" w:rsidRPr="000D5DCC">
        <w:rPr>
          <w:rFonts w:cs="Arial" w:hint="cs"/>
          <w:rtl/>
        </w:rPr>
        <w:t>כזיב</w:t>
      </w:r>
      <w:r w:rsidR="000D5DCC" w:rsidRPr="000D5DCC">
        <w:rPr>
          <w:rFonts w:cs="Arial"/>
          <w:rtl/>
        </w:rPr>
        <w:t xml:space="preserve"> </w:t>
      </w:r>
      <w:r w:rsidR="000D5DCC" w:rsidRPr="000D5DCC">
        <w:rPr>
          <w:rFonts w:cs="Arial" w:hint="cs"/>
          <w:rtl/>
        </w:rPr>
        <w:t>חלה</w:t>
      </w:r>
      <w:r w:rsidR="000D5DCC" w:rsidRPr="000D5DCC">
        <w:rPr>
          <w:rFonts w:cs="Arial"/>
          <w:rtl/>
        </w:rPr>
        <w:t xml:space="preserve"> </w:t>
      </w:r>
      <w:r w:rsidR="000D5DCC" w:rsidRPr="000D5DCC">
        <w:rPr>
          <w:rFonts w:cs="Arial" w:hint="cs"/>
          <w:rtl/>
        </w:rPr>
        <w:t>אחת</w:t>
      </w:r>
      <w:r>
        <w:rPr>
          <w:rFonts w:cs="Arial" w:hint="cs"/>
          <w:rtl/>
        </w:rPr>
        <w:t>.</w:t>
      </w:r>
      <w:r w:rsidR="000D5DCC" w:rsidRPr="000D5DCC">
        <w:rPr>
          <w:rFonts w:cs="Arial"/>
          <w:rtl/>
        </w:rPr>
        <w:t xml:space="preserve"> </w:t>
      </w:r>
      <w:r w:rsidR="000D5DCC" w:rsidRPr="000D5DCC">
        <w:rPr>
          <w:rFonts w:cs="Arial" w:hint="cs"/>
          <w:rtl/>
        </w:rPr>
        <w:t>מכזיב</w:t>
      </w:r>
      <w:r w:rsidR="000D5DCC" w:rsidRPr="000D5DCC">
        <w:rPr>
          <w:rFonts w:cs="Arial"/>
          <w:rtl/>
        </w:rPr>
        <w:t xml:space="preserve"> </w:t>
      </w:r>
      <w:r w:rsidR="000D5DCC" w:rsidRPr="000D5DCC">
        <w:rPr>
          <w:rFonts w:cs="Arial" w:hint="cs"/>
          <w:rtl/>
        </w:rPr>
        <w:t>ועד</w:t>
      </w:r>
      <w:r w:rsidR="000D5DCC" w:rsidRPr="000D5DCC">
        <w:rPr>
          <w:rFonts w:cs="Arial"/>
          <w:rtl/>
        </w:rPr>
        <w:t xml:space="preserve"> </w:t>
      </w:r>
      <w:r w:rsidR="000D5DCC" w:rsidRPr="000D5DCC">
        <w:rPr>
          <w:rFonts w:cs="Arial" w:hint="cs"/>
          <w:rtl/>
        </w:rPr>
        <w:t>הנהר</w:t>
      </w:r>
      <w:r w:rsidR="000D5DCC" w:rsidRPr="000D5DCC">
        <w:rPr>
          <w:rFonts w:cs="Arial"/>
          <w:rtl/>
        </w:rPr>
        <w:t xml:space="preserve"> </w:t>
      </w:r>
      <w:r w:rsidR="000D5DCC" w:rsidRPr="000D5DCC">
        <w:rPr>
          <w:rFonts w:cs="Arial" w:hint="cs"/>
          <w:rtl/>
        </w:rPr>
        <w:t>ועד</w:t>
      </w:r>
      <w:r w:rsidR="000D5DCC" w:rsidRPr="000D5DCC">
        <w:rPr>
          <w:rFonts w:cs="Arial"/>
          <w:rtl/>
        </w:rPr>
        <w:t xml:space="preserve"> </w:t>
      </w:r>
      <w:r w:rsidR="000D5DCC" w:rsidRPr="000D5DCC">
        <w:rPr>
          <w:rFonts w:cs="Arial" w:hint="cs"/>
          <w:rtl/>
        </w:rPr>
        <w:t>אמנה</w:t>
      </w:r>
      <w:r w:rsidR="000D5DCC" w:rsidRPr="000D5DCC">
        <w:rPr>
          <w:rFonts w:cs="Arial"/>
          <w:rtl/>
        </w:rPr>
        <w:t xml:space="preserve"> </w:t>
      </w:r>
      <w:r w:rsidR="000D5DCC" w:rsidRPr="000D5DCC">
        <w:rPr>
          <w:rFonts w:cs="Arial" w:hint="cs"/>
          <w:rtl/>
        </w:rPr>
        <w:t>שתי</w:t>
      </w:r>
      <w:r w:rsidR="000D5DCC" w:rsidRPr="000D5DCC">
        <w:rPr>
          <w:rFonts w:cs="Arial"/>
          <w:rtl/>
        </w:rPr>
        <w:t xml:space="preserve"> </w:t>
      </w:r>
      <w:r w:rsidR="000D5DCC" w:rsidRPr="000D5DCC">
        <w:rPr>
          <w:rFonts w:cs="Arial" w:hint="cs"/>
          <w:rtl/>
        </w:rPr>
        <w:t>חלות</w:t>
      </w:r>
      <w:r>
        <w:rPr>
          <w:rFonts w:cs="Arial" w:hint="cs"/>
          <w:rtl/>
        </w:rPr>
        <w:t>:</w:t>
      </w:r>
      <w:r w:rsidR="000D5DCC" w:rsidRPr="000D5DCC">
        <w:rPr>
          <w:rFonts w:cs="Arial"/>
          <w:rtl/>
        </w:rPr>
        <w:t xml:space="preserve"> </w:t>
      </w:r>
      <w:r w:rsidR="000D5DCC" w:rsidRPr="000D5DCC">
        <w:rPr>
          <w:rFonts w:cs="Arial" w:hint="cs"/>
          <w:rtl/>
        </w:rPr>
        <w:t>אחת</w:t>
      </w:r>
      <w:r w:rsidR="000D5DCC" w:rsidRPr="000D5DCC">
        <w:rPr>
          <w:rFonts w:cs="Arial"/>
          <w:rtl/>
        </w:rPr>
        <w:t xml:space="preserve"> </w:t>
      </w:r>
      <w:r w:rsidR="000D5DCC" w:rsidRPr="000D5DCC">
        <w:rPr>
          <w:rFonts w:cs="Arial" w:hint="cs"/>
          <w:rtl/>
        </w:rPr>
        <w:t>לאור</w:t>
      </w:r>
      <w:r w:rsidR="000D5DCC" w:rsidRPr="000D5DCC">
        <w:rPr>
          <w:rFonts w:cs="Arial"/>
          <w:rtl/>
        </w:rPr>
        <w:t xml:space="preserve"> </w:t>
      </w:r>
      <w:r w:rsidR="000D5DCC" w:rsidRPr="000D5DCC">
        <w:rPr>
          <w:rFonts w:cs="Arial" w:hint="cs"/>
          <w:rtl/>
        </w:rPr>
        <w:t>ואחת</w:t>
      </w:r>
      <w:r w:rsidR="000D5DCC" w:rsidRPr="000D5DCC">
        <w:rPr>
          <w:rFonts w:cs="Arial"/>
          <w:rtl/>
        </w:rPr>
        <w:t xml:space="preserve"> </w:t>
      </w:r>
      <w:r w:rsidR="000D5DCC" w:rsidRPr="000D5DCC">
        <w:rPr>
          <w:rFonts w:cs="Arial" w:hint="cs"/>
          <w:rtl/>
        </w:rPr>
        <w:t>לכהן</w:t>
      </w:r>
      <w:r>
        <w:rPr>
          <w:rFonts w:cs="Arial" w:hint="cs"/>
          <w:rtl/>
        </w:rPr>
        <w:t>.</w:t>
      </w:r>
      <w:r w:rsidR="000D5DCC" w:rsidRPr="000D5DCC">
        <w:rPr>
          <w:rFonts w:cs="Arial"/>
          <w:rtl/>
        </w:rPr>
        <w:t xml:space="preserve"> </w:t>
      </w:r>
      <w:r w:rsidR="000D5DCC" w:rsidRPr="000D5DCC">
        <w:rPr>
          <w:rFonts w:cs="Arial" w:hint="cs"/>
          <w:rtl/>
        </w:rPr>
        <w:t>של</w:t>
      </w:r>
      <w:r w:rsidR="000D5DCC" w:rsidRPr="000D5DCC">
        <w:rPr>
          <w:rFonts w:cs="Arial"/>
          <w:rtl/>
        </w:rPr>
        <w:t xml:space="preserve"> </w:t>
      </w:r>
      <w:r w:rsidR="000D5DCC" w:rsidRPr="000D5DCC">
        <w:rPr>
          <w:rFonts w:cs="Arial" w:hint="cs"/>
          <w:rtl/>
        </w:rPr>
        <w:t>אור</w:t>
      </w:r>
      <w:r w:rsidR="000D5DCC" w:rsidRPr="000D5DCC">
        <w:rPr>
          <w:rFonts w:cs="Arial"/>
          <w:rtl/>
        </w:rPr>
        <w:t xml:space="preserve"> </w:t>
      </w:r>
      <w:r w:rsidR="000D5DCC" w:rsidRPr="000D5DCC">
        <w:rPr>
          <w:rFonts w:cs="Arial" w:hint="cs"/>
          <w:rtl/>
        </w:rPr>
        <w:t>יש</w:t>
      </w:r>
      <w:r w:rsidR="000D5DCC" w:rsidRPr="000D5DCC">
        <w:rPr>
          <w:rFonts w:cs="Arial"/>
          <w:rtl/>
        </w:rPr>
        <w:t xml:space="preserve"> </w:t>
      </w:r>
      <w:r w:rsidR="000D5DCC" w:rsidRPr="000D5DCC">
        <w:rPr>
          <w:rFonts w:cs="Arial" w:hint="cs"/>
          <w:rtl/>
        </w:rPr>
        <w:t>לה</w:t>
      </w:r>
      <w:r w:rsidR="000D5DCC" w:rsidRPr="000D5DCC">
        <w:rPr>
          <w:rFonts w:cs="Arial"/>
          <w:rtl/>
        </w:rPr>
        <w:t xml:space="preserve"> </w:t>
      </w:r>
      <w:r w:rsidR="000D5DCC" w:rsidRPr="000D5DCC">
        <w:rPr>
          <w:rFonts w:cs="Arial" w:hint="cs"/>
          <w:rtl/>
        </w:rPr>
        <w:t>שיעור</w:t>
      </w:r>
      <w:r w:rsidR="000D5DCC" w:rsidRPr="000D5DCC">
        <w:rPr>
          <w:rFonts w:cs="Arial"/>
          <w:rtl/>
        </w:rPr>
        <w:t xml:space="preserve"> </w:t>
      </w:r>
      <w:r w:rsidR="000D5DCC" w:rsidRPr="000D5DCC">
        <w:rPr>
          <w:rFonts w:cs="Arial" w:hint="cs"/>
          <w:rtl/>
        </w:rPr>
        <w:t>ושל</w:t>
      </w:r>
      <w:r w:rsidR="000D5DCC" w:rsidRPr="000D5DCC">
        <w:rPr>
          <w:rFonts w:cs="Arial"/>
          <w:rtl/>
        </w:rPr>
        <w:t xml:space="preserve"> </w:t>
      </w:r>
      <w:r w:rsidR="000D5DCC" w:rsidRPr="000D5DCC">
        <w:rPr>
          <w:rFonts w:cs="Arial" w:hint="cs"/>
          <w:rtl/>
        </w:rPr>
        <w:t>כהן</w:t>
      </w:r>
      <w:r w:rsidR="000D5DCC" w:rsidRPr="000D5DCC">
        <w:rPr>
          <w:rFonts w:cs="Arial"/>
          <w:rtl/>
        </w:rPr>
        <w:t xml:space="preserve"> </w:t>
      </w:r>
      <w:r w:rsidR="000D5DCC" w:rsidRPr="000D5DCC">
        <w:rPr>
          <w:rFonts w:cs="Arial" w:hint="cs"/>
          <w:rtl/>
        </w:rPr>
        <w:t>אין</w:t>
      </w:r>
      <w:r w:rsidR="000D5DCC" w:rsidRPr="000D5DCC">
        <w:rPr>
          <w:rFonts w:cs="Arial"/>
          <w:rtl/>
        </w:rPr>
        <w:t xml:space="preserve"> </w:t>
      </w:r>
      <w:r w:rsidR="000D5DCC" w:rsidRPr="000D5DCC">
        <w:rPr>
          <w:rFonts w:cs="Arial" w:hint="cs"/>
          <w:rtl/>
        </w:rPr>
        <w:t>לה</w:t>
      </w:r>
      <w:r w:rsidR="000D5DCC" w:rsidRPr="000D5DCC">
        <w:rPr>
          <w:rFonts w:cs="Arial"/>
          <w:rtl/>
        </w:rPr>
        <w:t xml:space="preserve"> </w:t>
      </w:r>
      <w:r w:rsidR="000D5DCC" w:rsidRPr="000D5DCC">
        <w:rPr>
          <w:rFonts w:cs="Arial" w:hint="cs"/>
          <w:rtl/>
        </w:rPr>
        <w:t>שיעור</w:t>
      </w:r>
      <w:r>
        <w:rPr>
          <w:rFonts w:cs="Arial" w:hint="cs"/>
          <w:rtl/>
        </w:rPr>
        <w:t>.</w:t>
      </w:r>
      <w:r w:rsidR="000D5DCC" w:rsidRPr="000D5DCC">
        <w:rPr>
          <w:rFonts w:cs="Arial"/>
          <w:rtl/>
        </w:rPr>
        <w:t xml:space="preserve"> </w:t>
      </w:r>
      <w:r w:rsidR="000D5DCC" w:rsidRPr="000D5DCC">
        <w:rPr>
          <w:rFonts w:cs="Arial" w:hint="cs"/>
          <w:rtl/>
        </w:rPr>
        <w:t>מן</w:t>
      </w:r>
      <w:r w:rsidR="000D5DCC" w:rsidRPr="000D5DCC">
        <w:rPr>
          <w:rFonts w:cs="Arial"/>
          <w:rtl/>
        </w:rPr>
        <w:t xml:space="preserve"> </w:t>
      </w:r>
      <w:r w:rsidR="000D5DCC" w:rsidRPr="000D5DCC">
        <w:rPr>
          <w:rFonts w:cs="Arial" w:hint="cs"/>
          <w:rtl/>
        </w:rPr>
        <w:t>הנהר</w:t>
      </w:r>
      <w:r w:rsidR="000D5DCC" w:rsidRPr="000D5DCC">
        <w:rPr>
          <w:rFonts w:cs="Arial"/>
          <w:rtl/>
        </w:rPr>
        <w:t xml:space="preserve"> </w:t>
      </w:r>
      <w:r w:rsidR="000D5DCC" w:rsidRPr="000D5DCC">
        <w:rPr>
          <w:rFonts w:cs="Arial" w:hint="cs"/>
          <w:rtl/>
        </w:rPr>
        <w:t>ועד</w:t>
      </w:r>
      <w:r w:rsidR="000D5DCC" w:rsidRPr="000D5DCC">
        <w:rPr>
          <w:rFonts w:cs="Arial"/>
          <w:rtl/>
        </w:rPr>
        <w:t xml:space="preserve"> </w:t>
      </w:r>
      <w:r w:rsidR="000D5DCC" w:rsidRPr="000D5DCC">
        <w:rPr>
          <w:rFonts w:cs="Arial" w:hint="cs"/>
          <w:rtl/>
        </w:rPr>
        <w:t>אמנה</w:t>
      </w:r>
      <w:r w:rsidR="000D5DCC" w:rsidRPr="000D5DCC">
        <w:rPr>
          <w:rFonts w:cs="Arial"/>
          <w:rtl/>
        </w:rPr>
        <w:t xml:space="preserve"> </w:t>
      </w:r>
      <w:r w:rsidR="000D5DCC" w:rsidRPr="000D5DCC">
        <w:rPr>
          <w:rFonts w:cs="Arial" w:hint="cs"/>
          <w:rtl/>
        </w:rPr>
        <w:t>ולפנים</w:t>
      </w:r>
      <w:r w:rsidR="000D5DCC" w:rsidRPr="000D5DCC">
        <w:rPr>
          <w:rFonts w:cs="Arial"/>
          <w:rtl/>
        </w:rPr>
        <w:t xml:space="preserve"> </w:t>
      </w:r>
      <w:r>
        <w:rPr>
          <w:rFonts w:cs="Arial" w:hint="cs"/>
          <w:rtl/>
        </w:rPr>
        <w:t xml:space="preserve"> - </w:t>
      </w:r>
      <w:r w:rsidR="000D5DCC" w:rsidRPr="000D5DCC">
        <w:rPr>
          <w:rFonts w:cs="Arial" w:hint="cs"/>
          <w:rtl/>
        </w:rPr>
        <w:t>שתי</w:t>
      </w:r>
      <w:r w:rsidR="000D5DCC" w:rsidRPr="000D5DCC">
        <w:rPr>
          <w:rFonts w:cs="Arial"/>
          <w:rtl/>
        </w:rPr>
        <w:t xml:space="preserve"> </w:t>
      </w:r>
      <w:r w:rsidR="000D5DCC" w:rsidRPr="000D5DCC">
        <w:rPr>
          <w:rFonts w:cs="Arial" w:hint="cs"/>
          <w:rtl/>
        </w:rPr>
        <w:t>חלות</w:t>
      </w:r>
      <w:r>
        <w:rPr>
          <w:rFonts w:cs="Arial" w:hint="cs"/>
          <w:rtl/>
        </w:rPr>
        <w:t>:</w:t>
      </w:r>
      <w:r w:rsidR="000D5DCC" w:rsidRPr="000D5DCC">
        <w:rPr>
          <w:rFonts w:cs="Arial"/>
          <w:rtl/>
        </w:rPr>
        <w:t xml:space="preserve"> </w:t>
      </w:r>
      <w:r w:rsidR="000D5DCC" w:rsidRPr="000D5DCC">
        <w:rPr>
          <w:rFonts w:cs="Arial" w:hint="cs"/>
          <w:rtl/>
        </w:rPr>
        <w:t>אחת</w:t>
      </w:r>
      <w:r w:rsidR="000D5DCC" w:rsidRPr="000D5DCC">
        <w:rPr>
          <w:rFonts w:cs="Arial"/>
          <w:rtl/>
        </w:rPr>
        <w:t xml:space="preserve"> </w:t>
      </w:r>
      <w:r w:rsidR="000D5DCC" w:rsidRPr="000D5DCC">
        <w:rPr>
          <w:rFonts w:cs="Arial" w:hint="cs"/>
          <w:rtl/>
        </w:rPr>
        <w:t>לאור</w:t>
      </w:r>
      <w:r w:rsidR="000D5DCC" w:rsidRPr="000D5DCC">
        <w:rPr>
          <w:rFonts w:cs="Arial"/>
          <w:rtl/>
        </w:rPr>
        <w:t xml:space="preserve"> </w:t>
      </w:r>
      <w:r w:rsidR="000D5DCC" w:rsidRPr="000D5DCC">
        <w:rPr>
          <w:rFonts w:cs="Arial" w:hint="cs"/>
          <w:rtl/>
        </w:rPr>
        <w:t>ואחת</w:t>
      </w:r>
      <w:r w:rsidR="000D5DCC" w:rsidRPr="000D5DCC">
        <w:rPr>
          <w:rFonts w:cs="Arial"/>
          <w:rtl/>
        </w:rPr>
        <w:t xml:space="preserve"> </w:t>
      </w:r>
      <w:r w:rsidR="000D5DCC" w:rsidRPr="000D5DCC">
        <w:rPr>
          <w:rFonts w:cs="Arial" w:hint="cs"/>
          <w:rtl/>
        </w:rPr>
        <w:t>לכהן</w:t>
      </w:r>
      <w:r>
        <w:rPr>
          <w:rFonts w:cs="Arial" w:hint="cs"/>
          <w:rtl/>
        </w:rPr>
        <w:t>.</w:t>
      </w:r>
      <w:r w:rsidR="000D5DCC" w:rsidRPr="000D5DCC">
        <w:rPr>
          <w:rFonts w:cs="Arial"/>
          <w:rtl/>
        </w:rPr>
        <w:t xml:space="preserve"> </w:t>
      </w:r>
      <w:r w:rsidR="000D5DCC" w:rsidRPr="000D5DCC">
        <w:rPr>
          <w:rFonts w:cs="Arial" w:hint="cs"/>
          <w:rtl/>
        </w:rPr>
        <w:t>של</w:t>
      </w:r>
      <w:r w:rsidR="000D5DCC" w:rsidRPr="000D5DCC">
        <w:rPr>
          <w:rFonts w:cs="Arial"/>
          <w:rtl/>
        </w:rPr>
        <w:t xml:space="preserve"> </w:t>
      </w:r>
      <w:r w:rsidR="000D5DCC" w:rsidRPr="000D5DCC">
        <w:rPr>
          <w:rFonts w:cs="Arial" w:hint="cs"/>
          <w:rtl/>
        </w:rPr>
        <w:t>אור</w:t>
      </w:r>
      <w:r w:rsidR="000D5DCC" w:rsidRPr="000D5DCC">
        <w:rPr>
          <w:rFonts w:cs="Arial"/>
          <w:rtl/>
        </w:rPr>
        <w:t xml:space="preserve"> </w:t>
      </w:r>
      <w:r w:rsidR="000D5DCC" w:rsidRPr="000D5DCC">
        <w:rPr>
          <w:rFonts w:cs="Arial" w:hint="cs"/>
          <w:rtl/>
        </w:rPr>
        <w:t>אין</w:t>
      </w:r>
      <w:r w:rsidR="000D5DCC" w:rsidRPr="000D5DCC">
        <w:rPr>
          <w:rFonts w:cs="Arial"/>
          <w:rtl/>
        </w:rPr>
        <w:t xml:space="preserve"> </w:t>
      </w:r>
      <w:r w:rsidR="000D5DCC" w:rsidRPr="000D5DCC">
        <w:rPr>
          <w:rFonts w:cs="Arial" w:hint="cs"/>
          <w:rtl/>
        </w:rPr>
        <w:t>לה</w:t>
      </w:r>
      <w:r w:rsidR="000D5DCC" w:rsidRPr="000D5DCC">
        <w:rPr>
          <w:rFonts w:cs="Arial"/>
          <w:rtl/>
        </w:rPr>
        <w:t xml:space="preserve"> </w:t>
      </w:r>
      <w:r w:rsidR="000D5DCC" w:rsidRPr="000D5DCC">
        <w:rPr>
          <w:rFonts w:cs="Arial" w:hint="cs"/>
          <w:rtl/>
        </w:rPr>
        <w:t>שיעור</w:t>
      </w:r>
      <w:r>
        <w:rPr>
          <w:rFonts w:cs="Arial" w:hint="cs"/>
          <w:rtl/>
        </w:rPr>
        <w:t>,</w:t>
      </w:r>
      <w:r w:rsidR="000D5DCC" w:rsidRPr="000D5DCC">
        <w:rPr>
          <w:rFonts w:cs="Arial"/>
          <w:rtl/>
        </w:rPr>
        <w:t xml:space="preserve"> </w:t>
      </w:r>
      <w:r w:rsidR="000D5DCC" w:rsidRPr="000D5DCC">
        <w:rPr>
          <w:rFonts w:cs="Arial" w:hint="cs"/>
          <w:rtl/>
        </w:rPr>
        <w:t>ושל</w:t>
      </w:r>
      <w:r w:rsidR="000D5DCC" w:rsidRPr="000D5DCC">
        <w:rPr>
          <w:rFonts w:cs="Arial"/>
          <w:rtl/>
        </w:rPr>
        <w:t xml:space="preserve"> </w:t>
      </w:r>
      <w:r w:rsidR="000D5DCC" w:rsidRPr="000D5DCC">
        <w:rPr>
          <w:rFonts w:cs="Arial" w:hint="cs"/>
          <w:rtl/>
        </w:rPr>
        <w:t>כהן</w:t>
      </w:r>
      <w:r w:rsidR="000D5DCC" w:rsidRPr="000D5DCC">
        <w:rPr>
          <w:rFonts w:cs="Arial"/>
          <w:rtl/>
        </w:rPr>
        <w:t xml:space="preserve"> </w:t>
      </w:r>
      <w:r w:rsidR="000D5DCC" w:rsidRPr="000D5DCC">
        <w:rPr>
          <w:rFonts w:cs="Arial" w:hint="cs"/>
          <w:rtl/>
        </w:rPr>
        <w:t>יש</w:t>
      </w:r>
      <w:r w:rsidR="000D5DCC" w:rsidRPr="000D5DCC">
        <w:rPr>
          <w:rFonts w:cs="Arial"/>
          <w:rtl/>
        </w:rPr>
        <w:t xml:space="preserve"> </w:t>
      </w:r>
      <w:r w:rsidR="000D5DCC" w:rsidRPr="000D5DCC">
        <w:rPr>
          <w:rFonts w:cs="Arial" w:hint="cs"/>
          <w:rtl/>
        </w:rPr>
        <w:t>לה</w:t>
      </w:r>
      <w:r w:rsidR="000D5DCC" w:rsidRPr="000D5DCC">
        <w:rPr>
          <w:rFonts w:cs="Arial"/>
          <w:rtl/>
        </w:rPr>
        <w:t xml:space="preserve"> </w:t>
      </w:r>
      <w:r w:rsidR="000D5DCC" w:rsidRPr="000D5DCC">
        <w:rPr>
          <w:rFonts w:cs="Arial" w:hint="cs"/>
          <w:rtl/>
        </w:rPr>
        <w:t>שיעור</w:t>
      </w:r>
      <w:r>
        <w:rPr>
          <w:rFonts w:cs="Arial" w:hint="cs"/>
          <w:rtl/>
        </w:rPr>
        <w:t>,</w:t>
      </w:r>
      <w:r w:rsidR="000D5DCC" w:rsidRPr="000D5DCC">
        <w:rPr>
          <w:rFonts w:cs="Arial"/>
          <w:rtl/>
        </w:rPr>
        <w:t xml:space="preserve"> </w:t>
      </w:r>
      <w:r w:rsidR="000D5DCC" w:rsidRPr="000D5DCC">
        <w:rPr>
          <w:rFonts w:cs="Arial" w:hint="cs"/>
          <w:rtl/>
        </w:rPr>
        <w:t>וטבול</w:t>
      </w:r>
      <w:r w:rsidR="000D5DCC" w:rsidRPr="000D5DCC">
        <w:rPr>
          <w:rFonts w:cs="Arial"/>
          <w:rtl/>
        </w:rPr>
        <w:t xml:space="preserve"> </w:t>
      </w:r>
      <w:r w:rsidR="000D5DCC" w:rsidRPr="000D5DCC">
        <w:rPr>
          <w:rFonts w:cs="Arial" w:hint="cs"/>
          <w:rtl/>
        </w:rPr>
        <w:t>יום</w:t>
      </w:r>
      <w:r w:rsidR="000D5DCC" w:rsidRPr="000D5DCC">
        <w:rPr>
          <w:rFonts w:cs="Arial"/>
          <w:rtl/>
        </w:rPr>
        <w:t xml:space="preserve"> </w:t>
      </w:r>
      <w:r w:rsidR="000D5DCC" w:rsidRPr="000D5DCC">
        <w:rPr>
          <w:rFonts w:cs="Arial" w:hint="cs"/>
          <w:rtl/>
        </w:rPr>
        <w:t>אוכלה</w:t>
      </w:r>
      <w:r>
        <w:rPr>
          <w:rFonts w:cs="Arial" w:hint="cs"/>
          <w:rtl/>
        </w:rPr>
        <w:t xml:space="preserve">. ופי' שם הרמב"ם והרע"ב, דחלת חו"ל כהן שטבל לקריו מותר לאכלה. כדמוכח בבכורות (כז.), </w:t>
      </w:r>
      <w:r w:rsidR="000D5DCC" w:rsidRPr="000D5DCC">
        <w:rPr>
          <w:rFonts w:cs="Arial" w:hint="cs"/>
          <w:rtl/>
        </w:rPr>
        <w:t>אמר</w:t>
      </w:r>
      <w:r w:rsidR="000D5DCC" w:rsidRPr="000D5DCC">
        <w:rPr>
          <w:rFonts w:cs="Arial"/>
          <w:rtl/>
        </w:rPr>
        <w:t xml:space="preserve"> </w:t>
      </w:r>
      <w:r w:rsidR="000D5DCC" w:rsidRPr="000D5DCC">
        <w:rPr>
          <w:rFonts w:cs="Arial" w:hint="cs"/>
          <w:rtl/>
        </w:rPr>
        <w:t>שמואל</w:t>
      </w:r>
      <w:r>
        <w:rPr>
          <w:rFonts w:cs="Arial" w:hint="cs"/>
          <w:rtl/>
        </w:rPr>
        <w:t>,</w:t>
      </w:r>
      <w:r w:rsidR="000D5DCC" w:rsidRPr="000D5DCC">
        <w:rPr>
          <w:rFonts w:cs="Arial"/>
          <w:rtl/>
        </w:rPr>
        <w:t xml:space="preserve"> </w:t>
      </w:r>
      <w:r w:rsidR="000D5DCC" w:rsidRPr="000D5DCC">
        <w:rPr>
          <w:rFonts w:cs="Arial" w:hint="cs"/>
          <w:rtl/>
        </w:rPr>
        <w:t>אין</w:t>
      </w:r>
      <w:r w:rsidR="000D5DCC" w:rsidRPr="000D5DCC">
        <w:rPr>
          <w:rFonts w:cs="Arial"/>
          <w:rtl/>
        </w:rPr>
        <w:t xml:space="preserve"> </w:t>
      </w:r>
      <w:r w:rsidR="000D5DCC" w:rsidRPr="000D5DCC">
        <w:rPr>
          <w:rFonts w:cs="Arial" w:hint="cs"/>
          <w:rtl/>
        </w:rPr>
        <w:t>תרומת</w:t>
      </w:r>
      <w:r w:rsidR="000D5DCC" w:rsidRPr="000D5DCC">
        <w:rPr>
          <w:rFonts w:cs="Arial"/>
          <w:rtl/>
        </w:rPr>
        <w:t xml:space="preserve"> </w:t>
      </w:r>
      <w:r w:rsidR="000D5DCC" w:rsidRPr="000D5DCC">
        <w:rPr>
          <w:rFonts w:cs="Arial" w:hint="cs"/>
          <w:rtl/>
        </w:rPr>
        <w:t>חוצה</w:t>
      </w:r>
      <w:r w:rsidR="000D5DCC" w:rsidRPr="000D5DCC">
        <w:rPr>
          <w:rFonts w:cs="Arial"/>
          <w:rtl/>
        </w:rPr>
        <w:t xml:space="preserve"> </w:t>
      </w:r>
      <w:r w:rsidR="000D5DCC" w:rsidRPr="000D5DCC">
        <w:rPr>
          <w:rFonts w:cs="Arial" w:hint="cs"/>
          <w:rtl/>
        </w:rPr>
        <w:t>לארץ</w:t>
      </w:r>
      <w:r w:rsidR="000D5DCC" w:rsidRPr="000D5DCC">
        <w:rPr>
          <w:rFonts w:cs="Arial"/>
          <w:rtl/>
        </w:rPr>
        <w:t xml:space="preserve"> </w:t>
      </w:r>
      <w:r w:rsidR="000D5DCC" w:rsidRPr="000D5DCC">
        <w:rPr>
          <w:rFonts w:cs="Arial" w:hint="cs"/>
          <w:rtl/>
        </w:rPr>
        <w:t>אסורה</w:t>
      </w:r>
      <w:r w:rsidR="000D5DCC" w:rsidRPr="000D5DCC">
        <w:rPr>
          <w:rFonts w:cs="Arial"/>
          <w:rtl/>
        </w:rPr>
        <w:t xml:space="preserve"> </w:t>
      </w:r>
      <w:r w:rsidR="000D5DCC" w:rsidRPr="000D5DCC">
        <w:rPr>
          <w:rFonts w:cs="Arial" w:hint="cs"/>
          <w:rtl/>
        </w:rPr>
        <w:t>אלא</w:t>
      </w:r>
      <w:r w:rsidR="000D5DCC" w:rsidRPr="000D5DCC">
        <w:rPr>
          <w:rFonts w:cs="Arial"/>
          <w:rtl/>
        </w:rPr>
        <w:t xml:space="preserve"> </w:t>
      </w:r>
      <w:r w:rsidR="000D5DCC" w:rsidRPr="000D5DCC">
        <w:rPr>
          <w:rFonts w:cs="Arial" w:hint="cs"/>
          <w:rtl/>
        </w:rPr>
        <w:t>במי</w:t>
      </w:r>
      <w:r w:rsidR="000D5DCC" w:rsidRPr="000D5DCC">
        <w:rPr>
          <w:rFonts w:cs="Arial"/>
          <w:rtl/>
        </w:rPr>
        <w:t xml:space="preserve"> </w:t>
      </w:r>
      <w:r w:rsidR="000D5DCC" w:rsidRPr="000D5DCC">
        <w:rPr>
          <w:rFonts w:cs="Arial" w:hint="cs"/>
          <w:rtl/>
        </w:rPr>
        <w:t>שהטומאה</w:t>
      </w:r>
      <w:r w:rsidR="000D5DCC" w:rsidRPr="000D5DCC">
        <w:rPr>
          <w:rFonts w:cs="Arial"/>
          <w:rtl/>
        </w:rPr>
        <w:t xml:space="preserve"> </w:t>
      </w:r>
      <w:r w:rsidR="000D5DCC" w:rsidRPr="000D5DCC">
        <w:rPr>
          <w:rFonts w:cs="Arial" w:hint="cs"/>
          <w:rtl/>
        </w:rPr>
        <w:t>יוצאה</w:t>
      </w:r>
      <w:r w:rsidR="000D5DCC" w:rsidRPr="000D5DCC">
        <w:rPr>
          <w:rFonts w:cs="Arial"/>
          <w:rtl/>
        </w:rPr>
        <w:t xml:space="preserve"> </w:t>
      </w:r>
      <w:r w:rsidR="000D5DCC" w:rsidRPr="000D5DCC">
        <w:rPr>
          <w:rFonts w:cs="Arial" w:hint="cs"/>
          <w:rtl/>
        </w:rPr>
        <w:t>עליו</w:t>
      </w:r>
      <w:r w:rsidR="000D5DCC" w:rsidRPr="000D5DCC">
        <w:rPr>
          <w:rFonts w:cs="Arial"/>
          <w:rtl/>
        </w:rPr>
        <w:t xml:space="preserve"> </w:t>
      </w:r>
      <w:r w:rsidR="000D5DCC" w:rsidRPr="000D5DCC">
        <w:rPr>
          <w:rFonts w:cs="Arial" w:hint="cs"/>
          <w:rtl/>
        </w:rPr>
        <w:t>מגופו</w:t>
      </w:r>
      <w:r>
        <w:rPr>
          <w:rFonts w:cs="Arial" w:hint="cs"/>
          <w:rtl/>
        </w:rPr>
        <w:t>.</w:t>
      </w:r>
      <w:r w:rsidR="000D5DCC" w:rsidRPr="000D5DCC">
        <w:rPr>
          <w:rFonts w:cs="Arial"/>
          <w:rtl/>
        </w:rPr>
        <w:t xml:space="preserve"> </w:t>
      </w:r>
      <w:r>
        <w:rPr>
          <w:rFonts w:cs="Arial" w:hint="cs"/>
          <w:rtl/>
        </w:rPr>
        <w:t>וה"מ</w:t>
      </w:r>
      <w:r w:rsidR="000D5DCC" w:rsidRPr="000D5DCC">
        <w:rPr>
          <w:rFonts w:cs="Arial"/>
          <w:rtl/>
        </w:rPr>
        <w:t xml:space="preserve"> </w:t>
      </w:r>
      <w:r w:rsidR="000D5DCC" w:rsidRPr="000D5DCC">
        <w:rPr>
          <w:rFonts w:cs="Arial" w:hint="cs"/>
          <w:rtl/>
        </w:rPr>
        <w:t>באכילה</w:t>
      </w:r>
      <w:r w:rsidR="000D5DCC" w:rsidRPr="000D5DCC">
        <w:rPr>
          <w:rFonts w:cs="Arial"/>
          <w:rtl/>
        </w:rPr>
        <w:t xml:space="preserve">, </w:t>
      </w:r>
      <w:r w:rsidR="000D5DCC" w:rsidRPr="000D5DCC">
        <w:rPr>
          <w:rFonts w:cs="Arial" w:hint="cs"/>
          <w:rtl/>
        </w:rPr>
        <w:t>אבל</w:t>
      </w:r>
      <w:r w:rsidR="000D5DCC" w:rsidRPr="000D5DCC">
        <w:rPr>
          <w:rFonts w:cs="Arial"/>
          <w:rtl/>
        </w:rPr>
        <w:t xml:space="preserve"> </w:t>
      </w:r>
      <w:r w:rsidR="000D5DCC" w:rsidRPr="000D5DCC">
        <w:rPr>
          <w:rFonts w:cs="Arial" w:hint="cs"/>
          <w:rtl/>
        </w:rPr>
        <w:t>בנגיעה</w:t>
      </w:r>
      <w:r>
        <w:rPr>
          <w:rFonts w:cs="Arial" w:hint="cs"/>
          <w:rtl/>
        </w:rPr>
        <w:t xml:space="preserve"> </w:t>
      </w:r>
      <w:r w:rsidR="000D5DCC" w:rsidRPr="000D5DCC">
        <w:rPr>
          <w:rFonts w:cs="Arial" w:hint="cs"/>
          <w:rtl/>
        </w:rPr>
        <w:t>לית</w:t>
      </w:r>
      <w:r w:rsidR="000D5DCC" w:rsidRPr="000D5DCC">
        <w:rPr>
          <w:rFonts w:cs="Arial"/>
          <w:rtl/>
        </w:rPr>
        <w:t xml:space="preserve"> </w:t>
      </w:r>
      <w:r w:rsidR="000D5DCC" w:rsidRPr="000D5DCC">
        <w:rPr>
          <w:rFonts w:cs="Arial" w:hint="cs"/>
          <w:rtl/>
        </w:rPr>
        <w:t>לן</w:t>
      </w:r>
      <w:r w:rsidR="000D5DCC" w:rsidRPr="000D5DCC">
        <w:rPr>
          <w:rFonts w:cs="Arial"/>
          <w:rtl/>
        </w:rPr>
        <w:t xml:space="preserve"> </w:t>
      </w:r>
      <w:r w:rsidR="000D5DCC" w:rsidRPr="000D5DCC">
        <w:rPr>
          <w:rFonts w:cs="Arial" w:hint="cs"/>
          <w:rtl/>
        </w:rPr>
        <w:t>בה</w:t>
      </w:r>
      <w:r w:rsidR="000D5DCC" w:rsidRPr="000D5DCC">
        <w:rPr>
          <w:rFonts w:cs="Arial"/>
          <w:rtl/>
        </w:rPr>
        <w:t xml:space="preserve">. </w:t>
      </w:r>
      <w:r w:rsidR="000D5DCC" w:rsidRPr="000D5DCC">
        <w:rPr>
          <w:rFonts w:cs="Arial" w:hint="cs"/>
          <w:rtl/>
        </w:rPr>
        <w:t>אמר</w:t>
      </w:r>
      <w:r w:rsidR="000D5DCC" w:rsidRPr="000D5DCC">
        <w:rPr>
          <w:rFonts w:cs="Arial"/>
          <w:rtl/>
        </w:rPr>
        <w:t xml:space="preserve"> </w:t>
      </w:r>
      <w:r w:rsidR="000D5DCC" w:rsidRPr="000D5DCC">
        <w:rPr>
          <w:rFonts w:cs="Arial" w:hint="cs"/>
          <w:rtl/>
        </w:rPr>
        <w:t>רבינא</w:t>
      </w:r>
      <w:r>
        <w:rPr>
          <w:rFonts w:cs="Arial" w:hint="cs"/>
          <w:rtl/>
        </w:rPr>
        <w:t>,</w:t>
      </w:r>
      <w:r w:rsidR="000D5DCC" w:rsidRPr="000D5DCC">
        <w:rPr>
          <w:rFonts w:cs="Arial"/>
          <w:rtl/>
        </w:rPr>
        <w:t xml:space="preserve"> </w:t>
      </w:r>
      <w:r w:rsidR="000D5DCC" w:rsidRPr="000D5DCC">
        <w:rPr>
          <w:rFonts w:cs="Arial" w:hint="cs"/>
          <w:rtl/>
        </w:rPr>
        <w:t>הילכך</w:t>
      </w:r>
      <w:r w:rsidR="000D5DCC" w:rsidRPr="000D5DCC">
        <w:rPr>
          <w:rFonts w:cs="Arial"/>
          <w:rtl/>
        </w:rPr>
        <w:t xml:space="preserve">, </w:t>
      </w:r>
      <w:r w:rsidR="000D5DCC" w:rsidRPr="000D5DCC">
        <w:rPr>
          <w:rFonts w:cs="Arial" w:hint="cs"/>
          <w:rtl/>
        </w:rPr>
        <w:t>נדה</w:t>
      </w:r>
      <w:r w:rsidR="000D5DCC" w:rsidRPr="000D5DCC">
        <w:rPr>
          <w:rFonts w:cs="Arial"/>
          <w:rtl/>
        </w:rPr>
        <w:t xml:space="preserve"> </w:t>
      </w:r>
      <w:r w:rsidR="000D5DCC" w:rsidRPr="000D5DCC">
        <w:rPr>
          <w:rFonts w:cs="Arial" w:hint="cs"/>
          <w:rtl/>
        </w:rPr>
        <w:t>קוצה</w:t>
      </w:r>
      <w:r w:rsidR="000D5DCC" w:rsidRPr="000D5DCC">
        <w:rPr>
          <w:rFonts w:cs="Arial"/>
          <w:rtl/>
        </w:rPr>
        <w:t xml:space="preserve"> </w:t>
      </w:r>
      <w:r w:rsidR="000D5DCC" w:rsidRPr="000D5DCC">
        <w:rPr>
          <w:rFonts w:cs="Arial" w:hint="cs"/>
          <w:rtl/>
        </w:rPr>
        <w:t>חלה</w:t>
      </w:r>
      <w:r w:rsidR="000D5DCC" w:rsidRPr="000D5DCC">
        <w:rPr>
          <w:rFonts w:cs="Arial"/>
          <w:rtl/>
        </w:rPr>
        <w:t xml:space="preserve"> </w:t>
      </w:r>
      <w:r w:rsidR="000D5DCC" w:rsidRPr="000D5DCC">
        <w:rPr>
          <w:rFonts w:cs="Arial" w:hint="cs"/>
          <w:rtl/>
        </w:rPr>
        <w:t>ואוכל</w:t>
      </w:r>
      <w:r w:rsidR="000D5DCC" w:rsidRPr="000D5DCC">
        <w:rPr>
          <w:rFonts w:cs="Arial"/>
          <w:rtl/>
        </w:rPr>
        <w:t xml:space="preserve"> </w:t>
      </w:r>
      <w:r w:rsidR="000D5DCC" w:rsidRPr="000D5DCC">
        <w:rPr>
          <w:rFonts w:cs="Arial" w:hint="cs"/>
          <w:rtl/>
        </w:rPr>
        <w:t>לה</w:t>
      </w:r>
      <w:r w:rsidR="000D5DCC" w:rsidRPr="000D5DCC">
        <w:rPr>
          <w:rFonts w:cs="Arial"/>
          <w:rtl/>
        </w:rPr>
        <w:t xml:space="preserve"> </w:t>
      </w:r>
      <w:r w:rsidR="000D5DCC" w:rsidRPr="000D5DCC">
        <w:rPr>
          <w:rFonts w:cs="Arial" w:hint="cs"/>
          <w:rtl/>
        </w:rPr>
        <w:t>כהן</w:t>
      </w:r>
      <w:r w:rsidR="000D5DCC" w:rsidRPr="000D5DCC">
        <w:rPr>
          <w:rFonts w:cs="Arial"/>
          <w:rtl/>
        </w:rPr>
        <w:t xml:space="preserve"> </w:t>
      </w:r>
      <w:r w:rsidR="000D5DCC" w:rsidRPr="000D5DCC">
        <w:rPr>
          <w:rFonts w:cs="Arial" w:hint="cs"/>
          <w:rtl/>
        </w:rPr>
        <w:t>קטן</w:t>
      </w:r>
      <w:r w:rsidR="000D5DCC" w:rsidRPr="000D5DCC">
        <w:rPr>
          <w:rFonts w:cs="Arial"/>
          <w:rtl/>
        </w:rPr>
        <w:t xml:space="preserve">, </w:t>
      </w:r>
      <w:r w:rsidR="000D5DCC" w:rsidRPr="000D5DCC">
        <w:rPr>
          <w:rFonts w:cs="Arial" w:hint="cs"/>
          <w:rtl/>
        </w:rPr>
        <w:t>ואי</w:t>
      </w:r>
      <w:r w:rsidR="000D5DCC" w:rsidRPr="000D5DCC">
        <w:rPr>
          <w:rFonts w:cs="Arial"/>
          <w:rtl/>
        </w:rPr>
        <w:t xml:space="preserve"> </w:t>
      </w:r>
      <w:r w:rsidR="000D5DCC" w:rsidRPr="000D5DCC">
        <w:rPr>
          <w:rFonts w:cs="Arial" w:hint="cs"/>
          <w:rtl/>
        </w:rPr>
        <w:t>ליכא</w:t>
      </w:r>
      <w:r w:rsidR="000D5DCC" w:rsidRPr="000D5DCC">
        <w:rPr>
          <w:rFonts w:cs="Arial"/>
          <w:rtl/>
        </w:rPr>
        <w:t xml:space="preserve"> </w:t>
      </w:r>
      <w:r w:rsidR="000D5DCC" w:rsidRPr="000D5DCC">
        <w:rPr>
          <w:rFonts w:cs="Arial" w:hint="cs"/>
          <w:rtl/>
        </w:rPr>
        <w:t>כהן</w:t>
      </w:r>
      <w:r w:rsidR="000D5DCC" w:rsidRPr="000D5DCC">
        <w:rPr>
          <w:rFonts w:cs="Arial"/>
          <w:rtl/>
        </w:rPr>
        <w:t xml:space="preserve"> </w:t>
      </w:r>
      <w:r w:rsidR="000D5DCC" w:rsidRPr="000D5DCC">
        <w:rPr>
          <w:rFonts w:cs="Arial" w:hint="cs"/>
          <w:rtl/>
        </w:rPr>
        <w:t>קטן</w:t>
      </w:r>
      <w:r w:rsidR="000D5DCC" w:rsidRPr="000D5DCC">
        <w:rPr>
          <w:rFonts w:cs="Arial"/>
          <w:rtl/>
        </w:rPr>
        <w:t xml:space="preserve"> - </w:t>
      </w:r>
      <w:r w:rsidR="000D5DCC" w:rsidRPr="000D5DCC">
        <w:rPr>
          <w:rFonts w:cs="Arial" w:hint="cs"/>
          <w:rtl/>
        </w:rPr>
        <w:t>שקלה</w:t>
      </w:r>
      <w:r w:rsidR="000D5DCC" w:rsidRPr="000D5DCC">
        <w:rPr>
          <w:rFonts w:cs="Arial"/>
          <w:rtl/>
        </w:rPr>
        <w:t xml:space="preserve"> </w:t>
      </w:r>
      <w:r w:rsidR="000D5DCC" w:rsidRPr="000D5DCC">
        <w:rPr>
          <w:rFonts w:cs="Arial" w:hint="cs"/>
          <w:rtl/>
        </w:rPr>
        <w:t>לה</w:t>
      </w:r>
      <w:r w:rsidR="000D5DCC" w:rsidRPr="000D5DCC">
        <w:rPr>
          <w:rFonts w:cs="Arial"/>
          <w:rtl/>
        </w:rPr>
        <w:t xml:space="preserve"> </w:t>
      </w:r>
      <w:r w:rsidR="000D5DCC" w:rsidRPr="000D5DCC">
        <w:rPr>
          <w:rFonts w:cs="Arial" w:hint="cs"/>
          <w:rtl/>
        </w:rPr>
        <w:t>בריש</w:t>
      </w:r>
      <w:r w:rsidR="000D5DCC" w:rsidRPr="000D5DCC">
        <w:rPr>
          <w:rFonts w:cs="Arial"/>
          <w:rtl/>
        </w:rPr>
        <w:t xml:space="preserve"> </w:t>
      </w:r>
      <w:r w:rsidR="000D5DCC" w:rsidRPr="000D5DCC">
        <w:rPr>
          <w:rFonts w:cs="Arial" w:hint="cs"/>
          <w:rtl/>
        </w:rPr>
        <w:t>מסא</w:t>
      </w:r>
      <w:r w:rsidR="000D5DCC" w:rsidRPr="000D5DCC">
        <w:rPr>
          <w:rFonts w:cs="Arial"/>
          <w:rtl/>
        </w:rPr>
        <w:t xml:space="preserve">, </w:t>
      </w:r>
      <w:r w:rsidR="000D5DCC" w:rsidRPr="000D5DCC">
        <w:rPr>
          <w:rFonts w:cs="Arial" w:hint="cs"/>
          <w:rtl/>
        </w:rPr>
        <w:t>ושדיא</w:t>
      </w:r>
      <w:r w:rsidR="000D5DCC" w:rsidRPr="000D5DCC">
        <w:rPr>
          <w:rFonts w:cs="Arial"/>
          <w:rtl/>
        </w:rPr>
        <w:t xml:space="preserve"> </w:t>
      </w:r>
      <w:r w:rsidR="000D5DCC" w:rsidRPr="000D5DCC">
        <w:rPr>
          <w:rFonts w:cs="Arial" w:hint="cs"/>
          <w:rtl/>
        </w:rPr>
        <w:t>בתנורא</w:t>
      </w:r>
      <w:r w:rsidR="000D5DCC" w:rsidRPr="000D5DCC">
        <w:rPr>
          <w:rFonts w:cs="Arial"/>
          <w:rtl/>
        </w:rPr>
        <w:t xml:space="preserve">, </w:t>
      </w:r>
      <w:r w:rsidR="000D5DCC" w:rsidRPr="000D5DCC">
        <w:rPr>
          <w:rFonts w:cs="Arial" w:hint="cs"/>
          <w:rtl/>
        </w:rPr>
        <w:t>והדר</w:t>
      </w:r>
      <w:r w:rsidR="000D5DCC" w:rsidRPr="000D5DCC">
        <w:rPr>
          <w:rFonts w:cs="Arial"/>
          <w:rtl/>
        </w:rPr>
        <w:t xml:space="preserve"> </w:t>
      </w:r>
      <w:r w:rsidR="000D5DCC" w:rsidRPr="000D5DCC">
        <w:rPr>
          <w:rFonts w:cs="Arial" w:hint="cs"/>
          <w:rtl/>
        </w:rPr>
        <w:t>מפרשא</w:t>
      </w:r>
      <w:r w:rsidR="000D5DCC" w:rsidRPr="000D5DCC">
        <w:rPr>
          <w:rFonts w:cs="Arial"/>
          <w:rtl/>
        </w:rPr>
        <w:t xml:space="preserve"> </w:t>
      </w:r>
      <w:r w:rsidR="000D5DCC" w:rsidRPr="000D5DCC">
        <w:rPr>
          <w:rFonts w:cs="Arial" w:hint="cs"/>
          <w:rtl/>
        </w:rPr>
        <w:t>חלה</w:t>
      </w:r>
      <w:r w:rsidR="000D5DCC" w:rsidRPr="000D5DCC">
        <w:rPr>
          <w:rFonts w:cs="Arial"/>
          <w:rtl/>
        </w:rPr>
        <w:t xml:space="preserve"> </w:t>
      </w:r>
      <w:r w:rsidR="000D5DCC" w:rsidRPr="000D5DCC">
        <w:rPr>
          <w:rFonts w:cs="Arial" w:hint="cs"/>
          <w:rtl/>
        </w:rPr>
        <w:t>אחריתי</w:t>
      </w:r>
      <w:r w:rsidR="000D5DCC" w:rsidRPr="000D5DCC">
        <w:rPr>
          <w:rFonts w:cs="Arial"/>
          <w:rtl/>
        </w:rPr>
        <w:t xml:space="preserve">, </w:t>
      </w:r>
      <w:r w:rsidR="000D5DCC" w:rsidRPr="000D5DCC">
        <w:rPr>
          <w:rFonts w:cs="Arial" w:hint="cs"/>
          <w:rtl/>
        </w:rPr>
        <w:t>כי</w:t>
      </w:r>
      <w:r w:rsidR="000D5DCC" w:rsidRPr="000D5DCC">
        <w:rPr>
          <w:rFonts w:cs="Arial"/>
          <w:rtl/>
        </w:rPr>
        <w:t xml:space="preserve"> </w:t>
      </w:r>
      <w:r w:rsidR="000D5DCC" w:rsidRPr="000D5DCC">
        <w:rPr>
          <w:rFonts w:cs="Arial" w:hint="cs"/>
          <w:rtl/>
        </w:rPr>
        <w:t>היכי</w:t>
      </w:r>
      <w:r w:rsidR="000D5DCC" w:rsidRPr="000D5DCC">
        <w:rPr>
          <w:rFonts w:cs="Arial"/>
          <w:rtl/>
        </w:rPr>
        <w:t xml:space="preserve"> </w:t>
      </w:r>
      <w:r w:rsidR="000D5DCC" w:rsidRPr="000D5DCC">
        <w:rPr>
          <w:rFonts w:cs="Arial" w:hint="cs"/>
          <w:rtl/>
        </w:rPr>
        <w:t>דלא</w:t>
      </w:r>
      <w:r w:rsidR="000D5DCC" w:rsidRPr="000D5DCC">
        <w:rPr>
          <w:rFonts w:cs="Arial"/>
          <w:rtl/>
        </w:rPr>
        <w:t xml:space="preserve"> </w:t>
      </w:r>
      <w:r w:rsidR="000D5DCC" w:rsidRPr="000D5DCC">
        <w:rPr>
          <w:rFonts w:cs="Arial" w:hint="cs"/>
          <w:rtl/>
        </w:rPr>
        <w:t>תשתכח</w:t>
      </w:r>
      <w:r w:rsidR="000D5DCC" w:rsidRPr="000D5DCC">
        <w:rPr>
          <w:rFonts w:cs="Arial"/>
          <w:rtl/>
        </w:rPr>
        <w:t xml:space="preserve"> </w:t>
      </w:r>
      <w:r w:rsidR="000D5DCC" w:rsidRPr="000D5DCC">
        <w:rPr>
          <w:rFonts w:cs="Arial" w:hint="cs"/>
          <w:rtl/>
        </w:rPr>
        <w:t>תורת</w:t>
      </w:r>
      <w:r w:rsidR="000D5DCC" w:rsidRPr="000D5DCC">
        <w:rPr>
          <w:rFonts w:cs="Arial"/>
          <w:rtl/>
        </w:rPr>
        <w:t xml:space="preserve"> </w:t>
      </w:r>
      <w:r w:rsidR="000D5DCC" w:rsidRPr="000D5DCC">
        <w:rPr>
          <w:rFonts w:cs="Arial" w:hint="cs"/>
          <w:rtl/>
        </w:rPr>
        <w:t>חלה</w:t>
      </w:r>
      <w:r w:rsidR="000D5DCC" w:rsidRPr="000D5DCC">
        <w:rPr>
          <w:rFonts w:cs="Arial"/>
          <w:rtl/>
        </w:rPr>
        <w:t xml:space="preserve"> </w:t>
      </w:r>
      <w:r w:rsidR="000D5DCC" w:rsidRPr="000D5DCC">
        <w:rPr>
          <w:rFonts w:cs="Arial" w:hint="cs"/>
          <w:rtl/>
        </w:rPr>
        <w:t>ואוכל</w:t>
      </w:r>
      <w:r w:rsidR="000D5DCC" w:rsidRPr="000D5DCC">
        <w:rPr>
          <w:rFonts w:cs="Arial"/>
          <w:rtl/>
        </w:rPr>
        <w:t xml:space="preserve"> </w:t>
      </w:r>
      <w:r w:rsidR="000D5DCC" w:rsidRPr="000D5DCC">
        <w:rPr>
          <w:rFonts w:cs="Arial" w:hint="cs"/>
          <w:rtl/>
        </w:rPr>
        <w:t>לה</w:t>
      </w:r>
      <w:r w:rsidR="000D5DCC" w:rsidRPr="000D5DCC">
        <w:rPr>
          <w:rFonts w:cs="Arial"/>
          <w:rtl/>
        </w:rPr>
        <w:t xml:space="preserve"> </w:t>
      </w:r>
      <w:r w:rsidR="000D5DCC" w:rsidRPr="000D5DCC">
        <w:rPr>
          <w:rFonts w:cs="Arial" w:hint="cs"/>
          <w:rtl/>
        </w:rPr>
        <w:t>כהן</w:t>
      </w:r>
      <w:r w:rsidR="000D5DCC" w:rsidRPr="000D5DCC">
        <w:rPr>
          <w:rFonts w:cs="Arial"/>
          <w:rtl/>
        </w:rPr>
        <w:t xml:space="preserve"> </w:t>
      </w:r>
      <w:r w:rsidR="000D5DCC" w:rsidRPr="000D5DCC">
        <w:rPr>
          <w:rFonts w:cs="Arial" w:hint="cs"/>
          <w:rtl/>
        </w:rPr>
        <w:t>גדול</w:t>
      </w:r>
      <w:r w:rsidR="000D5DCC" w:rsidRPr="000D5DCC">
        <w:rPr>
          <w:rFonts w:cs="Arial"/>
          <w:rtl/>
        </w:rPr>
        <w:t>.</w:t>
      </w:r>
      <w:r>
        <w:rPr>
          <w:rFonts w:cs="Arial" w:hint="cs"/>
          <w:rtl/>
        </w:rPr>
        <w:t xml:space="preserve"> ע"כ. וכתב רב אחאי גאון (שאילתא קח),</w:t>
      </w:r>
      <w:r w:rsidRPr="00B32C3F">
        <w:rPr>
          <w:rFonts w:cs="Arial"/>
          <w:rtl/>
        </w:rPr>
        <w:t xml:space="preserve"> </w:t>
      </w:r>
      <w:r w:rsidRPr="000D5DCC">
        <w:rPr>
          <w:rFonts w:cs="Arial" w:hint="cs"/>
          <w:rtl/>
        </w:rPr>
        <w:t>וחלת</w:t>
      </w:r>
      <w:r w:rsidRPr="000D5DCC">
        <w:rPr>
          <w:rFonts w:cs="Arial"/>
          <w:rtl/>
        </w:rPr>
        <w:t xml:space="preserve"> </w:t>
      </w:r>
      <w:r w:rsidRPr="000D5DCC">
        <w:rPr>
          <w:rFonts w:cs="Arial" w:hint="cs"/>
          <w:rtl/>
        </w:rPr>
        <w:t>חוצה</w:t>
      </w:r>
      <w:r w:rsidRPr="000D5DCC">
        <w:rPr>
          <w:rFonts w:cs="Arial"/>
          <w:rtl/>
        </w:rPr>
        <w:t xml:space="preserve"> </w:t>
      </w:r>
      <w:r w:rsidRPr="000D5DCC">
        <w:rPr>
          <w:rFonts w:cs="Arial" w:hint="cs"/>
          <w:rtl/>
        </w:rPr>
        <w:t>לארץ</w:t>
      </w:r>
      <w:r w:rsidRPr="000D5DCC">
        <w:rPr>
          <w:rFonts w:cs="Arial"/>
          <w:rtl/>
        </w:rPr>
        <w:t xml:space="preserve"> </w:t>
      </w:r>
      <w:r w:rsidRPr="000D5DCC">
        <w:rPr>
          <w:rFonts w:cs="Arial" w:hint="cs"/>
          <w:rtl/>
        </w:rPr>
        <w:t>אכיל</w:t>
      </w:r>
      <w:r w:rsidRPr="000D5DCC">
        <w:rPr>
          <w:rFonts w:cs="Arial"/>
          <w:rtl/>
        </w:rPr>
        <w:t xml:space="preserve"> </w:t>
      </w:r>
      <w:r w:rsidRPr="000D5DCC">
        <w:rPr>
          <w:rFonts w:cs="Arial" w:hint="cs"/>
          <w:rtl/>
        </w:rPr>
        <w:t>לה</w:t>
      </w:r>
      <w:r w:rsidRPr="000D5DCC">
        <w:rPr>
          <w:rFonts w:cs="Arial"/>
          <w:rtl/>
        </w:rPr>
        <w:t xml:space="preserve"> </w:t>
      </w:r>
      <w:r w:rsidRPr="000D5DCC">
        <w:rPr>
          <w:rFonts w:cs="Arial" w:hint="cs"/>
          <w:rtl/>
        </w:rPr>
        <w:t>כהן</w:t>
      </w:r>
      <w:r w:rsidRPr="000D5DCC">
        <w:rPr>
          <w:rFonts w:cs="Arial"/>
          <w:rtl/>
        </w:rPr>
        <w:t xml:space="preserve"> </w:t>
      </w:r>
      <w:r w:rsidRPr="000D5DCC">
        <w:rPr>
          <w:rFonts w:cs="Arial" w:hint="cs"/>
          <w:rtl/>
        </w:rPr>
        <w:t>קטן</w:t>
      </w:r>
      <w:r w:rsidRPr="000D5DCC">
        <w:rPr>
          <w:rFonts w:cs="Arial"/>
          <w:rtl/>
        </w:rPr>
        <w:t xml:space="preserve"> </w:t>
      </w:r>
      <w:r w:rsidRPr="000D5DCC">
        <w:rPr>
          <w:rFonts w:cs="Arial" w:hint="cs"/>
          <w:rtl/>
        </w:rPr>
        <w:t>דלא</w:t>
      </w:r>
      <w:r w:rsidRPr="000D5DCC">
        <w:rPr>
          <w:rFonts w:cs="Arial"/>
          <w:rtl/>
        </w:rPr>
        <w:t xml:space="preserve"> </w:t>
      </w:r>
      <w:r w:rsidRPr="000D5DCC">
        <w:rPr>
          <w:rFonts w:cs="Arial" w:hint="cs"/>
          <w:rtl/>
        </w:rPr>
        <w:t>חיישינן</w:t>
      </w:r>
      <w:r w:rsidRPr="000D5DCC">
        <w:rPr>
          <w:rFonts w:cs="Arial"/>
          <w:rtl/>
        </w:rPr>
        <w:t xml:space="preserve"> </w:t>
      </w:r>
      <w:r w:rsidRPr="000D5DCC">
        <w:rPr>
          <w:rFonts w:cs="Arial" w:hint="cs"/>
          <w:rtl/>
        </w:rPr>
        <w:t>לטומאה</w:t>
      </w:r>
      <w:r w:rsidRPr="000D5DCC">
        <w:rPr>
          <w:rFonts w:cs="Arial"/>
          <w:rtl/>
        </w:rPr>
        <w:t xml:space="preserve"> </w:t>
      </w:r>
      <w:r w:rsidRPr="000D5DCC">
        <w:rPr>
          <w:rFonts w:cs="Arial" w:hint="cs"/>
          <w:rtl/>
        </w:rPr>
        <w:t>יוצא</w:t>
      </w:r>
      <w:r w:rsidRPr="000D5DCC">
        <w:rPr>
          <w:rFonts w:cs="Arial"/>
          <w:rtl/>
        </w:rPr>
        <w:t xml:space="preserve"> </w:t>
      </w:r>
      <w:r w:rsidRPr="000D5DCC">
        <w:rPr>
          <w:rFonts w:cs="Arial" w:hint="cs"/>
          <w:rtl/>
        </w:rPr>
        <w:t>עליו</w:t>
      </w:r>
      <w:r w:rsidRPr="000D5DCC">
        <w:rPr>
          <w:rFonts w:cs="Arial"/>
          <w:rtl/>
        </w:rPr>
        <w:t xml:space="preserve"> </w:t>
      </w:r>
      <w:r w:rsidRPr="000D5DCC">
        <w:rPr>
          <w:rFonts w:cs="Arial" w:hint="cs"/>
          <w:rtl/>
        </w:rPr>
        <w:t>מגופו</w:t>
      </w:r>
      <w:r>
        <w:rPr>
          <w:rFonts w:cs="Arial" w:hint="cs"/>
          <w:rtl/>
        </w:rPr>
        <w:t>,</w:t>
      </w:r>
      <w:r w:rsidRPr="000D5DCC">
        <w:rPr>
          <w:rFonts w:cs="Arial"/>
          <w:rtl/>
        </w:rPr>
        <w:t xml:space="preserve"> </w:t>
      </w:r>
      <w:r w:rsidRPr="00B32C3F">
        <w:rPr>
          <w:rFonts w:cs="Arial" w:hint="cs"/>
          <w:b/>
          <w:bCs/>
          <w:rtl/>
        </w:rPr>
        <w:t>ואף</w:t>
      </w:r>
      <w:r w:rsidRPr="00B32C3F">
        <w:rPr>
          <w:rFonts w:cs="Arial"/>
          <w:b/>
          <w:bCs/>
          <w:rtl/>
        </w:rPr>
        <w:t xml:space="preserve"> </w:t>
      </w:r>
      <w:r w:rsidRPr="00B32C3F">
        <w:rPr>
          <w:rFonts w:cs="Arial" w:hint="cs"/>
          <w:b/>
          <w:bCs/>
          <w:rtl/>
        </w:rPr>
        <w:t>מאן</w:t>
      </w:r>
      <w:r w:rsidRPr="00B32C3F">
        <w:rPr>
          <w:rFonts w:cs="Arial"/>
          <w:b/>
          <w:bCs/>
          <w:rtl/>
        </w:rPr>
        <w:t xml:space="preserve"> </w:t>
      </w:r>
      <w:r w:rsidRPr="00B32C3F">
        <w:rPr>
          <w:rFonts w:cs="Arial" w:hint="cs"/>
          <w:b/>
          <w:bCs/>
          <w:rtl/>
        </w:rPr>
        <w:t>דטביל</w:t>
      </w:r>
      <w:r w:rsidRPr="00B32C3F">
        <w:rPr>
          <w:rFonts w:cs="Arial"/>
          <w:b/>
          <w:bCs/>
          <w:rtl/>
        </w:rPr>
        <w:t xml:space="preserve"> </w:t>
      </w:r>
      <w:r w:rsidRPr="00B32C3F">
        <w:rPr>
          <w:rFonts w:cs="Arial" w:hint="cs"/>
          <w:b/>
          <w:bCs/>
          <w:rtl/>
        </w:rPr>
        <w:t>לקריו</w:t>
      </w:r>
      <w:r>
        <w:rPr>
          <w:rFonts w:cs="Arial" w:hint="cs"/>
          <w:rtl/>
        </w:rPr>
        <w:t xml:space="preserve">. ע"כ. וכן כתב בעל הלכות גדולות (ח"ג עמ' 400 מהד' מק"נ): "הלכך נדה קוצה לה חלה ואכיל לה כהן קטן </w:t>
      </w:r>
      <w:r>
        <w:rPr>
          <w:rFonts w:cs="Arial" w:hint="cs"/>
          <w:b/>
          <w:bCs/>
          <w:rtl/>
        </w:rPr>
        <w:t>או מאן דטביל לקריו</w:t>
      </w:r>
      <w:r>
        <w:rPr>
          <w:rFonts w:cs="Arial" w:hint="cs"/>
          <w:rtl/>
        </w:rPr>
        <w:t xml:space="preserve">". נמצינו למדים מדבריהם, שקטן לאו דווקא, אלא אף גדול שטבל לקריו יכול לאכול חלת חו"ל. ומדוע לא הצריכו בה"ג ורב אחאי גאון </w:t>
      </w:r>
      <w:r w:rsidR="00741EB9">
        <w:rPr>
          <w:rFonts w:cs="Arial" w:hint="cs"/>
          <w:rtl/>
        </w:rPr>
        <w:t xml:space="preserve">טבילה במים חיים וספירת שבעה נקיים? אלא מוכח שבה"ג ורב אחאי הבינו שאנו </w:t>
      </w:r>
      <w:r w:rsidR="00741EB9">
        <w:rPr>
          <w:rFonts w:cs="Arial" w:hint="cs"/>
          <w:b/>
          <w:bCs/>
          <w:rtl/>
        </w:rPr>
        <w:t>בקיאים</w:t>
      </w:r>
      <w:r w:rsidR="00741EB9">
        <w:rPr>
          <w:rFonts w:cs="Arial" w:hint="cs"/>
          <w:rtl/>
        </w:rPr>
        <w:t xml:space="preserve"> בהבדל שבין שכבת זרע לזיבה, ולא חששו שאולי אנו זבים. גם התוספות בחולין (קד. ד"ה חלת חוצה לארץ) ציטטו את בה"ג ופסקו כמוהו, א"כ גם הם לא חששו לטומאת זיבה בסתם אדם.</w:t>
      </w:r>
    </w:p>
    <w:p w:rsidR="00741EB9" w:rsidRDefault="00764162" w:rsidP="00A244F5">
      <w:pPr>
        <w:jc w:val="both"/>
        <w:rPr>
          <w:rFonts w:cs="Arial"/>
          <w:rtl/>
        </w:rPr>
      </w:pPr>
      <w:r>
        <w:rPr>
          <w:rFonts w:cs="Arial" w:hint="cs"/>
          <w:rtl/>
        </w:rPr>
        <w:t xml:space="preserve">והאור זרוע </w:t>
      </w:r>
      <w:r w:rsidR="00741EB9">
        <w:rPr>
          <w:rFonts w:cs="Arial" w:hint="cs"/>
          <w:rtl/>
        </w:rPr>
        <w:t xml:space="preserve">בהלכות חלה (ח"א סי' רכו) כתב וז"ל: </w:t>
      </w:r>
      <w:r w:rsidR="00741EB9" w:rsidRPr="00741EB9">
        <w:rPr>
          <w:rFonts w:cs="Arial" w:hint="cs"/>
          <w:rtl/>
        </w:rPr>
        <w:t>בהלכות</w:t>
      </w:r>
      <w:r w:rsidR="00741EB9" w:rsidRPr="00741EB9">
        <w:rPr>
          <w:rFonts w:cs="Arial"/>
          <w:rtl/>
        </w:rPr>
        <w:t xml:space="preserve"> </w:t>
      </w:r>
      <w:r w:rsidR="00741EB9" w:rsidRPr="00741EB9">
        <w:rPr>
          <w:rFonts w:cs="Arial" w:hint="cs"/>
          <w:rtl/>
        </w:rPr>
        <w:t>רב</w:t>
      </w:r>
      <w:r w:rsidR="00741EB9" w:rsidRPr="00741EB9">
        <w:rPr>
          <w:rFonts w:cs="Arial"/>
          <w:rtl/>
        </w:rPr>
        <w:t xml:space="preserve"> </w:t>
      </w:r>
      <w:r w:rsidR="00741EB9" w:rsidRPr="00741EB9">
        <w:rPr>
          <w:rFonts w:cs="Arial" w:hint="cs"/>
          <w:rtl/>
        </w:rPr>
        <w:t>כהן</w:t>
      </w:r>
      <w:r w:rsidR="00741EB9" w:rsidRPr="00741EB9">
        <w:rPr>
          <w:rFonts w:cs="Arial"/>
          <w:rtl/>
        </w:rPr>
        <w:t xml:space="preserve"> </w:t>
      </w:r>
      <w:r w:rsidR="00741EB9" w:rsidRPr="00741EB9">
        <w:rPr>
          <w:rFonts w:cs="Arial" w:hint="cs"/>
          <w:rtl/>
        </w:rPr>
        <w:t>צדק</w:t>
      </w:r>
      <w:r w:rsidR="00741EB9" w:rsidRPr="00741EB9">
        <w:rPr>
          <w:rFonts w:cs="Arial"/>
          <w:rtl/>
        </w:rPr>
        <w:t xml:space="preserve"> </w:t>
      </w:r>
      <w:r w:rsidR="00741EB9" w:rsidRPr="00741EB9">
        <w:rPr>
          <w:rFonts w:cs="Arial" w:hint="cs"/>
          <w:rtl/>
        </w:rPr>
        <w:t>ריש</w:t>
      </w:r>
      <w:r w:rsidR="00741EB9" w:rsidRPr="00741EB9">
        <w:rPr>
          <w:rFonts w:cs="Arial"/>
          <w:rtl/>
        </w:rPr>
        <w:t xml:space="preserve"> </w:t>
      </w:r>
      <w:r w:rsidR="00741EB9" w:rsidRPr="00741EB9">
        <w:rPr>
          <w:rFonts w:cs="Arial" w:hint="cs"/>
          <w:rtl/>
        </w:rPr>
        <w:t>מתיבתא</w:t>
      </w:r>
      <w:r w:rsidR="00741EB9">
        <w:rPr>
          <w:rFonts w:cs="Arial" w:hint="cs"/>
          <w:rtl/>
        </w:rPr>
        <w:t>,</w:t>
      </w:r>
      <w:r w:rsidR="00741EB9" w:rsidRPr="00741EB9">
        <w:rPr>
          <w:rFonts w:cs="Arial"/>
          <w:rtl/>
        </w:rPr>
        <w:t xml:space="preserve"> </w:t>
      </w:r>
      <w:r w:rsidR="00741EB9" w:rsidRPr="00741EB9">
        <w:rPr>
          <w:rFonts w:cs="Arial" w:hint="cs"/>
          <w:rtl/>
        </w:rPr>
        <w:t>דאפילו</w:t>
      </w:r>
      <w:r w:rsidR="00741EB9" w:rsidRPr="00741EB9">
        <w:rPr>
          <w:rFonts w:cs="Arial"/>
          <w:rtl/>
        </w:rPr>
        <w:t xml:space="preserve"> </w:t>
      </w:r>
      <w:r w:rsidR="00741EB9" w:rsidRPr="00741EB9">
        <w:rPr>
          <w:rFonts w:cs="Arial" w:hint="cs"/>
          <w:rtl/>
        </w:rPr>
        <w:t>ליכא</w:t>
      </w:r>
      <w:r w:rsidR="00741EB9" w:rsidRPr="00741EB9">
        <w:rPr>
          <w:rFonts w:cs="Arial"/>
          <w:rtl/>
        </w:rPr>
        <w:t xml:space="preserve"> </w:t>
      </w:r>
      <w:r w:rsidR="00741EB9" w:rsidRPr="00741EB9">
        <w:rPr>
          <w:rFonts w:cs="Arial" w:hint="cs"/>
          <w:rtl/>
        </w:rPr>
        <w:t>כהן</w:t>
      </w:r>
      <w:r w:rsidR="00741EB9" w:rsidRPr="00741EB9">
        <w:rPr>
          <w:rFonts w:cs="Arial"/>
          <w:rtl/>
        </w:rPr>
        <w:t xml:space="preserve"> </w:t>
      </w:r>
      <w:r w:rsidR="00741EB9" w:rsidRPr="00741EB9">
        <w:rPr>
          <w:rFonts w:cs="Arial" w:hint="cs"/>
          <w:rtl/>
        </w:rPr>
        <w:t>קטן</w:t>
      </w:r>
      <w:r w:rsidR="00741EB9">
        <w:rPr>
          <w:rFonts w:cs="Arial" w:hint="cs"/>
          <w:rtl/>
        </w:rPr>
        <w:t xml:space="preserve"> -</w:t>
      </w:r>
      <w:r w:rsidR="00741EB9" w:rsidRPr="00741EB9">
        <w:rPr>
          <w:rFonts w:cs="Arial"/>
          <w:rtl/>
        </w:rPr>
        <w:t xml:space="preserve"> </w:t>
      </w:r>
      <w:r w:rsidR="00741EB9" w:rsidRPr="00741EB9">
        <w:rPr>
          <w:rFonts w:cs="Arial" w:hint="cs"/>
          <w:rtl/>
        </w:rPr>
        <w:t>אי</w:t>
      </w:r>
      <w:r w:rsidR="00741EB9" w:rsidRPr="00741EB9">
        <w:rPr>
          <w:rFonts w:cs="Arial"/>
          <w:rtl/>
        </w:rPr>
        <w:t xml:space="preserve"> </w:t>
      </w:r>
      <w:r w:rsidR="00741EB9" w:rsidRPr="00741EB9">
        <w:rPr>
          <w:rFonts w:cs="Arial" w:hint="cs"/>
          <w:rtl/>
        </w:rPr>
        <w:t>איכא</w:t>
      </w:r>
      <w:r w:rsidR="00741EB9" w:rsidRPr="00741EB9">
        <w:rPr>
          <w:rFonts w:cs="Arial"/>
          <w:rtl/>
        </w:rPr>
        <w:t xml:space="preserve"> </w:t>
      </w:r>
      <w:r w:rsidR="00741EB9" w:rsidRPr="00741EB9">
        <w:rPr>
          <w:rFonts w:cs="Arial" w:hint="cs"/>
          <w:rtl/>
        </w:rPr>
        <w:t>כהן</w:t>
      </w:r>
      <w:r w:rsidR="00741EB9" w:rsidRPr="00741EB9">
        <w:rPr>
          <w:rFonts w:cs="Arial"/>
          <w:rtl/>
        </w:rPr>
        <w:t xml:space="preserve"> </w:t>
      </w:r>
      <w:r w:rsidR="00741EB9" w:rsidRPr="00741EB9">
        <w:rPr>
          <w:rFonts w:cs="Arial" w:hint="cs"/>
          <w:rtl/>
        </w:rPr>
        <w:t>גדול</w:t>
      </w:r>
      <w:r w:rsidR="00741EB9" w:rsidRPr="00741EB9">
        <w:rPr>
          <w:rFonts w:cs="Arial"/>
          <w:rtl/>
        </w:rPr>
        <w:t xml:space="preserve"> </w:t>
      </w:r>
      <w:r w:rsidR="00741EB9" w:rsidRPr="00741EB9">
        <w:rPr>
          <w:rFonts w:cs="Arial" w:hint="cs"/>
          <w:rtl/>
        </w:rPr>
        <w:t>שרי</w:t>
      </w:r>
      <w:r w:rsidR="00741EB9" w:rsidRPr="00741EB9">
        <w:rPr>
          <w:rFonts w:cs="Arial"/>
          <w:rtl/>
        </w:rPr>
        <w:t xml:space="preserve"> </w:t>
      </w:r>
      <w:r w:rsidR="00741EB9" w:rsidRPr="00741EB9">
        <w:rPr>
          <w:rFonts w:cs="Arial" w:hint="cs"/>
          <w:rtl/>
        </w:rPr>
        <w:t>דחזיא</w:t>
      </w:r>
      <w:r w:rsidR="00741EB9" w:rsidRPr="00741EB9">
        <w:rPr>
          <w:rFonts w:cs="Arial"/>
          <w:rtl/>
        </w:rPr>
        <w:t xml:space="preserve"> </w:t>
      </w:r>
      <w:r w:rsidR="00741EB9" w:rsidRPr="00741EB9">
        <w:rPr>
          <w:rFonts w:cs="Arial" w:hint="cs"/>
          <w:rtl/>
        </w:rPr>
        <w:t>ליה</w:t>
      </w:r>
      <w:r w:rsidR="00741EB9" w:rsidRPr="00741EB9">
        <w:rPr>
          <w:rFonts w:cs="Arial"/>
          <w:rtl/>
        </w:rPr>
        <w:t xml:space="preserve"> </w:t>
      </w:r>
      <w:r w:rsidR="00741EB9" w:rsidRPr="00741EB9">
        <w:rPr>
          <w:rFonts w:cs="Arial" w:hint="cs"/>
          <w:rtl/>
        </w:rPr>
        <w:t>ע</w:t>
      </w:r>
      <w:r w:rsidR="00741EB9" w:rsidRPr="00741EB9">
        <w:rPr>
          <w:rFonts w:cs="Arial"/>
          <w:rtl/>
        </w:rPr>
        <w:t>"</w:t>
      </w:r>
      <w:r w:rsidR="00741EB9" w:rsidRPr="00741EB9">
        <w:rPr>
          <w:rFonts w:cs="Arial" w:hint="cs"/>
          <w:rtl/>
        </w:rPr>
        <w:t>י</w:t>
      </w:r>
      <w:r w:rsidR="00741EB9" w:rsidRPr="00741EB9">
        <w:rPr>
          <w:rFonts w:cs="Arial"/>
          <w:rtl/>
        </w:rPr>
        <w:t xml:space="preserve"> </w:t>
      </w:r>
      <w:r w:rsidR="00741EB9" w:rsidRPr="00741EB9">
        <w:rPr>
          <w:rFonts w:cs="Arial" w:hint="cs"/>
          <w:rtl/>
        </w:rPr>
        <w:t>ביטול</w:t>
      </w:r>
      <w:r w:rsidR="00741EB9" w:rsidRPr="00741EB9">
        <w:rPr>
          <w:rFonts w:cs="Arial"/>
          <w:rtl/>
        </w:rPr>
        <w:t xml:space="preserve"> </w:t>
      </w:r>
      <w:r w:rsidR="00741EB9" w:rsidRPr="00741EB9">
        <w:rPr>
          <w:rFonts w:cs="Arial" w:hint="cs"/>
          <w:rtl/>
        </w:rPr>
        <w:t>ברוב</w:t>
      </w:r>
      <w:r w:rsidR="00741EB9">
        <w:rPr>
          <w:rFonts w:cs="Arial" w:hint="cs"/>
          <w:rtl/>
        </w:rPr>
        <w:t>,</w:t>
      </w:r>
      <w:r w:rsidR="00741EB9" w:rsidRPr="00741EB9">
        <w:rPr>
          <w:rFonts w:cs="Arial"/>
          <w:rtl/>
        </w:rPr>
        <w:t xml:space="preserve"> </w:t>
      </w:r>
      <w:r w:rsidR="00741EB9" w:rsidRPr="00741EB9">
        <w:rPr>
          <w:rFonts w:cs="Arial" w:hint="cs"/>
          <w:rtl/>
        </w:rPr>
        <w:t>כדאמר</w:t>
      </w:r>
      <w:r w:rsidR="00741EB9" w:rsidRPr="00741EB9">
        <w:rPr>
          <w:rFonts w:cs="Arial"/>
          <w:rtl/>
        </w:rPr>
        <w:t xml:space="preserve"> </w:t>
      </w:r>
      <w:r w:rsidR="00741EB9" w:rsidRPr="00741EB9">
        <w:rPr>
          <w:rFonts w:cs="Arial" w:hint="cs"/>
          <w:rtl/>
        </w:rPr>
        <w:t>בפ</w:t>
      </w:r>
      <w:r w:rsidR="00741EB9" w:rsidRPr="00741EB9">
        <w:rPr>
          <w:rFonts w:cs="Arial"/>
          <w:rtl/>
        </w:rPr>
        <w:t xml:space="preserve">' </w:t>
      </w:r>
      <w:r w:rsidR="00741EB9" w:rsidRPr="00741EB9">
        <w:rPr>
          <w:rFonts w:cs="Arial" w:hint="cs"/>
          <w:rtl/>
        </w:rPr>
        <w:t>עד</w:t>
      </w:r>
      <w:r w:rsidR="00741EB9" w:rsidRPr="00741EB9">
        <w:rPr>
          <w:rFonts w:cs="Arial"/>
          <w:rtl/>
        </w:rPr>
        <w:t xml:space="preserve"> </w:t>
      </w:r>
      <w:r w:rsidR="00741EB9" w:rsidRPr="00741EB9">
        <w:rPr>
          <w:rFonts w:cs="Arial" w:hint="cs"/>
          <w:rtl/>
        </w:rPr>
        <w:t>כמה</w:t>
      </w:r>
      <w:r w:rsidR="00741EB9">
        <w:rPr>
          <w:rFonts w:cs="Arial" w:hint="cs"/>
          <w:rtl/>
        </w:rPr>
        <w:t>,</w:t>
      </w:r>
      <w:r w:rsidR="00741EB9" w:rsidRPr="00741EB9">
        <w:rPr>
          <w:rFonts w:cs="Arial"/>
          <w:rtl/>
        </w:rPr>
        <w:t xml:space="preserve"> </w:t>
      </w:r>
      <w:r w:rsidR="00741EB9" w:rsidRPr="00741EB9">
        <w:rPr>
          <w:rFonts w:cs="Arial" w:hint="cs"/>
          <w:rtl/>
        </w:rPr>
        <w:t>רבה</w:t>
      </w:r>
      <w:r w:rsidR="00741EB9" w:rsidRPr="00741EB9">
        <w:rPr>
          <w:rFonts w:cs="Arial"/>
          <w:rtl/>
        </w:rPr>
        <w:t xml:space="preserve"> </w:t>
      </w:r>
      <w:r w:rsidR="00741EB9" w:rsidRPr="00741EB9">
        <w:rPr>
          <w:rFonts w:cs="Arial" w:hint="cs"/>
          <w:rtl/>
        </w:rPr>
        <w:t>מבטלה</w:t>
      </w:r>
      <w:r w:rsidR="00741EB9" w:rsidRPr="00741EB9">
        <w:rPr>
          <w:rFonts w:cs="Arial"/>
          <w:rtl/>
        </w:rPr>
        <w:t xml:space="preserve"> </w:t>
      </w:r>
      <w:r w:rsidR="00741EB9" w:rsidRPr="00741EB9">
        <w:rPr>
          <w:rFonts w:cs="Arial" w:hint="cs"/>
          <w:rtl/>
        </w:rPr>
        <w:t>ברוב</w:t>
      </w:r>
      <w:r w:rsidR="00741EB9" w:rsidRPr="00741EB9">
        <w:rPr>
          <w:rFonts w:cs="Arial"/>
          <w:rtl/>
        </w:rPr>
        <w:t xml:space="preserve"> </w:t>
      </w:r>
      <w:r w:rsidR="00741EB9" w:rsidRPr="00741EB9">
        <w:rPr>
          <w:rFonts w:cs="Arial" w:hint="cs"/>
          <w:rtl/>
        </w:rPr>
        <w:t>ואכיל</w:t>
      </w:r>
      <w:r w:rsidR="00741EB9" w:rsidRPr="00741EB9">
        <w:rPr>
          <w:rFonts w:cs="Arial"/>
          <w:rtl/>
        </w:rPr>
        <w:t xml:space="preserve"> </w:t>
      </w:r>
      <w:r w:rsidR="00741EB9" w:rsidRPr="00741EB9">
        <w:rPr>
          <w:rFonts w:cs="Arial" w:hint="cs"/>
          <w:rtl/>
        </w:rPr>
        <w:t>לה</w:t>
      </w:r>
      <w:r w:rsidR="00741EB9" w:rsidRPr="00741EB9">
        <w:rPr>
          <w:rFonts w:cs="Arial"/>
          <w:rtl/>
        </w:rPr>
        <w:t xml:space="preserve"> </w:t>
      </w:r>
      <w:r w:rsidR="00741EB9" w:rsidRPr="00741EB9">
        <w:rPr>
          <w:rFonts w:cs="Arial" w:hint="cs"/>
          <w:rtl/>
        </w:rPr>
        <w:t>בימי</w:t>
      </w:r>
      <w:r w:rsidR="00741EB9" w:rsidRPr="00741EB9">
        <w:rPr>
          <w:rFonts w:cs="Arial"/>
          <w:rtl/>
        </w:rPr>
        <w:t xml:space="preserve"> </w:t>
      </w:r>
      <w:r w:rsidR="00741EB9" w:rsidRPr="00741EB9">
        <w:rPr>
          <w:rFonts w:cs="Arial" w:hint="cs"/>
          <w:rtl/>
        </w:rPr>
        <w:t>טומאתו</w:t>
      </w:r>
      <w:r w:rsidR="00741EB9" w:rsidRPr="00741EB9">
        <w:rPr>
          <w:rFonts w:cs="Arial"/>
          <w:rtl/>
        </w:rPr>
        <w:t xml:space="preserve">. </w:t>
      </w:r>
      <w:r w:rsidR="00741EB9" w:rsidRPr="00741EB9">
        <w:rPr>
          <w:rFonts w:cs="Arial" w:hint="cs"/>
          <w:rtl/>
        </w:rPr>
        <w:t>ומיהו</w:t>
      </w:r>
      <w:r w:rsidR="00741EB9" w:rsidRPr="00741EB9">
        <w:rPr>
          <w:rFonts w:cs="Arial"/>
          <w:rtl/>
        </w:rPr>
        <w:t xml:space="preserve"> </w:t>
      </w:r>
      <w:r w:rsidR="00741EB9" w:rsidRPr="00741EB9">
        <w:rPr>
          <w:rFonts w:cs="Arial" w:hint="cs"/>
          <w:rtl/>
        </w:rPr>
        <w:t>בלא</w:t>
      </w:r>
      <w:r w:rsidR="00741EB9" w:rsidRPr="00741EB9">
        <w:rPr>
          <w:rFonts w:cs="Arial"/>
          <w:rtl/>
        </w:rPr>
        <w:t xml:space="preserve"> </w:t>
      </w:r>
      <w:r w:rsidR="00741EB9" w:rsidRPr="00741EB9">
        <w:rPr>
          <w:rFonts w:cs="Arial" w:hint="cs"/>
          <w:rtl/>
        </w:rPr>
        <w:t>ביטול</w:t>
      </w:r>
      <w:r w:rsidR="00741EB9" w:rsidRPr="00741EB9">
        <w:rPr>
          <w:rFonts w:cs="Arial"/>
          <w:rtl/>
        </w:rPr>
        <w:t xml:space="preserve"> </w:t>
      </w:r>
      <w:r w:rsidR="00741EB9" w:rsidRPr="00741EB9">
        <w:rPr>
          <w:rFonts w:cs="Arial" w:hint="cs"/>
          <w:rtl/>
        </w:rPr>
        <w:t>ברוב</w:t>
      </w:r>
      <w:r w:rsidR="00741EB9" w:rsidRPr="00741EB9">
        <w:rPr>
          <w:rFonts w:cs="Arial"/>
          <w:rtl/>
        </w:rPr>
        <w:t xml:space="preserve"> </w:t>
      </w:r>
      <w:r w:rsidR="00741EB9" w:rsidRPr="00741EB9">
        <w:rPr>
          <w:rFonts w:cs="Arial" w:hint="cs"/>
          <w:rtl/>
        </w:rPr>
        <w:t>מספקא</w:t>
      </w:r>
      <w:r w:rsidR="00741EB9" w:rsidRPr="00741EB9">
        <w:rPr>
          <w:rFonts w:cs="Arial"/>
          <w:rtl/>
        </w:rPr>
        <w:t xml:space="preserve"> </w:t>
      </w:r>
      <w:r w:rsidR="00741EB9" w:rsidRPr="00741EB9">
        <w:rPr>
          <w:rFonts w:cs="Arial" w:hint="cs"/>
          <w:rtl/>
        </w:rPr>
        <w:t>ליה</w:t>
      </w:r>
      <w:r w:rsidR="00741EB9" w:rsidRPr="00741EB9">
        <w:rPr>
          <w:rFonts w:cs="Arial"/>
          <w:rtl/>
        </w:rPr>
        <w:t xml:space="preserve"> </w:t>
      </w:r>
      <w:r w:rsidR="00741EB9" w:rsidRPr="00741EB9">
        <w:rPr>
          <w:rFonts w:cs="Arial" w:hint="cs"/>
          <w:rtl/>
        </w:rPr>
        <w:t>לרבינו</w:t>
      </w:r>
      <w:r w:rsidR="00741EB9" w:rsidRPr="00741EB9">
        <w:rPr>
          <w:rFonts w:cs="Arial"/>
          <w:rtl/>
        </w:rPr>
        <w:t xml:space="preserve"> </w:t>
      </w:r>
      <w:r w:rsidR="00741EB9" w:rsidRPr="00741EB9">
        <w:rPr>
          <w:rFonts w:cs="Arial" w:hint="cs"/>
          <w:rtl/>
        </w:rPr>
        <w:t>יצחק</w:t>
      </w:r>
      <w:r w:rsidR="00741EB9" w:rsidRPr="00741EB9">
        <w:rPr>
          <w:rFonts w:cs="Arial"/>
          <w:rtl/>
        </w:rPr>
        <w:t xml:space="preserve"> </w:t>
      </w:r>
      <w:r w:rsidR="00741EB9" w:rsidRPr="00741EB9">
        <w:rPr>
          <w:rFonts w:cs="Arial" w:hint="cs"/>
          <w:rtl/>
        </w:rPr>
        <w:t>ב</w:t>
      </w:r>
      <w:r w:rsidR="00741EB9" w:rsidRPr="00741EB9">
        <w:rPr>
          <w:rFonts w:cs="Arial"/>
          <w:rtl/>
        </w:rPr>
        <w:t>"</w:t>
      </w:r>
      <w:r w:rsidR="00741EB9" w:rsidRPr="00741EB9">
        <w:rPr>
          <w:rFonts w:cs="Arial" w:hint="cs"/>
          <w:rtl/>
        </w:rPr>
        <w:t>ר</w:t>
      </w:r>
      <w:r w:rsidR="00741EB9" w:rsidRPr="00741EB9">
        <w:rPr>
          <w:rFonts w:cs="Arial"/>
          <w:rtl/>
        </w:rPr>
        <w:t xml:space="preserve"> </w:t>
      </w:r>
      <w:r w:rsidR="00741EB9" w:rsidRPr="00741EB9">
        <w:rPr>
          <w:rFonts w:cs="Arial" w:hint="cs"/>
          <w:rtl/>
        </w:rPr>
        <w:t>שמואל</w:t>
      </w:r>
      <w:r w:rsidR="00741EB9" w:rsidRPr="00741EB9">
        <w:rPr>
          <w:rFonts w:cs="Arial"/>
          <w:rtl/>
        </w:rPr>
        <w:t xml:space="preserve"> </w:t>
      </w:r>
      <w:r w:rsidR="00741EB9" w:rsidRPr="00741EB9">
        <w:rPr>
          <w:rFonts w:cs="Arial" w:hint="cs"/>
          <w:rtl/>
        </w:rPr>
        <w:t>אי</w:t>
      </w:r>
      <w:r w:rsidR="00741EB9" w:rsidRPr="00741EB9">
        <w:rPr>
          <w:rFonts w:cs="Arial"/>
          <w:rtl/>
        </w:rPr>
        <w:t xml:space="preserve"> </w:t>
      </w:r>
      <w:r w:rsidR="00741EB9" w:rsidRPr="00741EB9">
        <w:rPr>
          <w:rFonts w:cs="Arial" w:hint="cs"/>
          <w:rtl/>
        </w:rPr>
        <w:t>שרי</w:t>
      </w:r>
      <w:r w:rsidR="00741EB9" w:rsidRPr="00741EB9">
        <w:rPr>
          <w:rFonts w:cs="Arial"/>
          <w:rtl/>
        </w:rPr>
        <w:t xml:space="preserve"> </w:t>
      </w:r>
      <w:r w:rsidR="00741EB9" w:rsidRPr="00741EB9">
        <w:rPr>
          <w:rFonts w:cs="Arial" w:hint="cs"/>
          <w:rtl/>
        </w:rPr>
        <w:t>משום</w:t>
      </w:r>
      <w:r w:rsidR="00741EB9" w:rsidRPr="00741EB9">
        <w:rPr>
          <w:rFonts w:cs="Arial"/>
          <w:rtl/>
        </w:rPr>
        <w:t xml:space="preserve"> </w:t>
      </w:r>
      <w:r w:rsidR="00741EB9" w:rsidRPr="00741EB9">
        <w:rPr>
          <w:rFonts w:cs="Arial" w:hint="cs"/>
          <w:rtl/>
        </w:rPr>
        <w:t>שיכול</w:t>
      </w:r>
      <w:r w:rsidR="00741EB9" w:rsidRPr="00741EB9">
        <w:rPr>
          <w:rFonts w:cs="Arial"/>
          <w:rtl/>
        </w:rPr>
        <w:t xml:space="preserve"> </w:t>
      </w:r>
      <w:r w:rsidR="00741EB9" w:rsidRPr="00741EB9">
        <w:rPr>
          <w:rFonts w:cs="Arial" w:hint="cs"/>
          <w:rtl/>
        </w:rPr>
        <w:t>לטבול</w:t>
      </w:r>
      <w:r w:rsidR="00741EB9" w:rsidRPr="00741EB9">
        <w:rPr>
          <w:rFonts w:cs="Arial"/>
          <w:rtl/>
        </w:rPr>
        <w:t xml:space="preserve"> </w:t>
      </w:r>
      <w:r w:rsidR="00741EB9" w:rsidRPr="00741EB9">
        <w:rPr>
          <w:rFonts w:cs="Arial" w:hint="cs"/>
          <w:rtl/>
        </w:rPr>
        <w:t>לקריו</w:t>
      </w:r>
      <w:r w:rsidR="00741EB9" w:rsidRPr="00741EB9">
        <w:rPr>
          <w:rFonts w:cs="Arial"/>
          <w:rtl/>
        </w:rPr>
        <w:t xml:space="preserve"> </w:t>
      </w:r>
      <w:r w:rsidR="00741EB9" w:rsidRPr="00741EB9">
        <w:rPr>
          <w:rFonts w:cs="Arial" w:hint="cs"/>
          <w:rtl/>
        </w:rPr>
        <w:t>ומותר</w:t>
      </w:r>
      <w:r w:rsidR="00741EB9" w:rsidRPr="00741EB9">
        <w:rPr>
          <w:rFonts w:cs="Arial"/>
          <w:rtl/>
        </w:rPr>
        <w:t xml:space="preserve"> </w:t>
      </w:r>
      <w:r w:rsidR="00741EB9" w:rsidRPr="00741EB9">
        <w:rPr>
          <w:rFonts w:cs="Arial" w:hint="cs"/>
          <w:rtl/>
        </w:rPr>
        <w:t>לאכול</w:t>
      </w:r>
      <w:r w:rsidR="00741EB9" w:rsidRPr="00741EB9">
        <w:rPr>
          <w:rFonts w:cs="Arial"/>
          <w:rtl/>
        </w:rPr>
        <w:t xml:space="preserve"> </w:t>
      </w:r>
      <w:r w:rsidR="00741EB9" w:rsidRPr="00741EB9">
        <w:rPr>
          <w:rFonts w:cs="Arial" w:hint="cs"/>
          <w:rtl/>
        </w:rPr>
        <w:t>בתרומת</w:t>
      </w:r>
      <w:r w:rsidR="00741EB9" w:rsidRPr="00741EB9">
        <w:rPr>
          <w:rFonts w:cs="Arial"/>
          <w:rtl/>
        </w:rPr>
        <w:t xml:space="preserve"> </w:t>
      </w:r>
      <w:r w:rsidR="00741EB9" w:rsidRPr="00741EB9">
        <w:rPr>
          <w:rFonts w:cs="Arial" w:hint="cs"/>
          <w:rtl/>
        </w:rPr>
        <w:t>ח</w:t>
      </w:r>
      <w:r w:rsidR="00741EB9" w:rsidRPr="00741EB9">
        <w:rPr>
          <w:rFonts w:cs="Arial"/>
          <w:rtl/>
        </w:rPr>
        <w:t>"</w:t>
      </w:r>
      <w:r w:rsidR="00741EB9" w:rsidRPr="00741EB9">
        <w:rPr>
          <w:rFonts w:cs="Arial" w:hint="cs"/>
          <w:rtl/>
        </w:rPr>
        <w:t>ל</w:t>
      </w:r>
      <w:r w:rsidR="00741EB9" w:rsidRPr="00741EB9">
        <w:rPr>
          <w:rFonts w:cs="Arial"/>
          <w:rtl/>
        </w:rPr>
        <w:t xml:space="preserve"> </w:t>
      </w:r>
      <w:r w:rsidR="00741EB9" w:rsidRPr="00741EB9">
        <w:rPr>
          <w:rFonts w:cs="Arial" w:hint="cs"/>
          <w:rtl/>
        </w:rPr>
        <w:t>שאינן</w:t>
      </w:r>
      <w:r w:rsidR="00741EB9" w:rsidRPr="00741EB9">
        <w:rPr>
          <w:rFonts w:cs="Arial"/>
          <w:rtl/>
        </w:rPr>
        <w:t xml:space="preserve"> </w:t>
      </w:r>
      <w:r w:rsidR="00741EB9" w:rsidRPr="00741EB9">
        <w:rPr>
          <w:rFonts w:cs="Arial" w:hint="cs"/>
          <w:rtl/>
        </w:rPr>
        <w:t>מטוהרין</w:t>
      </w:r>
      <w:r w:rsidR="00741EB9" w:rsidRPr="00741EB9">
        <w:rPr>
          <w:rFonts w:cs="Arial"/>
          <w:rtl/>
        </w:rPr>
        <w:t xml:space="preserve"> </w:t>
      </w:r>
      <w:r w:rsidR="00741EB9" w:rsidRPr="00741EB9">
        <w:rPr>
          <w:rFonts w:cs="Arial" w:hint="cs"/>
          <w:rtl/>
        </w:rPr>
        <w:t>משאר</w:t>
      </w:r>
      <w:r w:rsidR="00741EB9" w:rsidRPr="00741EB9">
        <w:rPr>
          <w:rFonts w:cs="Arial"/>
          <w:rtl/>
        </w:rPr>
        <w:t xml:space="preserve"> </w:t>
      </w:r>
      <w:r w:rsidR="00741EB9" w:rsidRPr="00741EB9">
        <w:rPr>
          <w:rFonts w:cs="Arial" w:hint="cs"/>
          <w:rtl/>
        </w:rPr>
        <w:t>טומאות</w:t>
      </w:r>
      <w:r w:rsidR="00741EB9" w:rsidRPr="00741EB9">
        <w:rPr>
          <w:rFonts w:cs="Arial"/>
          <w:rtl/>
        </w:rPr>
        <w:t xml:space="preserve"> </w:t>
      </w:r>
      <w:r w:rsidR="00741EB9" w:rsidRPr="00741EB9">
        <w:rPr>
          <w:rFonts w:cs="Arial" w:hint="cs"/>
          <w:rtl/>
        </w:rPr>
        <w:t>כגון</w:t>
      </w:r>
      <w:r w:rsidR="00741EB9" w:rsidRPr="00741EB9">
        <w:rPr>
          <w:rFonts w:cs="Arial"/>
          <w:rtl/>
        </w:rPr>
        <w:t xml:space="preserve"> </w:t>
      </w:r>
      <w:r w:rsidR="00741EB9" w:rsidRPr="00741EB9">
        <w:rPr>
          <w:rFonts w:cs="Arial" w:hint="cs"/>
          <w:rtl/>
        </w:rPr>
        <w:t>טמאי</w:t>
      </w:r>
      <w:r w:rsidR="00741EB9" w:rsidRPr="00741EB9">
        <w:rPr>
          <w:rFonts w:cs="Arial"/>
          <w:rtl/>
        </w:rPr>
        <w:t xml:space="preserve"> </w:t>
      </w:r>
      <w:r w:rsidR="00741EB9" w:rsidRPr="00741EB9">
        <w:rPr>
          <w:rFonts w:cs="Arial" w:hint="cs"/>
          <w:rtl/>
        </w:rPr>
        <w:t>מתים</w:t>
      </w:r>
      <w:r w:rsidR="00741EB9" w:rsidRPr="00741EB9">
        <w:rPr>
          <w:rFonts w:cs="Arial"/>
          <w:rtl/>
        </w:rPr>
        <w:t xml:space="preserve"> </w:t>
      </w:r>
      <w:r w:rsidR="00741EB9" w:rsidRPr="00741EB9">
        <w:rPr>
          <w:rFonts w:cs="Arial" w:hint="cs"/>
          <w:rtl/>
        </w:rPr>
        <w:t>כדמוכח</w:t>
      </w:r>
      <w:r w:rsidR="00741EB9" w:rsidRPr="00741EB9">
        <w:rPr>
          <w:rFonts w:cs="Arial"/>
          <w:rtl/>
        </w:rPr>
        <w:t xml:space="preserve"> </w:t>
      </w:r>
      <w:r w:rsidR="00741EB9" w:rsidRPr="00741EB9">
        <w:rPr>
          <w:rFonts w:cs="Arial" w:hint="cs"/>
          <w:rtl/>
        </w:rPr>
        <w:t>ר</w:t>
      </w:r>
      <w:r w:rsidR="00741EB9" w:rsidRPr="00741EB9">
        <w:rPr>
          <w:rFonts w:cs="Arial"/>
          <w:rtl/>
        </w:rPr>
        <w:t>"</w:t>
      </w:r>
      <w:r w:rsidR="00741EB9" w:rsidRPr="00741EB9">
        <w:rPr>
          <w:rFonts w:cs="Arial" w:hint="cs"/>
          <w:rtl/>
        </w:rPr>
        <w:t>פ</w:t>
      </w:r>
      <w:r w:rsidR="00741EB9" w:rsidRPr="00741EB9">
        <w:rPr>
          <w:rFonts w:cs="Arial"/>
          <w:rtl/>
        </w:rPr>
        <w:t xml:space="preserve"> </w:t>
      </w:r>
      <w:r w:rsidR="00741EB9" w:rsidRPr="00741EB9">
        <w:rPr>
          <w:rFonts w:cs="Arial" w:hint="cs"/>
          <w:rtl/>
        </w:rPr>
        <w:t>בנות</w:t>
      </w:r>
      <w:r w:rsidR="00741EB9" w:rsidRPr="00741EB9">
        <w:rPr>
          <w:rFonts w:cs="Arial"/>
          <w:rtl/>
        </w:rPr>
        <w:t xml:space="preserve"> </w:t>
      </w:r>
      <w:r w:rsidR="00741EB9" w:rsidRPr="00741EB9">
        <w:rPr>
          <w:rFonts w:cs="Arial" w:hint="cs"/>
          <w:rtl/>
        </w:rPr>
        <w:t>כותים</w:t>
      </w:r>
      <w:r w:rsidR="00741EB9" w:rsidRPr="00741EB9">
        <w:rPr>
          <w:rFonts w:cs="Arial"/>
          <w:rtl/>
        </w:rPr>
        <w:t xml:space="preserve"> </w:t>
      </w:r>
      <w:r w:rsidR="00741EB9" w:rsidRPr="00741EB9">
        <w:rPr>
          <w:rFonts w:cs="Arial" w:hint="cs"/>
          <w:rtl/>
        </w:rPr>
        <w:t>מעשה</w:t>
      </w:r>
      <w:r w:rsidR="00741EB9" w:rsidRPr="00741EB9">
        <w:rPr>
          <w:rFonts w:cs="Arial"/>
          <w:rtl/>
        </w:rPr>
        <w:t xml:space="preserve"> </w:t>
      </w:r>
      <w:r w:rsidR="00741EB9" w:rsidRPr="00741EB9">
        <w:rPr>
          <w:rFonts w:cs="Arial" w:hint="cs"/>
          <w:rtl/>
        </w:rPr>
        <w:t>הי</w:t>
      </w:r>
      <w:r w:rsidR="00741EB9" w:rsidRPr="00741EB9">
        <w:rPr>
          <w:rFonts w:cs="Arial"/>
          <w:rtl/>
        </w:rPr>
        <w:t xml:space="preserve">' </w:t>
      </w:r>
      <w:r w:rsidR="00741EB9" w:rsidRPr="00741EB9">
        <w:rPr>
          <w:rFonts w:cs="Arial" w:hint="cs"/>
          <w:rtl/>
        </w:rPr>
        <w:t>והטבילוה</w:t>
      </w:r>
      <w:r w:rsidR="00741EB9" w:rsidRPr="00741EB9">
        <w:rPr>
          <w:rFonts w:cs="Arial"/>
          <w:rtl/>
        </w:rPr>
        <w:t xml:space="preserve"> </w:t>
      </w:r>
      <w:r w:rsidR="00741EB9" w:rsidRPr="00741EB9">
        <w:rPr>
          <w:rFonts w:cs="Arial" w:hint="cs"/>
          <w:rtl/>
        </w:rPr>
        <w:t>קודם</w:t>
      </w:r>
      <w:r w:rsidR="00741EB9" w:rsidRPr="00741EB9">
        <w:rPr>
          <w:rFonts w:cs="Arial"/>
          <w:rtl/>
        </w:rPr>
        <w:t xml:space="preserve"> </w:t>
      </w:r>
      <w:r w:rsidR="00741EB9" w:rsidRPr="00741EB9">
        <w:rPr>
          <w:rFonts w:cs="Arial" w:hint="cs"/>
          <w:rtl/>
        </w:rPr>
        <w:t>לאמה</w:t>
      </w:r>
      <w:r w:rsidR="00741EB9" w:rsidRPr="00741EB9">
        <w:rPr>
          <w:rFonts w:cs="Arial"/>
          <w:rtl/>
        </w:rPr>
        <w:t xml:space="preserve"> </w:t>
      </w:r>
      <w:r w:rsidR="00741EB9" w:rsidRPr="00741EB9">
        <w:rPr>
          <w:rFonts w:cs="Arial" w:hint="cs"/>
          <w:rtl/>
        </w:rPr>
        <w:t>כדי</w:t>
      </w:r>
      <w:r w:rsidR="00741EB9" w:rsidRPr="00741EB9">
        <w:rPr>
          <w:rFonts w:cs="Arial"/>
          <w:rtl/>
        </w:rPr>
        <w:t xml:space="preserve"> </w:t>
      </w:r>
      <w:r w:rsidR="00741EB9" w:rsidRPr="00741EB9">
        <w:rPr>
          <w:rFonts w:cs="Arial" w:hint="cs"/>
          <w:rtl/>
        </w:rPr>
        <w:t>לסוכה</w:t>
      </w:r>
      <w:r w:rsidR="00741EB9" w:rsidRPr="00741EB9">
        <w:rPr>
          <w:rFonts w:cs="Arial"/>
          <w:rtl/>
        </w:rPr>
        <w:t xml:space="preserve"> </w:t>
      </w:r>
      <w:r w:rsidR="00741EB9" w:rsidRPr="00741EB9">
        <w:rPr>
          <w:rFonts w:cs="Arial" w:hint="cs"/>
          <w:rtl/>
        </w:rPr>
        <w:t>שמן</w:t>
      </w:r>
      <w:r w:rsidR="00741EB9" w:rsidRPr="00741EB9">
        <w:rPr>
          <w:rFonts w:cs="Arial"/>
          <w:rtl/>
        </w:rPr>
        <w:t xml:space="preserve"> </w:t>
      </w:r>
      <w:r w:rsidR="00741EB9" w:rsidRPr="00741EB9">
        <w:rPr>
          <w:rFonts w:cs="Arial" w:hint="cs"/>
          <w:rtl/>
        </w:rPr>
        <w:t>של</w:t>
      </w:r>
      <w:r w:rsidR="00741EB9" w:rsidRPr="00741EB9">
        <w:rPr>
          <w:rFonts w:cs="Arial"/>
          <w:rtl/>
        </w:rPr>
        <w:t xml:space="preserve"> </w:t>
      </w:r>
      <w:r w:rsidR="00741EB9" w:rsidRPr="00741EB9">
        <w:rPr>
          <w:rFonts w:cs="Arial" w:hint="cs"/>
          <w:rtl/>
        </w:rPr>
        <w:t>תרומה</w:t>
      </w:r>
      <w:r w:rsidR="00741EB9" w:rsidRPr="00741EB9">
        <w:rPr>
          <w:rFonts w:cs="Arial"/>
          <w:rtl/>
        </w:rPr>
        <w:t xml:space="preserve">. </w:t>
      </w:r>
      <w:r w:rsidR="00741EB9" w:rsidRPr="00741EB9">
        <w:rPr>
          <w:rFonts w:cs="Arial" w:hint="cs"/>
          <w:rtl/>
        </w:rPr>
        <w:t>מפני</w:t>
      </w:r>
      <w:r w:rsidR="00741EB9" w:rsidRPr="00741EB9">
        <w:rPr>
          <w:rFonts w:cs="Arial"/>
          <w:rtl/>
        </w:rPr>
        <w:t xml:space="preserve"> </w:t>
      </w:r>
      <w:r w:rsidR="00741EB9" w:rsidRPr="00741EB9">
        <w:rPr>
          <w:rFonts w:cs="Arial" w:hint="cs"/>
          <w:rtl/>
        </w:rPr>
        <w:t>שהוא</w:t>
      </w:r>
      <w:r w:rsidR="00741EB9" w:rsidRPr="00741EB9">
        <w:rPr>
          <w:rFonts w:cs="Arial"/>
          <w:rtl/>
        </w:rPr>
        <w:t xml:space="preserve"> </w:t>
      </w:r>
      <w:r w:rsidR="00741EB9" w:rsidRPr="00741EB9">
        <w:rPr>
          <w:rFonts w:cs="Arial" w:hint="cs"/>
          <w:rtl/>
        </w:rPr>
        <w:t>מסתפק</w:t>
      </w:r>
      <w:r w:rsidR="00741EB9" w:rsidRPr="00741EB9">
        <w:rPr>
          <w:rFonts w:cs="Arial"/>
          <w:rtl/>
        </w:rPr>
        <w:t xml:space="preserve"> </w:t>
      </w:r>
      <w:r w:rsidR="00741EB9" w:rsidRPr="00741EB9">
        <w:rPr>
          <w:rFonts w:cs="Arial" w:hint="cs"/>
          <w:rtl/>
        </w:rPr>
        <w:t>אם</w:t>
      </w:r>
      <w:r w:rsidR="00741EB9" w:rsidRPr="00741EB9">
        <w:rPr>
          <w:rFonts w:cs="Arial"/>
          <w:rtl/>
        </w:rPr>
        <w:t xml:space="preserve"> </w:t>
      </w:r>
      <w:r w:rsidR="00741EB9" w:rsidRPr="00741EB9">
        <w:rPr>
          <w:rFonts w:cs="Arial" w:hint="cs"/>
          <w:rtl/>
        </w:rPr>
        <w:t>צריך</w:t>
      </w:r>
      <w:r w:rsidR="00741EB9" w:rsidRPr="00741EB9">
        <w:rPr>
          <w:rFonts w:cs="Arial"/>
          <w:rtl/>
        </w:rPr>
        <w:t xml:space="preserve"> </w:t>
      </w:r>
      <w:r w:rsidR="00741EB9" w:rsidRPr="00741EB9">
        <w:rPr>
          <w:rFonts w:cs="Arial" w:hint="cs"/>
          <w:rtl/>
        </w:rPr>
        <w:t>הערב</w:t>
      </w:r>
      <w:r w:rsidR="00741EB9" w:rsidRPr="00741EB9">
        <w:rPr>
          <w:rFonts w:cs="Arial"/>
          <w:rtl/>
        </w:rPr>
        <w:t xml:space="preserve"> </w:t>
      </w:r>
      <w:r w:rsidR="00741EB9" w:rsidRPr="00741EB9">
        <w:rPr>
          <w:rFonts w:cs="Arial" w:hint="cs"/>
          <w:rtl/>
        </w:rPr>
        <w:t>שמש</w:t>
      </w:r>
      <w:r w:rsidR="00741EB9" w:rsidRPr="00741EB9">
        <w:rPr>
          <w:rFonts w:cs="Arial"/>
          <w:rtl/>
        </w:rPr>
        <w:t xml:space="preserve"> </w:t>
      </w:r>
      <w:r w:rsidR="00741EB9" w:rsidRPr="00741EB9">
        <w:rPr>
          <w:rFonts w:cs="Arial" w:hint="cs"/>
          <w:rtl/>
        </w:rPr>
        <w:t>לקריו</w:t>
      </w:r>
      <w:r w:rsidR="00741EB9" w:rsidRPr="00741EB9">
        <w:rPr>
          <w:rFonts w:cs="Arial"/>
          <w:rtl/>
        </w:rPr>
        <w:t xml:space="preserve">. </w:t>
      </w:r>
      <w:r w:rsidR="00741EB9" w:rsidRPr="00741EB9">
        <w:rPr>
          <w:rFonts w:cs="Arial" w:hint="cs"/>
          <w:rtl/>
        </w:rPr>
        <w:t>ואף</w:t>
      </w:r>
      <w:r w:rsidR="00741EB9" w:rsidRPr="00741EB9">
        <w:rPr>
          <w:rFonts w:cs="Arial"/>
          <w:rtl/>
        </w:rPr>
        <w:t xml:space="preserve"> </w:t>
      </w:r>
      <w:r w:rsidR="00741EB9" w:rsidRPr="00741EB9">
        <w:rPr>
          <w:rFonts w:cs="Arial" w:hint="cs"/>
          <w:rtl/>
        </w:rPr>
        <w:t>על</w:t>
      </w:r>
      <w:r w:rsidR="00741EB9" w:rsidRPr="00741EB9">
        <w:rPr>
          <w:rFonts w:cs="Arial"/>
          <w:rtl/>
        </w:rPr>
        <w:t xml:space="preserve"> </w:t>
      </w:r>
      <w:r w:rsidR="00741EB9" w:rsidRPr="00741EB9">
        <w:rPr>
          <w:rFonts w:cs="Arial" w:hint="cs"/>
          <w:rtl/>
        </w:rPr>
        <w:t>גב</w:t>
      </w:r>
      <w:r w:rsidR="00741EB9" w:rsidRPr="00741EB9">
        <w:rPr>
          <w:rFonts w:cs="Arial"/>
          <w:rtl/>
        </w:rPr>
        <w:t xml:space="preserve"> </w:t>
      </w:r>
      <w:r w:rsidR="00741EB9" w:rsidRPr="00741EB9">
        <w:rPr>
          <w:rFonts w:cs="Arial" w:hint="cs"/>
          <w:rtl/>
        </w:rPr>
        <w:t>דבטומאת</w:t>
      </w:r>
      <w:r w:rsidR="00741EB9" w:rsidRPr="00741EB9">
        <w:rPr>
          <w:rFonts w:cs="Arial"/>
          <w:rtl/>
        </w:rPr>
        <w:t xml:space="preserve"> </w:t>
      </w:r>
      <w:r w:rsidR="00741EB9" w:rsidRPr="00741EB9">
        <w:rPr>
          <w:rFonts w:cs="Arial" w:hint="cs"/>
          <w:rtl/>
        </w:rPr>
        <w:t>שרץ</w:t>
      </w:r>
      <w:r w:rsidR="00741EB9" w:rsidRPr="00741EB9">
        <w:rPr>
          <w:rFonts w:cs="Arial"/>
          <w:rtl/>
        </w:rPr>
        <w:t xml:space="preserve"> </w:t>
      </w:r>
      <w:r w:rsidR="00741EB9" w:rsidRPr="00741EB9">
        <w:rPr>
          <w:rFonts w:cs="Arial" w:hint="cs"/>
          <w:rtl/>
        </w:rPr>
        <w:t>מוכח</w:t>
      </w:r>
      <w:r w:rsidR="00741EB9" w:rsidRPr="00741EB9">
        <w:rPr>
          <w:rFonts w:cs="Arial"/>
          <w:rtl/>
        </w:rPr>
        <w:t xml:space="preserve"> </w:t>
      </w:r>
      <w:r w:rsidR="00741EB9" w:rsidRPr="00741EB9">
        <w:rPr>
          <w:rFonts w:cs="Arial" w:hint="cs"/>
          <w:rtl/>
        </w:rPr>
        <w:t>בפ</w:t>
      </w:r>
      <w:r w:rsidR="00741EB9" w:rsidRPr="00741EB9">
        <w:rPr>
          <w:rFonts w:cs="Arial"/>
          <w:rtl/>
        </w:rPr>
        <w:t xml:space="preserve">' </w:t>
      </w:r>
      <w:r w:rsidR="00741EB9" w:rsidRPr="00741EB9">
        <w:rPr>
          <w:rFonts w:cs="Arial" w:hint="cs"/>
          <w:rtl/>
        </w:rPr>
        <w:t>עד</w:t>
      </w:r>
      <w:r w:rsidR="00741EB9" w:rsidRPr="00741EB9">
        <w:rPr>
          <w:rFonts w:cs="Arial"/>
          <w:rtl/>
        </w:rPr>
        <w:t xml:space="preserve"> </w:t>
      </w:r>
      <w:r w:rsidR="00741EB9" w:rsidRPr="00741EB9">
        <w:rPr>
          <w:rFonts w:cs="Arial" w:hint="cs"/>
          <w:rtl/>
        </w:rPr>
        <w:t>כמה</w:t>
      </w:r>
      <w:r w:rsidR="00741EB9" w:rsidRPr="00741EB9">
        <w:rPr>
          <w:rFonts w:cs="Arial"/>
          <w:rtl/>
        </w:rPr>
        <w:t xml:space="preserve"> </w:t>
      </w:r>
      <w:r w:rsidR="00741EB9" w:rsidRPr="00741EB9">
        <w:rPr>
          <w:rFonts w:cs="Arial" w:hint="cs"/>
          <w:rtl/>
        </w:rPr>
        <w:t>שא</w:t>
      </w:r>
      <w:r w:rsidR="00741EB9" w:rsidRPr="00741EB9">
        <w:rPr>
          <w:rFonts w:cs="Arial"/>
          <w:rtl/>
        </w:rPr>
        <w:t>"</w:t>
      </w:r>
      <w:r w:rsidR="00741EB9" w:rsidRPr="00741EB9">
        <w:rPr>
          <w:rFonts w:cs="Arial" w:hint="cs"/>
          <w:rtl/>
        </w:rPr>
        <w:t>צ</w:t>
      </w:r>
      <w:r w:rsidR="00741EB9" w:rsidRPr="00741EB9">
        <w:rPr>
          <w:rFonts w:cs="Arial"/>
          <w:rtl/>
        </w:rPr>
        <w:t xml:space="preserve"> </w:t>
      </w:r>
      <w:r w:rsidR="00741EB9" w:rsidRPr="00741EB9">
        <w:rPr>
          <w:rFonts w:cs="Arial" w:hint="cs"/>
          <w:rtl/>
        </w:rPr>
        <w:t>הערב</w:t>
      </w:r>
      <w:r w:rsidR="00741EB9" w:rsidRPr="00741EB9">
        <w:rPr>
          <w:rFonts w:cs="Arial"/>
          <w:rtl/>
        </w:rPr>
        <w:t xml:space="preserve"> </w:t>
      </w:r>
      <w:r w:rsidR="00741EB9" w:rsidRPr="00741EB9">
        <w:rPr>
          <w:rFonts w:cs="Arial" w:hint="cs"/>
          <w:rtl/>
        </w:rPr>
        <w:t>שמש</w:t>
      </w:r>
      <w:r w:rsidR="00741EB9" w:rsidRPr="00741EB9">
        <w:rPr>
          <w:rFonts w:cs="Arial"/>
          <w:rtl/>
        </w:rPr>
        <w:t xml:space="preserve">. </w:t>
      </w:r>
      <w:r w:rsidR="00741EB9" w:rsidRPr="00741EB9">
        <w:rPr>
          <w:rFonts w:cs="Arial" w:hint="cs"/>
          <w:rtl/>
        </w:rPr>
        <w:t>וא</w:t>
      </w:r>
      <w:r w:rsidR="00741EB9" w:rsidRPr="00741EB9">
        <w:rPr>
          <w:rFonts w:cs="Arial"/>
          <w:rtl/>
        </w:rPr>
        <w:t>"</w:t>
      </w:r>
      <w:r w:rsidR="00741EB9" w:rsidRPr="00741EB9">
        <w:rPr>
          <w:rFonts w:cs="Arial" w:hint="cs"/>
          <w:rtl/>
        </w:rPr>
        <w:t>כ</w:t>
      </w:r>
      <w:r w:rsidR="00741EB9" w:rsidRPr="00741EB9">
        <w:rPr>
          <w:rFonts w:cs="Arial"/>
          <w:rtl/>
        </w:rPr>
        <w:t xml:space="preserve"> </w:t>
      </w:r>
      <w:r w:rsidR="00741EB9" w:rsidRPr="00741EB9">
        <w:rPr>
          <w:rFonts w:cs="Arial" w:hint="cs"/>
          <w:rtl/>
        </w:rPr>
        <w:t>היה</w:t>
      </w:r>
      <w:r w:rsidR="00741EB9" w:rsidRPr="00741EB9">
        <w:rPr>
          <w:rFonts w:cs="Arial"/>
          <w:rtl/>
        </w:rPr>
        <w:t xml:space="preserve"> </w:t>
      </w:r>
      <w:r w:rsidR="00741EB9" w:rsidRPr="00741EB9">
        <w:rPr>
          <w:rFonts w:cs="Arial" w:hint="cs"/>
          <w:rtl/>
        </w:rPr>
        <w:t>אסור</w:t>
      </w:r>
      <w:r w:rsidR="00741EB9" w:rsidRPr="00741EB9">
        <w:rPr>
          <w:rFonts w:cs="Arial"/>
          <w:rtl/>
        </w:rPr>
        <w:t xml:space="preserve"> </w:t>
      </w:r>
      <w:r w:rsidR="00741EB9" w:rsidRPr="00741EB9">
        <w:rPr>
          <w:rFonts w:cs="Arial" w:hint="cs"/>
          <w:rtl/>
        </w:rPr>
        <w:t>לאפותה</w:t>
      </w:r>
      <w:r w:rsidR="00741EB9" w:rsidRPr="00741EB9">
        <w:rPr>
          <w:rFonts w:cs="Arial"/>
          <w:rtl/>
        </w:rPr>
        <w:t xml:space="preserve"> </w:t>
      </w:r>
      <w:r w:rsidR="00741EB9" w:rsidRPr="00741EB9">
        <w:rPr>
          <w:rFonts w:cs="Arial" w:hint="cs"/>
          <w:rtl/>
        </w:rPr>
        <w:t>בי</w:t>
      </w:r>
      <w:r w:rsidR="00741EB9" w:rsidRPr="00741EB9">
        <w:rPr>
          <w:rFonts w:cs="Arial"/>
          <w:rtl/>
        </w:rPr>
        <w:t>"</w:t>
      </w:r>
      <w:r w:rsidR="00741EB9" w:rsidRPr="00741EB9">
        <w:rPr>
          <w:rFonts w:cs="Arial" w:hint="cs"/>
          <w:rtl/>
        </w:rPr>
        <w:t>ט</w:t>
      </w:r>
      <w:r w:rsidR="00741EB9" w:rsidRPr="00741EB9">
        <w:rPr>
          <w:rFonts w:cs="Arial"/>
          <w:rtl/>
        </w:rPr>
        <w:t xml:space="preserve"> </w:t>
      </w:r>
      <w:r w:rsidR="00741EB9" w:rsidRPr="00741EB9">
        <w:rPr>
          <w:rFonts w:cs="Arial" w:hint="cs"/>
          <w:rtl/>
        </w:rPr>
        <w:t>בעבור</w:t>
      </w:r>
      <w:r w:rsidR="00741EB9" w:rsidRPr="00741EB9">
        <w:rPr>
          <w:rFonts w:cs="Arial"/>
          <w:rtl/>
        </w:rPr>
        <w:t xml:space="preserve"> </w:t>
      </w:r>
      <w:r w:rsidR="00741EB9" w:rsidRPr="00741EB9">
        <w:rPr>
          <w:rFonts w:cs="Arial" w:hint="cs"/>
          <w:rtl/>
        </w:rPr>
        <w:t>שאינו</w:t>
      </w:r>
      <w:r w:rsidR="00741EB9" w:rsidRPr="00741EB9">
        <w:rPr>
          <w:rFonts w:cs="Arial"/>
          <w:rtl/>
        </w:rPr>
        <w:t xml:space="preserve"> </w:t>
      </w:r>
      <w:r w:rsidR="00741EB9" w:rsidRPr="00741EB9">
        <w:rPr>
          <w:rFonts w:cs="Arial" w:hint="cs"/>
          <w:rtl/>
        </w:rPr>
        <w:t>יכול</w:t>
      </w:r>
      <w:r w:rsidR="00741EB9" w:rsidRPr="00741EB9">
        <w:rPr>
          <w:rFonts w:cs="Arial"/>
          <w:rtl/>
        </w:rPr>
        <w:t xml:space="preserve"> </w:t>
      </w:r>
      <w:r w:rsidR="00741EB9" w:rsidRPr="00741EB9">
        <w:rPr>
          <w:rFonts w:cs="Arial" w:hint="cs"/>
          <w:rtl/>
        </w:rPr>
        <w:t>לאוכלה</w:t>
      </w:r>
      <w:r w:rsidR="00741EB9" w:rsidRPr="00741EB9">
        <w:rPr>
          <w:rFonts w:cs="Arial"/>
          <w:rtl/>
        </w:rPr>
        <w:t xml:space="preserve"> </w:t>
      </w:r>
      <w:r w:rsidR="00741EB9" w:rsidRPr="00741EB9">
        <w:rPr>
          <w:rFonts w:cs="Arial" w:hint="cs"/>
          <w:rtl/>
        </w:rPr>
        <w:t>עד</w:t>
      </w:r>
      <w:r w:rsidR="00741EB9" w:rsidRPr="00741EB9">
        <w:rPr>
          <w:rFonts w:cs="Arial"/>
          <w:rtl/>
        </w:rPr>
        <w:t xml:space="preserve"> </w:t>
      </w:r>
      <w:r w:rsidR="00741EB9" w:rsidRPr="00741EB9">
        <w:rPr>
          <w:rFonts w:cs="Arial" w:hint="cs"/>
          <w:rtl/>
        </w:rPr>
        <w:t>הלילה</w:t>
      </w:r>
      <w:r w:rsidR="00741EB9" w:rsidRPr="00741EB9">
        <w:rPr>
          <w:rFonts w:cs="Arial"/>
          <w:rtl/>
        </w:rPr>
        <w:t xml:space="preserve"> </w:t>
      </w:r>
      <w:r w:rsidR="00741EB9" w:rsidRPr="00741EB9">
        <w:rPr>
          <w:rFonts w:cs="Arial" w:hint="cs"/>
          <w:rtl/>
        </w:rPr>
        <w:t>מוצאי</w:t>
      </w:r>
      <w:r w:rsidR="00741EB9" w:rsidRPr="00741EB9">
        <w:rPr>
          <w:rFonts w:cs="Arial"/>
          <w:rtl/>
        </w:rPr>
        <w:t xml:space="preserve"> </w:t>
      </w:r>
      <w:r w:rsidR="00741EB9" w:rsidRPr="00741EB9">
        <w:rPr>
          <w:rFonts w:cs="Arial" w:hint="cs"/>
          <w:rtl/>
        </w:rPr>
        <w:t>י</w:t>
      </w:r>
      <w:r w:rsidR="00741EB9" w:rsidRPr="00741EB9">
        <w:rPr>
          <w:rFonts w:cs="Arial"/>
          <w:rtl/>
        </w:rPr>
        <w:t>"</w:t>
      </w:r>
      <w:r w:rsidR="00741EB9" w:rsidRPr="00741EB9">
        <w:rPr>
          <w:rFonts w:cs="Arial" w:hint="cs"/>
          <w:rtl/>
        </w:rPr>
        <w:t>ט</w:t>
      </w:r>
      <w:r w:rsidR="00741EB9" w:rsidRPr="00741EB9">
        <w:rPr>
          <w:rFonts w:cs="Arial"/>
          <w:rtl/>
        </w:rPr>
        <w:t xml:space="preserve">. </w:t>
      </w:r>
      <w:r w:rsidR="00741EB9" w:rsidRPr="00741EB9">
        <w:rPr>
          <w:rFonts w:cs="Arial" w:hint="cs"/>
          <w:rtl/>
        </w:rPr>
        <w:t>מיהו</w:t>
      </w:r>
      <w:r w:rsidR="00741EB9" w:rsidRPr="00741EB9">
        <w:rPr>
          <w:rFonts w:cs="Arial"/>
          <w:rtl/>
        </w:rPr>
        <w:t xml:space="preserve"> </w:t>
      </w:r>
      <w:r w:rsidR="00741EB9" w:rsidRPr="00741EB9">
        <w:rPr>
          <w:rFonts w:cs="Arial" w:hint="cs"/>
          <w:rtl/>
        </w:rPr>
        <w:t>יש</w:t>
      </w:r>
      <w:r w:rsidR="00741EB9" w:rsidRPr="00741EB9">
        <w:rPr>
          <w:rFonts w:cs="Arial"/>
          <w:rtl/>
        </w:rPr>
        <w:t xml:space="preserve"> </w:t>
      </w:r>
      <w:r w:rsidR="00741EB9" w:rsidRPr="00741EB9">
        <w:rPr>
          <w:rFonts w:cs="Arial" w:hint="cs"/>
          <w:rtl/>
        </w:rPr>
        <w:t>להתיר</w:t>
      </w:r>
      <w:r w:rsidR="00741EB9" w:rsidRPr="00741EB9">
        <w:rPr>
          <w:rFonts w:cs="Arial"/>
          <w:rtl/>
        </w:rPr>
        <w:t xml:space="preserve"> </w:t>
      </w:r>
      <w:r w:rsidR="00741EB9" w:rsidRPr="00741EB9">
        <w:rPr>
          <w:rFonts w:cs="Arial" w:hint="cs"/>
          <w:rtl/>
        </w:rPr>
        <w:t>ע</w:t>
      </w:r>
      <w:r w:rsidR="00741EB9" w:rsidRPr="00741EB9">
        <w:rPr>
          <w:rFonts w:cs="Arial"/>
          <w:rtl/>
        </w:rPr>
        <w:t>"</w:t>
      </w:r>
      <w:r w:rsidR="00741EB9" w:rsidRPr="00741EB9">
        <w:rPr>
          <w:rFonts w:cs="Arial" w:hint="cs"/>
          <w:rtl/>
        </w:rPr>
        <w:t>י</w:t>
      </w:r>
      <w:r w:rsidR="00741EB9" w:rsidRPr="00741EB9">
        <w:rPr>
          <w:rFonts w:cs="Arial"/>
          <w:rtl/>
        </w:rPr>
        <w:t xml:space="preserve"> </w:t>
      </w:r>
      <w:r w:rsidR="00741EB9" w:rsidRPr="00741EB9">
        <w:rPr>
          <w:rFonts w:cs="Arial" w:hint="cs"/>
          <w:rtl/>
        </w:rPr>
        <w:t>ביטול</w:t>
      </w:r>
      <w:r w:rsidR="00741EB9" w:rsidRPr="00741EB9">
        <w:rPr>
          <w:rFonts w:cs="Arial"/>
          <w:rtl/>
        </w:rPr>
        <w:t xml:space="preserve"> </w:t>
      </w:r>
      <w:r w:rsidR="00741EB9" w:rsidRPr="00741EB9">
        <w:rPr>
          <w:rFonts w:cs="Arial" w:hint="cs"/>
          <w:rtl/>
        </w:rPr>
        <w:t>ברוב</w:t>
      </w:r>
      <w:r w:rsidR="00741EB9" w:rsidRPr="00741EB9">
        <w:rPr>
          <w:rFonts w:cs="Arial"/>
          <w:rtl/>
        </w:rPr>
        <w:t xml:space="preserve"> </w:t>
      </w:r>
      <w:r w:rsidR="00741EB9" w:rsidRPr="00741EB9">
        <w:rPr>
          <w:rFonts w:cs="Arial" w:hint="cs"/>
          <w:rtl/>
        </w:rPr>
        <w:t>כדפרישית</w:t>
      </w:r>
      <w:r w:rsidR="00741EB9" w:rsidRPr="00741EB9">
        <w:rPr>
          <w:rFonts w:cs="Arial"/>
          <w:rtl/>
        </w:rPr>
        <w:t>.</w:t>
      </w:r>
      <w:r w:rsidR="00741EB9">
        <w:rPr>
          <w:rFonts w:cs="Arial" w:hint="cs"/>
          <w:rtl/>
        </w:rPr>
        <w:t xml:space="preserve"> עכ"ל. ומדוע הסתפק רבינו יצחק ב"ר שמואל אם בעל קרי צריך הערב שמש, ולא נסתפק אם צריך טבילה במים חיים, כי שמא איננו בקיאים בהבדל שבין זוב לשכבת זרע. אלא ודאי שרבינו יצחק לא חשש לזה, וסבר שאנו בקיאים בהבדל בין זוב לשכבת זרע. גם תלמידו של רבינו יצחק, רבינו ברוך מגרמייזא, בעל התרומה, כותב בהלכות חלה (סי' פד), להתיר חלת חו"ל באכילה לכהן שטבל לקריו. ומוכח שסבר שאין לחשוש בסתם אדם לטומאת זיבה. </w:t>
      </w:r>
    </w:p>
    <w:p w:rsidR="00FB4169" w:rsidRDefault="00FB4169" w:rsidP="00A244F5">
      <w:pPr>
        <w:jc w:val="both"/>
        <w:rPr>
          <w:rFonts w:cs="Arial"/>
          <w:rtl/>
        </w:rPr>
      </w:pPr>
      <w:r>
        <w:rPr>
          <w:rFonts w:cs="Arial" w:hint="cs"/>
          <w:rtl/>
        </w:rPr>
        <w:t>וכן פסק הרדב"ז (ח"ג סי' תכב),</w:t>
      </w:r>
      <w:r w:rsidR="00D50840">
        <w:rPr>
          <w:rFonts w:cs="Arial" w:hint="cs"/>
          <w:rtl/>
        </w:rPr>
        <w:t xml:space="preserve"> שחלת חו"ל אפשר לתת לכהן שטבל לקריו.</w:t>
      </w:r>
      <w:r>
        <w:rPr>
          <w:rFonts w:cs="Arial" w:hint="cs"/>
          <w:rtl/>
        </w:rPr>
        <w:t xml:space="preserve"> וכן פסק הטור (או"ח סי' תנז), </w:t>
      </w:r>
      <w:r w:rsidR="00D50840">
        <w:rPr>
          <w:rFonts w:cs="Arial" w:hint="cs"/>
          <w:rtl/>
        </w:rPr>
        <w:t xml:space="preserve"> והבית יוסף (שם) הביא את הר"ן (פסחים יד:) ולא השיג עליו. וכן פסק הרמ"א סי' תנז. וביו"ד </w:t>
      </w:r>
      <w:r w:rsidR="00D50840">
        <w:rPr>
          <w:rFonts w:cs="Arial" w:hint="cs"/>
          <w:rtl/>
        </w:rPr>
        <w:lastRenderedPageBreak/>
        <w:t xml:space="preserve">סי' שכב (סעיף ה) פסק מרן: </w:t>
      </w:r>
      <w:r w:rsidR="00D50840" w:rsidRPr="00D50840">
        <w:rPr>
          <w:rFonts w:cs="Arial" w:hint="cs"/>
          <w:rtl/>
        </w:rPr>
        <w:t>חלת</w:t>
      </w:r>
      <w:r w:rsidR="00D50840" w:rsidRPr="00D50840">
        <w:rPr>
          <w:rFonts w:cs="Arial"/>
          <w:rtl/>
        </w:rPr>
        <w:t xml:space="preserve"> </w:t>
      </w:r>
      <w:r w:rsidR="00D50840" w:rsidRPr="00D50840">
        <w:rPr>
          <w:rFonts w:cs="Arial" w:hint="cs"/>
          <w:rtl/>
        </w:rPr>
        <w:t>חוצה</w:t>
      </w:r>
      <w:r w:rsidR="00D50840" w:rsidRPr="00D50840">
        <w:rPr>
          <w:rFonts w:cs="Arial"/>
          <w:rtl/>
        </w:rPr>
        <w:t xml:space="preserve"> </w:t>
      </w:r>
      <w:r w:rsidR="00D50840" w:rsidRPr="00D50840">
        <w:rPr>
          <w:rFonts w:cs="Arial" w:hint="cs"/>
          <w:rtl/>
        </w:rPr>
        <w:t>לארץ</w:t>
      </w:r>
      <w:r w:rsidR="00D50840" w:rsidRPr="00D50840">
        <w:rPr>
          <w:rFonts w:cs="Arial"/>
          <w:rtl/>
        </w:rPr>
        <w:t xml:space="preserve">, </w:t>
      </w:r>
      <w:r w:rsidR="00D50840" w:rsidRPr="00D50840">
        <w:rPr>
          <w:rFonts w:cs="Arial" w:hint="cs"/>
          <w:rtl/>
        </w:rPr>
        <w:t>אף</w:t>
      </w:r>
      <w:r w:rsidR="00D50840" w:rsidRPr="00D50840">
        <w:rPr>
          <w:rFonts w:cs="Arial"/>
          <w:rtl/>
        </w:rPr>
        <w:t xml:space="preserve"> </w:t>
      </w:r>
      <w:r w:rsidR="00D50840" w:rsidRPr="00D50840">
        <w:rPr>
          <w:rFonts w:cs="Arial" w:hint="cs"/>
          <w:rtl/>
        </w:rPr>
        <w:t>על</w:t>
      </w:r>
      <w:r w:rsidR="00D50840" w:rsidRPr="00D50840">
        <w:rPr>
          <w:rFonts w:cs="Arial"/>
          <w:rtl/>
        </w:rPr>
        <w:t xml:space="preserve"> </w:t>
      </w:r>
      <w:r w:rsidR="00D50840" w:rsidRPr="00D50840">
        <w:rPr>
          <w:rFonts w:cs="Arial" w:hint="cs"/>
          <w:rtl/>
        </w:rPr>
        <w:t>פי</w:t>
      </w:r>
      <w:r w:rsidR="00D50840" w:rsidRPr="00D50840">
        <w:rPr>
          <w:rFonts w:cs="Arial"/>
          <w:rtl/>
        </w:rPr>
        <w:t xml:space="preserve"> </w:t>
      </w:r>
      <w:r w:rsidR="00D50840" w:rsidRPr="00D50840">
        <w:rPr>
          <w:rFonts w:cs="Arial" w:hint="cs"/>
          <w:rtl/>
        </w:rPr>
        <w:t>שהיא</w:t>
      </w:r>
      <w:r w:rsidR="00D50840" w:rsidRPr="00D50840">
        <w:rPr>
          <w:rFonts w:cs="Arial"/>
          <w:rtl/>
        </w:rPr>
        <w:t xml:space="preserve"> </w:t>
      </w:r>
      <w:r w:rsidR="00D50840" w:rsidRPr="00D50840">
        <w:rPr>
          <w:rFonts w:cs="Arial" w:hint="cs"/>
          <w:rtl/>
        </w:rPr>
        <w:t>טמאה</w:t>
      </w:r>
      <w:r w:rsidR="00D50840" w:rsidRPr="00D50840">
        <w:rPr>
          <w:rFonts w:cs="Arial"/>
          <w:rtl/>
        </w:rPr>
        <w:t xml:space="preserve">, </w:t>
      </w:r>
      <w:r w:rsidR="00D50840" w:rsidRPr="00D50840">
        <w:rPr>
          <w:rFonts w:cs="Arial" w:hint="cs"/>
          <w:rtl/>
        </w:rPr>
        <w:t>הואיל</w:t>
      </w:r>
      <w:r w:rsidR="00D50840" w:rsidRPr="00D50840">
        <w:rPr>
          <w:rFonts w:cs="Arial"/>
          <w:rtl/>
        </w:rPr>
        <w:t xml:space="preserve"> </w:t>
      </w:r>
      <w:r w:rsidR="00D50840" w:rsidRPr="00D50840">
        <w:rPr>
          <w:rFonts w:cs="Arial" w:hint="cs"/>
          <w:rtl/>
        </w:rPr>
        <w:t>ועיקר</w:t>
      </w:r>
      <w:r w:rsidR="00D50840" w:rsidRPr="00D50840">
        <w:rPr>
          <w:rFonts w:cs="Arial"/>
          <w:rtl/>
        </w:rPr>
        <w:t xml:space="preserve"> </w:t>
      </w:r>
      <w:r w:rsidR="00D50840" w:rsidRPr="00D50840">
        <w:rPr>
          <w:rFonts w:cs="Arial" w:hint="cs"/>
          <w:rtl/>
        </w:rPr>
        <w:t>חיובה</w:t>
      </w:r>
      <w:r w:rsidR="00D50840" w:rsidRPr="00D50840">
        <w:rPr>
          <w:rFonts w:cs="Arial"/>
          <w:rtl/>
        </w:rPr>
        <w:t xml:space="preserve"> </w:t>
      </w:r>
      <w:r w:rsidR="00D50840" w:rsidRPr="00D50840">
        <w:rPr>
          <w:rFonts w:cs="Arial" w:hint="cs"/>
          <w:rtl/>
        </w:rPr>
        <w:t>מדבריהם</w:t>
      </w:r>
      <w:r w:rsidR="00D50840" w:rsidRPr="00D50840">
        <w:rPr>
          <w:rFonts w:cs="Arial"/>
          <w:rtl/>
        </w:rPr>
        <w:t xml:space="preserve">, </w:t>
      </w:r>
      <w:r w:rsidR="00D50840" w:rsidRPr="00D50840">
        <w:rPr>
          <w:rFonts w:cs="Arial" w:hint="cs"/>
          <w:rtl/>
        </w:rPr>
        <w:t>אינה</w:t>
      </w:r>
      <w:r w:rsidR="00D50840" w:rsidRPr="00D50840">
        <w:rPr>
          <w:rFonts w:cs="Arial"/>
          <w:rtl/>
        </w:rPr>
        <w:t xml:space="preserve"> </w:t>
      </w:r>
      <w:r w:rsidR="00D50840" w:rsidRPr="00D50840">
        <w:rPr>
          <w:rFonts w:cs="Arial" w:hint="cs"/>
          <w:rtl/>
        </w:rPr>
        <w:t>אסורה</w:t>
      </w:r>
      <w:r w:rsidR="00D50840" w:rsidRPr="00D50840">
        <w:rPr>
          <w:rFonts w:cs="Arial"/>
          <w:rtl/>
        </w:rPr>
        <w:t xml:space="preserve"> </w:t>
      </w:r>
      <w:r w:rsidR="00D50840" w:rsidRPr="00D50840">
        <w:rPr>
          <w:rFonts w:cs="Arial" w:hint="cs"/>
          <w:rtl/>
        </w:rPr>
        <w:t>באכילה</w:t>
      </w:r>
      <w:r w:rsidR="00D50840" w:rsidRPr="00D50840">
        <w:rPr>
          <w:rFonts w:cs="Arial"/>
          <w:rtl/>
        </w:rPr>
        <w:t xml:space="preserve"> </w:t>
      </w:r>
      <w:r w:rsidR="00D50840" w:rsidRPr="00D50840">
        <w:rPr>
          <w:rFonts w:cs="Arial" w:hint="cs"/>
          <w:rtl/>
        </w:rPr>
        <w:t>אלא</w:t>
      </w:r>
      <w:r w:rsidR="00D50840" w:rsidRPr="00D50840">
        <w:rPr>
          <w:rFonts w:cs="Arial"/>
          <w:rtl/>
        </w:rPr>
        <w:t xml:space="preserve"> </w:t>
      </w:r>
      <w:r w:rsidR="00D50840" w:rsidRPr="00D50840">
        <w:rPr>
          <w:rFonts w:cs="Arial" w:hint="cs"/>
          <w:rtl/>
        </w:rPr>
        <w:t>על</w:t>
      </w:r>
      <w:r w:rsidR="00D50840" w:rsidRPr="00D50840">
        <w:rPr>
          <w:rFonts w:cs="Arial"/>
          <w:rtl/>
        </w:rPr>
        <w:t xml:space="preserve"> </w:t>
      </w:r>
      <w:r w:rsidR="00D50840" w:rsidRPr="00D50840">
        <w:rPr>
          <w:rFonts w:cs="Arial" w:hint="cs"/>
          <w:rtl/>
        </w:rPr>
        <w:t>כהן</w:t>
      </w:r>
      <w:r w:rsidR="00D50840" w:rsidRPr="00D50840">
        <w:rPr>
          <w:rFonts w:cs="Arial"/>
          <w:rtl/>
        </w:rPr>
        <w:t xml:space="preserve"> </w:t>
      </w:r>
      <w:r w:rsidR="00D50840" w:rsidRPr="00D50840">
        <w:rPr>
          <w:rFonts w:cs="Arial" w:hint="cs"/>
          <w:rtl/>
        </w:rPr>
        <w:t>שטומאה</w:t>
      </w:r>
      <w:r w:rsidR="00D50840" w:rsidRPr="00D50840">
        <w:rPr>
          <w:rFonts w:cs="Arial"/>
          <w:rtl/>
        </w:rPr>
        <w:t xml:space="preserve"> </w:t>
      </w:r>
      <w:r w:rsidR="00D50840" w:rsidRPr="00D50840">
        <w:rPr>
          <w:rFonts w:cs="Arial" w:hint="cs"/>
          <w:rtl/>
        </w:rPr>
        <w:t>יוצאה</w:t>
      </w:r>
      <w:r w:rsidR="00D50840" w:rsidRPr="00D50840">
        <w:rPr>
          <w:rFonts w:cs="Arial"/>
          <w:rtl/>
        </w:rPr>
        <w:t xml:space="preserve"> </w:t>
      </w:r>
      <w:r w:rsidR="00D50840" w:rsidRPr="00D50840">
        <w:rPr>
          <w:rFonts w:cs="Arial" w:hint="cs"/>
          <w:rtl/>
        </w:rPr>
        <w:t>עליו</w:t>
      </w:r>
      <w:r w:rsidR="00D50840" w:rsidRPr="00D50840">
        <w:rPr>
          <w:rFonts w:cs="Arial"/>
          <w:rtl/>
        </w:rPr>
        <w:t xml:space="preserve"> </w:t>
      </w:r>
      <w:r w:rsidR="00D50840" w:rsidRPr="00D50840">
        <w:rPr>
          <w:rFonts w:cs="Arial" w:hint="cs"/>
          <w:rtl/>
        </w:rPr>
        <w:t>מגופו</w:t>
      </w:r>
      <w:r w:rsidR="00D50840" w:rsidRPr="00D50840">
        <w:rPr>
          <w:rFonts w:cs="Arial"/>
          <w:rtl/>
        </w:rPr>
        <w:t xml:space="preserve">, </w:t>
      </w:r>
      <w:r w:rsidR="00D50840" w:rsidRPr="00D50840">
        <w:rPr>
          <w:rFonts w:cs="Arial" w:hint="cs"/>
          <w:rtl/>
        </w:rPr>
        <w:t>והם</w:t>
      </w:r>
      <w:r w:rsidR="00D50840" w:rsidRPr="00D50840">
        <w:rPr>
          <w:rFonts w:cs="Arial"/>
          <w:rtl/>
        </w:rPr>
        <w:t xml:space="preserve"> </w:t>
      </w:r>
      <w:r w:rsidR="00D50840" w:rsidRPr="00D50840">
        <w:rPr>
          <w:rFonts w:cs="Arial" w:hint="cs"/>
          <w:rtl/>
        </w:rPr>
        <w:t>בעלי</w:t>
      </w:r>
      <w:r w:rsidR="00D50840" w:rsidRPr="00D50840">
        <w:rPr>
          <w:rFonts w:cs="Arial"/>
          <w:rtl/>
        </w:rPr>
        <w:t xml:space="preserve"> </w:t>
      </w:r>
      <w:r w:rsidR="00D50840" w:rsidRPr="00D50840">
        <w:rPr>
          <w:rFonts w:cs="Arial" w:hint="cs"/>
          <w:rtl/>
        </w:rPr>
        <w:t>קריים</w:t>
      </w:r>
      <w:r w:rsidR="00D50840" w:rsidRPr="00D50840">
        <w:rPr>
          <w:rFonts w:cs="Arial"/>
          <w:rtl/>
        </w:rPr>
        <w:t xml:space="preserve"> </w:t>
      </w:r>
      <w:r w:rsidR="00D50840" w:rsidRPr="00D50840">
        <w:rPr>
          <w:rFonts w:cs="Arial" w:hint="cs"/>
          <w:rtl/>
        </w:rPr>
        <w:t>וזבים</w:t>
      </w:r>
      <w:r w:rsidR="00D50840" w:rsidRPr="00D50840">
        <w:rPr>
          <w:rFonts w:cs="Arial"/>
          <w:rtl/>
        </w:rPr>
        <w:t xml:space="preserve"> </w:t>
      </w:r>
      <w:r w:rsidR="00D50840" w:rsidRPr="00D50840">
        <w:rPr>
          <w:rFonts w:cs="Arial" w:hint="cs"/>
          <w:rtl/>
        </w:rPr>
        <w:t>וזבות</w:t>
      </w:r>
      <w:r w:rsidR="00D50840" w:rsidRPr="00D50840">
        <w:rPr>
          <w:rFonts w:cs="Arial"/>
          <w:rtl/>
        </w:rPr>
        <w:t xml:space="preserve"> </w:t>
      </w:r>
      <w:r w:rsidR="00D50840" w:rsidRPr="00D50840">
        <w:rPr>
          <w:rFonts w:cs="Arial" w:hint="cs"/>
          <w:rtl/>
        </w:rPr>
        <w:t>ונדות</w:t>
      </w:r>
      <w:r w:rsidR="00D50840" w:rsidRPr="00D50840">
        <w:rPr>
          <w:rFonts w:cs="Arial"/>
          <w:rtl/>
        </w:rPr>
        <w:t xml:space="preserve"> </w:t>
      </w:r>
      <w:r w:rsidR="00D50840" w:rsidRPr="00D50840">
        <w:rPr>
          <w:rFonts w:cs="Arial" w:hint="cs"/>
          <w:rtl/>
        </w:rPr>
        <w:t>ויולדות</w:t>
      </w:r>
      <w:r w:rsidR="00D50840" w:rsidRPr="00D50840">
        <w:rPr>
          <w:rFonts w:cs="Arial"/>
          <w:rtl/>
        </w:rPr>
        <w:t xml:space="preserve">. </w:t>
      </w:r>
      <w:r w:rsidR="00D50840" w:rsidRPr="00D50840">
        <w:rPr>
          <w:rFonts w:cs="Arial" w:hint="cs"/>
          <w:rtl/>
        </w:rPr>
        <w:t>אבל</w:t>
      </w:r>
      <w:r w:rsidR="00D50840" w:rsidRPr="00D50840">
        <w:rPr>
          <w:rFonts w:cs="Arial"/>
          <w:rtl/>
        </w:rPr>
        <w:t xml:space="preserve"> </w:t>
      </w:r>
      <w:r w:rsidR="00D50840" w:rsidRPr="00D50840">
        <w:rPr>
          <w:rFonts w:cs="Arial" w:hint="cs"/>
          <w:rtl/>
        </w:rPr>
        <w:t>שאר</w:t>
      </w:r>
      <w:r w:rsidR="00D50840" w:rsidRPr="00D50840">
        <w:rPr>
          <w:rFonts w:cs="Arial"/>
          <w:rtl/>
        </w:rPr>
        <w:t xml:space="preserve"> </w:t>
      </w:r>
      <w:r w:rsidR="00D50840" w:rsidRPr="00D50840">
        <w:rPr>
          <w:rFonts w:cs="Arial" w:hint="cs"/>
          <w:rtl/>
        </w:rPr>
        <w:t>הטמאים</w:t>
      </w:r>
      <w:r w:rsidR="00D50840" w:rsidRPr="00D50840">
        <w:rPr>
          <w:rFonts w:cs="Arial"/>
          <w:rtl/>
        </w:rPr>
        <w:t xml:space="preserve"> </w:t>
      </w:r>
      <w:r w:rsidR="00D50840" w:rsidRPr="00D50840">
        <w:rPr>
          <w:rFonts w:cs="Arial" w:hint="cs"/>
          <w:rtl/>
        </w:rPr>
        <w:t>במגע</w:t>
      </w:r>
      <w:r w:rsidR="00D50840" w:rsidRPr="00D50840">
        <w:rPr>
          <w:rFonts w:cs="Arial"/>
          <w:rtl/>
        </w:rPr>
        <w:t xml:space="preserve"> </w:t>
      </w:r>
      <w:r w:rsidR="00D50840" w:rsidRPr="00D50840">
        <w:rPr>
          <w:rFonts w:cs="Arial" w:hint="cs"/>
          <w:rtl/>
        </w:rPr>
        <w:t>הטומאות</w:t>
      </w:r>
      <w:r w:rsidR="00D50840" w:rsidRPr="00D50840">
        <w:rPr>
          <w:rFonts w:cs="Arial"/>
          <w:rtl/>
        </w:rPr>
        <w:t xml:space="preserve">, </w:t>
      </w:r>
      <w:r w:rsidR="00D50840" w:rsidRPr="00D50840">
        <w:rPr>
          <w:rFonts w:cs="Arial" w:hint="cs"/>
          <w:rtl/>
        </w:rPr>
        <w:t>אפילו</w:t>
      </w:r>
      <w:r w:rsidR="00D50840" w:rsidRPr="00D50840">
        <w:rPr>
          <w:rFonts w:cs="Arial"/>
          <w:rtl/>
        </w:rPr>
        <w:t xml:space="preserve"> </w:t>
      </w:r>
      <w:r w:rsidR="00D50840" w:rsidRPr="00D50840">
        <w:rPr>
          <w:rFonts w:cs="Arial" w:hint="cs"/>
          <w:rtl/>
        </w:rPr>
        <w:t>טמאי</w:t>
      </w:r>
      <w:r w:rsidR="00D50840" w:rsidRPr="00D50840">
        <w:rPr>
          <w:rFonts w:cs="Arial"/>
          <w:rtl/>
        </w:rPr>
        <w:t xml:space="preserve"> </w:t>
      </w:r>
      <w:r w:rsidR="00D50840" w:rsidRPr="00D50840">
        <w:rPr>
          <w:rFonts w:cs="Arial" w:hint="cs"/>
          <w:rtl/>
        </w:rPr>
        <w:t>מת</w:t>
      </w:r>
      <w:r w:rsidR="00D50840" w:rsidRPr="00D50840">
        <w:rPr>
          <w:rFonts w:cs="Arial"/>
          <w:rtl/>
        </w:rPr>
        <w:t xml:space="preserve">, </w:t>
      </w:r>
      <w:r w:rsidR="00D50840" w:rsidRPr="00D50840">
        <w:rPr>
          <w:rFonts w:cs="Arial" w:hint="cs"/>
          <w:rtl/>
        </w:rPr>
        <w:t>מותרים</w:t>
      </w:r>
      <w:r w:rsidR="00D50840" w:rsidRPr="00D50840">
        <w:rPr>
          <w:rFonts w:cs="Arial"/>
          <w:rtl/>
        </w:rPr>
        <w:t xml:space="preserve"> </w:t>
      </w:r>
      <w:r w:rsidR="00D50840" w:rsidRPr="00D50840">
        <w:rPr>
          <w:rFonts w:cs="Arial" w:hint="cs"/>
          <w:rtl/>
        </w:rPr>
        <w:t>לאכלה</w:t>
      </w:r>
      <w:r w:rsidR="00D50840" w:rsidRPr="00D50840">
        <w:rPr>
          <w:rFonts w:cs="Arial"/>
          <w:rtl/>
        </w:rPr>
        <w:t xml:space="preserve">. </w:t>
      </w:r>
      <w:r w:rsidR="00D50840" w:rsidRPr="00D50840">
        <w:rPr>
          <w:rFonts w:cs="Arial" w:hint="cs"/>
          <w:rtl/>
        </w:rPr>
        <w:t>לפיכך</w:t>
      </w:r>
      <w:r w:rsidR="00D50840" w:rsidRPr="00D50840">
        <w:rPr>
          <w:rFonts w:cs="Arial"/>
          <w:rtl/>
        </w:rPr>
        <w:t xml:space="preserve">, </w:t>
      </w:r>
      <w:r w:rsidR="00D50840" w:rsidRPr="00D50840">
        <w:rPr>
          <w:rFonts w:cs="Arial" w:hint="cs"/>
          <w:rtl/>
        </w:rPr>
        <w:t>בין</w:t>
      </w:r>
      <w:r w:rsidR="00D50840" w:rsidRPr="00D50840">
        <w:rPr>
          <w:rFonts w:cs="Arial"/>
          <w:rtl/>
        </w:rPr>
        <w:t xml:space="preserve"> </w:t>
      </w:r>
      <w:r w:rsidR="00D50840" w:rsidRPr="00D50840">
        <w:rPr>
          <w:rFonts w:cs="Arial" w:hint="cs"/>
          <w:rtl/>
        </w:rPr>
        <w:t>בסוריא</w:t>
      </w:r>
      <w:r w:rsidR="00D50840" w:rsidRPr="00D50840">
        <w:rPr>
          <w:rFonts w:cs="Arial"/>
          <w:rtl/>
        </w:rPr>
        <w:t xml:space="preserve"> </w:t>
      </w:r>
      <w:r w:rsidR="00D50840" w:rsidRPr="00D50840">
        <w:rPr>
          <w:rFonts w:cs="Arial" w:hint="cs"/>
          <w:rtl/>
        </w:rPr>
        <w:t>בין</w:t>
      </w:r>
      <w:r w:rsidR="00D50840" w:rsidRPr="00D50840">
        <w:rPr>
          <w:rFonts w:cs="Arial"/>
          <w:rtl/>
        </w:rPr>
        <w:t xml:space="preserve"> </w:t>
      </w:r>
      <w:r w:rsidR="00D50840" w:rsidRPr="00D50840">
        <w:rPr>
          <w:rFonts w:cs="Arial" w:hint="cs"/>
          <w:rtl/>
        </w:rPr>
        <w:t>בחוצה</w:t>
      </w:r>
      <w:r w:rsidR="00D50840" w:rsidRPr="00D50840">
        <w:rPr>
          <w:rFonts w:cs="Arial"/>
          <w:rtl/>
        </w:rPr>
        <w:t xml:space="preserve"> </w:t>
      </w:r>
      <w:r w:rsidR="00D50840" w:rsidRPr="00D50840">
        <w:rPr>
          <w:rFonts w:cs="Arial" w:hint="cs"/>
          <w:rtl/>
        </w:rPr>
        <w:t>לארץ</w:t>
      </w:r>
      <w:r w:rsidR="00D50840" w:rsidRPr="00D50840">
        <w:rPr>
          <w:rFonts w:cs="Arial"/>
          <w:rtl/>
        </w:rPr>
        <w:t xml:space="preserve">, </w:t>
      </w:r>
      <w:r w:rsidR="00D50840" w:rsidRPr="00D50840">
        <w:rPr>
          <w:rFonts w:cs="Arial" w:hint="cs"/>
          <w:rtl/>
        </w:rPr>
        <w:t>אם</w:t>
      </w:r>
      <w:r w:rsidR="00D50840" w:rsidRPr="00D50840">
        <w:rPr>
          <w:rFonts w:cs="Arial"/>
          <w:rtl/>
        </w:rPr>
        <w:t xml:space="preserve"> </w:t>
      </w:r>
      <w:r w:rsidR="00D50840" w:rsidRPr="00D50840">
        <w:rPr>
          <w:rFonts w:cs="Arial" w:hint="cs"/>
          <w:rtl/>
        </w:rPr>
        <w:t>רצה</w:t>
      </w:r>
      <w:r w:rsidR="00D50840" w:rsidRPr="00D50840">
        <w:rPr>
          <w:rFonts w:cs="Arial"/>
          <w:rtl/>
        </w:rPr>
        <w:t xml:space="preserve"> </w:t>
      </w:r>
      <w:r w:rsidR="00D50840" w:rsidRPr="00D50840">
        <w:rPr>
          <w:rFonts w:cs="Arial" w:hint="cs"/>
          <w:rtl/>
        </w:rPr>
        <w:t>להפריש</w:t>
      </w:r>
      <w:r w:rsidR="00D50840" w:rsidRPr="00D50840">
        <w:rPr>
          <w:rFonts w:cs="Arial"/>
          <w:rtl/>
        </w:rPr>
        <w:t xml:space="preserve"> </w:t>
      </w:r>
      <w:r w:rsidR="00D50840" w:rsidRPr="00D50840">
        <w:rPr>
          <w:rFonts w:cs="Arial" w:hint="cs"/>
          <w:rtl/>
        </w:rPr>
        <w:t>חלה</w:t>
      </w:r>
      <w:r w:rsidR="00D50840" w:rsidRPr="00D50840">
        <w:rPr>
          <w:rFonts w:cs="Arial"/>
          <w:rtl/>
        </w:rPr>
        <w:t xml:space="preserve"> </w:t>
      </w:r>
      <w:r w:rsidR="00D50840" w:rsidRPr="00D50840">
        <w:rPr>
          <w:rFonts w:cs="Arial" w:hint="cs"/>
          <w:rtl/>
        </w:rPr>
        <w:t>אחת</w:t>
      </w:r>
      <w:r w:rsidR="00D50840" w:rsidRPr="00D50840">
        <w:rPr>
          <w:rFonts w:cs="Arial"/>
          <w:rtl/>
        </w:rPr>
        <w:t xml:space="preserve">, </w:t>
      </w:r>
      <w:r w:rsidR="00D50840" w:rsidRPr="00D50840">
        <w:rPr>
          <w:rFonts w:cs="Arial" w:hint="cs"/>
          <w:rtl/>
        </w:rPr>
        <w:t>מפריש</w:t>
      </w:r>
      <w:r w:rsidR="00D50840" w:rsidRPr="00D50840">
        <w:rPr>
          <w:rFonts w:cs="Arial"/>
          <w:rtl/>
        </w:rPr>
        <w:t xml:space="preserve"> </w:t>
      </w:r>
      <w:r w:rsidR="00D50840" w:rsidRPr="00D50840">
        <w:rPr>
          <w:rFonts w:cs="Arial" w:hint="cs"/>
          <w:rtl/>
        </w:rPr>
        <w:t>אחד</w:t>
      </w:r>
      <w:r w:rsidR="00D50840" w:rsidRPr="00D50840">
        <w:rPr>
          <w:rFonts w:cs="Arial"/>
          <w:rtl/>
        </w:rPr>
        <w:t xml:space="preserve"> </w:t>
      </w:r>
      <w:r w:rsidR="00D50840" w:rsidRPr="00D50840">
        <w:rPr>
          <w:rFonts w:cs="Arial" w:hint="cs"/>
          <w:rtl/>
        </w:rPr>
        <w:t>ממ</w:t>
      </w:r>
      <w:r w:rsidR="00D50840" w:rsidRPr="00D50840">
        <w:rPr>
          <w:rFonts w:cs="Arial"/>
          <w:rtl/>
        </w:rPr>
        <w:t>"</w:t>
      </w:r>
      <w:r w:rsidR="00D50840" w:rsidRPr="00D50840">
        <w:rPr>
          <w:rFonts w:cs="Arial" w:hint="cs"/>
          <w:rtl/>
        </w:rPr>
        <w:t>ח</w:t>
      </w:r>
      <w:r w:rsidR="00D50840" w:rsidRPr="00D50840">
        <w:rPr>
          <w:rFonts w:cs="Arial"/>
          <w:rtl/>
        </w:rPr>
        <w:t xml:space="preserve"> </w:t>
      </w:r>
      <w:r w:rsidR="00D50840" w:rsidRPr="00D50840">
        <w:rPr>
          <w:rFonts w:cs="Arial" w:hint="cs"/>
          <w:rtl/>
        </w:rPr>
        <w:t>ונאכלת</w:t>
      </w:r>
      <w:r w:rsidR="00D50840" w:rsidRPr="00D50840">
        <w:rPr>
          <w:rFonts w:cs="Arial"/>
          <w:rtl/>
        </w:rPr>
        <w:t xml:space="preserve"> </w:t>
      </w:r>
      <w:r w:rsidR="00D50840" w:rsidRPr="00D50840">
        <w:rPr>
          <w:rFonts w:cs="Arial" w:hint="cs"/>
          <w:rtl/>
        </w:rPr>
        <w:t>לקטן</w:t>
      </w:r>
      <w:r w:rsidR="00D50840" w:rsidRPr="00D50840">
        <w:rPr>
          <w:rFonts w:cs="Arial"/>
          <w:rtl/>
        </w:rPr>
        <w:t xml:space="preserve"> </w:t>
      </w:r>
      <w:r w:rsidR="00D50840" w:rsidRPr="00D50840">
        <w:rPr>
          <w:rFonts w:cs="Arial" w:hint="cs"/>
          <w:rtl/>
        </w:rPr>
        <w:t>שעדיין</w:t>
      </w:r>
      <w:r w:rsidR="00D50840" w:rsidRPr="00D50840">
        <w:rPr>
          <w:rFonts w:cs="Arial"/>
          <w:rtl/>
        </w:rPr>
        <w:t xml:space="preserve"> </w:t>
      </w:r>
      <w:r w:rsidR="00D50840" w:rsidRPr="00D50840">
        <w:rPr>
          <w:rFonts w:cs="Arial" w:hint="cs"/>
          <w:rtl/>
        </w:rPr>
        <w:t>לא</w:t>
      </w:r>
      <w:r w:rsidR="00D50840" w:rsidRPr="00D50840">
        <w:rPr>
          <w:rFonts w:cs="Arial"/>
          <w:rtl/>
        </w:rPr>
        <w:t xml:space="preserve"> </w:t>
      </w:r>
      <w:r w:rsidR="00D50840" w:rsidRPr="00D50840">
        <w:rPr>
          <w:rFonts w:cs="Arial" w:hint="cs"/>
          <w:rtl/>
        </w:rPr>
        <w:t>ראה</w:t>
      </w:r>
      <w:r w:rsidR="00D50840" w:rsidRPr="00D50840">
        <w:rPr>
          <w:rFonts w:cs="Arial"/>
          <w:rtl/>
        </w:rPr>
        <w:t xml:space="preserve"> </w:t>
      </w:r>
      <w:r w:rsidR="00D50840" w:rsidRPr="00D50840">
        <w:rPr>
          <w:rFonts w:cs="Arial" w:hint="cs"/>
          <w:rtl/>
        </w:rPr>
        <w:t>קרי</w:t>
      </w:r>
      <w:r w:rsidR="00D50840" w:rsidRPr="00D50840">
        <w:rPr>
          <w:rFonts w:cs="Arial"/>
          <w:rtl/>
        </w:rPr>
        <w:t xml:space="preserve">, </w:t>
      </w:r>
      <w:r w:rsidR="00D50840" w:rsidRPr="00D50840">
        <w:rPr>
          <w:rFonts w:cs="Arial" w:hint="cs"/>
          <w:rtl/>
        </w:rPr>
        <w:t>או</w:t>
      </w:r>
      <w:r w:rsidR="00D50840" w:rsidRPr="00D50840">
        <w:rPr>
          <w:rFonts w:cs="Arial"/>
          <w:rtl/>
        </w:rPr>
        <w:t xml:space="preserve"> </w:t>
      </w:r>
      <w:r w:rsidR="00D50840" w:rsidRPr="00D50840">
        <w:rPr>
          <w:rFonts w:cs="Arial" w:hint="cs"/>
          <w:rtl/>
        </w:rPr>
        <w:t>לקטנה</w:t>
      </w:r>
      <w:r w:rsidR="00D50840" w:rsidRPr="00D50840">
        <w:rPr>
          <w:rFonts w:cs="Arial"/>
          <w:rtl/>
        </w:rPr>
        <w:t xml:space="preserve"> </w:t>
      </w:r>
      <w:r w:rsidR="00D50840" w:rsidRPr="00D50840">
        <w:rPr>
          <w:rFonts w:cs="Arial" w:hint="cs"/>
          <w:rtl/>
        </w:rPr>
        <w:t>שעדיין</w:t>
      </w:r>
      <w:r w:rsidR="00D50840" w:rsidRPr="00D50840">
        <w:rPr>
          <w:rFonts w:cs="Arial"/>
          <w:rtl/>
        </w:rPr>
        <w:t xml:space="preserve"> </w:t>
      </w:r>
      <w:r w:rsidR="00D50840" w:rsidRPr="00D50840">
        <w:rPr>
          <w:rFonts w:cs="Arial" w:hint="cs"/>
          <w:rtl/>
        </w:rPr>
        <w:t>לא</w:t>
      </w:r>
      <w:r w:rsidR="00D50840" w:rsidRPr="00D50840">
        <w:rPr>
          <w:rFonts w:cs="Arial"/>
          <w:rtl/>
        </w:rPr>
        <w:t xml:space="preserve"> </w:t>
      </w:r>
      <w:r w:rsidR="00D50840" w:rsidRPr="00D50840">
        <w:rPr>
          <w:rFonts w:cs="Arial" w:hint="cs"/>
          <w:rtl/>
        </w:rPr>
        <w:t>ראתה</w:t>
      </w:r>
      <w:r w:rsidR="00D50840" w:rsidRPr="00D50840">
        <w:rPr>
          <w:rFonts w:cs="Arial"/>
          <w:rtl/>
        </w:rPr>
        <w:t xml:space="preserve"> </w:t>
      </w:r>
      <w:r w:rsidR="00D50840" w:rsidRPr="00D50840">
        <w:rPr>
          <w:rFonts w:cs="Arial" w:hint="cs"/>
          <w:rtl/>
        </w:rPr>
        <w:t>נדה</w:t>
      </w:r>
      <w:r w:rsidR="00D50840" w:rsidRPr="00D50840">
        <w:rPr>
          <w:rFonts w:cs="Arial"/>
          <w:rtl/>
        </w:rPr>
        <w:t xml:space="preserve">, </w:t>
      </w:r>
      <w:r w:rsidR="00D50840" w:rsidRPr="00D50840">
        <w:rPr>
          <w:rFonts w:cs="Arial" w:hint="cs"/>
          <w:rtl/>
        </w:rPr>
        <w:t>ואינו</w:t>
      </w:r>
      <w:r w:rsidR="00D50840" w:rsidRPr="00D50840">
        <w:rPr>
          <w:rFonts w:cs="Arial"/>
          <w:rtl/>
        </w:rPr>
        <w:t xml:space="preserve"> </w:t>
      </w:r>
      <w:r w:rsidR="00D50840" w:rsidRPr="00D50840">
        <w:rPr>
          <w:rFonts w:cs="Arial" w:hint="cs"/>
          <w:rtl/>
        </w:rPr>
        <w:t>צריך</w:t>
      </w:r>
      <w:r w:rsidR="00D50840" w:rsidRPr="00D50840">
        <w:rPr>
          <w:rFonts w:cs="Arial"/>
          <w:rtl/>
        </w:rPr>
        <w:t xml:space="preserve"> </w:t>
      </w:r>
      <w:r w:rsidR="00D50840" w:rsidRPr="00D50840">
        <w:rPr>
          <w:rFonts w:cs="Arial" w:hint="cs"/>
          <w:rtl/>
        </w:rPr>
        <w:t>להפריש</w:t>
      </w:r>
      <w:r w:rsidR="00D50840" w:rsidRPr="00D50840">
        <w:rPr>
          <w:rFonts w:cs="Arial"/>
          <w:rtl/>
        </w:rPr>
        <w:t xml:space="preserve"> </w:t>
      </w:r>
      <w:r w:rsidR="00D50840" w:rsidRPr="00D50840">
        <w:rPr>
          <w:rFonts w:cs="Arial" w:hint="cs"/>
          <w:rtl/>
        </w:rPr>
        <w:t>שנייה</w:t>
      </w:r>
      <w:r w:rsidR="00D50840" w:rsidRPr="00D50840">
        <w:rPr>
          <w:rFonts w:cs="Arial"/>
          <w:rtl/>
        </w:rPr>
        <w:t xml:space="preserve">. </w:t>
      </w:r>
      <w:r w:rsidR="00D50840" w:rsidRPr="00D50840">
        <w:rPr>
          <w:rFonts w:cs="Arial" w:hint="cs"/>
          <w:rtl/>
        </w:rPr>
        <w:t>וכן</w:t>
      </w:r>
      <w:r w:rsidR="00D50840" w:rsidRPr="00D50840">
        <w:rPr>
          <w:rFonts w:cs="Arial"/>
          <w:rtl/>
        </w:rPr>
        <w:t xml:space="preserve"> </w:t>
      </w:r>
      <w:r w:rsidR="00D50840" w:rsidRPr="00D50840">
        <w:rPr>
          <w:rFonts w:cs="Arial" w:hint="cs"/>
          <w:rtl/>
        </w:rPr>
        <w:t>אם</w:t>
      </w:r>
      <w:r w:rsidR="00D50840" w:rsidRPr="00D50840">
        <w:rPr>
          <w:rFonts w:cs="Arial"/>
          <w:rtl/>
        </w:rPr>
        <w:t xml:space="preserve"> </w:t>
      </w:r>
      <w:r w:rsidR="00D50840" w:rsidRPr="00D50840">
        <w:rPr>
          <w:rFonts w:cs="Arial" w:hint="cs"/>
          <w:rtl/>
        </w:rPr>
        <w:t>היה</w:t>
      </w:r>
      <w:r w:rsidR="00D50840" w:rsidRPr="00D50840">
        <w:rPr>
          <w:rFonts w:cs="Arial"/>
          <w:rtl/>
        </w:rPr>
        <w:t xml:space="preserve"> </w:t>
      </w:r>
      <w:r w:rsidR="00D50840" w:rsidRPr="00D50840">
        <w:rPr>
          <w:rFonts w:cs="Arial" w:hint="cs"/>
          <w:rtl/>
        </w:rPr>
        <w:t>שם</w:t>
      </w:r>
      <w:r w:rsidR="00D50840" w:rsidRPr="00D50840">
        <w:rPr>
          <w:rFonts w:cs="Arial"/>
          <w:rtl/>
        </w:rPr>
        <w:t xml:space="preserve"> </w:t>
      </w:r>
      <w:r w:rsidR="00D50840" w:rsidRPr="00D50840">
        <w:rPr>
          <w:rFonts w:cs="Arial" w:hint="cs"/>
          <w:rtl/>
        </w:rPr>
        <w:t>כהן</w:t>
      </w:r>
      <w:r w:rsidR="00D50840" w:rsidRPr="00D50840">
        <w:rPr>
          <w:rFonts w:cs="Arial"/>
          <w:rtl/>
        </w:rPr>
        <w:t xml:space="preserve"> </w:t>
      </w:r>
      <w:r w:rsidR="00D50840" w:rsidRPr="00D50840">
        <w:rPr>
          <w:rFonts w:cs="Arial" w:hint="cs"/>
          <w:rtl/>
        </w:rPr>
        <w:t>גדול</w:t>
      </w:r>
      <w:r w:rsidR="00D50840" w:rsidRPr="00D50840">
        <w:rPr>
          <w:rFonts w:cs="Arial"/>
          <w:rtl/>
        </w:rPr>
        <w:t xml:space="preserve"> </w:t>
      </w:r>
      <w:r w:rsidR="00D50840" w:rsidRPr="00D50840">
        <w:rPr>
          <w:rFonts w:cs="Arial" w:hint="cs"/>
          <w:rtl/>
        </w:rPr>
        <w:t>שטבל</w:t>
      </w:r>
      <w:r w:rsidR="00D50840" w:rsidRPr="00D50840">
        <w:rPr>
          <w:rFonts w:cs="Arial"/>
          <w:rtl/>
        </w:rPr>
        <w:t xml:space="preserve"> </w:t>
      </w:r>
      <w:r w:rsidR="00D50840" w:rsidRPr="00D50840">
        <w:rPr>
          <w:rFonts w:cs="Arial" w:hint="cs"/>
          <w:rtl/>
        </w:rPr>
        <w:t>משכבת</w:t>
      </w:r>
      <w:r w:rsidR="00D50840" w:rsidRPr="00D50840">
        <w:rPr>
          <w:rFonts w:cs="Arial"/>
          <w:rtl/>
        </w:rPr>
        <w:t xml:space="preserve"> </w:t>
      </w:r>
      <w:r w:rsidR="00D50840" w:rsidRPr="00D50840">
        <w:rPr>
          <w:rFonts w:cs="Arial" w:hint="cs"/>
          <w:rtl/>
        </w:rPr>
        <w:t>זרעו</w:t>
      </w:r>
      <w:r w:rsidR="00D50840" w:rsidRPr="00D50840">
        <w:rPr>
          <w:rFonts w:cs="Arial"/>
          <w:rtl/>
        </w:rPr>
        <w:t xml:space="preserve"> </w:t>
      </w:r>
      <w:r w:rsidR="00D50840" w:rsidRPr="00D50840">
        <w:rPr>
          <w:rFonts w:cs="Arial" w:hint="cs"/>
          <w:rtl/>
        </w:rPr>
        <w:t>או</w:t>
      </w:r>
      <w:r w:rsidR="00D50840" w:rsidRPr="00D50840">
        <w:rPr>
          <w:rFonts w:cs="Arial"/>
          <w:rtl/>
        </w:rPr>
        <w:t xml:space="preserve"> </w:t>
      </w:r>
      <w:r w:rsidR="00D50840" w:rsidRPr="00D50840">
        <w:rPr>
          <w:rFonts w:cs="Arial" w:hint="cs"/>
          <w:rtl/>
        </w:rPr>
        <w:t>מזיבתו</w:t>
      </w:r>
      <w:r w:rsidR="00D50840" w:rsidRPr="00D50840">
        <w:rPr>
          <w:rFonts w:cs="Arial"/>
          <w:rtl/>
        </w:rPr>
        <w:t xml:space="preserve">, </w:t>
      </w:r>
      <w:r w:rsidR="00D50840" w:rsidRPr="00D50840">
        <w:rPr>
          <w:rFonts w:cs="Arial" w:hint="cs"/>
          <w:rtl/>
        </w:rPr>
        <w:t>אף</w:t>
      </w:r>
      <w:r w:rsidR="00D50840" w:rsidRPr="00D50840">
        <w:rPr>
          <w:rFonts w:cs="Arial"/>
          <w:rtl/>
        </w:rPr>
        <w:t xml:space="preserve"> </w:t>
      </w:r>
      <w:r w:rsidR="00D50840" w:rsidRPr="00D50840">
        <w:rPr>
          <w:rFonts w:cs="Arial" w:hint="cs"/>
          <w:rtl/>
        </w:rPr>
        <w:t>על</w:t>
      </w:r>
      <w:r w:rsidR="00D50840" w:rsidRPr="00D50840">
        <w:rPr>
          <w:rFonts w:cs="Arial"/>
          <w:rtl/>
        </w:rPr>
        <w:t xml:space="preserve"> </w:t>
      </w:r>
      <w:r w:rsidR="00D50840" w:rsidRPr="00D50840">
        <w:rPr>
          <w:rFonts w:cs="Arial" w:hint="cs"/>
          <w:rtl/>
        </w:rPr>
        <w:t>פי</w:t>
      </w:r>
      <w:r w:rsidR="00D50840" w:rsidRPr="00D50840">
        <w:rPr>
          <w:rFonts w:cs="Arial"/>
          <w:rtl/>
        </w:rPr>
        <w:t xml:space="preserve"> </w:t>
      </w:r>
      <w:r w:rsidR="00D50840" w:rsidRPr="00D50840">
        <w:rPr>
          <w:rFonts w:cs="Arial" w:hint="cs"/>
          <w:rtl/>
        </w:rPr>
        <w:t>שלא</w:t>
      </w:r>
      <w:r w:rsidR="00D50840" w:rsidRPr="00D50840">
        <w:rPr>
          <w:rFonts w:cs="Arial"/>
          <w:rtl/>
        </w:rPr>
        <w:t xml:space="preserve"> </w:t>
      </w:r>
      <w:r w:rsidR="00D50840" w:rsidRPr="00D50840">
        <w:rPr>
          <w:rFonts w:cs="Arial" w:hint="cs"/>
          <w:rtl/>
        </w:rPr>
        <w:t>העריב</w:t>
      </w:r>
      <w:r w:rsidR="00D50840" w:rsidRPr="00D50840">
        <w:rPr>
          <w:rFonts w:cs="Arial"/>
          <w:rtl/>
        </w:rPr>
        <w:t xml:space="preserve"> </w:t>
      </w:r>
      <w:r w:rsidR="00D50840" w:rsidRPr="00D50840">
        <w:rPr>
          <w:rFonts w:cs="Arial" w:hint="cs"/>
          <w:rtl/>
        </w:rPr>
        <w:t>שמשו</w:t>
      </w:r>
      <w:r w:rsidR="00D50840">
        <w:rPr>
          <w:rFonts w:cs="Arial" w:hint="cs"/>
          <w:rtl/>
        </w:rPr>
        <w:t>,</w:t>
      </w:r>
      <w:r w:rsidR="00D50840" w:rsidRPr="00D50840">
        <w:rPr>
          <w:rFonts w:cs="Arial"/>
          <w:rtl/>
        </w:rPr>
        <w:t xml:space="preserve"> </w:t>
      </w:r>
      <w:r w:rsidR="00D50840" w:rsidRPr="00D50840">
        <w:rPr>
          <w:rFonts w:cs="Arial" w:hint="cs"/>
          <w:rtl/>
        </w:rPr>
        <w:t>הרי</w:t>
      </w:r>
      <w:r w:rsidR="00D50840" w:rsidRPr="00D50840">
        <w:rPr>
          <w:rFonts w:cs="Arial"/>
          <w:rtl/>
        </w:rPr>
        <w:t xml:space="preserve"> </w:t>
      </w:r>
      <w:r w:rsidR="00D50840" w:rsidRPr="00D50840">
        <w:rPr>
          <w:rFonts w:cs="Arial" w:hint="cs"/>
          <w:rtl/>
        </w:rPr>
        <w:t>זה</w:t>
      </w:r>
      <w:r w:rsidR="00D50840" w:rsidRPr="00D50840">
        <w:rPr>
          <w:rFonts w:cs="Arial"/>
          <w:rtl/>
        </w:rPr>
        <w:t xml:space="preserve"> </w:t>
      </w:r>
      <w:r w:rsidR="00D50840" w:rsidRPr="00D50840">
        <w:rPr>
          <w:rFonts w:cs="Arial" w:hint="cs"/>
          <w:rtl/>
        </w:rPr>
        <w:t>מותר</w:t>
      </w:r>
      <w:r w:rsidR="00D50840" w:rsidRPr="00D50840">
        <w:rPr>
          <w:rFonts w:cs="Arial"/>
          <w:rtl/>
        </w:rPr>
        <w:t xml:space="preserve"> </w:t>
      </w:r>
      <w:r w:rsidR="00D50840" w:rsidRPr="00D50840">
        <w:rPr>
          <w:rFonts w:cs="Arial" w:hint="cs"/>
          <w:rtl/>
        </w:rPr>
        <w:t>לאכול</w:t>
      </w:r>
      <w:r w:rsidR="00D50840" w:rsidRPr="00D50840">
        <w:rPr>
          <w:rFonts w:cs="Arial"/>
          <w:rtl/>
        </w:rPr>
        <w:t xml:space="preserve"> </w:t>
      </w:r>
      <w:r w:rsidR="00D50840" w:rsidRPr="00D50840">
        <w:rPr>
          <w:rFonts w:cs="Arial" w:hint="cs"/>
          <w:rtl/>
        </w:rPr>
        <w:t>חלה</w:t>
      </w:r>
      <w:r w:rsidR="00D50840" w:rsidRPr="00D50840">
        <w:rPr>
          <w:rFonts w:cs="Arial"/>
          <w:rtl/>
        </w:rPr>
        <w:t xml:space="preserve"> </w:t>
      </w:r>
      <w:r w:rsidR="00D50840" w:rsidRPr="00D50840">
        <w:rPr>
          <w:rFonts w:cs="Arial" w:hint="cs"/>
          <w:rtl/>
        </w:rPr>
        <w:t>הראשונה</w:t>
      </w:r>
      <w:r w:rsidR="00D50840" w:rsidRPr="00D50840">
        <w:rPr>
          <w:rFonts w:cs="Arial"/>
          <w:rtl/>
        </w:rPr>
        <w:t xml:space="preserve">, </w:t>
      </w:r>
      <w:r w:rsidR="00D50840" w:rsidRPr="00D50840">
        <w:rPr>
          <w:rFonts w:cs="Arial" w:hint="cs"/>
          <w:rtl/>
        </w:rPr>
        <w:t>ואינו</w:t>
      </w:r>
      <w:r w:rsidR="00D50840" w:rsidRPr="00D50840">
        <w:rPr>
          <w:rFonts w:cs="Arial"/>
          <w:rtl/>
        </w:rPr>
        <w:t xml:space="preserve"> </w:t>
      </w:r>
      <w:r w:rsidR="00D50840" w:rsidRPr="00D50840">
        <w:rPr>
          <w:rFonts w:cs="Arial" w:hint="cs"/>
          <w:rtl/>
        </w:rPr>
        <w:t>צריך</w:t>
      </w:r>
      <w:r w:rsidR="00D50840" w:rsidRPr="00D50840">
        <w:rPr>
          <w:rFonts w:cs="Arial"/>
          <w:rtl/>
        </w:rPr>
        <w:t xml:space="preserve"> </w:t>
      </w:r>
      <w:r w:rsidR="00D50840" w:rsidRPr="00D50840">
        <w:rPr>
          <w:rFonts w:cs="Arial" w:hint="cs"/>
          <w:rtl/>
        </w:rPr>
        <w:t>להפריש</w:t>
      </w:r>
      <w:r w:rsidR="00D50840" w:rsidRPr="00D50840">
        <w:rPr>
          <w:rFonts w:cs="Arial"/>
          <w:rtl/>
        </w:rPr>
        <w:t xml:space="preserve"> </w:t>
      </w:r>
      <w:r w:rsidR="00D50840" w:rsidRPr="00D50840">
        <w:rPr>
          <w:rFonts w:cs="Arial" w:hint="cs"/>
          <w:rtl/>
        </w:rPr>
        <w:t>שניה</w:t>
      </w:r>
      <w:r w:rsidR="00D50840" w:rsidRPr="00D50840">
        <w:rPr>
          <w:rFonts w:cs="Arial"/>
          <w:rtl/>
        </w:rPr>
        <w:t xml:space="preserve"> </w:t>
      </w:r>
      <w:r w:rsidR="00D50840" w:rsidRPr="00D50840">
        <w:rPr>
          <w:rFonts w:cs="Arial" w:hint="cs"/>
          <w:rtl/>
        </w:rPr>
        <w:t>בחוצה</w:t>
      </w:r>
      <w:r w:rsidR="00D50840" w:rsidRPr="00D50840">
        <w:rPr>
          <w:rFonts w:cs="Arial"/>
          <w:rtl/>
        </w:rPr>
        <w:t xml:space="preserve"> </w:t>
      </w:r>
      <w:r w:rsidR="00D50840" w:rsidRPr="00D50840">
        <w:rPr>
          <w:rFonts w:cs="Arial" w:hint="cs"/>
          <w:rtl/>
        </w:rPr>
        <w:t>לארץ</w:t>
      </w:r>
      <w:r w:rsidR="00D50840">
        <w:rPr>
          <w:rFonts w:cs="Arial" w:hint="cs"/>
          <w:rtl/>
        </w:rPr>
        <w:t>. הרי שגם מרן פסק שבזמנינו כהן לא צריך אלא לטבול על מנת לאכול תרומה, וא"צ ז' נקיים ומים חיים, מוכח דלא חיישינן בסתם אדם לזיבה. וכן הסכים הגר"א שם בביאוריו. וכן פסק המהרש"ל ביש"ש (חולין פ"ח סי' ד ד"ה וחלה דידן). והביא דבריו הט"ז (שם סק"ה) [והאף שכתבו שהם אין נוהגים ליתן חלה לכהן, שאין אנו יודעים איזה כהן מיוחס ע"ש בדבריהם, מ"מ לא אמרו מפני שאין אנו בקיאים היום בהבדל בין שכבת זרע לזוב]. וכ"פ המג"א (סי' תנז ס"ק ח) והפרמ"ג בא"א שם.</w:t>
      </w:r>
      <w:r>
        <w:rPr>
          <w:rFonts w:cs="Arial" w:hint="cs"/>
          <w:rtl/>
        </w:rPr>
        <w:t xml:space="preserve"> וכ,פ בשו"ת תשובה מאהבה.</w:t>
      </w:r>
      <w:r w:rsidR="00D50840">
        <w:rPr>
          <w:rFonts w:cs="Arial" w:hint="cs"/>
          <w:rtl/>
        </w:rPr>
        <w:t xml:space="preserve"> וכן העיד</w:t>
      </w:r>
      <w:r>
        <w:rPr>
          <w:rFonts w:cs="Arial" w:hint="cs"/>
          <w:rtl/>
        </w:rPr>
        <w:t xml:space="preserve"> המשנה ברורה</w:t>
      </w:r>
      <w:r w:rsidR="00D50840">
        <w:rPr>
          <w:rFonts w:cs="Arial" w:hint="cs"/>
          <w:rtl/>
        </w:rPr>
        <w:t xml:space="preserve"> על המנהג לתת חלה לכהן שטבל לקריו</w:t>
      </w:r>
      <w:r>
        <w:rPr>
          <w:rFonts w:cs="Arial" w:hint="cs"/>
          <w:rtl/>
        </w:rPr>
        <w:t xml:space="preserve"> (בסי' תנז ס"ק כא </w:t>
      </w:r>
      <w:r>
        <w:rPr>
          <w:rFonts w:cs="Arial"/>
          <w:rtl/>
        </w:rPr>
        <w:t>–</w:t>
      </w:r>
      <w:r>
        <w:rPr>
          <w:rFonts w:cs="Arial" w:hint="cs"/>
          <w:rtl/>
        </w:rPr>
        <w:t>כב), וכ"פ הלבוש (יו"ד סי' שכב שם) ובשו"ע הרב (סי' תנז ס"כ). וכ"פ הרי"ח טוב בשו"ת רב פעלים (ח"ג סי' כה), ועוד הרבה אחרונים.</w:t>
      </w:r>
    </w:p>
    <w:p w:rsidR="00741EB9" w:rsidRDefault="00FB4169" w:rsidP="00A244F5">
      <w:pPr>
        <w:jc w:val="both"/>
        <w:rPr>
          <w:rFonts w:cs="Arial"/>
          <w:rtl/>
        </w:rPr>
      </w:pPr>
      <w:r>
        <w:rPr>
          <w:rFonts w:cs="Arial" w:hint="cs"/>
          <w:rtl/>
        </w:rPr>
        <w:t>הא קמן שכל הדורות, עד לפני שני דורות ממש, לא חששו רבותינו כלל שמא סתם אדם הוא זב. ואותו ת"ח כתב שיש להשיב על ראייה זו, "שהרי הנידון התם בחלת חו"ל שהיא באיסור דרבנן, ואילו כאן הנידון הוא באיסור דאורייתא, ובאינו ידוע יש מקום לומר דדינו כספק ובדרבנן מקלינן בספק ובדאורייתא מחמרינן בספק" עכת"ד. אולם לענ"ד לא נהירא</w:t>
      </w:r>
      <w:r w:rsidR="00764162">
        <w:rPr>
          <w:rFonts w:cs="Arial" w:hint="cs"/>
          <w:rtl/>
        </w:rPr>
        <w:t>,</w:t>
      </w:r>
      <w:r>
        <w:rPr>
          <w:rFonts w:cs="Arial" w:hint="cs"/>
          <w:rtl/>
        </w:rPr>
        <w:t xml:space="preserve"> ש</w:t>
      </w:r>
      <w:r w:rsidR="00764162">
        <w:rPr>
          <w:rFonts w:cs="Arial" w:hint="cs"/>
          <w:rtl/>
        </w:rPr>
        <w:t>לא מסתבר כלל ש</w:t>
      </w:r>
      <w:r>
        <w:rPr>
          <w:rFonts w:cs="Arial" w:hint="cs"/>
          <w:rtl/>
        </w:rPr>
        <w:t>כל הראשונים והאחרונים יכתבו דין זה בפשטות גמורה, ולא יצריכו עכ"פ לחומרא טבילה במים חיים, או שיזכירו אפילו במילה אחת שאולי בזמנינו אין אנו בקיאים בהבדל בין זיבה לשכבת זרע. ועוד, שמי הכריחם להיכנס בספק דרבנן זה, והלא יכולים ליתנה לכהן קטן אליבא דכו"ע!</w:t>
      </w:r>
    </w:p>
    <w:p w:rsidR="00180F24" w:rsidRDefault="00FB4169" w:rsidP="00A244F5">
      <w:pPr>
        <w:jc w:val="both"/>
        <w:rPr>
          <w:rtl/>
        </w:rPr>
      </w:pPr>
      <w:r>
        <w:rPr>
          <w:rFonts w:cs="Arial" w:hint="cs"/>
          <w:rtl/>
        </w:rPr>
        <w:t xml:space="preserve">אלא וודאי האמת תורה דרכה, שרבותינו מעולם לא חששו לומר שמא איננו בקיאים בהבדל בין זיבה לשכבת זרע, וסמכו על כך הלכה למעשה כמבואר לעיל. </w:t>
      </w:r>
      <w:r w:rsidR="002D4749">
        <w:rPr>
          <w:rFonts w:hint="cs"/>
          <w:rtl/>
        </w:rPr>
        <w:t>שוב ראיתי לגאון הערוך לנר בשו"ת בנין ציון (סי' ב), שם דן במקומות המותרים ליכנס בהם בהר הבית, וכתב וז"ל,</w:t>
      </w:r>
      <w:r w:rsidR="002D4749">
        <w:rPr>
          <w:rFonts w:cs="Arial"/>
          <w:rtl/>
        </w:rPr>
        <w:t xml:space="preserve"> </w:t>
      </w:r>
      <w:r w:rsidR="002D4749">
        <w:rPr>
          <w:rFonts w:cs="Arial" w:hint="cs"/>
          <w:rtl/>
        </w:rPr>
        <w:t>ולכן</w:t>
      </w:r>
      <w:r w:rsidR="002D4749">
        <w:rPr>
          <w:rFonts w:cs="Arial"/>
          <w:rtl/>
        </w:rPr>
        <w:t xml:space="preserve"> </w:t>
      </w:r>
      <w:r w:rsidR="002D4749">
        <w:rPr>
          <w:rFonts w:cs="Arial" w:hint="cs"/>
          <w:rtl/>
        </w:rPr>
        <w:t>מי</w:t>
      </w:r>
      <w:r w:rsidR="002D4749">
        <w:rPr>
          <w:rFonts w:cs="Arial"/>
          <w:rtl/>
        </w:rPr>
        <w:t xml:space="preserve"> </w:t>
      </w:r>
      <w:r w:rsidR="002D4749">
        <w:rPr>
          <w:rFonts w:cs="Arial" w:hint="cs"/>
          <w:rtl/>
        </w:rPr>
        <w:t>שנכנס</w:t>
      </w:r>
      <w:r w:rsidR="002D4749">
        <w:rPr>
          <w:rFonts w:cs="Arial"/>
          <w:rtl/>
        </w:rPr>
        <w:t xml:space="preserve"> </w:t>
      </w:r>
      <w:r w:rsidR="002D4749">
        <w:rPr>
          <w:rFonts w:cs="Arial" w:hint="cs"/>
          <w:rtl/>
        </w:rPr>
        <w:t>עתה</w:t>
      </w:r>
      <w:r w:rsidR="002D4749">
        <w:rPr>
          <w:rFonts w:cs="Arial"/>
          <w:rtl/>
        </w:rPr>
        <w:t xml:space="preserve"> </w:t>
      </w:r>
      <w:r w:rsidR="002D4749">
        <w:rPr>
          <w:rFonts w:cs="Arial" w:hint="cs"/>
          <w:rtl/>
        </w:rPr>
        <w:t>למקום</w:t>
      </w:r>
      <w:r w:rsidR="002D4749">
        <w:rPr>
          <w:rFonts w:cs="Arial"/>
          <w:rtl/>
        </w:rPr>
        <w:t xml:space="preserve"> </w:t>
      </w:r>
      <w:r w:rsidR="002D4749">
        <w:rPr>
          <w:rFonts w:cs="Arial" w:hint="cs"/>
          <w:rtl/>
        </w:rPr>
        <w:t>הר</w:t>
      </w:r>
      <w:r w:rsidR="002D4749">
        <w:rPr>
          <w:rFonts w:cs="Arial"/>
          <w:rtl/>
        </w:rPr>
        <w:t xml:space="preserve"> </w:t>
      </w:r>
      <w:r w:rsidR="002D4749">
        <w:rPr>
          <w:rFonts w:cs="Arial" w:hint="cs"/>
          <w:rtl/>
        </w:rPr>
        <w:t>הבית</w:t>
      </w:r>
      <w:r w:rsidR="002D4749">
        <w:rPr>
          <w:rFonts w:cs="Arial"/>
          <w:rtl/>
        </w:rPr>
        <w:t xml:space="preserve"> </w:t>
      </w:r>
      <w:r w:rsidR="002D4749">
        <w:rPr>
          <w:rFonts w:cs="Arial" w:hint="cs"/>
          <w:rtl/>
        </w:rPr>
        <w:t>בלא</w:t>
      </w:r>
      <w:r w:rsidR="002D4749">
        <w:rPr>
          <w:rFonts w:cs="Arial"/>
          <w:rtl/>
        </w:rPr>
        <w:t xml:space="preserve"> </w:t>
      </w:r>
      <w:r w:rsidR="002D4749">
        <w:rPr>
          <w:rFonts w:cs="Arial" w:hint="cs"/>
          <w:rtl/>
        </w:rPr>
        <w:t>טבילה</w:t>
      </w:r>
      <w:r w:rsidR="002D4749">
        <w:rPr>
          <w:rFonts w:cs="Arial"/>
          <w:rtl/>
        </w:rPr>
        <w:t xml:space="preserve"> </w:t>
      </w:r>
      <w:r w:rsidR="002D4749">
        <w:rPr>
          <w:rFonts w:cs="Arial" w:hint="cs"/>
          <w:rtl/>
        </w:rPr>
        <w:t>כראוי,</w:t>
      </w:r>
      <w:r w:rsidR="002D4749">
        <w:rPr>
          <w:rFonts w:cs="Arial"/>
          <w:rtl/>
        </w:rPr>
        <w:t xml:space="preserve"> </w:t>
      </w:r>
      <w:r w:rsidR="002D4749">
        <w:rPr>
          <w:rFonts w:cs="Arial" w:hint="cs"/>
          <w:rtl/>
        </w:rPr>
        <w:t>ואם</w:t>
      </w:r>
      <w:r w:rsidR="002D4749">
        <w:rPr>
          <w:rFonts w:cs="Arial"/>
          <w:rtl/>
        </w:rPr>
        <w:t xml:space="preserve"> </w:t>
      </w:r>
      <w:r w:rsidR="002D4749">
        <w:rPr>
          <w:rFonts w:cs="Arial" w:hint="cs"/>
          <w:rtl/>
        </w:rPr>
        <w:t>הוא</w:t>
      </w:r>
      <w:r w:rsidR="002D4749">
        <w:rPr>
          <w:rFonts w:cs="Arial"/>
          <w:rtl/>
        </w:rPr>
        <w:t xml:space="preserve"> </w:t>
      </w:r>
      <w:r w:rsidR="002D4749">
        <w:rPr>
          <w:rFonts w:cs="Arial" w:hint="cs"/>
          <w:rtl/>
        </w:rPr>
        <w:t>זב</w:t>
      </w:r>
      <w:r w:rsidR="002D4749">
        <w:rPr>
          <w:rFonts w:cs="Arial"/>
          <w:rtl/>
        </w:rPr>
        <w:t xml:space="preserve"> </w:t>
      </w:r>
      <w:r w:rsidR="002D4749">
        <w:rPr>
          <w:rFonts w:cs="Arial" w:hint="cs"/>
          <w:rtl/>
        </w:rPr>
        <w:t>בלא</w:t>
      </w:r>
      <w:r w:rsidR="002D4749">
        <w:rPr>
          <w:rFonts w:cs="Arial"/>
          <w:rtl/>
        </w:rPr>
        <w:t xml:space="preserve"> </w:t>
      </w:r>
      <w:r w:rsidR="002D4749">
        <w:rPr>
          <w:rFonts w:cs="Arial" w:hint="cs"/>
          <w:rtl/>
        </w:rPr>
        <w:t>טבילה</w:t>
      </w:r>
      <w:r w:rsidR="002D4749">
        <w:rPr>
          <w:rFonts w:cs="Arial"/>
          <w:rtl/>
        </w:rPr>
        <w:t xml:space="preserve"> </w:t>
      </w:r>
      <w:r w:rsidR="002D4749">
        <w:rPr>
          <w:rFonts w:cs="Arial" w:hint="cs"/>
          <w:rtl/>
        </w:rPr>
        <w:t>במים</w:t>
      </w:r>
      <w:r w:rsidR="002D4749">
        <w:rPr>
          <w:rFonts w:cs="Arial"/>
          <w:rtl/>
        </w:rPr>
        <w:t xml:space="preserve"> </w:t>
      </w:r>
      <w:r w:rsidR="002D4749">
        <w:rPr>
          <w:rFonts w:cs="Arial" w:hint="cs"/>
          <w:rtl/>
        </w:rPr>
        <w:t>חיים</w:t>
      </w:r>
      <w:r w:rsidR="002D4749">
        <w:rPr>
          <w:rFonts w:cs="Arial"/>
          <w:rtl/>
        </w:rPr>
        <w:t xml:space="preserve"> </w:t>
      </w:r>
      <w:r w:rsidR="002D4749">
        <w:rPr>
          <w:rFonts w:cs="Arial" w:hint="cs"/>
          <w:rtl/>
        </w:rPr>
        <w:t>וספירת</w:t>
      </w:r>
      <w:r w:rsidR="002D4749">
        <w:rPr>
          <w:rFonts w:cs="Arial"/>
          <w:rtl/>
        </w:rPr>
        <w:t xml:space="preserve"> </w:t>
      </w:r>
      <w:r w:rsidR="002D4749">
        <w:rPr>
          <w:rFonts w:cs="Arial" w:hint="cs"/>
          <w:rtl/>
        </w:rPr>
        <w:t>ז</w:t>
      </w:r>
      <w:r w:rsidR="002D4749">
        <w:rPr>
          <w:rFonts w:cs="Arial"/>
          <w:rtl/>
        </w:rPr>
        <w:t xml:space="preserve">' </w:t>
      </w:r>
      <w:r w:rsidR="002D4749">
        <w:rPr>
          <w:rFonts w:cs="Arial" w:hint="cs"/>
          <w:rtl/>
        </w:rPr>
        <w:t>נקיים</w:t>
      </w:r>
      <w:r w:rsidR="002D4749">
        <w:rPr>
          <w:rFonts w:cs="Arial"/>
          <w:rtl/>
        </w:rPr>
        <w:t xml:space="preserve"> </w:t>
      </w:r>
      <w:r w:rsidR="002D4749">
        <w:rPr>
          <w:rFonts w:cs="Arial" w:hint="cs"/>
          <w:rtl/>
        </w:rPr>
        <w:t>חייב</w:t>
      </w:r>
      <w:r w:rsidR="002D4749">
        <w:rPr>
          <w:rFonts w:cs="Arial"/>
          <w:rtl/>
        </w:rPr>
        <w:t xml:space="preserve"> </w:t>
      </w:r>
      <w:r w:rsidR="002D4749">
        <w:rPr>
          <w:rFonts w:cs="Arial" w:hint="cs"/>
          <w:rtl/>
        </w:rPr>
        <w:t>מלקות</w:t>
      </w:r>
      <w:r w:rsidR="002D4749">
        <w:rPr>
          <w:rFonts w:cs="Arial"/>
          <w:rtl/>
        </w:rPr>
        <w:t xml:space="preserve"> </w:t>
      </w:r>
      <w:r w:rsidR="002D4749">
        <w:rPr>
          <w:rFonts w:cs="Arial" w:hint="cs"/>
          <w:rtl/>
        </w:rPr>
        <w:t>ואפילו</w:t>
      </w:r>
      <w:r w:rsidR="002D4749">
        <w:rPr>
          <w:rFonts w:cs="Arial"/>
          <w:rtl/>
        </w:rPr>
        <w:t xml:space="preserve"> </w:t>
      </w:r>
      <w:r w:rsidR="002D4749">
        <w:rPr>
          <w:rFonts w:cs="Arial" w:hint="cs"/>
          <w:rtl/>
        </w:rPr>
        <w:t>טבל</w:t>
      </w:r>
      <w:r w:rsidR="002D4749">
        <w:rPr>
          <w:rFonts w:cs="Arial"/>
          <w:rtl/>
        </w:rPr>
        <w:t xml:space="preserve"> </w:t>
      </w:r>
      <w:r w:rsidR="002D4749">
        <w:rPr>
          <w:rFonts w:cs="Arial" w:hint="cs"/>
          <w:rtl/>
        </w:rPr>
        <w:t>ונכנס</w:t>
      </w:r>
      <w:r w:rsidR="002D4749">
        <w:rPr>
          <w:rFonts w:cs="Arial"/>
          <w:rtl/>
        </w:rPr>
        <w:t xml:space="preserve"> </w:t>
      </w:r>
      <w:r w:rsidR="002D4749">
        <w:rPr>
          <w:rFonts w:cs="Arial" w:hint="cs"/>
          <w:rtl/>
        </w:rPr>
        <w:t>למקום</w:t>
      </w:r>
      <w:r w:rsidR="002D4749">
        <w:rPr>
          <w:rFonts w:cs="Arial"/>
          <w:rtl/>
        </w:rPr>
        <w:t xml:space="preserve"> </w:t>
      </w:r>
      <w:r w:rsidR="002D4749">
        <w:rPr>
          <w:rFonts w:cs="Arial" w:hint="cs"/>
          <w:rtl/>
        </w:rPr>
        <w:t>שהי</w:t>
      </w:r>
      <w:r w:rsidR="002D4749">
        <w:rPr>
          <w:rFonts w:cs="Arial"/>
          <w:rtl/>
        </w:rPr>
        <w:t xml:space="preserve">' </w:t>
      </w:r>
      <w:r w:rsidR="002D4749">
        <w:rPr>
          <w:rFonts w:cs="Arial" w:hint="cs"/>
          <w:rtl/>
        </w:rPr>
        <w:t>שם</w:t>
      </w:r>
      <w:r w:rsidR="002D4749">
        <w:rPr>
          <w:rFonts w:cs="Arial"/>
          <w:rtl/>
        </w:rPr>
        <w:t xml:space="preserve"> </w:t>
      </w:r>
      <w:r w:rsidR="002D4749">
        <w:rPr>
          <w:rFonts w:cs="Arial" w:hint="cs"/>
          <w:rtl/>
        </w:rPr>
        <w:t>עזרת</w:t>
      </w:r>
      <w:r w:rsidR="002D4749">
        <w:rPr>
          <w:rFonts w:cs="Arial"/>
          <w:rtl/>
        </w:rPr>
        <w:t xml:space="preserve"> </w:t>
      </w:r>
      <w:r w:rsidR="002D4749">
        <w:rPr>
          <w:rFonts w:cs="Arial" w:hint="cs"/>
          <w:rtl/>
        </w:rPr>
        <w:t>ישראל</w:t>
      </w:r>
      <w:r w:rsidR="002D4749">
        <w:rPr>
          <w:rFonts w:cs="Arial"/>
          <w:rtl/>
        </w:rPr>
        <w:t xml:space="preserve"> </w:t>
      </w:r>
      <w:r w:rsidR="002D4749">
        <w:rPr>
          <w:rFonts w:cs="Arial" w:hint="cs"/>
          <w:rtl/>
        </w:rPr>
        <w:t>חייב</w:t>
      </w:r>
      <w:r w:rsidR="002D4749">
        <w:rPr>
          <w:rFonts w:cs="Arial"/>
          <w:rtl/>
        </w:rPr>
        <w:t xml:space="preserve"> </w:t>
      </w:r>
      <w:r w:rsidR="002D4749" w:rsidRPr="00C37EF1">
        <w:rPr>
          <w:rFonts w:asciiTheme="minorBidi" w:hAnsiTheme="minorBidi"/>
          <w:rtl/>
        </w:rPr>
        <w:t>כרת כיון שכולנו טמאי מתים. עכת"ד. הרי שלא כתב שלכל א' יש חשש זיבה, אלא שמי שיודע שיצאה ממנו זיבה, עליו לטבול במים חיים.</w:t>
      </w:r>
      <w:r w:rsidR="00C37EF1" w:rsidRPr="00C37EF1">
        <w:rPr>
          <w:rFonts w:asciiTheme="minorBidi" w:hAnsiTheme="minorBidi"/>
          <w:rtl/>
        </w:rPr>
        <w:t xml:space="preserve"> וכ"כ</w:t>
      </w:r>
      <w:r w:rsidR="00C37EF1">
        <w:rPr>
          <w:rFonts w:asciiTheme="minorBidi" w:hAnsiTheme="minorBidi" w:hint="cs"/>
          <w:rtl/>
        </w:rPr>
        <w:t xml:space="preserve"> הגרצ"פ פראנק</w:t>
      </w:r>
      <w:r w:rsidR="00C37EF1" w:rsidRPr="00C37EF1">
        <w:rPr>
          <w:rFonts w:asciiTheme="minorBidi" w:hAnsiTheme="minorBidi"/>
          <w:rtl/>
        </w:rPr>
        <w:t xml:space="preserve"> </w:t>
      </w:r>
      <w:r w:rsidR="00C37EF1">
        <w:rPr>
          <w:rFonts w:asciiTheme="minorBidi" w:hAnsiTheme="minorBidi" w:hint="cs"/>
          <w:rtl/>
        </w:rPr>
        <w:t>(</w:t>
      </w:r>
      <w:r w:rsidR="00C37EF1">
        <w:rPr>
          <w:rFonts w:asciiTheme="minorBidi" w:hAnsiTheme="minorBidi"/>
          <w:rtl/>
        </w:rPr>
        <w:t xml:space="preserve">הרר"י בשד"ה </w:t>
      </w:r>
      <w:r w:rsidR="00C37EF1" w:rsidRPr="00C37EF1">
        <w:rPr>
          <w:rFonts w:asciiTheme="minorBidi" w:hAnsiTheme="minorBidi"/>
          <w:rtl/>
        </w:rPr>
        <w:t>עמוד קמט</w:t>
      </w:r>
      <w:r w:rsidR="00C37EF1">
        <w:rPr>
          <w:rFonts w:asciiTheme="minorBidi" w:hAnsiTheme="minorBidi" w:hint="cs"/>
          <w:rtl/>
        </w:rPr>
        <w:t>)</w:t>
      </w:r>
      <w:r w:rsidR="00C37EF1" w:rsidRPr="00C37EF1">
        <w:rPr>
          <w:rFonts w:asciiTheme="minorBidi" w:hAnsiTheme="minorBidi"/>
          <w:rtl/>
        </w:rPr>
        <w:t>.</w:t>
      </w:r>
      <w:r w:rsidR="002D4749" w:rsidRPr="00C37EF1">
        <w:rPr>
          <w:rFonts w:asciiTheme="minorBidi" w:hAnsiTheme="minorBidi"/>
          <w:rtl/>
        </w:rPr>
        <w:t xml:space="preserve"> ופשוט.</w:t>
      </w:r>
    </w:p>
    <w:p w:rsidR="00FB4169" w:rsidRPr="00180F24" w:rsidRDefault="00180F24" w:rsidP="00A244F5">
      <w:pPr>
        <w:jc w:val="both"/>
        <w:rPr>
          <w:rtl/>
        </w:rPr>
      </w:pPr>
      <w:r>
        <w:rPr>
          <w:rFonts w:hint="cs"/>
          <w:rtl/>
        </w:rPr>
        <w:t>ומה שכתב בשם הרב קנייבסקי,</w:t>
      </w:r>
      <w:r w:rsidRPr="00180F24">
        <w:rPr>
          <w:rFonts w:hint="cs"/>
          <w:rtl/>
        </w:rPr>
        <w:t xml:space="preserve"> </w:t>
      </w:r>
      <w:r>
        <w:rPr>
          <w:rFonts w:hint="cs"/>
          <w:rtl/>
        </w:rPr>
        <w:t>דבימינו שאין עסוקין בטהרות ובבדיקות מי הוא זה שיאמר שמיום הוולדו לא היה לו פעם אחת צד טומאה שצריך לטהרתו שבעה נקיים ומים חיים, חדא הא קמן שכל פוסקי ישראל לא חששו לזה, ומדוע שאנו נחשוש לזה? ולגופה של טענה, יש להשיב, שכמו שחושש אתה שמא פעם אחת בחיים אדם ראה זיבה, הנה על אותו משקל יש לומר, ומי הוא זה שלא טבל במעיין או בים אחרי ז' נקיים?</w:t>
      </w:r>
      <w:r w:rsidR="00A40E7B">
        <w:rPr>
          <w:rFonts w:hint="cs"/>
          <w:rtl/>
        </w:rPr>
        <w:t xml:space="preserve"> [ואמר לי ידידי הרב אהרן כהן שליט"א, שיש לדחות, שאין זה ספק, מחמת שלא עיין בגופו קודם הבדיקה].</w:t>
      </w:r>
      <w:r>
        <w:rPr>
          <w:rFonts w:hint="cs"/>
          <w:rtl/>
        </w:rPr>
        <w:t xml:space="preserve"> ועוד, שהוא יותר מספק ספיקא, ספק שמא ראה זיבה, ספק שמא לא ראה זיבה, ואפילו את"ל ראה, שמא לא ראה אלא פעם אחת</w:t>
      </w:r>
      <w:r w:rsidR="00940627">
        <w:rPr>
          <w:rFonts w:hint="cs"/>
          <w:rtl/>
        </w:rPr>
        <w:t xml:space="preserve"> (שאז דינו כבעל קרי)</w:t>
      </w:r>
      <w:r>
        <w:rPr>
          <w:rFonts w:hint="cs"/>
          <w:rtl/>
        </w:rPr>
        <w:t xml:space="preserve">, ואפילו את"ל שראה פעמיים, שמא לאחר מכן היו ז' נקיים וטבל במים חיים, ואפילו את"ל שלא טבל במים חיים, שמא היה זה באחד מז' הדרכים שבהם בודקים את הזב, השכיחים מאד בימינו, והם אכילה ושתייה משא וקפיצה, חולי מראה והרהור. ועוד יש להוסיף דאיכא חזקת טהרה ברוב האנשים. הא קמן ד' ספיקי וחזקה להתיר לסתם אדם ליכנס להר הבית בשופי לאחר טבילה, מה גם שאצל רוב האנשים ב' הספיקות הראשונים אינן ספיקות כלל, שכן אומרים הם שלא ראו זיבה המתוארת בתוספתא וברמב"ם מימיהם. וכ"ז מלבד העדות הברורה שהבאנו לעיל שבכל הדורות גדולי ישראל לא חששו לספק זיבה. ומי שחושש שמא ראה הזיבה המתוארת בתוספתא וברמב"ם, יוכל בקלות לפתור הבעיה ע"י שיספור ז' נקיים ויטבול במים חיים. </w:t>
      </w:r>
    </w:p>
    <w:p w:rsidR="00FB4169" w:rsidRDefault="00FB4169" w:rsidP="00A244F5">
      <w:pPr>
        <w:jc w:val="both"/>
        <w:rPr>
          <w:rFonts w:cs="Arial"/>
          <w:rtl/>
        </w:rPr>
      </w:pPr>
      <w:r>
        <w:rPr>
          <w:rFonts w:cs="Arial" w:hint="cs"/>
          <w:rtl/>
        </w:rPr>
        <w:t>עוד כת</w:t>
      </w:r>
      <w:r w:rsidR="00E210EC">
        <w:rPr>
          <w:rFonts w:cs="Arial" w:hint="cs"/>
          <w:rtl/>
        </w:rPr>
        <w:t>ב שם הרב עדס שליט"א,</w:t>
      </w:r>
      <w:r>
        <w:rPr>
          <w:rFonts w:cs="Arial" w:hint="cs"/>
          <w:rtl/>
        </w:rPr>
        <w:t xml:space="preserve"> "ובלא הנ"ל עוד יש להעיר על ראיה זו, שהרי מי שיודע בעצמו שהיה לו זיבה, על זה לא מהני הראייה שכאן בענף זה להקל, וייתכן עוד שאף מי שלא יודע בבירור שהיה לו </w:t>
      </w:r>
      <w:r>
        <w:rPr>
          <w:rFonts w:cs="Arial" w:hint="cs"/>
          <w:rtl/>
        </w:rPr>
        <w:lastRenderedPageBreak/>
        <w:t>אלא שיש לו דררא דספק משמעותי לעניין על זה לא שייך להשתמש בראייה הנ"ל להקל, אך בלאו הכי כבר הכריעו הגדולים הנ"ל בענף ב' לעניין כניסה להר הבית שחיוב לחוש שמא כן היה לו זיבה".</w:t>
      </w:r>
    </w:p>
    <w:p w:rsidR="00FB4169" w:rsidRDefault="00FB4169" w:rsidP="00A244F5">
      <w:pPr>
        <w:jc w:val="both"/>
        <w:rPr>
          <w:rFonts w:cs="Arial"/>
          <w:rtl/>
        </w:rPr>
      </w:pPr>
      <w:r>
        <w:rPr>
          <w:rFonts w:cs="Arial" w:hint="cs"/>
          <w:rtl/>
        </w:rPr>
        <w:t>ואכן, מי שיודע שהיה לו לפחות ב' פעמים זיבה</w:t>
      </w:r>
      <w:r w:rsidR="00180F24">
        <w:rPr>
          <w:rFonts w:cs="Arial" w:hint="cs"/>
          <w:rtl/>
        </w:rPr>
        <w:t>, או שחושש שמא פעמיים היה לו זיבה המתוארת בתוספתא וברמב"ם,</w:t>
      </w:r>
      <w:r>
        <w:rPr>
          <w:rFonts w:cs="Arial" w:hint="cs"/>
          <w:rtl/>
        </w:rPr>
        <w:t xml:space="preserve"> (שכן זיבה א' דינה כבעל קרי, כדתנן ריש זבין הרואה ראייה א' של זוב בה"א כבעל קרי, וכ"פ הרמב"ם פ"ב מהל' מחוסרי כפרה ה"ו, הרואה ראייה אחת של זוב הרי הוא כבעל קרי</w:t>
      </w:r>
      <w:r w:rsidR="00180F24">
        <w:rPr>
          <w:rFonts w:cs="Arial" w:hint="cs"/>
          <w:rtl/>
        </w:rPr>
        <w:t>. וכ"פ הסמ"ג עשין ריח),</w:t>
      </w:r>
      <w:r w:rsidR="00370933">
        <w:rPr>
          <w:rFonts w:cs="Arial" w:hint="cs"/>
          <w:rtl/>
        </w:rPr>
        <w:t xml:space="preserve"> ויודע שלא הרהר לפני כן באשה ולא ראה בגדי צבעונין של אשה, ולא היו בו כל ז' הדרכים שבהם בודקים את הזב</w:t>
      </w:r>
      <w:r w:rsidR="00940627">
        <w:rPr>
          <w:rFonts w:cs="Arial" w:hint="cs"/>
          <w:rtl/>
        </w:rPr>
        <w:t xml:space="preserve"> -</w:t>
      </w:r>
      <w:r w:rsidR="00180F24">
        <w:rPr>
          <w:rFonts w:cs="Arial" w:hint="cs"/>
          <w:rtl/>
        </w:rPr>
        <w:t xml:space="preserve"> עליו לספור ז' נקיים ולטבול במים חיים. אולם על כל שאר האדם, אין לאסור כניסה להר הבית מחשש זה</w:t>
      </w:r>
      <w:r w:rsidR="00370933">
        <w:rPr>
          <w:rFonts w:cs="Arial" w:hint="cs"/>
          <w:rtl/>
        </w:rPr>
        <w:t>, והלכה עלינו להכריע מתוך ספרי הפוסקים בכל הדורות,</w:t>
      </w:r>
      <w:r w:rsidR="00940627">
        <w:rPr>
          <w:rFonts w:cs="Arial" w:hint="cs"/>
          <w:rtl/>
        </w:rPr>
        <w:t xml:space="preserve"> לא מתוך כרוזים</w:t>
      </w:r>
      <w:r w:rsidR="00180F24">
        <w:rPr>
          <w:rFonts w:cs="Arial" w:hint="cs"/>
          <w:rtl/>
        </w:rPr>
        <w:t>.</w:t>
      </w:r>
    </w:p>
    <w:p w:rsidR="003E0946" w:rsidRDefault="00180F24" w:rsidP="00A244F5">
      <w:pPr>
        <w:jc w:val="both"/>
        <w:rPr>
          <w:rtl/>
        </w:rPr>
      </w:pPr>
      <w:r>
        <w:rPr>
          <w:rFonts w:cs="Arial" w:hint="cs"/>
          <w:rtl/>
        </w:rPr>
        <w:t>עוד ראיתי במאמרו של ר' יצחק ברנד שליט"א (הנ"ל), שהביא ראייה ממתני' פ"ז דטהרות (מ"ו), הגנבים</w:t>
      </w:r>
      <w:r>
        <w:rPr>
          <w:rFonts w:cs="Arial"/>
          <w:rtl/>
        </w:rPr>
        <w:t xml:space="preserve"> </w:t>
      </w:r>
      <w:r>
        <w:rPr>
          <w:rFonts w:cs="Arial" w:hint="cs"/>
          <w:rtl/>
        </w:rPr>
        <w:t>שנכנסו</w:t>
      </w:r>
      <w:r>
        <w:rPr>
          <w:rFonts w:cs="Arial"/>
          <w:rtl/>
        </w:rPr>
        <w:t xml:space="preserve"> </w:t>
      </w:r>
      <w:r>
        <w:rPr>
          <w:rFonts w:cs="Arial" w:hint="cs"/>
          <w:rtl/>
        </w:rPr>
        <w:t>לתוך</w:t>
      </w:r>
      <w:r>
        <w:rPr>
          <w:rFonts w:cs="Arial"/>
          <w:rtl/>
        </w:rPr>
        <w:t xml:space="preserve"> </w:t>
      </w:r>
      <w:r>
        <w:rPr>
          <w:rFonts w:cs="Arial" w:hint="cs"/>
          <w:rtl/>
        </w:rPr>
        <w:t>הבית</w:t>
      </w:r>
      <w:r>
        <w:rPr>
          <w:rFonts w:cs="Arial"/>
          <w:rtl/>
        </w:rPr>
        <w:t xml:space="preserve"> </w:t>
      </w:r>
      <w:r>
        <w:rPr>
          <w:rFonts w:cs="Arial" w:hint="cs"/>
          <w:rtl/>
        </w:rPr>
        <w:t>אין</w:t>
      </w:r>
      <w:r>
        <w:rPr>
          <w:rFonts w:cs="Arial"/>
          <w:rtl/>
        </w:rPr>
        <w:t xml:space="preserve"> </w:t>
      </w:r>
      <w:r>
        <w:rPr>
          <w:rFonts w:cs="Arial" w:hint="cs"/>
          <w:rtl/>
        </w:rPr>
        <w:t>טמא</w:t>
      </w:r>
      <w:r>
        <w:rPr>
          <w:rFonts w:cs="Arial"/>
          <w:rtl/>
        </w:rPr>
        <w:t xml:space="preserve"> </w:t>
      </w:r>
      <w:r>
        <w:rPr>
          <w:rFonts w:cs="Arial" w:hint="cs"/>
          <w:rtl/>
        </w:rPr>
        <w:t>אלא</w:t>
      </w:r>
      <w:r>
        <w:rPr>
          <w:rFonts w:cs="Arial"/>
          <w:rtl/>
        </w:rPr>
        <w:t xml:space="preserve"> </w:t>
      </w:r>
      <w:r>
        <w:rPr>
          <w:rFonts w:cs="Arial" w:hint="cs"/>
          <w:rtl/>
        </w:rPr>
        <w:t>מקום</w:t>
      </w:r>
      <w:r>
        <w:rPr>
          <w:rFonts w:cs="Arial"/>
          <w:rtl/>
        </w:rPr>
        <w:t xml:space="preserve"> </w:t>
      </w:r>
      <w:r>
        <w:rPr>
          <w:rFonts w:cs="Arial" w:hint="cs"/>
          <w:rtl/>
        </w:rPr>
        <w:t>רגלי</w:t>
      </w:r>
      <w:r>
        <w:rPr>
          <w:rFonts w:cs="Arial"/>
          <w:rtl/>
        </w:rPr>
        <w:t xml:space="preserve"> </w:t>
      </w:r>
      <w:r>
        <w:rPr>
          <w:rFonts w:cs="Arial" w:hint="cs"/>
          <w:rtl/>
        </w:rPr>
        <w:t>הגנבים</w:t>
      </w:r>
      <w:r>
        <w:rPr>
          <w:rFonts w:cs="Arial"/>
          <w:rtl/>
        </w:rPr>
        <w:t xml:space="preserve"> </w:t>
      </w:r>
      <w:r>
        <w:rPr>
          <w:rFonts w:cs="Arial" w:hint="cs"/>
          <w:rtl/>
        </w:rPr>
        <w:t>ומה</w:t>
      </w:r>
      <w:r>
        <w:rPr>
          <w:rFonts w:cs="Arial"/>
          <w:rtl/>
        </w:rPr>
        <w:t xml:space="preserve"> </w:t>
      </w:r>
      <w:r>
        <w:rPr>
          <w:rFonts w:cs="Arial" w:hint="cs"/>
          <w:rtl/>
        </w:rPr>
        <w:t>הן</w:t>
      </w:r>
      <w:r>
        <w:rPr>
          <w:rFonts w:cs="Arial"/>
          <w:rtl/>
        </w:rPr>
        <w:t xml:space="preserve"> </w:t>
      </w:r>
      <w:r>
        <w:rPr>
          <w:rFonts w:cs="Arial" w:hint="cs"/>
          <w:rtl/>
        </w:rPr>
        <w:t>מטמאין</w:t>
      </w:r>
      <w:r>
        <w:rPr>
          <w:rFonts w:cs="Arial"/>
          <w:rtl/>
        </w:rPr>
        <w:t xml:space="preserve"> </w:t>
      </w:r>
      <w:r>
        <w:rPr>
          <w:rFonts w:cs="Arial" w:hint="cs"/>
          <w:rtl/>
        </w:rPr>
        <w:t>האוכלים</w:t>
      </w:r>
      <w:r>
        <w:rPr>
          <w:rFonts w:cs="Arial"/>
          <w:rtl/>
        </w:rPr>
        <w:t xml:space="preserve"> </w:t>
      </w:r>
      <w:r>
        <w:rPr>
          <w:rFonts w:cs="Arial" w:hint="cs"/>
          <w:rtl/>
        </w:rPr>
        <w:t>והמשקים</w:t>
      </w:r>
      <w:r>
        <w:rPr>
          <w:rFonts w:cs="Arial"/>
          <w:rtl/>
        </w:rPr>
        <w:t xml:space="preserve"> </w:t>
      </w:r>
      <w:r>
        <w:rPr>
          <w:rFonts w:cs="Arial" w:hint="cs"/>
          <w:rtl/>
        </w:rPr>
        <w:t>וכלי</w:t>
      </w:r>
      <w:r>
        <w:rPr>
          <w:rFonts w:cs="Arial"/>
          <w:rtl/>
        </w:rPr>
        <w:t xml:space="preserve"> </w:t>
      </w:r>
      <w:r>
        <w:rPr>
          <w:rFonts w:cs="Arial" w:hint="cs"/>
          <w:rtl/>
        </w:rPr>
        <w:t>חרס</w:t>
      </w:r>
      <w:r>
        <w:rPr>
          <w:rFonts w:cs="Arial"/>
          <w:rtl/>
        </w:rPr>
        <w:t xml:space="preserve"> </w:t>
      </w:r>
      <w:r>
        <w:rPr>
          <w:rFonts w:cs="Arial" w:hint="cs"/>
          <w:rtl/>
        </w:rPr>
        <w:t>הפתוחין,</w:t>
      </w:r>
      <w:r>
        <w:rPr>
          <w:rFonts w:cs="Arial"/>
          <w:rtl/>
        </w:rPr>
        <w:t xml:space="preserve"> </w:t>
      </w:r>
      <w:r>
        <w:rPr>
          <w:rFonts w:cs="Arial" w:hint="cs"/>
          <w:rtl/>
        </w:rPr>
        <w:t>אבל</w:t>
      </w:r>
      <w:r>
        <w:rPr>
          <w:rFonts w:cs="Arial"/>
          <w:rtl/>
        </w:rPr>
        <w:t xml:space="preserve"> </w:t>
      </w:r>
      <w:r>
        <w:rPr>
          <w:rFonts w:cs="Arial" w:hint="cs"/>
          <w:rtl/>
        </w:rPr>
        <w:t>המשכבות</w:t>
      </w:r>
      <w:r>
        <w:rPr>
          <w:rFonts w:cs="Arial"/>
          <w:rtl/>
        </w:rPr>
        <w:t xml:space="preserve"> </w:t>
      </w:r>
      <w:r>
        <w:rPr>
          <w:rFonts w:cs="Arial" w:hint="cs"/>
          <w:rtl/>
        </w:rPr>
        <w:t>והמושבות</w:t>
      </w:r>
      <w:r>
        <w:rPr>
          <w:rFonts w:cs="Arial"/>
          <w:rtl/>
        </w:rPr>
        <w:t xml:space="preserve"> </w:t>
      </w:r>
      <w:r>
        <w:rPr>
          <w:rFonts w:cs="Arial" w:hint="cs"/>
          <w:rtl/>
        </w:rPr>
        <w:t>וכלי</w:t>
      </w:r>
      <w:r>
        <w:rPr>
          <w:rFonts w:cs="Arial"/>
          <w:rtl/>
        </w:rPr>
        <w:t xml:space="preserve"> </w:t>
      </w:r>
      <w:r>
        <w:rPr>
          <w:rFonts w:cs="Arial" w:hint="cs"/>
          <w:rtl/>
        </w:rPr>
        <w:t>חרס</w:t>
      </w:r>
      <w:r>
        <w:rPr>
          <w:rFonts w:cs="Arial"/>
          <w:rtl/>
        </w:rPr>
        <w:t xml:space="preserve"> </w:t>
      </w:r>
      <w:r>
        <w:rPr>
          <w:rFonts w:cs="Arial" w:hint="cs"/>
          <w:rtl/>
        </w:rPr>
        <w:t>המוקפין</w:t>
      </w:r>
      <w:r>
        <w:rPr>
          <w:rFonts w:cs="Arial"/>
          <w:rtl/>
        </w:rPr>
        <w:t xml:space="preserve"> </w:t>
      </w:r>
      <w:r>
        <w:rPr>
          <w:rFonts w:cs="Arial" w:hint="cs"/>
          <w:rtl/>
        </w:rPr>
        <w:t>צמיד</w:t>
      </w:r>
      <w:r>
        <w:rPr>
          <w:rFonts w:cs="Arial"/>
          <w:rtl/>
        </w:rPr>
        <w:t xml:space="preserve"> </w:t>
      </w:r>
      <w:r>
        <w:rPr>
          <w:rFonts w:cs="Arial" w:hint="cs"/>
          <w:rtl/>
        </w:rPr>
        <w:t>פתיל</w:t>
      </w:r>
      <w:r>
        <w:rPr>
          <w:rFonts w:cs="Arial"/>
          <w:rtl/>
        </w:rPr>
        <w:t xml:space="preserve"> </w:t>
      </w:r>
      <w:r>
        <w:rPr>
          <w:rFonts w:cs="Arial" w:hint="cs"/>
          <w:rtl/>
        </w:rPr>
        <w:t>טהורים</w:t>
      </w:r>
      <w:r>
        <w:rPr>
          <w:rFonts w:cs="Arial"/>
          <w:rtl/>
        </w:rPr>
        <w:t xml:space="preserve"> </w:t>
      </w:r>
      <w:r>
        <w:rPr>
          <w:rFonts w:cs="Arial" w:hint="cs"/>
          <w:rtl/>
        </w:rPr>
        <w:t>אם</w:t>
      </w:r>
      <w:r>
        <w:rPr>
          <w:rFonts w:cs="Arial"/>
          <w:rtl/>
        </w:rPr>
        <w:t xml:space="preserve"> </w:t>
      </w:r>
      <w:r>
        <w:rPr>
          <w:rFonts w:cs="Arial" w:hint="cs"/>
          <w:rtl/>
        </w:rPr>
        <w:t>יש</w:t>
      </w:r>
      <w:r>
        <w:rPr>
          <w:rFonts w:cs="Arial"/>
          <w:rtl/>
        </w:rPr>
        <w:t xml:space="preserve"> </w:t>
      </w:r>
      <w:r>
        <w:rPr>
          <w:rFonts w:cs="Arial" w:hint="cs"/>
          <w:rtl/>
        </w:rPr>
        <w:t>עמהן</w:t>
      </w:r>
      <w:r>
        <w:rPr>
          <w:rFonts w:cs="Arial"/>
          <w:rtl/>
        </w:rPr>
        <w:t xml:space="preserve"> </w:t>
      </w:r>
      <w:r>
        <w:rPr>
          <w:rFonts w:cs="Arial" w:hint="cs"/>
          <w:rtl/>
        </w:rPr>
        <w:t>גוי</w:t>
      </w:r>
      <w:r>
        <w:rPr>
          <w:rFonts w:cs="Arial"/>
          <w:rtl/>
        </w:rPr>
        <w:t xml:space="preserve"> </w:t>
      </w:r>
      <w:r>
        <w:rPr>
          <w:rFonts w:cs="Arial" w:hint="cs"/>
          <w:rtl/>
        </w:rPr>
        <w:t>או</w:t>
      </w:r>
      <w:r>
        <w:rPr>
          <w:rFonts w:cs="Arial"/>
          <w:rtl/>
        </w:rPr>
        <w:t xml:space="preserve"> </w:t>
      </w:r>
      <w:r>
        <w:rPr>
          <w:rFonts w:cs="Arial" w:hint="cs"/>
          <w:rtl/>
        </w:rPr>
        <w:t>אשה</w:t>
      </w:r>
      <w:r>
        <w:rPr>
          <w:rFonts w:cs="Arial"/>
          <w:rtl/>
        </w:rPr>
        <w:t xml:space="preserve"> </w:t>
      </w:r>
      <w:r>
        <w:rPr>
          <w:rFonts w:cs="Arial" w:hint="cs"/>
          <w:rtl/>
        </w:rPr>
        <w:t>הכל</w:t>
      </w:r>
      <w:r>
        <w:rPr>
          <w:rFonts w:cs="Arial"/>
          <w:rtl/>
        </w:rPr>
        <w:t xml:space="preserve"> </w:t>
      </w:r>
      <w:r>
        <w:rPr>
          <w:rFonts w:cs="Arial" w:hint="cs"/>
          <w:rtl/>
        </w:rPr>
        <w:t>טמא.</w:t>
      </w:r>
      <w:r>
        <w:rPr>
          <w:rFonts w:hint="cs"/>
          <w:rtl/>
        </w:rPr>
        <w:t xml:space="preserve"> </w:t>
      </w:r>
      <w:r>
        <w:rPr>
          <w:rFonts w:cs="Arial" w:hint="cs"/>
          <w:rtl/>
        </w:rPr>
        <w:t>ופי' התויו"ט שם, וכן הרע"ב,</w:t>
      </w:r>
      <w:r w:rsidR="003E0946">
        <w:rPr>
          <w:rFonts w:cs="Arial"/>
          <w:rtl/>
        </w:rPr>
        <w:t xml:space="preserve"> </w:t>
      </w:r>
      <w:r w:rsidR="003E0946">
        <w:rPr>
          <w:rFonts w:cs="Arial" w:hint="cs"/>
          <w:rtl/>
        </w:rPr>
        <w:t>ד</w:t>
      </w:r>
      <w:r>
        <w:rPr>
          <w:rFonts w:cs="Arial" w:hint="cs"/>
          <w:rtl/>
        </w:rPr>
        <w:t xml:space="preserve">אם יש אשה חיישינן </w:t>
      </w:r>
      <w:r w:rsidR="003E0946">
        <w:rPr>
          <w:rFonts w:cs="Arial" w:hint="cs"/>
          <w:rtl/>
        </w:rPr>
        <w:t>שמא</w:t>
      </w:r>
      <w:r w:rsidR="003E0946">
        <w:rPr>
          <w:rFonts w:cs="Arial"/>
          <w:rtl/>
        </w:rPr>
        <w:t xml:space="preserve"> </w:t>
      </w:r>
      <w:r w:rsidR="003E0946">
        <w:rPr>
          <w:rFonts w:cs="Arial" w:hint="cs"/>
          <w:rtl/>
        </w:rPr>
        <w:t>היא</w:t>
      </w:r>
      <w:r w:rsidR="003E0946">
        <w:rPr>
          <w:rFonts w:cs="Arial"/>
          <w:rtl/>
        </w:rPr>
        <w:t xml:space="preserve"> </w:t>
      </w:r>
      <w:r w:rsidR="003E0946">
        <w:rPr>
          <w:rFonts w:cs="Arial" w:hint="cs"/>
          <w:rtl/>
        </w:rPr>
        <w:t>נדה</w:t>
      </w:r>
      <w:r w:rsidR="003E0946">
        <w:rPr>
          <w:rFonts w:cs="Arial"/>
          <w:rtl/>
        </w:rPr>
        <w:t xml:space="preserve"> </w:t>
      </w:r>
      <w:r w:rsidR="003E0946">
        <w:rPr>
          <w:rFonts w:cs="Arial" w:hint="cs"/>
          <w:rtl/>
        </w:rPr>
        <w:t>או</w:t>
      </w:r>
      <w:r w:rsidR="003E0946">
        <w:rPr>
          <w:rFonts w:cs="Arial"/>
          <w:rtl/>
        </w:rPr>
        <w:t xml:space="preserve"> </w:t>
      </w:r>
      <w:r w:rsidR="003E0946">
        <w:rPr>
          <w:rFonts w:cs="Arial" w:hint="cs"/>
          <w:rtl/>
        </w:rPr>
        <w:t>זבה</w:t>
      </w:r>
      <w:r w:rsidR="003E0946">
        <w:rPr>
          <w:rFonts w:cs="Arial"/>
          <w:rtl/>
        </w:rPr>
        <w:t xml:space="preserve"> </w:t>
      </w:r>
      <w:r w:rsidR="003E0946" w:rsidRPr="00180F24">
        <w:rPr>
          <w:rFonts w:cs="Arial" w:hint="cs"/>
          <w:b/>
          <w:bCs/>
          <w:rtl/>
        </w:rPr>
        <w:t>משא</w:t>
      </w:r>
      <w:r w:rsidR="003E0946" w:rsidRPr="00180F24">
        <w:rPr>
          <w:rFonts w:cs="Arial"/>
          <w:b/>
          <w:bCs/>
          <w:rtl/>
        </w:rPr>
        <w:t>"</w:t>
      </w:r>
      <w:r w:rsidR="003E0946" w:rsidRPr="00180F24">
        <w:rPr>
          <w:rFonts w:cs="Arial" w:hint="cs"/>
          <w:b/>
          <w:bCs/>
          <w:rtl/>
        </w:rPr>
        <w:t>כ</w:t>
      </w:r>
      <w:r w:rsidR="003E0946" w:rsidRPr="00180F24">
        <w:rPr>
          <w:rFonts w:cs="Arial"/>
          <w:b/>
          <w:bCs/>
          <w:rtl/>
        </w:rPr>
        <w:t xml:space="preserve"> </w:t>
      </w:r>
      <w:r w:rsidR="003E0946" w:rsidRPr="00180F24">
        <w:rPr>
          <w:rFonts w:cs="Arial" w:hint="cs"/>
          <w:b/>
          <w:bCs/>
          <w:rtl/>
        </w:rPr>
        <w:t>באיש</w:t>
      </w:r>
      <w:r w:rsidR="003E0946" w:rsidRPr="00180F24">
        <w:rPr>
          <w:rFonts w:cs="Arial"/>
          <w:b/>
          <w:bCs/>
          <w:rtl/>
        </w:rPr>
        <w:t xml:space="preserve"> </w:t>
      </w:r>
      <w:r w:rsidR="003E0946" w:rsidRPr="00180F24">
        <w:rPr>
          <w:rFonts w:cs="Arial" w:hint="cs"/>
          <w:b/>
          <w:bCs/>
          <w:rtl/>
        </w:rPr>
        <w:t>שאינו</w:t>
      </w:r>
      <w:r w:rsidR="003E0946" w:rsidRPr="00180F24">
        <w:rPr>
          <w:rFonts w:cs="Arial"/>
          <w:b/>
          <w:bCs/>
          <w:rtl/>
        </w:rPr>
        <w:t xml:space="preserve"> </w:t>
      </w:r>
      <w:r w:rsidR="003E0946" w:rsidRPr="00180F24">
        <w:rPr>
          <w:rFonts w:cs="Arial" w:hint="cs"/>
          <w:b/>
          <w:bCs/>
          <w:rtl/>
        </w:rPr>
        <w:t>רגיל</w:t>
      </w:r>
      <w:r w:rsidR="003E0946" w:rsidRPr="00180F24">
        <w:rPr>
          <w:rFonts w:cs="Arial"/>
          <w:b/>
          <w:bCs/>
          <w:rtl/>
        </w:rPr>
        <w:t xml:space="preserve"> </w:t>
      </w:r>
      <w:r w:rsidR="003E0946" w:rsidRPr="00180F24">
        <w:rPr>
          <w:rFonts w:cs="Arial" w:hint="cs"/>
          <w:b/>
          <w:bCs/>
          <w:rtl/>
        </w:rPr>
        <w:t>בזיבות</w:t>
      </w:r>
      <w:r w:rsidR="003E0946" w:rsidRPr="00180F24">
        <w:rPr>
          <w:rFonts w:cs="Arial"/>
          <w:b/>
          <w:bCs/>
          <w:rtl/>
        </w:rPr>
        <w:t xml:space="preserve"> </w:t>
      </w:r>
      <w:r w:rsidR="003E0946" w:rsidRPr="00180F24">
        <w:rPr>
          <w:rFonts w:cs="Arial" w:hint="cs"/>
          <w:b/>
          <w:bCs/>
          <w:rtl/>
        </w:rPr>
        <w:t>כמו</w:t>
      </w:r>
      <w:r w:rsidR="003E0946" w:rsidRPr="00180F24">
        <w:rPr>
          <w:rFonts w:cs="Arial"/>
          <w:b/>
          <w:bCs/>
          <w:rtl/>
        </w:rPr>
        <w:t xml:space="preserve"> </w:t>
      </w:r>
      <w:r w:rsidR="003E0946" w:rsidRPr="00180F24">
        <w:rPr>
          <w:rFonts w:cs="Arial" w:hint="cs"/>
          <w:b/>
          <w:bCs/>
          <w:rtl/>
        </w:rPr>
        <w:t>האשה</w:t>
      </w:r>
      <w:r w:rsidR="003E0946">
        <w:rPr>
          <w:rFonts w:cs="Arial"/>
          <w:rtl/>
        </w:rPr>
        <w:t xml:space="preserve">. </w:t>
      </w:r>
      <w:r>
        <w:rPr>
          <w:rFonts w:cs="Arial" w:hint="cs"/>
          <w:rtl/>
        </w:rPr>
        <w:t xml:space="preserve"> ולעיל מינה (פ"ה מ"ח) תנן,</w:t>
      </w:r>
      <w:r w:rsidRPr="00180F24">
        <w:rPr>
          <w:rtl/>
        </w:rPr>
        <w:t xml:space="preserve"> </w:t>
      </w:r>
      <w:r>
        <w:rPr>
          <w:rFonts w:cs="Arial" w:hint="cs"/>
          <w:rtl/>
        </w:rPr>
        <w:t>שוטה</w:t>
      </w:r>
      <w:r>
        <w:rPr>
          <w:rFonts w:cs="Arial"/>
          <w:rtl/>
        </w:rPr>
        <w:t xml:space="preserve"> </w:t>
      </w:r>
      <w:r>
        <w:rPr>
          <w:rFonts w:cs="Arial" w:hint="cs"/>
          <w:rtl/>
        </w:rPr>
        <w:t>אחת</w:t>
      </w:r>
      <w:r>
        <w:rPr>
          <w:rFonts w:cs="Arial"/>
          <w:rtl/>
        </w:rPr>
        <w:t xml:space="preserve"> </w:t>
      </w:r>
      <w:r>
        <w:rPr>
          <w:rFonts w:cs="Arial" w:hint="cs"/>
          <w:rtl/>
        </w:rPr>
        <w:t>בעיר</w:t>
      </w:r>
      <w:r>
        <w:rPr>
          <w:rFonts w:cs="Arial"/>
          <w:rtl/>
        </w:rPr>
        <w:t xml:space="preserve"> </w:t>
      </w:r>
      <w:r>
        <w:rPr>
          <w:rFonts w:cs="Arial" w:hint="cs"/>
          <w:rtl/>
        </w:rPr>
        <w:t>או</w:t>
      </w:r>
      <w:r>
        <w:rPr>
          <w:rFonts w:cs="Arial"/>
          <w:rtl/>
        </w:rPr>
        <w:t xml:space="preserve"> </w:t>
      </w:r>
      <w:r>
        <w:rPr>
          <w:rFonts w:cs="Arial" w:hint="cs"/>
          <w:rtl/>
        </w:rPr>
        <w:t>גויה</w:t>
      </w:r>
      <w:r>
        <w:rPr>
          <w:rFonts w:cs="Arial"/>
          <w:rtl/>
        </w:rPr>
        <w:t xml:space="preserve"> </w:t>
      </w:r>
      <w:r>
        <w:rPr>
          <w:rFonts w:cs="Arial" w:hint="cs"/>
          <w:rtl/>
        </w:rPr>
        <w:t>או</w:t>
      </w:r>
      <w:r>
        <w:rPr>
          <w:rFonts w:cs="Arial"/>
          <w:rtl/>
        </w:rPr>
        <w:t xml:space="preserve"> </w:t>
      </w:r>
      <w:r>
        <w:rPr>
          <w:rFonts w:cs="Arial" w:hint="cs"/>
          <w:rtl/>
        </w:rPr>
        <w:t>כותית -</w:t>
      </w:r>
      <w:r>
        <w:rPr>
          <w:rFonts w:cs="Arial"/>
          <w:rtl/>
        </w:rPr>
        <w:t xml:space="preserve"> </w:t>
      </w:r>
      <w:r>
        <w:rPr>
          <w:rFonts w:cs="Arial" w:hint="cs"/>
          <w:rtl/>
        </w:rPr>
        <w:t>כל</w:t>
      </w:r>
      <w:r>
        <w:rPr>
          <w:rFonts w:cs="Arial"/>
          <w:rtl/>
        </w:rPr>
        <w:t xml:space="preserve"> </w:t>
      </w:r>
      <w:r>
        <w:rPr>
          <w:rFonts w:cs="Arial" w:hint="cs"/>
          <w:rtl/>
        </w:rPr>
        <w:t>הרוקים</w:t>
      </w:r>
      <w:r>
        <w:rPr>
          <w:rFonts w:cs="Arial"/>
          <w:rtl/>
        </w:rPr>
        <w:t xml:space="preserve"> </w:t>
      </w:r>
      <w:r>
        <w:rPr>
          <w:rFonts w:cs="Arial" w:hint="cs"/>
          <w:rtl/>
        </w:rPr>
        <w:t>שבעיר</w:t>
      </w:r>
      <w:r>
        <w:rPr>
          <w:rFonts w:cs="Arial"/>
          <w:rtl/>
        </w:rPr>
        <w:t xml:space="preserve"> </w:t>
      </w:r>
      <w:r>
        <w:rPr>
          <w:rFonts w:cs="Arial" w:hint="cs"/>
          <w:rtl/>
        </w:rPr>
        <w:t>טמאין</w:t>
      </w:r>
      <w:r>
        <w:rPr>
          <w:rFonts w:hint="cs"/>
          <w:rtl/>
        </w:rPr>
        <w:t xml:space="preserve">. </w:t>
      </w:r>
      <w:r>
        <w:rPr>
          <w:rFonts w:cs="Arial" w:hint="cs"/>
          <w:rtl/>
        </w:rPr>
        <w:t>וכתב הרע"ב (שם),</w:t>
      </w:r>
      <w:r>
        <w:rPr>
          <w:rtl/>
        </w:rPr>
        <w:t xml:space="preserve"> </w:t>
      </w:r>
      <w:r w:rsidR="003E0946">
        <w:rPr>
          <w:rFonts w:cs="Arial" w:hint="cs"/>
          <w:rtl/>
        </w:rPr>
        <w:t>שוטה</w:t>
      </w:r>
      <w:r w:rsidR="003E0946">
        <w:rPr>
          <w:rFonts w:cs="Arial"/>
          <w:rtl/>
        </w:rPr>
        <w:t xml:space="preserve"> </w:t>
      </w:r>
      <w:r w:rsidR="003E0946">
        <w:rPr>
          <w:rFonts w:cs="Arial" w:hint="cs"/>
          <w:rtl/>
        </w:rPr>
        <w:t>אחת</w:t>
      </w:r>
      <w:r w:rsidR="003E0946">
        <w:rPr>
          <w:rFonts w:cs="Arial"/>
          <w:rtl/>
        </w:rPr>
        <w:t xml:space="preserve"> </w:t>
      </w:r>
      <w:r w:rsidR="003E0946">
        <w:rPr>
          <w:rFonts w:cs="Arial" w:hint="cs"/>
          <w:rtl/>
        </w:rPr>
        <w:t>בעיר</w:t>
      </w:r>
      <w:r>
        <w:rPr>
          <w:rFonts w:cs="Arial" w:hint="cs"/>
          <w:rtl/>
        </w:rPr>
        <w:t>,</w:t>
      </w:r>
      <w:r w:rsidR="003E0946">
        <w:rPr>
          <w:rFonts w:cs="Arial"/>
          <w:rtl/>
        </w:rPr>
        <w:t xml:space="preserve"> </w:t>
      </w:r>
      <w:r w:rsidR="003E0946">
        <w:rPr>
          <w:rFonts w:cs="Arial" w:hint="cs"/>
          <w:rtl/>
        </w:rPr>
        <w:t>ודוקא</w:t>
      </w:r>
      <w:r w:rsidR="003E0946">
        <w:rPr>
          <w:rFonts w:cs="Arial"/>
          <w:rtl/>
        </w:rPr>
        <w:t xml:space="preserve"> </w:t>
      </w:r>
      <w:r w:rsidR="003E0946">
        <w:rPr>
          <w:rFonts w:cs="Arial" w:hint="cs"/>
          <w:rtl/>
        </w:rPr>
        <w:t>אשה</w:t>
      </w:r>
      <w:r w:rsidR="003E0946">
        <w:rPr>
          <w:rFonts w:cs="Arial"/>
          <w:rtl/>
        </w:rPr>
        <w:t xml:space="preserve"> </w:t>
      </w:r>
      <w:r w:rsidR="003E0946">
        <w:rPr>
          <w:rFonts w:cs="Arial" w:hint="cs"/>
          <w:rtl/>
        </w:rPr>
        <w:t>שוטה</w:t>
      </w:r>
      <w:r w:rsidR="003E0946">
        <w:rPr>
          <w:rFonts w:cs="Arial"/>
          <w:rtl/>
        </w:rPr>
        <w:t xml:space="preserve">, </w:t>
      </w:r>
      <w:r w:rsidR="003E0946">
        <w:rPr>
          <w:rFonts w:cs="Arial" w:hint="cs"/>
          <w:rtl/>
        </w:rPr>
        <w:t>אבל</w:t>
      </w:r>
      <w:r w:rsidR="003E0946">
        <w:rPr>
          <w:rFonts w:cs="Arial"/>
          <w:rtl/>
        </w:rPr>
        <w:t xml:space="preserve"> </w:t>
      </w:r>
      <w:r w:rsidR="003E0946">
        <w:rPr>
          <w:rFonts w:cs="Arial" w:hint="cs"/>
          <w:rtl/>
        </w:rPr>
        <w:t>אדם</w:t>
      </w:r>
      <w:r w:rsidR="003E0946">
        <w:rPr>
          <w:rFonts w:cs="Arial"/>
          <w:rtl/>
        </w:rPr>
        <w:t xml:space="preserve"> </w:t>
      </w:r>
      <w:r w:rsidR="003E0946">
        <w:rPr>
          <w:rFonts w:cs="Arial" w:hint="cs"/>
          <w:rtl/>
        </w:rPr>
        <w:t>שוטה</w:t>
      </w:r>
      <w:r w:rsidR="003E0946">
        <w:rPr>
          <w:rFonts w:cs="Arial"/>
          <w:rtl/>
        </w:rPr>
        <w:t xml:space="preserve"> </w:t>
      </w:r>
      <w:r w:rsidR="003E0946">
        <w:rPr>
          <w:rFonts w:cs="Arial" w:hint="cs"/>
          <w:rtl/>
        </w:rPr>
        <w:t>לא</w:t>
      </w:r>
      <w:r w:rsidR="003E0946">
        <w:rPr>
          <w:rFonts w:cs="Arial"/>
          <w:rtl/>
        </w:rPr>
        <w:t xml:space="preserve">. </w:t>
      </w:r>
      <w:r w:rsidR="003E0946">
        <w:rPr>
          <w:rFonts w:cs="Arial" w:hint="cs"/>
          <w:rtl/>
        </w:rPr>
        <w:t>דאשה</w:t>
      </w:r>
      <w:r w:rsidR="003E0946">
        <w:rPr>
          <w:rFonts w:cs="Arial"/>
          <w:rtl/>
        </w:rPr>
        <w:t xml:space="preserve"> </w:t>
      </w:r>
      <w:r w:rsidR="003E0946">
        <w:rPr>
          <w:rFonts w:cs="Arial" w:hint="cs"/>
          <w:rtl/>
        </w:rPr>
        <w:t>רגילה</w:t>
      </w:r>
      <w:r w:rsidR="003E0946">
        <w:rPr>
          <w:rFonts w:cs="Arial"/>
          <w:rtl/>
        </w:rPr>
        <w:t xml:space="preserve"> </w:t>
      </w:r>
      <w:r w:rsidR="003E0946">
        <w:rPr>
          <w:rFonts w:cs="Arial" w:hint="cs"/>
          <w:rtl/>
        </w:rPr>
        <w:t>בנדות</w:t>
      </w:r>
      <w:r w:rsidR="003E0946">
        <w:rPr>
          <w:rFonts w:cs="Arial"/>
          <w:rtl/>
        </w:rPr>
        <w:t xml:space="preserve"> </w:t>
      </w:r>
      <w:r w:rsidR="003E0946">
        <w:rPr>
          <w:rFonts w:cs="Arial" w:hint="cs"/>
          <w:rtl/>
        </w:rPr>
        <w:t>ואין</w:t>
      </w:r>
      <w:r w:rsidR="003E0946">
        <w:rPr>
          <w:rFonts w:cs="Arial"/>
          <w:rtl/>
        </w:rPr>
        <w:t xml:space="preserve"> </w:t>
      </w:r>
      <w:r w:rsidR="003E0946">
        <w:rPr>
          <w:rFonts w:cs="Arial" w:hint="cs"/>
          <w:rtl/>
        </w:rPr>
        <w:t>אדם</w:t>
      </w:r>
      <w:r w:rsidR="003E0946">
        <w:rPr>
          <w:rFonts w:cs="Arial"/>
          <w:rtl/>
        </w:rPr>
        <w:t xml:space="preserve"> </w:t>
      </w:r>
      <w:r w:rsidR="003E0946">
        <w:rPr>
          <w:rFonts w:cs="Arial" w:hint="cs"/>
          <w:rtl/>
        </w:rPr>
        <w:t>רגיל</w:t>
      </w:r>
      <w:r w:rsidR="003E0946">
        <w:rPr>
          <w:rFonts w:cs="Arial"/>
          <w:rtl/>
        </w:rPr>
        <w:t xml:space="preserve"> </w:t>
      </w:r>
      <w:r w:rsidR="003E0946">
        <w:rPr>
          <w:rFonts w:cs="Arial" w:hint="cs"/>
          <w:rtl/>
        </w:rPr>
        <w:t>בזיבות</w:t>
      </w:r>
      <w:r>
        <w:rPr>
          <w:rFonts w:cs="Arial" w:hint="cs"/>
          <w:rtl/>
        </w:rPr>
        <w:t>.</w:t>
      </w:r>
    </w:p>
    <w:p w:rsidR="00370933" w:rsidRDefault="00370933" w:rsidP="00A244F5">
      <w:pPr>
        <w:jc w:val="both"/>
        <w:rPr>
          <w:rFonts w:cs="Arial"/>
          <w:rtl/>
        </w:rPr>
      </w:pPr>
      <w:r>
        <w:rPr>
          <w:rFonts w:hint="cs"/>
          <w:rtl/>
        </w:rPr>
        <w:t>והגר"ש גורן (בספרו הר הבית פכ"א) כתב שאין לחשוש לטומאת זיבה בימינו</w:t>
      </w:r>
      <w:r w:rsidR="005557A1">
        <w:rPr>
          <w:rFonts w:hint="cs"/>
          <w:rtl/>
        </w:rPr>
        <w:t>, כי לפי ההלכה השנוייה במס' זבים (פ"ב מ"ב) "</w:t>
      </w:r>
      <w:r w:rsidR="005557A1">
        <w:rPr>
          <w:rFonts w:cs="Arial" w:hint="cs"/>
          <w:rtl/>
        </w:rPr>
        <w:t>בשבעה</w:t>
      </w:r>
      <w:r w:rsidR="005557A1">
        <w:rPr>
          <w:rFonts w:cs="Arial"/>
          <w:rtl/>
        </w:rPr>
        <w:t xml:space="preserve"> </w:t>
      </w:r>
      <w:r w:rsidR="005557A1">
        <w:rPr>
          <w:rFonts w:cs="Arial" w:hint="cs"/>
          <w:rtl/>
        </w:rPr>
        <w:t>דרכים</w:t>
      </w:r>
      <w:r w:rsidR="005557A1">
        <w:rPr>
          <w:rFonts w:cs="Arial"/>
          <w:rtl/>
        </w:rPr>
        <w:t xml:space="preserve"> </w:t>
      </w:r>
      <w:r w:rsidR="005557A1">
        <w:rPr>
          <w:rFonts w:cs="Arial" w:hint="cs"/>
          <w:rtl/>
        </w:rPr>
        <w:t>בודקין</w:t>
      </w:r>
      <w:r w:rsidR="005557A1">
        <w:rPr>
          <w:rFonts w:cs="Arial"/>
          <w:rtl/>
        </w:rPr>
        <w:t xml:space="preserve"> </w:t>
      </w:r>
      <w:r w:rsidR="005557A1">
        <w:rPr>
          <w:rFonts w:cs="Arial" w:hint="cs"/>
          <w:rtl/>
        </w:rPr>
        <w:t>את</w:t>
      </w:r>
      <w:r w:rsidR="005557A1">
        <w:rPr>
          <w:rFonts w:cs="Arial"/>
          <w:rtl/>
        </w:rPr>
        <w:t xml:space="preserve"> </w:t>
      </w:r>
      <w:r w:rsidR="005557A1">
        <w:rPr>
          <w:rFonts w:cs="Arial" w:hint="cs"/>
          <w:rtl/>
        </w:rPr>
        <w:t>הזב</w:t>
      </w:r>
      <w:r w:rsidR="005557A1">
        <w:rPr>
          <w:rFonts w:cs="Arial"/>
          <w:rtl/>
        </w:rPr>
        <w:t xml:space="preserve"> </w:t>
      </w:r>
      <w:r w:rsidR="005557A1">
        <w:rPr>
          <w:rFonts w:cs="Arial" w:hint="cs"/>
          <w:rtl/>
        </w:rPr>
        <w:t>עד</w:t>
      </w:r>
      <w:r w:rsidR="005557A1">
        <w:rPr>
          <w:rFonts w:cs="Arial"/>
          <w:rtl/>
        </w:rPr>
        <w:t xml:space="preserve"> </w:t>
      </w:r>
      <w:r w:rsidR="005557A1">
        <w:rPr>
          <w:rFonts w:cs="Arial" w:hint="cs"/>
          <w:rtl/>
        </w:rPr>
        <w:t>שלא</w:t>
      </w:r>
      <w:r w:rsidR="005557A1">
        <w:rPr>
          <w:rFonts w:cs="Arial"/>
          <w:rtl/>
        </w:rPr>
        <w:t xml:space="preserve"> </w:t>
      </w:r>
      <w:r w:rsidR="005557A1">
        <w:rPr>
          <w:rFonts w:cs="Arial" w:hint="cs"/>
          <w:rtl/>
        </w:rPr>
        <w:t>נזקק</w:t>
      </w:r>
      <w:r w:rsidR="005557A1">
        <w:rPr>
          <w:rFonts w:cs="Arial"/>
          <w:rtl/>
        </w:rPr>
        <w:t xml:space="preserve"> </w:t>
      </w:r>
      <w:r w:rsidR="005557A1">
        <w:rPr>
          <w:rFonts w:cs="Arial" w:hint="cs"/>
          <w:rtl/>
        </w:rPr>
        <w:t>לזיבה:</w:t>
      </w:r>
      <w:r w:rsidR="005557A1">
        <w:rPr>
          <w:rFonts w:cs="Arial"/>
          <w:rtl/>
        </w:rPr>
        <w:t xml:space="preserve"> </w:t>
      </w:r>
      <w:r w:rsidR="005557A1">
        <w:rPr>
          <w:rFonts w:cs="Arial" w:hint="cs"/>
          <w:rtl/>
        </w:rPr>
        <w:t>במאכל</w:t>
      </w:r>
      <w:r w:rsidR="005557A1">
        <w:rPr>
          <w:rFonts w:cs="Arial"/>
          <w:rtl/>
        </w:rPr>
        <w:t xml:space="preserve"> </w:t>
      </w:r>
      <w:r w:rsidR="005557A1">
        <w:rPr>
          <w:rFonts w:cs="Arial" w:hint="cs"/>
          <w:rtl/>
        </w:rPr>
        <w:t>במשתה</w:t>
      </w:r>
      <w:r w:rsidR="005557A1">
        <w:rPr>
          <w:rFonts w:cs="Arial"/>
          <w:rtl/>
        </w:rPr>
        <w:t xml:space="preserve"> </w:t>
      </w:r>
      <w:r w:rsidR="005557A1">
        <w:rPr>
          <w:rFonts w:cs="Arial" w:hint="cs"/>
          <w:rtl/>
        </w:rPr>
        <w:t>ובמשא</w:t>
      </w:r>
      <w:r w:rsidR="005557A1">
        <w:rPr>
          <w:rFonts w:cs="Arial"/>
          <w:rtl/>
        </w:rPr>
        <w:t xml:space="preserve"> </w:t>
      </w:r>
      <w:r w:rsidR="005557A1">
        <w:rPr>
          <w:rFonts w:cs="Arial" w:hint="cs"/>
          <w:rtl/>
        </w:rPr>
        <w:t>בקפיצה</w:t>
      </w:r>
      <w:r w:rsidR="005557A1">
        <w:rPr>
          <w:rFonts w:cs="Arial"/>
          <w:rtl/>
        </w:rPr>
        <w:t xml:space="preserve"> </w:t>
      </w:r>
      <w:r w:rsidR="005557A1">
        <w:rPr>
          <w:rFonts w:cs="Arial" w:hint="cs"/>
          <w:rtl/>
        </w:rPr>
        <w:t>בחולי</w:t>
      </w:r>
      <w:r w:rsidR="005557A1">
        <w:rPr>
          <w:rFonts w:cs="Arial"/>
          <w:rtl/>
        </w:rPr>
        <w:t xml:space="preserve"> </w:t>
      </w:r>
      <w:r w:rsidR="005557A1">
        <w:rPr>
          <w:rFonts w:cs="Arial" w:hint="cs"/>
          <w:rtl/>
        </w:rPr>
        <w:t>ובמראה</w:t>
      </w:r>
      <w:r w:rsidR="005557A1">
        <w:rPr>
          <w:rFonts w:cs="Arial"/>
          <w:rtl/>
        </w:rPr>
        <w:t xml:space="preserve"> </w:t>
      </w:r>
      <w:r w:rsidR="005557A1">
        <w:rPr>
          <w:rFonts w:cs="Arial" w:hint="cs"/>
          <w:rtl/>
        </w:rPr>
        <w:t>ובהרהור</w:t>
      </w:r>
      <w:r w:rsidR="005557A1">
        <w:rPr>
          <w:rFonts w:cs="Arial"/>
          <w:rtl/>
        </w:rPr>
        <w:t xml:space="preserve"> </w:t>
      </w:r>
      <w:r w:rsidR="005557A1">
        <w:rPr>
          <w:rFonts w:cs="Arial" w:hint="cs"/>
          <w:rtl/>
        </w:rPr>
        <w:t>הרהר</w:t>
      </w:r>
      <w:r w:rsidR="005557A1">
        <w:rPr>
          <w:rFonts w:cs="Arial"/>
          <w:rtl/>
        </w:rPr>
        <w:t xml:space="preserve"> </w:t>
      </w:r>
      <w:r w:rsidR="005557A1">
        <w:rPr>
          <w:rFonts w:cs="Arial" w:hint="cs"/>
          <w:rtl/>
        </w:rPr>
        <w:t>עד</w:t>
      </w:r>
      <w:r w:rsidR="005557A1">
        <w:rPr>
          <w:rFonts w:cs="Arial"/>
          <w:rtl/>
        </w:rPr>
        <w:t xml:space="preserve"> </w:t>
      </w:r>
      <w:r w:rsidR="005557A1">
        <w:rPr>
          <w:rFonts w:cs="Arial" w:hint="cs"/>
          <w:rtl/>
        </w:rPr>
        <w:t>שלא</w:t>
      </w:r>
      <w:r w:rsidR="005557A1">
        <w:rPr>
          <w:rFonts w:cs="Arial"/>
          <w:rtl/>
        </w:rPr>
        <w:t xml:space="preserve"> </w:t>
      </w:r>
      <w:r w:rsidR="005557A1">
        <w:rPr>
          <w:rFonts w:cs="Arial" w:hint="cs"/>
          <w:rtl/>
        </w:rPr>
        <w:t>ראה</w:t>
      </w:r>
      <w:r w:rsidR="005557A1">
        <w:rPr>
          <w:rFonts w:cs="Arial"/>
          <w:rtl/>
        </w:rPr>
        <w:t xml:space="preserve"> </w:t>
      </w:r>
      <w:r w:rsidR="005557A1">
        <w:rPr>
          <w:rFonts w:cs="Arial" w:hint="cs"/>
          <w:rtl/>
        </w:rPr>
        <w:t>או</w:t>
      </w:r>
      <w:r w:rsidR="005557A1">
        <w:rPr>
          <w:rFonts w:cs="Arial"/>
          <w:rtl/>
        </w:rPr>
        <w:t xml:space="preserve"> </w:t>
      </w:r>
      <w:r w:rsidR="005557A1">
        <w:rPr>
          <w:rFonts w:cs="Arial" w:hint="cs"/>
          <w:rtl/>
        </w:rPr>
        <w:t>שראה</w:t>
      </w:r>
      <w:r w:rsidR="005557A1">
        <w:rPr>
          <w:rFonts w:cs="Arial"/>
          <w:rtl/>
        </w:rPr>
        <w:t xml:space="preserve"> </w:t>
      </w:r>
      <w:r w:rsidR="005557A1">
        <w:rPr>
          <w:rFonts w:cs="Arial" w:hint="cs"/>
          <w:rtl/>
        </w:rPr>
        <w:t>עד</w:t>
      </w:r>
      <w:r w:rsidR="005557A1">
        <w:rPr>
          <w:rFonts w:cs="Arial"/>
          <w:rtl/>
        </w:rPr>
        <w:t xml:space="preserve"> </w:t>
      </w:r>
      <w:r w:rsidR="005557A1">
        <w:rPr>
          <w:rFonts w:cs="Arial" w:hint="cs"/>
          <w:rtl/>
        </w:rPr>
        <w:t>שלא</w:t>
      </w:r>
      <w:r w:rsidR="005557A1">
        <w:rPr>
          <w:rFonts w:cs="Arial"/>
          <w:rtl/>
        </w:rPr>
        <w:t xml:space="preserve"> </w:t>
      </w:r>
      <w:r w:rsidR="005557A1">
        <w:rPr>
          <w:rFonts w:cs="Arial" w:hint="cs"/>
          <w:rtl/>
        </w:rPr>
        <w:t>הרהר", ברור, כי כל שלא בדקו את האדם בשבעת הדרכים, גם אם ראה זיבה אינו מטמא כזב, כי שבעת הדרכים שבודקין את הזב מעכבין את הזיבה והוא טהור, כמו שכתב הרמב"ם (פ"ב מהל' מחוסרי כפרה ה"ב): "</w:t>
      </w:r>
      <w:r w:rsidR="005557A1" w:rsidRPr="005557A1">
        <w:rPr>
          <w:rFonts w:cs="Arial" w:hint="cs"/>
          <w:rtl/>
        </w:rPr>
        <w:t>הרואה</w:t>
      </w:r>
      <w:r w:rsidR="005557A1" w:rsidRPr="005557A1">
        <w:rPr>
          <w:rFonts w:cs="Arial"/>
          <w:rtl/>
        </w:rPr>
        <w:t xml:space="preserve"> </w:t>
      </w:r>
      <w:r w:rsidR="005557A1" w:rsidRPr="005557A1">
        <w:rPr>
          <w:rFonts w:cs="Arial" w:hint="cs"/>
          <w:rtl/>
        </w:rPr>
        <w:t>ראיות</w:t>
      </w:r>
      <w:r w:rsidR="005557A1" w:rsidRPr="005557A1">
        <w:rPr>
          <w:rFonts w:cs="Arial"/>
          <w:rtl/>
        </w:rPr>
        <w:t xml:space="preserve"> </w:t>
      </w:r>
      <w:r w:rsidR="005557A1" w:rsidRPr="005557A1">
        <w:rPr>
          <w:rFonts w:cs="Arial" w:hint="cs"/>
          <w:rtl/>
        </w:rPr>
        <w:t>הזוב</w:t>
      </w:r>
      <w:r w:rsidR="005557A1" w:rsidRPr="005557A1">
        <w:rPr>
          <w:rFonts w:cs="Arial"/>
          <w:rtl/>
        </w:rPr>
        <w:t xml:space="preserve"> </w:t>
      </w:r>
      <w:r w:rsidR="005557A1" w:rsidRPr="005557A1">
        <w:rPr>
          <w:rFonts w:cs="Arial" w:hint="cs"/>
          <w:rtl/>
        </w:rPr>
        <w:t>הגורמות</w:t>
      </w:r>
      <w:r w:rsidR="005557A1" w:rsidRPr="005557A1">
        <w:rPr>
          <w:rFonts w:cs="Arial"/>
          <w:rtl/>
        </w:rPr>
        <w:t xml:space="preserve"> </w:t>
      </w:r>
      <w:r w:rsidR="005557A1" w:rsidRPr="005557A1">
        <w:rPr>
          <w:rFonts w:cs="Arial" w:hint="cs"/>
          <w:rtl/>
        </w:rPr>
        <w:t>לו</w:t>
      </w:r>
      <w:r w:rsidR="005557A1" w:rsidRPr="005557A1">
        <w:rPr>
          <w:rFonts w:cs="Arial"/>
          <w:rtl/>
        </w:rPr>
        <w:t xml:space="preserve"> </w:t>
      </w:r>
      <w:r w:rsidR="005557A1" w:rsidRPr="005557A1">
        <w:rPr>
          <w:rFonts w:cs="Arial" w:hint="cs"/>
          <w:rtl/>
        </w:rPr>
        <w:t>להיות</w:t>
      </w:r>
      <w:r w:rsidR="005557A1" w:rsidRPr="005557A1">
        <w:rPr>
          <w:rFonts w:cs="Arial"/>
          <w:rtl/>
        </w:rPr>
        <w:t xml:space="preserve"> </w:t>
      </w:r>
      <w:r w:rsidR="005557A1" w:rsidRPr="005557A1">
        <w:rPr>
          <w:rFonts w:cs="Arial" w:hint="cs"/>
          <w:rtl/>
        </w:rPr>
        <w:t>זב</w:t>
      </w:r>
      <w:r w:rsidR="005557A1" w:rsidRPr="005557A1">
        <w:rPr>
          <w:rFonts w:cs="Arial"/>
          <w:rtl/>
        </w:rPr>
        <w:t xml:space="preserve"> </w:t>
      </w:r>
      <w:r w:rsidR="005557A1" w:rsidRPr="005557A1">
        <w:rPr>
          <w:rFonts w:cs="Arial" w:hint="cs"/>
          <w:rtl/>
        </w:rPr>
        <w:t>מחמת</w:t>
      </w:r>
      <w:r w:rsidR="005557A1" w:rsidRPr="005557A1">
        <w:rPr>
          <w:rFonts w:cs="Arial"/>
          <w:rtl/>
        </w:rPr>
        <w:t xml:space="preserve"> </w:t>
      </w:r>
      <w:r w:rsidR="005557A1" w:rsidRPr="005557A1">
        <w:rPr>
          <w:rFonts w:cs="Arial" w:hint="cs"/>
          <w:rtl/>
        </w:rPr>
        <w:t>חולי</w:t>
      </w:r>
      <w:r w:rsidR="005557A1" w:rsidRPr="005557A1">
        <w:rPr>
          <w:rFonts w:cs="Arial"/>
          <w:rtl/>
        </w:rPr>
        <w:t xml:space="preserve"> </w:t>
      </w:r>
      <w:r w:rsidR="005557A1" w:rsidRPr="005557A1">
        <w:rPr>
          <w:rFonts w:cs="Arial" w:hint="cs"/>
          <w:rtl/>
        </w:rPr>
        <w:t>או</w:t>
      </w:r>
      <w:r w:rsidR="005557A1" w:rsidRPr="005557A1">
        <w:rPr>
          <w:rFonts w:cs="Arial"/>
          <w:rtl/>
        </w:rPr>
        <w:t xml:space="preserve"> </w:t>
      </w:r>
      <w:r w:rsidR="005557A1" w:rsidRPr="005557A1">
        <w:rPr>
          <w:rFonts w:cs="Arial" w:hint="cs"/>
          <w:rtl/>
        </w:rPr>
        <w:t>אונס</w:t>
      </w:r>
      <w:r w:rsidR="005557A1" w:rsidRPr="005557A1">
        <w:rPr>
          <w:rFonts w:cs="Arial"/>
          <w:rtl/>
        </w:rPr>
        <w:t xml:space="preserve"> </w:t>
      </w:r>
      <w:r w:rsidR="005557A1" w:rsidRPr="005557A1">
        <w:rPr>
          <w:rFonts w:cs="Arial" w:hint="cs"/>
          <w:rtl/>
        </w:rPr>
        <w:t>וכיוצא</w:t>
      </w:r>
      <w:r w:rsidR="005557A1" w:rsidRPr="005557A1">
        <w:rPr>
          <w:rFonts w:cs="Arial"/>
          <w:rtl/>
        </w:rPr>
        <w:t xml:space="preserve"> </w:t>
      </w:r>
      <w:r w:rsidR="005557A1" w:rsidRPr="005557A1">
        <w:rPr>
          <w:rFonts w:cs="Arial" w:hint="cs"/>
          <w:rtl/>
        </w:rPr>
        <w:t>בהן</w:t>
      </w:r>
      <w:r w:rsidR="005557A1" w:rsidRPr="005557A1">
        <w:rPr>
          <w:rFonts w:cs="Arial"/>
          <w:rtl/>
        </w:rPr>
        <w:t xml:space="preserve"> </w:t>
      </w:r>
      <w:r w:rsidR="005557A1" w:rsidRPr="005557A1">
        <w:rPr>
          <w:rFonts w:cs="Arial" w:hint="cs"/>
          <w:rtl/>
        </w:rPr>
        <w:t>אינו</w:t>
      </w:r>
      <w:r w:rsidR="005557A1" w:rsidRPr="005557A1">
        <w:rPr>
          <w:rFonts w:cs="Arial"/>
          <w:rtl/>
        </w:rPr>
        <w:t xml:space="preserve"> </w:t>
      </w:r>
      <w:r w:rsidR="005557A1" w:rsidRPr="005557A1">
        <w:rPr>
          <w:rFonts w:cs="Arial" w:hint="cs"/>
          <w:rtl/>
        </w:rPr>
        <w:t>זב</w:t>
      </w:r>
      <w:r w:rsidR="005557A1" w:rsidRPr="005557A1">
        <w:rPr>
          <w:rFonts w:cs="Arial"/>
          <w:rtl/>
        </w:rPr>
        <w:t xml:space="preserve"> </w:t>
      </w:r>
      <w:r w:rsidR="005557A1" w:rsidRPr="005557A1">
        <w:rPr>
          <w:rFonts w:cs="Arial" w:hint="cs"/>
          <w:rtl/>
        </w:rPr>
        <w:t>שנאמר</w:t>
      </w:r>
      <w:r w:rsidR="005557A1" w:rsidRPr="005557A1">
        <w:rPr>
          <w:rFonts w:cs="Arial"/>
          <w:rtl/>
        </w:rPr>
        <w:t xml:space="preserve"> </w:t>
      </w:r>
      <w:r w:rsidR="005557A1" w:rsidRPr="005557A1">
        <w:rPr>
          <w:rFonts w:cs="Arial" w:hint="cs"/>
          <w:rtl/>
        </w:rPr>
        <w:t>זב</w:t>
      </w:r>
      <w:r w:rsidR="005557A1" w:rsidRPr="005557A1">
        <w:rPr>
          <w:rFonts w:cs="Arial"/>
          <w:rtl/>
        </w:rPr>
        <w:t xml:space="preserve"> </w:t>
      </w:r>
      <w:r w:rsidR="005557A1" w:rsidRPr="005557A1">
        <w:rPr>
          <w:rFonts w:cs="Arial" w:hint="cs"/>
          <w:rtl/>
        </w:rPr>
        <w:t>מבשרו</w:t>
      </w:r>
      <w:r w:rsidR="005557A1" w:rsidRPr="005557A1">
        <w:rPr>
          <w:rFonts w:cs="Arial"/>
          <w:rtl/>
        </w:rPr>
        <w:t xml:space="preserve"> </w:t>
      </w:r>
      <w:r w:rsidR="005557A1" w:rsidRPr="005557A1">
        <w:rPr>
          <w:rFonts w:cs="Arial" w:hint="cs"/>
          <w:rtl/>
        </w:rPr>
        <w:t>מחמת</w:t>
      </w:r>
      <w:r w:rsidR="005557A1" w:rsidRPr="005557A1">
        <w:rPr>
          <w:rFonts w:cs="Arial"/>
          <w:rtl/>
        </w:rPr>
        <w:t xml:space="preserve"> </w:t>
      </w:r>
      <w:r w:rsidR="005557A1" w:rsidRPr="005557A1">
        <w:rPr>
          <w:rFonts w:cs="Arial" w:hint="cs"/>
          <w:rtl/>
        </w:rPr>
        <w:t>בשרו</w:t>
      </w:r>
      <w:r w:rsidR="005557A1" w:rsidRPr="005557A1">
        <w:rPr>
          <w:rFonts w:cs="Arial"/>
          <w:rtl/>
        </w:rPr>
        <w:t xml:space="preserve"> </w:t>
      </w:r>
      <w:r w:rsidR="005557A1" w:rsidRPr="005557A1">
        <w:rPr>
          <w:rFonts w:cs="Arial" w:hint="cs"/>
          <w:rtl/>
        </w:rPr>
        <w:t>הוא</w:t>
      </w:r>
      <w:r w:rsidR="005557A1" w:rsidRPr="005557A1">
        <w:rPr>
          <w:rFonts w:cs="Arial"/>
          <w:rtl/>
        </w:rPr>
        <w:t xml:space="preserve"> </w:t>
      </w:r>
      <w:r w:rsidR="005557A1" w:rsidRPr="005557A1">
        <w:rPr>
          <w:rFonts w:cs="Arial" w:hint="cs"/>
          <w:rtl/>
        </w:rPr>
        <w:t>שיהיה</w:t>
      </w:r>
      <w:r w:rsidR="005557A1" w:rsidRPr="005557A1">
        <w:rPr>
          <w:rFonts w:cs="Arial"/>
          <w:rtl/>
        </w:rPr>
        <w:t xml:space="preserve"> </w:t>
      </w:r>
      <w:r w:rsidR="005557A1" w:rsidRPr="005557A1">
        <w:rPr>
          <w:rFonts w:cs="Arial" w:hint="cs"/>
          <w:rtl/>
        </w:rPr>
        <w:t>טמא</w:t>
      </w:r>
      <w:r w:rsidR="005557A1" w:rsidRPr="005557A1">
        <w:rPr>
          <w:rFonts w:cs="Arial"/>
          <w:rtl/>
        </w:rPr>
        <w:t xml:space="preserve"> </w:t>
      </w:r>
      <w:r w:rsidR="005557A1" w:rsidRPr="005557A1">
        <w:rPr>
          <w:rFonts w:cs="Arial" w:hint="cs"/>
          <w:rtl/>
        </w:rPr>
        <w:t>לא</w:t>
      </w:r>
      <w:r w:rsidR="005557A1" w:rsidRPr="005557A1">
        <w:rPr>
          <w:rFonts w:cs="Arial"/>
          <w:rtl/>
        </w:rPr>
        <w:t xml:space="preserve"> </w:t>
      </w:r>
      <w:r w:rsidR="005557A1" w:rsidRPr="005557A1">
        <w:rPr>
          <w:rFonts w:cs="Arial" w:hint="cs"/>
          <w:rtl/>
        </w:rPr>
        <w:t>מחמת</w:t>
      </w:r>
      <w:r w:rsidR="005557A1" w:rsidRPr="005557A1">
        <w:rPr>
          <w:rFonts w:cs="Arial"/>
          <w:rtl/>
        </w:rPr>
        <w:t xml:space="preserve"> </w:t>
      </w:r>
      <w:r w:rsidR="005557A1" w:rsidRPr="005557A1">
        <w:rPr>
          <w:rFonts w:cs="Arial" w:hint="cs"/>
          <w:rtl/>
        </w:rPr>
        <w:t>דבר</w:t>
      </w:r>
      <w:r w:rsidR="005557A1" w:rsidRPr="005557A1">
        <w:rPr>
          <w:rFonts w:cs="Arial"/>
          <w:rtl/>
        </w:rPr>
        <w:t xml:space="preserve"> </w:t>
      </w:r>
      <w:r w:rsidR="005557A1" w:rsidRPr="005557A1">
        <w:rPr>
          <w:rFonts w:cs="Arial" w:hint="cs"/>
          <w:rtl/>
        </w:rPr>
        <w:t>אחר</w:t>
      </w:r>
      <w:r w:rsidR="005557A1">
        <w:rPr>
          <w:rFonts w:cs="Arial" w:hint="cs"/>
          <w:rtl/>
        </w:rPr>
        <w:t>.</w:t>
      </w:r>
      <w:r w:rsidR="005557A1" w:rsidRPr="005557A1">
        <w:rPr>
          <w:rFonts w:cs="Arial"/>
          <w:rtl/>
        </w:rPr>
        <w:t xml:space="preserve"> </w:t>
      </w:r>
      <w:r w:rsidR="005557A1" w:rsidRPr="005557A1">
        <w:rPr>
          <w:rFonts w:cs="Arial" w:hint="cs"/>
          <w:rtl/>
        </w:rPr>
        <w:t>מכאן</w:t>
      </w:r>
      <w:r w:rsidR="005557A1" w:rsidRPr="005557A1">
        <w:rPr>
          <w:rFonts w:cs="Arial"/>
          <w:rtl/>
        </w:rPr>
        <w:t xml:space="preserve"> </w:t>
      </w:r>
      <w:r w:rsidR="005557A1" w:rsidRPr="005557A1">
        <w:rPr>
          <w:rFonts w:cs="Arial" w:hint="cs"/>
          <w:rtl/>
        </w:rPr>
        <w:t>אמרו</w:t>
      </w:r>
      <w:r w:rsidR="005557A1" w:rsidRPr="005557A1">
        <w:rPr>
          <w:rFonts w:cs="Arial"/>
          <w:rtl/>
        </w:rPr>
        <w:t xml:space="preserve"> </w:t>
      </w:r>
      <w:r w:rsidR="005557A1" w:rsidRPr="005557A1">
        <w:rPr>
          <w:rFonts w:cs="Arial" w:hint="cs"/>
          <w:rtl/>
        </w:rPr>
        <w:t>בשבעה</w:t>
      </w:r>
      <w:r w:rsidR="005557A1" w:rsidRPr="005557A1">
        <w:rPr>
          <w:rFonts w:cs="Arial"/>
          <w:rtl/>
        </w:rPr>
        <w:t xml:space="preserve"> </w:t>
      </w:r>
      <w:r w:rsidR="005557A1" w:rsidRPr="005557A1">
        <w:rPr>
          <w:rFonts w:cs="Arial" w:hint="cs"/>
          <w:rtl/>
        </w:rPr>
        <w:t>דרכים</w:t>
      </w:r>
      <w:r w:rsidR="005557A1" w:rsidRPr="005557A1">
        <w:rPr>
          <w:rFonts w:cs="Arial"/>
          <w:rtl/>
        </w:rPr>
        <w:t xml:space="preserve"> </w:t>
      </w:r>
      <w:r w:rsidR="005557A1" w:rsidRPr="005557A1">
        <w:rPr>
          <w:rFonts w:cs="Arial" w:hint="cs"/>
          <w:rtl/>
        </w:rPr>
        <w:t>בודקין</w:t>
      </w:r>
      <w:r w:rsidR="005557A1" w:rsidRPr="005557A1">
        <w:rPr>
          <w:rFonts w:cs="Arial"/>
          <w:rtl/>
        </w:rPr>
        <w:t xml:space="preserve"> </w:t>
      </w:r>
      <w:r w:rsidR="005557A1" w:rsidRPr="005557A1">
        <w:rPr>
          <w:rFonts w:cs="Arial" w:hint="cs"/>
          <w:rtl/>
        </w:rPr>
        <w:t>את</w:t>
      </w:r>
      <w:r w:rsidR="005557A1" w:rsidRPr="005557A1">
        <w:rPr>
          <w:rFonts w:cs="Arial"/>
          <w:rtl/>
        </w:rPr>
        <w:t xml:space="preserve"> </w:t>
      </w:r>
      <w:r w:rsidR="005557A1" w:rsidRPr="005557A1">
        <w:rPr>
          <w:rFonts w:cs="Arial" w:hint="cs"/>
          <w:rtl/>
        </w:rPr>
        <w:t>הזב</w:t>
      </w:r>
      <w:r w:rsidR="005557A1" w:rsidRPr="005557A1">
        <w:rPr>
          <w:rFonts w:cs="Arial"/>
          <w:rtl/>
        </w:rPr>
        <w:t xml:space="preserve">: </w:t>
      </w:r>
      <w:r w:rsidR="005557A1" w:rsidRPr="005557A1">
        <w:rPr>
          <w:rFonts w:cs="Arial" w:hint="cs"/>
          <w:rtl/>
        </w:rPr>
        <w:t>במאכל</w:t>
      </w:r>
      <w:r w:rsidR="005557A1" w:rsidRPr="005557A1">
        <w:rPr>
          <w:rFonts w:cs="Arial"/>
          <w:rtl/>
        </w:rPr>
        <w:t xml:space="preserve">, </w:t>
      </w:r>
      <w:r w:rsidR="005557A1" w:rsidRPr="005557A1">
        <w:rPr>
          <w:rFonts w:cs="Arial" w:hint="cs"/>
          <w:rtl/>
        </w:rPr>
        <w:t>ובמשתה</w:t>
      </w:r>
      <w:r w:rsidR="005557A1" w:rsidRPr="005557A1">
        <w:rPr>
          <w:rFonts w:cs="Arial"/>
          <w:rtl/>
        </w:rPr>
        <w:t xml:space="preserve">, </w:t>
      </w:r>
      <w:r w:rsidR="005557A1" w:rsidRPr="005557A1">
        <w:rPr>
          <w:rFonts w:cs="Arial" w:hint="cs"/>
          <w:rtl/>
        </w:rPr>
        <w:t>במשא</w:t>
      </w:r>
      <w:r w:rsidR="005557A1" w:rsidRPr="005557A1">
        <w:rPr>
          <w:rFonts w:cs="Arial"/>
          <w:rtl/>
        </w:rPr>
        <w:t xml:space="preserve">, </w:t>
      </w:r>
      <w:r w:rsidR="005557A1" w:rsidRPr="005557A1">
        <w:rPr>
          <w:rFonts w:cs="Arial" w:hint="cs"/>
          <w:rtl/>
        </w:rPr>
        <w:t>ובקפיצה</w:t>
      </w:r>
      <w:r w:rsidR="005557A1" w:rsidRPr="005557A1">
        <w:rPr>
          <w:rFonts w:cs="Arial"/>
          <w:rtl/>
        </w:rPr>
        <w:t xml:space="preserve">, </w:t>
      </w:r>
      <w:r w:rsidR="005557A1" w:rsidRPr="005557A1">
        <w:rPr>
          <w:rFonts w:cs="Arial" w:hint="cs"/>
          <w:rtl/>
        </w:rPr>
        <w:t>בחולי</w:t>
      </w:r>
      <w:r w:rsidR="005557A1" w:rsidRPr="005557A1">
        <w:rPr>
          <w:rFonts w:cs="Arial"/>
          <w:rtl/>
        </w:rPr>
        <w:t xml:space="preserve">, </w:t>
      </w:r>
      <w:r w:rsidR="005557A1" w:rsidRPr="005557A1">
        <w:rPr>
          <w:rFonts w:cs="Arial" w:hint="cs"/>
          <w:rtl/>
        </w:rPr>
        <w:t>ובמראה</w:t>
      </w:r>
      <w:r w:rsidR="005557A1" w:rsidRPr="005557A1">
        <w:rPr>
          <w:rFonts w:cs="Arial"/>
          <w:rtl/>
        </w:rPr>
        <w:t xml:space="preserve">, </w:t>
      </w:r>
      <w:r w:rsidR="005557A1" w:rsidRPr="005557A1">
        <w:rPr>
          <w:rFonts w:cs="Arial" w:hint="cs"/>
          <w:rtl/>
        </w:rPr>
        <w:t>ובהרהור</w:t>
      </w:r>
      <w:r w:rsidR="005557A1" w:rsidRPr="005557A1">
        <w:rPr>
          <w:rFonts w:cs="Arial"/>
          <w:rtl/>
        </w:rPr>
        <w:t xml:space="preserve">, </w:t>
      </w:r>
      <w:r w:rsidR="005557A1" w:rsidRPr="005557A1">
        <w:rPr>
          <w:rFonts w:cs="Arial" w:hint="cs"/>
          <w:rtl/>
        </w:rPr>
        <w:t>כיצד</w:t>
      </w:r>
      <w:r w:rsidR="005557A1" w:rsidRPr="005557A1">
        <w:rPr>
          <w:rFonts w:cs="Arial"/>
          <w:rtl/>
        </w:rPr>
        <w:t xml:space="preserve">, </w:t>
      </w:r>
      <w:r w:rsidR="005557A1" w:rsidRPr="005557A1">
        <w:rPr>
          <w:rFonts w:cs="Arial" w:hint="cs"/>
          <w:rtl/>
        </w:rPr>
        <w:t>אכל</w:t>
      </w:r>
      <w:r w:rsidR="005557A1" w:rsidRPr="005557A1">
        <w:rPr>
          <w:rFonts w:cs="Arial"/>
          <w:rtl/>
        </w:rPr>
        <w:t xml:space="preserve"> </w:t>
      </w:r>
      <w:r w:rsidR="005557A1" w:rsidRPr="005557A1">
        <w:rPr>
          <w:rFonts w:cs="Arial" w:hint="cs"/>
          <w:rtl/>
        </w:rPr>
        <w:t>אכילה</w:t>
      </w:r>
      <w:r w:rsidR="005557A1" w:rsidRPr="005557A1">
        <w:rPr>
          <w:rFonts w:cs="Arial"/>
          <w:rtl/>
        </w:rPr>
        <w:t xml:space="preserve"> </w:t>
      </w:r>
      <w:r w:rsidR="005557A1" w:rsidRPr="005557A1">
        <w:rPr>
          <w:rFonts w:cs="Arial" w:hint="cs"/>
          <w:rtl/>
        </w:rPr>
        <w:t>גסה</w:t>
      </w:r>
      <w:r w:rsidR="005557A1" w:rsidRPr="005557A1">
        <w:rPr>
          <w:rFonts w:cs="Arial"/>
          <w:rtl/>
        </w:rPr>
        <w:t xml:space="preserve"> </w:t>
      </w:r>
      <w:r w:rsidR="005557A1" w:rsidRPr="005557A1">
        <w:rPr>
          <w:rFonts w:cs="Arial" w:hint="cs"/>
          <w:rtl/>
        </w:rPr>
        <w:t>או</w:t>
      </w:r>
      <w:r w:rsidR="005557A1" w:rsidRPr="005557A1">
        <w:rPr>
          <w:rFonts w:cs="Arial"/>
          <w:rtl/>
        </w:rPr>
        <w:t xml:space="preserve"> </w:t>
      </w:r>
      <w:r w:rsidR="005557A1" w:rsidRPr="005557A1">
        <w:rPr>
          <w:rFonts w:cs="Arial" w:hint="cs"/>
          <w:rtl/>
        </w:rPr>
        <w:t>שתה</w:t>
      </w:r>
      <w:r w:rsidR="005557A1" w:rsidRPr="005557A1">
        <w:rPr>
          <w:rFonts w:cs="Arial"/>
          <w:rtl/>
        </w:rPr>
        <w:t xml:space="preserve"> </w:t>
      </w:r>
      <w:r w:rsidR="005557A1" w:rsidRPr="005557A1">
        <w:rPr>
          <w:rFonts w:cs="Arial" w:hint="cs"/>
          <w:rtl/>
        </w:rPr>
        <w:t>הרבה</w:t>
      </w:r>
      <w:r w:rsidR="005557A1" w:rsidRPr="005557A1">
        <w:rPr>
          <w:rFonts w:cs="Arial"/>
          <w:rtl/>
        </w:rPr>
        <w:t xml:space="preserve">, </w:t>
      </w:r>
      <w:r w:rsidR="005557A1" w:rsidRPr="005557A1">
        <w:rPr>
          <w:rFonts w:cs="Arial" w:hint="cs"/>
          <w:rtl/>
        </w:rPr>
        <w:t>או</w:t>
      </w:r>
      <w:r w:rsidR="005557A1" w:rsidRPr="005557A1">
        <w:rPr>
          <w:rFonts w:cs="Arial"/>
          <w:rtl/>
        </w:rPr>
        <w:t xml:space="preserve"> </w:t>
      </w:r>
      <w:r w:rsidR="005557A1" w:rsidRPr="005557A1">
        <w:rPr>
          <w:rFonts w:cs="Arial" w:hint="cs"/>
          <w:rtl/>
        </w:rPr>
        <w:t>שאכל</w:t>
      </w:r>
      <w:r w:rsidR="005557A1" w:rsidRPr="005557A1">
        <w:rPr>
          <w:rFonts w:cs="Arial"/>
          <w:rtl/>
        </w:rPr>
        <w:t xml:space="preserve"> </w:t>
      </w:r>
      <w:r w:rsidR="005557A1" w:rsidRPr="005557A1">
        <w:rPr>
          <w:rFonts w:cs="Arial" w:hint="cs"/>
          <w:rtl/>
        </w:rPr>
        <w:t>או</w:t>
      </w:r>
      <w:r w:rsidR="005557A1" w:rsidRPr="005557A1">
        <w:rPr>
          <w:rFonts w:cs="Arial"/>
          <w:rtl/>
        </w:rPr>
        <w:t xml:space="preserve"> </w:t>
      </w:r>
      <w:r w:rsidR="005557A1" w:rsidRPr="005557A1">
        <w:rPr>
          <w:rFonts w:cs="Arial" w:hint="cs"/>
          <w:rtl/>
        </w:rPr>
        <w:t>שתה</w:t>
      </w:r>
      <w:r w:rsidR="005557A1" w:rsidRPr="005557A1">
        <w:rPr>
          <w:rFonts w:cs="Arial"/>
          <w:rtl/>
        </w:rPr>
        <w:t xml:space="preserve"> </w:t>
      </w:r>
      <w:r w:rsidR="005557A1" w:rsidRPr="005557A1">
        <w:rPr>
          <w:rFonts w:cs="Arial" w:hint="cs"/>
          <w:rtl/>
        </w:rPr>
        <w:t>אוכלין</w:t>
      </w:r>
      <w:r w:rsidR="005557A1" w:rsidRPr="005557A1">
        <w:rPr>
          <w:rFonts w:cs="Arial"/>
          <w:rtl/>
        </w:rPr>
        <w:t xml:space="preserve"> </w:t>
      </w:r>
      <w:r w:rsidR="005557A1" w:rsidRPr="005557A1">
        <w:rPr>
          <w:rFonts w:cs="Arial" w:hint="cs"/>
          <w:rtl/>
        </w:rPr>
        <w:t>או</w:t>
      </w:r>
      <w:r w:rsidR="005557A1" w:rsidRPr="005557A1">
        <w:rPr>
          <w:rFonts w:cs="Arial"/>
          <w:rtl/>
        </w:rPr>
        <w:t xml:space="preserve"> </w:t>
      </w:r>
      <w:r w:rsidR="005557A1" w:rsidRPr="005557A1">
        <w:rPr>
          <w:rFonts w:cs="Arial" w:hint="cs"/>
          <w:rtl/>
        </w:rPr>
        <w:t>משקין</w:t>
      </w:r>
      <w:r w:rsidR="005557A1" w:rsidRPr="005557A1">
        <w:rPr>
          <w:rFonts w:cs="Arial"/>
          <w:rtl/>
        </w:rPr>
        <w:t xml:space="preserve"> </w:t>
      </w:r>
      <w:r w:rsidR="005557A1" w:rsidRPr="005557A1">
        <w:rPr>
          <w:rFonts w:cs="Arial" w:hint="cs"/>
          <w:rtl/>
        </w:rPr>
        <w:t>המביאין</w:t>
      </w:r>
      <w:r w:rsidR="005557A1" w:rsidRPr="005557A1">
        <w:rPr>
          <w:rFonts w:cs="Arial"/>
          <w:rtl/>
        </w:rPr>
        <w:t xml:space="preserve"> </w:t>
      </w:r>
      <w:r w:rsidR="005557A1" w:rsidRPr="005557A1">
        <w:rPr>
          <w:rFonts w:cs="Arial" w:hint="cs"/>
          <w:rtl/>
        </w:rPr>
        <w:t>לידי</w:t>
      </w:r>
      <w:r w:rsidR="005557A1" w:rsidRPr="005557A1">
        <w:rPr>
          <w:rFonts w:cs="Arial"/>
          <w:rtl/>
        </w:rPr>
        <w:t xml:space="preserve"> </w:t>
      </w:r>
      <w:r w:rsidR="005557A1" w:rsidRPr="005557A1">
        <w:rPr>
          <w:rFonts w:cs="Arial" w:hint="cs"/>
          <w:rtl/>
        </w:rPr>
        <w:t>שכבת</w:t>
      </w:r>
      <w:r w:rsidR="005557A1" w:rsidRPr="005557A1">
        <w:rPr>
          <w:rFonts w:cs="Arial"/>
          <w:rtl/>
        </w:rPr>
        <w:t xml:space="preserve"> </w:t>
      </w:r>
      <w:r w:rsidR="005557A1" w:rsidRPr="005557A1">
        <w:rPr>
          <w:rFonts w:cs="Arial" w:hint="cs"/>
          <w:rtl/>
        </w:rPr>
        <w:t>זרע</w:t>
      </w:r>
      <w:r w:rsidR="005557A1" w:rsidRPr="005557A1">
        <w:rPr>
          <w:rFonts w:cs="Arial"/>
          <w:rtl/>
        </w:rPr>
        <w:t xml:space="preserve">, </w:t>
      </w:r>
      <w:r w:rsidR="005557A1" w:rsidRPr="005557A1">
        <w:rPr>
          <w:rFonts w:cs="Arial" w:hint="cs"/>
          <w:rtl/>
        </w:rPr>
        <w:t>או</w:t>
      </w:r>
      <w:r w:rsidR="005557A1" w:rsidRPr="005557A1">
        <w:rPr>
          <w:rFonts w:cs="Arial"/>
          <w:rtl/>
        </w:rPr>
        <w:t xml:space="preserve"> </w:t>
      </w:r>
      <w:r w:rsidR="005557A1" w:rsidRPr="005557A1">
        <w:rPr>
          <w:rFonts w:cs="Arial" w:hint="cs"/>
          <w:rtl/>
        </w:rPr>
        <w:t>שנשא</w:t>
      </w:r>
      <w:r w:rsidR="005557A1" w:rsidRPr="005557A1">
        <w:rPr>
          <w:rFonts w:cs="Arial"/>
          <w:rtl/>
        </w:rPr>
        <w:t xml:space="preserve"> </w:t>
      </w:r>
      <w:r w:rsidR="005557A1" w:rsidRPr="005557A1">
        <w:rPr>
          <w:rFonts w:cs="Arial" w:hint="cs"/>
          <w:rtl/>
        </w:rPr>
        <w:t>משוי</w:t>
      </w:r>
      <w:r w:rsidR="005557A1" w:rsidRPr="005557A1">
        <w:rPr>
          <w:rFonts w:cs="Arial"/>
          <w:rtl/>
        </w:rPr>
        <w:t xml:space="preserve"> </w:t>
      </w:r>
      <w:r w:rsidR="005557A1" w:rsidRPr="005557A1">
        <w:rPr>
          <w:rFonts w:cs="Arial" w:hint="cs"/>
          <w:rtl/>
        </w:rPr>
        <w:t>כבד</w:t>
      </w:r>
      <w:r w:rsidR="005557A1" w:rsidRPr="005557A1">
        <w:rPr>
          <w:rFonts w:cs="Arial"/>
          <w:rtl/>
        </w:rPr>
        <w:t xml:space="preserve">, </w:t>
      </w:r>
      <w:r w:rsidR="005557A1" w:rsidRPr="005557A1">
        <w:rPr>
          <w:rFonts w:cs="Arial" w:hint="cs"/>
          <w:rtl/>
        </w:rPr>
        <w:t>או</w:t>
      </w:r>
      <w:r w:rsidR="005557A1" w:rsidRPr="005557A1">
        <w:rPr>
          <w:rFonts w:cs="Arial"/>
          <w:rtl/>
        </w:rPr>
        <w:t xml:space="preserve"> </w:t>
      </w:r>
      <w:r w:rsidR="005557A1" w:rsidRPr="005557A1">
        <w:rPr>
          <w:rFonts w:cs="Arial" w:hint="cs"/>
          <w:rtl/>
        </w:rPr>
        <w:t>שקפץ</w:t>
      </w:r>
      <w:r w:rsidR="005557A1" w:rsidRPr="005557A1">
        <w:rPr>
          <w:rFonts w:cs="Arial"/>
          <w:rtl/>
        </w:rPr>
        <w:t xml:space="preserve"> </w:t>
      </w:r>
      <w:r w:rsidR="005557A1" w:rsidRPr="005557A1">
        <w:rPr>
          <w:rFonts w:cs="Arial" w:hint="cs"/>
          <w:rtl/>
        </w:rPr>
        <w:t>ממקום</w:t>
      </w:r>
      <w:r w:rsidR="005557A1" w:rsidRPr="005557A1">
        <w:rPr>
          <w:rFonts w:cs="Arial"/>
          <w:rtl/>
        </w:rPr>
        <w:t xml:space="preserve"> </w:t>
      </w:r>
      <w:r w:rsidR="005557A1" w:rsidRPr="005557A1">
        <w:rPr>
          <w:rFonts w:cs="Arial" w:hint="cs"/>
          <w:rtl/>
        </w:rPr>
        <w:t>למקום</w:t>
      </w:r>
      <w:r w:rsidR="005557A1" w:rsidRPr="005557A1">
        <w:rPr>
          <w:rFonts w:cs="Arial"/>
          <w:rtl/>
        </w:rPr>
        <w:t xml:space="preserve"> </w:t>
      </w:r>
      <w:r w:rsidR="005557A1" w:rsidRPr="005557A1">
        <w:rPr>
          <w:rFonts w:cs="Arial" w:hint="cs"/>
          <w:rtl/>
        </w:rPr>
        <w:t>ובכלל</w:t>
      </w:r>
      <w:r w:rsidR="005557A1" w:rsidRPr="005557A1">
        <w:rPr>
          <w:rFonts w:cs="Arial"/>
          <w:rtl/>
        </w:rPr>
        <w:t xml:space="preserve"> </w:t>
      </w:r>
      <w:r w:rsidR="005557A1" w:rsidRPr="005557A1">
        <w:rPr>
          <w:rFonts w:cs="Arial" w:hint="cs"/>
          <w:rtl/>
        </w:rPr>
        <w:t>דבר</w:t>
      </w:r>
      <w:r w:rsidR="005557A1" w:rsidRPr="005557A1">
        <w:rPr>
          <w:rFonts w:cs="Arial"/>
          <w:rtl/>
        </w:rPr>
        <w:t xml:space="preserve"> </w:t>
      </w:r>
      <w:r w:rsidR="005557A1" w:rsidRPr="005557A1">
        <w:rPr>
          <w:rFonts w:cs="Arial" w:hint="cs"/>
          <w:rtl/>
        </w:rPr>
        <w:t>זה</w:t>
      </w:r>
      <w:r w:rsidR="005557A1" w:rsidRPr="005557A1">
        <w:rPr>
          <w:rFonts w:cs="Arial"/>
          <w:rtl/>
        </w:rPr>
        <w:t xml:space="preserve"> </w:t>
      </w:r>
      <w:r w:rsidR="005557A1" w:rsidRPr="005557A1">
        <w:rPr>
          <w:rFonts w:cs="Arial" w:hint="cs"/>
          <w:rtl/>
        </w:rPr>
        <w:t>אם</w:t>
      </w:r>
      <w:r w:rsidR="005557A1" w:rsidRPr="005557A1">
        <w:rPr>
          <w:rFonts w:cs="Arial"/>
          <w:rtl/>
        </w:rPr>
        <w:t xml:space="preserve"> </w:t>
      </w:r>
      <w:r w:rsidR="005557A1" w:rsidRPr="005557A1">
        <w:rPr>
          <w:rFonts w:cs="Arial" w:hint="cs"/>
          <w:rtl/>
        </w:rPr>
        <w:t>הוכה</w:t>
      </w:r>
      <w:r w:rsidR="005557A1" w:rsidRPr="005557A1">
        <w:rPr>
          <w:rFonts w:cs="Arial"/>
          <w:rtl/>
        </w:rPr>
        <w:t xml:space="preserve"> </w:t>
      </w:r>
      <w:r w:rsidR="005557A1" w:rsidRPr="005557A1">
        <w:rPr>
          <w:rFonts w:cs="Arial" w:hint="cs"/>
          <w:rtl/>
        </w:rPr>
        <w:t>על</w:t>
      </w:r>
      <w:r w:rsidR="005557A1" w:rsidRPr="005557A1">
        <w:rPr>
          <w:rFonts w:cs="Arial"/>
          <w:rtl/>
        </w:rPr>
        <w:t xml:space="preserve"> </w:t>
      </w:r>
      <w:r w:rsidR="005557A1" w:rsidRPr="005557A1">
        <w:rPr>
          <w:rFonts w:cs="Arial" w:hint="cs"/>
          <w:rtl/>
        </w:rPr>
        <w:t>גבו</w:t>
      </w:r>
      <w:r w:rsidR="005557A1" w:rsidRPr="005557A1">
        <w:rPr>
          <w:rFonts w:cs="Arial"/>
          <w:rtl/>
        </w:rPr>
        <w:t xml:space="preserve">, </w:t>
      </w:r>
      <w:r w:rsidR="005557A1" w:rsidRPr="005557A1">
        <w:rPr>
          <w:rFonts w:cs="Arial" w:hint="cs"/>
          <w:rtl/>
        </w:rPr>
        <w:t>או</w:t>
      </w:r>
      <w:r w:rsidR="005557A1" w:rsidRPr="005557A1">
        <w:rPr>
          <w:rFonts w:cs="Arial"/>
          <w:rtl/>
        </w:rPr>
        <w:t xml:space="preserve"> </w:t>
      </w:r>
      <w:r w:rsidR="005557A1" w:rsidRPr="005557A1">
        <w:rPr>
          <w:rFonts w:cs="Arial" w:hint="cs"/>
          <w:rtl/>
        </w:rPr>
        <w:t>שהיה</w:t>
      </w:r>
      <w:r w:rsidR="005557A1" w:rsidRPr="005557A1">
        <w:rPr>
          <w:rFonts w:cs="Arial"/>
          <w:rtl/>
        </w:rPr>
        <w:t xml:space="preserve"> </w:t>
      </w:r>
      <w:r w:rsidR="005557A1" w:rsidRPr="005557A1">
        <w:rPr>
          <w:rFonts w:cs="Arial" w:hint="cs"/>
          <w:rtl/>
        </w:rPr>
        <w:t>חולה</w:t>
      </w:r>
      <w:r w:rsidR="005557A1" w:rsidRPr="005557A1">
        <w:rPr>
          <w:rFonts w:cs="Arial"/>
          <w:rtl/>
        </w:rPr>
        <w:t xml:space="preserve">, </w:t>
      </w:r>
      <w:r w:rsidR="005557A1" w:rsidRPr="005557A1">
        <w:rPr>
          <w:rFonts w:cs="Arial" w:hint="cs"/>
          <w:rtl/>
        </w:rPr>
        <w:t>או</w:t>
      </w:r>
      <w:r w:rsidR="005557A1" w:rsidRPr="005557A1">
        <w:rPr>
          <w:rFonts w:cs="Arial"/>
          <w:rtl/>
        </w:rPr>
        <w:t xml:space="preserve"> </w:t>
      </w:r>
      <w:r w:rsidR="005557A1" w:rsidRPr="005557A1">
        <w:rPr>
          <w:rFonts w:cs="Arial" w:hint="cs"/>
          <w:rtl/>
        </w:rPr>
        <w:t>שראה</w:t>
      </w:r>
      <w:r w:rsidR="005557A1" w:rsidRPr="005557A1">
        <w:rPr>
          <w:rFonts w:cs="Arial"/>
          <w:rtl/>
        </w:rPr>
        <w:t xml:space="preserve"> </w:t>
      </w:r>
      <w:r w:rsidR="005557A1" w:rsidRPr="005557A1">
        <w:rPr>
          <w:rFonts w:cs="Arial" w:hint="cs"/>
          <w:rtl/>
        </w:rPr>
        <w:t>אשה</w:t>
      </w:r>
      <w:r w:rsidR="005557A1" w:rsidRPr="005557A1">
        <w:rPr>
          <w:rFonts w:cs="Arial"/>
          <w:rtl/>
        </w:rPr>
        <w:t xml:space="preserve"> </w:t>
      </w:r>
      <w:r w:rsidR="005557A1" w:rsidRPr="005557A1">
        <w:rPr>
          <w:rFonts w:cs="Arial" w:hint="cs"/>
          <w:rtl/>
        </w:rPr>
        <w:t>והתאוה</w:t>
      </w:r>
      <w:r w:rsidR="005557A1" w:rsidRPr="005557A1">
        <w:rPr>
          <w:rFonts w:cs="Arial"/>
          <w:rtl/>
        </w:rPr>
        <w:t xml:space="preserve"> </w:t>
      </w:r>
      <w:r w:rsidR="005557A1" w:rsidRPr="005557A1">
        <w:rPr>
          <w:rFonts w:cs="Arial" w:hint="cs"/>
          <w:rtl/>
        </w:rPr>
        <w:t>שכיבתה</w:t>
      </w:r>
      <w:r w:rsidR="005557A1" w:rsidRPr="005557A1">
        <w:rPr>
          <w:rFonts w:cs="Arial"/>
          <w:rtl/>
        </w:rPr>
        <w:t xml:space="preserve">, </w:t>
      </w:r>
      <w:r w:rsidR="005557A1" w:rsidRPr="005557A1">
        <w:rPr>
          <w:rFonts w:cs="Arial" w:hint="cs"/>
          <w:rtl/>
        </w:rPr>
        <w:t>או</w:t>
      </w:r>
      <w:r w:rsidR="005557A1" w:rsidRPr="005557A1">
        <w:rPr>
          <w:rFonts w:cs="Arial"/>
          <w:rtl/>
        </w:rPr>
        <w:t xml:space="preserve"> </w:t>
      </w:r>
      <w:r w:rsidR="005557A1" w:rsidRPr="005557A1">
        <w:rPr>
          <w:rFonts w:cs="Arial" w:hint="cs"/>
          <w:rtl/>
        </w:rPr>
        <w:t>שהרהר</w:t>
      </w:r>
      <w:r w:rsidR="005557A1" w:rsidRPr="005557A1">
        <w:rPr>
          <w:rFonts w:cs="Arial"/>
          <w:rtl/>
        </w:rPr>
        <w:t xml:space="preserve"> </w:t>
      </w:r>
      <w:r w:rsidR="005557A1" w:rsidRPr="005557A1">
        <w:rPr>
          <w:rFonts w:cs="Arial" w:hint="cs"/>
          <w:rtl/>
        </w:rPr>
        <w:t>בעסקי</w:t>
      </w:r>
      <w:r w:rsidR="005557A1" w:rsidRPr="005557A1">
        <w:rPr>
          <w:rFonts w:cs="Arial"/>
          <w:rtl/>
        </w:rPr>
        <w:t xml:space="preserve"> </w:t>
      </w:r>
      <w:r w:rsidR="005557A1" w:rsidRPr="005557A1">
        <w:rPr>
          <w:rFonts w:cs="Arial" w:hint="cs"/>
          <w:rtl/>
        </w:rPr>
        <w:t>בעילה</w:t>
      </w:r>
      <w:r w:rsidR="005557A1" w:rsidRPr="005557A1">
        <w:rPr>
          <w:rFonts w:cs="Arial"/>
          <w:rtl/>
        </w:rPr>
        <w:t xml:space="preserve"> </w:t>
      </w:r>
      <w:r w:rsidR="005557A1" w:rsidRPr="005557A1">
        <w:rPr>
          <w:rFonts w:cs="Arial" w:hint="cs"/>
          <w:rtl/>
        </w:rPr>
        <w:t>אף</w:t>
      </w:r>
      <w:r w:rsidR="005557A1" w:rsidRPr="005557A1">
        <w:rPr>
          <w:rFonts w:cs="Arial"/>
          <w:rtl/>
        </w:rPr>
        <w:t xml:space="preserve"> </w:t>
      </w:r>
      <w:r w:rsidR="005557A1" w:rsidRPr="005557A1">
        <w:rPr>
          <w:rFonts w:cs="Arial" w:hint="cs"/>
          <w:rtl/>
        </w:rPr>
        <w:t>על</w:t>
      </w:r>
      <w:r w:rsidR="005557A1" w:rsidRPr="005557A1">
        <w:rPr>
          <w:rFonts w:cs="Arial"/>
          <w:rtl/>
        </w:rPr>
        <w:t xml:space="preserve"> </w:t>
      </w:r>
      <w:r w:rsidR="005557A1" w:rsidRPr="005557A1">
        <w:rPr>
          <w:rFonts w:cs="Arial" w:hint="cs"/>
          <w:rtl/>
        </w:rPr>
        <w:t>פי</w:t>
      </w:r>
      <w:r w:rsidR="005557A1" w:rsidRPr="005557A1">
        <w:rPr>
          <w:rFonts w:cs="Arial"/>
          <w:rtl/>
        </w:rPr>
        <w:t xml:space="preserve"> </w:t>
      </w:r>
      <w:r w:rsidR="005557A1" w:rsidRPr="005557A1">
        <w:rPr>
          <w:rFonts w:cs="Arial" w:hint="cs"/>
          <w:rtl/>
        </w:rPr>
        <w:t>שלא</w:t>
      </w:r>
      <w:r w:rsidR="005557A1" w:rsidRPr="005557A1">
        <w:rPr>
          <w:rFonts w:cs="Arial"/>
          <w:rtl/>
        </w:rPr>
        <w:t xml:space="preserve"> </w:t>
      </w:r>
      <w:r w:rsidR="005557A1" w:rsidRPr="005557A1">
        <w:rPr>
          <w:rFonts w:cs="Arial" w:hint="cs"/>
          <w:rtl/>
        </w:rPr>
        <w:t>הרהר</w:t>
      </w:r>
      <w:r w:rsidR="005557A1" w:rsidRPr="005557A1">
        <w:rPr>
          <w:rFonts w:cs="Arial"/>
          <w:rtl/>
        </w:rPr>
        <w:t xml:space="preserve"> </w:t>
      </w:r>
      <w:r w:rsidR="005557A1" w:rsidRPr="005557A1">
        <w:rPr>
          <w:rFonts w:cs="Arial" w:hint="cs"/>
          <w:rtl/>
        </w:rPr>
        <w:t>בבעילת</w:t>
      </w:r>
      <w:r w:rsidR="005557A1" w:rsidRPr="005557A1">
        <w:rPr>
          <w:rFonts w:cs="Arial"/>
          <w:rtl/>
        </w:rPr>
        <w:t xml:space="preserve"> </w:t>
      </w:r>
      <w:r w:rsidR="005557A1" w:rsidRPr="005557A1">
        <w:rPr>
          <w:rFonts w:cs="Arial" w:hint="cs"/>
          <w:rtl/>
        </w:rPr>
        <w:t>אשה</w:t>
      </w:r>
      <w:r w:rsidR="005557A1" w:rsidRPr="005557A1">
        <w:rPr>
          <w:rFonts w:cs="Arial"/>
          <w:rtl/>
        </w:rPr>
        <w:t xml:space="preserve"> </w:t>
      </w:r>
      <w:r w:rsidR="005557A1" w:rsidRPr="005557A1">
        <w:rPr>
          <w:rFonts w:cs="Arial" w:hint="cs"/>
          <w:rtl/>
        </w:rPr>
        <w:t>שהוא</w:t>
      </w:r>
      <w:r w:rsidR="005557A1" w:rsidRPr="005557A1">
        <w:rPr>
          <w:rFonts w:cs="Arial"/>
          <w:rtl/>
        </w:rPr>
        <w:t xml:space="preserve"> </w:t>
      </w:r>
      <w:r w:rsidR="005557A1" w:rsidRPr="005557A1">
        <w:rPr>
          <w:rFonts w:cs="Arial" w:hint="cs"/>
          <w:rtl/>
        </w:rPr>
        <w:t>מכירה</w:t>
      </w:r>
      <w:r w:rsidR="005557A1" w:rsidRPr="005557A1">
        <w:rPr>
          <w:rFonts w:cs="Arial"/>
          <w:rtl/>
        </w:rPr>
        <w:t xml:space="preserve">, </w:t>
      </w:r>
      <w:r w:rsidR="005557A1" w:rsidRPr="005557A1">
        <w:rPr>
          <w:rFonts w:cs="Arial" w:hint="cs"/>
          <w:rtl/>
        </w:rPr>
        <w:t>אם</w:t>
      </w:r>
      <w:r w:rsidR="005557A1" w:rsidRPr="005557A1">
        <w:rPr>
          <w:rFonts w:cs="Arial"/>
          <w:rtl/>
        </w:rPr>
        <w:t xml:space="preserve"> </w:t>
      </w:r>
      <w:r w:rsidR="005557A1" w:rsidRPr="005557A1">
        <w:rPr>
          <w:rFonts w:cs="Arial" w:hint="cs"/>
          <w:rtl/>
        </w:rPr>
        <w:t>קדם</w:t>
      </w:r>
      <w:r w:rsidR="005557A1" w:rsidRPr="005557A1">
        <w:rPr>
          <w:rFonts w:cs="Arial"/>
          <w:rtl/>
        </w:rPr>
        <w:t xml:space="preserve"> </w:t>
      </w:r>
      <w:r w:rsidR="005557A1" w:rsidRPr="005557A1">
        <w:rPr>
          <w:rFonts w:cs="Arial" w:hint="cs"/>
          <w:rtl/>
        </w:rPr>
        <w:t>אחד</w:t>
      </w:r>
      <w:r w:rsidR="005557A1" w:rsidRPr="005557A1">
        <w:rPr>
          <w:rFonts w:cs="Arial"/>
          <w:rtl/>
        </w:rPr>
        <w:t xml:space="preserve"> </w:t>
      </w:r>
      <w:r w:rsidR="005557A1" w:rsidRPr="005557A1">
        <w:rPr>
          <w:rFonts w:cs="Arial" w:hint="cs"/>
          <w:rtl/>
        </w:rPr>
        <w:t>מכל</w:t>
      </w:r>
      <w:r w:rsidR="005557A1" w:rsidRPr="005557A1">
        <w:rPr>
          <w:rFonts w:cs="Arial"/>
          <w:rtl/>
        </w:rPr>
        <w:t xml:space="preserve"> </w:t>
      </w:r>
      <w:r w:rsidR="005557A1" w:rsidRPr="005557A1">
        <w:rPr>
          <w:rFonts w:cs="Arial" w:hint="cs"/>
          <w:rtl/>
        </w:rPr>
        <w:t>אלו</w:t>
      </w:r>
      <w:r w:rsidR="005557A1" w:rsidRPr="005557A1">
        <w:rPr>
          <w:rFonts w:cs="Arial"/>
          <w:rtl/>
        </w:rPr>
        <w:t xml:space="preserve"> </w:t>
      </w:r>
      <w:r w:rsidR="005557A1" w:rsidRPr="005557A1">
        <w:rPr>
          <w:rFonts w:cs="Arial" w:hint="cs"/>
          <w:rtl/>
        </w:rPr>
        <w:t>וראה</w:t>
      </w:r>
      <w:r w:rsidR="005557A1" w:rsidRPr="005557A1">
        <w:rPr>
          <w:rFonts w:cs="Arial"/>
          <w:rtl/>
        </w:rPr>
        <w:t xml:space="preserve"> </w:t>
      </w:r>
      <w:r w:rsidR="005557A1" w:rsidRPr="005557A1">
        <w:rPr>
          <w:rFonts w:cs="Arial" w:hint="cs"/>
          <w:rtl/>
        </w:rPr>
        <w:t>ראייה</w:t>
      </w:r>
      <w:r w:rsidR="005557A1" w:rsidRPr="005557A1">
        <w:rPr>
          <w:rFonts w:cs="Arial"/>
          <w:rtl/>
        </w:rPr>
        <w:t xml:space="preserve"> </w:t>
      </w:r>
      <w:r w:rsidR="005557A1" w:rsidRPr="005557A1">
        <w:rPr>
          <w:rFonts w:cs="Arial" w:hint="cs"/>
          <w:rtl/>
        </w:rPr>
        <w:t>של</w:t>
      </w:r>
      <w:r w:rsidR="005557A1" w:rsidRPr="005557A1">
        <w:rPr>
          <w:rFonts w:cs="Arial"/>
          <w:rtl/>
        </w:rPr>
        <w:t xml:space="preserve"> </w:t>
      </w:r>
      <w:r w:rsidR="005557A1" w:rsidRPr="005557A1">
        <w:rPr>
          <w:rFonts w:cs="Arial" w:hint="cs"/>
          <w:rtl/>
        </w:rPr>
        <w:t>זוב</w:t>
      </w:r>
      <w:r w:rsidR="005557A1" w:rsidRPr="005557A1">
        <w:rPr>
          <w:rFonts w:cs="Arial"/>
          <w:rtl/>
        </w:rPr>
        <w:t xml:space="preserve"> </w:t>
      </w:r>
      <w:r w:rsidR="005557A1" w:rsidRPr="005557A1">
        <w:rPr>
          <w:rFonts w:cs="Arial" w:hint="cs"/>
          <w:rtl/>
        </w:rPr>
        <w:t>תולין</w:t>
      </w:r>
      <w:r w:rsidR="005557A1" w:rsidRPr="005557A1">
        <w:rPr>
          <w:rFonts w:cs="Arial"/>
          <w:rtl/>
        </w:rPr>
        <w:t xml:space="preserve"> </w:t>
      </w:r>
      <w:r w:rsidR="005557A1" w:rsidRPr="005557A1">
        <w:rPr>
          <w:rFonts w:cs="Arial" w:hint="cs"/>
          <w:rtl/>
        </w:rPr>
        <w:t>בו</w:t>
      </w:r>
      <w:r w:rsidR="005557A1" w:rsidRPr="005557A1">
        <w:rPr>
          <w:rFonts w:cs="Arial"/>
          <w:rtl/>
        </w:rPr>
        <w:t xml:space="preserve"> </w:t>
      </w:r>
      <w:r w:rsidR="005557A1" w:rsidRPr="005557A1">
        <w:rPr>
          <w:rFonts w:cs="Arial" w:hint="cs"/>
          <w:rtl/>
        </w:rPr>
        <w:t>ואינו</w:t>
      </w:r>
      <w:r w:rsidR="005557A1" w:rsidRPr="005557A1">
        <w:rPr>
          <w:rFonts w:cs="Arial"/>
          <w:rtl/>
        </w:rPr>
        <w:t xml:space="preserve"> </w:t>
      </w:r>
      <w:r w:rsidR="005557A1" w:rsidRPr="005557A1">
        <w:rPr>
          <w:rFonts w:cs="Arial" w:hint="cs"/>
          <w:rtl/>
        </w:rPr>
        <w:t>מטמא</w:t>
      </w:r>
      <w:r w:rsidR="005557A1">
        <w:rPr>
          <w:rFonts w:cs="Arial" w:hint="cs"/>
          <w:rtl/>
        </w:rPr>
        <w:t>", וכל שלא בדקו אותו ולא הוכח אם היה בו אחד מכל ז' הדרכים שבודקים את הזב, בוודאי שיש לחוש להם ואינו טמא</w:t>
      </w:r>
      <w:r w:rsidR="005557A1" w:rsidRPr="005557A1">
        <w:rPr>
          <w:rFonts w:cs="Arial"/>
          <w:rtl/>
        </w:rPr>
        <w:t>.</w:t>
      </w:r>
    </w:p>
    <w:p w:rsidR="005557A1" w:rsidRDefault="005557A1" w:rsidP="00A244F5">
      <w:pPr>
        <w:jc w:val="both"/>
        <w:rPr>
          <w:rFonts w:cs="Arial"/>
          <w:rtl/>
        </w:rPr>
      </w:pPr>
      <w:r>
        <w:rPr>
          <w:rFonts w:cs="Arial" w:hint="cs"/>
          <w:rtl/>
        </w:rPr>
        <w:t>אולם לענ"ד לא דק. שהרמב"ם לא כתב 'כל שלא בדקו אותו הרי הוא טהור', אלא '</w:t>
      </w:r>
      <w:r w:rsidRPr="005557A1">
        <w:rPr>
          <w:rFonts w:cs="Arial" w:hint="cs"/>
          <w:rtl/>
        </w:rPr>
        <w:t>אם</w:t>
      </w:r>
      <w:r w:rsidRPr="005557A1">
        <w:rPr>
          <w:rFonts w:cs="Arial"/>
          <w:rtl/>
        </w:rPr>
        <w:t xml:space="preserve"> </w:t>
      </w:r>
      <w:r w:rsidRPr="005557A1">
        <w:rPr>
          <w:rFonts w:cs="Arial" w:hint="cs"/>
          <w:rtl/>
        </w:rPr>
        <w:t>קדם</w:t>
      </w:r>
      <w:r w:rsidRPr="005557A1">
        <w:rPr>
          <w:rFonts w:cs="Arial"/>
          <w:rtl/>
        </w:rPr>
        <w:t xml:space="preserve"> </w:t>
      </w:r>
      <w:r w:rsidRPr="005557A1">
        <w:rPr>
          <w:rFonts w:cs="Arial" w:hint="cs"/>
          <w:rtl/>
        </w:rPr>
        <w:t>אחד</w:t>
      </w:r>
      <w:r w:rsidRPr="005557A1">
        <w:rPr>
          <w:rFonts w:cs="Arial"/>
          <w:rtl/>
        </w:rPr>
        <w:t xml:space="preserve"> </w:t>
      </w:r>
      <w:r w:rsidRPr="005557A1">
        <w:rPr>
          <w:rFonts w:cs="Arial" w:hint="cs"/>
          <w:rtl/>
        </w:rPr>
        <w:t>מכל</w:t>
      </w:r>
      <w:r w:rsidRPr="005557A1">
        <w:rPr>
          <w:rFonts w:cs="Arial"/>
          <w:rtl/>
        </w:rPr>
        <w:t xml:space="preserve"> </w:t>
      </w:r>
      <w:r w:rsidRPr="005557A1">
        <w:rPr>
          <w:rFonts w:cs="Arial" w:hint="cs"/>
          <w:rtl/>
        </w:rPr>
        <w:t>אלו</w:t>
      </w:r>
      <w:r w:rsidRPr="005557A1">
        <w:rPr>
          <w:rFonts w:cs="Arial"/>
          <w:rtl/>
        </w:rPr>
        <w:t xml:space="preserve"> </w:t>
      </w:r>
      <w:r w:rsidRPr="005557A1">
        <w:rPr>
          <w:rFonts w:cs="Arial" w:hint="cs"/>
          <w:rtl/>
        </w:rPr>
        <w:t>וראה</w:t>
      </w:r>
      <w:r w:rsidRPr="005557A1">
        <w:rPr>
          <w:rFonts w:cs="Arial"/>
          <w:rtl/>
        </w:rPr>
        <w:t xml:space="preserve"> </w:t>
      </w:r>
      <w:r w:rsidRPr="005557A1">
        <w:rPr>
          <w:rFonts w:cs="Arial" w:hint="cs"/>
          <w:rtl/>
        </w:rPr>
        <w:t>ראייה</w:t>
      </w:r>
      <w:r w:rsidRPr="005557A1">
        <w:rPr>
          <w:rFonts w:cs="Arial"/>
          <w:rtl/>
        </w:rPr>
        <w:t xml:space="preserve"> </w:t>
      </w:r>
      <w:r w:rsidRPr="005557A1">
        <w:rPr>
          <w:rFonts w:cs="Arial" w:hint="cs"/>
          <w:rtl/>
        </w:rPr>
        <w:t>של</w:t>
      </w:r>
      <w:r w:rsidRPr="005557A1">
        <w:rPr>
          <w:rFonts w:cs="Arial"/>
          <w:rtl/>
        </w:rPr>
        <w:t xml:space="preserve"> </w:t>
      </w:r>
      <w:r w:rsidRPr="005557A1">
        <w:rPr>
          <w:rFonts w:cs="Arial" w:hint="cs"/>
          <w:rtl/>
        </w:rPr>
        <w:t>זוב</w:t>
      </w:r>
      <w:r w:rsidRPr="005557A1">
        <w:rPr>
          <w:rFonts w:cs="Arial"/>
          <w:rtl/>
        </w:rPr>
        <w:t xml:space="preserve"> </w:t>
      </w:r>
      <w:r w:rsidRPr="005557A1">
        <w:rPr>
          <w:rFonts w:cs="Arial" w:hint="cs"/>
          <w:rtl/>
        </w:rPr>
        <w:t>תולין</w:t>
      </w:r>
      <w:r w:rsidRPr="005557A1">
        <w:rPr>
          <w:rFonts w:cs="Arial"/>
          <w:rtl/>
        </w:rPr>
        <w:t xml:space="preserve"> </w:t>
      </w:r>
      <w:r w:rsidRPr="005557A1">
        <w:rPr>
          <w:rFonts w:cs="Arial" w:hint="cs"/>
          <w:rtl/>
        </w:rPr>
        <w:t>בו</w:t>
      </w:r>
      <w:r w:rsidRPr="005557A1">
        <w:rPr>
          <w:rFonts w:cs="Arial"/>
          <w:rtl/>
        </w:rPr>
        <w:t xml:space="preserve"> </w:t>
      </w:r>
      <w:r w:rsidRPr="005557A1">
        <w:rPr>
          <w:rFonts w:cs="Arial" w:hint="cs"/>
          <w:rtl/>
        </w:rPr>
        <w:t>ואינו</w:t>
      </w:r>
      <w:r w:rsidRPr="005557A1">
        <w:rPr>
          <w:rFonts w:cs="Arial"/>
          <w:rtl/>
        </w:rPr>
        <w:t xml:space="preserve"> </w:t>
      </w:r>
      <w:r w:rsidRPr="005557A1">
        <w:rPr>
          <w:rFonts w:cs="Arial" w:hint="cs"/>
          <w:rtl/>
        </w:rPr>
        <w:t>מטמא</w:t>
      </w:r>
      <w:r>
        <w:rPr>
          <w:rFonts w:cs="Arial" w:hint="cs"/>
          <w:rtl/>
        </w:rPr>
        <w:t xml:space="preserve">', והיינו שאם יודעים אנו בוודאות שהיה בו א' מז' הדרכים, תולים אנו להקל. וכן הוא גבי המשנה. ששנתה ז' דרכים לבדוק את הזב. אולם אם אדם </w:t>
      </w:r>
      <w:r>
        <w:rPr>
          <w:rFonts w:cs="Arial" w:hint="cs"/>
          <w:b/>
          <w:bCs/>
          <w:rtl/>
        </w:rPr>
        <w:t>וודאי זב</w:t>
      </w:r>
      <w:r>
        <w:rPr>
          <w:rFonts w:cs="Arial" w:hint="cs"/>
          <w:rtl/>
        </w:rPr>
        <w:t>, אלא שלא נשאל אם זוב זה מחמת א' מז' הדרכים או לא, הרי הוא ספק זב.</w:t>
      </w:r>
    </w:p>
    <w:p w:rsidR="005557A1" w:rsidRDefault="005557A1" w:rsidP="00A244F5">
      <w:pPr>
        <w:jc w:val="both"/>
        <w:rPr>
          <w:rFonts w:cs="Arial"/>
          <w:rtl/>
        </w:rPr>
      </w:pPr>
      <w:r>
        <w:rPr>
          <w:rFonts w:cs="Arial" w:hint="cs"/>
          <w:rtl/>
        </w:rPr>
        <w:t>מכל מקום טענתו הנוספת של הגר"ש גורן, כי אדם שלא ראה זיבה מימיו, בוודאי שאין לחשוש מטעם ספק שמא ראה ונבדק או שלא עסק בז' הדרכים המנויים במשנה וכו', וכן כתבנו גם אנחנו, שיש בזה יותר מספק ספיקא, ד' ספיקות וחזקת טהרה.</w:t>
      </w:r>
    </w:p>
    <w:p w:rsidR="00732CC9" w:rsidRDefault="00732CC9" w:rsidP="00C37EF1">
      <w:pPr>
        <w:jc w:val="both"/>
        <w:rPr>
          <w:rFonts w:cs="Arial"/>
          <w:rtl/>
        </w:rPr>
      </w:pPr>
      <w:r>
        <w:rPr>
          <w:rFonts w:cs="Arial" w:hint="cs"/>
          <w:rtl/>
        </w:rPr>
        <w:t>והנה בעל דרך הקדש, הגר"ח אלפנדארי, כתב בספרו (קדושה שלישית סי' ב): 'וצריך להודיע בזה"ז בעוונותינו שאנו כזבין וטמאי מת אם מותרים אנו ליכנס תוך הר הבית, ואף שה</w:t>
      </w:r>
      <w:r w:rsidR="00182DE8">
        <w:rPr>
          <w:rFonts w:cs="Arial" w:hint="cs"/>
          <w:rtl/>
        </w:rPr>
        <w:t>גוים</w:t>
      </w:r>
      <w:r>
        <w:rPr>
          <w:rFonts w:cs="Arial" w:hint="cs"/>
          <w:rtl/>
        </w:rPr>
        <w:t xml:space="preserve"> אין מניחים אותנו ליכנס שם מפני שהוא בית תפלה שלהם ויש סכנה בדבר, מ"מ יש שם דרך מסלה שער קבוע שמוכרין שם צמר הנקרא בל' ערבי "באב אל קטאנין", והרואה יראה שאם היה חוט מתוח מכותל מערבי שלא זזה משם שכינה, מקרן דרומית שלה עד הצפון במדה שאדם מודד ת"ק אמה, נכנס בתוכו מקום מסילה זו לפנים בהר הבית. וכאשר זיכני ה' לעלות ולראות שם את פני ה', שמעתי מחסידים ואנשי מעשה שהיו נמנעים ללכת במסילה זאת, ושאלתי להם טעם, ואמרו שכך היתה קבלה בידם. ונראה </w:t>
      </w:r>
      <w:r>
        <w:rPr>
          <w:rFonts w:cs="Arial" w:hint="cs"/>
          <w:rtl/>
        </w:rPr>
        <w:lastRenderedPageBreak/>
        <w:t xml:space="preserve">דאי משום הר הבית נגעו בה איסור, יש תקנה בדבר, דאי משום בעל קרי יטבול לקריו ויטהר, אי משום זב </w:t>
      </w:r>
      <w:r>
        <w:rPr>
          <w:rFonts w:cs="Arial"/>
          <w:rtl/>
        </w:rPr>
        <w:t>–</w:t>
      </w:r>
      <w:r>
        <w:rPr>
          <w:rFonts w:cs="Arial" w:hint="cs"/>
          <w:rtl/>
        </w:rPr>
        <w:t xml:space="preserve"> יטבול במים חיים וטהר' והאריך לחפש טעם לאסור, ובסוף דבריו לא מצא טעם לאסור לעלות לאותה מסילה, וכתב (שם עמ' פב) 'הרי שפה אחד מודים שטבו"י מותר בהר הבית בזמן שביהמ"ק קיים, וא"כ תורה יוצאה לזזמנינו זה שמותר ליכנס שם כשיטבול'. [ואגב יש להעיר, שהאריך המחבר לחפש טעם לאסור, ולא העלה חשש שאין אנו בקיאים בהבדל בין זיבה לשכבת זרע]. ומה שכתב "בזמן הזה בעוונותינו שאנו כזבין"</w:t>
      </w:r>
      <w:r w:rsidR="006476CA">
        <w:rPr>
          <w:rFonts w:cs="Arial" w:hint="cs"/>
          <w:rtl/>
        </w:rPr>
        <w:t xml:space="preserve">, אין לפרש </w:t>
      </w:r>
      <w:r w:rsidR="006476CA">
        <w:rPr>
          <w:rFonts w:cs="Arial" w:hint="cs"/>
          <w:b/>
          <w:bCs/>
          <w:rtl/>
        </w:rPr>
        <w:t>שכולנו</w:t>
      </w:r>
      <w:r w:rsidR="006476CA">
        <w:rPr>
          <w:rFonts w:cs="Arial" w:hint="cs"/>
          <w:rtl/>
        </w:rPr>
        <w:t xml:space="preserve"> יש לנו דין זבין, שהרי מיד אח"כ כתב "אי משום בעל קרי יטבול לקריו ויטהר, אי משום זב </w:t>
      </w:r>
      <w:r w:rsidR="006476CA">
        <w:rPr>
          <w:rFonts w:cs="Arial"/>
          <w:rtl/>
        </w:rPr>
        <w:t>–</w:t>
      </w:r>
      <w:r w:rsidR="006476CA">
        <w:rPr>
          <w:rFonts w:cs="Arial" w:hint="cs"/>
          <w:rtl/>
        </w:rPr>
        <w:t xml:space="preserve"> יטבול במים חיים", אלא דכוונתו שאולי טעם האוסרים הוא מפני שיש בתוכינו זבים, ועל כן החמירו החסידים שלא להיכנס למסילה הנ"ל, וע"ז השיב שמי שחושש לזיבה, יכול לטבול במים חיים. ופשוט, דאל"כ הול"ל דאין אנו בקיאים מהי זיבה ומהי שכבת זרע.</w:t>
      </w:r>
      <w:r w:rsidR="00C37EF1">
        <w:rPr>
          <w:rFonts w:cs="Arial" w:hint="cs"/>
          <w:rtl/>
        </w:rPr>
        <w:t xml:space="preserve"> </w:t>
      </w:r>
    </w:p>
    <w:p w:rsidR="001B0033" w:rsidRPr="006476CA" w:rsidRDefault="001B0033" w:rsidP="001B0033">
      <w:pPr>
        <w:pStyle w:val="1"/>
        <w:rPr>
          <w:rtl/>
        </w:rPr>
      </w:pPr>
      <w:bookmarkStart w:id="45" w:name="_Toc440276852"/>
      <w:r>
        <w:rPr>
          <w:rFonts w:hint="cs"/>
          <w:rtl/>
        </w:rPr>
        <w:t>פקפוקי החזון נחום</w:t>
      </w:r>
      <w:bookmarkEnd w:id="45"/>
    </w:p>
    <w:p w:rsidR="00732CC9" w:rsidRDefault="00732CC9" w:rsidP="00A244F5">
      <w:pPr>
        <w:jc w:val="both"/>
        <w:rPr>
          <w:rFonts w:cs="Arial"/>
          <w:rtl/>
        </w:rPr>
      </w:pPr>
      <w:r>
        <w:rPr>
          <w:rFonts w:cs="Arial" w:hint="cs"/>
          <w:rtl/>
        </w:rPr>
        <w:t>אולם ה"ר אליעזר</w:t>
      </w:r>
      <w:r w:rsidR="001B0033">
        <w:rPr>
          <w:rFonts w:cs="Arial" w:hint="cs"/>
          <w:rtl/>
        </w:rPr>
        <w:t xml:space="preserve"> ן'</w:t>
      </w:r>
      <w:r>
        <w:rPr>
          <w:rFonts w:cs="Arial" w:hint="cs"/>
          <w:rtl/>
        </w:rPr>
        <w:t xml:space="preserve"> נחום בעל החזון נחום</w:t>
      </w:r>
      <w:r w:rsidR="00D762D9">
        <w:rPr>
          <w:rFonts w:cs="Arial" w:hint="cs"/>
          <w:rtl/>
        </w:rPr>
        <w:t xml:space="preserve"> (שם אות מה) כתב לפקפק על ההיתר</w:t>
      </w:r>
      <w:r w:rsidR="001B0033">
        <w:rPr>
          <w:rFonts w:cs="Arial" w:hint="cs"/>
          <w:rtl/>
        </w:rPr>
        <w:t xml:space="preserve"> הנ"ל, וז"ל: ועוד אנו מחזיקין עצ</w:t>
      </w:r>
      <w:r w:rsidR="00D762D9">
        <w:rPr>
          <w:rFonts w:cs="Arial" w:hint="cs"/>
          <w:rtl/>
        </w:rPr>
        <w:t xml:space="preserve">מנו כזבין וצריכין לספור ז' נקיים ולטבול ולהעריב, ואין הכל בקיאין בכך, ולכן אמרו הקדמונים ז"ל הבה נתחכמה למנוע לכת במסילה הזאת. ואין לתמוה ע"ז, שהרי כתבו התוס' פ"ק דשבת (טו: ד"ה ועל בגדי) גבי ו' ספקות דגזרו על עמי הארץ שיהו כזבין לכל דבריהם, וכיוון שאנו בזה"ז אין אנו נזהרין בטומאה וטהרה ואין אנו בקיאין בה </w:t>
      </w:r>
      <w:r w:rsidR="00D762D9">
        <w:rPr>
          <w:rFonts w:cs="Arial"/>
          <w:rtl/>
        </w:rPr>
        <w:t>–</w:t>
      </w:r>
      <w:r w:rsidR="00D762D9">
        <w:rPr>
          <w:rFonts w:cs="Arial" w:hint="cs"/>
          <w:rtl/>
        </w:rPr>
        <w:t xml:space="preserve"> הרי אנו כעמי הארץ שלהם ויש לנו דין זבין. ועוד חשו למ"ד דמחוסר כיפורים דזב כזב דמי, וא"כ יש ספק איסור דאורייתא אף אם יטבול ויעריב שמשו, ודלא כהרב המחבר (בעל דרך הקודש. י.א) נר"ו שכתב לעיל בדרך פשיטות דמחוסר כפרה טהור הוא, כנלע"ד. עכת"ד.</w:t>
      </w:r>
    </w:p>
    <w:p w:rsidR="00D762D9" w:rsidRDefault="00D762D9" w:rsidP="00A244F5">
      <w:pPr>
        <w:jc w:val="both"/>
        <w:rPr>
          <w:rFonts w:cs="Arial"/>
          <w:rtl/>
        </w:rPr>
      </w:pPr>
      <w:r>
        <w:rPr>
          <w:rFonts w:cs="Arial" w:hint="cs"/>
          <w:rtl/>
        </w:rPr>
        <w:t>וכבר השיב הגר"ש גורן בספרו לכל הטענות, ונביא אותן בתוספת נופך משלנו:</w:t>
      </w:r>
    </w:p>
    <w:p w:rsidR="00331C0D" w:rsidRDefault="00D762D9" w:rsidP="00A244F5">
      <w:pPr>
        <w:jc w:val="both"/>
        <w:rPr>
          <w:rFonts w:cs="Arial"/>
          <w:rtl/>
        </w:rPr>
      </w:pPr>
      <w:r>
        <w:rPr>
          <w:rFonts w:cs="Arial" w:hint="cs"/>
          <w:rtl/>
        </w:rPr>
        <w:t xml:space="preserve">הנה </w:t>
      </w:r>
      <w:r w:rsidRPr="00D762D9">
        <w:rPr>
          <w:rFonts w:cs="Arial" w:hint="cs"/>
          <w:rtl/>
        </w:rPr>
        <w:t>בנוגע לחשש הזיבה, ביארנו לעיל שכל גדולי הפוסקים מעולם לא חששו לזה בסתם אדם, ועוד דאיכא ד' ספיקי, וחזקת טהרה, באופן שבסתם אדם אין לחשוש לזה כלל.</w:t>
      </w:r>
      <w:r>
        <w:rPr>
          <w:rFonts w:cs="Arial" w:hint="cs"/>
          <w:rtl/>
        </w:rPr>
        <w:t xml:space="preserve"> ואין כל סיבה שלא ללכת בזה אחר רוב בני אדם שאינם זבים, כבכל איסורי דאורייתא </w:t>
      </w:r>
      <w:r w:rsidR="00331C0D">
        <w:rPr>
          <w:rFonts w:cs="Arial" w:hint="cs"/>
          <w:rtl/>
        </w:rPr>
        <w:t>דקי"ל אחרי רבים להטות.</w:t>
      </w:r>
      <w:r w:rsidR="00A71E58">
        <w:rPr>
          <w:rFonts w:cs="Arial" w:hint="cs"/>
          <w:rtl/>
        </w:rPr>
        <w:t xml:space="preserve"> וממילא, כל שכן שאין לחשוש למחוסר כיפורים דזב.</w:t>
      </w:r>
    </w:p>
    <w:p w:rsidR="00B32BBE" w:rsidRDefault="00331C0D" w:rsidP="00A244F5">
      <w:pPr>
        <w:jc w:val="both"/>
        <w:rPr>
          <w:rFonts w:cs="Arial"/>
          <w:rtl/>
        </w:rPr>
      </w:pPr>
      <w:r>
        <w:rPr>
          <w:rFonts w:cs="Arial" w:hint="cs"/>
          <w:rtl/>
        </w:rPr>
        <w:t xml:space="preserve">והנה בחולין (יא.) נסתפק התלמוד, מנא הא מילתא דאמור רבנן זיל בתר רובא, ולמדים זאת מעגלה ערופה, או מפרה אדומה, או משעיר המשתלח, או ממכה אביו ואמו, או מהורג את הנפש, או מעדים זוממין, או משחיטה עצמה. ולבסוף (יא:) </w:t>
      </w:r>
      <w:r w:rsidRPr="00331C0D">
        <w:rPr>
          <w:rFonts w:cs="Arial" w:hint="cs"/>
          <w:rtl/>
        </w:rPr>
        <w:t>אמר</w:t>
      </w:r>
      <w:r w:rsidRPr="00331C0D">
        <w:rPr>
          <w:rFonts w:cs="Arial"/>
          <w:rtl/>
        </w:rPr>
        <w:t xml:space="preserve"> </w:t>
      </w:r>
      <w:r w:rsidRPr="00331C0D">
        <w:rPr>
          <w:rFonts w:cs="Arial" w:hint="cs"/>
          <w:rtl/>
        </w:rPr>
        <w:t>רב</w:t>
      </w:r>
      <w:r w:rsidRPr="00331C0D">
        <w:rPr>
          <w:rFonts w:cs="Arial"/>
          <w:rtl/>
        </w:rPr>
        <w:t xml:space="preserve"> </w:t>
      </w:r>
      <w:r w:rsidRPr="00331C0D">
        <w:rPr>
          <w:rFonts w:cs="Arial" w:hint="cs"/>
          <w:rtl/>
        </w:rPr>
        <w:t>אשי</w:t>
      </w:r>
      <w:r w:rsidRPr="00331C0D">
        <w:rPr>
          <w:rFonts w:cs="Arial"/>
          <w:rtl/>
        </w:rPr>
        <w:t xml:space="preserve">: </w:t>
      </w:r>
      <w:r w:rsidRPr="00331C0D">
        <w:rPr>
          <w:rFonts w:cs="Arial" w:hint="cs"/>
          <w:rtl/>
        </w:rPr>
        <w:t>אמריתא</w:t>
      </w:r>
      <w:r w:rsidRPr="00331C0D">
        <w:rPr>
          <w:rFonts w:cs="Arial"/>
          <w:rtl/>
        </w:rPr>
        <w:t xml:space="preserve"> </w:t>
      </w:r>
      <w:r w:rsidRPr="00331C0D">
        <w:rPr>
          <w:rFonts w:cs="Arial" w:hint="cs"/>
          <w:rtl/>
        </w:rPr>
        <w:t>לשמעתא</w:t>
      </w:r>
      <w:r w:rsidRPr="00331C0D">
        <w:rPr>
          <w:rFonts w:cs="Arial"/>
          <w:rtl/>
        </w:rPr>
        <w:t xml:space="preserve"> </w:t>
      </w:r>
      <w:r w:rsidRPr="00331C0D">
        <w:rPr>
          <w:rFonts w:cs="Arial" w:hint="cs"/>
          <w:rtl/>
        </w:rPr>
        <w:t>קמיה</w:t>
      </w:r>
      <w:r w:rsidRPr="00331C0D">
        <w:rPr>
          <w:rFonts w:cs="Arial"/>
          <w:rtl/>
        </w:rPr>
        <w:t xml:space="preserve"> </w:t>
      </w:r>
      <w:r w:rsidRPr="00331C0D">
        <w:rPr>
          <w:rFonts w:cs="Arial" w:hint="cs"/>
          <w:rtl/>
        </w:rPr>
        <w:t>דרב</w:t>
      </w:r>
      <w:r w:rsidRPr="00331C0D">
        <w:rPr>
          <w:rFonts w:cs="Arial"/>
          <w:rtl/>
        </w:rPr>
        <w:t xml:space="preserve"> </w:t>
      </w:r>
      <w:r w:rsidRPr="00331C0D">
        <w:rPr>
          <w:rFonts w:cs="Arial" w:hint="cs"/>
          <w:rtl/>
        </w:rPr>
        <w:t>כהנא</w:t>
      </w:r>
      <w:r w:rsidRPr="00331C0D">
        <w:rPr>
          <w:rFonts w:cs="Arial"/>
          <w:rtl/>
        </w:rPr>
        <w:t xml:space="preserve">, </w:t>
      </w:r>
      <w:r w:rsidRPr="00331C0D">
        <w:rPr>
          <w:rFonts w:cs="Arial" w:hint="cs"/>
          <w:rtl/>
        </w:rPr>
        <w:t>ואמרי</w:t>
      </w:r>
      <w:r w:rsidRPr="00331C0D">
        <w:rPr>
          <w:rFonts w:cs="Arial"/>
          <w:rtl/>
        </w:rPr>
        <w:t xml:space="preserve"> </w:t>
      </w:r>
      <w:r w:rsidRPr="00331C0D">
        <w:rPr>
          <w:rFonts w:cs="Arial" w:hint="cs"/>
          <w:rtl/>
        </w:rPr>
        <w:t>לה</w:t>
      </w:r>
      <w:r w:rsidRPr="00331C0D">
        <w:rPr>
          <w:rFonts w:cs="Arial"/>
          <w:rtl/>
        </w:rPr>
        <w:t xml:space="preserve"> </w:t>
      </w:r>
      <w:r w:rsidRPr="00331C0D">
        <w:rPr>
          <w:rFonts w:cs="Arial" w:hint="cs"/>
          <w:rtl/>
        </w:rPr>
        <w:t>רב</w:t>
      </w:r>
      <w:r w:rsidRPr="00331C0D">
        <w:rPr>
          <w:rFonts w:cs="Arial"/>
          <w:rtl/>
        </w:rPr>
        <w:t xml:space="preserve"> </w:t>
      </w:r>
      <w:r w:rsidRPr="00331C0D">
        <w:rPr>
          <w:rFonts w:cs="Arial" w:hint="cs"/>
          <w:rtl/>
        </w:rPr>
        <w:t>כהנא</w:t>
      </w:r>
      <w:r w:rsidRPr="00331C0D">
        <w:rPr>
          <w:rFonts w:cs="Arial"/>
          <w:rtl/>
        </w:rPr>
        <w:t xml:space="preserve"> </w:t>
      </w:r>
      <w:r w:rsidRPr="00331C0D">
        <w:rPr>
          <w:rFonts w:cs="Arial" w:hint="cs"/>
          <w:rtl/>
        </w:rPr>
        <w:t>קמיה</w:t>
      </w:r>
      <w:r w:rsidRPr="00331C0D">
        <w:rPr>
          <w:rFonts w:cs="Arial"/>
          <w:rtl/>
        </w:rPr>
        <w:t xml:space="preserve"> </w:t>
      </w:r>
      <w:r w:rsidRPr="00331C0D">
        <w:rPr>
          <w:rFonts w:cs="Arial" w:hint="cs"/>
          <w:rtl/>
        </w:rPr>
        <w:t>דרב</w:t>
      </w:r>
      <w:r w:rsidRPr="00331C0D">
        <w:rPr>
          <w:rFonts w:cs="Arial"/>
          <w:rtl/>
        </w:rPr>
        <w:t xml:space="preserve"> </w:t>
      </w:r>
      <w:r w:rsidRPr="00331C0D">
        <w:rPr>
          <w:rFonts w:cs="Arial" w:hint="cs"/>
          <w:rtl/>
        </w:rPr>
        <w:t>שימי</w:t>
      </w:r>
      <w:r w:rsidRPr="00331C0D">
        <w:rPr>
          <w:rFonts w:cs="Arial"/>
          <w:rtl/>
        </w:rPr>
        <w:t xml:space="preserve">, </w:t>
      </w:r>
      <w:r w:rsidRPr="00331C0D">
        <w:rPr>
          <w:rFonts w:cs="Arial" w:hint="cs"/>
          <w:rtl/>
        </w:rPr>
        <w:t>ואמר</w:t>
      </w:r>
      <w:r w:rsidRPr="00331C0D">
        <w:rPr>
          <w:rFonts w:cs="Arial"/>
          <w:rtl/>
        </w:rPr>
        <w:t xml:space="preserve"> </w:t>
      </w:r>
      <w:r>
        <w:rPr>
          <w:rFonts w:cs="Arial" w:hint="cs"/>
          <w:rtl/>
        </w:rPr>
        <w:t>לי, ממאי,</w:t>
      </w:r>
      <w:r w:rsidRPr="00331C0D">
        <w:rPr>
          <w:rFonts w:cs="Arial"/>
          <w:rtl/>
        </w:rPr>
        <w:t xml:space="preserve"> </w:t>
      </w:r>
      <w:r w:rsidRPr="00331C0D">
        <w:rPr>
          <w:rFonts w:cs="Arial" w:hint="cs"/>
          <w:rtl/>
        </w:rPr>
        <w:t>ודלמא</w:t>
      </w:r>
      <w:r w:rsidRPr="00331C0D">
        <w:rPr>
          <w:rFonts w:cs="Arial"/>
          <w:rtl/>
        </w:rPr>
        <w:t xml:space="preserve"> </w:t>
      </w:r>
      <w:r w:rsidRPr="00331C0D">
        <w:rPr>
          <w:rFonts w:cs="Arial" w:hint="cs"/>
          <w:rtl/>
        </w:rPr>
        <w:t>היכא</w:t>
      </w:r>
      <w:r w:rsidRPr="00331C0D">
        <w:rPr>
          <w:rFonts w:cs="Arial"/>
          <w:rtl/>
        </w:rPr>
        <w:t xml:space="preserve"> </w:t>
      </w:r>
      <w:r w:rsidRPr="00331C0D">
        <w:rPr>
          <w:rFonts w:cs="Arial" w:hint="cs"/>
          <w:rtl/>
        </w:rPr>
        <w:t>דאפשר</w:t>
      </w:r>
      <w:r w:rsidRPr="00331C0D">
        <w:rPr>
          <w:rFonts w:cs="Arial"/>
          <w:rtl/>
        </w:rPr>
        <w:t xml:space="preserve"> </w:t>
      </w:r>
      <w:r w:rsidRPr="00331C0D">
        <w:rPr>
          <w:rFonts w:cs="Arial" w:hint="cs"/>
          <w:rtl/>
        </w:rPr>
        <w:t>אפשר</w:t>
      </w:r>
      <w:r w:rsidRPr="00331C0D">
        <w:rPr>
          <w:rFonts w:cs="Arial"/>
          <w:rtl/>
        </w:rPr>
        <w:t xml:space="preserve">, </w:t>
      </w:r>
      <w:r w:rsidRPr="00331C0D">
        <w:rPr>
          <w:rFonts w:cs="Arial" w:hint="cs"/>
          <w:rtl/>
        </w:rPr>
        <w:t>היכא</w:t>
      </w:r>
      <w:r w:rsidRPr="00331C0D">
        <w:rPr>
          <w:rFonts w:cs="Arial"/>
          <w:rtl/>
        </w:rPr>
        <w:t xml:space="preserve"> </w:t>
      </w:r>
      <w:r w:rsidRPr="00331C0D">
        <w:rPr>
          <w:rFonts w:cs="Arial" w:hint="cs"/>
          <w:rtl/>
        </w:rPr>
        <w:t>דלא</w:t>
      </w:r>
      <w:r w:rsidRPr="00331C0D">
        <w:rPr>
          <w:rFonts w:cs="Arial"/>
          <w:rtl/>
        </w:rPr>
        <w:t xml:space="preserve"> </w:t>
      </w:r>
      <w:r w:rsidRPr="00331C0D">
        <w:rPr>
          <w:rFonts w:cs="Arial" w:hint="cs"/>
          <w:rtl/>
        </w:rPr>
        <w:t>אפשר</w:t>
      </w:r>
      <w:r w:rsidRPr="00331C0D">
        <w:rPr>
          <w:rFonts w:cs="Arial"/>
          <w:rtl/>
        </w:rPr>
        <w:t xml:space="preserve"> </w:t>
      </w:r>
      <w:r w:rsidRPr="00331C0D">
        <w:rPr>
          <w:rFonts w:cs="Arial" w:hint="cs"/>
          <w:rtl/>
        </w:rPr>
        <w:t>לא</w:t>
      </w:r>
      <w:r w:rsidRPr="00331C0D">
        <w:rPr>
          <w:rFonts w:cs="Arial"/>
          <w:rtl/>
        </w:rPr>
        <w:t xml:space="preserve"> </w:t>
      </w:r>
      <w:r w:rsidRPr="00331C0D">
        <w:rPr>
          <w:rFonts w:cs="Arial" w:hint="cs"/>
          <w:rtl/>
        </w:rPr>
        <w:t>אפשר</w:t>
      </w:r>
      <w:r w:rsidRPr="00331C0D">
        <w:rPr>
          <w:rFonts w:cs="Arial"/>
          <w:rtl/>
        </w:rPr>
        <w:t xml:space="preserve">, </w:t>
      </w:r>
      <w:r w:rsidRPr="00331C0D">
        <w:rPr>
          <w:rFonts w:cs="Arial" w:hint="cs"/>
          <w:rtl/>
        </w:rPr>
        <w:t>דאי</w:t>
      </w:r>
      <w:r w:rsidRPr="00331C0D">
        <w:rPr>
          <w:rFonts w:cs="Arial"/>
          <w:rtl/>
        </w:rPr>
        <w:t xml:space="preserve"> </w:t>
      </w:r>
      <w:r w:rsidRPr="00331C0D">
        <w:rPr>
          <w:rFonts w:cs="Arial" w:hint="cs"/>
          <w:rtl/>
        </w:rPr>
        <w:t>לא</w:t>
      </w:r>
      <w:r w:rsidRPr="00331C0D">
        <w:rPr>
          <w:rFonts w:cs="Arial"/>
          <w:rtl/>
        </w:rPr>
        <w:t xml:space="preserve"> </w:t>
      </w:r>
      <w:r w:rsidRPr="00331C0D">
        <w:rPr>
          <w:rFonts w:cs="Arial" w:hint="cs"/>
          <w:rtl/>
        </w:rPr>
        <w:t>תימא</w:t>
      </w:r>
      <w:r w:rsidRPr="00331C0D">
        <w:rPr>
          <w:rFonts w:cs="Arial"/>
          <w:rtl/>
        </w:rPr>
        <w:t xml:space="preserve"> </w:t>
      </w:r>
      <w:r w:rsidRPr="00331C0D">
        <w:rPr>
          <w:rFonts w:cs="Arial" w:hint="cs"/>
          <w:rtl/>
        </w:rPr>
        <w:t>הכי</w:t>
      </w:r>
      <w:r w:rsidRPr="00331C0D">
        <w:rPr>
          <w:rFonts w:cs="Arial"/>
          <w:rtl/>
        </w:rPr>
        <w:t xml:space="preserve">, </w:t>
      </w:r>
      <w:r w:rsidRPr="00331C0D">
        <w:rPr>
          <w:rFonts w:cs="Arial" w:hint="cs"/>
          <w:rtl/>
        </w:rPr>
        <w:t>לר</w:t>
      </w:r>
      <w:r w:rsidRPr="00331C0D">
        <w:rPr>
          <w:rFonts w:cs="Arial"/>
          <w:rtl/>
        </w:rPr>
        <w:t>"</w:t>
      </w:r>
      <w:r w:rsidRPr="00331C0D">
        <w:rPr>
          <w:rFonts w:cs="Arial" w:hint="cs"/>
          <w:rtl/>
        </w:rPr>
        <w:t>מ</w:t>
      </w:r>
      <w:r w:rsidRPr="00331C0D">
        <w:rPr>
          <w:rFonts w:cs="Arial"/>
          <w:rtl/>
        </w:rPr>
        <w:t xml:space="preserve"> </w:t>
      </w:r>
      <w:r w:rsidRPr="00331C0D">
        <w:rPr>
          <w:rFonts w:cs="Arial" w:hint="cs"/>
          <w:rtl/>
        </w:rPr>
        <w:t>דחייש</w:t>
      </w:r>
      <w:r w:rsidRPr="00331C0D">
        <w:rPr>
          <w:rFonts w:cs="Arial"/>
          <w:rtl/>
        </w:rPr>
        <w:t xml:space="preserve"> </w:t>
      </w:r>
      <w:r w:rsidRPr="00331C0D">
        <w:rPr>
          <w:rFonts w:cs="Arial" w:hint="cs"/>
          <w:rtl/>
        </w:rPr>
        <w:t>למיעוטא</w:t>
      </w:r>
      <w:r w:rsidRPr="00331C0D">
        <w:rPr>
          <w:rFonts w:cs="Arial"/>
          <w:rtl/>
        </w:rPr>
        <w:t xml:space="preserve">, </w:t>
      </w:r>
      <w:r w:rsidRPr="00331C0D">
        <w:rPr>
          <w:rFonts w:cs="Arial" w:hint="cs"/>
          <w:rtl/>
        </w:rPr>
        <w:t>הכי</w:t>
      </w:r>
      <w:r w:rsidRPr="00331C0D">
        <w:rPr>
          <w:rFonts w:cs="Arial"/>
          <w:rtl/>
        </w:rPr>
        <w:t xml:space="preserve"> </w:t>
      </w:r>
      <w:r w:rsidRPr="00331C0D">
        <w:rPr>
          <w:rFonts w:cs="Arial" w:hint="cs"/>
          <w:rtl/>
        </w:rPr>
        <w:t>נמי</w:t>
      </w:r>
      <w:r w:rsidRPr="00331C0D">
        <w:rPr>
          <w:rFonts w:cs="Arial"/>
          <w:rtl/>
        </w:rPr>
        <w:t xml:space="preserve"> </w:t>
      </w:r>
      <w:r w:rsidRPr="00331C0D">
        <w:rPr>
          <w:rFonts w:cs="Arial" w:hint="cs"/>
          <w:rtl/>
        </w:rPr>
        <w:t>דלא</w:t>
      </w:r>
      <w:r w:rsidRPr="00331C0D">
        <w:rPr>
          <w:rFonts w:cs="Arial"/>
          <w:rtl/>
        </w:rPr>
        <w:t xml:space="preserve"> </w:t>
      </w:r>
      <w:r w:rsidRPr="00331C0D">
        <w:rPr>
          <w:rFonts w:cs="Arial" w:hint="cs"/>
          <w:rtl/>
        </w:rPr>
        <w:t>אכיל</w:t>
      </w:r>
      <w:r w:rsidRPr="00331C0D">
        <w:rPr>
          <w:rFonts w:cs="Arial"/>
          <w:rtl/>
        </w:rPr>
        <w:t xml:space="preserve"> </w:t>
      </w:r>
      <w:r w:rsidRPr="00331C0D">
        <w:rPr>
          <w:rFonts w:cs="Arial" w:hint="cs"/>
          <w:rtl/>
        </w:rPr>
        <w:t>בישרא</w:t>
      </w:r>
      <w:r>
        <w:rPr>
          <w:rFonts w:cs="Arial" w:hint="cs"/>
          <w:rtl/>
        </w:rPr>
        <w:t>?</w:t>
      </w:r>
      <w:r w:rsidRPr="00331C0D">
        <w:rPr>
          <w:rFonts w:cs="Arial"/>
          <w:rtl/>
        </w:rPr>
        <w:t xml:space="preserve"> </w:t>
      </w:r>
      <w:r w:rsidRPr="00331C0D">
        <w:rPr>
          <w:rFonts w:cs="Arial" w:hint="cs"/>
          <w:rtl/>
        </w:rPr>
        <w:t>וכי</w:t>
      </w:r>
      <w:r w:rsidRPr="00331C0D">
        <w:rPr>
          <w:rFonts w:cs="Arial"/>
          <w:rtl/>
        </w:rPr>
        <w:t xml:space="preserve"> </w:t>
      </w:r>
      <w:r w:rsidRPr="00331C0D">
        <w:rPr>
          <w:rFonts w:cs="Arial" w:hint="cs"/>
          <w:rtl/>
        </w:rPr>
        <w:t>תימא</w:t>
      </w:r>
      <w:r w:rsidRPr="00331C0D">
        <w:rPr>
          <w:rFonts w:cs="Arial"/>
          <w:rtl/>
        </w:rPr>
        <w:t xml:space="preserve"> </w:t>
      </w:r>
      <w:r w:rsidRPr="00331C0D">
        <w:rPr>
          <w:rFonts w:cs="Arial" w:hint="cs"/>
          <w:rtl/>
        </w:rPr>
        <w:t>הכי</w:t>
      </w:r>
      <w:r w:rsidRPr="00331C0D">
        <w:rPr>
          <w:rFonts w:cs="Arial"/>
          <w:rtl/>
        </w:rPr>
        <w:t xml:space="preserve"> </w:t>
      </w:r>
      <w:r w:rsidRPr="00331C0D">
        <w:rPr>
          <w:rFonts w:cs="Arial" w:hint="cs"/>
          <w:rtl/>
        </w:rPr>
        <w:t>נמי</w:t>
      </w:r>
      <w:r w:rsidRPr="00331C0D">
        <w:rPr>
          <w:rFonts w:cs="Arial"/>
          <w:rtl/>
        </w:rPr>
        <w:t>,</w:t>
      </w:r>
      <w:r>
        <w:rPr>
          <w:rFonts w:cs="Arial" w:hint="cs"/>
          <w:rtl/>
        </w:rPr>
        <w:t xml:space="preserve"> פ</w:t>
      </w:r>
      <w:r w:rsidRPr="00331C0D">
        <w:rPr>
          <w:rFonts w:cs="Arial" w:hint="cs"/>
          <w:rtl/>
        </w:rPr>
        <w:t>סח</w:t>
      </w:r>
      <w:r w:rsidRPr="00331C0D">
        <w:rPr>
          <w:rFonts w:cs="Arial"/>
          <w:rtl/>
        </w:rPr>
        <w:t xml:space="preserve"> </w:t>
      </w:r>
      <w:r w:rsidRPr="00331C0D">
        <w:rPr>
          <w:rFonts w:cs="Arial" w:hint="cs"/>
          <w:rtl/>
        </w:rPr>
        <w:t>וקדשים</w:t>
      </w:r>
      <w:r w:rsidRPr="00331C0D">
        <w:rPr>
          <w:rFonts w:cs="Arial"/>
          <w:rtl/>
        </w:rPr>
        <w:t xml:space="preserve"> </w:t>
      </w:r>
      <w:r w:rsidRPr="00331C0D">
        <w:rPr>
          <w:rFonts w:cs="Arial" w:hint="cs"/>
          <w:rtl/>
        </w:rPr>
        <w:t>מאי</w:t>
      </w:r>
      <w:r w:rsidRPr="00331C0D">
        <w:rPr>
          <w:rFonts w:cs="Arial"/>
          <w:rtl/>
        </w:rPr>
        <w:t xml:space="preserve"> </w:t>
      </w:r>
      <w:r w:rsidRPr="00331C0D">
        <w:rPr>
          <w:rFonts w:cs="Arial" w:hint="cs"/>
          <w:rtl/>
        </w:rPr>
        <w:t>איכא</w:t>
      </w:r>
      <w:r w:rsidRPr="00331C0D">
        <w:rPr>
          <w:rFonts w:cs="Arial"/>
          <w:rtl/>
        </w:rPr>
        <w:t xml:space="preserve"> </w:t>
      </w:r>
      <w:r w:rsidRPr="00331C0D">
        <w:rPr>
          <w:rFonts w:cs="Arial" w:hint="cs"/>
          <w:rtl/>
        </w:rPr>
        <w:t>למימר</w:t>
      </w:r>
      <w:r w:rsidRPr="00331C0D">
        <w:rPr>
          <w:rFonts w:cs="Arial"/>
          <w:rtl/>
        </w:rPr>
        <w:t xml:space="preserve">? </w:t>
      </w:r>
      <w:r w:rsidRPr="00331C0D">
        <w:rPr>
          <w:rFonts w:cs="Arial" w:hint="cs"/>
          <w:rtl/>
        </w:rPr>
        <w:t>אלא</w:t>
      </w:r>
      <w:r w:rsidRPr="00331C0D">
        <w:rPr>
          <w:rFonts w:cs="Arial"/>
          <w:rtl/>
        </w:rPr>
        <w:t xml:space="preserve"> </w:t>
      </w:r>
      <w:r w:rsidRPr="00331C0D">
        <w:rPr>
          <w:rFonts w:cs="Arial" w:hint="cs"/>
          <w:rtl/>
        </w:rPr>
        <w:t>היכא</w:t>
      </w:r>
      <w:r w:rsidRPr="00331C0D">
        <w:rPr>
          <w:rFonts w:cs="Arial"/>
          <w:rtl/>
        </w:rPr>
        <w:t xml:space="preserve"> </w:t>
      </w:r>
      <w:r w:rsidRPr="00331C0D">
        <w:rPr>
          <w:rFonts w:cs="Arial" w:hint="cs"/>
          <w:rtl/>
        </w:rPr>
        <w:t>דאפשר</w:t>
      </w:r>
      <w:r w:rsidRPr="00331C0D">
        <w:rPr>
          <w:rFonts w:cs="Arial"/>
          <w:rtl/>
        </w:rPr>
        <w:t xml:space="preserve"> </w:t>
      </w:r>
      <w:r w:rsidRPr="00331C0D">
        <w:rPr>
          <w:rFonts w:cs="Arial" w:hint="cs"/>
          <w:rtl/>
        </w:rPr>
        <w:t>אפשר</w:t>
      </w:r>
      <w:r w:rsidRPr="00331C0D">
        <w:rPr>
          <w:rFonts w:cs="Arial"/>
          <w:rtl/>
        </w:rPr>
        <w:t xml:space="preserve">, </w:t>
      </w:r>
      <w:r w:rsidRPr="00331C0D">
        <w:rPr>
          <w:rFonts w:cs="Arial" w:hint="cs"/>
          <w:rtl/>
        </w:rPr>
        <w:t>היכא</w:t>
      </w:r>
      <w:r w:rsidRPr="00331C0D">
        <w:rPr>
          <w:rFonts w:cs="Arial"/>
          <w:rtl/>
        </w:rPr>
        <w:t xml:space="preserve"> </w:t>
      </w:r>
      <w:r w:rsidRPr="00331C0D">
        <w:rPr>
          <w:rFonts w:cs="Arial" w:hint="cs"/>
          <w:rtl/>
        </w:rPr>
        <w:t>דלא</w:t>
      </w:r>
      <w:r w:rsidRPr="00331C0D">
        <w:rPr>
          <w:rFonts w:cs="Arial"/>
          <w:rtl/>
        </w:rPr>
        <w:t xml:space="preserve"> </w:t>
      </w:r>
      <w:r w:rsidRPr="00331C0D">
        <w:rPr>
          <w:rFonts w:cs="Arial" w:hint="cs"/>
          <w:rtl/>
        </w:rPr>
        <w:t>אפשר</w:t>
      </w:r>
      <w:r w:rsidRPr="00331C0D">
        <w:rPr>
          <w:rFonts w:cs="Arial"/>
          <w:rtl/>
        </w:rPr>
        <w:t xml:space="preserve"> </w:t>
      </w:r>
      <w:r w:rsidRPr="00331C0D">
        <w:rPr>
          <w:rFonts w:cs="Arial" w:hint="cs"/>
          <w:rtl/>
        </w:rPr>
        <w:t>לא</w:t>
      </w:r>
      <w:r w:rsidRPr="00331C0D">
        <w:rPr>
          <w:rFonts w:cs="Arial"/>
          <w:rtl/>
        </w:rPr>
        <w:t xml:space="preserve"> </w:t>
      </w:r>
      <w:r w:rsidRPr="00331C0D">
        <w:rPr>
          <w:rFonts w:cs="Arial" w:hint="cs"/>
          <w:rtl/>
        </w:rPr>
        <w:t>אפשר</w:t>
      </w:r>
      <w:r w:rsidRPr="00331C0D">
        <w:rPr>
          <w:rFonts w:cs="Arial"/>
          <w:rtl/>
        </w:rPr>
        <w:t xml:space="preserve">, </w:t>
      </w:r>
      <w:r w:rsidRPr="00331C0D">
        <w:rPr>
          <w:rFonts w:cs="Arial" w:hint="cs"/>
          <w:rtl/>
        </w:rPr>
        <w:t>ה</w:t>
      </w:r>
      <w:r w:rsidRPr="00331C0D">
        <w:rPr>
          <w:rFonts w:cs="Arial"/>
          <w:rtl/>
        </w:rPr>
        <w:t>"</w:t>
      </w:r>
      <w:r w:rsidRPr="00331C0D">
        <w:rPr>
          <w:rFonts w:cs="Arial" w:hint="cs"/>
          <w:rtl/>
        </w:rPr>
        <w:t>נ</w:t>
      </w:r>
      <w:r w:rsidRPr="00331C0D">
        <w:rPr>
          <w:rFonts w:cs="Arial"/>
          <w:rtl/>
        </w:rPr>
        <w:t xml:space="preserve"> </w:t>
      </w:r>
      <w:r w:rsidRPr="00331C0D">
        <w:rPr>
          <w:rFonts w:cs="Arial" w:hint="cs"/>
          <w:rtl/>
        </w:rPr>
        <w:t>היכא</w:t>
      </w:r>
      <w:r w:rsidRPr="00331C0D">
        <w:rPr>
          <w:rFonts w:cs="Arial"/>
          <w:rtl/>
        </w:rPr>
        <w:t xml:space="preserve"> </w:t>
      </w:r>
      <w:r w:rsidRPr="00331C0D">
        <w:rPr>
          <w:rFonts w:cs="Arial" w:hint="cs"/>
          <w:rtl/>
        </w:rPr>
        <w:t>דאפשר</w:t>
      </w:r>
      <w:r w:rsidRPr="00331C0D">
        <w:rPr>
          <w:rFonts w:cs="Arial"/>
          <w:rtl/>
        </w:rPr>
        <w:t xml:space="preserve"> </w:t>
      </w:r>
      <w:r w:rsidRPr="00331C0D">
        <w:rPr>
          <w:rFonts w:cs="Arial" w:hint="cs"/>
          <w:rtl/>
        </w:rPr>
        <w:t>אפשר</w:t>
      </w:r>
      <w:r w:rsidRPr="00331C0D">
        <w:rPr>
          <w:rFonts w:cs="Arial"/>
          <w:rtl/>
        </w:rPr>
        <w:t xml:space="preserve">, </w:t>
      </w:r>
      <w:r w:rsidRPr="00331C0D">
        <w:rPr>
          <w:rFonts w:cs="Arial" w:hint="cs"/>
          <w:rtl/>
        </w:rPr>
        <w:t>היכא</w:t>
      </w:r>
      <w:r w:rsidRPr="00331C0D">
        <w:rPr>
          <w:rFonts w:cs="Arial"/>
          <w:rtl/>
        </w:rPr>
        <w:t xml:space="preserve"> </w:t>
      </w:r>
      <w:r w:rsidRPr="00331C0D">
        <w:rPr>
          <w:rFonts w:cs="Arial" w:hint="cs"/>
          <w:rtl/>
        </w:rPr>
        <w:t>דלא</w:t>
      </w:r>
      <w:r w:rsidRPr="00331C0D">
        <w:rPr>
          <w:rFonts w:cs="Arial"/>
          <w:rtl/>
        </w:rPr>
        <w:t xml:space="preserve"> </w:t>
      </w:r>
      <w:r w:rsidRPr="00331C0D">
        <w:rPr>
          <w:rFonts w:cs="Arial" w:hint="cs"/>
          <w:rtl/>
        </w:rPr>
        <w:t>אפשר</w:t>
      </w:r>
      <w:r w:rsidRPr="00331C0D">
        <w:rPr>
          <w:rFonts w:cs="Arial"/>
          <w:rtl/>
        </w:rPr>
        <w:t xml:space="preserve"> </w:t>
      </w:r>
      <w:r w:rsidRPr="00331C0D">
        <w:rPr>
          <w:rFonts w:cs="Arial" w:hint="cs"/>
          <w:rtl/>
        </w:rPr>
        <w:t>לא</w:t>
      </w:r>
      <w:r w:rsidRPr="00331C0D">
        <w:rPr>
          <w:rFonts w:cs="Arial"/>
          <w:rtl/>
        </w:rPr>
        <w:t xml:space="preserve"> </w:t>
      </w:r>
      <w:r w:rsidRPr="00331C0D">
        <w:rPr>
          <w:rFonts w:cs="Arial" w:hint="cs"/>
          <w:rtl/>
        </w:rPr>
        <w:t>אפשר</w:t>
      </w:r>
      <w:r w:rsidRPr="00331C0D">
        <w:rPr>
          <w:rFonts w:cs="Arial"/>
          <w:rtl/>
        </w:rPr>
        <w:t xml:space="preserve">. </w:t>
      </w:r>
      <w:r>
        <w:rPr>
          <w:rFonts w:cs="Arial" w:hint="cs"/>
          <w:rtl/>
        </w:rPr>
        <w:t xml:space="preserve">ע"כ. ופירש"י, (ד"ה </w:t>
      </w:r>
      <w:r w:rsidR="008E1653" w:rsidRPr="008E1653">
        <w:rPr>
          <w:rFonts w:cs="Arial" w:hint="cs"/>
          <w:rtl/>
        </w:rPr>
        <w:t>פסח</w:t>
      </w:r>
      <w:r>
        <w:rPr>
          <w:rFonts w:cs="Arial" w:hint="cs"/>
          <w:rtl/>
        </w:rPr>
        <w:t>),</w:t>
      </w:r>
      <w:r w:rsidR="008E1653" w:rsidRPr="008E1653">
        <w:rPr>
          <w:rFonts w:cs="Arial"/>
          <w:rtl/>
        </w:rPr>
        <w:t xml:space="preserve"> </w:t>
      </w:r>
      <w:r w:rsidR="008E1653" w:rsidRPr="008E1653">
        <w:rPr>
          <w:rFonts w:cs="Arial" w:hint="cs"/>
          <w:rtl/>
        </w:rPr>
        <w:t>דאמר</w:t>
      </w:r>
      <w:r w:rsidR="008E1653" w:rsidRPr="008E1653">
        <w:rPr>
          <w:rFonts w:cs="Arial"/>
          <w:rtl/>
        </w:rPr>
        <w:t xml:space="preserve"> </w:t>
      </w:r>
      <w:r w:rsidR="008E1653" w:rsidRPr="008E1653">
        <w:rPr>
          <w:rFonts w:cs="Arial" w:hint="cs"/>
          <w:rtl/>
        </w:rPr>
        <w:t>רחמנא</w:t>
      </w:r>
      <w:r>
        <w:rPr>
          <w:rFonts w:cs="Arial"/>
          <w:rtl/>
        </w:rPr>
        <w:t xml:space="preserve"> </w:t>
      </w:r>
      <w:r w:rsidR="008E1653" w:rsidRPr="008E1653">
        <w:rPr>
          <w:rFonts w:cs="Arial" w:hint="cs"/>
          <w:rtl/>
        </w:rPr>
        <w:t>ואכלו</w:t>
      </w:r>
      <w:r w:rsidR="008E1653" w:rsidRPr="008E1653">
        <w:rPr>
          <w:rFonts w:cs="Arial"/>
          <w:rtl/>
        </w:rPr>
        <w:t xml:space="preserve"> </w:t>
      </w:r>
      <w:r w:rsidR="008E1653" w:rsidRPr="008E1653">
        <w:rPr>
          <w:rFonts w:cs="Arial" w:hint="cs"/>
          <w:rtl/>
        </w:rPr>
        <w:t>את</w:t>
      </w:r>
      <w:r w:rsidR="008E1653" w:rsidRPr="008E1653">
        <w:rPr>
          <w:rFonts w:cs="Arial"/>
          <w:rtl/>
        </w:rPr>
        <w:t xml:space="preserve"> </w:t>
      </w:r>
      <w:r w:rsidR="008E1653" w:rsidRPr="008E1653">
        <w:rPr>
          <w:rFonts w:cs="Arial" w:hint="cs"/>
          <w:rtl/>
        </w:rPr>
        <w:t>הבשר</w:t>
      </w:r>
      <w:r>
        <w:rPr>
          <w:rFonts w:cs="Arial" w:hint="cs"/>
          <w:rtl/>
        </w:rPr>
        <w:t>,</w:t>
      </w:r>
      <w:r w:rsidR="008E1653" w:rsidRPr="008E1653">
        <w:rPr>
          <w:rFonts w:cs="Arial"/>
          <w:rtl/>
        </w:rPr>
        <w:t xml:space="preserve"> </w:t>
      </w:r>
      <w:r w:rsidR="008E1653" w:rsidRPr="008E1653">
        <w:rPr>
          <w:rFonts w:cs="Arial" w:hint="cs"/>
          <w:rtl/>
        </w:rPr>
        <w:t>ושלמים</w:t>
      </w:r>
      <w:r>
        <w:rPr>
          <w:rFonts w:cs="Arial" w:hint="cs"/>
          <w:rtl/>
        </w:rPr>
        <w:t>,</w:t>
      </w:r>
      <w:r w:rsidR="008E1653" w:rsidRPr="008E1653">
        <w:rPr>
          <w:rFonts w:cs="Arial"/>
          <w:rtl/>
        </w:rPr>
        <w:t xml:space="preserve"> </w:t>
      </w:r>
      <w:r w:rsidR="008E1653" w:rsidRPr="008E1653">
        <w:rPr>
          <w:rFonts w:cs="Arial" w:hint="cs"/>
          <w:rtl/>
        </w:rPr>
        <w:t>דאמר</w:t>
      </w:r>
      <w:r w:rsidR="008E1653" w:rsidRPr="008E1653">
        <w:rPr>
          <w:rFonts w:cs="Arial"/>
          <w:rtl/>
        </w:rPr>
        <w:t xml:space="preserve"> </w:t>
      </w:r>
      <w:r w:rsidR="008E1653" w:rsidRPr="008E1653">
        <w:rPr>
          <w:rFonts w:cs="Arial" w:hint="cs"/>
          <w:rtl/>
        </w:rPr>
        <w:t>רחמנא</w:t>
      </w:r>
      <w:r w:rsidR="008E1653" w:rsidRPr="008E1653">
        <w:rPr>
          <w:rFonts w:cs="Arial"/>
          <w:rtl/>
        </w:rPr>
        <w:t xml:space="preserve"> </w:t>
      </w:r>
      <w:r w:rsidR="008E1653" w:rsidRPr="008E1653">
        <w:rPr>
          <w:rFonts w:cs="Arial" w:hint="cs"/>
          <w:rtl/>
        </w:rPr>
        <w:t>ואכלו</w:t>
      </w:r>
      <w:r w:rsidR="008E1653" w:rsidRPr="008E1653">
        <w:rPr>
          <w:rFonts w:cs="Arial"/>
          <w:rtl/>
        </w:rPr>
        <w:t xml:space="preserve"> </w:t>
      </w:r>
      <w:r w:rsidR="008E1653" w:rsidRPr="008E1653">
        <w:rPr>
          <w:rFonts w:cs="Arial" w:hint="cs"/>
          <w:rtl/>
        </w:rPr>
        <w:t>אותם</w:t>
      </w:r>
      <w:r w:rsidR="008E1653" w:rsidRPr="008E1653">
        <w:rPr>
          <w:rFonts w:cs="Arial"/>
          <w:rtl/>
        </w:rPr>
        <w:t xml:space="preserve"> </w:t>
      </w:r>
      <w:r w:rsidR="008E1653" w:rsidRPr="008E1653">
        <w:rPr>
          <w:rFonts w:cs="Arial" w:hint="cs"/>
          <w:rtl/>
        </w:rPr>
        <w:t>אשר</w:t>
      </w:r>
      <w:r w:rsidR="008E1653" w:rsidRPr="008E1653">
        <w:rPr>
          <w:rFonts w:cs="Arial"/>
          <w:rtl/>
        </w:rPr>
        <w:t xml:space="preserve"> </w:t>
      </w:r>
      <w:r w:rsidR="008E1653" w:rsidRPr="008E1653">
        <w:rPr>
          <w:rFonts w:cs="Arial" w:hint="cs"/>
          <w:rtl/>
        </w:rPr>
        <w:t>כופר</w:t>
      </w:r>
      <w:r w:rsidR="008E1653" w:rsidRPr="008E1653">
        <w:rPr>
          <w:rFonts w:cs="Arial"/>
          <w:rtl/>
        </w:rPr>
        <w:t xml:space="preserve"> </w:t>
      </w:r>
      <w:r w:rsidR="008E1653" w:rsidRPr="008E1653">
        <w:rPr>
          <w:rFonts w:cs="Arial" w:hint="cs"/>
          <w:rtl/>
        </w:rPr>
        <w:t>בהם</w:t>
      </w:r>
      <w:r w:rsidR="008E1653" w:rsidRPr="008E1653">
        <w:rPr>
          <w:rFonts w:cs="Arial"/>
          <w:rtl/>
        </w:rPr>
        <w:t xml:space="preserve"> </w:t>
      </w:r>
      <w:r w:rsidR="008E1653" w:rsidRPr="008E1653">
        <w:rPr>
          <w:rFonts w:cs="Arial" w:hint="cs"/>
          <w:rtl/>
        </w:rPr>
        <w:t>מלמד</w:t>
      </w:r>
      <w:r w:rsidR="008E1653" w:rsidRPr="008E1653">
        <w:rPr>
          <w:rFonts w:cs="Arial"/>
          <w:rtl/>
        </w:rPr>
        <w:t xml:space="preserve"> </w:t>
      </w:r>
      <w:r w:rsidR="008E1653" w:rsidRPr="008E1653">
        <w:rPr>
          <w:rFonts w:cs="Arial" w:hint="cs"/>
          <w:rtl/>
        </w:rPr>
        <w:t>שהכפרה</w:t>
      </w:r>
      <w:r w:rsidR="008E1653" w:rsidRPr="008E1653">
        <w:rPr>
          <w:rFonts w:cs="Arial"/>
          <w:rtl/>
        </w:rPr>
        <w:t xml:space="preserve"> </w:t>
      </w:r>
      <w:r w:rsidR="008E1653" w:rsidRPr="008E1653">
        <w:rPr>
          <w:rFonts w:cs="Arial" w:hint="cs"/>
          <w:rtl/>
        </w:rPr>
        <w:t>תלויה</w:t>
      </w:r>
      <w:r w:rsidR="008E1653" w:rsidRPr="008E1653">
        <w:rPr>
          <w:rFonts w:cs="Arial"/>
          <w:rtl/>
        </w:rPr>
        <w:t xml:space="preserve"> </w:t>
      </w:r>
      <w:r w:rsidR="008E1653" w:rsidRPr="008E1653">
        <w:rPr>
          <w:rFonts w:cs="Arial" w:hint="cs"/>
          <w:rtl/>
        </w:rPr>
        <w:t>אף</w:t>
      </w:r>
      <w:r w:rsidR="008E1653" w:rsidRPr="008E1653">
        <w:rPr>
          <w:rFonts w:cs="Arial"/>
          <w:rtl/>
        </w:rPr>
        <w:t xml:space="preserve"> </w:t>
      </w:r>
      <w:r w:rsidR="008E1653" w:rsidRPr="008E1653">
        <w:rPr>
          <w:rFonts w:cs="Arial" w:hint="cs"/>
          <w:rtl/>
        </w:rPr>
        <w:t>באכילה</w:t>
      </w:r>
      <w:r w:rsidR="008E1653" w:rsidRPr="008E1653">
        <w:rPr>
          <w:rFonts w:cs="Arial"/>
          <w:rtl/>
        </w:rPr>
        <w:t xml:space="preserve"> </w:t>
      </w:r>
      <w:r w:rsidR="008E1653" w:rsidRPr="008E1653">
        <w:rPr>
          <w:rFonts w:cs="Arial" w:hint="cs"/>
          <w:rtl/>
        </w:rPr>
        <w:t>מאי</w:t>
      </w:r>
      <w:r w:rsidR="008E1653" w:rsidRPr="008E1653">
        <w:rPr>
          <w:rFonts w:cs="Arial"/>
          <w:rtl/>
        </w:rPr>
        <w:t xml:space="preserve"> </w:t>
      </w:r>
      <w:r w:rsidR="008E1653" w:rsidRPr="008E1653">
        <w:rPr>
          <w:rFonts w:cs="Arial" w:hint="cs"/>
          <w:rtl/>
        </w:rPr>
        <w:t>איכא</w:t>
      </w:r>
      <w:r w:rsidR="008E1653" w:rsidRPr="008E1653">
        <w:rPr>
          <w:rFonts w:cs="Arial"/>
          <w:rtl/>
        </w:rPr>
        <w:t xml:space="preserve"> </w:t>
      </w:r>
      <w:r w:rsidR="008E1653" w:rsidRPr="008E1653">
        <w:rPr>
          <w:rFonts w:cs="Arial" w:hint="cs"/>
          <w:rtl/>
        </w:rPr>
        <w:t>למימר</w:t>
      </w:r>
      <w:r>
        <w:rPr>
          <w:rFonts w:cs="Arial" w:hint="cs"/>
          <w:rtl/>
        </w:rPr>
        <w:t>?</w:t>
      </w:r>
      <w:r w:rsidR="008E1653" w:rsidRPr="008E1653">
        <w:rPr>
          <w:rFonts w:cs="Arial"/>
          <w:rtl/>
        </w:rPr>
        <w:t xml:space="preserve"> </w:t>
      </w:r>
      <w:r w:rsidR="008E1653" w:rsidRPr="008E1653">
        <w:rPr>
          <w:rFonts w:cs="Arial" w:hint="cs"/>
          <w:rtl/>
        </w:rPr>
        <w:t>אלא</w:t>
      </w:r>
      <w:r w:rsidR="008E1653" w:rsidRPr="008E1653">
        <w:rPr>
          <w:rFonts w:cs="Arial"/>
          <w:rtl/>
        </w:rPr>
        <w:t xml:space="preserve"> </w:t>
      </w:r>
      <w:r w:rsidR="008E1653" w:rsidRPr="008E1653">
        <w:rPr>
          <w:rFonts w:cs="Arial" w:hint="cs"/>
          <w:rtl/>
        </w:rPr>
        <w:t>ודאי</w:t>
      </w:r>
      <w:r w:rsidR="008E1653" w:rsidRPr="008E1653">
        <w:rPr>
          <w:rFonts w:cs="Arial"/>
          <w:rtl/>
        </w:rPr>
        <w:t xml:space="preserve"> </w:t>
      </w:r>
      <w:r w:rsidR="008E1653" w:rsidRPr="008E1653">
        <w:rPr>
          <w:rFonts w:cs="Arial" w:hint="cs"/>
          <w:rtl/>
        </w:rPr>
        <w:t>אכיל</w:t>
      </w:r>
      <w:r>
        <w:rPr>
          <w:rFonts w:cs="Arial" w:hint="cs"/>
          <w:rtl/>
        </w:rPr>
        <w:t>,</w:t>
      </w:r>
      <w:r w:rsidR="008E1653" w:rsidRPr="008E1653">
        <w:rPr>
          <w:rFonts w:cs="Arial"/>
          <w:rtl/>
        </w:rPr>
        <w:t xml:space="preserve"> </w:t>
      </w:r>
      <w:r w:rsidR="008E1653" w:rsidRPr="008E1653">
        <w:rPr>
          <w:rFonts w:cs="Arial" w:hint="cs"/>
          <w:rtl/>
        </w:rPr>
        <w:t>דסמיך</w:t>
      </w:r>
      <w:r w:rsidR="008E1653" w:rsidRPr="008E1653">
        <w:rPr>
          <w:rFonts w:cs="Arial"/>
          <w:rtl/>
        </w:rPr>
        <w:t xml:space="preserve"> </w:t>
      </w:r>
      <w:r w:rsidR="008E1653" w:rsidRPr="008E1653">
        <w:rPr>
          <w:rFonts w:cs="Arial" w:hint="cs"/>
          <w:rtl/>
        </w:rPr>
        <w:t>ארובא</w:t>
      </w:r>
      <w:r w:rsidR="008E1653" w:rsidRPr="008E1653">
        <w:rPr>
          <w:rFonts w:cs="Arial"/>
          <w:rtl/>
        </w:rPr>
        <w:t xml:space="preserve"> </w:t>
      </w:r>
      <w:r w:rsidR="008E1653" w:rsidRPr="008E1653">
        <w:rPr>
          <w:rFonts w:cs="Arial" w:hint="cs"/>
          <w:rtl/>
        </w:rPr>
        <w:t>היכא</w:t>
      </w:r>
      <w:r w:rsidR="008E1653" w:rsidRPr="008E1653">
        <w:rPr>
          <w:rFonts w:cs="Arial"/>
          <w:rtl/>
        </w:rPr>
        <w:t xml:space="preserve"> </w:t>
      </w:r>
      <w:r w:rsidR="008E1653" w:rsidRPr="008E1653">
        <w:rPr>
          <w:rFonts w:cs="Arial" w:hint="cs"/>
          <w:rtl/>
        </w:rPr>
        <w:t>דלא</w:t>
      </w:r>
      <w:r w:rsidR="008E1653" w:rsidRPr="008E1653">
        <w:rPr>
          <w:rFonts w:cs="Arial"/>
          <w:rtl/>
        </w:rPr>
        <w:t xml:space="preserve"> </w:t>
      </w:r>
      <w:r w:rsidR="008E1653" w:rsidRPr="008E1653">
        <w:rPr>
          <w:rFonts w:cs="Arial" w:hint="cs"/>
          <w:rtl/>
        </w:rPr>
        <w:t>אפשר</w:t>
      </w:r>
      <w:r>
        <w:rPr>
          <w:rFonts w:cs="Arial" w:hint="cs"/>
          <w:rtl/>
        </w:rPr>
        <w:t>,</w:t>
      </w:r>
      <w:r w:rsidR="008E1653" w:rsidRPr="008E1653">
        <w:rPr>
          <w:rFonts w:cs="Arial"/>
          <w:rtl/>
        </w:rPr>
        <w:t xml:space="preserve"> </w:t>
      </w:r>
      <w:r w:rsidR="008E1653" w:rsidRPr="008E1653">
        <w:rPr>
          <w:rFonts w:cs="Arial" w:hint="cs"/>
          <w:rtl/>
        </w:rPr>
        <w:t>ואפי</w:t>
      </w:r>
      <w:r w:rsidR="008E1653" w:rsidRPr="008E1653">
        <w:rPr>
          <w:rFonts w:cs="Arial"/>
          <w:rtl/>
        </w:rPr>
        <w:t xml:space="preserve">' </w:t>
      </w:r>
      <w:r w:rsidR="008E1653" w:rsidRPr="008E1653">
        <w:rPr>
          <w:rFonts w:cs="Arial" w:hint="cs"/>
          <w:rtl/>
        </w:rPr>
        <w:t>הכי</w:t>
      </w:r>
      <w:r w:rsidR="008E1653" w:rsidRPr="008E1653">
        <w:rPr>
          <w:rFonts w:cs="Arial"/>
          <w:rtl/>
        </w:rPr>
        <w:t xml:space="preserve"> </w:t>
      </w:r>
      <w:r w:rsidR="008E1653" w:rsidRPr="008E1653">
        <w:rPr>
          <w:rFonts w:cs="Arial" w:hint="cs"/>
          <w:rtl/>
        </w:rPr>
        <w:t>פליג</w:t>
      </w:r>
      <w:r w:rsidR="008E1653" w:rsidRPr="008E1653">
        <w:rPr>
          <w:rFonts w:cs="Arial"/>
          <w:rtl/>
        </w:rPr>
        <w:t xml:space="preserve"> </w:t>
      </w:r>
      <w:r w:rsidR="008E1653" w:rsidRPr="008E1653">
        <w:rPr>
          <w:rFonts w:cs="Arial" w:hint="cs"/>
          <w:rtl/>
        </w:rPr>
        <w:t>בקטן</w:t>
      </w:r>
      <w:r w:rsidR="008E1653" w:rsidRPr="008E1653">
        <w:rPr>
          <w:rFonts w:cs="Arial"/>
          <w:rtl/>
        </w:rPr>
        <w:t xml:space="preserve"> </w:t>
      </w:r>
      <w:r w:rsidR="008E1653" w:rsidRPr="008E1653">
        <w:rPr>
          <w:rFonts w:cs="Arial" w:hint="cs"/>
          <w:rtl/>
        </w:rPr>
        <w:t>וקטנה</w:t>
      </w:r>
      <w:r w:rsidR="008E1653" w:rsidRPr="008E1653">
        <w:rPr>
          <w:rFonts w:cs="Arial"/>
          <w:rtl/>
        </w:rPr>
        <w:t xml:space="preserve"> </w:t>
      </w:r>
      <w:r w:rsidR="008E1653" w:rsidRPr="008E1653">
        <w:rPr>
          <w:rFonts w:cs="Arial" w:hint="cs"/>
          <w:rtl/>
        </w:rPr>
        <w:t>משום</w:t>
      </w:r>
      <w:r w:rsidR="008E1653" w:rsidRPr="008E1653">
        <w:rPr>
          <w:rFonts w:cs="Arial"/>
          <w:rtl/>
        </w:rPr>
        <w:t xml:space="preserve"> </w:t>
      </w:r>
      <w:r w:rsidR="008E1653" w:rsidRPr="008E1653">
        <w:rPr>
          <w:rFonts w:cs="Arial" w:hint="cs"/>
          <w:rtl/>
        </w:rPr>
        <w:t>דאפשר</w:t>
      </w:r>
      <w:r>
        <w:rPr>
          <w:rFonts w:cs="Arial" w:hint="cs"/>
          <w:rtl/>
        </w:rPr>
        <w:t>,</w:t>
      </w:r>
      <w:r w:rsidR="008E1653" w:rsidRPr="008E1653">
        <w:rPr>
          <w:rFonts w:cs="Arial"/>
          <w:rtl/>
        </w:rPr>
        <w:t xml:space="preserve"> </w:t>
      </w:r>
      <w:r w:rsidR="008E1653" w:rsidRPr="008E1653">
        <w:rPr>
          <w:rFonts w:cs="Arial" w:hint="cs"/>
          <w:rtl/>
        </w:rPr>
        <w:t>לדידן</w:t>
      </w:r>
      <w:r w:rsidR="008E1653" w:rsidRPr="008E1653">
        <w:rPr>
          <w:rFonts w:cs="Arial"/>
          <w:rtl/>
        </w:rPr>
        <w:t xml:space="preserve"> </w:t>
      </w:r>
      <w:r w:rsidR="008E1653" w:rsidRPr="008E1653">
        <w:rPr>
          <w:rFonts w:cs="Arial" w:hint="cs"/>
          <w:rtl/>
        </w:rPr>
        <w:t>נמי</w:t>
      </w:r>
      <w:r w:rsidR="008E1653" w:rsidRPr="008E1653">
        <w:rPr>
          <w:rFonts w:cs="Arial"/>
          <w:rtl/>
        </w:rPr>
        <w:t xml:space="preserve"> </w:t>
      </w:r>
      <w:r w:rsidR="008E1653" w:rsidRPr="008E1653">
        <w:rPr>
          <w:rFonts w:cs="Arial" w:hint="cs"/>
          <w:rtl/>
        </w:rPr>
        <w:t>היכי</w:t>
      </w:r>
      <w:r w:rsidR="008E1653" w:rsidRPr="008E1653">
        <w:rPr>
          <w:rFonts w:cs="Arial"/>
          <w:rtl/>
        </w:rPr>
        <w:t xml:space="preserve"> </w:t>
      </w:r>
      <w:r w:rsidR="008E1653" w:rsidRPr="008E1653">
        <w:rPr>
          <w:rFonts w:cs="Arial" w:hint="cs"/>
          <w:rtl/>
        </w:rPr>
        <w:t>ילפינן</w:t>
      </w:r>
      <w:r w:rsidR="008E1653" w:rsidRPr="008E1653">
        <w:rPr>
          <w:rFonts w:cs="Arial"/>
          <w:rtl/>
        </w:rPr>
        <w:t xml:space="preserve"> </w:t>
      </w:r>
      <w:r w:rsidR="008E1653" w:rsidRPr="008E1653">
        <w:rPr>
          <w:rFonts w:cs="Arial" w:hint="cs"/>
          <w:rtl/>
        </w:rPr>
        <w:t>מיניה</w:t>
      </w:r>
      <w:r>
        <w:rPr>
          <w:rFonts w:cs="Arial" w:hint="cs"/>
          <w:rtl/>
        </w:rPr>
        <w:t>?</w:t>
      </w:r>
      <w:r w:rsidR="008E1653" w:rsidRPr="008E1653">
        <w:rPr>
          <w:rFonts w:cs="Arial"/>
          <w:rtl/>
        </w:rPr>
        <w:t xml:space="preserve"> </w:t>
      </w:r>
      <w:r w:rsidR="008E1653" w:rsidRPr="00331C0D">
        <w:rPr>
          <w:rFonts w:cs="Arial" w:hint="cs"/>
          <w:b/>
          <w:bCs/>
          <w:rtl/>
        </w:rPr>
        <w:t>אלא</w:t>
      </w:r>
      <w:r w:rsidR="008E1653" w:rsidRPr="00331C0D">
        <w:rPr>
          <w:rFonts w:cs="Arial"/>
          <w:b/>
          <w:bCs/>
          <w:rtl/>
        </w:rPr>
        <w:t xml:space="preserve"> </w:t>
      </w:r>
      <w:r w:rsidR="008E1653" w:rsidRPr="00331C0D">
        <w:rPr>
          <w:rFonts w:cs="Arial" w:hint="cs"/>
          <w:b/>
          <w:bCs/>
          <w:rtl/>
        </w:rPr>
        <w:t>ודאי</w:t>
      </w:r>
      <w:r w:rsidR="008E1653" w:rsidRPr="00331C0D">
        <w:rPr>
          <w:rFonts w:cs="Arial"/>
          <w:b/>
          <w:bCs/>
          <w:rtl/>
        </w:rPr>
        <w:t xml:space="preserve"> </w:t>
      </w:r>
      <w:r w:rsidR="008E1653" w:rsidRPr="00331C0D">
        <w:rPr>
          <w:rFonts w:cs="Arial" w:hint="cs"/>
          <w:b/>
          <w:bCs/>
          <w:rtl/>
        </w:rPr>
        <w:t>הלכה</w:t>
      </w:r>
      <w:r w:rsidR="008E1653" w:rsidRPr="00331C0D">
        <w:rPr>
          <w:rFonts w:cs="Arial"/>
          <w:b/>
          <w:bCs/>
          <w:rtl/>
        </w:rPr>
        <w:t xml:space="preserve"> </w:t>
      </w:r>
      <w:r w:rsidR="008E1653" w:rsidRPr="00331C0D">
        <w:rPr>
          <w:rFonts w:cs="Arial" w:hint="cs"/>
          <w:b/>
          <w:bCs/>
          <w:rtl/>
        </w:rPr>
        <w:t>למשה</w:t>
      </w:r>
      <w:r w:rsidR="008E1653" w:rsidRPr="00331C0D">
        <w:rPr>
          <w:rFonts w:cs="Arial"/>
          <w:b/>
          <w:bCs/>
          <w:rtl/>
        </w:rPr>
        <w:t xml:space="preserve"> </w:t>
      </w:r>
      <w:r w:rsidR="008E1653" w:rsidRPr="00331C0D">
        <w:rPr>
          <w:rFonts w:cs="Arial" w:hint="cs"/>
          <w:b/>
          <w:bCs/>
          <w:rtl/>
        </w:rPr>
        <w:t>מסיני</w:t>
      </w:r>
      <w:r w:rsidR="008E1653" w:rsidRPr="00331C0D">
        <w:rPr>
          <w:rFonts w:cs="Arial"/>
          <w:b/>
          <w:bCs/>
          <w:rtl/>
        </w:rPr>
        <w:t xml:space="preserve"> </w:t>
      </w:r>
      <w:r w:rsidR="008E1653" w:rsidRPr="00331C0D">
        <w:rPr>
          <w:rFonts w:cs="Arial" w:hint="cs"/>
          <w:b/>
          <w:bCs/>
          <w:rtl/>
        </w:rPr>
        <w:t>הא</w:t>
      </w:r>
      <w:r w:rsidR="008E1653" w:rsidRPr="00331C0D">
        <w:rPr>
          <w:rFonts w:cs="Arial"/>
          <w:b/>
          <w:bCs/>
          <w:rtl/>
        </w:rPr>
        <w:t xml:space="preserve"> </w:t>
      </w:r>
      <w:r w:rsidR="008E1653" w:rsidRPr="00331C0D">
        <w:rPr>
          <w:rFonts w:cs="Arial" w:hint="cs"/>
          <w:b/>
          <w:bCs/>
          <w:rtl/>
        </w:rPr>
        <w:t>דסמכינן</w:t>
      </w:r>
      <w:r w:rsidR="008E1653" w:rsidRPr="00331C0D">
        <w:rPr>
          <w:rFonts w:cs="Arial"/>
          <w:b/>
          <w:bCs/>
          <w:rtl/>
        </w:rPr>
        <w:t xml:space="preserve"> </w:t>
      </w:r>
      <w:r w:rsidR="008E1653" w:rsidRPr="00331C0D">
        <w:rPr>
          <w:rFonts w:cs="Arial" w:hint="cs"/>
          <w:b/>
          <w:bCs/>
          <w:rtl/>
        </w:rPr>
        <w:t>ארובא</w:t>
      </w:r>
      <w:r w:rsidR="008E1653" w:rsidRPr="00331C0D">
        <w:rPr>
          <w:rFonts w:cs="Arial"/>
          <w:b/>
          <w:bCs/>
          <w:rtl/>
        </w:rPr>
        <w:t xml:space="preserve"> </w:t>
      </w:r>
      <w:r w:rsidR="008E1653" w:rsidRPr="00331C0D">
        <w:rPr>
          <w:rFonts w:cs="Arial" w:hint="cs"/>
          <w:b/>
          <w:bCs/>
          <w:rtl/>
        </w:rPr>
        <w:t>אפי</w:t>
      </w:r>
      <w:r w:rsidR="008E1653" w:rsidRPr="00331C0D">
        <w:rPr>
          <w:rFonts w:cs="Arial"/>
          <w:b/>
          <w:bCs/>
          <w:rtl/>
        </w:rPr>
        <w:t xml:space="preserve">' </w:t>
      </w:r>
      <w:r w:rsidR="008E1653" w:rsidRPr="00331C0D">
        <w:rPr>
          <w:rFonts w:cs="Arial" w:hint="cs"/>
          <w:b/>
          <w:bCs/>
          <w:rtl/>
        </w:rPr>
        <w:t>היכא</w:t>
      </w:r>
      <w:r w:rsidR="008E1653" w:rsidRPr="00331C0D">
        <w:rPr>
          <w:rFonts w:cs="Arial"/>
          <w:b/>
          <w:bCs/>
          <w:rtl/>
        </w:rPr>
        <w:t xml:space="preserve"> </w:t>
      </w:r>
      <w:r w:rsidR="008E1653" w:rsidRPr="00331C0D">
        <w:rPr>
          <w:rFonts w:cs="Arial" w:hint="cs"/>
          <w:b/>
          <w:bCs/>
          <w:rtl/>
        </w:rPr>
        <w:t>דאפשר</w:t>
      </w:r>
      <w:r w:rsidR="008E1653" w:rsidRPr="008E1653">
        <w:rPr>
          <w:rFonts w:cs="Arial"/>
          <w:rtl/>
        </w:rPr>
        <w:t xml:space="preserve"> </w:t>
      </w:r>
      <w:r w:rsidR="008E1653" w:rsidRPr="00331C0D">
        <w:rPr>
          <w:rFonts w:cs="Arial" w:hint="cs"/>
          <w:b/>
          <w:bCs/>
          <w:rtl/>
        </w:rPr>
        <w:t>אי</w:t>
      </w:r>
      <w:r w:rsidR="008E1653" w:rsidRPr="00331C0D">
        <w:rPr>
          <w:rFonts w:cs="Arial"/>
          <w:b/>
          <w:bCs/>
          <w:rtl/>
        </w:rPr>
        <w:t xml:space="preserve"> </w:t>
      </w:r>
      <w:r w:rsidR="008E1653" w:rsidRPr="00331C0D">
        <w:rPr>
          <w:rFonts w:cs="Arial" w:hint="cs"/>
          <w:b/>
          <w:bCs/>
          <w:rtl/>
        </w:rPr>
        <w:t>נמי</w:t>
      </w:r>
      <w:r w:rsidR="008E1653" w:rsidRPr="00331C0D">
        <w:rPr>
          <w:rFonts w:cs="Arial"/>
          <w:b/>
          <w:bCs/>
          <w:rtl/>
        </w:rPr>
        <w:t xml:space="preserve"> </w:t>
      </w:r>
      <w:r w:rsidR="008E1653" w:rsidRPr="00331C0D">
        <w:rPr>
          <w:rFonts w:cs="Arial" w:hint="cs"/>
          <w:b/>
          <w:bCs/>
          <w:rtl/>
        </w:rPr>
        <w:t>אחרי</w:t>
      </w:r>
      <w:r w:rsidR="008E1653" w:rsidRPr="00331C0D">
        <w:rPr>
          <w:rFonts w:cs="Arial"/>
          <w:b/>
          <w:bCs/>
          <w:rtl/>
        </w:rPr>
        <w:t xml:space="preserve"> </w:t>
      </w:r>
      <w:r w:rsidR="008E1653" w:rsidRPr="00331C0D">
        <w:rPr>
          <w:rFonts w:cs="Arial" w:hint="cs"/>
          <w:b/>
          <w:bCs/>
          <w:rtl/>
        </w:rPr>
        <w:t>רבים</w:t>
      </w:r>
      <w:r w:rsidR="008E1653" w:rsidRPr="00331C0D">
        <w:rPr>
          <w:rFonts w:cs="Arial"/>
          <w:b/>
          <w:bCs/>
          <w:rtl/>
        </w:rPr>
        <w:t xml:space="preserve"> </w:t>
      </w:r>
      <w:r w:rsidR="008E1653" w:rsidRPr="00331C0D">
        <w:rPr>
          <w:rFonts w:cs="Arial" w:hint="cs"/>
          <w:b/>
          <w:bCs/>
          <w:rtl/>
        </w:rPr>
        <w:t>להטות</w:t>
      </w:r>
      <w:r>
        <w:rPr>
          <w:rFonts w:cs="Arial"/>
          <w:b/>
          <w:bCs/>
          <w:rtl/>
        </w:rPr>
        <w:t xml:space="preserve"> </w:t>
      </w:r>
      <w:r w:rsidR="008E1653" w:rsidRPr="00331C0D">
        <w:rPr>
          <w:rFonts w:cs="Arial" w:hint="cs"/>
          <w:b/>
          <w:bCs/>
          <w:rtl/>
        </w:rPr>
        <w:t>משמע</w:t>
      </w:r>
      <w:r w:rsidR="008E1653" w:rsidRPr="00331C0D">
        <w:rPr>
          <w:rFonts w:cs="Arial"/>
          <w:b/>
          <w:bCs/>
          <w:rtl/>
        </w:rPr>
        <w:t xml:space="preserve"> </w:t>
      </w:r>
      <w:r w:rsidR="008E1653" w:rsidRPr="00331C0D">
        <w:rPr>
          <w:rFonts w:cs="Arial" w:hint="cs"/>
          <w:b/>
          <w:bCs/>
          <w:rtl/>
        </w:rPr>
        <w:t>בין</w:t>
      </w:r>
      <w:r w:rsidR="008E1653" w:rsidRPr="00331C0D">
        <w:rPr>
          <w:rFonts w:cs="Arial"/>
          <w:b/>
          <w:bCs/>
          <w:rtl/>
        </w:rPr>
        <w:t xml:space="preserve"> </w:t>
      </w:r>
      <w:r w:rsidR="008E1653" w:rsidRPr="00331C0D">
        <w:rPr>
          <w:rFonts w:cs="Arial" w:hint="cs"/>
          <w:b/>
          <w:bCs/>
          <w:rtl/>
        </w:rPr>
        <w:t>רובא</w:t>
      </w:r>
      <w:r w:rsidR="008E1653" w:rsidRPr="00331C0D">
        <w:rPr>
          <w:rFonts w:cs="Arial"/>
          <w:b/>
          <w:bCs/>
          <w:rtl/>
        </w:rPr>
        <w:t xml:space="preserve"> </w:t>
      </w:r>
      <w:r w:rsidR="008E1653" w:rsidRPr="00331C0D">
        <w:rPr>
          <w:rFonts w:cs="Arial" w:hint="cs"/>
          <w:b/>
          <w:bCs/>
          <w:rtl/>
        </w:rPr>
        <w:t>דאיתיה</w:t>
      </w:r>
      <w:r w:rsidR="008E1653" w:rsidRPr="00331C0D">
        <w:rPr>
          <w:rFonts w:cs="Arial"/>
          <w:b/>
          <w:bCs/>
          <w:rtl/>
        </w:rPr>
        <w:t xml:space="preserve"> </w:t>
      </w:r>
      <w:r w:rsidR="008E1653" w:rsidRPr="00331C0D">
        <w:rPr>
          <w:rFonts w:cs="Arial" w:hint="cs"/>
          <w:b/>
          <w:bCs/>
          <w:rtl/>
        </w:rPr>
        <w:t>קמן</w:t>
      </w:r>
      <w:r w:rsidR="008E1653" w:rsidRPr="00331C0D">
        <w:rPr>
          <w:rFonts w:cs="Arial"/>
          <w:b/>
          <w:bCs/>
          <w:rtl/>
        </w:rPr>
        <w:t xml:space="preserve"> </w:t>
      </w:r>
      <w:r w:rsidR="008E1653" w:rsidRPr="00331C0D">
        <w:rPr>
          <w:rFonts w:cs="Arial" w:hint="cs"/>
          <w:b/>
          <w:bCs/>
          <w:rtl/>
        </w:rPr>
        <w:t>בין</w:t>
      </w:r>
      <w:r w:rsidR="008E1653" w:rsidRPr="00331C0D">
        <w:rPr>
          <w:rFonts w:cs="Arial"/>
          <w:b/>
          <w:bCs/>
          <w:rtl/>
        </w:rPr>
        <w:t xml:space="preserve"> </w:t>
      </w:r>
      <w:r w:rsidR="008E1653" w:rsidRPr="00331C0D">
        <w:rPr>
          <w:rFonts w:cs="Arial" w:hint="cs"/>
          <w:b/>
          <w:bCs/>
          <w:rtl/>
        </w:rPr>
        <w:t>רובא</w:t>
      </w:r>
      <w:r w:rsidR="008E1653" w:rsidRPr="00331C0D">
        <w:rPr>
          <w:rFonts w:cs="Arial"/>
          <w:b/>
          <w:bCs/>
          <w:rtl/>
        </w:rPr>
        <w:t xml:space="preserve"> </w:t>
      </w:r>
      <w:r w:rsidR="008E1653" w:rsidRPr="00331C0D">
        <w:rPr>
          <w:rFonts w:cs="Arial" w:hint="cs"/>
          <w:b/>
          <w:bCs/>
          <w:rtl/>
        </w:rPr>
        <w:t>דליתיה</w:t>
      </w:r>
      <w:r w:rsidR="008E1653" w:rsidRPr="00331C0D">
        <w:rPr>
          <w:rFonts w:cs="Arial"/>
          <w:b/>
          <w:bCs/>
          <w:rtl/>
        </w:rPr>
        <w:t xml:space="preserve"> </w:t>
      </w:r>
      <w:r w:rsidR="008E1653" w:rsidRPr="00331C0D">
        <w:rPr>
          <w:rFonts w:cs="Arial" w:hint="cs"/>
          <w:b/>
          <w:bCs/>
          <w:rtl/>
        </w:rPr>
        <w:t>קמן</w:t>
      </w:r>
      <w:r w:rsidR="008E1653" w:rsidRPr="00331C0D">
        <w:rPr>
          <w:rFonts w:cs="Arial"/>
          <w:b/>
          <w:bCs/>
          <w:rtl/>
        </w:rPr>
        <w:t xml:space="preserve"> </w:t>
      </w:r>
      <w:r w:rsidR="008E1653" w:rsidRPr="00331C0D">
        <w:rPr>
          <w:rFonts w:cs="Arial" w:hint="cs"/>
          <w:b/>
          <w:bCs/>
          <w:rtl/>
        </w:rPr>
        <w:t>דמאי</w:t>
      </w:r>
      <w:r w:rsidR="008E1653" w:rsidRPr="00331C0D">
        <w:rPr>
          <w:rFonts w:cs="Arial"/>
          <w:b/>
          <w:bCs/>
          <w:rtl/>
        </w:rPr>
        <w:t xml:space="preserve"> </w:t>
      </w:r>
      <w:r w:rsidR="008E1653" w:rsidRPr="00331C0D">
        <w:rPr>
          <w:rFonts w:cs="Arial" w:hint="cs"/>
          <w:b/>
          <w:bCs/>
          <w:rtl/>
        </w:rPr>
        <w:t>שנא</w:t>
      </w:r>
      <w:r w:rsidR="008E1653" w:rsidRPr="00331C0D">
        <w:rPr>
          <w:rFonts w:cs="Arial"/>
          <w:b/>
          <w:bCs/>
          <w:rtl/>
        </w:rPr>
        <w:t xml:space="preserve"> </w:t>
      </w:r>
      <w:r w:rsidR="008E1653" w:rsidRPr="00331C0D">
        <w:rPr>
          <w:rFonts w:cs="Arial" w:hint="cs"/>
          <w:b/>
          <w:bCs/>
          <w:rtl/>
        </w:rPr>
        <w:t>האי</w:t>
      </w:r>
      <w:r w:rsidR="008E1653" w:rsidRPr="00331C0D">
        <w:rPr>
          <w:rFonts w:cs="Arial"/>
          <w:b/>
          <w:bCs/>
          <w:rtl/>
        </w:rPr>
        <w:t xml:space="preserve"> </w:t>
      </w:r>
      <w:r w:rsidR="008E1653" w:rsidRPr="00331C0D">
        <w:rPr>
          <w:rFonts w:cs="Arial" w:hint="cs"/>
          <w:b/>
          <w:bCs/>
          <w:rtl/>
        </w:rPr>
        <w:t>מהאי</w:t>
      </w:r>
      <w:r w:rsidR="008E1653" w:rsidRPr="00331C0D">
        <w:rPr>
          <w:rFonts w:cs="Arial"/>
          <w:b/>
          <w:bCs/>
          <w:rtl/>
        </w:rPr>
        <w:t xml:space="preserve"> </w:t>
      </w:r>
      <w:r w:rsidR="008E1653" w:rsidRPr="00331C0D">
        <w:rPr>
          <w:rFonts w:cs="Arial" w:hint="cs"/>
          <w:b/>
          <w:bCs/>
          <w:rtl/>
        </w:rPr>
        <w:t>ואהא</w:t>
      </w:r>
      <w:r w:rsidR="008E1653" w:rsidRPr="00331C0D">
        <w:rPr>
          <w:rFonts w:cs="Arial"/>
          <w:b/>
          <w:bCs/>
          <w:rtl/>
        </w:rPr>
        <w:t xml:space="preserve"> </w:t>
      </w:r>
      <w:r w:rsidR="008E1653" w:rsidRPr="00331C0D">
        <w:rPr>
          <w:rFonts w:cs="Arial" w:hint="cs"/>
          <w:b/>
          <w:bCs/>
          <w:rtl/>
        </w:rPr>
        <w:t>מלתא</w:t>
      </w:r>
      <w:r w:rsidR="008E1653" w:rsidRPr="00331C0D">
        <w:rPr>
          <w:rFonts w:cs="Arial"/>
          <w:b/>
          <w:bCs/>
          <w:rtl/>
        </w:rPr>
        <w:t xml:space="preserve"> </w:t>
      </w:r>
      <w:r w:rsidR="008E1653" w:rsidRPr="00331C0D">
        <w:rPr>
          <w:rFonts w:cs="Arial" w:hint="cs"/>
          <w:b/>
          <w:bCs/>
          <w:rtl/>
        </w:rPr>
        <w:t>סמכינן</w:t>
      </w:r>
      <w:r w:rsidR="008E1653" w:rsidRPr="00331C0D">
        <w:rPr>
          <w:rFonts w:cs="Arial"/>
          <w:b/>
          <w:bCs/>
          <w:rtl/>
        </w:rPr>
        <w:t xml:space="preserve"> </w:t>
      </w:r>
      <w:r w:rsidR="008E1653" w:rsidRPr="00331C0D">
        <w:rPr>
          <w:rFonts w:cs="Arial" w:hint="cs"/>
          <w:b/>
          <w:bCs/>
          <w:rtl/>
        </w:rPr>
        <w:t>ולא</w:t>
      </w:r>
      <w:r w:rsidR="008E1653" w:rsidRPr="00331C0D">
        <w:rPr>
          <w:rFonts w:cs="Arial"/>
          <w:b/>
          <w:bCs/>
          <w:rtl/>
        </w:rPr>
        <w:t xml:space="preserve"> </w:t>
      </w:r>
      <w:r w:rsidR="008E1653" w:rsidRPr="00331C0D">
        <w:rPr>
          <w:rFonts w:cs="Arial" w:hint="cs"/>
          <w:b/>
          <w:bCs/>
          <w:rtl/>
        </w:rPr>
        <w:t>בדקינן</w:t>
      </w:r>
      <w:r w:rsidR="008E1653" w:rsidRPr="00331C0D">
        <w:rPr>
          <w:rFonts w:cs="Arial"/>
          <w:b/>
          <w:bCs/>
          <w:rtl/>
        </w:rPr>
        <w:t xml:space="preserve"> </w:t>
      </w:r>
      <w:r w:rsidR="008E1653" w:rsidRPr="00331C0D">
        <w:rPr>
          <w:rFonts w:cs="Arial" w:hint="cs"/>
          <w:b/>
          <w:bCs/>
          <w:rtl/>
        </w:rPr>
        <w:t>כל</w:t>
      </w:r>
      <w:r w:rsidR="008E1653" w:rsidRPr="00331C0D">
        <w:rPr>
          <w:rFonts w:cs="Arial"/>
          <w:b/>
          <w:bCs/>
          <w:rtl/>
        </w:rPr>
        <w:t xml:space="preserve"> </w:t>
      </w:r>
      <w:r w:rsidR="008E1653" w:rsidRPr="00331C0D">
        <w:rPr>
          <w:rFonts w:cs="Arial" w:hint="cs"/>
          <w:b/>
          <w:bCs/>
          <w:rtl/>
        </w:rPr>
        <w:t>י</w:t>
      </w:r>
      <w:r w:rsidR="008E1653" w:rsidRPr="00331C0D">
        <w:rPr>
          <w:rFonts w:cs="Arial"/>
          <w:b/>
          <w:bCs/>
          <w:rtl/>
        </w:rPr>
        <w:t>"</w:t>
      </w:r>
      <w:r w:rsidR="008E1653" w:rsidRPr="00331C0D">
        <w:rPr>
          <w:rFonts w:cs="Arial" w:hint="cs"/>
          <w:b/>
          <w:bCs/>
          <w:rtl/>
        </w:rPr>
        <w:t>ח</w:t>
      </w:r>
      <w:r w:rsidR="008E1653" w:rsidRPr="00331C0D">
        <w:rPr>
          <w:rFonts w:cs="Arial"/>
          <w:b/>
          <w:bCs/>
          <w:rtl/>
        </w:rPr>
        <w:t xml:space="preserve"> </w:t>
      </w:r>
      <w:r w:rsidR="008E1653" w:rsidRPr="00331C0D">
        <w:rPr>
          <w:rFonts w:cs="Arial" w:hint="cs"/>
          <w:b/>
          <w:bCs/>
          <w:rtl/>
        </w:rPr>
        <w:t>טרפות</w:t>
      </w:r>
      <w:r w:rsidR="008E1653" w:rsidRPr="008E1653">
        <w:rPr>
          <w:rFonts w:cs="Arial"/>
          <w:rtl/>
        </w:rPr>
        <w:t xml:space="preserve"> </w:t>
      </w:r>
      <w:r w:rsidR="008E1653" w:rsidRPr="008E1653">
        <w:rPr>
          <w:rFonts w:cs="Arial" w:hint="cs"/>
          <w:rtl/>
        </w:rPr>
        <w:t>ונקובת</w:t>
      </w:r>
      <w:r w:rsidR="008E1653" w:rsidRPr="008E1653">
        <w:rPr>
          <w:rFonts w:cs="Arial"/>
          <w:rtl/>
        </w:rPr>
        <w:t xml:space="preserve"> </w:t>
      </w:r>
      <w:r w:rsidR="008E1653" w:rsidRPr="008E1653">
        <w:rPr>
          <w:rFonts w:cs="Arial" w:hint="cs"/>
          <w:rtl/>
        </w:rPr>
        <w:t>הריאה</w:t>
      </w:r>
      <w:r w:rsidR="008E1653" w:rsidRPr="008E1653">
        <w:rPr>
          <w:rFonts w:cs="Arial"/>
          <w:rtl/>
        </w:rPr>
        <w:t xml:space="preserve"> </w:t>
      </w:r>
      <w:r w:rsidR="008E1653" w:rsidRPr="008E1653">
        <w:rPr>
          <w:rFonts w:cs="Arial" w:hint="cs"/>
          <w:rtl/>
        </w:rPr>
        <w:t>משום</w:t>
      </w:r>
      <w:r w:rsidR="008E1653" w:rsidRPr="008E1653">
        <w:rPr>
          <w:rFonts w:cs="Arial"/>
          <w:rtl/>
        </w:rPr>
        <w:t xml:space="preserve"> </w:t>
      </w:r>
      <w:r w:rsidR="008E1653" w:rsidRPr="008E1653">
        <w:rPr>
          <w:rFonts w:cs="Arial" w:hint="cs"/>
          <w:rtl/>
        </w:rPr>
        <w:t>דשכיח</w:t>
      </w:r>
      <w:r w:rsidR="008E1653" w:rsidRPr="008E1653">
        <w:rPr>
          <w:rFonts w:cs="Arial"/>
          <w:rtl/>
        </w:rPr>
        <w:t xml:space="preserve"> </w:t>
      </w:r>
      <w:r w:rsidR="008E1653" w:rsidRPr="008E1653">
        <w:rPr>
          <w:rFonts w:cs="Arial" w:hint="cs"/>
          <w:rtl/>
        </w:rPr>
        <w:t>בה</w:t>
      </w:r>
      <w:r w:rsidR="008E1653" w:rsidRPr="008E1653">
        <w:rPr>
          <w:rFonts w:cs="Arial"/>
          <w:rtl/>
        </w:rPr>
        <w:t xml:space="preserve"> </w:t>
      </w:r>
      <w:r w:rsidR="008E1653" w:rsidRPr="008E1653">
        <w:rPr>
          <w:rFonts w:cs="Arial" w:hint="cs"/>
          <w:rtl/>
        </w:rPr>
        <w:t>ריעותא</w:t>
      </w:r>
      <w:r w:rsidR="008E1653" w:rsidRPr="008E1653">
        <w:rPr>
          <w:rFonts w:cs="Arial"/>
          <w:rtl/>
        </w:rPr>
        <w:t xml:space="preserve"> </w:t>
      </w:r>
      <w:r w:rsidR="008E1653" w:rsidRPr="008E1653">
        <w:rPr>
          <w:rFonts w:cs="Arial" w:hint="cs"/>
          <w:rtl/>
        </w:rPr>
        <w:t>בדקינן</w:t>
      </w:r>
      <w:r w:rsidR="008E1653" w:rsidRPr="008E1653">
        <w:rPr>
          <w:rFonts w:cs="Arial"/>
          <w:rtl/>
        </w:rPr>
        <w:t xml:space="preserve"> </w:t>
      </w:r>
      <w:r w:rsidR="008E1653" w:rsidRPr="008E1653">
        <w:rPr>
          <w:rFonts w:cs="Arial" w:hint="cs"/>
          <w:rtl/>
        </w:rPr>
        <w:t>והיכא</w:t>
      </w:r>
      <w:r w:rsidR="008E1653" w:rsidRPr="008E1653">
        <w:rPr>
          <w:rFonts w:cs="Arial"/>
          <w:rtl/>
        </w:rPr>
        <w:t xml:space="preserve"> </w:t>
      </w:r>
      <w:r w:rsidR="008E1653" w:rsidRPr="008E1653">
        <w:rPr>
          <w:rFonts w:cs="Arial" w:hint="cs"/>
          <w:rtl/>
        </w:rPr>
        <w:t>דאיתרמי</w:t>
      </w:r>
      <w:r w:rsidR="008E1653" w:rsidRPr="008E1653">
        <w:rPr>
          <w:rFonts w:cs="Arial"/>
          <w:rtl/>
        </w:rPr>
        <w:t xml:space="preserve"> </w:t>
      </w:r>
      <w:r w:rsidR="008E1653" w:rsidRPr="008E1653">
        <w:rPr>
          <w:rFonts w:cs="Arial" w:hint="cs"/>
          <w:rtl/>
        </w:rPr>
        <w:t>דאיפרשה</w:t>
      </w:r>
      <w:r w:rsidR="008E1653" w:rsidRPr="008E1653">
        <w:rPr>
          <w:rFonts w:cs="Arial"/>
          <w:rtl/>
        </w:rPr>
        <w:t xml:space="preserve"> </w:t>
      </w:r>
      <w:r w:rsidR="008E1653" w:rsidRPr="008E1653">
        <w:rPr>
          <w:rFonts w:cs="Arial" w:hint="cs"/>
          <w:rtl/>
        </w:rPr>
        <w:t>ריאה</w:t>
      </w:r>
      <w:r w:rsidR="008E1653" w:rsidRPr="008E1653">
        <w:rPr>
          <w:rFonts w:cs="Arial"/>
          <w:rtl/>
        </w:rPr>
        <w:t xml:space="preserve"> </w:t>
      </w:r>
      <w:r w:rsidR="008E1653" w:rsidRPr="008E1653">
        <w:rPr>
          <w:rFonts w:cs="Arial" w:hint="cs"/>
          <w:rtl/>
        </w:rPr>
        <w:t>ולא</w:t>
      </w:r>
      <w:r w:rsidR="008E1653" w:rsidRPr="008E1653">
        <w:rPr>
          <w:rFonts w:cs="Arial"/>
          <w:rtl/>
        </w:rPr>
        <w:t xml:space="preserve"> </w:t>
      </w:r>
      <w:r w:rsidR="008E1653" w:rsidRPr="008E1653">
        <w:rPr>
          <w:rFonts w:cs="Arial" w:hint="cs"/>
          <w:rtl/>
        </w:rPr>
        <w:t>בדק</w:t>
      </w:r>
      <w:r w:rsidR="008E1653" w:rsidRPr="008E1653">
        <w:rPr>
          <w:rFonts w:cs="Arial"/>
          <w:rtl/>
        </w:rPr>
        <w:t xml:space="preserve"> </w:t>
      </w:r>
      <w:r w:rsidR="008E1653" w:rsidRPr="008E1653">
        <w:rPr>
          <w:rFonts w:cs="Arial" w:hint="cs"/>
          <w:rtl/>
        </w:rPr>
        <w:t>מתאכלא</w:t>
      </w:r>
      <w:r w:rsidR="008E1653" w:rsidRPr="008E1653">
        <w:rPr>
          <w:rFonts w:cs="Arial"/>
          <w:rtl/>
        </w:rPr>
        <w:t xml:space="preserve"> </w:t>
      </w:r>
      <w:r w:rsidR="008E1653" w:rsidRPr="008E1653">
        <w:rPr>
          <w:rFonts w:cs="Arial" w:hint="cs"/>
          <w:rtl/>
        </w:rPr>
        <w:t>דסמכינן</w:t>
      </w:r>
      <w:r w:rsidR="008E1653" w:rsidRPr="008E1653">
        <w:rPr>
          <w:rFonts w:cs="Arial"/>
          <w:rtl/>
        </w:rPr>
        <w:t xml:space="preserve"> </w:t>
      </w:r>
      <w:r w:rsidR="008E1653" w:rsidRPr="008E1653">
        <w:rPr>
          <w:rFonts w:cs="Arial" w:hint="cs"/>
          <w:rtl/>
        </w:rPr>
        <w:t>אהא</w:t>
      </w:r>
      <w:r w:rsidR="008E1653" w:rsidRPr="008E1653">
        <w:rPr>
          <w:rFonts w:cs="Arial"/>
          <w:rtl/>
        </w:rPr>
        <w:t xml:space="preserve"> </w:t>
      </w:r>
      <w:r w:rsidR="008E1653" w:rsidRPr="008E1653">
        <w:rPr>
          <w:rFonts w:cs="Arial" w:hint="cs"/>
          <w:rtl/>
        </w:rPr>
        <w:t>ואדרב</w:t>
      </w:r>
      <w:r w:rsidR="008E1653" w:rsidRPr="008E1653">
        <w:rPr>
          <w:rFonts w:cs="Arial"/>
          <w:rtl/>
        </w:rPr>
        <w:t xml:space="preserve"> </w:t>
      </w:r>
      <w:r w:rsidR="008E1653" w:rsidRPr="008E1653">
        <w:rPr>
          <w:rFonts w:cs="Arial" w:hint="cs"/>
          <w:rtl/>
        </w:rPr>
        <w:t>הונא</w:t>
      </w:r>
      <w:r w:rsidR="008E1653" w:rsidRPr="008E1653">
        <w:rPr>
          <w:rFonts w:cs="Arial"/>
          <w:rtl/>
        </w:rPr>
        <w:t xml:space="preserve"> </w:t>
      </w:r>
      <w:r w:rsidR="008E1653" w:rsidRPr="008E1653">
        <w:rPr>
          <w:rFonts w:cs="Arial" w:hint="cs"/>
          <w:rtl/>
        </w:rPr>
        <w:t>דאמר</w:t>
      </w:r>
      <w:r w:rsidR="008E1653" w:rsidRPr="008E1653">
        <w:rPr>
          <w:rFonts w:cs="Arial"/>
          <w:rtl/>
        </w:rPr>
        <w:t xml:space="preserve"> (</w:t>
      </w:r>
      <w:r w:rsidR="008E1653" w:rsidRPr="008E1653">
        <w:rPr>
          <w:rFonts w:cs="Arial" w:hint="cs"/>
          <w:rtl/>
        </w:rPr>
        <w:t>לעיל</w:t>
      </w:r>
      <w:r w:rsidR="008E1653" w:rsidRPr="008E1653">
        <w:rPr>
          <w:rFonts w:cs="Arial"/>
          <w:rtl/>
        </w:rPr>
        <w:t xml:space="preserve"> </w:t>
      </w:r>
      <w:r w:rsidR="008E1653" w:rsidRPr="008E1653">
        <w:rPr>
          <w:rFonts w:cs="Arial" w:hint="cs"/>
          <w:rtl/>
        </w:rPr>
        <w:t>דף</w:t>
      </w:r>
      <w:r w:rsidR="008E1653" w:rsidRPr="008E1653">
        <w:rPr>
          <w:rFonts w:cs="Arial"/>
          <w:rtl/>
        </w:rPr>
        <w:t xml:space="preserve"> </w:t>
      </w:r>
      <w:r w:rsidR="008E1653" w:rsidRPr="008E1653">
        <w:rPr>
          <w:rFonts w:cs="Arial" w:hint="cs"/>
          <w:rtl/>
        </w:rPr>
        <w:t>ט</w:t>
      </w:r>
      <w:r w:rsidR="008E1653" w:rsidRPr="008E1653">
        <w:rPr>
          <w:rFonts w:cs="Arial"/>
          <w:rtl/>
        </w:rPr>
        <w:t xml:space="preserve">) </w:t>
      </w:r>
      <w:r w:rsidR="008E1653" w:rsidRPr="008E1653">
        <w:rPr>
          <w:rFonts w:cs="Arial" w:hint="cs"/>
          <w:rtl/>
        </w:rPr>
        <w:t>נשחטה</w:t>
      </w:r>
      <w:r w:rsidR="008E1653" w:rsidRPr="008E1653">
        <w:rPr>
          <w:rFonts w:cs="Arial"/>
          <w:rtl/>
        </w:rPr>
        <w:t xml:space="preserve"> </w:t>
      </w:r>
      <w:r w:rsidR="008E1653" w:rsidRPr="008E1653">
        <w:rPr>
          <w:rFonts w:cs="Arial" w:hint="cs"/>
          <w:rtl/>
        </w:rPr>
        <w:t>בחזקת</w:t>
      </w:r>
      <w:r w:rsidR="008E1653" w:rsidRPr="008E1653">
        <w:rPr>
          <w:rFonts w:cs="Arial"/>
          <w:rtl/>
        </w:rPr>
        <w:t xml:space="preserve"> </w:t>
      </w:r>
      <w:r w:rsidR="008E1653" w:rsidRPr="008E1653">
        <w:rPr>
          <w:rFonts w:cs="Arial" w:hint="cs"/>
          <w:rtl/>
        </w:rPr>
        <w:t>היתר</w:t>
      </w:r>
      <w:r w:rsidR="008E1653" w:rsidRPr="008E1653">
        <w:rPr>
          <w:rFonts w:cs="Arial"/>
          <w:rtl/>
        </w:rPr>
        <w:t xml:space="preserve"> </w:t>
      </w:r>
      <w:r w:rsidR="008E1653" w:rsidRPr="008E1653">
        <w:rPr>
          <w:rFonts w:cs="Arial" w:hint="cs"/>
          <w:rtl/>
        </w:rPr>
        <w:t>עומדת</w:t>
      </w:r>
      <w:r w:rsidR="008E1653" w:rsidRPr="008E1653">
        <w:rPr>
          <w:rFonts w:cs="Arial"/>
          <w:rtl/>
        </w:rPr>
        <w:t xml:space="preserve"> </w:t>
      </w:r>
      <w:r w:rsidR="008E1653" w:rsidRPr="008E1653">
        <w:rPr>
          <w:rFonts w:cs="Arial" w:hint="cs"/>
          <w:rtl/>
        </w:rPr>
        <w:t>ואין</w:t>
      </w:r>
      <w:r w:rsidR="008E1653" w:rsidRPr="008E1653">
        <w:rPr>
          <w:rFonts w:cs="Arial"/>
          <w:rtl/>
        </w:rPr>
        <w:t xml:space="preserve"> </w:t>
      </w:r>
      <w:r w:rsidR="008E1653" w:rsidRPr="008E1653">
        <w:rPr>
          <w:rFonts w:cs="Arial" w:hint="cs"/>
          <w:rtl/>
        </w:rPr>
        <w:t>מפרסמין</w:t>
      </w:r>
      <w:r w:rsidR="008E1653" w:rsidRPr="008E1653">
        <w:rPr>
          <w:rFonts w:cs="Arial"/>
          <w:rtl/>
        </w:rPr>
        <w:t xml:space="preserve"> </w:t>
      </w:r>
      <w:r w:rsidR="008E1653" w:rsidRPr="008E1653">
        <w:rPr>
          <w:rFonts w:cs="Arial" w:hint="cs"/>
          <w:rtl/>
        </w:rPr>
        <w:t>הדבר</w:t>
      </w:r>
      <w:r w:rsidR="008E1653" w:rsidRPr="008E1653">
        <w:rPr>
          <w:rFonts w:cs="Arial"/>
          <w:rtl/>
        </w:rPr>
        <w:t>.</w:t>
      </w:r>
      <w:r>
        <w:rPr>
          <w:rFonts w:cs="Arial" w:hint="cs"/>
          <w:rtl/>
        </w:rPr>
        <w:t xml:space="preserve"> עכ"ל. וכן כתב הרא"ש פ"ק דחולין (סי' טז). </w:t>
      </w:r>
      <w:r w:rsidR="00B32BBE">
        <w:rPr>
          <w:rFonts w:cs="Arial" w:hint="cs"/>
          <w:rtl/>
        </w:rPr>
        <w:t>וכ"כ הר"ן ריש חולין (ג. ד"ה גרסי' בגמ'). וכ"כ הרשב"א ב</w:t>
      </w:r>
      <w:r w:rsidR="00B32BBE" w:rsidRPr="00B32BBE">
        <w:rPr>
          <w:rFonts w:cs="Arial" w:hint="cs"/>
          <w:rtl/>
        </w:rPr>
        <w:t>תורת</w:t>
      </w:r>
      <w:r w:rsidR="00B32BBE" w:rsidRPr="00B32BBE">
        <w:rPr>
          <w:rFonts w:cs="Arial"/>
          <w:rtl/>
        </w:rPr>
        <w:t xml:space="preserve"> </w:t>
      </w:r>
      <w:r w:rsidR="00B32BBE" w:rsidRPr="00B32BBE">
        <w:rPr>
          <w:rFonts w:cs="Arial" w:hint="cs"/>
          <w:rtl/>
        </w:rPr>
        <w:t>הבית</w:t>
      </w:r>
      <w:r w:rsidR="00B32BBE" w:rsidRPr="00B32BBE">
        <w:rPr>
          <w:rFonts w:cs="Arial"/>
          <w:rtl/>
        </w:rPr>
        <w:t xml:space="preserve"> </w:t>
      </w:r>
      <w:r w:rsidR="00B32BBE" w:rsidRPr="00B32BBE">
        <w:rPr>
          <w:rFonts w:cs="Arial" w:hint="cs"/>
          <w:rtl/>
        </w:rPr>
        <w:t>הארוך</w:t>
      </w:r>
      <w:r w:rsidR="00B32BBE" w:rsidRPr="00B32BBE">
        <w:rPr>
          <w:rFonts w:cs="Arial"/>
          <w:rtl/>
        </w:rPr>
        <w:t xml:space="preserve"> </w:t>
      </w:r>
      <w:r w:rsidR="00B32BBE">
        <w:rPr>
          <w:rFonts w:cs="Arial" w:hint="cs"/>
          <w:rtl/>
        </w:rPr>
        <w:t>(ב"ב ש"ג לג:), ד</w:t>
      </w:r>
      <w:r w:rsidR="00B32BBE" w:rsidRPr="00B32BBE">
        <w:rPr>
          <w:rFonts w:cs="Arial" w:hint="cs"/>
          <w:rtl/>
        </w:rPr>
        <w:t>כל</w:t>
      </w:r>
      <w:r w:rsidR="00B32BBE" w:rsidRPr="00B32BBE">
        <w:rPr>
          <w:rFonts w:cs="Arial"/>
          <w:rtl/>
        </w:rPr>
        <w:t xml:space="preserve"> </w:t>
      </w:r>
      <w:r w:rsidR="00B32BBE" w:rsidRPr="00B32BBE">
        <w:rPr>
          <w:rFonts w:cs="Arial" w:hint="cs"/>
          <w:rtl/>
        </w:rPr>
        <w:t>טרפות</w:t>
      </w:r>
      <w:r w:rsidR="00B32BBE" w:rsidRPr="00B32BBE">
        <w:rPr>
          <w:rFonts w:cs="Arial"/>
          <w:rtl/>
        </w:rPr>
        <w:t xml:space="preserve"> </w:t>
      </w:r>
      <w:r w:rsidR="00B32BBE" w:rsidRPr="00B32BBE">
        <w:rPr>
          <w:rFonts w:cs="Arial" w:hint="cs"/>
          <w:rtl/>
        </w:rPr>
        <w:t>שמנו</w:t>
      </w:r>
      <w:r w:rsidR="00B32BBE" w:rsidRPr="00B32BBE">
        <w:rPr>
          <w:rFonts w:cs="Arial"/>
          <w:rtl/>
        </w:rPr>
        <w:t xml:space="preserve"> </w:t>
      </w:r>
      <w:r w:rsidR="00B32BBE" w:rsidRPr="00B32BBE">
        <w:rPr>
          <w:rFonts w:cs="Arial" w:hint="cs"/>
          <w:rtl/>
        </w:rPr>
        <w:t>חכמים</w:t>
      </w:r>
      <w:r w:rsidR="00B32BBE" w:rsidRPr="00B32BBE">
        <w:rPr>
          <w:rFonts w:cs="Arial"/>
          <w:rtl/>
        </w:rPr>
        <w:t xml:space="preserve"> </w:t>
      </w:r>
      <w:r w:rsidR="00B32BBE" w:rsidRPr="00B32BBE">
        <w:rPr>
          <w:rFonts w:cs="Arial" w:hint="cs"/>
          <w:rtl/>
        </w:rPr>
        <w:t>בבהמה</w:t>
      </w:r>
      <w:r w:rsidR="00B32BBE" w:rsidRPr="00B32BBE">
        <w:rPr>
          <w:rFonts w:cs="Arial"/>
          <w:rtl/>
        </w:rPr>
        <w:t xml:space="preserve"> </w:t>
      </w:r>
      <w:r w:rsidR="00B32BBE" w:rsidRPr="00B32BBE">
        <w:rPr>
          <w:rFonts w:cs="Arial" w:hint="cs"/>
          <w:rtl/>
        </w:rPr>
        <w:t>ובעוף</w:t>
      </w:r>
      <w:r w:rsidR="00B32BBE">
        <w:rPr>
          <w:rFonts w:cs="Arial" w:hint="cs"/>
          <w:rtl/>
        </w:rPr>
        <w:t>,</w:t>
      </w:r>
      <w:r w:rsidR="00B32BBE" w:rsidRPr="00B32BBE">
        <w:rPr>
          <w:rFonts w:cs="Arial"/>
          <w:rtl/>
        </w:rPr>
        <w:t xml:space="preserve"> </w:t>
      </w:r>
      <w:r w:rsidR="00B32BBE" w:rsidRPr="00B32BBE">
        <w:rPr>
          <w:rFonts w:cs="Arial" w:hint="cs"/>
          <w:rtl/>
        </w:rPr>
        <w:t>א</w:t>
      </w:r>
      <w:r w:rsidR="00B32BBE" w:rsidRPr="00B32BBE">
        <w:rPr>
          <w:rFonts w:cs="Arial"/>
          <w:rtl/>
        </w:rPr>
        <w:t>"</w:t>
      </w:r>
      <w:r w:rsidR="00B32BBE" w:rsidRPr="00B32BBE">
        <w:rPr>
          <w:rFonts w:cs="Arial" w:hint="cs"/>
          <w:rtl/>
        </w:rPr>
        <w:t>צ</w:t>
      </w:r>
      <w:r w:rsidR="00B32BBE" w:rsidRPr="00B32BBE">
        <w:rPr>
          <w:rFonts w:cs="Arial"/>
          <w:rtl/>
        </w:rPr>
        <w:t xml:space="preserve"> </w:t>
      </w:r>
      <w:r w:rsidR="00B32BBE" w:rsidRPr="00B32BBE">
        <w:rPr>
          <w:rFonts w:cs="Arial" w:hint="cs"/>
          <w:rtl/>
        </w:rPr>
        <w:t>מדאורייתא</w:t>
      </w:r>
      <w:r w:rsidR="00B32BBE" w:rsidRPr="00B32BBE">
        <w:rPr>
          <w:rFonts w:cs="Arial"/>
          <w:rtl/>
        </w:rPr>
        <w:t xml:space="preserve"> </w:t>
      </w:r>
      <w:r w:rsidR="00B32BBE" w:rsidRPr="00B32BBE">
        <w:rPr>
          <w:rFonts w:cs="Arial" w:hint="cs"/>
          <w:rtl/>
        </w:rPr>
        <w:t>לחזר</w:t>
      </w:r>
      <w:r w:rsidR="00B32BBE" w:rsidRPr="00B32BBE">
        <w:rPr>
          <w:rFonts w:cs="Arial"/>
          <w:rtl/>
        </w:rPr>
        <w:t xml:space="preserve"> </w:t>
      </w:r>
      <w:r w:rsidR="00B32BBE" w:rsidRPr="00B32BBE">
        <w:rPr>
          <w:rFonts w:cs="Arial" w:hint="cs"/>
          <w:rtl/>
        </w:rPr>
        <w:t>אחריהן</w:t>
      </w:r>
      <w:r w:rsidR="00B32BBE" w:rsidRPr="00B32BBE">
        <w:rPr>
          <w:rFonts w:cs="Arial"/>
          <w:rtl/>
        </w:rPr>
        <w:t xml:space="preserve"> </w:t>
      </w:r>
      <w:r w:rsidR="00B32BBE" w:rsidRPr="00B32BBE">
        <w:rPr>
          <w:rFonts w:cs="Arial" w:hint="cs"/>
          <w:rtl/>
        </w:rPr>
        <w:t>ולבדוק</w:t>
      </w:r>
      <w:r w:rsidR="00B32BBE" w:rsidRPr="00B32BBE">
        <w:rPr>
          <w:rFonts w:cs="Arial"/>
          <w:rtl/>
        </w:rPr>
        <w:t xml:space="preserve"> </w:t>
      </w:r>
      <w:r w:rsidR="00B32BBE" w:rsidRPr="00B32BBE">
        <w:rPr>
          <w:rFonts w:cs="Arial" w:hint="cs"/>
          <w:rtl/>
        </w:rPr>
        <w:t>אם</w:t>
      </w:r>
      <w:r w:rsidR="00B32BBE" w:rsidRPr="00B32BBE">
        <w:rPr>
          <w:rFonts w:cs="Arial"/>
          <w:rtl/>
        </w:rPr>
        <w:t xml:space="preserve"> </w:t>
      </w:r>
      <w:r w:rsidR="00B32BBE" w:rsidRPr="00B32BBE">
        <w:rPr>
          <w:rFonts w:cs="Arial" w:hint="cs"/>
          <w:rtl/>
        </w:rPr>
        <w:t>נקב</w:t>
      </w:r>
      <w:r w:rsidR="00B32BBE" w:rsidRPr="00B32BBE">
        <w:rPr>
          <w:rFonts w:cs="Arial"/>
          <w:rtl/>
        </w:rPr>
        <w:t xml:space="preserve"> </w:t>
      </w:r>
      <w:r w:rsidR="00B32BBE" w:rsidRPr="00B32BBE">
        <w:rPr>
          <w:rFonts w:cs="Arial" w:hint="cs"/>
          <w:rtl/>
        </w:rPr>
        <w:t>קרום</w:t>
      </w:r>
      <w:r w:rsidR="00B32BBE" w:rsidRPr="00B32BBE">
        <w:rPr>
          <w:rFonts w:cs="Arial"/>
          <w:rtl/>
        </w:rPr>
        <w:t xml:space="preserve"> </w:t>
      </w:r>
      <w:r w:rsidR="00B32BBE" w:rsidRPr="00B32BBE">
        <w:rPr>
          <w:rFonts w:cs="Arial" w:hint="cs"/>
          <w:rtl/>
        </w:rPr>
        <w:t>של</w:t>
      </w:r>
      <w:r w:rsidR="00B32BBE" w:rsidRPr="00B32BBE">
        <w:rPr>
          <w:rFonts w:cs="Arial"/>
          <w:rtl/>
        </w:rPr>
        <w:t xml:space="preserve"> </w:t>
      </w:r>
      <w:r w:rsidR="00B32BBE" w:rsidRPr="00B32BBE">
        <w:rPr>
          <w:rFonts w:cs="Arial" w:hint="cs"/>
          <w:rtl/>
        </w:rPr>
        <w:t>מוח</w:t>
      </w:r>
      <w:r w:rsidR="00B32BBE" w:rsidRPr="00B32BBE">
        <w:rPr>
          <w:rFonts w:cs="Arial"/>
          <w:rtl/>
        </w:rPr>
        <w:t xml:space="preserve"> </w:t>
      </w:r>
      <w:r w:rsidR="00B32BBE" w:rsidRPr="00B32BBE">
        <w:rPr>
          <w:rFonts w:cs="Arial" w:hint="cs"/>
          <w:rtl/>
        </w:rPr>
        <w:t>או</w:t>
      </w:r>
      <w:r w:rsidR="00B32BBE" w:rsidRPr="00B32BBE">
        <w:rPr>
          <w:rFonts w:cs="Arial"/>
          <w:rtl/>
        </w:rPr>
        <w:t xml:space="preserve"> </w:t>
      </w:r>
      <w:r w:rsidR="00B32BBE" w:rsidRPr="00B32BBE">
        <w:rPr>
          <w:rFonts w:cs="Arial" w:hint="cs"/>
          <w:rtl/>
        </w:rPr>
        <w:t>שניקב</w:t>
      </w:r>
      <w:r w:rsidR="00B32BBE" w:rsidRPr="00B32BBE">
        <w:rPr>
          <w:rFonts w:cs="Arial"/>
          <w:rtl/>
        </w:rPr>
        <w:t xml:space="preserve"> </w:t>
      </w:r>
      <w:r w:rsidR="00B32BBE" w:rsidRPr="00B32BBE">
        <w:rPr>
          <w:rFonts w:cs="Arial" w:hint="cs"/>
          <w:rtl/>
        </w:rPr>
        <w:t>הלב</w:t>
      </w:r>
      <w:r w:rsidR="00B32BBE" w:rsidRPr="00B32BBE">
        <w:rPr>
          <w:rFonts w:cs="Arial"/>
          <w:rtl/>
        </w:rPr>
        <w:t xml:space="preserve"> </w:t>
      </w:r>
      <w:r w:rsidR="00B32BBE" w:rsidRPr="00B32BBE">
        <w:rPr>
          <w:rFonts w:cs="Arial" w:hint="cs"/>
          <w:rtl/>
        </w:rPr>
        <w:t>וכיוצא</w:t>
      </w:r>
      <w:r w:rsidR="00B32BBE" w:rsidRPr="00B32BBE">
        <w:rPr>
          <w:rFonts w:cs="Arial"/>
          <w:rtl/>
        </w:rPr>
        <w:t xml:space="preserve"> </w:t>
      </w:r>
      <w:r w:rsidR="00B32BBE" w:rsidRPr="00B32BBE">
        <w:rPr>
          <w:rFonts w:cs="Arial" w:hint="cs"/>
          <w:rtl/>
        </w:rPr>
        <w:t>בזה</w:t>
      </w:r>
      <w:r w:rsidR="00B32BBE" w:rsidRPr="00B32BBE">
        <w:rPr>
          <w:rFonts w:cs="Arial"/>
          <w:rtl/>
        </w:rPr>
        <w:t xml:space="preserve"> </w:t>
      </w:r>
      <w:r w:rsidR="00B32BBE" w:rsidRPr="00B32BBE">
        <w:rPr>
          <w:rFonts w:cs="Arial" w:hint="cs"/>
          <w:rtl/>
        </w:rPr>
        <w:t>ואפילו</w:t>
      </w:r>
      <w:r w:rsidR="00B32BBE" w:rsidRPr="00B32BBE">
        <w:rPr>
          <w:rFonts w:cs="Arial"/>
          <w:rtl/>
        </w:rPr>
        <w:t xml:space="preserve"> </w:t>
      </w:r>
      <w:r w:rsidR="00B32BBE" w:rsidRPr="00B32BBE">
        <w:rPr>
          <w:rFonts w:cs="Arial" w:hint="cs"/>
          <w:rtl/>
        </w:rPr>
        <w:t>בריאה</w:t>
      </w:r>
      <w:r w:rsidR="00B32BBE" w:rsidRPr="00B32BBE">
        <w:rPr>
          <w:rFonts w:cs="Arial"/>
          <w:rtl/>
        </w:rPr>
        <w:t xml:space="preserve"> </w:t>
      </w:r>
      <w:r w:rsidR="00B32BBE" w:rsidRPr="00B32BBE">
        <w:rPr>
          <w:rFonts w:cs="Arial" w:hint="cs"/>
          <w:rtl/>
        </w:rPr>
        <w:t>א</w:t>
      </w:r>
      <w:r w:rsidR="00B32BBE" w:rsidRPr="00B32BBE">
        <w:rPr>
          <w:rFonts w:cs="Arial"/>
          <w:rtl/>
        </w:rPr>
        <w:t>"</w:t>
      </w:r>
      <w:r w:rsidR="00B32BBE" w:rsidRPr="00B32BBE">
        <w:rPr>
          <w:rFonts w:cs="Arial" w:hint="cs"/>
          <w:rtl/>
        </w:rPr>
        <w:t>צ</w:t>
      </w:r>
      <w:r w:rsidR="00B32BBE" w:rsidRPr="00B32BBE">
        <w:rPr>
          <w:rFonts w:cs="Arial"/>
          <w:rtl/>
        </w:rPr>
        <w:t xml:space="preserve"> </w:t>
      </w:r>
      <w:r w:rsidR="00B32BBE" w:rsidRPr="00B32BBE">
        <w:rPr>
          <w:rFonts w:cs="Arial" w:hint="cs"/>
          <w:rtl/>
        </w:rPr>
        <w:t>לבדוק</w:t>
      </w:r>
      <w:r w:rsidR="00B32BBE" w:rsidRPr="00B32BBE">
        <w:rPr>
          <w:rFonts w:cs="Arial"/>
          <w:rtl/>
        </w:rPr>
        <w:t xml:space="preserve"> </w:t>
      </w:r>
      <w:r w:rsidR="00B32BBE" w:rsidRPr="00B32BBE">
        <w:rPr>
          <w:rFonts w:cs="Arial" w:hint="cs"/>
          <w:rtl/>
        </w:rPr>
        <w:t>מן</w:t>
      </w:r>
      <w:r w:rsidR="00B32BBE" w:rsidRPr="00B32BBE">
        <w:rPr>
          <w:rFonts w:cs="Arial"/>
          <w:rtl/>
        </w:rPr>
        <w:t xml:space="preserve"> </w:t>
      </w:r>
      <w:r w:rsidR="00B32BBE" w:rsidRPr="00B32BBE">
        <w:rPr>
          <w:rFonts w:cs="Arial" w:hint="cs"/>
          <w:rtl/>
        </w:rPr>
        <w:t>התורה</w:t>
      </w:r>
      <w:r w:rsidR="00B32BBE">
        <w:rPr>
          <w:rFonts w:cs="Arial" w:hint="cs"/>
          <w:rtl/>
        </w:rPr>
        <w:t>,</w:t>
      </w:r>
      <w:r w:rsidR="00B32BBE" w:rsidRPr="00B32BBE">
        <w:rPr>
          <w:rFonts w:cs="Arial"/>
          <w:rtl/>
        </w:rPr>
        <w:t xml:space="preserve"> </w:t>
      </w:r>
      <w:r w:rsidR="00B32BBE" w:rsidRPr="00B32BBE">
        <w:rPr>
          <w:rFonts w:cs="Arial" w:hint="cs"/>
          <w:rtl/>
        </w:rPr>
        <w:t>דרוב</w:t>
      </w:r>
      <w:r w:rsidR="00B32BBE" w:rsidRPr="00B32BBE">
        <w:rPr>
          <w:rFonts w:cs="Arial"/>
          <w:rtl/>
        </w:rPr>
        <w:t xml:space="preserve"> </w:t>
      </w:r>
      <w:r w:rsidR="00B32BBE" w:rsidRPr="00B32BBE">
        <w:rPr>
          <w:rFonts w:cs="Arial" w:hint="cs"/>
          <w:rtl/>
        </w:rPr>
        <w:t>בהמות</w:t>
      </w:r>
      <w:r w:rsidR="00B32BBE" w:rsidRPr="00B32BBE">
        <w:rPr>
          <w:rFonts w:cs="Arial"/>
          <w:rtl/>
        </w:rPr>
        <w:t xml:space="preserve"> </w:t>
      </w:r>
      <w:r w:rsidR="00B32BBE" w:rsidRPr="00B32BBE">
        <w:rPr>
          <w:rFonts w:cs="Arial" w:hint="cs"/>
          <w:rtl/>
        </w:rPr>
        <w:t>כשרות</w:t>
      </w:r>
      <w:r w:rsidR="00B32BBE" w:rsidRPr="00B32BBE">
        <w:rPr>
          <w:rFonts w:cs="Arial"/>
          <w:rtl/>
        </w:rPr>
        <w:t xml:space="preserve"> </w:t>
      </w:r>
      <w:r w:rsidR="00B32BBE" w:rsidRPr="00B32BBE">
        <w:rPr>
          <w:rFonts w:cs="Arial" w:hint="cs"/>
          <w:rtl/>
        </w:rPr>
        <w:t>הן</w:t>
      </w:r>
      <w:r w:rsidR="00B32BBE">
        <w:rPr>
          <w:rFonts w:cs="Arial" w:hint="cs"/>
          <w:rtl/>
        </w:rPr>
        <w:t>,</w:t>
      </w:r>
      <w:r w:rsidR="00B32BBE" w:rsidRPr="00B32BBE">
        <w:rPr>
          <w:rFonts w:cs="Arial"/>
          <w:rtl/>
        </w:rPr>
        <w:t xml:space="preserve"> </w:t>
      </w:r>
      <w:r w:rsidR="00B32BBE" w:rsidRPr="00B32BBE">
        <w:rPr>
          <w:rFonts w:cs="Arial" w:hint="cs"/>
          <w:rtl/>
        </w:rPr>
        <w:t>ורובא</w:t>
      </w:r>
      <w:r w:rsidR="00B32BBE" w:rsidRPr="00B32BBE">
        <w:rPr>
          <w:rFonts w:cs="Arial"/>
          <w:rtl/>
        </w:rPr>
        <w:t xml:space="preserve"> </w:t>
      </w:r>
      <w:r w:rsidR="00B32BBE" w:rsidRPr="00B32BBE">
        <w:rPr>
          <w:rFonts w:cs="Arial" w:hint="cs"/>
          <w:rtl/>
        </w:rPr>
        <w:t>דאורייתא</w:t>
      </w:r>
      <w:r w:rsidR="00B32BBE" w:rsidRPr="00B32BBE">
        <w:rPr>
          <w:rFonts w:cs="Arial"/>
          <w:rtl/>
        </w:rPr>
        <w:t xml:space="preserve"> </w:t>
      </w:r>
      <w:r w:rsidR="00B32BBE" w:rsidRPr="00B32BBE">
        <w:rPr>
          <w:rFonts w:cs="Arial" w:hint="cs"/>
          <w:rtl/>
        </w:rPr>
        <w:t>הוא</w:t>
      </w:r>
      <w:r w:rsidR="00B32BBE" w:rsidRPr="00B32BBE">
        <w:rPr>
          <w:rFonts w:cs="Arial"/>
          <w:rtl/>
        </w:rPr>
        <w:t xml:space="preserve"> </w:t>
      </w:r>
      <w:r w:rsidR="00B32BBE" w:rsidRPr="00B32BBE">
        <w:rPr>
          <w:rFonts w:cs="Arial" w:hint="cs"/>
          <w:rtl/>
        </w:rPr>
        <w:t>וכדדייקינן</w:t>
      </w:r>
      <w:r w:rsidR="00B32BBE" w:rsidRPr="00B32BBE">
        <w:rPr>
          <w:rFonts w:cs="Arial"/>
          <w:rtl/>
        </w:rPr>
        <w:t xml:space="preserve"> </w:t>
      </w:r>
      <w:r w:rsidR="00B32BBE" w:rsidRPr="00B32BBE">
        <w:rPr>
          <w:rFonts w:cs="Arial" w:hint="cs"/>
          <w:rtl/>
        </w:rPr>
        <w:t>לה</w:t>
      </w:r>
      <w:r w:rsidR="00B32BBE" w:rsidRPr="00B32BBE">
        <w:rPr>
          <w:rFonts w:cs="Arial"/>
          <w:rtl/>
        </w:rPr>
        <w:t xml:space="preserve"> </w:t>
      </w:r>
      <w:r w:rsidR="00B32BBE" w:rsidRPr="00B32BBE">
        <w:rPr>
          <w:rFonts w:cs="Arial" w:hint="cs"/>
          <w:rtl/>
        </w:rPr>
        <w:t>בפרק</w:t>
      </w:r>
      <w:r w:rsidR="00B32BBE" w:rsidRPr="00B32BBE">
        <w:rPr>
          <w:rFonts w:cs="Arial"/>
          <w:rtl/>
        </w:rPr>
        <w:t xml:space="preserve"> </w:t>
      </w:r>
      <w:r w:rsidR="00B32BBE" w:rsidRPr="00B32BBE">
        <w:rPr>
          <w:rFonts w:cs="Arial" w:hint="cs"/>
          <w:rtl/>
        </w:rPr>
        <w:t>קמא</w:t>
      </w:r>
      <w:r w:rsidR="00B32BBE" w:rsidRPr="00B32BBE">
        <w:rPr>
          <w:rFonts w:cs="Arial"/>
          <w:rtl/>
        </w:rPr>
        <w:t xml:space="preserve"> </w:t>
      </w:r>
      <w:r w:rsidR="00B32BBE" w:rsidRPr="00B32BBE">
        <w:rPr>
          <w:rFonts w:cs="Arial" w:hint="cs"/>
          <w:rtl/>
        </w:rPr>
        <w:t>דחולין</w:t>
      </w:r>
      <w:r w:rsidR="00B32BBE" w:rsidRPr="00B32BBE">
        <w:rPr>
          <w:rFonts w:cs="Arial"/>
          <w:rtl/>
        </w:rPr>
        <w:t xml:space="preserve"> </w:t>
      </w:r>
      <w:r w:rsidR="00B32BBE" w:rsidRPr="00B32BBE">
        <w:rPr>
          <w:rFonts w:cs="Arial" w:hint="cs"/>
          <w:rtl/>
        </w:rPr>
        <w:t>ומייתינן</w:t>
      </w:r>
      <w:r w:rsidR="00B32BBE" w:rsidRPr="00B32BBE">
        <w:rPr>
          <w:rFonts w:cs="Arial"/>
          <w:rtl/>
        </w:rPr>
        <w:t xml:space="preserve"> </w:t>
      </w:r>
      <w:r w:rsidR="00B32BBE" w:rsidRPr="00B32BBE">
        <w:rPr>
          <w:rFonts w:cs="Arial" w:hint="cs"/>
          <w:rtl/>
        </w:rPr>
        <w:t>מראשה</w:t>
      </w:r>
      <w:r w:rsidR="00B32BBE" w:rsidRPr="00B32BBE">
        <w:rPr>
          <w:rFonts w:cs="Arial"/>
          <w:rtl/>
        </w:rPr>
        <w:t xml:space="preserve"> </w:t>
      </w:r>
      <w:r w:rsidR="00B32BBE" w:rsidRPr="00B32BBE">
        <w:rPr>
          <w:rFonts w:cs="Arial" w:hint="cs"/>
          <w:rtl/>
        </w:rPr>
        <w:t>של</w:t>
      </w:r>
      <w:r w:rsidR="00B32BBE" w:rsidRPr="00B32BBE">
        <w:rPr>
          <w:rFonts w:cs="Arial"/>
          <w:rtl/>
        </w:rPr>
        <w:t xml:space="preserve"> </w:t>
      </w:r>
      <w:r w:rsidR="00B32BBE" w:rsidRPr="00B32BBE">
        <w:rPr>
          <w:rFonts w:cs="Arial" w:hint="cs"/>
          <w:rtl/>
        </w:rPr>
        <w:t>עולה</w:t>
      </w:r>
      <w:r w:rsidR="00B32BBE" w:rsidRPr="00B32BBE">
        <w:rPr>
          <w:rFonts w:cs="Arial"/>
          <w:rtl/>
        </w:rPr>
        <w:t xml:space="preserve"> </w:t>
      </w:r>
      <w:r w:rsidR="00B32BBE" w:rsidRPr="00B32BBE">
        <w:rPr>
          <w:rFonts w:cs="Arial" w:hint="cs"/>
          <w:rtl/>
        </w:rPr>
        <w:t>ופסח</w:t>
      </w:r>
      <w:r w:rsidR="00B32BBE" w:rsidRPr="00B32BBE">
        <w:rPr>
          <w:rFonts w:cs="Arial"/>
          <w:rtl/>
        </w:rPr>
        <w:t xml:space="preserve"> </w:t>
      </w:r>
      <w:r w:rsidR="00B32BBE" w:rsidRPr="00B32BBE">
        <w:rPr>
          <w:rFonts w:cs="Arial" w:hint="cs"/>
          <w:rtl/>
        </w:rPr>
        <w:t>ועגלה</w:t>
      </w:r>
      <w:r w:rsidR="00B32BBE" w:rsidRPr="00B32BBE">
        <w:rPr>
          <w:rFonts w:cs="Arial"/>
          <w:rtl/>
        </w:rPr>
        <w:t xml:space="preserve"> </w:t>
      </w:r>
      <w:r w:rsidR="00B32BBE" w:rsidRPr="00B32BBE">
        <w:rPr>
          <w:rFonts w:cs="Arial" w:hint="cs"/>
          <w:rtl/>
        </w:rPr>
        <w:t>ערופה</w:t>
      </w:r>
      <w:r w:rsidR="00B32BBE" w:rsidRPr="00B32BBE">
        <w:rPr>
          <w:rFonts w:cs="Arial"/>
          <w:rtl/>
        </w:rPr>
        <w:t xml:space="preserve"> </w:t>
      </w:r>
      <w:r w:rsidR="00B32BBE" w:rsidRPr="00B32BBE">
        <w:rPr>
          <w:rFonts w:cs="Arial" w:hint="cs"/>
          <w:rtl/>
        </w:rPr>
        <w:t>ושעיר</w:t>
      </w:r>
      <w:r w:rsidR="00B32BBE" w:rsidRPr="00B32BBE">
        <w:rPr>
          <w:rFonts w:cs="Arial"/>
          <w:rtl/>
        </w:rPr>
        <w:t xml:space="preserve"> </w:t>
      </w:r>
      <w:r w:rsidR="00B32BBE" w:rsidRPr="00B32BBE">
        <w:rPr>
          <w:rFonts w:cs="Arial" w:hint="cs"/>
          <w:rtl/>
        </w:rPr>
        <w:t>המשתלח</w:t>
      </w:r>
      <w:r w:rsidR="00B32BBE" w:rsidRPr="00B32BBE">
        <w:rPr>
          <w:rFonts w:cs="Arial"/>
          <w:rtl/>
        </w:rPr>
        <w:t xml:space="preserve"> </w:t>
      </w:r>
      <w:r w:rsidR="00B32BBE" w:rsidRPr="00B32BBE">
        <w:rPr>
          <w:rFonts w:cs="Arial" w:hint="cs"/>
          <w:rtl/>
        </w:rPr>
        <w:t>ומכה</w:t>
      </w:r>
      <w:r w:rsidR="00B32BBE" w:rsidRPr="00B32BBE">
        <w:rPr>
          <w:rFonts w:cs="Arial"/>
          <w:rtl/>
        </w:rPr>
        <w:t xml:space="preserve"> </w:t>
      </w:r>
      <w:r w:rsidR="00B32BBE" w:rsidRPr="00B32BBE">
        <w:rPr>
          <w:rFonts w:cs="Arial" w:hint="cs"/>
          <w:rtl/>
        </w:rPr>
        <w:t>אביו</w:t>
      </w:r>
      <w:r w:rsidR="00B32BBE" w:rsidRPr="00B32BBE">
        <w:rPr>
          <w:rFonts w:cs="Arial"/>
          <w:rtl/>
        </w:rPr>
        <w:t xml:space="preserve"> </w:t>
      </w:r>
      <w:r w:rsidR="00B32BBE" w:rsidRPr="00B32BBE">
        <w:rPr>
          <w:rFonts w:cs="Arial" w:hint="cs"/>
          <w:rtl/>
        </w:rPr>
        <w:t>ואמו</w:t>
      </w:r>
      <w:r w:rsidR="00B32BBE" w:rsidRPr="00B32BBE">
        <w:rPr>
          <w:rFonts w:cs="Arial"/>
          <w:rtl/>
        </w:rPr>
        <w:t xml:space="preserve"> </w:t>
      </w:r>
      <w:r w:rsidR="00B32BBE" w:rsidRPr="00B32BBE">
        <w:rPr>
          <w:rFonts w:cs="Arial" w:hint="cs"/>
          <w:rtl/>
        </w:rPr>
        <w:t>וכולה</w:t>
      </w:r>
      <w:r w:rsidR="00B32BBE" w:rsidRPr="00B32BBE">
        <w:rPr>
          <w:rFonts w:cs="Arial"/>
          <w:rtl/>
        </w:rPr>
        <w:t xml:space="preserve"> </w:t>
      </w:r>
      <w:r w:rsidR="00B32BBE" w:rsidRPr="00B32BBE">
        <w:rPr>
          <w:rFonts w:cs="Arial" w:hint="cs"/>
          <w:rtl/>
        </w:rPr>
        <w:t>כדאיתא</w:t>
      </w:r>
      <w:r w:rsidR="00B32BBE" w:rsidRPr="00B32BBE">
        <w:rPr>
          <w:rFonts w:cs="Arial"/>
          <w:rtl/>
        </w:rPr>
        <w:t xml:space="preserve"> </w:t>
      </w:r>
      <w:r w:rsidR="00B32BBE" w:rsidRPr="00B32BBE">
        <w:rPr>
          <w:rFonts w:cs="Arial" w:hint="cs"/>
          <w:rtl/>
        </w:rPr>
        <w:t>התם</w:t>
      </w:r>
      <w:r w:rsidR="00B32BBE" w:rsidRPr="00B32BBE">
        <w:rPr>
          <w:rFonts w:cs="Arial"/>
          <w:rtl/>
        </w:rPr>
        <w:t xml:space="preserve"> </w:t>
      </w:r>
      <w:r w:rsidR="00B32BBE" w:rsidRPr="00B32BBE">
        <w:rPr>
          <w:rFonts w:cs="Arial" w:hint="cs"/>
          <w:rtl/>
        </w:rPr>
        <w:t>ואפילו</w:t>
      </w:r>
      <w:r w:rsidR="00B32BBE" w:rsidRPr="00B32BBE">
        <w:rPr>
          <w:rFonts w:cs="Arial"/>
          <w:rtl/>
        </w:rPr>
        <w:t xml:space="preserve"> </w:t>
      </w:r>
      <w:r w:rsidR="00B32BBE" w:rsidRPr="00B32BBE">
        <w:rPr>
          <w:rFonts w:cs="Arial" w:hint="cs"/>
          <w:rtl/>
        </w:rPr>
        <w:t>מדרבנן</w:t>
      </w:r>
      <w:r w:rsidR="00B32BBE" w:rsidRPr="00B32BBE">
        <w:rPr>
          <w:rFonts w:cs="Arial"/>
          <w:rtl/>
        </w:rPr>
        <w:t xml:space="preserve"> </w:t>
      </w:r>
      <w:r w:rsidR="00B32BBE" w:rsidRPr="00B32BBE">
        <w:rPr>
          <w:rFonts w:cs="Arial" w:hint="cs"/>
          <w:rtl/>
        </w:rPr>
        <w:t>לא</w:t>
      </w:r>
      <w:r w:rsidR="00B32BBE" w:rsidRPr="00B32BBE">
        <w:rPr>
          <w:rFonts w:cs="Arial"/>
          <w:rtl/>
        </w:rPr>
        <w:t xml:space="preserve"> </w:t>
      </w:r>
      <w:r w:rsidR="00B32BBE" w:rsidRPr="00B32BBE">
        <w:rPr>
          <w:rFonts w:cs="Arial" w:hint="cs"/>
          <w:rtl/>
        </w:rPr>
        <w:t>חייבו</w:t>
      </w:r>
      <w:r w:rsidR="00B32BBE" w:rsidRPr="00B32BBE">
        <w:rPr>
          <w:rFonts w:cs="Arial"/>
          <w:rtl/>
        </w:rPr>
        <w:t xml:space="preserve"> </w:t>
      </w:r>
      <w:r w:rsidR="00B32BBE" w:rsidRPr="00B32BBE">
        <w:rPr>
          <w:rFonts w:cs="Arial" w:hint="cs"/>
          <w:rtl/>
        </w:rPr>
        <w:t>לחזר</w:t>
      </w:r>
      <w:r w:rsidR="00B32BBE" w:rsidRPr="00B32BBE">
        <w:rPr>
          <w:rFonts w:cs="Arial"/>
          <w:rtl/>
        </w:rPr>
        <w:t xml:space="preserve"> </w:t>
      </w:r>
      <w:r w:rsidR="00B32BBE" w:rsidRPr="00B32BBE">
        <w:rPr>
          <w:rFonts w:cs="Arial" w:hint="cs"/>
          <w:rtl/>
        </w:rPr>
        <w:t>ולבדוק</w:t>
      </w:r>
      <w:r w:rsidR="00B32BBE" w:rsidRPr="00B32BBE">
        <w:rPr>
          <w:rFonts w:cs="Arial"/>
          <w:rtl/>
        </w:rPr>
        <w:t xml:space="preserve">. </w:t>
      </w:r>
      <w:r w:rsidR="00B32BBE" w:rsidRPr="00B32BBE">
        <w:rPr>
          <w:rFonts w:cs="Arial" w:hint="cs"/>
          <w:rtl/>
        </w:rPr>
        <w:t>אבל</w:t>
      </w:r>
      <w:r w:rsidR="00B32BBE" w:rsidRPr="00B32BBE">
        <w:rPr>
          <w:rFonts w:cs="Arial"/>
          <w:rtl/>
        </w:rPr>
        <w:t xml:space="preserve"> </w:t>
      </w:r>
      <w:r w:rsidR="00B32BBE" w:rsidRPr="00B32BBE">
        <w:rPr>
          <w:rFonts w:cs="Arial" w:hint="cs"/>
          <w:rtl/>
        </w:rPr>
        <w:t>בסירכות</w:t>
      </w:r>
      <w:r w:rsidR="00B32BBE" w:rsidRPr="00B32BBE">
        <w:rPr>
          <w:rFonts w:cs="Arial"/>
          <w:rtl/>
        </w:rPr>
        <w:t xml:space="preserve"> </w:t>
      </w:r>
      <w:r w:rsidR="00B32BBE" w:rsidRPr="00B32BBE">
        <w:rPr>
          <w:rFonts w:cs="Arial" w:hint="cs"/>
          <w:rtl/>
        </w:rPr>
        <w:t>שבריאה</w:t>
      </w:r>
      <w:r w:rsidR="00B32BBE" w:rsidRPr="00B32BBE">
        <w:rPr>
          <w:rFonts w:cs="Arial"/>
          <w:rtl/>
        </w:rPr>
        <w:t xml:space="preserve"> </w:t>
      </w:r>
      <w:r w:rsidR="00B32BBE" w:rsidRPr="00B32BBE">
        <w:rPr>
          <w:rFonts w:cs="Arial" w:hint="cs"/>
          <w:rtl/>
        </w:rPr>
        <w:t>הואיל</w:t>
      </w:r>
      <w:r w:rsidR="00B32BBE" w:rsidRPr="00B32BBE">
        <w:rPr>
          <w:rFonts w:cs="Arial"/>
          <w:rtl/>
        </w:rPr>
        <w:t xml:space="preserve"> </w:t>
      </w:r>
      <w:r w:rsidR="00B32BBE" w:rsidRPr="00B32BBE">
        <w:rPr>
          <w:rFonts w:cs="Arial" w:hint="cs"/>
          <w:rtl/>
        </w:rPr>
        <w:t>והדבר</w:t>
      </w:r>
      <w:r w:rsidR="00B32BBE" w:rsidRPr="00B32BBE">
        <w:rPr>
          <w:rFonts w:cs="Arial"/>
          <w:rtl/>
        </w:rPr>
        <w:t xml:space="preserve"> </w:t>
      </w:r>
      <w:r w:rsidR="00B32BBE" w:rsidRPr="00B32BBE">
        <w:rPr>
          <w:rFonts w:cs="Arial" w:hint="cs"/>
          <w:rtl/>
        </w:rPr>
        <w:t>מצוי</w:t>
      </w:r>
      <w:r w:rsidR="00B32BBE" w:rsidRPr="00B32BBE">
        <w:rPr>
          <w:rFonts w:cs="Arial"/>
          <w:rtl/>
        </w:rPr>
        <w:t xml:space="preserve"> </w:t>
      </w:r>
      <w:r w:rsidR="00B32BBE" w:rsidRPr="00B32BBE">
        <w:rPr>
          <w:rFonts w:cs="Arial" w:hint="cs"/>
          <w:rtl/>
        </w:rPr>
        <w:t>וניכר</w:t>
      </w:r>
      <w:r w:rsidR="00B32BBE" w:rsidRPr="00B32BBE">
        <w:rPr>
          <w:rFonts w:cs="Arial"/>
          <w:rtl/>
        </w:rPr>
        <w:t xml:space="preserve"> </w:t>
      </w:r>
      <w:r w:rsidR="00B32BBE" w:rsidRPr="00B32BBE">
        <w:rPr>
          <w:rFonts w:cs="Arial" w:hint="cs"/>
          <w:rtl/>
        </w:rPr>
        <w:t>לעינים</w:t>
      </w:r>
      <w:r w:rsidR="00B32BBE" w:rsidRPr="00B32BBE">
        <w:rPr>
          <w:rFonts w:cs="Arial"/>
          <w:rtl/>
        </w:rPr>
        <w:t xml:space="preserve"> </w:t>
      </w:r>
      <w:r w:rsidR="00B32BBE" w:rsidRPr="00B32BBE">
        <w:rPr>
          <w:rFonts w:cs="Arial" w:hint="cs"/>
          <w:rtl/>
        </w:rPr>
        <w:t>הצריכו</w:t>
      </w:r>
      <w:r w:rsidR="00B32BBE" w:rsidRPr="00B32BBE">
        <w:rPr>
          <w:rFonts w:cs="Arial"/>
          <w:rtl/>
        </w:rPr>
        <w:t xml:space="preserve"> </w:t>
      </w:r>
      <w:r w:rsidR="00B32BBE" w:rsidRPr="00B32BBE">
        <w:rPr>
          <w:rFonts w:cs="Arial" w:hint="cs"/>
          <w:rtl/>
        </w:rPr>
        <w:t>לבדוק</w:t>
      </w:r>
      <w:r w:rsidR="00B32BBE" w:rsidRPr="00B32BBE">
        <w:rPr>
          <w:rFonts w:cs="Arial"/>
          <w:rtl/>
        </w:rPr>
        <w:t xml:space="preserve"> </w:t>
      </w:r>
      <w:r w:rsidR="00B32BBE" w:rsidRPr="00B32BBE">
        <w:rPr>
          <w:rFonts w:cs="Arial" w:hint="cs"/>
          <w:rtl/>
        </w:rPr>
        <w:t>אחריהן</w:t>
      </w:r>
      <w:r w:rsidR="00B32BBE" w:rsidRPr="00B32BBE">
        <w:rPr>
          <w:rFonts w:cs="Arial"/>
          <w:rtl/>
        </w:rPr>
        <w:t xml:space="preserve"> </w:t>
      </w:r>
      <w:r w:rsidR="00B32BBE" w:rsidRPr="00B32BBE">
        <w:rPr>
          <w:rFonts w:cs="Arial" w:hint="cs"/>
          <w:rtl/>
        </w:rPr>
        <w:t>לכתחילה</w:t>
      </w:r>
      <w:r w:rsidR="00B32BBE" w:rsidRPr="00B32BBE">
        <w:rPr>
          <w:rFonts w:cs="Arial"/>
          <w:rtl/>
        </w:rPr>
        <w:t xml:space="preserve"> </w:t>
      </w:r>
      <w:r w:rsidR="00B32BBE" w:rsidRPr="00B32BBE">
        <w:rPr>
          <w:rFonts w:cs="Arial" w:hint="cs"/>
          <w:rtl/>
        </w:rPr>
        <w:t>הא</w:t>
      </w:r>
      <w:r w:rsidR="00B32BBE" w:rsidRPr="00B32BBE">
        <w:rPr>
          <w:rFonts w:cs="Arial"/>
          <w:rtl/>
        </w:rPr>
        <w:t xml:space="preserve"> </w:t>
      </w:r>
      <w:r w:rsidR="00B32BBE" w:rsidRPr="00B32BBE">
        <w:rPr>
          <w:rFonts w:cs="Arial" w:hint="cs"/>
          <w:rtl/>
        </w:rPr>
        <w:t>לא</w:t>
      </w:r>
      <w:r w:rsidR="00B32BBE" w:rsidRPr="00B32BBE">
        <w:rPr>
          <w:rFonts w:cs="Arial"/>
          <w:rtl/>
        </w:rPr>
        <w:t xml:space="preserve"> </w:t>
      </w:r>
      <w:r w:rsidR="00B32BBE" w:rsidRPr="00B32BBE">
        <w:rPr>
          <w:rFonts w:cs="Arial" w:hint="cs"/>
          <w:rtl/>
        </w:rPr>
        <w:t>בדק</w:t>
      </w:r>
      <w:r w:rsidR="00B32BBE" w:rsidRPr="00B32BBE">
        <w:rPr>
          <w:rFonts w:cs="Arial"/>
          <w:rtl/>
        </w:rPr>
        <w:t xml:space="preserve"> </w:t>
      </w:r>
      <w:r w:rsidR="00B32BBE" w:rsidRPr="00B32BBE">
        <w:rPr>
          <w:rFonts w:cs="Arial" w:hint="cs"/>
          <w:rtl/>
        </w:rPr>
        <w:t>ונאבדה</w:t>
      </w:r>
      <w:r w:rsidR="00B32BBE" w:rsidRPr="00B32BBE">
        <w:rPr>
          <w:rFonts w:cs="Arial"/>
          <w:rtl/>
        </w:rPr>
        <w:t xml:space="preserve"> </w:t>
      </w:r>
      <w:r w:rsidR="00B32BBE" w:rsidRPr="00B32BBE">
        <w:rPr>
          <w:rFonts w:cs="Arial" w:hint="cs"/>
          <w:rtl/>
        </w:rPr>
        <w:t>הריאה</w:t>
      </w:r>
      <w:r w:rsidR="00B32BBE" w:rsidRPr="00B32BBE">
        <w:rPr>
          <w:rFonts w:cs="Arial"/>
          <w:rtl/>
        </w:rPr>
        <w:t xml:space="preserve"> </w:t>
      </w:r>
      <w:r w:rsidR="00B32BBE" w:rsidRPr="00B32BBE">
        <w:rPr>
          <w:rFonts w:cs="Arial" w:hint="cs"/>
          <w:rtl/>
        </w:rPr>
        <w:lastRenderedPageBreak/>
        <w:t>או</w:t>
      </w:r>
      <w:r w:rsidR="00B32BBE" w:rsidRPr="00B32BBE">
        <w:rPr>
          <w:rFonts w:cs="Arial"/>
          <w:rtl/>
        </w:rPr>
        <w:t xml:space="preserve"> </w:t>
      </w:r>
      <w:r w:rsidR="00B32BBE" w:rsidRPr="00B32BBE">
        <w:rPr>
          <w:rFonts w:cs="Arial" w:hint="cs"/>
          <w:rtl/>
        </w:rPr>
        <w:t>שנחתכה</w:t>
      </w:r>
      <w:r w:rsidR="00B32BBE" w:rsidRPr="00B32BBE">
        <w:rPr>
          <w:rFonts w:cs="Arial"/>
          <w:rtl/>
        </w:rPr>
        <w:t xml:space="preserve"> </w:t>
      </w:r>
      <w:r w:rsidR="00B32BBE" w:rsidRPr="00B32BBE">
        <w:rPr>
          <w:rFonts w:cs="Arial" w:hint="cs"/>
          <w:rtl/>
        </w:rPr>
        <w:t>ואי</w:t>
      </w:r>
      <w:r w:rsidR="00B32BBE" w:rsidRPr="00B32BBE">
        <w:rPr>
          <w:rFonts w:cs="Arial"/>
          <w:rtl/>
        </w:rPr>
        <w:t xml:space="preserve"> </w:t>
      </w:r>
      <w:r w:rsidR="00B32BBE" w:rsidRPr="00B32BBE">
        <w:rPr>
          <w:rFonts w:cs="Arial" w:hint="cs"/>
          <w:rtl/>
        </w:rPr>
        <w:t>אפשר</w:t>
      </w:r>
      <w:r w:rsidR="00B32BBE" w:rsidRPr="00B32BBE">
        <w:rPr>
          <w:rFonts w:cs="Arial"/>
          <w:rtl/>
        </w:rPr>
        <w:t xml:space="preserve"> </w:t>
      </w:r>
      <w:r w:rsidR="00B32BBE" w:rsidRPr="00B32BBE">
        <w:rPr>
          <w:rFonts w:cs="Arial" w:hint="cs"/>
          <w:rtl/>
        </w:rPr>
        <w:t>לבודקה</w:t>
      </w:r>
      <w:r w:rsidR="00B32BBE" w:rsidRPr="00B32BBE">
        <w:rPr>
          <w:rFonts w:cs="Arial"/>
          <w:rtl/>
        </w:rPr>
        <w:t xml:space="preserve"> </w:t>
      </w:r>
      <w:r w:rsidR="00B32BBE" w:rsidRPr="00B32BBE">
        <w:rPr>
          <w:rFonts w:cs="Arial" w:hint="cs"/>
          <w:rtl/>
        </w:rPr>
        <w:t>כשרה</w:t>
      </w:r>
      <w:r w:rsidR="00B32BBE" w:rsidRPr="00B32BBE">
        <w:rPr>
          <w:rFonts w:cs="Arial"/>
          <w:rtl/>
        </w:rPr>
        <w:t xml:space="preserve"> </w:t>
      </w:r>
      <w:r w:rsidR="00B32BBE" w:rsidRPr="00B32BBE">
        <w:rPr>
          <w:rFonts w:cs="Arial" w:hint="cs"/>
          <w:rtl/>
        </w:rPr>
        <w:t>שחזקתה</w:t>
      </w:r>
      <w:r w:rsidR="00B32BBE" w:rsidRPr="00B32BBE">
        <w:rPr>
          <w:rFonts w:cs="Arial"/>
          <w:rtl/>
        </w:rPr>
        <w:t xml:space="preserve"> </w:t>
      </w:r>
      <w:r w:rsidR="00B32BBE" w:rsidRPr="00B32BBE">
        <w:rPr>
          <w:rFonts w:cs="Arial" w:hint="cs"/>
          <w:rtl/>
        </w:rPr>
        <w:t>כשרה</w:t>
      </w:r>
      <w:r w:rsidR="00B32BBE" w:rsidRPr="00B32BBE">
        <w:rPr>
          <w:rFonts w:cs="Arial"/>
          <w:rtl/>
        </w:rPr>
        <w:t xml:space="preserve"> </w:t>
      </w:r>
      <w:r w:rsidR="00B32BBE" w:rsidRPr="00B32BBE">
        <w:rPr>
          <w:rFonts w:cs="Arial" w:hint="cs"/>
          <w:rtl/>
        </w:rPr>
        <w:t>ולא</w:t>
      </w:r>
      <w:r w:rsidR="00B32BBE" w:rsidRPr="00B32BBE">
        <w:rPr>
          <w:rFonts w:cs="Arial"/>
          <w:rtl/>
        </w:rPr>
        <w:t xml:space="preserve"> </w:t>
      </w:r>
      <w:r w:rsidR="00B32BBE" w:rsidRPr="00B32BBE">
        <w:rPr>
          <w:rFonts w:cs="Arial" w:hint="cs"/>
          <w:rtl/>
        </w:rPr>
        <w:t>עוד</w:t>
      </w:r>
      <w:r w:rsidR="00B32BBE" w:rsidRPr="00B32BBE">
        <w:rPr>
          <w:rFonts w:cs="Arial"/>
          <w:rtl/>
        </w:rPr>
        <w:t xml:space="preserve"> </w:t>
      </w:r>
      <w:r w:rsidR="00B32BBE" w:rsidRPr="00B32BBE">
        <w:rPr>
          <w:rFonts w:cs="Arial" w:hint="cs"/>
          <w:rtl/>
        </w:rPr>
        <w:t>אלא</w:t>
      </w:r>
      <w:r w:rsidR="00B32BBE" w:rsidRPr="00B32BBE">
        <w:rPr>
          <w:rFonts w:cs="Arial"/>
          <w:rtl/>
        </w:rPr>
        <w:t xml:space="preserve"> </w:t>
      </w:r>
      <w:r w:rsidR="00B32BBE" w:rsidRPr="00B32BBE">
        <w:rPr>
          <w:rFonts w:cs="Arial" w:hint="cs"/>
          <w:rtl/>
        </w:rPr>
        <w:t>אפילו</w:t>
      </w:r>
      <w:r w:rsidR="00B32BBE" w:rsidRPr="00B32BBE">
        <w:rPr>
          <w:rFonts w:cs="Arial"/>
          <w:rtl/>
        </w:rPr>
        <w:t xml:space="preserve"> </w:t>
      </w:r>
      <w:r w:rsidR="00B32BBE" w:rsidRPr="00B32BBE">
        <w:rPr>
          <w:rFonts w:cs="Arial" w:hint="cs"/>
          <w:rtl/>
        </w:rPr>
        <w:t>נטלה</w:t>
      </w:r>
      <w:r w:rsidR="00B32BBE" w:rsidRPr="00B32BBE">
        <w:rPr>
          <w:rFonts w:cs="Arial"/>
          <w:rtl/>
        </w:rPr>
        <w:t xml:space="preserve"> </w:t>
      </w:r>
      <w:r w:rsidR="00B32BBE" w:rsidRPr="00B32BBE">
        <w:rPr>
          <w:rFonts w:cs="Arial" w:hint="cs"/>
          <w:rtl/>
        </w:rPr>
        <w:t>זאב</w:t>
      </w:r>
      <w:r w:rsidR="00B32BBE" w:rsidRPr="00B32BBE">
        <w:rPr>
          <w:rFonts w:cs="Arial"/>
          <w:rtl/>
        </w:rPr>
        <w:t xml:space="preserve"> </w:t>
      </w:r>
      <w:r w:rsidR="00B32BBE" w:rsidRPr="00B32BBE">
        <w:rPr>
          <w:rFonts w:cs="Arial" w:hint="cs"/>
          <w:rtl/>
        </w:rPr>
        <w:t>או</w:t>
      </w:r>
      <w:r w:rsidR="00B32BBE" w:rsidRPr="00B32BBE">
        <w:rPr>
          <w:rFonts w:cs="Arial"/>
          <w:rtl/>
        </w:rPr>
        <w:t xml:space="preserve"> </w:t>
      </w:r>
      <w:r w:rsidR="00B32BBE" w:rsidRPr="00B32BBE">
        <w:rPr>
          <w:rFonts w:cs="Arial" w:hint="cs"/>
          <w:rtl/>
        </w:rPr>
        <w:t>כיוצא</w:t>
      </w:r>
      <w:r w:rsidR="00B32BBE" w:rsidRPr="00B32BBE">
        <w:rPr>
          <w:rFonts w:cs="Arial"/>
          <w:rtl/>
        </w:rPr>
        <w:t xml:space="preserve"> </w:t>
      </w:r>
      <w:r w:rsidR="00B32BBE" w:rsidRPr="00B32BBE">
        <w:rPr>
          <w:rFonts w:cs="Arial" w:hint="cs"/>
          <w:rtl/>
        </w:rPr>
        <w:t>בו</w:t>
      </w:r>
      <w:r w:rsidR="00B32BBE" w:rsidRPr="00B32BBE">
        <w:rPr>
          <w:rFonts w:cs="Arial"/>
          <w:rtl/>
        </w:rPr>
        <w:t xml:space="preserve"> </w:t>
      </w:r>
      <w:r w:rsidR="00B32BBE" w:rsidRPr="00B32BBE">
        <w:rPr>
          <w:rFonts w:cs="Arial" w:hint="cs"/>
          <w:rtl/>
        </w:rPr>
        <w:t>והחזירה</w:t>
      </w:r>
      <w:r w:rsidR="00B32BBE" w:rsidRPr="00B32BBE">
        <w:rPr>
          <w:rFonts w:cs="Arial"/>
          <w:rtl/>
        </w:rPr>
        <w:t xml:space="preserve"> </w:t>
      </w:r>
      <w:r w:rsidR="00B32BBE" w:rsidRPr="00B32BBE">
        <w:rPr>
          <w:rFonts w:cs="Arial" w:hint="cs"/>
          <w:rtl/>
        </w:rPr>
        <w:t>כשהיא</w:t>
      </w:r>
      <w:r w:rsidR="00B32BBE" w:rsidRPr="00B32BBE">
        <w:rPr>
          <w:rFonts w:cs="Arial"/>
          <w:rtl/>
        </w:rPr>
        <w:t xml:space="preserve"> </w:t>
      </w:r>
      <w:r w:rsidR="00B32BBE" w:rsidRPr="00B32BBE">
        <w:rPr>
          <w:rFonts w:cs="Arial" w:hint="cs"/>
          <w:rtl/>
        </w:rPr>
        <w:t>מנוקבת</w:t>
      </w:r>
      <w:r w:rsidR="00B32BBE" w:rsidRPr="00B32BBE">
        <w:rPr>
          <w:rFonts w:cs="Arial"/>
          <w:rtl/>
        </w:rPr>
        <w:t xml:space="preserve"> </w:t>
      </w:r>
      <w:r w:rsidR="00B32BBE" w:rsidRPr="00B32BBE">
        <w:rPr>
          <w:rFonts w:cs="Arial" w:hint="cs"/>
          <w:rtl/>
        </w:rPr>
        <w:t>כשרה</w:t>
      </w:r>
      <w:r w:rsidR="00B32BBE" w:rsidRPr="00B32BBE">
        <w:rPr>
          <w:rFonts w:cs="Arial"/>
          <w:rtl/>
        </w:rPr>
        <w:t xml:space="preserve"> </w:t>
      </w:r>
      <w:r w:rsidR="00B32BBE" w:rsidRPr="00B32BBE">
        <w:rPr>
          <w:rFonts w:cs="Arial" w:hint="cs"/>
          <w:rtl/>
        </w:rPr>
        <w:t>דתולין</w:t>
      </w:r>
      <w:r w:rsidR="00B32BBE" w:rsidRPr="00B32BBE">
        <w:rPr>
          <w:rFonts w:cs="Arial"/>
          <w:rtl/>
        </w:rPr>
        <w:t xml:space="preserve"> </w:t>
      </w:r>
      <w:r w:rsidR="00B32BBE" w:rsidRPr="00B32BBE">
        <w:rPr>
          <w:rFonts w:cs="Arial" w:hint="cs"/>
          <w:rtl/>
        </w:rPr>
        <w:t>נקיבתה</w:t>
      </w:r>
      <w:r w:rsidR="00B32BBE" w:rsidRPr="00B32BBE">
        <w:rPr>
          <w:rFonts w:cs="Arial"/>
          <w:rtl/>
        </w:rPr>
        <w:t xml:space="preserve"> </w:t>
      </w:r>
      <w:r w:rsidR="00B32BBE" w:rsidRPr="00B32BBE">
        <w:rPr>
          <w:rFonts w:cs="Arial" w:hint="cs"/>
          <w:rtl/>
        </w:rPr>
        <w:t>בזאב</w:t>
      </w:r>
      <w:r w:rsidR="00B32BBE">
        <w:rPr>
          <w:rFonts w:cs="Arial" w:hint="cs"/>
          <w:rtl/>
        </w:rPr>
        <w:t xml:space="preserve"> וכו'. וכ"כ הרמב"ם (פי"א מהל' שחיטה הי"ג): </w:t>
      </w:r>
      <w:r w:rsidR="00B32BBE" w:rsidRPr="00B32BBE">
        <w:rPr>
          <w:rFonts w:cs="Arial" w:hint="cs"/>
          <w:rtl/>
        </w:rPr>
        <w:t>מי</w:t>
      </w:r>
      <w:r w:rsidR="00B32BBE" w:rsidRPr="00B32BBE">
        <w:rPr>
          <w:rFonts w:cs="Arial"/>
          <w:rtl/>
        </w:rPr>
        <w:t xml:space="preserve"> </w:t>
      </w:r>
      <w:r w:rsidR="00B32BBE" w:rsidRPr="00B32BBE">
        <w:rPr>
          <w:rFonts w:cs="Arial" w:hint="cs"/>
          <w:rtl/>
        </w:rPr>
        <w:t>ששחט</w:t>
      </w:r>
      <w:r w:rsidR="00B32BBE" w:rsidRPr="00B32BBE">
        <w:rPr>
          <w:rFonts w:cs="Arial"/>
          <w:rtl/>
        </w:rPr>
        <w:t xml:space="preserve"> </w:t>
      </w:r>
      <w:r w:rsidR="00B32BBE" w:rsidRPr="00B32BBE">
        <w:rPr>
          <w:rFonts w:cs="Arial" w:hint="cs"/>
          <w:rtl/>
        </w:rPr>
        <w:t>את</w:t>
      </w:r>
      <w:r w:rsidR="00B32BBE" w:rsidRPr="00B32BBE">
        <w:rPr>
          <w:rFonts w:cs="Arial"/>
          <w:rtl/>
        </w:rPr>
        <w:t xml:space="preserve"> </w:t>
      </w:r>
      <w:r w:rsidR="00B32BBE" w:rsidRPr="00B32BBE">
        <w:rPr>
          <w:rFonts w:cs="Arial" w:hint="cs"/>
          <w:rtl/>
        </w:rPr>
        <w:t>הבהמה</w:t>
      </w:r>
      <w:r w:rsidR="00B32BBE" w:rsidRPr="00B32BBE">
        <w:rPr>
          <w:rFonts w:cs="Arial"/>
          <w:rtl/>
        </w:rPr>
        <w:t xml:space="preserve"> </w:t>
      </w:r>
      <w:r w:rsidR="00B32BBE" w:rsidRPr="00B32BBE">
        <w:rPr>
          <w:rFonts w:cs="Arial" w:hint="cs"/>
          <w:rtl/>
        </w:rPr>
        <w:t>וקרע</w:t>
      </w:r>
      <w:r w:rsidR="00B32BBE" w:rsidRPr="00B32BBE">
        <w:rPr>
          <w:rFonts w:cs="Arial"/>
          <w:rtl/>
        </w:rPr>
        <w:t xml:space="preserve"> </w:t>
      </w:r>
      <w:r w:rsidR="00B32BBE" w:rsidRPr="00B32BBE">
        <w:rPr>
          <w:rFonts w:cs="Arial" w:hint="cs"/>
          <w:rtl/>
        </w:rPr>
        <w:t>את</w:t>
      </w:r>
      <w:r w:rsidR="00B32BBE" w:rsidRPr="00B32BBE">
        <w:rPr>
          <w:rFonts w:cs="Arial"/>
          <w:rtl/>
        </w:rPr>
        <w:t xml:space="preserve"> </w:t>
      </w:r>
      <w:r w:rsidR="00B32BBE" w:rsidRPr="00B32BBE">
        <w:rPr>
          <w:rFonts w:cs="Arial" w:hint="cs"/>
          <w:rtl/>
        </w:rPr>
        <w:t>הבטן</w:t>
      </w:r>
      <w:r w:rsidR="00B32BBE" w:rsidRPr="00B32BBE">
        <w:rPr>
          <w:rFonts w:cs="Arial"/>
          <w:rtl/>
        </w:rPr>
        <w:t xml:space="preserve">, </w:t>
      </w:r>
      <w:r w:rsidR="00B32BBE" w:rsidRPr="00B32BBE">
        <w:rPr>
          <w:rFonts w:cs="Arial" w:hint="cs"/>
          <w:rtl/>
        </w:rPr>
        <w:t>וקודם</w:t>
      </w:r>
      <w:r w:rsidR="00B32BBE" w:rsidRPr="00B32BBE">
        <w:rPr>
          <w:rFonts w:cs="Arial"/>
          <w:rtl/>
        </w:rPr>
        <w:t xml:space="preserve"> </w:t>
      </w:r>
      <w:r w:rsidR="00B32BBE" w:rsidRPr="00B32BBE">
        <w:rPr>
          <w:rFonts w:cs="Arial" w:hint="cs"/>
          <w:rtl/>
        </w:rPr>
        <w:t>שיבדוק</w:t>
      </w:r>
      <w:r w:rsidR="00B32BBE" w:rsidRPr="00B32BBE">
        <w:rPr>
          <w:rFonts w:cs="Arial"/>
          <w:rtl/>
        </w:rPr>
        <w:t xml:space="preserve"> </w:t>
      </w:r>
      <w:r w:rsidR="00B32BBE" w:rsidRPr="00B32BBE">
        <w:rPr>
          <w:rFonts w:cs="Arial" w:hint="cs"/>
          <w:rtl/>
        </w:rPr>
        <w:t>את</w:t>
      </w:r>
      <w:r w:rsidR="00B32BBE" w:rsidRPr="00B32BBE">
        <w:rPr>
          <w:rFonts w:cs="Arial"/>
          <w:rtl/>
        </w:rPr>
        <w:t xml:space="preserve"> </w:t>
      </w:r>
      <w:r w:rsidR="00B32BBE" w:rsidRPr="00B32BBE">
        <w:rPr>
          <w:rFonts w:cs="Arial" w:hint="cs"/>
          <w:rtl/>
        </w:rPr>
        <w:t>הריאה</w:t>
      </w:r>
      <w:r w:rsidR="00B32BBE" w:rsidRPr="00B32BBE">
        <w:rPr>
          <w:rFonts w:cs="Arial"/>
          <w:rtl/>
        </w:rPr>
        <w:t xml:space="preserve"> </w:t>
      </w:r>
      <w:r w:rsidR="00B32BBE" w:rsidRPr="00B32BBE">
        <w:rPr>
          <w:rFonts w:cs="Arial" w:hint="cs"/>
          <w:rtl/>
        </w:rPr>
        <w:t>בא</w:t>
      </w:r>
      <w:r w:rsidR="00B32BBE" w:rsidRPr="00B32BBE">
        <w:rPr>
          <w:rFonts w:cs="Arial"/>
          <w:rtl/>
        </w:rPr>
        <w:t xml:space="preserve"> </w:t>
      </w:r>
      <w:r w:rsidR="00B32BBE" w:rsidRPr="00B32BBE">
        <w:rPr>
          <w:rFonts w:cs="Arial" w:hint="cs"/>
          <w:rtl/>
        </w:rPr>
        <w:t>כלב</w:t>
      </w:r>
      <w:r w:rsidR="00B32BBE" w:rsidRPr="00B32BBE">
        <w:rPr>
          <w:rFonts w:cs="Arial"/>
          <w:rtl/>
        </w:rPr>
        <w:t xml:space="preserve"> </w:t>
      </w:r>
      <w:r w:rsidR="00B32BBE" w:rsidRPr="00B32BBE">
        <w:rPr>
          <w:rFonts w:cs="Arial" w:hint="cs"/>
          <w:rtl/>
        </w:rPr>
        <w:t>או</w:t>
      </w:r>
      <w:r w:rsidR="00B32BBE" w:rsidRPr="00B32BBE">
        <w:rPr>
          <w:rFonts w:cs="Arial"/>
          <w:rtl/>
        </w:rPr>
        <w:t xml:space="preserve"> </w:t>
      </w:r>
      <w:r w:rsidR="00B32BBE">
        <w:rPr>
          <w:rFonts w:cs="Arial" w:hint="cs"/>
          <w:rtl/>
        </w:rPr>
        <w:t>גוי</w:t>
      </w:r>
      <w:r w:rsidR="00B32BBE" w:rsidRPr="00B32BBE">
        <w:rPr>
          <w:rFonts w:cs="Arial"/>
          <w:rtl/>
        </w:rPr>
        <w:t xml:space="preserve"> </w:t>
      </w:r>
      <w:r w:rsidR="00B32BBE" w:rsidRPr="00B32BBE">
        <w:rPr>
          <w:rFonts w:cs="Arial" w:hint="cs"/>
          <w:rtl/>
        </w:rPr>
        <w:t>ונטל</w:t>
      </w:r>
      <w:r w:rsidR="00B32BBE" w:rsidRPr="00B32BBE">
        <w:rPr>
          <w:rFonts w:cs="Arial"/>
          <w:rtl/>
        </w:rPr>
        <w:t xml:space="preserve"> </w:t>
      </w:r>
      <w:r w:rsidR="00B32BBE" w:rsidRPr="00B32BBE">
        <w:rPr>
          <w:rFonts w:cs="Arial" w:hint="cs"/>
          <w:rtl/>
        </w:rPr>
        <w:t>את</w:t>
      </w:r>
      <w:r w:rsidR="00B32BBE" w:rsidRPr="00B32BBE">
        <w:rPr>
          <w:rFonts w:cs="Arial"/>
          <w:rtl/>
        </w:rPr>
        <w:t xml:space="preserve"> </w:t>
      </w:r>
      <w:r w:rsidR="00B32BBE" w:rsidRPr="00B32BBE">
        <w:rPr>
          <w:rFonts w:cs="Arial" w:hint="cs"/>
          <w:rtl/>
        </w:rPr>
        <w:t>הריאה</w:t>
      </w:r>
      <w:r w:rsidR="00B32BBE" w:rsidRPr="00B32BBE">
        <w:rPr>
          <w:rFonts w:cs="Arial"/>
          <w:rtl/>
        </w:rPr>
        <w:t xml:space="preserve"> </w:t>
      </w:r>
      <w:r w:rsidR="00B32BBE" w:rsidRPr="00B32BBE">
        <w:rPr>
          <w:rFonts w:cs="Arial" w:hint="cs"/>
          <w:rtl/>
        </w:rPr>
        <w:t>והלך</w:t>
      </w:r>
      <w:r w:rsidR="00B32BBE" w:rsidRPr="00B32BBE">
        <w:rPr>
          <w:rFonts w:cs="Arial"/>
          <w:rtl/>
        </w:rPr>
        <w:t xml:space="preserve"> </w:t>
      </w:r>
      <w:r w:rsidR="00B32BBE" w:rsidRPr="00B32BBE">
        <w:rPr>
          <w:rFonts w:cs="Arial" w:hint="cs"/>
          <w:rtl/>
        </w:rPr>
        <w:t>לו</w:t>
      </w:r>
      <w:r w:rsidR="00B32BBE" w:rsidRPr="00B32BBE">
        <w:rPr>
          <w:rFonts w:cs="Arial"/>
          <w:rtl/>
        </w:rPr>
        <w:t xml:space="preserve"> </w:t>
      </w:r>
      <w:r w:rsidR="00B32BBE">
        <w:rPr>
          <w:rFonts w:cs="Arial" w:hint="cs"/>
          <w:rtl/>
        </w:rPr>
        <w:t xml:space="preserve">- </w:t>
      </w:r>
      <w:r w:rsidR="00B32BBE" w:rsidRPr="00B32BBE">
        <w:rPr>
          <w:rFonts w:cs="Arial" w:hint="cs"/>
          <w:rtl/>
        </w:rPr>
        <w:t>הרי</w:t>
      </w:r>
      <w:r w:rsidR="00B32BBE" w:rsidRPr="00B32BBE">
        <w:rPr>
          <w:rFonts w:cs="Arial"/>
          <w:rtl/>
        </w:rPr>
        <w:t xml:space="preserve"> </w:t>
      </w:r>
      <w:r w:rsidR="00B32BBE" w:rsidRPr="00B32BBE">
        <w:rPr>
          <w:rFonts w:cs="Arial" w:hint="cs"/>
          <w:rtl/>
        </w:rPr>
        <w:t>זו</w:t>
      </w:r>
      <w:r w:rsidR="00B32BBE" w:rsidRPr="00B32BBE">
        <w:rPr>
          <w:rFonts w:cs="Arial"/>
          <w:rtl/>
        </w:rPr>
        <w:t xml:space="preserve"> </w:t>
      </w:r>
      <w:r w:rsidR="00B32BBE" w:rsidRPr="00B32BBE">
        <w:rPr>
          <w:rFonts w:cs="Arial" w:hint="cs"/>
          <w:rtl/>
        </w:rPr>
        <w:t>מותרת</w:t>
      </w:r>
      <w:r w:rsidR="00B32BBE" w:rsidRPr="00B32BBE">
        <w:rPr>
          <w:rFonts w:cs="Arial"/>
          <w:rtl/>
        </w:rPr>
        <w:t xml:space="preserve">, </w:t>
      </w:r>
      <w:r w:rsidR="00B32BBE" w:rsidRPr="00B32BBE">
        <w:rPr>
          <w:rFonts w:cs="Arial" w:hint="cs"/>
          <w:rtl/>
        </w:rPr>
        <w:t>ואין</w:t>
      </w:r>
      <w:r w:rsidR="00B32BBE" w:rsidRPr="00B32BBE">
        <w:rPr>
          <w:rFonts w:cs="Arial"/>
          <w:rtl/>
        </w:rPr>
        <w:t xml:space="preserve"> </w:t>
      </w:r>
      <w:r w:rsidR="00B32BBE" w:rsidRPr="00B32BBE">
        <w:rPr>
          <w:rFonts w:cs="Arial" w:hint="cs"/>
          <w:rtl/>
        </w:rPr>
        <w:t>אומרים</w:t>
      </w:r>
      <w:r w:rsidR="00B32BBE" w:rsidRPr="00B32BBE">
        <w:rPr>
          <w:rFonts w:cs="Arial"/>
          <w:rtl/>
        </w:rPr>
        <w:t xml:space="preserve"> </w:t>
      </w:r>
      <w:r w:rsidR="00B32BBE" w:rsidRPr="00B32BBE">
        <w:rPr>
          <w:rFonts w:cs="Arial" w:hint="cs"/>
          <w:rtl/>
        </w:rPr>
        <w:t>שמא</w:t>
      </w:r>
      <w:r w:rsidR="00B32BBE" w:rsidRPr="00B32BBE">
        <w:rPr>
          <w:rFonts w:cs="Arial"/>
          <w:rtl/>
        </w:rPr>
        <w:t xml:space="preserve"> </w:t>
      </w:r>
      <w:r w:rsidR="00B32BBE" w:rsidRPr="00B32BBE">
        <w:rPr>
          <w:rFonts w:cs="Arial" w:hint="cs"/>
          <w:rtl/>
        </w:rPr>
        <w:t>נקובה</w:t>
      </w:r>
      <w:r w:rsidR="00B32BBE" w:rsidRPr="00B32BBE">
        <w:rPr>
          <w:rFonts w:cs="Arial"/>
          <w:rtl/>
        </w:rPr>
        <w:t xml:space="preserve"> </w:t>
      </w:r>
      <w:r w:rsidR="00B32BBE" w:rsidRPr="00B32BBE">
        <w:rPr>
          <w:rFonts w:cs="Arial" w:hint="cs"/>
          <w:rtl/>
        </w:rPr>
        <w:t>היתה</w:t>
      </w:r>
      <w:r w:rsidR="00B32BBE" w:rsidRPr="00B32BBE">
        <w:rPr>
          <w:rFonts w:cs="Arial"/>
          <w:rtl/>
        </w:rPr>
        <w:t xml:space="preserve"> </w:t>
      </w:r>
      <w:r w:rsidR="00B32BBE" w:rsidRPr="00B32BBE">
        <w:rPr>
          <w:rFonts w:cs="Arial" w:hint="cs"/>
          <w:rtl/>
        </w:rPr>
        <w:t>או</w:t>
      </w:r>
      <w:r w:rsidR="00B32BBE" w:rsidRPr="00B32BBE">
        <w:rPr>
          <w:rFonts w:cs="Arial"/>
          <w:rtl/>
        </w:rPr>
        <w:t xml:space="preserve"> </w:t>
      </w:r>
      <w:r w:rsidR="00B32BBE" w:rsidRPr="00B32BBE">
        <w:rPr>
          <w:rFonts w:cs="Arial" w:hint="cs"/>
          <w:rtl/>
        </w:rPr>
        <w:t>שמא</w:t>
      </w:r>
      <w:r w:rsidR="00B32BBE" w:rsidRPr="00B32BBE">
        <w:rPr>
          <w:rFonts w:cs="Arial"/>
          <w:rtl/>
        </w:rPr>
        <w:t xml:space="preserve"> </w:t>
      </w:r>
      <w:r w:rsidR="00B32BBE" w:rsidRPr="00B32BBE">
        <w:rPr>
          <w:rFonts w:cs="Arial" w:hint="cs"/>
          <w:rtl/>
        </w:rPr>
        <w:t>דבוקה</w:t>
      </w:r>
      <w:r w:rsidR="00B32BBE" w:rsidRPr="00B32BBE">
        <w:rPr>
          <w:rFonts w:cs="Arial"/>
          <w:rtl/>
        </w:rPr>
        <w:t xml:space="preserve"> </w:t>
      </w:r>
      <w:r w:rsidR="00B32BBE" w:rsidRPr="00B32BBE">
        <w:rPr>
          <w:rFonts w:cs="Arial" w:hint="cs"/>
          <w:rtl/>
        </w:rPr>
        <w:t>היתה</w:t>
      </w:r>
      <w:r w:rsidR="00B32BBE" w:rsidRPr="00B32BBE">
        <w:rPr>
          <w:rFonts w:cs="Arial"/>
          <w:rtl/>
        </w:rPr>
        <w:t xml:space="preserve">, </w:t>
      </w:r>
      <w:r w:rsidR="00B32BBE" w:rsidRPr="00B32BBE">
        <w:rPr>
          <w:rFonts w:cs="Arial" w:hint="cs"/>
          <w:rtl/>
        </w:rPr>
        <w:t>שאין</w:t>
      </w:r>
      <w:r w:rsidR="00B32BBE" w:rsidRPr="00B32BBE">
        <w:rPr>
          <w:rFonts w:cs="Arial"/>
          <w:rtl/>
        </w:rPr>
        <w:t xml:space="preserve"> </w:t>
      </w:r>
      <w:r w:rsidR="00B32BBE" w:rsidRPr="00B32BBE">
        <w:rPr>
          <w:rFonts w:cs="Arial" w:hint="cs"/>
          <w:rtl/>
        </w:rPr>
        <w:t>מחזיקין</w:t>
      </w:r>
      <w:r w:rsidR="00B32BBE" w:rsidRPr="00B32BBE">
        <w:rPr>
          <w:rFonts w:cs="Arial"/>
          <w:rtl/>
        </w:rPr>
        <w:t xml:space="preserve"> </w:t>
      </w:r>
      <w:r w:rsidR="00B32BBE" w:rsidRPr="00B32BBE">
        <w:rPr>
          <w:rFonts w:cs="Arial" w:hint="cs"/>
          <w:rtl/>
        </w:rPr>
        <w:t>איסור</w:t>
      </w:r>
      <w:r w:rsidR="00B32BBE" w:rsidRPr="00B32BBE">
        <w:rPr>
          <w:rFonts w:cs="Arial"/>
          <w:rtl/>
        </w:rPr>
        <w:t xml:space="preserve">, </w:t>
      </w:r>
      <w:r w:rsidR="00B32BBE" w:rsidRPr="00B32BBE">
        <w:rPr>
          <w:rFonts w:cs="Arial" w:hint="cs"/>
          <w:rtl/>
        </w:rPr>
        <w:t>אלא</w:t>
      </w:r>
      <w:r w:rsidR="00B32BBE" w:rsidRPr="00B32BBE">
        <w:rPr>
          <w:rFonts w:cs="Arial"/>
          <w:rtl/>
        </w:rPr>
        <w:t xml:space="preserve"> </w:t>
      </w:r>
      <w:r w:rsidR="00B32BBE" w:rsidRPr="00B32BBE">
        <w:rPr>
          <w:rFonts w:cs="Arial" w:hint="cs"/>
          <w:rtl/>
        </w:rPr>
        <w:t>הרי</w:t>
      </w:r>
      <w:r w:rsidR="00B32BBE" w:rsidRPr="00B32BBE">
        <w:rPr>
          <w:rFonts w:cs="Arial"/>
          <w:rtl/>
        </w:rPr>
        <w:t xml:space="preserve"> </w:t>
      </w:r>
      <w:r w:rsidR="00B32BBE" w:rsidRPr="00B32BBE">
        <w:rPr>
          <w:rFonts w:cs="Arial" w:hint="cs"/>
          <w:rtl/>
        </w:rPr>
        <w:t>זו</w:t>
      </w:r>
      <w:r w:rsidR="00B32BBE" w:rsidRPr="00B32BBE">
        <w:rPr>
          <w:rFonts w:cs="Arial"/>
          <w:rtl/>
        </w:rPr>
        <w:t xml:space="preserve"> </w:t>
      </w:r>
      <w:r w:rsidR="00B32BBE" w:rsidRPr="00B32BBE">
        <w:rPr>
          <w:rFonts w:cs="Arial" w:hint="cs"/>
          <w:rtl/>
        </w:rPr>
        <w:t>בחזקת</w:t>
      </w:r>
      <w:r w:rsidR="00B32BBE" w:rsidRPr="00B32BBE">
        <w:rPr>
          <w:rFonts w:cs="Arial"/>
          <w:rtl/>
        </w:rPr>
        <w:t xml:space="preserve"> </w:t>
      </w:r>
      <w:r w:rsidR="00B32BBE" w:rsidRPr="00B32BBE">
        <w:rPr>
          <w:rFonts w:cs="Arial" w:hint="cs"/>
          <w:rtl/>
        </w:rPr>
        <w:t>היתר</w:t>
      </w:r>
      <w:r w:rsidR="00B32BBE" w:rsidRPr="00B32BBE">
        <w:rPr>
          <w:rFonts w:cs="Arial"/>
          <w:rtl/>
        </w:rPr>
        <w:t xml:space="preserve"> </w:t>
      </w:r>
      <w:r w:rsidR="00B32BBE" w:rsidRPr="00B32BBE">
        <w:rPr>
          <w:rFonts w:cs="Arial" w:hint="cs"/>
          <w:rtl/>
        </w:rPr>
        <w:t>עד</w:t>
      </w:r>
      <w:r w:rsidR="00B32BBE" w:rsidRPr="00B32BBE">
        <w:rPr>
          <w:rFonts w:cs="Arial"/>
          <w:rtl/>
        </w:rPr>
        <w:t xml:space="preserve"> </w:t>
      </w:r>
      <w:r w:rsidR="00B32BBE" w:rsidRPr="00B32BBE">
        <w:rPr>
          <w:rFonts w:cs="Arial" w:hint="cs"/>
          <w:rtl/>
        </w:rPr>
        <w:t>שיודע</w:t>
      </w:r>
      <w:r w:rsidR="00B32BBE" w:rsidRPr="00B32BBE">
        <w:rPr>
          <w:rFonts w:cs="Arial"/>
          <w:rtl/>
        </w:rPr>
        <w:t xml:space="preserve"> </w:t>
      </w:r>
      <w:r w:rsidR="00B32BBE" w:rsidRPr="00B32BBE">
        <w:rPr>
          <w:rFonts w:cs="Arial" w:hint="cs"/>
          <w:rtl/>
        </w:rPr>
        <w:t>במה</w:t>
      </w:r>
      <w:r w:rsidR="00B32BBE" w:rsidRPr="00B32BBE">
        <w:rPr>
          <w:rFonts w:cs="Arial"/>
          <w:rtl/>
        </w:rPr>
        <w:t xml:space="preserve"> </w:t>
      </w:r>
      <w:r w:rsidR="00B32BBE" w:rsidRPr="00B32BBE">
        <w:rPr>
          <w:rFonts w:cs="Arial" w:hint="cs"/>
          <w:rtl/>
        </w:rPr>
        <w:t>נטרפה</w:t>
      </w:r>
      <w:r w:rsidR="00B32BBE" w:rsidRPr="00B32BBE">
        <w:rPr>
          <w:rFonts w:cs="Arial"/>
          <w:rtl/>
        </w:rPr>
        <w:t xml:space="preserve">, </w:t>
      </w:r>
      <w:r w:rsidR="00B32BBE" w:rsidRPr="00B32BBE">
        <w:rPr>
          <w:rFonts w:cs="Arial" w:hint="cs"/>
          <w:rtl/>
        </w:rPr>
        <w:t>וכשם</w:t>
      </w:r>
      <w:r w:rsidR="00B32BBE" w:rsidRPr="00B32BBE">
        <w:rPr>
          <w:rFonts w:cs="Arial"/>
          <w:rtl/>
        </w:rPr>
        <w:t xml:space="preserve"> </w:t>
      </w:r>
      <w:r w:rsidR="00B32BBE" w:rsidRPr="00B32BBE">
        <w:rPr>
          <w:rFonts w:cs="Arial" w:hint="cs"/>
          <w:rtl/>
        </w:rPr>
        <w:t>שאין</w:t>
      </w:r>
      <w:r w:rsidR="00B32BBE" w:rsidRPr="00B32BBE">
        <w:rPr>
          <w:rFonts w:cs="Arial"/>
          <w:rtl/>
        </w:rPr>
        <w:t xml:space="preserve"> </w:t>
      </w:r>
      <w:r w:rsidR="00B32BBE" w:rsidRPr="00B32BBE">
        <w:rPr>
          <w:rFonts w:cs="Arial" w:hint="cs"/>
          <w:rtl/>
        </w:rPr>
        <w:t>חוששין</w:t>
      </w:r>
      <w:r w:rsidR="00B32BBE" w:rsidRPr="00B32BBE">
        <w:rPr>
          <w:rFonts w:cs="Arial"/>
          <w:rtl/>
        </w:rPr>
        <w:t xml:space="preserve"> </w:t>
      </w:r>
      <w:r w:rsidR="00B32BBE" w:rsidRPr="00B32BBE">
        <w:rPr>
          <w:rFonts w:cs="Arial" w:hint="cs"/>
          <w:rtl/>
        </w:rPr>
        <w:t>לקרום</w:t>
      </w:r>
      <w:r w:rsidR="00B32BBE" w:rsidRPr="00B32BBE">
        <w:rPr>
          <w:rFonts w:cs="Arial"/>
          <w:rtl/>
        </w:rPr>
        <w:t xml:space="preserve"> </w:t>
      </w:r>
      <w:r w:rsidR="00B32BBE" w:rsidRPr="00B32BBE">
        <w:rPr>
          <w:rFonts w:cs="Arial" w:hint="cs"/>
          <w:rtl/>
        </w:rPr>
        <w:t>מוח</w:t>
      </w:r>
      <w:r w:rsidR="00B32BBE" w:rsidRPr="00B32BBE">
        <w:rPr>
          <w:rFonts w:cs="Arial"/>
          <w:rtl/>
        </w:rPr>
        <w:t xml:space="preserve"> </w:t>
      </w:r>
      <w:r w:rsidR="00B32BBE" w:rsidRPr="00B32BBE">
        <w:rPr>
          <w:rFonts w:cs="Arial" w:hint="cs"/>
          <w:rtl/>
        </w:rPr>
        <w:t>ולשדרה</w:t>
      </w:r>
      <w:r w:rsidR="00B32BBE" w:rsidRPr="00B32BBE">
        <w:rPr>
          <w:rFonts w:cs="Arial"/>
          <w:rtl/>
        </w:rPr>
        <w:t xml:space="preserve"> </w:t>
      </w:r>
      <w:r w:rsidR="00B32BBE" w:rsidRPr="00B32BBE">
        <w:rPr>
          <w:rFonts w:cs="Arial" w:hint="cs"/>
          <w:rtl/>
        </w:rPr>
        <w:t>וכיוצא</w:t>
      </w:r>
      <w:r w:rsidR="00B32BBE" w:rsidRPr="00B32BBE">
        <w:rPr>
          <w:rFonts w:cs="Arial"/>
          <w:rtl/>
        </w:rPr>
        <w:t xml:space="preserve"> </w:t>
      </w:r>
      <w:r w:rsidR="00B32BBE" w:rsidRPr="00B32BBE">
        <w:rPr>
          <w:rFonts w:cs="Arial" w:hint="cs"/>
          <w:rtl/>
        </w:rPr>
        <w:t>בהן</w:t>
      </w:r>
      <w:r w:rsidR="00B32BBE" w:rsidRPr="00B32BBE">
        <w:rPr>
          <w:rFonts w:cs="Arial"/>
          <w:rtl/>
        </w:rPr>
        <w:t xml:space="preserve"> </w:t>
      </w:r>
      <w:r w:rsidR="00B32BBE" w:rsidRPr="00B32BBE">
        <w:rPr>
          <w:rFonts w:cs="Arial" w:hint="cs"/>
          <w:rtl/>
        </w:rPr>
        <w:t>כך</w:t>
      </w:r>
      <w:r w:rsidR="00B32BBE" w:rsidRPr="00B32BBE">
        <w:rPr>
          <w:rFonts w:cs="Arial"/>
          <w:rtl/>
        </w:rPr>
        <w:t xml:space="preserve"> </w:t>
      </w:r>
      <w:r w:rsidR="00B32BBE" w:rsidRPr="00B32BBE">
        <w:rPr>
          <w:rFonts w:cs="Arial" w:hint="cs"/>
          <w:rtl/>
        </w:rPr>
        <w:t>לא</w:t>
      </w:r>
      <w:r w:rsidR="00B32BBE" w:rsidRPr="00B32BBE">
        <w:rPr>
          <w:rFonts w:cs="Arial"/>
          <w:rtl/>
        </w:rPr>
        <w:t xml:space="preserve"> </w:t>
      </w:r>
      <w:r w:rsidR="00B32BBE" w:rsidRPr="00B32BBE">
        <w:rPr>
          <w:rFonts w:cs="Arial" w:hint="cs"/>
          <w:rtl/>
        </w:rPr>
        <w:t>נחוש</w:t>
      </w:r>
      <w:r w:rsidR="00B32BBE" w:rsidRPr="00B32BBE">
        <w:rPr>
          <w:rFonts w:cs="Arial"/>
          <w:rtl/>
        </w:rPr>
        <w:t xml:space="preserve"> </w:t>
      </w:r>
      <w:r w:rsidR="00B32BBE" w:rsidRPr="00B32BBE">
        <w:rPr>
          <w:rFonts w:cs="Arial" w:hint="cs"/>
          <w:rtl/>
        </w:rPr>
        <w:t>לריאה</w:t>
      </w:r>
      <w:r w:rsidR="00B32BBE" w:rsidRPr="00B32BBE">
        <w:rPr>
          <w:rFonts w:cs="Arial"/>
          <w:rtl/>
        </w:rPr>
        <w:t xml:space="preserve"> </w:t>
      </w:r>
      <w:r w:rsidR="00B32BBE" w:rsidRPr="00B32BBE">
        <w:rPr>
          <w:rFonts w:cs="Arial" w:hint="cs"/>
          <w:rtl/>
        </w:rPr>
        <w:t>שאבדה</w:t>
      </w:r>
      <w:r w:rsidR="00B32BBE">
        <w:rPr>
          <w:rFonts w:cs="Arial" w:hint="cs"/>
          <w:rtl/>
        </w:rPr>
        <w:t>.</w:t>
      </w:r>
    </w:p>
    <w:p w:rsidR="00331C0D" w:rsidRDefault="00331C0D" w:rsidP="00A244F5">
      <w:pPr>
        <w:jc w:val="both"/>
        <w:rPr>
          <w:rFonts w:cs="Arial"/>
          <w:rtl/>
        </w:rPr>
      </w:pPr>
      <w:r>
        <w:rPr>
          <w:rFonts w:cs="Arial" w:hint="cs"/>
          <w:rtl/>
        </w:rPr>
        <w:t>וכך פשט הסוגיא</w:t>
      </w:r>
      <w:r w:rsidR="00B32BBE">
        <w:rPr>
          <w:rFonts w:cs="Arial" w:hint="cs"/>
          <w:rtl/>
        </w:rPr>
        <w:t xml:space="preserve"> לענ"ד</w:t>
      </w:r>
      <w:r>
        <w:rPr>
          <w:rFonts w:cs="Arial" w:hint="cs"/>
          <w:rtl/>
        </w:rPr>
        <w:t xml:space="preserve">, שהרי התלמוד לא נסתפק </w:t>
      </w:r>
      <w:r>
        <w:rPr>
          <w:rFonts w:cs="Arial" w:hint="cs"/>
          <w:b/>
          <w:bCs/>
          <w:rtl/>
        </w:rPr>
        <w:t>האם הולכים אחר הרוב</w:t>
      </w:r>
      <w:r>
        <w:rPr>
          <w:rFonts w:cs="Arial" w:hint="cs"/>
          <w:rtl/>
        </w:rPr>
        <w:t xml:space="preserve">, אלא </w:t>
      </w:r>
      <w:r>
        <w:rPr>
          <w:rFonts w:cs="Arial" w:hint="cs"/>
          <w:b/>
          <w:bCs/>
          <w:rtl/>
        </w:rPr>
        <w:t>מנא הא מילתא</w:t>
      </w:r>
      <w:r>
        <w:rPr>
          <w:rFonts w:cs="Arial" w:hint="cs"/>
          <w:rtl/>
        </w:rPr>
        <w:t>, ואת זה דחה רב כהנא (או רב שימי), ואמר, שאין ללמוד משם. ואין לומר שהתלמוד מתחילה לא נסתפק אלא היכא דאי אפשר, דסתמא קתני "מנא הא מילתא דאמור רבנן דאזלינן בתר רובא", ולא קתני "מנא הא מילתא דאמור רבנן דאזלינן בתר רובא היכא דלא אפשר".</w:t>
      </w:r>
    </w:p>
    <w:p w:rsidR="00B83F88" w:rsidRDefault="00331C0D" w:rsidP="00A244F5">
      <w:pPr>
        <w:jc w:val="both"/>
        <w:rPr>
          <w:rFonts w:cs="Arial"/>
          <w:rtl/>
        </w:rPr>
      </w:pPr>
      <w:r>
        <w:rPr>
          <w:rFonts w:cs="Arial" w:hint="cs"/>
          <w:rtl/>
        </w:rPr>
        <w:t>אולם רבינו מרדכי (סי' תקפ) כתב שנחלק על רש"י ר"י הלוי, וכתב דלא אזלינן בתר רובא אלא היכא דלא אפשר, אבל היכא דאפר כתיקון חכמים</w:t>
      </w:r>
      <w:r w:rsidR="00B32BBE">
        <w:rPr>
          <w:rFonts w:cs="Arial" w:hint="cs"/>
          <w:rtl/>
        </w:rPr>
        <w:t xml:space="preserve"> לא אזלינן בתר רובא, ודרב הונא איכא לתרוצי דלא הקיל אלא בשאר טריפות שלא הצריכו לבדוק, אבל ריאה שיש בה כמה מיני טריפות </w:t>
      </w:r>
      <w:r w:rsidR="00B32BBE">
        <w:rPr>
          <w:rFonts w:cs="Arial"/>
          <w:rtl/>
        </w:rPr>
        <w:t>–</w:t>
      </w:r>
      <w:r w:rsidR="00B32BBE">
        <w:rPr>
          <w:rFonts w:cs="Arial" w:hint="cs"/>
          <w:rtl/>
        </w:rPr>
        <w:t xml:space="preserve"> לא עלתה על ליבו. והו"ד בב"י (יורה דעה סי' לט). אולם נראה שגם ר"י הלוי מודה לרש"י, ולא נחלק עליו אלא גבי ריאה שיש בה כמה מיני טריפות, והראייה, שגם ר"י הלוי מודה דלא בדקינן כל ח"י טריפות אלא בריאה לבדה, ודו"ק. וע"ע בס' התרומה (סי' יט) ובסמ"ק (סי' רא עמ' קצא). ומכל מקום כבר הכריע מרן בבית יוסף (שם) כדעת הרמב"ם, רש"י, הרשב"א והר"ן. והכי נקטינן.</w:t>
      </w:r>
    </w:p>
    <w:p w:rsidR="00B32BBE" w:rsidRDefault="00940627" w:rsidP="00A244F5">
      <w:pPr>
        <w:jc w:val="both"/>
        <w:rPr>
          <w:rFonts w:cs="Arial"/>
          <w:rtl/>
        </w:rPr>
      </w:pPr>
      <w:r>
        <w:rPr>
          <w:rFonts w:cs="Arial" w:hint="cs"/>
          <w:rtl/>
        </w:rPr>
        <w:t>וידועה דעת ספר התרומה (סי' קו ד"ה ת"ר)</w:t>
      </w:r>
      <w:r w:rsidR="00B83F88">
        <w:rPr>
          <w:rFonts w:cs="Arial" w:hint="cs"/>
          <w:rtl/>
        </w:rPr>
        <w:t xml:space="preserve"> והסמ"ג (לאווין קיא), </w:t>
      </w:r>
      <w:r>
        <w:rPr>
          <w:rFonts w:cs="Arial" w:hint="cs"/>
          <w:rtl/>
        </w:rPr>
        <w:t>הו"ד בב"י (יו"ד סי' קפז) דרואה דם מחמת תשמיש מותרת</w:t>
      </w:r>
      <w:r w:rsidR="00A40E7B">
        <w:rPr>
          <w:rFonts w:cs="Arial" w:hint="cs"/>
          <w:rtl/>
        </w:rPr>
        <w:t xml:space="preserve"> ל</w:t>
      </w:r>
      <w:r w:rsidR="001B0033">
        <w:rPr>
          <w:rFonts w:cs="Arial" w:hint="cs"/>
          <w:rtl/>
        </w:rPr>
        <w:t>ינשא ל</w:t>
      </w:r>
      <w:r w:rsidR="00A40E7B">
        <w:rPr>
          <w:rFonts w:cs="Arial" w:hint="cs"/>
          <w:rtl/>
        </w:rPr>
        <w:t>שני</w:t>
      </w:r>
      <w:r w:rsidR="001B0033">
        <w:rPr>
          <w:rFonts w:cs="Arial" w:hint="cs"/>
          <w:rtl/>
        </w:rPr>
        <w:t xml:space="preserve"> בלא ב</w:t>
      </w:r>
      <w:r>
        <w:rPr>
          <w:rFonts w:cs="Arial" w:hint="cs"/>
          <w:rtl/>
        </w:rPr>
        <w:t>ד</w:t>
      </w:r>
      <w:r w:rsidR="001B0033">
        <w:rPr>
          <w:rFonts w:cs="Arial" w:hint="cs"/>
          <w:rtl/>
        </w:rPr>
        <w:t>י</w:t>
      </w:r>
      <w:r>
        <w:rPr>
          <w:rFonts w:cs="Arial" w:hint="cs"/>
          <w:rtl/>
        </w:rPr>
        <w:t>ק</w:t>
      </w:r>
      <w:r w:rsidR="00B83F88">
        <w:rPr>
          <w:rFonts w:cs="Arial" w:hint="cs"/>
          <w:rtl/>
        </w:rPr>
        <w:t>ת שפופרת</w:t>
      </w:r>
      <w:r w:rsidR="001B0033">
        <w:rPr>
          <w:rFonts w:cs="Arial" w:hint="cs"/>
          <w:rtl/>
        </w:rPr>
        <w:t xml:space="preserve"> (כמבואר בנדה סה:)</w:t>
      </w:r>
      <w:r w:rsidR="00B83F88">
        <w:rPr>
          <w:rFonts w:cs="Arial" w:hint="cs"/>
          <w:rtl/>
        </w:rPr>
        <w:t xml:space="preserve"> מטעם ספק ספיקא. וכ"כ רבינו מרדכי בשבועות (סי' תשלה) בשם ר"י, והרשב"א חזר בו בתוה"א (ב"ב ש"ג דף לה ע"ג) והתיר סירכא תלויה בלא בדיקה מדין ס"ס [ודלא כמ"ש בחידושיו לחולין מו: ד"ה הני תרתי], דס"ל דכי איכא ס"ס שרינן אף דמצינן לברורי ע"י בדיקה. והביא דבריהם הגאון </w:t>
      </w:r>
      <w:r>
        <w:rPr>
          <w:rFonts w:cs="Arial" w:hint="cs"/>
          <w:rtl/>
        </w:rPr>
        <w:t>פרי חדש</w:t>
      </w:r>
      <w:r w:rsidR="00B83F88">
        <w:rPr>
          <w:rFonts w:cs="Arial" w:hint="cs"/>
          <w:rtl/>
        </w:rPr>
        <w:t xml:space="preserve"> (כללי ספק ספיקא כלל ב)</w:t>
      </w:r>
      <w:r w:rsidR="00A40E7B">
        <w:rPr>
          <w:rFonts w:cs="Arial" w:hint="cs"/>
          <w:rtl/>
        </w:rPr>
        <w:t>, והכריע כך להלכה, עאכ"ו דאיכא ג</w:t>
      </w:r>
      <w:r w:rsidR="00B83F88">
        <w:rPr>
          <w:rFonts w:cs="Arial" w:hint="cs"/>
          <w:rtl/>
        </w:rPr>
        <w:t>' ספיקי וחזקת טהרה שלא הורעה.</w:t>
      </w:r>
    </w:p>
    <w:p w:rsidR="002B3688" w:rsidRDefault="00273BAA" w:rsidP="00A244F5">
      <w:pPr>
        <w:jc w:val="both"/>
        <w:rPr>
          <w:rtl/>
        </w:rPr>
      </w:pPr>
      <w:r>
        <w:rPr>
          <w:rFonts w:cs="Arial" w:hint="cs"/>
          <w:rtl/>
        </w:rPr>
        <w:t>העולה מהנ"ל</w:t>
      </w:r>
      <w:r w:rsidR="00B32BBE">
        <w:rPr>
          <w:rFonts w:cs="Arial" w:hint="cs"/>
          <w:rtl/>
        </w:rPr>
        <w:t xml:space="preserve">, דאזלינן בתר רובא אפילו היכא דאפשר, וא"כ א"צ להחמיר ולטבול במעיין שמא אנו מן המיעוט שייתכן שראו זיבה.  </w:t>
      </w:r>
    </w:p>
    <w:p w:rsidR="007C3EDA" w:rsidRDefault="007C3EDA" w:rsidP="007C3EDA">
      <w:pPr>
        <w:pStyle w:val="1"/>
        <w:rPr>
          <w:rtl/>
        </w:rPr>
      </w:pPr>
      <w:bookmarkStart w:id="46" w:name="_Toc440276853"/>
      <w:r>
        <w:rPr>
          <w:rFonts w:hint="cs"/>
          <w:rtl/>
        </w:rPr>
        <w:t>לעניין מה טומאת עם הארץ כזב</w:t>
      </w:r>
      <w:bookmarkEnd w:id="46"/>
    </w:p>
    <w:p w:rsidR="007C3EDA" w:rsidRDefault="007C3EDA" w:rsidP="007C3EDA">
      <w:pPr>
        <w:jc w:val="both"/>
        <w:rPr>
          <w:rtl/>
        </w:rPr>
      </w:pPr>
      <w:r>
        <w:rPr>
          <w:rFonts w:cs="Arial" w:hint="cs"/>
          <w:rtl/>
        </w:rPr>
        <w:t xml:space="preserve">ועל מה שכתב הרב חזון נחום, כי "כתבו התוס' פ"ק דשבת (טו: ד"ה ועל בגדי) גבי ו' ספקות דגזרו על עמי הארץ שיהו כזבין לכל דבריהם כיוון שאנו בזה"ז אין אנו נזהרין בטומאה וטהרה ואין אנו בקיאין בה </w:t>
      </w:r>
      <w:r>
        <w:rPr>
          <w:rFonts w:cs="Arial"/>
          <w:rtl/>
        </w:rPr>
        <w:t>–</w:t>
      </w:r>
      <w:r>
        <w:rPr>
          <w:rFonts w:cs="Arial" w:hint="cs"/>
          <w:rtl/>
        </w:rPr>
        <w:t xml:space="preserve"> הרי אנו כעמי הארץ שלהם ויש לנו דין זבין</w:t>
      </w:r>
      <w:r>
        <w:rPr>
          <w:rFonts w:hint="cs"/>
          <w:rtl/>
        </w:rPr>
        <w:t>". כבר השיב לכך הגר"ש גורן בספרו (עמ' ערה והלאה), ונביא הדברים בתוספת נופך משלנו:</w:t>
      </w:r>
    </w:p>
    <w:p w:rsidR="00182DE8" w:rsidRDefault="00182DE8" w:rsidP="00CB6F2A">
      <w:pPr>
        <w:jc w:val="both"/>
        <w:rPr>
          <w:rFonts w:cs="Arial"/>
          <w:rtl/>
        </w:rPr>
      </w:pPr>
      <w:r>
        <w:rPr>
          <w:rFonts w:hint="cs"/>
          <w:rtl/>
        </w:rPr>
        <w:t>הנה, לא מצינו בשום מקום בתלמוד, שגזרו על עמי הארץ שיהיו כזבין לכל דבריהם, כמו שמצינו לגבי גוים, בתוספתא פ"ב דזבים (ה"א): "</w:t>
      </w:r>
      <w:r>
        <w:rPr>
          <w:rFonts w:cs="Arial" w:hint="cs"/>
          <w:rtl/>
        </w:rPr>
        <w:t>הגוים</w:t>
      </w:r>
      <w:r>
        <w:rPr>
          <w:rFonts w:cs="Arial"/>
          <w:rtl/>
        </w:rPr>
        <w:t xml:space="preserve"> </w:t>
      </w:r>
      <w:r>
        <w:rPr>
          <w:rFonts w:cs="Arial" w:hint="cs"/>
          <w:rtl/>
        </w:rPr>
        <w:t>והגר</w:t>
      </w:r>
      <w:r>
        <w:rPr>
          <w:rFonts w:cs="Arial"/>
          <w:rtl/>
        </w:rPr>
        <w:t xml:space="preserve"> </w:t>
      </w:r>
      <w:r>
        <w:rPr>
          <w:rFonts w:cs="Arial" w:hint="cs"/>
          <w:rtl/>
        </w:rPr>
        <w:t>והתושב</w:t>
      </w:r>
      <w:r>
        <w:rPr>
          <w:rFonts w:cs="Arial"/>
          <w:rtl/>
        </w:rPr>
        <w:t xml:space="preserve"> </w:t>
      </w:r>
      <w:r>
        <w:rPr>
          <w:rFonts w:cs="Arial" w:hint="cs"/>
          <w:rtl/>
        </w:rPr>
        <w:t>אינן</w:t>
      </w:r>
      <w:r>
        <w:rPr>
          <w:rFonts w:cs="Arial"/>
          <w:rtl/>
        </w:rPr>
        <w:t xml:space="preserve"> </w:t>
      </w:r>
      <w:r>
        <w:rPr>
          <w:rFonts w:cs="Arial" w:hint="cs"/>
          <w:rtl/>
        </w:rPr>
        <w:t>מטמאין</w:t>
      </w:r>
      <w:r>
        <w:rPr>
          <w:rFonts w:cs="Arial"/>
          <w:rtl/>
        </w:rPr>
        <w:t xml:space="preserve"> </w:t>
      </w:r>
      <w:r>
        <w:rPr>
          <w:rFonts w:cs="Arial" w:hint="cs"/>
          <w:rtl/>
        </w:rPr>
        <w:t>בזיבה</w:t>
      </w:r>
      <w:r>
        <w:rPr>
          <w:rFonts w:cs="Arial"/>
          <w:rtl/>
        </w:rPr>
        <w:t xml:space="preserve"> </w:t>
      </w:r>
      <w:r>
        <w:rPr>
          <w:rFonts w:cs="Arial" w:hint="cs"/>
          <w:rtl/>
        </w:rPr>
        <w:t>ואף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שאינן</w:t>
      </w:r>
      <w:r>
        <w:rPr>
          <w:rFonts w:cs="Arial"/>
          <w:rtl/>
        </w:rPr>
        <w:t xml:space="preserve"> </w:t>
      </w:r>
      <w:r>
        <w:rPr>
          <w:rFonts w:cs="Arial" w:hint="cs"/>
          <w:rtl/>
        </w:rPr>
        <w:t>מטמאין</w:t>
      </w:r>
      <w:r>
        <w:rPr>
          <w:rFonts w:cs="Arial"/>
          <w:rtl/>
        </w:rPr>
        <w:t xml:space="preserve"> </w:t>
      </w:r>
      <w:r>
        <w:rPr>
          <w:rFonts w:cs="Arial" w:hint="cs"/>
          <w:rtl/>
        </w:rPr>
        <w:t>בזיבה</w:t>
      </w:r>
      <w:r>
        <w:rPr>
          <w:rFonts w:cs="Arial"/>
          <w:rtl/>
        </w:rPr>
        <w:t xml:space="preserve"> </w:t>
      </w:r>
      <w:r>
        <w:rPr>
          <w:rFonts w:cs="Arial" w:hint="cs"/>
          <w:rtl/>
        </w:rPr>
        <w:t>טמאין</w:t>
      </w:r>
      <w:r>
        <w:rPr>
          <w:rFonts w:cs="Arial"/>
          <w:rtl/>
        </w:rPr>
        <w:t xml:space="preserve"> </w:t>
      </w:r>
      <w:r>
        <w:rPr>
          <w:rFonts w:cs="Arial" w:hint="cs"/>
          <w:rtl/>
        </w:rPr>
        <w:t>כזבין</w:t>
      </w:r>
      <w:r>
        <w:rPr>
          <w:rFonts w:cs="Arial"/>
          <w:rtl/>
        </w:rPr>
        <w:t xml:space="preserve"> </w:t>
      </w:r>
      <w:r>
        <w:rPr>
          <w:rFonts w:cs="Arial" w:hint="cs"/>
          <w:rtl/>
        </w:rPr>
        <w:t>לכל</w:t>
      </w:r>
      <w:r>
        <w:rPr>
          <w:rFonts w:cs="Arial"/>
          <w:rtl/>
        </w:rPr>
        <w:t xml:space="preserve"> </w:t>
      </w:r>
      <w:r>
        <w:rPr>
          <w:rFonts w:cs="Arial" w:hint="cs"/>
          <w:rtl/>
        </w:rPr>
        <w:t>דבריהם</w:t>
      </w:r>
      <w:r>
        <w:rPr>
          <w:rFonts w:hint="cs"/>
          <w:rtl/>
        </w:rPr>
        <w:t xml:space="preserve">". וכן דרשו בנדה (לד.) </w:t>
      </w:r>
      <w:r>
        <w:rPr>
          <w:rFonts w:cs="Arial" w:hint="cs"/>
          <w:rtl/>
        </w:rPr>
        <w:t>דבר</w:t>
      </w:r>
      <w:r>
        <w:rPr>
          <w:rFonts w:cs="Arial"/>
          <w:rtl/>
        </w:rPr>
        <w:t xml:space="preserve"> </w:t>
      </w:r>
      <w:r>
        <w:rPr>
          <w:rFonts w:cs="Arial" w:hint="cs"/>
          <w:rtl/>
        </w:rPr>
        <w:t>אל</w:t>
      </w:r>
      <w:r>
        <w:rPr>
          <w:rFonts w:cs="Arial"/>
          <w:rtl/>
        </w:rPr>
        <w:t xml:space="preserve"> </w:t>
      </w:r>
      <w:r>
        <w:rPr>
          <w:rFonts w:cs="Arial" w:hint="cs"/>
          <w:rtl/>
        </w:rPr>
        <w:t>בני</w:t>
      </w:r>
      <w:r>
        <w:rPr>
          <w:rFonts w:cs="Arial"/>
          <w:rtl/>
        </w:rPr>
        <w:t xml:space="preserve"> </w:t>
      </w:r>
      <w:r>
        <w:rPr>
          <w:rFonts w:cs="Arial" w:hint="cs"/>
          <w:rtl/>
        </w:rPr>
        <w:t>ישראל</w:t>
      </w:r>
      <w:r>
        <w:rPr>
          <w:rFonts w:cs="Arial"/>
          <w:rtl/>
        </w:rPr>
        <w:t xml:space="preserve"> </w:t>
      </w:r>
      <w:r>
        <w:rPr>
          <w:rFonts w:cs="Arial" w:hint="cs"/>
          <w:rtl/>
        </w:rPr>
        <w:t>ואמרת</w:t>
      </w:r>
      <w:r>
        <w:rPr>
          <w:rFonts w:cs="Arial"/>
          <w:rtl/>
        </w:rPr>
        <w:t xml:space="preserve"> </w:t>
      </w:r>
      <w:r>
        <w:rPr>
          <w:rFonts w:cs="Arial" w:hint="cs"/>
          <w:rtl/>
        </w:rPr>
        <w:t>אליהם</w:t>
      </w:r>
      <w:r>
        <w:rPr>
          <w:rFonts w:cs="Arial"/>
          <w:rtl/>
        </w:rPr>
        <w:t xml:space="preserve"> </w:t>
      </w:r>
      <w:r>
        <w:rPr>
          <w:rFonts w:cs="Arial" w:hint="cs"/>
          <w:rtl/>
        </w:rPr>
        <w:t>איש</w:t>
      </w:r>
      <w:r>
        <w:rPr>
          <w:rFonts w:cs="Arial"/>
          <w:rtl/>
        </w:rPr>
        <w:t xml:space="preserve"> </w:t>
      </w:r>
      <w:r>
        <w:rPr>
          <w:rFonts w:cs="Arial" w:hint="cs"/>
          <w:rtl/>
        </w:rPr>
        <w:t>איש</w:t>
      </w:r>
      <w:r>
        <w:rPr>
          <w:rFonts w:cs="Arial"/>
          <w:rtl/>
        </w:rPr>
        <w:t xml:space="preserve"> </w:t>
      </w:r>
      <w:r>
        <w:rPr>
          <w:rFonts w:cs="Arial" w:hint="cs"/>
          <w:rtl/>
        </w:rPr>
        <w:t>כי</w:t>
      </w:r>
      <w:r>
        <w:rPr>
          <w:rFonts w:cs="Arial"/>
          <w:rtl/>
        </w:rPr>
        <w:t xml:space="preserve"> </w:t>
      </w:r>
      <w:r>
        <w:rPr>
          <w:rFonts w:cs="Arial" w:hint="cs"/>
          <w:rtl/>
        </w:rPr>
        <w:t>יהיה</w:t>
      </w:r>
      <w:r>
        <w:rPr>
          <w:rFonts w:cs="Arial"/>
          <w:rtl/>
        </w:rPr>
        <w:t xml:space="preserve"> </w:t>
      </w:r>
      <w:r>
        <w:rPr>
          <w:rFonts w:cs="Arial" w:hint="cs"/>
          <w:rtl/>
        </w:rPr>
        <w:t>זב,</w:t>
      </w:r>
      <w:r>
        <w:rPr>
          <w:rFonts w:cs="Arial"/>
          <w:rtl/>
        </w:rPr>
        <w:t xml:space="preserve"> </w:t>
      </w:r>
      <w:r>
        <w:rPr>
          <w:rFonts w:cs="Arial" w:hint="cs"/>
          <w:rtl/>
        </w:rPr>
        <w:t>בני</w:t>
      </w:r>
      <w:r>
        <w:rPr>
          <w:rFonts w:cs="Arial"/>
          <w:rtl/>
        </w:rPr>
        <w:t xml:space="preserve"> </w:t>
      </w:r>
      <w:r>
        <w:rPr>
          <w:rFonts w:cs="Arial" w:hint="cs"/>
          <w:rtl/>
        </w:rPr>
        <w:t>ישראל</w:t>
      </w:r>
      <w:r>
        <w:rPr>
          <w:rFonts w:cs="Arial"/>
          <w:rtl/>
        </w:rPr>
        <w:t xml:space="preserve"> </w:t>
      </w:r>
      <w:r>
        <w:rPr>
          <w:rFonts w:cs="Arial" w:hint="cs"/>
          <w:rtl/>
        </w:rPr>
        <w:t>מטמאין</w:t>
      </w:r>
      <w:r>
        <w:rPr>
          <w:rFonts w:cs="Arial"/>
          <w:rtl/>
        </w:rPr>
        <w:t xml:space="preserve"> </w:t>
      </w:r>
      <w:r>
        <w:rPr>
          <w:rFonts w:cs="Arial" w:hint="cs"/>
          <w:rtl/>
        </w:rPr>
        <w:t>בזיבה</w:t>
      </w:r>
      <w:r>
        <w:rPr>
          <w:rFonts w:cs="Arial"/>
          <w:rtl/>
        </w:rPr>
        <w:t xml:space="preserve"> </w:t>
      </w:r>
      <w:r>
        <w:rPr>
          <w:rFonts w:cs="Arial" w:hint="cs"/>
          <w:rtl/>
        </w:rPr>
        <w:t>ואין</w:t>
      </w:r>
      <w:r>
        <w:rPr>
          <w:rFonts w:cs="Arial"/>
          <w:rtl/>
        </w:rPr>
        <w:t xml:space="preserve"> </w:t>
      </w:r>
      <w:r>
        <w:rPr>
          <w:rFonts w:cs="Arial" w:hint="cs"/>
          <w:rtl/>
        </w:rPr>
        <w:t>הגוים</w:t>
      </w:r>
      <w:r>
        <w:rPr>
          <w:rFonts w:cs="Arial"/>
          <w:rtl/>
        </w:rPr>
        <w:t xml:space="preserve"> </w:t>
      </w:r>
      <w:r>
        <w:rPr>
          <w:rFonts w:cs="Arial" w:hint="cs"/>
          <w:rtl/>
        </w:rPr>
        <w:t>מטמאין</w:t>
      </w:r>
      <w:r>
        <w:rPr>
          <w:rFonts w:cs="Arial"/>
          <w:rtl/>
        </w:rPr>
        <w:t xml:space="preserve"> </w:t>
      </w:r>
      <w:r>
        <w:rPr>
          <w:rFonts w:cs="Arial" w:hint="cs"/>
          <w:rtl/>
        </w:rPr>
        <w:t>בזיבה</w:t>
      </w:r>
      <w:r>
        <w:rPr>
          <w:rFonts w:cs="Arial"/>
          <w:rtl/>
        </w:rPr>
        <w:t xml:space="preserve">, </w:t>
      </w:r>
      <w:r>
        <w:rPr>
          <w:rFonts w:cs="Arial" w:hint="cs"/>
          <w:rtl/>
        </w:rPr>
        <w:t>אבל</w:t>
      </w:r>
      <w:r>
        <w:rPr>
          <w:rFonts w:cs="Arial"/>
          <w:rtl/>
        </w:rPr>
        <w:t xml:space="preserve"> </w:t>
      </w:r>
      <w:r>
        <w:rPr>
          <w:rFonts w:cs="Arial" w:hint="cs"/>
          <w:rtl/>
        </w:rPr>
        <w:t>גזרו</w:t>
      </w:r>
      <w:r>
        <w:rPr>
          <w:rFonts w:cs="Arial"/>
          <w:rtl/>
        </w:rPr>
        <w:t xml:space="preserve"> </w:t>
      </w:r>
      <w:r>
        <w:rPr>
          <w:rFonts w:cs="Arial" w:hint="cs"/>
          <w:rtl/>
        </w:rPr>
        <w:t>עליהן</w:t>
      </w:r>
      <w:r>
        <w:rPr>
          <w:rFonts w:cs="Arial"/>
          <w:rtl/>
        </w:rPr>
        <w:t xml:space="preserve"> </w:t>
      </w:r>
      <w:r>
        <w:rPr>
          <w:rFonts w:cs="Arial" w:hint="cs"/>
          <w:rtl/>
        </w:rPr>
        <w:t>שיהו</w:t>
      </w:r>
      <w:r>
        <w:rPr>
          <w:rFonts w:cs="Arial"/>
          <w:rtl/>
        </w:rPr>
        <w:t xml:space="preserve"> </w:t>
      </w:r>
      <w:r>
        <w:rPr>
          <w:rFonts w:cs="Arial" w:hint="cs"/>
          <w:rtl/>
        </w:rPr>
        <w:t>כזבין</w:t>
      </w:r>
      <w:r>
        <w:rPr>
          <w:rFonts w:cs="Arial"/>
          <w:rtl/>
        </w:rPr>
        <w:t xml:space="preserve"> </w:t>
      </w:r>
      <w:r>
        <w:rPr>
          <w:rFonts w:cs="Arial" w:hint="cs"/>
          <w:rtl/>
        </w:rPr>
        <w:t>לכל</w:t>
      </w:r>
      <w:r>
        <w:rPr>
          <w:rFonts w:cs="Arial"/>
          <w:rtl/>
        </w:rPr>
        <w:t xml:space="preserve"> </w:t>
      </w:r>
      <w:r>
        <w:rPr>
          <w:rFonts w:cs="Arial" w:hint="cs"/>
          <w:rtl/>
        </w:rPr>
        <w:t>דבריהם</w:t>
      </w:r>
      <w:r>
        <w:rPr>
          <w:rFonts w:hint="cs"/>
          <w:rtl/>
        </w:rPr>
        <w:t>. אמנם, מצינו בחגיגה (כג.), דצינורא של עם הארץ טמאה, ומשמע לכא' דדינו כדין זב. עוד מצינו (טהרות פ"ד מ"ה, שבת טו:, נדה לג: ועוד), על ו' ספיקות שורפין את התרומה, ואחד מהם, בגדי עם הארץ.</w:t>
      </w:r>
      <w:r w:rsidR="00CB6F2A">
        <w:rPr>
          <w:rFonts w:hint="cs"/>
          <w:rtl/>
        </w:rPr>
        <w:t xml:space="preserve"> ובחגיגה (יח:) תנן, בגדי עם הארץ מדרס לפרושין, משמע לכא' שעמי הארץ מטמאין במדרס.</w:t>
      </w:r>
      <w:r w:rsidR="00446A3A">
        <w:rPr>
          <w:rFonts w:hint="cs"/>
          <w:rtl/>
        </w:rPr>
        <w:t xml:space="preserve"> אולם מכמה מקומות מוכח שאין דין עמי הארץ כזבים ממש, לטמא במשכב ומושב ובמשא. ביניהם, במשנה בטהרות (</w:t>
      </w:r>
      <w:r w:rsidR="00446A3A">
        <w:rPr>
          <w:rFonts w:cs="Arial" w:hint="cs"/>
          <w:rtl/>
        </w:rPr>
        <w:t>פ"ז מ"ו):</w:t>
      </w:r>
      <w:r w:rsidR="00446A3A">
        <w:rPr>
          <w:rFonts w:cs="Arial"/>
          <w:rtl/>
        </w:rPr>
        <w:t xml:space="preserve"> </w:t>
      </w:r>
      <w:r w:rsidR="00A22472">
        <w:rPr>
          <w:rFonts w:hint="cs"/>
          <w:rtl/>
        </w:rPr>
        <w:t>ה</w:t>
      </w:r>
      <w:r w:rsidR="00446A3A">
        <w:rPr>
          <w:rFonts w:cs="Arial" w:hint="cs"/>
          <w:rtl/>
        </w:rPr>
        <w:t>גנבים</w:t>
      </w:r>
      <w:r w:rsidR="00446A3A">
        <w:rPr>
          <w:rFonts w:cs="Arial"/>
          <w:rtl/>
        </w:rPr>
        <w:t xml:space="preserve"> </w:t>
      </w:r>
      <w:r w:rsidR="00446A3A">
        <w:rPr>
          <w:rFonts w:cs="Arial" w:hint="cs"/>
          <w:rtl/>
        </w:rPr>
        <w:t>שנכנסו</w:t>
      </w:r>
      <w:r w:rsidR="00446A3A">
        <w:rPr>
          <w:rFonts w:cs="Arial"/>
          <w:rtl/>
        </w:rPr>
        <w:t xml:space="preserve"> </w:t>
      </w:r>
      <w:r w:rsidR="00446A3A">
        <w:rPr>
          <w:rFonts w:cs="Arial" w:hint="cs"/>
          <w:rtl/>
        </w:rPr>
        <w:t>לתוך</w:t>
      </w:r>
      <w:r w:rsidR="00446A3A">
        <w:rPr>
          <w:rFonts w:cs="Arial"/>
          <w:rtl/>
        </w:rPr>
        <w:t xml:space="preserve"> </w:t>
      </w:r>
      <w:r w:rsidR="00446A3A">
        <w:rPr>
          <w:rFonts w:cs="Arial" w:hint="cs"/>
          <w:rtl/>
        </w:rPr>
        <w:t>הבית</w:t>
      </w:r>
      <w:r w:rsidR="00A22472">
        <w:rPr>
          <w:rFonts w:cs="Arial" w:hint="cs"/>
          <w:rtl/>
        </w:rPr>
        <w:t>,</w:t>
      </w:r>
      <w:r w:rsidR="00446A3A">
        <w:rPr>
          <w:rFonts w:cs="Arial"/>
          <w:rtl/>
        </w:rPr>
        <w:t xml:space="preserve"> </w:t>
      </w:r>
      <w:r w:rsidR="00446A3A">
        <w:rPr>
          <w:rFonts w:cs="Arial" w:hint="cs"/>
          <w:rtl/>
        </w:rPr>
        <w:t>אין</w:t>
      </w:r>
      <w:r w:rsidR="00446A3A">
        <w:rPr>
          <w:rFonts w:cs="Arial"/>
          <w:rtl/>
        </w:rPr>
        <w:t xml:space="preserve"> </w:t>
      </w:r>
      <w:r w:rsidR="00446A3A">
        <w:rPr>
          <w:rFonts w:cs="Arial" w:hint="cs"/>
          <w:rtl/>
        </w:rPr>
        <w:t>טמא</w:t>
      </w:r>
      <w:r w:rsidR="00446A3A">
        <w:rPr>
          <w:rFonts w:cs="Arial"/>
          <w:rtl/>
        </w:rPr>
        <w:t xml:space="preserve"> </w:t>
      </w:r>
      <w:r w:rsidR="00446A3A">
        <w:rPr>
          <w:rFonts w:cs="Arial" w:hint="cs"/>
          <w:rtl/>
        </w:rPr>
        <w:t>אלא</w:t>
      </w:r>
      <w:r w:rsidR="00446A3A">
        <w:rPr>
          <w:rFonts w:cs="Arial"/>
          <w:rtl/>
        </w:rPr>
        <w:t xml:space="preserve"> </w:t>
      </w:r>
      <w:r w:rsidR="00446A3A">
        <w:rPr>
          <w:rFonts w:cs="Arial" w:hint="cs"/>
          <w:rtl/>
        </w:rPr>
        <w:t>מקום</w:t>
      </w:r>
      <w:r w:rsidR="00446A3A">
        <w:rPr>
          <w:rFonts w:cs="Arial"/>
          <w:rtl/>
        </w:rPr>
        <w:t xml:space="preserve"> </w:t>
      </w:r>
      <w:r w:rsidR="00446A3A">
        <w:rPr>
          <w:rFonts w:cs="Arial" w:hint="cs"/>
          <w:rtl/>
        </w:rPr>
        <w:t>רגלי</w:t>
      </w:r>
      <w:r w:rsidR="00446A3A">
        <w:rPr>
          <w:rFonts w:cs="Arial"/>
          <w:rtl/>
        </w:rPr>
        <w:t xml:space="preserve"> </w:t>
      </w:r>
      <w:r w:rsidR="00446A3A">
        <w:rPr>
          <w:rFonts w:cs="Arial" w:hint="cs"/>
          <w:rtl/>
        </w:rPr>
        <w:t>הגנבים</w:t>
      </w:r>
      <w:r w:rsidR="00A22472">
        <w:rPr>
          <w:rFonts w:cs="Arial" w:hint="cs"/>
          <w:rtl/>
        </w:rPr>
        <w:t>.</w:t>
      </w:r>
      <w:r w:rsidR="00446A3A">
        <w:rPr>
          <w:rFonts w:cs="Arial"/>
          <w:rtl/>
        </w:rPr>
        <w:t xml:space="preserve"> </w:t>
      </w:r>
      <w:r w:rsidR="00446A3A">
        <w:rPr>
          <w:rFonts w:cs="Arial" w:hint="cs"/>
          <w:rtl/>
        </w:rPr>
        <w:t>ומה</w:t>
      </w:r>
      <w:r w:rsidR="00446A3A">
        <w:rPr>
          <w:rFonts w:cs="Arial"/>
          <w:rtl/>
        </w:rPr>
        <w:t xml:space="preserve"> </w:t>
      </w:r>
      <w:r w:rsidR="00446A3A">
        <w:rPr>
          <w:rFonts w:cs="Arial" w:hint="cs"/>
          <w:rtl/>
        </w:rPr>
        <w:t>הן</w:t>
      </w:r>
      <w:r w:rsidR="00446A3A">
        <w:rPr>
          <w:rFonts w:cs="Arial"/>
          <w:rtl/>
        </w:rPr>
        <w:t xml:space="preserve"> </w:t>
      </w:r>
      <w:r w:rsidR="00446A3A">
        <w:rPr>
          <w:rFonts w:cs="Arial" w:hint="cs"/>
          <w:rtl/>
        </w:rPr>
        <w:t>מטמאין</w:t>
      </w:r>
      <w:r w:rsidR="00A22472">
        <w:rPr>
          <w:rFonts w:cs="Arial" w:hint="cs"/>
          <w:rtl/>
        </w:rPr>
        <w:t>?</w:t>
      </w:r>
      <w:r w:rsidR="00446A3A">
        <w:rPr>
          <w:rFonts w:cs="Arial"/>
          <w:rtl/>
        </w:rPr>
        <w:t xml:space="preserve"> </w:t>
      </w:r>
      <w:r w:rsidR="00446A3A">
        <w:rPr>
          <w:rFonts w:cs="Arial" w:hint="cs"/>
          <w:rtl/>
        </w:rPr>
        <w:t>האוכלים</w:t>
      </w:r>
      <w:r w:rsidR="00446A3A">
        <w:rPr>
          <w:rFonts w:cs="Arial"/>
          <w:rtl/>
        </w:rPr>
        <w:t xml:space="preserve"> </w:t>
      </w:r>
      <w:r w:rsidR="00446A3A">
        <w:rPr>
          <w:rFonts w:cs="Arial" w:hint="cs"/>
          <w:rtl/>
        </w:rPr>
        <w:t>והמשקים</w:t>
      </w:r>
      <w:r w:rsidR="00446A3A">
        <w:rPr>
          <w:rFonts w:cs="Arial"/>
          <w:rtl/>
        </w:rPr>
        <w:t xml:space="preserve"> </w:t>
      </w:r>
      <w:r w:rsidR="00446A3A">
        <w:rPr>
          <w:rFonts w:cs="Arial" w:hint="cs"/>
          <w:rtl/>
        </w:rPr>
        <w:t>וכלי</w:t>
      </w:r>
      <w:r w:rsidR="00446A3A">
        <w:rPr>
          <w:rFonts w:cs="Arial"/>
          <w:rtl/>
        </w:rPr>
        <w:t xml:space="preserve"> </w:t>
      </w:r>
      <w:r w:rsidR="00446A3A">
        <w:rPr>
          <w:rFonts w:cs="Arial" w:hint="cs"/>
          <w:rtl/>
        </w:rPr>
        <w:t>חרס</w:t>
      </w:r>
      <w:r w:rsidR="00446A3A">
        <w:rPr>
          <w:rFonts w:cs="Arial"/>
          <w:rtl/>
        </w:rPr>
        <w:t xml:space="preserve"> </w:t>
      </w:r>
      <w:r w:rsidR="00446A3A">
        <w:rPr>
          <w:rFonts w:cs="Arial" w:hint="cs"/>
          <w:rtl/>
        </w:rPr>
        <w:t>הפתוחין</w:t>
      </w:r>
      <w:r w:rsidR="00A22472">
        <w:rPr>
          <w:rFonts w:cs="Arial" w:hint="cs"/>
          <w:rtl/>
        </w:rPr>
        <w:t>.</w:t>
      </w:r>
      <w:r w:rsidR="00446A3A">
        <w:rPr>
          <w:rFonts w:cs="Arial"/>
          <w:rtl/>
        </w:rPr>
        <w:t xml:space="preserve"> </w:t>
      </w:r>
      <w:r w:rsidR="00446A3A">
        <w:rPr>
          <w:rFonts w:cs="Arial" w:hint="cs"/>
          <w:rtl/>
        </w:rPr>
        <w:t>אבל</w:t>
      </w:r>
      <w:r w:rsidR="00446A3A">
        <w:rPr>
          <w:rFonts w:cs="Arial"/>
          <w:rtl/>
        </w:rPr>
        <w:t xml:space="preserve"> </w:t>
      </w:r>
      <w:r w:rsidR="00446A3A">
        <w:rPr>
          <w:rFonts w:cs="Arial" w:hint="cs"/>
          <w:rtl/>
        </w:rPr>
        <w:t>המשכבות</w:t>
      </w:r>
      <w:r w:rsidR="00446A3A">
        <w:rPr>
          <w:rFonts w:cs="Arial"/>
          <w:rtl/>
        </w:rPr>
        <w:t xml:space="preserve"> </w:t>
      </w:r>
      <w:r w:rsidR="00446A3A">
        <w:rPr>
          <w:rFonts w:cs="Arial" w:hint="cs"/>
          <w:rtl/>
        </w:rPr>
        <w:t>והמושבות</w:t>
      </w:r>
      <w:r w:rsidR="00446A3A">
        <w:rPr>
          <w:rFonts w:cs="Arial"/>
          <w:rtl/>
        </w:rPr>
        <w:t xml:space="preserve"> </w:t>
      </w:r>
      <w:r w:rsidR="00446A3A">
        <w:rPr>
          <w:rFonts w:cs="Arial" w:hint="cs"/>
          <w:rtl/>
        </w:rPr>
        <w:t>וכלי</w:t>
      </w:r>
      <w:r w:rsidR="00446A3A">
        <w:rPr>
          <w:rFonts w:cs="Arial"/>
          <w:rtl/>
        </w:rPr>
        <w:t xml:space="preserve"> </w:t>
      </w:r>
      <w:r w:rsidR="00446A3A">
        <w:rPr>
          <w:rFonts w:cs="Arial" w:hint="cs"/>
          <w:rtl/>
        </w:rPr>
        <w:t>חרס</w:t>
      </w:r>
      <w:r w:rsidR="00446A3A">
        <w:rPr>
          <w:rFonts w:cs="Arial"/>
          <w:rtl/>
        </w:rPr>
        <w:t xml:space="preserve"> </w:t>
      </w:r>
      <w:r w:rsidR="00446A3A">
        <w:rPr>
          <w:rFonts w:cs="Arial" w:hint="cs"/>
          <w:rtl/>
        </w:rPr>
        <w:t>המוקפין</w:t>
      </w:r>
      <w:r w:rsidR="00446A3A">
        <w:rPr>
          <w:rFonts w:cs="Arial"/>
          <w:rtl/>
        </w:rPr>
        <w:t xml:space="preserve"> </w:t>
      </w:r>
      <w:r w:rsidR="00446A3A">
        <w:rPr>
          <w:rFonts w:cs="Arial" w:hint="cs"/>
          <w:rtl/>
        </w:rPr>
        <w:t>צמיד</w:t>
      </w:r>
      <w:r w:rsidR="00446A3A">
        <w:rPr>
          <w:rFonts w:cs="Arial"/>
          <w:rtl/>
        </w:rPr>
        <w:t xml:space="preserve"> </w:t>
      </w:r>
      <w:r w:rsidR="00446A3A">
        <w:rPr>
          <w:rFonts w:cs="Arial" w:hint="cs"/>
          <w:rtl/>
        </w:rPr>
        <w:t>פתיל</w:t>
      </w:r>
      <w:r w:rsidR="00A22472">
        <w:rPr>
          <w:rFonts w:cs="Arial" w:hint="cs"/>
          <w:rtl/>
        </w:rPr>
        <w:t>,</w:t>
      </w:r>
      <w:r w:rsidR="00446A3A">
        <w:rPr>
          <w:rFonts w:cs="Arial"/>
          <w:rtl/>
        </w:rPr>
        <w:t xml:space="preserve"> </w:t>
      </w:r>
      <w:r w:rsidR="00446A3A">
        <w:rPr>
          <w:rFonts w:cs="Arial" w:hint="cs"/>
          <w:rtl/>
        </w:rPr>
        <w:t>טהורים</w:t>
      </w:r>
      <w:r w:rsidR="00A22472">
        <w:rPr>
          <w:rFonts w:cs="Arial" w:hint="cs"/>
          <w:rtl/>
        </w:rPr>
        <w:t>.</w:t>
      </w:r>
      <w:r w:rsidR="00446A3A">
        <w:rPr>
          <w:rFonts w:cs="Arial"/>
          <w:rtl/>
        </w:rPr>
        <w:t xml:space="preserve"> </w:t>
      </w:r>
      <w:r w:rsidR="00446A3A">
        <w:rPr>
          <w:rFonts w:cs="Arial" w:hint="cs"/>
          <w:rtl/>
        </w:rPr>
        <w:t>אם</w:t>
      </w:r>
      <w:r w:rsidR="00446A3A">
        <w:rPr>
          <w:rFonts w:cs="Arial"/>
          <w:rtl/>
        </w:rPr>
        <w:t xml:space="preserve"> </w:t>
      </w:r>
      <w:r w:rsidR="00446A3A">
        <w:rPr>
          <w:rFonts w:cs="Arial" w:hint="cs"/>
          <w:rtl/>
        </w:rPr>
        <w:t>יש</w:t>
      </w:r>
      <w:r w:rsidR="00446A3A">
        <w:rPr>
          <w:rFonts w:cs="Arial"/>
          <w:rtl/>
        </w:rPr>
        <w:t xml:space="preserve"> </w:t>
      </w:r>
      <w:r w:rsidR="00446A3A">
        <w:rPr>
          <w:rFonts w:cs="Arial" w:hint="cs"/>
          <w:rtl/>
        </w:rPr>
        <w:t>עמהן</w:t>
      </w:r>
      <w:r w:rsidR="00446A3A">
        <w:rPr>
          <w:rFonts w:cs="Arial"/>
          <w:rtl/>
        </w:rPr>
        <w:t xml:space="preserve"> </w:t>
      </w:r>
      <w:r w:rsidR="00A22472">
        <w:rPr>
          <w:rFonts w:cs="Arial" w:hint="cs"/>
          <w:rtl/>
        </w:rPr>
        <w:t>גוי</w:t>
      </w:r>
      <w:r w:rsidR="00446A3A">
        <w:rPr>
          <w:rFonts w:cs="Arial"/>
          <w:rtl/>
        </w:rPr>
        <w:t xml:space="preserve"> </w:t>
      </w:r>
      <w:r w:rsidR="00446A3A">
        <w:rPr>
          <w:rFonts w:cs="Arial" w:hint="cs"/>
          <w:rtl/>
        </w:rPr>
        <w:t>או</w:t>
      </w:r>
      <w:r w:rsidR="00446A3A">
        <w:rPr>
          <w:rFonts w:cs="Arial"/>
          <w:rtl/>
        </w:rPr>
        <w:t xml:space="preserve"> </w:t>
      </w:r>
      <w:r w:rsidR="00446A3A">
        <w:rPr>
          <w:rFonts w:cs="Arial" w:hint="cs"/>
          <w:rtl/>
        </w:rPr>
        <w:t>אשה</w:t>
      </w:r>
      <w:r w:rsidR="00446A3A">
        <w:rPr>
          <w:rFonts w:cs="Arial"/>
          <w:rtl/>
        </w:rPr>
        <w:t xml:space="preserve"> </w:t>
      </w:r>
      <w:r w:rsidR="00446A3A">
        <w:rPr>
          <w:rFonts w:cs="Arial" w:hint="cs"/>
          <w:rtl/>
        </w:rPr>
        <w:t>הכל</w:t>
      </w:r>
      <w:r w:rsidR="00446A3A">
        <w:rPr>
          <w:rFonts w:cs="Arial"/>
          <w:rtl/>
        </w:rPr>
        <w:t xml:space="preserve"> </w:t>
      </w:r>
      <w:r w:rsidR="00446A3A">
        <w:rPr>
          <w:rFonts w:cs="Arial" w:hint="cs"/>
          <w:rtl/>
        </w:rPr>
        <w:t>טמא</w:t>
      </w:r>
      <w:r w:rsidR="00A22472">
        <w:rPr>
          <w:rFonts w:cs="Arial" w:hint="cs"/>
          <w:rtl/>
        </w:rPr>
        <w:t xml:space="preserve">. וכן פסק הרמב"ם בפי"ב מהל' מטמאי משכב ומושב (הי"ג). הרי להדיא שאין עמי הארץ מטמאים משכב ומושב </w:t>
      </w:r>
      <w:r w:rsidR="00A22472">
        <w:rPr>
          <w:rFonts w:cs="Arial"/>
          <w:rtl/>
        </w:rPr>
        <w:t>–</w:t>
      </w:r>
      <w:r w:rsidR="00A22472">
        <w:rPr>
          <w:rFonts w:cs="Arial" w:hint="cs"/>
          <w:rtl/>
        </w:rPr>
        <w:t xml:space="preserve"> כי אם הגויים </w:t>
      </w:r>
      <w:r w:rsidR="00A22472">
        <w:rPr>
          <w:rFonts w:cs="Arial" w:hint="cs"/>
          <w:rtl/>
        </w:rPr>
        <w:lastRenderedPageBreak/>
        <w:t>והנשים. וכן בגיטין (סא:), אהא דתניא מפקידין (טהרות) אצל כהן החשוד לאכול תרומה בטומאה</w:t>
      </w:r>
      <w:r w:rsidR="00A22472">
        <w:rPr>
          <w:rFonts w:hint="cs"/>
          <w:rtl/>
        </w:rPr>
        <w:t xml:space="preserve">, </w:t>
      </w:r>
      <w:r w:rsidR="00CB6F2A">
        <w:rPr>
          <w:rFonts w:hint="cs"/>
          <w:rtl/>
        </w:rPr>
        <w:t>רמי תלמודא,</w:t>
      </w:r>
      <w:r w:rsidR="00CB6F2A">
        <w:rPr>
          <w:rFonts w:cs="Arial" w:hint="cs"/>
          <w:rtl/>
        </w:rPr>
        <w:t xml:space="preserve"> ורמינהו, מפקידין</w:t>
      </w:r>
      <w:r w:rsidR="00CB6F2A">
        <w:rPr>
          <w:rFonts w:cs="Arial"/>
          <w:rtl/>
        </w:rPr>
        <w:t xml:space="preserve"> </w:t>
      </w:r>
      <w:r w:rsidR="00CB6F2A">
        <w:rPr>
          <w:rFonts w:cs="Arial" w:hint="cs"/>
          <w:rtl/>
        </w:rPr>
        <w:t>תרומה</w:t>
      </w:r>
      <w:r w:rsidR="00CB6F2A">
        <w:rPr>
          <w:rFonts w:cs="Arial"/>
          <w:rtl/>
        </w:rPr>
        <w:t xml:space="preserve"> </w:t>
      </w:r>
      <w:r w:rsidR="00CB6F2A">
        <w:rPr>
          <w:rFonts w:cs="Arial" w:hint="cs"/>
          <w:rtl/>
        </w:rPr>
        <w:t>אצל</w:t>
      </w:r>
      <w:r w:rsidR="00CB6F2A">
        <w:rPr>
          <w:rFonts w:cs="Arial"/>
          <w:rtl/>
        </w:rPr>
        <w:t xml:space="preserve"> </w:t>
      </w:r>
      <w:r w:rsidR="00CB6F2A">
        <w:rPr>
          <w:rFonts w:cs="Arial" w:hint="cs"/>
          <w:rtl/>
        </w:rPr>
        <w:t>ישראל</w:t>
      </w:r>
      <w:r w:rsidR="00CB6F2A">
        <w:rPr>
          <w:rFonts w:cs="Arial"/>
          <w:rtl/>
        </w:rPr>
        <w:t xml:space="preserve"> </w:t>
      </w:r>
      <w:r w:rsidR="00CB6F2A">
        <w:rPr>
          <w:rFonts w:cs="Arial" w:hint="cs"/>
          <w:rtl/>
        </w:rPr>
        <w:t>עם</w:t>
      </w:r>
      <w:r w:rsidR="00CB6F2A">
        <w:rPr>
          <w:rFonts w:cs="Arial"/>
          <w:rtl/>
        </w:rPr>
        <w:t xml:space="preserve"> </w:t>
      </w:r>
      <w:r w:rsidR="00CB6F2A">
        <w:rPr>
          <w:rFonts w:cs="Arial" w:hint="cs"/>
          <w:rtl/>
        </w:rPr>
        <w:t>הארץ</w:t>
      </w:r>
      <w:r w:rsidR="00CB6F2A">
        <w:rPr>
          <w:rFonts w:cs="Arial"/>
          <w:rtl/>
        </w:rPr>
        <w:t xml:space="preserve"> </w:t>
      </w:r>
      <w:r w:rsidR="00CB6F2A">
        <w:rPr>
          <w:rFonts w:cs="Arial" w:hint="cs"/>
          <w:rtl/>
        </w:rPr>
        <w:t>ולא</w:t>
      </w:r>
      <w:r w:rsidR="00CB6F2A">
        <w:rPr>
          <w:rFonts w:cs="Arial"/>
          <w:rtl/>
        </w:rPr>
        <w:t xml:space="preserve"> </w:t>
      </w:r>
      <w:r w:rsidR="00CB6F2A">
        <w:rPr>
          <w:rFonts w:cs="Arial" w:hint="cs"/>
          <w:rtl/>
        </w:rPr>
        <w:t>אצל</w:t>
      </w:r>
      <w:r w:rsidR="00CB6F2A">
        <w:rPr>
          <w:rFonts w:cs="Arial"/>
          <w:rtl/>
        </w:rPr>
        <w:t xml:space="preserve"> </w:t>
      </w:r>
      <w:r w:rsidR="00CB6F2A">
        <w:rPr>
          <w:rFonts w:cs="Arial" w:hint="cs"/>
          <w:rtl/>
        </w:rPr>
        <w:t>כהן</w:t>
      </w:r>
      <w:r w:rsidR="00CB6F2A">
        <w:rPr>
          <w:rFonts w:cs="Arial"/>
          <w:rtl/>
        </w:rPr>
        <w:t xml:space="preserve"> </w:t>
      </w:r>
      <w:r w:rsidR="00CB6F2A">
        <w:rPr>
          <w:rFonts w:cs="Arial" w:hint="cs"/>
          <w:rtl/>
        </w:rPr>
        <w:t>ע</w:t>
      </w:r>
      <w:r w:rsidR="00CB6F2A">
        <w:rPr>
          <w:rFonts w:cs="Arial"/>
          <w:rtl/>
        </w:rPr>
        <w:t>"</w:t>
      </w:r>
      <w:r w:rsidR="00CB6F2A">
        <w:rPr>
          <w:rFonts w:cs="Arial" w:hint="cs"/>
          <w:rtl/>
        </w:rPr>
        <w:t>ה</w:t>
      </w:r>
      <w:r w:rsidR="00CB6F2A">
        <w:rPr>
          <w:rFonts w:cs="Arial"/>
          <w:rtl/>
        </w:rPr>
        <w:t xml:space="preserve">, </w:t>
      </w:r>
      <w:r w:rsidR="00CB6F2A">
        <w:rPr>
          <w:rFonts w:cs="Arial" w:hint="cs"/>
          <w:rtl/>
        </w:rPr>
        <w:t>מפני</w:t>
      </w:r>
      <w:r w:rsidR="00CB6F2A">
        <w:rPr>
          <w:rFonts w:cs="Arial"/>
          <w:rtl/>
        </w:rPr>
        <w:t xml:space="preserve"> </w:t>
      </w:r>
      <w:r w:rsidR="00CB6F2A">
        <w:rPr>
          <w:rFonts w:cs="Arial" w:hint="cs"/>
          <w:rtl/>
        </w:rPr>
        <w:t>שלבו</w:t>
      </w:r>
      <w:r w:rsidR="00CB6F2A">
        <w:rPr>
          <w:rFonts w:cs="Arial"/>
          <w:rtl/>
        </w:rPr>
        <w:t xml:space="preserve"> </w:t>
      </w:r>
      <w:r w:rsidR="00CB6F2A">
        <w:rPr>
          <w:rFonts w:cs="Arial" w:hint="cs"/>
          <w:rtl/>
        </w:rPr>
        <w:t>גס</w:t>
      </w:r>
      <w:r w:rsidR="00CB6F2A">
        <w:rPr>
          <w:rFonts w:cs="Arial"/>
          <w:rtl/>
        </w:rPr>
        <w:t xml:space="preserve"> </w:t>
      </w:r>
      <w:r w:rsidR="00CB6F2A">
        <w:rPr>
          <w:rFonts w:cs="Arial" w:hint="cs"/>
          <w:rtl/>
        </w:rPr>
        <w:t>בה</w:t>
      </w:r>
      <w:r w:rsidR="00CB6F2A">
        <w:rPr>
          <w:rFonts w:cs="Arial"/>
          <w:rtl/>
        </w:rPr>
        <w:t xml:space="preserve">! </w:t>
      </w:r>
      <w:r w:rsidR="00CB6F2A">
        <w:rPr>
          <w:rFonts w:cs="Arial" w:hint="cs"/>
          <w:rtl/>
        </w:rPr>
        <w:t>וא</w:t>
      </w:r>
      <w:r w:rsidR="00CB6F2A">
        <w:rPr>
          <w:rFonts w:cs="Arial"/>
          <w:rtl/>
        </w:rPr>
        <w:t>"</w:t>
      </w:r>
      <w:r w:rsidR="00CB6F2A">
        <w:rPr>
          <w:rFonts w:cs="Arial" w:hint="cs"/>
          <w:rtl/>
        </w:rPr>
        <w:t>ר</w:t>
      </w:r>
      <w:r w:rsidR="00CB6F2A">
        <w:rPr>
          <w:rFonts w:cs="Arial"/>
          <w:rtl/>
        </w:rPr>
        <w:t xml:space="preserve"> </w:t>
      </w:r>
      <w:r w:rsidR="00CB6F2A">
        <w:rPr>
          <w:rFonts w:cs="Arial" w:hint="cs"/>
          <w:rtl/>
        </w:rPr>
        <w:t>אילעא,</w:t>
      </w:r>
      <w:r w:rsidR="00CB6F2A">
        <w:rPr>
          <w:rFonts w:cs="Arial"/>
          <w:rtl/>
        </w:rPr>
        <w:t xml:space="preserve"> </w:t>
      </w:r>
      <w:r w:rsidR="00CB6F2A">
        <w:rPr>
          <w:rFonts w:cs="Arial" w:hint="cs"/>
          <w:rtl/>
        </w:rPr>
        <w:t>הכא</w:t>
      </w:r>
      <w:r w:rsidR="00CB6F2A">
        <w:rPr>
          <w:rFonts w:cs="Arial"/>
          <w:rtl/>
        </w:rPr>
        <w:t xml:space="preserve"> </w:t>
      </w:r>
      <w:r w:rsidR="00CB6F2A">
        <w:rPr>
          <w:rFonts w:cs="Arial" w:hint="cs"/>
          <w:rtl/>
        </w:rPr>
        <w:t>במאי</w:t>
      </w:r>
      <w:r w:rsidR="00CB6F2A">
        <w:rPr>
          <w:rFonts w:cs="Arial"/>
          <w:rtl/>
        </w:rPr>
        <w:t xml:space="preserve"> </w:t>
      </w:r>
      <w:r w:rsidR="00CB6F2A">
        <w:rPr>
          <w:rFonts w:cs="Arial" w:hint="cs"/>
          <w:rtl/>
        </w:rPr>
        <w:t>עסקינן,</w:t>
      </w:r>
      <w:r w:rsidR="00CB6F2A">
        <w:rPr>
          <w:rFonts w:cs="Arial"/>
          <w:rtl/>
        </w:rPr>
        <w:t xml:space="preserve"> </w:t>
      </w:r>
      <w:r w:rsidR="00CB6F2A">
        <w:rPr>
          <w:rFonts w:cs="Arial" w:hint="cs"/>
          <w:rtl/>
        </w:rPr>
        <w:t>בכלי</w:t>
      </w:r>
      <w:r w:rsidR="00CB6F2A">
        <w:rPr>
          <w:rFonts w:cs="Arial"/>
          <w:rtl/>
        </w:rPr>
        <w:t xml:space="preserve"> </w:t>
      </w:r>
      <w:r w:rsidR="00CB6F2A">
        <w:rPr>
          <w:rFonts w:cs="Arial" w:hint="cs"/>
          <w:rtl/>
        </w:rPr>
        <w:t>חרש</w:t>
      </w:r>
      <w:r w:rsidR="00CB6F2A">
        <w:rPr>
          <w:rFonts w:cs="Arial"/>
          <w:rtl/>
        </w:rPr>
        <w:t xml:space="preserve"> </w:t>
      </w:r>
      <w:r w:rsidR="00CB6F2A">
        <w:rPr>
          <w:rFonts w:cs="Arial" w:hint="cs"/>
          <w:rtl/>
        </w:rPr>
        <w:t>המוקף</w:t>
      </w:r>
      <w:r w:rsidR="00CB6F2A">
        <w:rPr>
          <w:rFonts w:cs="Arial"/>
          <w:rtl/>
        </w:rPr>
        <w:t xml:space="preserve"> </w:t>
      </w:r>
      <w:r w:rsidR="00CB6F2A">
        <w:rPr>
          <w:rFonts w:cs="Arial" w:hint="cs"/>
          <w:rtl/>
        </w:rPr>
        <w:t>צמיד</w:t>
      </w:r>
      <w:r w:rsidR="00CB6F2A">
        <w:rPr>
          <w:rFonts w:cs="Arial"/>
          <w:rtl/>
        </w:rPr>
        <w:t xml:space="preserve"> </w:t>
      </w:r>
      <w:r w:rsidR="00CB6F2A">
        <w:rPr>
          <w:rFonts w:cs="Arial" w:hint="cs"/>
          <w:rtl/>
        </w:rPr>
        <w:t>פתיל</w:t>
      </w:r>
      <w:r w:rsidR="00CB6F2A">
        <w:rPr>
          <w:rFonts w:cs="Arial"/>
          <w:rtl/>
        </w:rPr>
        <w:t xml:space="preserve">. </w:t>
      </w:r>
      <w:r w:rsidR="00CB6F2A">
        <w:rPr>
          <w:rFonts w:cs="Arial" w:hint="cs"/>
          <w:rtl/>
        </w:rPr>
        <w:t>ופרינן, וליחוש</w:t>
      </w:r>
      <w:r w:rsidR="00CB6F2A">
        <w:rPr>
          <w:rFonts w:cs="Arial"/>
          <w:rtl/>
        </w:rPr>
        <w:t xml:space="preserve"> </w:t>
      </w:r>
      <w:r w:rsidR="00CB6F2A">
        <w:rPr>
          <w:rFonts w:cs="Arial" w:hint="cs"/>
          <w:rtl/>
        </w:rPr>
        <w:t>שמא</w:t>
      </w:r>
      <w:r w:rsidR="00CB6F2A">
        <w:rPr>
          <w:rFonts w:cs="Arial"/>
          <w:rtl/>
        </w:rPr>
        <w:t xml:space="preserve"> </w:t>
      </w:r>
      <w:r w:rsidR="00CB6F2A">
        <w:rPr>
          <w:rFonts w:cs="Arial" w:hint="cs"/>
          <w:rtl/>
        </w:rPr>
        <w:t>תסיטנו</w:t>
      </w:r>
      <w:r w:rsidR="00CB6F2A">
        <w:rPr>
          <w:rFonts w:cs="Arial"/>
          <w:rtl/>
        </w:rPr>
        <w:t xml:space="preserve"> </w:t>
      </w:r>
      <w:r w:rsidR="00CB6F2A">
        <w:rPr>
          <w:rFonts w:cs="Arial" w:hint="cs"/>
          <w:rtl/>
        </w:rPr>
        <w:t>אשתו</w:t>
      </w:r>
      <w:r w:rsidR="00CB6F2A">
        <w:rPr>
          <w:rFonts w:cs="Arial"/>
          <w:rtl/>
        </w:rPr>
        <w:t xml:space="preserve"> </w:t>
      </w:r>
      <w:r w:rsidR="00CB6F2A">
        <w:rPr>
          <w:rFonts w:cs="Arial" w:hint="cs"/>
          <w:rtl/>
        </w:rPr>
        <w:t xml:space="preserve">נדה (ע"כ). ואמאי לא חיישינן שמא יסיטם הוא? ומהכא משמע דעם הארץ אינו כזב לטמא בהיסט. וכן לקמיה (סב.) אמרינן, </w:t>
      </w:r>
      <w:r w:rsidR="00CB6F2A" w:rsidRPr="00CB6F2A">
        <w:rPr>
          <w:rFonts w:cs="Arial" w:hint="cs"/>
          <w:rtl/>
        </w:rPr>
        <w:t>העיד</w:t>
      </w:r>
      <w:r w:rsidR="00CB6F2A" w:rsidRPr="00CB6F2A">
        <w:rPr>
          <w:rFonts w:cs="Arial"/>
          <w:rtl/>
        </w:rPr>
        <w:t xml:space="preserve"> </w:t>
      </w:r>
      <w:r w:rsidR="00CB6F2A" w:rsidRPr="00CB6F2A">
        <w:rPr>
          <w:rFonts w:cs="Arial" w:hint="cs"/>
          <w:rtl/>
        </w:rPr>
        <w:t>ר</w:t>
      </w:r>
      <w:r w:rsidR="00CB6F2A" w:rsidRPr="00CB6F2A">
        <w:rPr>
          <w:rFonts w:cs="Arial"/>
          <w:rtl/>
        </w:rPr>
        <w:t xml:space="preserve">' </w:t>
      </w:r>
      <w:r w:rsidR="00CB6F2A" w:rsidRPr="00CB6F2A">
        <w:rPr>
          <w:rFonts w:cs="Arial" w:hint="cs"/>
          <w:rtl/>
        </w:rPr>
        <w:t>יוסי</w:t>
      </w:r>
      <w:r w:rsidR="00CB6F2A" w:rsidRPr="00CB6F2A">
        <w:rPr>
          <w:rFonts w:cs="Arial"/>
          <w:rtl/>
        </w:rPr>
        <w:t xml:space="preserve"> </w:t>
      </w:r>
      <w:r w:rsidR="00CB6F2A" w:rsidRPr="00CB6F2A">
        <w:rPr>
          <w:rFonts w:cs="Arial" w:hint="cs"/>
          <w:rtl/>
        </w:rPr>
        <w:t>בן</w:t>
      </w:r>
      <w:r w:rsidR="00CB6F2A" w:rsidRPr="00CB6F2A">
        <w:rPr>
          <w:rFonts w:cs="Arial"/>
          <w:rtl/>
        </w:rPr>
        <w:t xml:space="preserve"> </w:t>
      </w:r>
      <w:r w:rsidR="00CB6F2A" w:rsidRPr="00CB6F2A">
        <w:rPr>
          <w:rFonts w:cs="Arial" w:hint="cs"/>
          <w:rtl/>
        </w:rPr>
        <w:t>המשולם</w:t>
      </w:r>
      <w:r w:rsidR="00CB6F2A" w:rsidRPr="00CB6F2A">
        <w:rPr>
          <w:rFonts w:cs="Arial"/>
          <w:rtl/>
        </w:rPr>
        <w:t xml:space="preserve"> </w:t>
      </w:r>
      <w:r w:rsidR="00CB6F2A" w:rsidRPr="00CB6F2A">
        <w:rPr>
          <w:rFonts w:cs="Arial" w:hint="cs"/>
          <w:rtl/>
        </w:rPr>
        <w:t>משום</w:t>
      </w:r>
      <w:r w:rsidR="00CB6F2A" w:rsidRPr="00CB6F2A">
        <w:rPr>
          <w:rFonts w:cs="Arial"/>
          <w:rtl/>
        </w:rPr>
        <w:t xml:space="preserve"> </w:t>
      </w:r>
      <w:r w:rsidR="00CB6F2A" w:rsidRPr="00CB6F2A">
        <w:rPr>
          <w:rFonts w:cs="Arial" w:hint="cs"/>
          <w:rtl/>
        </w:rPr>
        <w:t>ר</w:t>
      </w:r>
      <w:r w:rsidR="00CB6F2A" w:rsidRPr="00CB6F2A">
        <w:rPr>
          <w:rFonts w:cs="Arial"/>
          <w:rtl/>
        </w:rPr>
        <w:t xml:space="preserve">' </w:t>
      </w:r>
      <w:r w:rsidR="00CB6F2A" w:rsidRPr="00CB6F2A">
        <w:rPr>
          <w:rFonts w:cs="Arial" w:hint="cs"/>
          <w:rtl/>
        </w:rPr>
        <w:t>יוחנן</w:t>
      </w:r>
      <w:r w:rsidR="00CB6F2A" w:rsidRPr="00CB6F2A">
        <w:rPr>
          <w:rFonts w:cs="Arial"/>
          <w:rtl/>
        </w:rPr>
        <w:t xml:space="preserve"> </w:t>
      </w:r>
      <w:r w:rsidR="00CB6F2A" w:rsidRPr="00CB6F2A">
        <w:rPr>
          <w:rFonts w:cs="Arial" w:hint="cs"/>
          <w:rtl/>
        </w:rPr>
        <w:t>אחיו</w:t>
      </w:r>
      <w:r w:rsidR="00CB6F2A" w:rsidRPr="00CB6F2A">
        <w:rPr>
          <w:rFonts w:cs="Arial"/>
          <w:rtl/>
        </w:rPr>
        <w:t xml:space="preserve"> </w:t>
      </w:r>
      <w:r w:rsidR="00CB6F2A" w:rsidRPr="00CB6F2A">
        <w:rPr>
          <w:rFonts w:cs="Arial" w:hint="cs"/>
          <w:rtl/>
        </w:rPr>
        <w:t>שאמר</w:t>
      </w:r>
      <w:r w:rsidR="00CB6F2A" w:rsidRPr="00CB6F2A">
        <w:rPr>
          <w:rFonts w:cs="Arial"/>
          <w:rtl/>
        </w:rPr>
        <w:t xml:space="preserve"> </w:t>
      </w:r>
      <w:r w:rsidR="00CB6F2A" w:rsidRPr="00CB6F2A">
        <w:rPr>
          <w:rFonts w:cs="Arial" w:hint="cs"/>
          <w:rtl/>
        </w:rPr>
        <w:t>משום</w:t>
      </w:r>
      <w:r w:rsidR="00CB6F2A" w:rsidRPr="00CB6F2A">
        <w:rPr>
          <w:rFonts w:cs="Arial"/>
          <w:rtl/>
        </w:rPr>
        <w:t xml:space="preserve"> </w:t>
      </w:r>
      <w:r w:rsidR="00CB6F2A" w:rsidRPr="00CB6F2A">
        <w:rPr>
          <w:rFonts w:cs="Arial" w:hint="cs"/>
          <w:rtl/>
        </w:rPr>
        <w:t>ר</w:t>
      </w:r>
      <w:r w:rsidR="00CB6F2A" w:rsidRPr="00CB6F2A">
        <w:rPr>
          <w:rFonts w:cs="Arial"/>
          <w:rtl/>
        </w:rPr>
        <w:t>"</w:t>
      </w:r>
      <w:r w:rsidR="00CB6F2A" w:rsidRPr="00CB6F2A">
        <w:rPr>
          <w:rFonts w:cs="Arial" w:hint="cs"/>
          <w:rtl/>
        </w:rPr>
        <w:t>א</w:t>
      </w:r>
      <w:r w:rsidR="00CB6F2A" w:rsidRPr="00CB6F2A">
        <w:rPr>
          <w:rFonts w:cs="Arial"/>
          <w:rtl/>
        </w:rPr>
        <w:t xml:space="preserve"> </w:t>
      </w:r>
      <w:r w:rsidR="00CB6F2A" w:rsidRPr="00CB6F2A">
        <w:rPr>
          <w:rFonts w:cs="Arial" w:hint="cs"/>
          <w:rtl/>
        </w:rPr>
        <w:t>בן</w:t>
      </w:r>
      <w:r w:rsidR="00CB6F2A" w:rsidRPr="00CB6F2A">
        <w:rPr>
          <w:rFonts w:cs="Arial"/>
          <w:rtl/>
        </w:rPr>
        <w:t xml:space="preserve"> </w:t>
      </w:r>
      <w:r w:rsidR="00CB6F2A" w:rsidRPr="00CB6F2A">
        <w:rPr>
          <w:rFonts w:cs="Arial" w:hint="cs"/>
          <w:rtl/>
        </w:rPr>
        <w:t>חסמא</w:t>
      </w:r>
      <w:r w:rsidR="00CB6F2A" w:rsidRPr="00CB6F2A">
        <w:rPr>
          <w:rFonts w:cs="Arial"/>
          <w:rtl/>
        </w:rPr>
        <w:t xml:space="preserve">: </w:t>
      </w:r>
      <w:r w:rsidR="00CB6F2A" w:rsidRPr="00CB6F2A">
        <w:rPr>
          <w:rFonts w:cs="Arial" w:hint="cs"/>
          <w:rtl/>
        </w:rPr>
        <w:t>אין</w:t>
      </w:r>
      <w:r w:rsidR="00CB6F2A" w:rsidRPr="00CB6F2A">
        <w:rPr>
          <w:rFonts w:cs="Arial"/>
          <w:rtl/>
        </w:rPr>
        <w:t xml:space="preserve"> </w:t>
      </w:r>
      <w:r w:rsidR="00CB6F2A" w:rsidRPr="00CB6F2A">
        <w:rPr>
          <w:rFonts w:cs="Arial" w:hint="cs"/>
          <w:rtl/>
        </w:rPr>
        <w:t>עושין</w:t>
      </w:r>
      <w:r w:rsidR="00CB6F2A" w:rsidRPr="00CB6F2A">
        <w:rPr>
          <w:rFonts w:cs="Arial"/>
          <w:rtl/>
        </w:rPr>
        <w:t xml:space="preserve"> </w:t>
      </w:r>
      <w:r w:rsidR="00CB6F2A" w:rsidRPr="00CB6F2A">
        <w:rPr>
          <w:rFonts w:cs="Arial" w:hint="cs"/>
          <w:rtl/>
        </w:rPr>
        <w:t>חלת</w:t>
      </w:r>
      <w:r w:rsidR="00CB6F2A" w:rsidRPr="00CB6F2A">
        <w:rPr>
          <w:rFonts w:cs="Arial"/>
          <w:rtl/>
        </w:rPr>
        <w:t xml:space="preserve"> </w:t>
      </w:r>
      <w:r w:rsidR="00CB6F2A" w:rsidRPr="00CB6F2A">
        <w:rPr>
          <w:rFonts w:cs="Arial" w:hint="cs"/>
          <w:rtl/>
        </w:rPr>
        <w:t>עם</w:t>
      </w:r>
      <w:r w:rsidR="00CB6F2A" w:rsidRPr="00CB6F2A">
        <w:rPr>
          <w:rFonts w:cs="Arial"/>
          <w:rtl/>
        </w:rPr>
        <w:t xml:space="preserve"> </w:t>
      </w:r>
      <w:r w:rsidR="00CB6F2A" w:rsidRPr="00CB6F2A">
        <w:rPr>
          <w:rFonts w:cs="Arial" w:hint="cs"/>
          <w:rtl/>
        </w:rPr>
        <w:t>הארץ</w:t>
      </w:r>
      <w:r w:rsidR="00CB6F2A" w:rsidRPr="00CB6F2A">
        <w:rPr>
          <w:rFonts w:cs="Arial"/>
          <w:rtl/>
        </w:rPr>
        <w:t xml:space="preserve"> </w:t>
      </w:r>
      <w:r w:rsidR="00CB6F2A" w:rsidRPr="00CB6F2A">
        <w:rPr>
          <w:rFonts w:cs="Arial" w:hint="cs"/>
          <w:rtl/>
        </w:rPr>
        <w:t>בטהרה</w:t>
      </w:r>
      <w:r w:rsidR="00CB6F2A" w:rsidRPr="00CB6F2A">
        <w:rPr>
          <w:rFonts w:cs="Arial"/>
          <w:rtl/>
        </w:rPr>
        <w:t xml:space="preserve">, </w:t>
      </w:r>
      <w:r w:rsidR="00CB6F2A" w:rsidRPr="00CB6F2A">
        <w:rPr>
          <w:rFonts w:cs="Arial" w:hint="cs"/>
          <w:rtl/>
        </w:rPr>
        <w:t>אבל</w:t>
      </w:r>
      <w:r w:rsidR="00CB6F2A" w:rsidRPr="00CB6F2A">
        <w:rPr>
          <w:rFonts w:cs="Arial"/>
          <w:rtl/>
        </w:rPr>
        <w:t xml:space="preserve"> </w:t>
      </w:r>
      <w:r w:rsidR="00CB6F2A" w:rsidRPr="00CB6F2A">
        <w:rPr>
          <w:rFonts w:cs="Arial" w:hint="cs"/>
          <w:rtl/>
        </w:rPr>
        <w:t>עושין</w:t>
      </w:r>
      <w:r w:rsidR="00CB6F2A" w:rsidRPr="00CB6F2A">
        <w:rPr>
          <w:rFonts w:cs="Arial"/>
          <w:rtl/>
        </w:rPr>
        <w:t xml:space="preserve"> </w:t>
      </w:r>
      <w:r w:rsidR="00CB6F2A" w:rsidRPr="00CB6F2A">
        <w:rPr>
          <w:rFonts w:cs="Arial" w:hint="cs"/>
          <w:rtl/>
        </w:rPr>
        <w:t>עיסת</w:t>
      </w:r>
      <w:r w:rsidR="00CB6F2A" w:rsidRPr="00CB6F2A">
        <w:rPr>
          <w:rFonts w:cs="Arial"/>
          <w:rtl/>
        </w:rPr>
        <w:t xml:space="preserve"> </w:t>
      </w:r>
      <w:r w:rsidR="00CB6F2A" w:rsidRPr="00CB6F2A">
        <w:rPr>
          <w:rFonts w:cs="Arial" w:hint="cs"/>
          <w:rtl/>
        </w:rPr>
        <w:t>חוליו</w:t>
      </w:r>
      <w:r w:rsidR="00CB6F2A" w:rsidRPr="00CB6F2A">
        <w:rPr>
          <w:rFonts w:cs="Arial"/>
          <w:rtl/>
        </w:rPr>
        <w:t xml:space="preserve"> </w:t>
      </w:r>
      <w:r w:rsidR="00CB6F2A" w:rsidRPr="00CB6F2A">
        <w:rPr>
          <w:rFonts w:cs="Arial" w:hint="cs"/>
          <w:rtl/>
        </w:rPr>
        <w:t>בטהרה</w:t>
      </w:r>
      <w:r w:rsidR="00CB6F2A" w:rsidRPr="00CB6F2A">
        <w:rPr>
          <w:rFonts w:cs="Arial"/>
          <w:rtl/>
        </w:rPr>
        <w:t xml:space="preserve">, </w:t>
      </w:r>
      <w:r w:rsidR="00CB6F2A" w:rsidRPr="00CB6F2A">
        <w:rPr>
          <w:rFonts w:cs="Arial" w:hint="cs"/>
          <w:rtl/>
        </w:rPr>
        <w:t>ונוטל</w:t>
      </w:r>
      <w:r w:rsidR="00CB6F2A" w:rsidRPr="00CB6F2A">
        <w:rPr>
          <w:rFonts w:cs="Arial"/>
          <w:rtl/>
        </w:rPr>
        <w:t xml:space="preserve"> </w:t>
      </w:r>
      <w:r w:rsidR="00CB6F2A" w:rsidRPr="00CB6F2A">
        <w:rPr>
          <w:rFonts w:cs="Arial" w:hint="cs"/>
          <w:rtl/>
        </w:rPr>
        <w:t>הימנה</w:t>
      </w:r>
      <w:r w:rsidR="00CB6F2A" w:rsidRPr="00CB6F2A">
        <w:rPr>
          <w:rFonts w:cs="Arial"/>
          <w:rtl/>
        </w:rPr>
        <w:t xml:space="preserve"> </w:t>
      </w:r>
      <w:r w:rsidR="00CB6F2A" w:rsidRPr="00CB6F2A">
        <w:rPr>
          <w:rFonts w:cs="Arial" w:hint="cs"/>
          <w:rtl/>
        </w:rPr>
        <w:t>כדי</w:t>
      </w:r>
      <w:r w:rsidR="00CB6F2A" w:rsidRPr="00CB6F2A">
        <w:rPr>
          <w:rFonts w:cs="Arial"/>
          <w:rtl/>
        </w:rPr>
        <w:t xml:space="preserve"> </w:t>
      </w:r>
      <w:r w:rsidR="00CB6F2A" w:rsidRPr="00CB6F2A">
        <w:rPr>
          <w:rFonts w:cs="Arial" w:hint="cs"/>
          <w:rtl/>
        </w:rPr>
        <w:t>חלה</w:t>
      </w:r>
      <w:r w:rsidR="00CB6F2A" w:rsidRPr="00CB6F2A">
        <w:rPr>
          <w:rFonts w:cs="Arial"/>
          <w:rtl/>
        </w:rPr>
        <w:t xml:space="preserve"> </w:t>
      </w:r>
      <w:r w:rsidR="00CB6F2A" w:rsidRPr="00CB6F2A">
        <w:rPr>
          <w:rFonts w:cs="Arial" w:hint="cs"/>
          <w:rtl/>
        </w:rPr>
        <w:t>ומניחה</w:t>
      </w:r>
      <w:r w:rsidR="00CB6F2A" w:rsidRPr="00CB6F2A">
        <w:rPr>
          <w:rFonts w:cs="Arial"/>
          <w:rtl/>
        </w:rPr>
        <w:t xml:space="preserve"> </w:t>
      </w:r>
      <w:r w:rsidR="00CB6F2A" w:rsidRPr="00CB6F2A">
        <w:rPr>
          <w:rFonts w:cs="Arial" w:hint="cs"/>
          <w:rtl/>
        </w:rPr>
        <w:t>בכפישא</w:t>
      </w:r>
      <w:r w:rsidR="00CB6F2A" w:rsidRPr="00CB6F2A">
        <w:rPr>
          <w:rFonts w:cs="Arial"/>
          <w:rtl/>
        </w:rPr>
        <w:t xml:space="preserve"> </w:t>
      </w:r>
      <w:r w:rsidR="00CB6F2A" w:rsidRPr="00CB6F2A">
        <w:rPr>
          <w:rFonts w:cs="Arial" w:hint="cs"/>
          <w:rtl/>
        </w:rPr>
        <w:t>או</w:t>
      </w:r>
      <w:r w:rsidR="00CB6F2A" w:rsidRPr="00CB6F2A">
        <w:rPr>
          <w:rFonts w:cs="Arial"/>
          <w:rtl/>
        </w:rPr>
        <w:t xml:space="preserve"> </w:t>
      </w:r>
      <w:r w:rsidR="00CB6F2A" w:rsidRPr="00CB6F2A">
        <w:rPr>
          <w:rFonts w:cs="Arial" w:hint="cs"/>
          <w:rtl/>
        </w:rPr>
        <w:t>באנחותא</w:t>
      </w:r>
      <w:r w:rsidR="00CB6F2A" w:rsidRPr="00CB6F2A">
        <w:rPr>
          <w:rFonts w:cs="Arial"/>
          <w:rtl/>
        </w:rPr>
        <w:t xml:space="preserve">, </w:t>
      </w:r>
      <w:r w:rsidR="00CB6F2A" w:rsidRPr="00CB6F2A">
        <w:rPr>
          <w:rFonts w:cs="Arial" w:hint="cs"/>
          <w:rtl/>
        </w:rPr>
        <w:t>וכשבא</w:t>
      </w:r>
      <w:r w:rsidR="00CB6F2A" w:rsidRPr="00CB6F2A">
        <w:rPr>
          <w:rFonts w:cs="Arial"/>
          <w:rtl/>
        </w:rPr>
        <w:t xml:space="preserve"> </w:t>
      </w:r>
      <w:r w:rsidR="00CB6F2A" w:rsidRPr="00CB6F2A">
        <w:rPr>
          <w:rFonts w:cs="Arial" w:hint="cs"/>
          <w:rtl/>
        </w:rPr>
        <w:t>ע</w:t>
      </w:r>
      <w:r w:rsidR="00CB6F2A" w:rsidRPr="00CB6F2A">
        <w:rPr>
          <w:rFonts w:cs="Arial"/>
          <w:rtl/>
        </w:rPr>
        <w:t>"</w:t>
      </w:r>
      <w:r w:rsidR="00CB6F2A" w:rsidRPr="00CB6F2A">
        <w:rPr>
          <w:rFonts w:cs="Arial" w:hint="cs"/>
          <w:rtl/>
        </w:rPr>
        <w:t>ה</w:t>
      </w:r>
      <w:r w:rsidR="00CB6F2A" w:rsidRPr="00CB6F2A">
        <w:rPr>
          <w:rFonts w:cs="Arial"/>
          <w:rtl/>
        </w:rPr>
        <w:t xml:space="preserve"> </w:t>
      </w:r>
      <w:r w:rsidR="00CB6F2A" w:rsidRPr="00CB6F2A">
        <w:rPr>
          <w:rFonts w:cs="Arial" w:hint="cs"/>
          <w:rtl/>
        </w:rPr>
        <w:t>ליטול</w:t>
      </w:r>
      <w:r w:rsidR="00CB6F2A" w:rsidRPr="00CB6F2A">
        <w:rPr>
          <w:rFonts w:cs="Arial"/>
          <w:rtl/>
        </w:rPr>
        <w:t xml:space="preserve">, </w:t>
      </w:r>
      <w:r w:rsidR="00CB6F2A" w:rsidRPr="00CB6F2A">
        <w:rPr>
          <w:rFonts w:cs="Arial" w:hint="cs"/>
          <w:rtl/>
        </w:rPr>
        <w:t>נוטל</w:t>
      </w:r>
      <w:r w:rsidR="00CB6F2A" w:rsidRPr="00CB6F2A">
        <w:rPr>
          <w:rFonts w:cs="Arial"/>
          <w:rtl/>
        </w:rPr>
        <w:t xml:space="preserve"> </w:t>
      </w:r>
      <w:r w:rsidR="00CB6F2A" w:rsidRPr="00CB6F2A">
        <w:rPr>
          <w:rFonts w:cs="Arial" w:hint="cs"/>
          <w:rtl/>
        </w:rPr>
        <w:t>את</w:t>
      </w:r>
      <w:r w:rsidR="00CB6F2A" w:rsidRPr="00CB6F2A">
        <w:rPr>
          <w:rFonts w:cs="Arial"/>
          <w:rtl/>
        </w:rPr>
        <w:t xml:space="preserve"> </w:t>
      </w:r>
      <w:r w:rsidR="00CB6F2A" w:rsidRPr="00CB6F2A">
        <w:rPr>
          <w:rFonts w:cs="Arial" w:hint="cs"/>
          <w:rtl/>
        </w:rPr>
        <w:t>שתיהן</w:t>
      </w:r>
      <w:r w:rsidR="00CB6F2A" w:rsidRPr="00CB6F2A">
        <w:rPr>
          <w:rFonts w:cs="Arial"/>
          <w:rtl/>
        </w:rPr>
        <w:t xml:space="preserve"> </w:t>
      </w:r>
      <w:r w:rsidR="00CB6F2A" w:rsidRPr="00CB6F2A">
        <w:rPr>
          <w:rFonts w:cs="Arial" w:hint="cs"/>
          <w:rtl/>
        </w:rPr>
        <w:t>ואינו</w:t>
      </w:r>
      <w:r w:rsidR="00CB6F2A" w:rsidRPr="00CB6F2A">
        <w:rPr>
          <w:rFonts w:cs="Arial"/>
          <w:rtl/>
        </w:rPr>
        <w:t xml:space="preserve"> </w:t>
      </w:r>
      <w:r w:rsidR="00CB6F2A" w:rsidRPr="00CB6F2A">
        <w:rPr>
          <w:rFonts w:cs="Arial" w:hint="cs"/>
          <w:rtl/>
        </w:rPr>
        <w:t>חושש</w:t>
      </w:r>
      <w:r w:rsidR="00CB6F2A">
        <w:rPr>
          <w:rFonts w:cs="Arial" w:hint="cs"/>
          <w:rtl/>
        </w:rPr>
        <w:t xml:space="preserve">. ופירש"י, </w:t>
      </w:r>
      <w:r w:rsidR="00CB6F2A" w:rsidRPr="00CB6F2A">
        <w:rPr>
          <w:rFonts w:cs="Arial" w:hint="cs"/>
          <w:rtl/>
        </w:rPr>
        <w:t>ואינו</w:t>
      </w:r>
      <w:r w:rsidR="00CB6F2A" w:rsidRPr="00CB6F2A">
        <w:rPr>
          <w:rFonts w:cs="Arial"/>
          <w:rtl/>
        </w:rPr>
        <w:t xml:space="preserve"> </w:t>
      </w:r>
      <w:r w:rsidR="00CB6F2A" w:rsidRPr="00CB6F2A">
        <w:rPr>
          <w:rFonts w:cs="Arial" w:hint="cs"/>
          <w:rtl/>
        </w:rPr>
        <w:t>חושש</w:t>
      </w:r>
      <w:r w:rsidR="00CB6F2A" w:rsidRPr="00CB6F2A">
        <w:rPr>
          <w:rFonts w:cs="Arial"/>
          <w:rtl/>
        </w:rPr>
        <w:t xml:space="preserve"> </w:t>
      </w:r>
      <w:r w:rsidR="00CB6F2A">
        <w:rPr>
          <w:rFonts w:cs="Arial"/>
          <w:rtl/>
        </w:rPr>
        <w:t>–</w:t>
      </w:r>
      <w:r w:rsidR="00CB6F2A" w:rsidRPr="00CB6F2A">
        <w:rPr>
          <w:rFonts w:cs="Arial"/>
          <w:rtl/>
        </w:rPr>
        <w:t xml:space="preserve"> </w:t>
      </w:r>
      <w:r w:rsidR="00CB6F2A" w:rsidRPr="00CB6F2A">
        <w:rPr>
          <w:rFonts w:cs="Arial" w:hint="cs"/>
          <w:rtl/>
        </w:rPr>
        <w:t>הגבל</w:t>
      </w:r>
      <w:r w:rsidR="00CB6F2A">
        <w:rPr>
          <w:rFonts w:cs="Arial" w:hint="cs"/>
          <w:rtl/>
        </w:rPr>
        <w:t>,</w:t>
      </w:r>
      <w:r w:rsidR="00CB6F2A" w:rsidRPr="00CB6F2A">
        <w:rPr>
          <w:rFonts w:cs="Arial"/>
          <w:rtl/>
        </w:rPr>
        <w:t xml:space="preserve"> </w:t>
      </w:r>
      <w:r w:rsidR="00CB6F2A" w:rsidRPr="00CB6F2A">
        <w:rPr>
          <w:rFonts w:cs="Arial" w:hint="cs"/>
          <w:rtl/>
        </w:rPr>
        <w:t>שמא</w:t>
      </w:r>
      <w:r w:rsidR="00CB6F2A" w:rsidRPr="00CB6F2A">
        <w:rPr>
          <w:rFonts w:cs="Arial"/>
          <w:rtl/>
        </w:rPr>
        <w:t xml:space="preserve"> </w:t>
      </w:r>
      <w:r w:rsidR="00CB6F2A" w:rsidRPr="00CB6F2A">
        <w:rPr>
          <w:rFonts w:cs="Arial" w:hint="cs"/>
          <w:rtl/>
        </w:rPr>
        <w:t>יגע</w:t>
      </w:r>
      <w:r w:rsidR="00CB6F2A" w:rsidRPr="00CB6F2A">
        <w:rPr>
          <w:rFonts w:cs="Arial"/>
          <w:rtl/>
        </w:rPr>
        <w:t xml:space="preserve"> </w:t>
      </w:r>
      <w:r w:rsidR="00CB6F2A" w:rsidRPr="00CB6F2A">
        <w:rPr>
          <w:rFonts w:cs="Arial" w:hint="cs"/>
          <w:rtl/>
        </w:rPr>
        <w:t>עם</w:t>
      </w:r>
      <w:r w:rsidR="00CB6F2A" w:rsidRPr="00CB6F2A">
        <w:rPr>
          <w:rFonts w:cs="Arial"/>
          <w:rtl/>
        </w:rPr>
        <w:t xml:space="preserve"> </w:t>
      </w:r>
      <w:r w:rsidR="00CB6F2A" w:rsidRPr="00CB6F2A">
        <w:rPr>
          <w:rFonts w:cs="Arial" w:hint="cs"/>
          <w:rtl/>
        </w:rPr>
        <w:t>הארץ</w:t>
      </w:r>
      <w:r w:rsidR="00CB6F2A" w:rsidRPr="00CB6F2A">
        <w:rPr>
          <w:rFonts w:cs="Arial"/>
          <w:rtl/>
        </w:rPr>
        <w:t xml:space="preserve"> </w:t>
      </w:r>
      <w:r w:rsidR="00CB6F2A" w:rsidRPr="00CB6F2A">
        <w:rPr>
          <w:rFonts w:cs="Arial" w:hint="cs"/>
          <w:rtl/>
        </w:rPr>
        <w:t>בחלה</w:t>
      </w:r>
      <w:r w:rsidR="00CB6F2A" w:rsidRPr="00CB6F2A">
        <w:rPr>
          <w:rFonts w:cs="Arial"/>
          <w:rtl/>
        </w:rPr>
        <w:t xml:space="preserve"> </w:t>
      </w:r>
      <w:r w:rsidR="00CB6F2A" w:rsidRPr="00CB6F2A">
        <w:rPr>
          <w:rFonts w:cs="Arial" w:hint="cs"/>
          <w:rtl/>
        </w:rPr>
        <w:t>ויטמאנה</w:t>
      </w:r>
      <w:r w:rsidR="00CB6F2A" w:rsidRPr="00CB6F2A">
        <w:rPr>
          <w:rFonts w:cs="Arial"/>
          <w:rtl/>
        </w:rPr>
        <w:t xml:space="preserve"> </w:t>
      </w:r>
      <w:r w:rsidR="00CB6F2A" w:rsidRPr="00CB6F2A">
        <w:rPr>
          <w:rFonts w:cs="Arial" w:hint="cs"/>
          <w:rtl/>
        </w:rPr>
        <w:t>ולקמיה</w:t>
      </w:r>
      <w:r w:rsidR="00CB6F2A" w:rsidRPr="00CB6F2A">
        <w:rPr>
          <w:rFonts w:cs="Arial"/>
          <w:rtl/>
        </w:rPr>
        <w:t xml:space="preserve"> </w:t>
      </w:r>
      <w:r w:rsidR="00CB6F2A" w:rsidRPr="00CB6F2A">
        <w:rPr>
          <w:rFonts w:cs="Arial" w:hint="cs"/>
          <w:rtl/>
        </w:rPr>
        <w:t>מפרש</w:t>
      </w:r>
      <w:r w:rsidR="00CB6F2A" w:rsidRPr="00CB6F2A">
        <w:rPr>
          <w:rFonts w:cs="Arial"/>
          <w:rtl/>
        </w:rPr>
        <w:t xml:space="preserve"> </w:t>
      </w:r>
      <w:r w:rsidR="00CB6F2A" w:rsidRPr="00CB6F2A">
        <w:rPr>
          <w:rFonts w:cs="Arial" w:hint="cs"/>
          <w:rtl/>
        </w:rPr>
        <w:t>טעמא</w:t>
      </w:r>
      <w:r w:rsidR="00CB6F2A" w:rsidRPr="00CB6F2A">
        <w:rPr>
          <w:rFonts w:cs="Arial"/>
          <w:rtl/>
        </w:rPr>
        <w:t>.</w:t>
      </w:r>
      <w:r w:rsidR="00CB6F2A">
        <w:rPr>
          <w:rFonts w:cs="Arial" w:hint="cs"/>
          <w:rtl/>
        </w:rPr>
        <w:t xml:space="preserve"> ע"כ. ולקמיה אמרינן, </w:t>
      </w:r>
      <w:r w:rsidR="00CB6F2A" w:rsidRPr="00CB6F2A">
        <w:rPr>
          <w:rFonts w:cs="Arial" w:hint="cs"/>
          <w:rtl/>
        </w:rPr>
        <w:t>וליחוש</w:t>
      </w:r>
      <w:r w:rsidR="00CB6F2A" w:rsidRPr="00CB6F2A">
        <w:rPr>
          <w:rFonts w:cs="Arial"/>
          <w:rtl/>
        </w:rPr>
        <w:t xml:space="preserve"> </w:t>
      </w:r>
      <w:r w:rsidR="00CB6F2A" w:rsidRPr="00CB6F2A">
        <w:rPr>
          <w:rFonts w:cs="Arial" w:hint="cs"/>
          <w:rtl/>
        </w:rPr>
        <w:t>דילמא</w:t>
      </w:r>
      <w:r w:rsidR="00CB6F2A" w:rsidRPr="00CB6F2A">
        <w:rPr>
          <w:rFonts w:cs="Arial"/>
          <w:rtl/>
        </w:rPr>
        <w:t xml:space="preserve"> </w:t>
      </w:r>
      <w:r w:rsidR="00CB6F2A" w:rsidRPr="00CB6F2A">
        <w:rPr>
          <w:rFonts w:cs="Arial" w:hint="cs"/>
          <w:rtl/>
        </w:rPr>
        <w:t>נגע</w:t>
      </w:r>
      <w:r w:rsidR="00CB6F2A" w:rsidRPr="00CB6F2A">
        <w:rPr>
          <w:rFonts w:cs="Arial"/>
          <w:rtl/>
        </w:rPr>
        <w:t xml:space="preserve"> </w:t>
      </w:r>
      <w:r w:rsidR="00CB6F2A" w:rsidRPr="00CB6F2A">
        <w:rPr>
          <w:rFonts w:cs="Arial" w:hint="cs"/>
          <w:rtl/>
        </w:rPr>
        <w:t>בה</w:t>
      </w:r>
      <w:r w:rsidR="00CB6F2A" w:rsidRPr="00CB6F2A">
        <w:rPr>
          <w:rFonts w:cs="Arial"/>
          <w:rtl/>
        </w:rPr>
        <w:t xml:space="preserve">! </w:t>
      </w:r>
      <w:r w:rsidR="00CB6F2A" w:rsidRPr="00CB6F2A">
        <w:rPr>
          <w:rFonts w:cs="Arial" w:hint="cs"/>
          <w:rtl/>
        </w:rPr>
        <w:t>דאמרי</w:t>
      </w:r>
      <w:r w:rsidR="00CB6F2A">
        <w:rPr>
          <w:rFonts w:cs="Arial" w:hint="cs"/>
          <w:rtl/>
        </w:rPr>
        <w:t>נן</w:t>
      </w:r>
      <w:r w:rsidR="00CB6F2A" w:rsidRPr="00CB6F2A">
        <w:rPr>
          <w:rFonts w:cs="Arial"/>
          <w:rtl/>
        </w:rPr>
        <w:t xml:space="preserve"> </w:t>
      </w:r>
      <w:r w:rsidR="00CB6F2A" w:rsidRPr="00CB6F2A">
        <w:rPr>
          <w:rFonts w:cs="Arial" w:hint="cs"/>
          <w:rtl/>
        </w:rPr>
        <w:t>ליה</w:t>
      </w:r>
      <w:r w:rsidR="00CB6F2A" w:rsidRPr="00CB6F2A">
        <w:rPr>
          <w:rFonts w:cs="Arial"/>
          <w:rtl/>
        </w:rPr>
        <w:t xml:space="preserve">: </w:t>
      </w:r>
      <w:r w:rsidR="00CB6F2A" w:rsidRPr="00CB6F2A">
        <w:rPr>
          <w:rFonts w:cs="Arial" w:hint="cs"/>
          <w:rtl/>
        </w:rPr>
        <w:t>חזי</w:t>
      </w:r>
      <w:r w:rsidR="00CB6F2A" w:rsidRPr="00CB6F2A">
        <w:rPr>
          <w:rFonts w:cs="Arial"/>
          <w:rtl/>
        </w:rPr>
        <w:t xml:space="preserve">, </w:t>
      </w:r>
      <w:r w:rsidR="00CB6F2A" w:rsidRPr="00CB6F2A">
        <w:rPr>
          <w:rFonts w:cs="Arial" w:hint="cs"/>
          <w:rtl/>
        </w:rPr>
        <w:t>אי</w:t>
      </w:r>
      <w:r w:rsidR="00CB6F2A" w:rsidRPr="00CB6F2A">
        <w:rPr>
          <w:rFonts w:cs="Arial"/>
          <w:rtl/>
        </w:rPr>
        <w:t xml:space="preserve"> </w:t>
      </w:r>
      <w:r w:rsidR="00CB6F2A" w:rsidRPr="00CB6F2A">
        <w:rPr>
          <w:rFonts w:cs="Arial" w:hint="cs"/>
          <w:rtl/>
        </w:rPr>
        <w:t>נגעת</w:t>
      </w:r>
      <w:r w:rsidR="00CB6F2A" w:rsidRPr="00CB6F2A">
        <w:rPr>
          <w:rFonts w:cs="Arial"/>
          <w:rtl/>
        </w:rPr>
        <w:t xml:space="preserve"> </w:t>
      </w:r>
      <w:r w:rsidR="00CB6F2A" w:rsidRPr="00CB6F2A">
        <w:rPr>
          <w:rFonts w:cs="Arial" w:hint="cs"/>
          <w:rtl/>
        </w:rPr>
        <w:t>בה</w:t>
      </w:r>
      <w:r w:rsidR="00CB6F2A" w:rsidRPr="00CB6F2A">
        <w:rPr>
          <w:rFonts w:cs="Arial"/>
          <w:rtl/>
        </w:rPr>
        <w:t xml:space="preserve"> </w:t>
      </w:r>
      <w:r w:rsidR="00CB6F2A" w:rsidRPr="00CB6F2A">
        <w:rPr>
          <w:rFonts w:cs="Arial" w:hint="cs"/>
          <w:rtl/>
        </w:rPr>
        <w:t>הדרא</w:t>
      </w:r>
      <w:r w:rsidR="00CB6F2A" w:rsidRPr="00CB6F2A">
        <w:rPr>
          <w:rFonts w:cs="Arial"/>
          <w:rtl/>
        </w:rPr>
        <w:t xml:space="preserve"> </w:t>
      </w:r>
      <w:r w:rsidR="00CB6F2A" w:rsidRPr="00CB6F2A">
        <w:rPr>
          <w:rFonts w:cs="Arial" w:hint="cs"/>
          <w:rtl/>
        </w:rPr>
        <w:t>לטיבלא</w:t>
      </w:r>
      <w:r w:rsidR="00CB6F2A" w:rsidRPr="00CB6F2A">
        <w:rPr>
          <w:rFonts w:cs="Arial"/>
          <w:rtl/>
        </w:rPr>
        <w:t>.</w:t>
      </w:r>
      <w:r w:rsidR="00CB6F2A">
        <w:rPr>
          <w:rFonts w:cs="Arial" w:hint="cs"/>
          <w:rtl/>
        </w:rPr>
        <w:t xml:space="preserve"> ע"כ. ומכאן משמע שאין ע"ה מטמא בהיסט כזב, דאל"כ מה הועילו חכמים בתקנתם שאינו נוגע בחלה, והלא מ"מ מסיט אותה!</w:t>
      </w:r>
    </w:p>
    <w:p w:rsidR="00182DE8" w:rsidRPr="00E92616" w:rsidRDefault="00702E98" w:rsidP="00E92616">
      <w:pPr>
        <w:jc w:val="both"/>
        <w:rPr>
          <w:rFonts w:cs="Arial"/>
          <w:rtl/>
        </w:rPr>
      </w:pPr>
      <w:r>
        <w:rPr>
          <w:rFonts w:cs="Arial" w:hint="cs"/>
          <w:rtl/>
        </w:rPr>
        <w:t>ומכח סוגיות אלו ועוד, הכריחו התוספות בכמה דוכתי, (שבת טו: ד"ה ועל בגדי, חגיגה יט: ד"ה בגדי ע"ה, נדה לג: ד"ה ותיפוק, גיטין סא: ד"ה וליחוש)</w:t>
      </w:r>
      <w:r w:rsidR="00A643AD">
        <w:rPr>
          <w:rFonts w:cs="Arial" w:hint="cs"/>
          <w:rtl/>
        </w:rPr>
        <w:t xml:space="preserve">, שאין עמי הארץ כזבין ממש שיטמאו משכב ומושב ובהיסט, אלא רק לעניין רוקו עשאוהו כזב. ומה שבגדי ע"ה מדרס לפרושין, היינו כדמפרש בחולין (לה.), שמא ישבה עליהן אשתו נדה [דאלת"ה, הא דתנן (חגיגה יח:) בגדי פרושין מדרס לאוכלי תרומה, ובגדי אוכלי תרומה מדרס לקודש, ובגדי קודש מדרס לחטאת, וכי ס"ד דעשאום כזבים ממש, א"ו כדאמרן]. וכן כתב הרמב"ם (פי"ב מהל' מטמאי משכב ומושב ה"א): </w:t>
      </w:r>
      <w:r w:rsidR="00A643AD" w:rsidRPr="00A643AD">
        <w:rPr>
          <w:rFonts w:cs="Arial" w:hint="cs"/>
          <w:rtl/>
        </w:rPr>
        <w:t>המפקיד</w:t>
      </w:r>
      <w:r w:rsidR="00A643AD" w:rsidRPr="00A643AD">
        <w:rPr>
          <w:rFonts w:cs="Arial"/>
          <w:rtl/>
        </w:rPr>
        <w:t xml:space="preserve"> </w:t>
      </w:r>
      <w:r w:rsidR="00A643AD" w:rsidRPr="00A643AD">
        <w:rPr>
          <w:rFonts w:cs="Arial" w:hint="cs"/>
          <w:rtl/>
        </w:rPr>
        <w:t>כלים</w:t>
      </w:r>
      <w:r w:rsidR="00A643AD" w:rsidRPr="00A643AD">
        <w:rPr>
          <w:rFonts w:cs="Arial"/>
          <w:rtl/>
        </w:rPr>
        <w:t xml:space="preserve"> </w:t>
      </w:r>
      <w:r w:rsidR="00A643AD" w:rsidRPr="00A643AD">
        <w:rPr>
          <w:rFonts w:cs="Arial" w:hint="cs"/>
          <w:rtl/>
        </w:rPr>
        <w:t>אצל</w:t>
      </w:r>
      <w:r w:rsidR="00A643AD" w:rsidRPr="00A643AD">
        <w:rPr>
          <w:rFonts w:cs="Arial"/>
          <w:rtl/>
        </w:rPr>
        <w:t xml:space="preserve"> </w:t>
      </w:r>
      <w:r w:rsidR="00A643AD" w:rsidRPr="00A643AD">
        <w:rPr>
          <w:rFonts w:cs="Arial" w:hint="cs"/>
          <w:rtl/>
        </w:rPr>
        <w:t>ע</w:t>
      </w:r>
      <w:r w:rsidR="00A643AD" w:rsidRPr="00A643AD">
        <w:rPr>
          <w:rFonts w:cs="Arial"/>
          <w:rtl/>
        </w:rPr>
        <w:t>"</w:t>
      </w:r>
      <w:r w:rsidR="00A643AD" w:rsidRPr="00A643AD">
        <w:rPr>
          <w:rFonts w:cs="Arial" w:hint="cs"/>
          <w:rtl/>
        </w:rPr>
        <w:t>ה</w:t>
      </w:r>
      <w:r w:rsidR="00A643AD" w:rsidRPr="00A643AD">
        <w:rPr>
          <w:rFonts w:cs="Arial"/>
          <w:rtl/>
        </w:rPr>
        <w:t xml:space="preserve"> </w:t>
      </w:r>
      <w:r w:rsidR="00A643AD" w:rsidRPr="00A643AD">
        <w:rPr>
          <w:rFonts w:cs="Arial" w:hint="cs"/>
          <w:rtl/>
        </w:rPr>
        <w:t>או</w:t>
      </w:r>
      <w:r w:rsidR="00A643AD" w:rsidRPr="00A643AD">
        <w:rPr>
          <w:rFonts w:cs="Arial"/>
          <w:rtl/>
        </w:rPr>
        <w:t xml:space="preserve"> </w:t>
      </w:r>
      <w:r w:rsidR="00A643AD" w:rsidRPr="00A643AD">
        <w:rPr>
          <w:rFonts w:cs="Arial" w:hint="cs"/>
          <w:rtl/>
        </w:rPr>
        <w:t>שנתן</w:t>
      </w:r>
      <w:r w:rsidR="00A643AD" w:rsidRPr="00A643AD">
        <w:rPr>
          <w:rFonts w:cs="Arial"/>
          <w:rtl/>
        </w:rPr>
        <w:t xml:space="preserve"> </w:t>
      </w:r>
      <w:r w:rsidR="00A643AD" w:rsidRPr="00A643AD">
        <w:rPr>
          <w:rFonts w:cs="Arial" w:hint="cs"/>
          <w:rtl/>
        </w:rPr>
        <w:t>כלי</w:t>
      </w:r>
      <w:r w:rsidR="00A643AD" w:rsidRPr="00A643AD">
        <w:rPr>
          <w:rFonts w:cs="Arial"/>
          <w:rtl/>
        </w:rPr>
        <w:t xml:space="preserve"> </w:t>
      </w:r>
      <w:r w:rsidR="00A643AD" w:rsidRPr="00A643AD">
        <w:rPr>
          <w:rFonts w:cs="Arial" w:hint="cs"/>
          <w:rtl/>
        </w:rPr>
        <w:t>לאומן</w:t>
      </w:r>
      <w:r w:rsidR="00A643AD" w:rsidRPr="00A643AD">
        <w:rPr>
          <w:rFonts w:cs="Arial"/>
          <w:rtl/>
        </w:rPr>
        <w:t xml:space="preserve"> </w:t>
      </w:r>
      <w:r w:rsidR="00A643AD" w:rsidRPr="00A643AD">
        <w:rPr>
          <w:rFonts w:cs="Arial" w:hint="cs"/>
          <w:rtl/>
        </w:rPr>
        <w:t>ע</w:t>
      </w:r>
      <w:r w:rsidR="00A643AD" w:rsidRPr="00A643AD">
        <w:rPr>
          <w:rFonts w:cs="Arial"/>
          <w:rtl/>
        </w:rPr>
        <w:t>"</w:t>
      </w:r>
      <w:r w:rsidR="00A643AD" w:rsidRPr="00A643AD">
        <w:rPr>
          <w:rFonts w:cs="Arial" w:hint="cs"/>
          <w:rtl/>
        </w:rPr>
        <w:t>ה</w:t>
      </w:r>
      <w:r w:rsidR="00A643AD" w:rsidRPr="00A643AD">
        <w:rPr>
          <w:rFonts w:cs="Arial"/>
          <w:rtl/>
        </w:rPr>
        <w:t xml:space="preserve"> </w:t>
      </w:r>
      <w:r w:rsidR="00A643AD" w:rsidRPr="00A643AD">
        <w:rPr>
          <w:rFonts w:cs="Arial" w:hint="cs"/>
          <w:rtl/>
        </w:rPr>
        <w:t>הרי</w:t>
      </w:r>
      <w:r w:rsidR="00A643AD" w:rsidRPr="00A643AD">
        <w:rPr>
          <w:rFonts w:cs="Arial"/>
          <w:rtl/>
        </w:rPr>
        <w:t xml:space="preserve"> </w:t>
      </w:r>
      <w:r w:rsidR="00A643AD" w:rsidRPr="00A643AD">
        <w:rPr>
          <w:rFonts w:cs="Arial" w:hint="cs"/>
          <w:rtl/>
        </w:rPr>
        <w:t>אלו</w:t>
      </w:r>
      <w:r w:rsidR="00A643AD" w:rsidRPr="00A643AD">
        <w:rPr>
          <w:rFonts w:cs="Arial"/>
          <w:rtl/>
        </w:rPr>
        <w:t xml:space="preserve"> </w:t>
      </w:r>
      <w:r w:rsidR="00A643AD" w:rsidRPr="00A643AD">
        <w:rPr>
          <w:rFonts w:cs="Arial" w:hint="cs"/>
          <w:rtl/>
        </w:rPr>
        <w:t>טמאים</w:t>
      </w:r>
      <w:r w:rsidR="00A643AD" w:rsidRPr="00A643AD">
        <w:rPr>
          <w:rFonts w:cs="Arial"/>
          <w:rtl/>
        </w:rPr>
        <w:t xml:space="preserve"> </w:t>
      </w:r>
      <w:r w:rsidR="00A643AD" w:rsidRPr="00A643AD">
        <w:rPr>
          <w:rFonts w:cs="Arial" w:hint="cs"/>
          <w:rtl/>
        </w:rPr>
        <w:t>טמא</w:t>
      </w:r>
      <w:r w:rsidR="00A643AD" w:rsidRPr="00A643AD">
        <w:rPr>
          <w:rFonts w:cs="Arial"/>
          <w:rtl/>
        </w:rPr>
        <w:t xml:space="preserve"> </w:t>
      </w:r>
      <w:r w:rsidR="00A643AD" w:rsidRPr="00A643AD">
        <w:rPr>
          <w:rFonts w:cs="Arial" w:hint="cs"/>
          <w:rtl/>
        </w:rPr>
        <w:t>מת</w:t>
      </w:r>
      <w:r w:rsidR="00A643AD" w:rsidRPr="00A643AD">
        <w:rPr>
          <w:rFonts w:cs="Arial"/>
          <w:rtl/>
        </w:rPr>
        <w:t xml:space="preserve"> </w:t>
      </w:r>
      <w:r w:rsidR="00A643AD" w:rsidRPr="00A643AD">
        <w:rPr>
          <w:rFonts w:cs="Arial" w:hint="cs"/>
          <w:rtl/>
        </w:rPr>
        <w:t>וטמאין</w:t>
      </w:r>
      <w:r w:rsidR="00A643AD" w:rsidRPr="00A643AD">
        <w:rPr>
          <w:rFonts w:cs="Arial"/>
          <w:rtl/>
        </w:rPr>
        <w:t xml:space="preserve"> </w:t>
      </w:r>
      <w:r w:rsidR="00A643AD" w:rsidRPr="00A643AD">
        <w:rPr>
          <w:rFonts w:cs="Arial" w:hint="cs"/>
          <w:rtl/>
        </w:rPr>
        <w:t>מדרס</w:t>
      </w:r>
      <w:r w:rsidR="00A643AD" w:rsidRPr="00A643AD">
        <w:rPr>
          <w:rFonts w:cs="Arial"/>
          <w:rtl/>
        </w:rPr>
        <w:t xml:space="preserve">, </w:t>
      </w:r>
      <w:r w:rsidR="00A643AD" w:rsidRPr="00A643AD">
        <w:rPr>
          <w:rFonts w:cs="Arial" w:hint="cs"/>
          <w:rtl/>
        </w:rPr>
        <w:t>ואם</w:t>
      </w:r>
      <w:r w:rsidR="00A643AD" w:rsidRPr="00A643AD">
        <w:rPr>
          <w:rFonts w:cs="Arial"/>
          <w:rtl/>
        </w:rPr>
        <w:t xml:space="preserve"> </w:t>
      </w:r>
      <w:r w:rsidR="00A643AD" w:rsidRPr="00A643AD">
        <w:rPr>
          <w:rFonts w:cs="Arial" w:hint="cs"/>
          <w:rtl/>
        </w:rPr>
        <w:t>מכירו</w:t>
      </w:r>
      <w:r w:rsidR="00A643AD" w:rsidRPr="00A643AD">
        <w:rPr>
          <w:rFonts w:cs="Arial"/>
          <w:rtl/>
        </w:rPr>
        <w:t xml:space="preserve"> </w:t>
      </w:r>
      <w:r w:rsidR="00A643AD" w:rsidRPr="00A643AD">
        <w:rPr>
          <w:rFonts w:cs="Arial" w:hint="cs"/>
          <w:rtl/>
        </w:rPr>
        <w:t>שהוא</w:t>
      </w:r>
      <w:r w:rsidR="00A643AD" w:rsidRPr="00A643AD">
        <w:rPr>
          <w:rFonts w:cs="Arial"/>
          <w:rtl/>
        </w:rPr>
        <w:t xml:space="preserve"> </w:t>
      </w:r>
      <w:r w:rsidR="00A643AD" w:rsidRPr="00A643AD">
        <w:rPr>
          <w:rFonts w:cs="Arial" w:hint="cs"/>
          <w:rtl/>
        </w:rPr>
        <w:t>אוכל</w:t>
      </w:r>
      <w:r w:rsidR="00A643AD" w:rsidRPr="00A643AD">
        <w:rPr>
          <w:rFonts w:cs="Arial"/>
          <w:rtl/>
        </w:rPr>
        <w:t xml:space="preserve"> </w:t>
      </w:r>
      <w:r w:rsidR="00A643AD" w:rsidRPr="00A643AD">
        <w:rPr>
          <w:rFonts w:cs="Arial" w:hint="cs"/>
          <w:rtl/>
        </w:rPr>
        <w:t>בתרומה</w:t>
      </w:r>
      <w:r w:rsidR="00A643AD" w:rsidRPr="00A643AD">
        <w:rPr>
          <w:rFonts w:cs="Arial"/>
          <w:rtl/>
        </w:rPr>
        <w:t xml:space="preserve"> </w:t>
      </w:r>
      <w:r w:rsidR="00A643AD" w:rsidRPr="00A643AD">
        <w:rPr>
          <w:rFonts w:cs="Arial" w:hint="cs"/>
          <w:rtl/>
        </w:rPr>
        <w:t>טהורים</w:t>
      </w:r>
      <w:r w:rsidR="00A643AD" w:rsidRPr="00A643AD">
        <w:rPr>
          <w:rFonts w:cs="Arial"/>
          <w:rtl/>
        </w:rPr>
        <w:t xml:space="preserve"> </w:t>
      </w:r>
      <w:r w:rsidR="00A643AD" w:rsidRPr="00A643AD">
        <w:rPr>
          <w:rFonts w:cs="Arial" w:hint="cs"/>
          <w:rtl/>
        </w:rPr>
        <w:t>מטמא</w:t>
      </w:r>
      <w:r w:rsidR="00A643AD" w:rsidRPr="00A643AD">
        <w:rPr>
          <w:rFonts w:cs="Arial"/>
          <w:rtl/>
        </w:rPr>
        <w:t xml:space="preserve"> </w:t>
      </w:r>
      <w:r w:rsidR="00A643AD" w:rsidRPr="00A643AD">
        <w:rPr>
          <w:rFonts w:cs="Arial" w:hint="cs"/>
          <w:rtl/>
        </w:rPr>
        <w:t>מת</w:t>
      </w:r>
      <w:r w:rsidR="00A643AD" w:rsidRPr="00A643AD">
        <w:rPr>
          <w:rFonts w:cs="Arial"/>
          <w:rtl/>
        </w:rPr>
        <w:t xml:space="preserve"> </w:t>
      </w:r>
      <w:r w:rsidR="00A643AD" w:rsidRPr="00A643AD">
        <w:rPr>
          <w:rFonts w:cs="Arial" w:hint="cs"/>
          <w:rtl/>
        </w:rPr>
        <w:t>אבל</w:t>
      </w:r>
      <w:r w:rsidR="00A643AD" w:rsidRPr="00A643AD">
        <w:rPr>
          <w:rFonts w:cs="Arial"/>
          <w:rtl/>
        </w:rPr>
        <w:t xml:space="preserve"> </w:t>
      </w:r>
      <w:r w:rsidR="00A643AD" w:rsidRPr="00A643AD">
        <w:rPr>
          <w:rFonts w:cs="Arial" w:hint="cs"/>
          <w:rtl/>
        </w:rPr>
        <w:t>טמאים</w:t>
      </w:r>
      <w:r w:rsidR="00A643AD" w:rsidRPr="00A643AD">
        <w:rPr>
          <w:rFonts w:cs="Arial"/>
          <w:rtl/>
        </w:rPr>
        <w:t xml:space="preserve"> </w:t>
      </w:r>
      <w:r w:rsidR="00A643AD" w:rsidRPr="00A643AD">
        <w:rPr>
          <w:rFonts w:cs="Arial" w:hint="cs"/>
          <w:rtl/>
        </w:rPr>
        <w:t>מדרס</w:t>
      </w:r>
      <w:r w:rsidR="00A643AD" w:rsidRPr="00A643AD">
        <w:rPr>
          <w:rFonts w:cs="Arial"/>
          <w:rtl/>
        </w:rPr>
        <w:t xml:space="preserve"> </w:t>
      </w:r>
      <w:r w:rsidR="00A643AD" w:rsidRPr="00A643AD">
        <w:rPr>
          <w:rFonts w:cs="Arial" w:hint="cs"/>
          <w:rtl/>
        </w:rPr>
        <w:t>מפני</w:t>
      </w:r>
      <w:r w:rsidR="00A643AD" w:rsidRPr="00A643AD">
        <w:rPr>
          <w:rFonts w:cs="Arial"/>
          <w:rtl/>
        </w:rPr>
        <w:t xml:space="preserve"> </w:t>
      </w:r>
      <w:r w:rsidR="00A643AD" w:rsidRPr="00A643AD">
        <w:rPr>
          <w:rFonts w:cs="Arial" w:hint="cs"/>
          <w:rtl/>
        </w:rPr>
        <w:t>שאשתו</w:t>
      </w:r>
      <w:r w:rsidR="00A643AD" w:rsidRPr="00A643AD">
        <w:rPr>
          <w:rFonts w:cs="Arial"/>
          <w:rtl/>
        </w:rPr>
        <w:t xml:space="preserve"> </w:t>
      </w:r>
      <w:r w:rsidR="00A643AD" w:rsidRPr="00A643AD">
        <w:rPr>
          <w:rFonts w:cs="Arial" w:hint="cs"/>
          <w:rtl/>
        </w:rPr>
        <w:t>נדה</w:t>
      </w:r>
      <w:r w:rsidR="00A643AD" w:rsidRPr="00A643AD">
        <w:rPr>
          <w:rFonts w:cs="Arial"/>
          <w:rtl/>
        </w:rPr>
        <w:t xml:space="preserve"> </w:t>
      </w:r>
      <w:r w:rsidR="00A643AD" w:rsidRPr="00A643AD">
        <w:rPr>
          <w:rFonts w:cs="Arial" w:hint="cs"/>
          <w:rtl/>
        </w:rPr>
        <w:t>יושבת</w:t>
      </w:r>
      <w:r w:rsidR="00A643AD" w:rsidRPr="00A643AD">
        <w:rPr>
          <w:rFonts w:cs="Arial"/>
          <w:rtl/>
        </w:rPr>
        <w:t xml:space="preserve"> </w:t>
      </w:r>
      <w:r w:rsidR="00A643AD" w:rsidRPr="00A643AD">
        <w:rPr>
          <w:rFonts w:cs="Arial" w:hint="cs"/>
          <w:rtl/>
        </w:rPr>
        <w:t>עליהם</w:t>
      </w:r>
      <w:r w:rsidR="00A643AD" w:rsidRPr="00A643AD">
        <w:rPr>
          <w:rFonts w:cs="Arial"/>
          <w:rtl/>
        </w:rPr>
        <w:t xml:space="preserve"> </w:t>
      </w:r>
      <w:r w:rsidR="00A643AD" w:rsidRPr="00A643AD">
        <w:rPr>
          <w:rFonts w:cs="Arial" w:hint="cs"/>
          <w:rtl/>
        </w:rPr>
        <w:t>שלא</w:t>
      </w:r>
      <w:r w:rsidR="00A643AD" w:rsidRPr="00A643AD">
        <w:rPr>
          <w:rFonts w:cs="Arial"/>
          <w:rtl/>
        </w:rPr>
        <w:t xml:space="preserve"> </w:t>
      </w:r>
      <w:r w:rsidR="00A643AD" w:rsidRPr="00A643AD">
        <w:rPr>
          <w:rFonts w:cs="Arial" w:hint="cs"/>
          <w:rtl/>
        </w:rPr>
        <w:t>מדעתו</w:t>
      </w:r>
      <w:r w:rsidR="00E92616">
        <w:rPr>
          <w:rFonts w:cs="Arial" w:hint="cs"/>
          <w:rtl/>
        </w:rPr>
        <w:t>,</w:t>
      </w:r>
      <w:r w:rsidR="00A643AD" w:rsidRPr="00A643AD">
        <w:rPr>
          <w:rFonts w:cs="Arial"/>
          <w:rtl/>
        </w:rPr>
        <w:t xml:space="preserve"> </w:t>
      </w:r>
      <w:r w:rsidR="00A643AD" w:rsidRPr="00A643AD">
        <w:rPr>
          <w:rFonts w:cs="Arial" w:hint="cs"/>
          <w:rtl/>
        </w:rPr>
        <w:t>שהרי</w:t>
      </w:r>
      <w:r w:rsidR="00A643AD" w:rsidRPr="00A643AD">
        <w:rPr>
          <w:rFonts w:cs="Arial"/>
          <w:rtl/>
        </w:rPr>
        <w:t xml:space="preserve"> </w:t>
      </w:r>
      <w:r w:rsidR="00A643AD" w:rsidRPr="00A643AD">
        <w:rPr>
          <w:rFonts w:cs="Arial" w:hint="cs"/>
          <w:rtl/>
        </w:rPr>
        <w:t>אין</w:t>
      </w:r>
      <w:r w:rsidR="00A643AD" w:rsidRPr="00A643AD">
        <w:rPr>
          <w:rFonts w:cs="Arial"/>
          <w:rtl/>
        </w:rPr>
        <w:t xml:space="preserve"> </w:t>
      </w:r>
      <w:r w:rsidR="00A643AD" w:rsidRPr="00A643AD">
        <w:rPr>
          <w:rFonts w:cs="Arial" w:hint="cs"/>
          <w:rtl/>
        </w:rPr>
        <w:t>נזהרין</w:t>
      </w:r>
      <w:r w:rsidR="00A643AD" w:rsidRPr="00A643AD">
        <w:rPr>
          <w:rFonts w:cs="Arial"/>
          <w:rtl/>
        </w:rPr>
        <w:t xml:space="preserve"> </w:t>
      </w:r>
      <w:r w:rsidR="00A643AD" w:rsidRPr="00A643AD">
        <w:rPr>
          <w:rFonts w:cs="Arial" w:hint="cs"/>
          <w:rtl/>
        </w:rPr>
        <w:t>מן</w:t>
      </w:r>
      <w:r w:rsidR="00A643AD" w:rsidRPr="00A643AD">
        <w:rPr>
          <w:rFonts w:cs="Arial"/>
          <w:rtl/>
        </w:rPr>
        <w:t xml:space="preserve"> </w:t>
      </w:r>
      <w:r w:rsidR="00A643AD" w:rsidRPr="00A643AD">
        <w:rPr>
          <w:rFonts w:cs="Arial" w:hint="cs"/>
          <w:rtl/>
        </w:rPr>
        <w:t>הטומאות</w:t>
      </w:r>
      <w:r w:rsidR="00A643AD" w:rsidRPr="00A643AD">
        <w:rPr>
          <w:rFonts w:cs="Arial"/>
          <w:rtl/>
        </w:rPr>
        <w:t xml:space="preserve"> </w:t>
      </w:r>
      <w:r w:rsidR="00A643AD" w:rsidRPr="00A643AD">
        <w:rPr>
          <w:rFonts w:cs="Arial" w:hint="cs"/>
          <w:rtl/>
        </w:rPr>
        <w:t>בבתי</w:t>
      </w:r>
      <w:r w:rsidR="00A643AD" w:rsidRPr="00A643AD">
        <w:rPr>
          <w:rFonts w:cs="Arial"/>
          <w:rtl/>
        </w:rPr>
        <w:t xml:space="preserve"> </w:t>
      </w:r>
      <w:r w:rsidR="00A643AD" w:rsidRPr="00A643AD">
        <w:rPr>
          <w:rFonts w:cs="Arial" w:hint="cs"/>
          <w:rtl/>
        </w:rPr>
        <w:t>ע</w:t>
      </w:r>
      <w:r w:rsidR="00A643AD" w:rsidRPr="00A643AD">
        <w:rPr>
          <w:rFonts w:cs="Arial"/>
          <w:rtl/>
        </w:rPr>
        <w:t>"</w:t>
      </w:r>
      <w:r w:rsidR="00A643AD" w:rsidRPr="00A643AD">
        <w:rPr>
          <w:rFonts w:cs="Arial" w:hint="cs"/>
          <w:rtl/>
        </w:rPr>
        <w:t>ה</w:t>
      </w:r>
      <w:r w:rsidR="00E92616">
        <w:rPr>
          <w:rFonts w:cs="Arial" w:hint="cs"/>
          <w:rtl/>
        </w:rPr>
        <w:t xml:space="preserve">. [ומה שהקשו התוס' בחגיגה יט: ד"ה בגדי ע"ה, ממתני' דטהרות (פ"ז מ"ה), </w:t>
      </w:r>
      <w:r w:rsidR="00E92616" w:rsidRPr="00E92616">
        <w:rPr>
          <w:rFonts w:cs="Arial" w:hint="cs"/>
          <w:rtl/>
        </w:rPr>
        <w:t>המניח</w:t>
      </w:r>
      <w:r w:rsidR="00E92616" w:rsidRPr="00E92616">
        <w:rPr>
          <w:rFonts w:cs="Arial"/>
          <w:rtl/>
        </w:rPr>
        <w:t xml:space="preserve"> </w:t>
      </w:r>
      <w:r w:rsidR="00E92616" w:rsidRPr="00E92616">
        <w:rPr>
          <w:rFonts w:cs="Arial" w:hint="cs"/>
          <w:rtl/>
        </w:rPr>
        <w:t>עם</w:t>
      </w:r>
      <w:r w:rsidR="00E92616" w:rsidRPr="00E92616">
        <w:rPr>
          <w:rFonts w:cs="Arial"/>
          <w:rtl/>
        </w:rPr>
        <w:t xml:space="preserve"> </w:t>
      </w:r>
      <w:r w:rsidR="00E92616" w:rsidRPr="00E92616">
        <w:rPr>
          <w:rFonts w:cs="Arial" w:hint="cs"/>
          <w:rtl/>
        </w:rPr>
        <w:t>הארץ</w:t>
      </w:r>
      <w:r w:rsidR="00E92616" w:rsidRPr="00E92616">
        <w:rPr>
          <w:rFonts w:cs="Arial"/>
          <w:rtl/>
        </w:rPr>
        <w:t xml:space="preserve"> </w:t>
      </w:r>
      <w:r w:rsidR="00E92616" w:rsidRPr="00E92616">
        <w:rPr>
          <w:rFonts w:cs="Arial" w:hint="cs"/>
          <w:rtl/>
        </w:rPr>
        <w:t>בתוך</w:t>
      </w:r>
      <w:r w:rsidR="00E92616" w:rsidRPr="00E92616">
        <w:rPr>
          <w:rFonts w:cs="Arial"/>
          <w:rtl/>
        </w:rPr>
        <w:t xml:space="preserve"> </w:t>
      </w:r>
      <w:r w:rsidR="00E92616" w:rsidRPr="00E92616">
        <w:rPr>
          <w:rFonts w:cs="Arial" w:hint="cs"/>
          <w:rtl/>
        </w:rPr>
        <w:t>ביתו</w:t>
      </w:r>
      <w:r w:rsidR="00E92616" w:rsidRPr="00E92616">
        <w:rPr>
          <w:rFonts w:cs="Arial"/>
          <w:rtl/>
        </w:rPr>
        <w:t xml:space="preserve"> </w:t>
      </w:r>
      <w:r w:rsidR="00E92616" w:rsidRPr="00E92616">
        <w:rPr>
          <w:rFonts w:cs="Arial" w:hint="cs"/>
          <w:rtl/>
        </w:rPr>
        <w:t>לשמרו</w:t>
      </w:r>
      <w:r w:rsidR="00E92616">
        <w:rPr>
          <w:rFonts w:cs="Arial" w:hint="cs"/>
          <w:rtl/>
        </w:rPr>
        <w:t>,</w:t>
      </w:r>
      <w:r w:rsidR="00E92616" w:rsidRPr="00E92616">
        <w:rPr>
          <w:rFonts w:cs="Arial"/>
          <w:rtl/>
        </w:rPr>
        <w:t xml:space="preserve"> </w:t>
      </w:r>
      <w:r w:rsidR="00E92616" w:rsidRPr="00E92616">
        <w:rPr>
          <w:rFonts w:cs="Arial" w:hint="cs"/>
          <w:rtl/>
        </w:rPr>
        <w:t>בזמן</w:t>
      </w:r>
      <w:r w:rsidR="00E92616" w:rsidRPr="00E92616">
        <w:rPr>
          <w:rFonts w:cs="Arial"/>
          <w:rtl/>
        </w:rPr>
        <w:t xml:space="preserve"> </w:t>
      </w:r>
      <w:r w:rsidR="00E92616" w:rsidRPr="00E92616">
        <w:rPr>
          <w:rFonts w:cs="Arial" w:hint="cs"/>
          <w:rtl/>
        </w:rPr>
        <w:t>שהוא</w:t>
      </w:r>
      <w:r w:rsidR="00E92616" w:rsidRPr="00E92616">
        <w:rPr>
          <w:rFonts w:cs="Arial"/>
          <w:rtl/>
        </w:rPr>
        <w:t xml:space="preserve"> </w:t>
      </w:r>
      <w:r w:rsidR="00E92616" w:rsidRPr="00E92616">
        <w:rPr>
          <w:rFonts w:cs="Arial" w:hint="cs"/>
          <w:rtl/>
        </w:rPr>
        <w:t>רואה</w:t>
      </w:r>
      <w:r w:rsidR="00E92616" w:rsidRPr="00E92616">
        <w:rPr>
          <w:rFonts w:cs="Arial"/>
          <w:rtl/>
        </w:rPr>
        <w:t xml:space="preserve"> </w:t>
      </w:r>
      <w:r w:rsidR="00E92616" w:rsidRPr="00E92616">
        <w:rPr>
          <w:rFonts w:cs="Arial" w:hint="cs"/>
          <w:rtl/>
        </w:rPr>
        <w:t>את</w:t>
      </w:r>
      <w:r w:rsidR="00E92616" w:rsidRPr="00E92616">
        <w:rPr>
          <w:rFonts w:cs="Arial"/>
          <w:rtl/>
        </w:rPr>
        <w:t xml:space="preserve"> </w:t>
      </w:r>
      <w:r w:rsidR="00E92616" w:rsidRPr="00E92616">
        <w:rPr>
          <w:rFonts w:cs="Arial" w:hint="cs"/>
          <w:rtl/>
        </w:rPr>
        <w:t>הנכנסין</w:t>
      </w:r>
      <w:r w:rsidR="00E92616" w:rsidRPr="00E92616">
        <w:rPr>
          <w:rFonts w:cs="Arial"/>
          <w:rtl/>
        </w:rPr>
        <w:t xml:space="preserve"> </w:t>
      </w:r>
      <w:r w:rsidR="00E92616" w:rsidRPr="00E92616">
        <w:rPr>
          <w:rFonts w:cs="Arial" w:hint="cs"/>
          <w:rtl/>
        </w:rPr>
        <w:t>ואת</w:t>
      </w:r>
      <w:r w:rsidR="00E92616" w:rsidRPr="00E92616">
        <w:rPr>
          <w:rFonts w:cs="Arial"/>
          <w:rtl/>
        </w:rPr>
        <w:t xml:space="preserve"> </w:t>
      </w:r>
      <w:r w:rsidR="00E92616" w:rsidRPr="00E92616">
        <w:rPr>
          <w:rFonts w:cs="Arial" w:hint="cs"/>
          <w:rtl/>
        </w:rPr>
        <w:t>היוצאין</w:t>
      </w:r>
      <w:r w:rsidR="00E92616">
        <w:rPr>
          <w:rFonts w:cs="Arial" w:hint="cs"/>
          <w:rtl/>
        </w:rPr>
        <w:t xml:space="preserve"> -</w:t>
      </w:r>
      <w:r w:rsidR="00E92616" w:rsidRPr="00E92616">
        <w:rPr>
          <w:rFonts w:cs="Arial"/>
          <w:rtl/>
        </w:rPr>
        <w:t xml:space="preserve"> </w:t>
      </w:r>
      <w:r w:rsidR="00E92616" w:rsidRPr="00E92616">
        <w:rPr>
          <w:rFonts w:cs="Arial" w:hint="cs"/>
          <w:rtl/>
        </w:rPr>
        <w:t>האוכלים</w:t>
      </w:r>
      <w:r w:rsidR="00E92616" w:rsidRPr="00E92616">
        <w:rPr>
          <w:rFonts w:cs="Arial"/>
          <w:rtl/>
        </w:rPr>
        <w:t xml:space="preserve"> </w:t>
      </w:r>
      <w:r w:rsidR="00E92616" w:rsidRPr="00E92616">
        <w:rPr>
          <w:rFonts w:cs="Arial" w:hint="cs"/>
          <w:rtl/>
        </w:rPr>
        <w:t>והמשקים</w:t>
      </w:r>
      <w:r w:rsidR="00E92616" w:rsidRPr="00E92616">
        <w:rPr>
          <w:rFonts w:cs="Arial"/>
          <w:rtl/>
        </w:rPr>
        <w:t xml:space="preserve"> </w:t>
      </w:r>
      <w:r w:rsidR="00E92616" w:rsidRPr="00E92616">
        <w:rPr>
          <w:rFonts w:cs="Arial" w:hint="cs"/>
          <w:rtl/>
        </w:rPr>
        <w:t>וכלי</w:t>
      </w:r>
      <w:r w:rsidR="00E92616" w:rsidRPr="00E92616">
        <w:rPr>
          <w:rFonts w:cs="Arial"/>
          <w:rtl/>
        </w:rPr>
        <w:t xml:space="preserve"> </w:t>
      </w:r>
      <w:r w:rsidR="00E92616" w:rsidRPr="00E92616">
        <w:rPr>
          <w:rFonts w:cs="Arial" w:hint="cs"/>
          <w:rtl/>
        </w:rPr>
        <w:t>חרס</w:t>
      </w:r>
      <w:r w:rsidR="00E92616" w:rsidRPr="00E92616">
        <w:rPr>
          <w:rFonts w:cs="Arial"/>
          <w:rtl/>
        </w:rPr>
        <w:t xml:space="preserve"> </w:t>
      </w:r>
      <w:r w:rsidR="00E92616" w:rsidRPr="00E92616">
        <w:rPr>
          <w:rFonts w:cs="Arial" w:hint="cs"/>
          <w:rtl/>
        </w:rPr>
        <w:t>הפתוחים</w:t>
      </w:r>
      <w:r w:rsidR="00E92616" w:rsidRPr="00E92616">
        <w:rPr>
          <w:rFonts w:cs="Arial"/>
          <w:rtl/>
        </w:rPr>
        <w:t xml:space="preserve"> </w:t>
      </w:r>
      <w:r w:rsidR="00E92616" w:rsidRPr="00E92616">
        <w:rPr>
          <w:rFonts w:cs="Arial" w:hint="cs"/>
          <w:rtl/>
        </w:rPr>
        <w:t>טמאים</w:t>
      </w:r>
      <w:r w:rsidR="00E92616">
        <w:rPr>
          <w:rFonts w:cs="Arial" w:hint="cs"/>
          <w:rtl/>
        </w:rPr>
        <w:t>,</w:t>
      </w:r>
      <w:r w:rsidR="00E92616" w:rsidRPr="00E92616">
        <w:rPr>
          <w:rFonts w:cs="Arial"/>
          <w:rtl/>
        </w:rPr>
        <w:t xml:space="preserve"> </w:t>
      </w:r>
      <w:r w:rsidR="00E92616" w:rsidRPr="00E92616">
        <w:rPr>
          <w:rFonts w:cs="Arial" w:hint="cs"/>
          <w:rtl/>
        </w:rPr>
        <w:t>אבל</w:t>
      </w:r>
      <w:r w:rsidR="00E92616" w:rsidRPr="00E92616">
        <w:rPr>
          <w:rFonts w:cs="Arial"/>
          <w:rtl/>
        </w:rPr>
        <w:t xml:space="preserve"> </w:t>
      </w:r>
      <w:r w:rsidR="00E92616" w:rsidRPr="00E92616">
        <w:rPr>
          <w:rFonts w:cs="Arial" w:hint="cs"/>
          <w:rtl/>
        </w:rPr>
        <w:t>המשכבות</w:t>
      </w:r>
      <w:r w:rsidR="00E92616" w:rsidRPr="00E92616">
        <w:rPr>
          <w:rFonts w:cs="Arial"/>
          <w:rtl/>
        </w:rPr>
        <w:t xml:space="preserve"> </w:t>
      </w:r>
      <w:r w:rsidR="00E92616" w:rsidRPr="00E92616">
        <w:rPr>
          <w:rFonts w:cs="Arial" w:hint="cs"/>
          <w:rtl/>
        </w:rPr>
        <w:t>והמושבות</w:t>
      </w:r>
      <w:r w:rsidR="00E92616" w:rsidRPr="00E92616">
        <w:rPr>
          <w:rFonts w:cs="Arial"/>
          <w:rtl/>
        </w:rPr>
        <w:t xml:space="preserve"> </w:t>
      </w:r>
      <w:r w:rsidR="00E92616" w:rsidRPr="00E92616">
        <w:rPr>
          <w:rFonts w:cs="Arial" w:hint="cs"/>
          <w:rtl/>
        </w:rPr>
        <w:t>וכלי</w:t>
      </w:r>
      <w:r w:rsidR="00E92616" w:rsidRPr="00E92616">
        <w:rPr>
          <w:rFonts w:cs="Arial"/>
          <w:rtl/>
        </w:rPr>
        <w:t xml:space="preserve"> </w:t>
      </w:r>
      <w:r w:rsidR="00E92616" w:rsidRPr="00E92616">
        <w:rPr>
          <w:rFonts w:cs="Arial" w:hint="cs"/>
          <w:rtl/>
        </w:rPr>
        <w:t>חרס</w:t>
      </w:r>
      <w:r w:rsidR="00E92616" w:rsidRPr="00E92616">
        <w:rPr>
          <w:rFonts w:cs="Arial"/>
          <w:rtl/>
        </w:rPr>
        <w:t xml:space="preserve"> </w:t>
      </w:r>
      <w:r w:rsidR="00E92616" w:rsidRPr="00E92616">
        <w:rPr>
          <w:rFonts w:cs="Arial" w:hint="cs"/>
          <w:rtl/>
        </w:rPr>
        <w:t>המוקפין</w:t>
      </w:r>
      <w:r w:rsidR="00E92616" w:rsidRPr="00E92616">
        <w:rPr>
          <w:rFonts w:cs="Arial"/>
          <w:rtl/>
        </w:rPr>
        <w:t xml:space="preserve"> </w:t>
      </w:r>
      <w:r w:rsidR="00E92616" w:rsidRPr="00E92616">
        <w:rPr>
          <w:rFonts w:cs="Arial" w:hint="cs"/>
          <w:rtl/>
        </w:rPr>
        <w:t>צמיד</w:t>
      </w:r>
      <w:r w:rsidR="00E92616" w:rsidRPr="00E92616">
        <w:rPr>
          <w:rFonts w:cs="Arial"/>
          <w:rtl/>
        </w:rPr>
        <w:t xml:space="preserve"> </w:t>
      </w:r>
      <w:r w:rsidR="00E92616" w:rsidRPr="00E92616">
        <w:rPr>
          <w:rFonts w:cs="Arial" w:hint="cs"/>
          <w:rtl/>
        </w:rPr>
        <w:t>פתיל</w:t>
      </w:r>
      <w:r w:rsidR="00E92616">
        <w:rPr>
          <w:rFonts w:cs="Arial" w:hint="cs"/>
          <w:rtl/>
        </w:rPr>
        <w:t xml:space="preserve"> </w:t>
      </w:r>
      <w:r w:rsidR="00E92616">
        <w:rPr>
          <w:rFonts w:cs="Arial"/>
          <w:rtl/>
        </w:rPr>
        <w:t>–</w:t>
      </w:r>
      <w:r w:rsidR="00E92616" w:rsidRPr="00E92616">
        <w:rPr>
          <w:rFonts w:cs="Arial"/>
          <w:rtl/>
        </w:rPr>
        <w:t xml:space="preserve"> </w:t>
      </w:r>
      <w:r w:rsidR="00E92616" w:rsidRPr="00E92616">
        <w:rPr>
          <w:rFonts w:cs="Arial" w:hint="cs"/>
          <w:rtl/>
        </w:rPr>
        <w:t>טהורין</w:t>
      </w:r>
      <w:r w:rsidR="00E92616">
        <w:rPr>
          <w:rFonts w:cs="Arial" w:hint="cs"/>
          <w:rtl/>
        </w:rPr>
        <w:t>.</w:t>
      </w:r>
      <w:r w:rsidR="00E92616" w:rsidRPr="00E92616">
        <w:rPr>
          <w:rFonts w:cs="Arial"/>
          <w:rtl/>
        </w:rPr>
        <w:t xml:space="preserve"> </w:t>
      </w:r>
      <w:r w:rsidR="00E92616" w:rsidRPr="00E92616">
        <w:rPr>
          <w:rFonts w:cs="Arial" w:hint="cs"/>
          <w:rtl/>
        </w:rPr>
        <w:t>ואם</w:t>
      </w:r>
      <w:r w:rsidR="00E92616" w:rsidRPr="00E92616">
        <w:rPr>
          <w:rFonts w:cs="Arial"/>
          <w:rtl/>
        </w:rPr>
        <w:t xml:space="preserve"> </w:t>
      </w:r>
      <w:r w:rsidR="00E92616" w:rsidRPr="00E92616">
        <w:rPr>
          <w:rFonts w:cs="Arial" w:hint="cs"/>
          <w:rtl/>
        </w:rPr>
        <w:t>אינו</w:t>
      </w:r>
      <w:r w:rsidR="00E92616" w:rsidRPr="00E92616">
        <w:rPr>
          <w:rFonts w:cs="Arial"/>
          <w:rtl/>
        </w:rPr>
        <w:t xml:space="preserve"> </w:t>
      </w:r>
      <w:r w:rsidR="00E92616" w:rsidRPr="00E92616">
        <w:rPr>
          <w:rFonts w:cs="Arial" w:hint="cs"/>
          <w:rtl/>
        </w:rPr>
        <w:t>רואה</w:t>
      </w:r>
      <w:r w:rsidR="00E92616" w:rsidRPr="00E92616">
        <w:rPr>
          <w:rFonts w:cs="Arial"/>
          <w:rtl/>
        </w:rPr>
        <w:t xml:space="preserve"> </w:t>
      </w:r>
      <w:r w:rsidR="00E92616" w:rsidRPr="00E92616">
        <w:rPr>
          <w:rFonts w:cs="Arial" w:hint="cs"/>
          <w:rtl/>
        </w:rPr>
        <w:t>לא</w:t>
      </w:r>
      <w:r w:rsidR="00E92616" w:rsidRPr="00E92616">
        <w:rPr>
          <w:rFonts w:cs="Arial"/>
          <w:rtl/>
        </w:rPr>
        <w:t xml:space="preserve"> </w:t>
      </w:r>
      <w:r w:rsidR="00E92616" w:rsidRPr="00E92616">
        <w:rPr>
          <w:rFonts w:cs="Arial" w:hint="cs"/>
          <w:rtl/>
        </w:rPr>
        <w:t>את</w:t>
      </w:r>
      <w:r w:rsidR="00E92616" w:rsidRPr="00E92616">
        <w:rPr>
          <w:rFonts w:cs="Arial"/>
          <w:rtl/>
        </w:rPr>
        <w:t xml:space="preserve"> </w:t>
      </w:r>
      <w:r w:rsidR="00E92616" w:rsidRPr="00E92616">
        <w:rPr>
          <w:rFonts w:cs="Arial" w:hint="cs"/>
          <w:rtl/>
        </w:rPr>
        <w:t>הנכנסין</w:t>
      </w:r>
      <w:r w:rsidR="00E92616" w:rsidRPr="00E92616">
        <w:rPr>
          <w:rFonts w:cs="Arial"/>
          <w:rtl/>
        </w:rPr>
        <w:t xml:space="preserve"> </w:t>
      </w:r>
      <w:r w:rsidR="00E92616" w:rsidRPr="00E92616">
        <w:rPr>
          <w:rFonts w:cs="Arial" w:hint="cs"/>
          <w:rtl/>
        </w:rPr>
        <w:t>ולא</w:t>
      </w:r>
      <w:r w:rsidR="00E92616" w:rsidRPr="00E92616">
        <w:rPr>
          <w:rFonts w:cs="Arial"/>
          <w:rtl/>
        </w:rPr>
        <w:t xml:space="preserve"> </w:t>
      </w:r>
      <w:r w:rsidR="00E92616" w:rsidRPr="00E92616">
        <w:rPr>
          <w:rFonts w:cs="Arial" w:hint="cs"/>
          <w:rtl/>
        </w:rPr>
        <w:t>את</w:t>
      </w:r>
      <w:r w:rsidR="00E92616" w:rsidRPr="00E92616">
        <w:rPr>
          <w:rFonts w:cs="Arial"/>
          <w:rtl/>
        </w:rPr>
        <w:t xml:space="preserve"> </w:t>
      </w:r>
      <w:r w:rsidR="00E92616" w:rsidRPr="00E92616">
        <w:rPr>
          <w:rFonts w:cs="Arial" w:hint="cs"/>
          <w:rtl/>
        </w:rPr>
        <w:t>היוצאין</w:t>
      </w:r>
      <w:r w:rsidR="00E92616">
        <w:rPr>
          <w:rFonts w:cs="Arial" w:hint="cs"/>
          <w:rtl/>
        </w:rPr>
        <w:t xml:space="preserve"> -</w:t>
      </w:r>
      <w:r w:rsidR="00E92616" w:rsidRPr="00E92616">
        <w:rPr>
          <w:rFonts w:cs="Arial"/>
          <w:rtl/>
        </w:rPr>
        <w:t xml:space="preserve"> </w:t>
      </w:r>
      <w:r w:rsidR="00E92616" w:rsidRPr="00E92616">
        <w:rPr>
          <w:rFonts w:cs="Arial" w:hint="cs"/>
          <w:rtl/>
        </w:rPr>
        <w:t>אפילו</w:t>
      </w:r>
      <w:r w:rsidR="00E92616" w:rsidRPr="00E92616">
        <w:rPr>
          <w:rFonts w:cs="Arial"/>
          <w:rtl/>
        </w:rPr>
        <w:t xml:space="preserve"> </w:t>
      </w:r>
      <w:r w:rsidR="00E92616" w:rsidRPr="00E92616">
        <w:rPr>
          <w:rFonts w:cs="Arial" w:hint="cs"/>
          <w:rtl/>
        </w:rPr>
        <w:t>מובל</w:t>
      </w:r>
      <w:r w:rsidR="00E92616" w:rsidRPr="00E92616">
        <w:rPr>
          <w:rFonts w:cs="Arial"/>
          <w:rtl/>
        </w:rPr>
        <w:t xml:space="preserve"> </w:t>
      </w:r>
      <w:r w:rsidR="00E92616" w:rsidRPr="00E92616">
        <w:rPr>
          <w:rFonts w:cs="Arial" w:hint="cs"/>
          <w:rtl/>
        </w:rPr>
        <w:t>אפילו</w:t>
      </w:r>
      <w:r w:rsidR="00E92616" w:rsidRPr="00E92616">
        <w:rPr>
          <w:rFonts w:cs="Arial"/>
          <w:rtl/>
        </w:rPr>
        <w:t xml:space="preserve"> </w:t>
      </w:r>
      <w:r w:rsidR="00E92616" w:rsidRPr="00E92616">
        <w:rPr>
          <w:rFonts w:cs="Arial" w:hint="cs"/>
          <w:rtl/>
        </w:rPr>
        <w:t>כפות</w:t>
      </w:r>
      <w:r w:rsidR="00E92616" w:rsidRPr="00E92616">
        <w:rPr>
          <w:rFonts w:cs="Arial"/>
          <w:rtl/>
        </w:rPr>
        <w:t xml:space="preserve"> </w:t>
      </w:r>
      <w:r w:rsidR="00E92616" w:rsidRPr="00E92616">
        <w:rPr>
          <w:rFonts w:cs="Arial" w:hint="cs"/>
          <w:rtl/>
        </w:rPr>
        <w:t>הכל</w:t>
      </w:r>
      <w:r w:rsidR="00E92616" w:rsidRPr="00E92616">
        <w:rPr>
          <w:rFonts w:cs="Arial"/>
          <w:rtl/>
        </w:rPr>
        <w:t xml:space="preserve"> </w:t>
      </w:r>
      <w:r w:rsidR="00E92616" w:rsidRPr="00E92616">
        <w:rPr>
          <w:rFonts w:cs="Arial" w:hint="cs"/>
          <w:rtl/>
        </w:rPr>
        <w:t>טמא</w:t>
      </w:r>
      <w:r w:rsidR="00E92616">
        <w:rPr>
          <w:rFonts w:cs="Arial" w:hint="cs"/>
          <w:rtl/>
        </w:rPr>
        <w:t xml:space="preserve"> (ע"כ). דמשמע שעם הארץ מטמא במשכב. הנה לפי' הרמב"ם שם לק"מ, וז"ל: </w:t>
      </w:r>
      <w:r w:rsidR="00E92616" w:rsidRPr="00E92616">
        <w:rPr>
          <w:rFonts w:cs="Arial" w:hint="cs"/>
          <w:rtl/>
        </w:rPr>
        <w:t>כבר</w:t>
      </w:r>
      <w:r w:rsidR="00E92616" w:rsidRPr="00E92616">
        <w:rPr>
          <w:rFonts w:cs="Arial"/>
          <w:rtl/>
        </w:rPr>
        <w:t xml:space="preserve"> </w:t>
      </w:r>
      <w:r w:rsidR="00E92616" w:rsidRPr="00E92616">
        <w:rPr>
          <w:rFonts w:cs="Arial" w:hint="cs"/>
          <w:rtl/>
        </w:rPr>
        <w:t>ידעת</w:t>
      </w:r>
      <w:r w:rsidR="00E92616" w:rsidRPr="00E92616">
        <w:rPr>
          <w:rFonts w:cs="Arial"/>
          <w:rtl/>
        </w:rPr>
        <w:t xml:space="preserve"> </w:t>
      </w:r>
      <w:r w:rsidR="00E92616" w:rsidRPr="00E92616">
        <w:rPr>
          <w:rFonts w:cs="Arial" w:hint="cs"/>
          <w:rtl/>
        </w:rPr>
        <w:t>שהאכלין</w:t>
      </w:r>
      <w:r w:rsidR="00E92616" w:rsidRPr="00E92616">
        <w:rPr>
          <w:rFonts w:cs="Arial"/>
          <w:rtl/>
        </w:rPr>
        <w:t xml:space="preserve"> </w:t>
      </w:r>
      <w:r w:rsidR="00E92616" w:rsidRPr="00E92616">
        <w:rPr>
          <w:rFonts w:cs="Arial" w:hint="cs"/>
          <w:rtl/>
        </w:rPr>
        <w:t>והמשקין</w:t>
      </w:r>
      <w:r w:rsidR="00E92616" w:rsidRPr="00E92616">
        <w:rPr>
          <w:rFonts w:cs="Arial"/>
          <w:rtl/>
        </w:rPr>
        <w:t xml:space="preserve"> </w:t>
      </w:r>
      <w:r w:rsidR="00E92616" w:rsidRPr="00E92616">
        <w:rPr>
          <w:rFonts w:cs="Arial" w:hint="cs"/>
          <w:rtl/>
        </w:rPr>
        <w:t>טומאתן</w:t>
      </w:r>
      <w:r w:rsidR="00E92616" w:rsidRPr="00E92616">
        <w:rPr>
          <w:rFonts w:cs="Arial"/>
          <w:rtl/>
        </w:rPr>
        <w:t xml:space="preserve"> </w:t>
      </w:r>
      <w:r w:rsidR="00E92616" w:rsidRPr="00E92616">
        <w:rPr>
          <w:rFonts w:cs="Arial" w:hint="cs"/>
          <w:rtl/>
        </w:rPr>
        <w:t>קלה</w:t>
      </w:r>
      <w:r w:rsidR="00E92616" w:rsidRPr="00E92616">
        <w:rPr>
          <w:rFonts w:cs="Arial"/>
          <w:rtl/>
        </w:rPr>
        <w:t xml:space="preserve">, </w:t>
      </w:r>
      <w:r w:rsidR="00E92616" w:rsidRPr="00E92616">
        <w:rPr>
          <w:rFonts w:cs="Arial" w:hint="cs"/>
          <w:rtl/>
        </w:rPr>
        <w:t>וכן</w:t>
      </w:r>
      <w:r w:rsidR="00E92616" w:rsidRPr="00E92616">
        <w:rPr>
          <w:rFonts w:cs="Arial"/>
          <w:rtl/>
        </w:rPr>
        <w:t xml:space="preserve"> </w:t>
      </w:r>
      <w:r w:rsidR="00E92616" w:rsidRPr="00E92616">
        <w:rPr>
          <w:rFonts w:cs="Arial" w:hint="cs"/>
          <w:rtl/>
        </w:rPr>
        <w:t>כלי</w:t>
      </w:r>
      <w:r w:rsidR="00E92616" w:rsidRPr="00E92616">
        <w:rPr>
          <w:rFonts w:cs="Arial"/>
          <w:rtl/>
        </w:rPr>
        <w:t xml:space="preserve"> </w:t>
      </w:r>
      <w:r w:rsidR="00E92616" w:rsidRPr="00E92616">
        <w:rPr>
          <w:rFonts w:cs="Arial" w:hint="cs"/>
          <w:rtl/>
        </w:rPr>
        <w:t>חרש</w:t>
      </w:r>
      <w:r w:rsidR="00E92616" w:rsidRPr="00E92616">
        <w:rPr>
          <w:rFonts w:cs="Arial"/>
          <w:rtl/>
        </w:rPr>
        <w:t xml:space="preserve"> </w:t>
      </w:r>
      <w:r w:rsidR="00E92616" w:rsidRPr="00E92616">
        <w:rPr>
          <w:rFonts w:cs="Arial" w:hint="cs"/>
          <w:rtl/>
        </w:rPr>
        <w:t>אינו</w:t>
      </w:r>
      <w:r w:rsidR="00E92616" w:rsidRPr="00E92616">
        <w:rPr>
          <w:rFonts w:cs="Arial"/>
          <w:rtl/>
        </w:rPr>
        <w:t xml:space="preserve"> </w:t>
      </w:r>
      <w:r w:rsidR="00E92616" w:rsidRPr="00E92616">
        <w:rPr>
          <w:rFonts w:cs="Arial" w:hint="cs"/>
          <w:rtl/>
        </w:rPr>
        <w:t>נעשה</w:t>
      </w:r>
      <w:r w:rsidR="00E92616" w:rsidRPr="00E92616">
        <w:rPr>
          <w:rFonts w:cs="Arial"/>
          <w:rtl/>
        </w:rPr>
        <w:t xml:space="preserve"> </w:t>
      </w:r>
      <w:r w:rsidR="00E92616" w:rsidRPr="00E92616">
        <w:rPr>
          <w:rFonts w:cs="Arial" w:hint="cs"/>
          <w:rtl/>
        </w:rPr>
        <w:t>אב</w:t>
      </w:r>
      <w:r w:rsidR="00E92616" w:rsidRPr="00E92616">
        <w:rPr>
          <w:rFonts w:cs="Arial"/>
          <w:rtl/>
        </w:rPr>
        <w:t xml:space="preserve"> </w:t>
      </w:r>
      <w:r w:rsidR="00E92616" w:rsidRPr="00E92616">
        <w:rPr>
          <w:rFonts w:cs="Arial" w:hint="cs"/>
          <w:rtl/>
        </w:rPr>
        <w:t>הטומאה</w:t>
      </w:r>
      <w:r w:rsidR="00E92616" w:rsidRPr="00E92616">
        <w:rPr>
          <w:rFonts w:cs="Arial"/>
          <w:rtl/>
        </w:rPr>
        <w:t xml:space="preserve">, </w:t>
      </w:r>
      <w:r w:rsidR="00E92616" w:rsidRPr="00E92616">
        <w:rPr>
          <w:rFonts w:cs="Arial" w:hint="cs"/>
          <w:rtl/>
        </w:rPr>
        <w:t>ולפיכך</w:t>
      </w:r>
      <w:r w:rsidR="00E92616" w:rsidRPr="00E92616">
        <w:rPr>
          <w:rFonts w:cs="Arial"/>
          <w:rtl/>
        </w:rPr>
        <w:t xml:space="preserve"> </w:t>
      </w:r>
      <w:r w:rsidR="00E92616" w:rsidRPr="00E92616">
        <w:rPr>
          <w:rFonts w:cs="Arial" w:hint="cs"/>
          <w:rtl/>
        </w:rPr>
        <w:t>גזרו</w:t>
      </w:r>
      <w:r w:rsidR="00E92616" w:rsidRPr="00E92616">
        <w:rPr>
          <w:rFonts w:cs="Arial"/>
          <w:rtl/>
        </w:rPr>
        <w:t xml:space="preserve"> </w:t>
      </w:r>
      <w:r w:rsidR="00E92616" w:rsidRPr="00E92616">
        <w:rPr>
          <w:rFonts w:cs="Arial" w:hint="cs"/>
          <w:rtl/>
        </w:rPr>
        <w:t>שיתטמא</w:t>
      </w:r>
      <w:r w:rsidR="00E92616" w:rsidRPr="00E92616">
        <w:rPr>
          <w:rFonts w:cs="Arial"/>
          <w:rtl/>
        </w:rPr>
        <w:t xml:space="preserve"> </w:t>
      </w:r>
      <w:r w:rsidR="00E92616" w:rsidRPr="00E92616">
        <w:rPr>
          <w:rFonts w:cs="Arial" w:hint="cs"/>
          <w:rtl/>
        </w:rPr>
        <w:t>כל</w:t>
      </w:r>
      <w:r w:rsidR="00E92616" w:rsidRPr="00E92616">
        <w:rPr>
          <w:rFonts w:cs="Arial"/>
          <w:rtl/>
        </w:rPr>
        <w:t xml:space="preserve"> </w:t>
      </w:r>
      <w:r w:rsidR="00E92616" w:rsidRPr="00E92616">
        <w:rPr>
          <w:rFonts w:cs="Arial" w:hint="cs"/>
          <w:rtl/>
        </w:rPr>
        <w:t>מה</w:t>
      </w:r>
      <w:r w:rsidR="00E92616" w:rsidRPr="00E92616">
        <w:rPr>
          <w:rFonts w:cs="Arial"/>
          <w:rtl/>
        </w:rPr>
        <w:t xml:space="preserve"> </w:t>
      </w:r>
      <w:r w:rsidR="00E92616" w:rsidRPr="00E92616">
        <w:rPr>
          <w:rFonts w:cs="Arial" w:hint="cs"/>
          <w:rtl/>
        </w:rPr>
        <w:t>שבבית</w:t>
      </w:r>
      <w:r w:rsidR="00E92616" w:rsidRPr="00E92616">
        <w:rPr>
          <w:rFonts w:cs="Arial"/>
          <w:rtl/>
        </w:rPr>
        <w:t xml:space="preserve"> </w:t>
      </w:r>
      <w:r w:rsidR="00E92616" w:rsidRPr="00E92616">
        <w:rPr>
          <w:rFonts w:cs="Arial" w:hint="cs"/>
          <w:rtl/>
        </w:rPr>
        <w:t>מן</w:t>
      </w:r>
      <w:r w:rsidR="00E92616" w:rsidRPr="00E92616">
        <w:rPr>
          <w:rFonts w:cs="Arial"/>
          <w:rtl/>
        </w:rPr>
        <w:t xml:space="preserve"> </w:t>
      </w:r>
      <w:r w:rsidR="00E92616" w:rsidRPr="00E92616">
        <w:rPr>
          <w:rFonts w:cs="Arial" w:hint="cs"/>
          <w:rtl/>
        </w:rPr>
        <w:t>המינים</w:t>
      </w:r>
      <w:r w:rsidR="00E92616" w:rsidRPr="00E92616">
        <w:rPr>
          <w:rFonts w:cs="Arial"/>
          <w:rtl/>
        </w:rPr>
        <w:t xml:space="preserve"> </w:t>
      </w:r>
      <w:r w:rsidR="00E92616" w:rsidRPr="00E92616">
        <w:rPr>
          <w:rFonts w:cs="Arial" w:hint="cs"/>
          <w:rtl/>
        </w:rPr>
        <w:t>הללו</w:t>
      </w:r>
      <w:r w:rsidR="00E92616" w:rsidRPr="00E92616">
        <w:rPr>
          <w:rFonts w:cs="Arial"/>
          <w:rtl/>
        </w:rPr>
        <w:t xml:space="preserve"> </w:t>
      </w:r>
      <w:r w:rsidR="00E92616" w:rsidRPr="00E92616">
        <w:rPr>
          <w:rFonts w:cs="Arial" w:hint="cs"/>
          <w:rtl/>
        </w:rPr>
        <w:t>בגלל</w:t>
      </w:r>
      <w:r w:rsidR="00E92616" w:rsidRPr="00E92616">
        <w:rPr>
          <w:rFonts w:cs="Arial"/>
          <w:rtl/>
        </w:rPr>
        <w:t xml:space="preserve"> </w:t>
      </w:r>
      <w:r w:rsidR="00E92616" w:rsidRPr="00E92616">
        <w:rPr>
          <w:rFonts w:cs="Arial" w:hint="cs"/>
          <w:rtl/>
        </w:rPr>
        <w:t>שמירת</w:t>
      </w:r>
      <w:r w:rsidR="00E92616" w:rsidRPr="00E92616">
        <w:rPr>
          <w:rFonts w:cs="Arial"/>
          <w:rtl/>
        </w:rPr>
        <w:t xml:space="preserve"> </w:t>
      </w:r>
      <w:r w:rsidR="00E92616" w:rsidRPr="00E92616">
        <w:rPr>
          <w:rFonts w:cs="Arial" w:hint="cs"/>
          <w:rtl/>
        </w:rPr>
        <w:t>עם</w:t>
      </w:r>
      <w:r w:rsidR="00E92616" w:rsidRPr="00E92616">
        <w:rPr>
          <w:rFonts w:cs="Arial"/>
          <w:rtl/>
        </w:rPr>
        <w:t xml:space="preserve"> </w:t>
      </w:r>
      <w:r w:rsidR="00E92616" w:rsidRPr="00E92616">
        <w:rPr>
          <w:rFonts w:cs="Arial" w:hint="cs"/>
          <w:rtl/>
        </w:rPr>
        <w:t>הארץ</w:t>
      </w:r>
      <w:r w:rsidR="00E92616" w:rsidRPr="00E92616">
        <w:rPr>
          <w:rFonts w:cs="Arial"/>
          <w:rtl/>
        </w:rPr>
        <w:t xml:space="preserve">. </w:t>
      </w:r>
      <w:r w:rsidR="00E92616" w:rsidRPr="00E92616">
        <w:rPr>
          <w:rFonts w:cs="Arial" w:hint="cs"/>
          <w:rtl/>
        </w:rPr>
        <w:t>אבל</w:t>
      </w:r>
      <w:r w:rsidR="00E92616" w:rsidRPr="00E92616">
        <w:rPr>
          <w:rFonts w:cs="Arial"/>
          <w:rtl/>
        </w:rPr>
        <w:t xml:space="preserve"> </w:t>
      </w:r>
      <w:r w:rsidR="00E92616" w:rsidRPr="00E92616">
        <w:rPr>
          <w:rFonts w:cs="Arial" w:hint="cs"/>
          <w:rtl/>
        </w:rPr>
        <w:t>המשכבות</w:t>
      </w:r>
      <w:r w:rsidR="00E92616" w:rsidRPr="00E92616">
        <w:rPr>
          <w:rFonts w:cs="Arial"/>
          <w:rtl/>
        </w:rPr>
        <w:t xml:space="preserve"> </w:t>
      </w:r>
      <w:r w:rsidR="00E92616" w:rsidRPr="00E92616">
        <w:rPr>
          <w:rFonts w:cs="Arial" w:hint="cs"/>
          <w:rtl/>
        </w:rPr>
        <w:t>והמושבות</w:t>
      </w:r>
      <w:r w:rsidR="00E92616" w:rsidRPr="00E92616">
        <w:rPr>
          <w:rFonts w:cs="Arial"/>
          <w:rtl/>
        </w:rPr>
        <w:t xml:space="preserve"> </w:t>
      </w:r>
      <w:r w:rsidR="00E92616" w:rsidRPr="00E92616">
        <w:rPr>
          <w:rFonts w:cs="Arial" w:hint="cs"/>
          <w:rtl/>
        </w:rPr>
        <w:t>שהן</w:t>
      </w:r>
      <w:r w:rsidR="00E92616" w:rsidRPr="00E92616">
        <w:rPr>
          <w:rFonts w:cs="Arial"/>
          <w:rtl/>
        </w:rPr>
        <w:t xml:space="preserve"> </w:t>
      </w:r>
      <w:r w:rsidR="00E92616" w:rsidRPr="00E92616">
        <w:rPr>
          <w:rFonts w:cs="Arial" w:hint="cs"/>
          <w:rtl/>
        </w:rPr>
        <w:t>אב</w:t>
      </w:r>
      <w:r w:rsidR="00E92616" w:rsidRPr="00E92616">
        <w:rPr>
          <w:rFonts w:cs="Arial"/>
          <w:rtl/>
        </w:rPr>
        <w:t xml:space="preserve"> </w:t>
      </w:r>
      <w:r w:rsidR="00E92616" w:rsidRPr="00E92616">
        <w:rPr>
          <w:rFonts w:cs="Arial" w:hint="cs"/>
          <w:rtl/>
        </w:rPr>
        <w:t>הטומאה</w:t>
      </w:r>
      <w:r w:rsidR="00E92616" w:rsidRPr="00E92616">
        <w:rPr>
          <w:rFonts w:cs="Arial"/>
          <w:rtl/>
        </w:rPr>
        <w:t xml:space="preserve"> </w:t>
      </w:r>
      <w:r w:rsidR="00E92616" w:rsidRPr="00E92616">
        <w:rPr>
          <w:rFonts w:cs="Arial" w:hint="cs"/>
          <w:rtl/>
        </w:rPr>
        <w:t>לא</w:t>
      </w:r>
      <w:r w:rsidR="00E92616" w:rsidRPr="00E92616">
        <w:rPr>
          <w:rFonts w:cs="Arial"/>
          <w:rtl/>
        </w:rPr>
        <w:t xml:space="preserve"> </w:t>
      </w:r>
      <w:r w:rsidR="00E92616" w:rsidRPr="00E92616">
        <w:rPr>
          <w:rFonts w:cs="Arial" w:hint="cs"/>
          <w:rtl/>
        </w:rPr>
        <w:t>גזרנו</w:t>
      </w:r>
      <w:r w:rsidR="00E92616" w:rsidRPr="00E92616">
        <w:rPr>
          <w:rFonts w:cs="Arial"/>
          <w:rtl/>
        </w:rPr>
        <w:t xml:space="preserve"> </w:t>
      </w:r>
      <w:r w:rsidR="00E92616" w:rsidRPr="00E92616">
        <w:rPr>
          <w:rFonts w:cs="Arial" w:hint="cs"/>
          <w:rtl/>
        </w:rPr>
        <w:t>עליהן</w:t>
      </w:r>
      <w:r w:rsidR="00E92616" w:rsidRPr="00E92616">
        <w:rPr>
          <w:rFonts w:cs="Arial"/>
          <w:rtl/>
        </w:rPr>
        <w:t xml:space="preserve"> </w:t>
      </w:r>
      <w:r w:rsidR="00E92616" w:rsidRPr="00E92616">
        <w:rPr>
          <w:rFonts w:cs="Arial" w:hint="cs"/>
          <w:rtl/>
        </w:rPr>
        <w:t>שיהו</w:t>
      </w:r>
      <w:r w:rsidR="00E92616" w:rsidRPr="00E92616">
        <w:rPr>
          <w:rFonts w:cs="Arial"/>
          <w:rtl/>
        </w:rPr>
        <w:t xml:space="preserve"> </w:t>
      </w:r>
      <w:r w:rsidR="00E92616" w:rsidRPr="00E92616">
        <w:rPr>
          <w:rFonts w:cs="Arial" w:hint="cs"/>
          <w:rtl/>
        </w:rPr>
        <w:t>משכב</w:t>
      </w:r>
      <w:r w:rsidR="00E92616" w:rsidRPr="00E92616">
        <w:rPr>
          <w:rFonts w:cs="Arial"/>
          <w:rtl/>
        </w:rPr>
        <w:t xml:space="preserve"> </w:t>
      </w:r>
      <w:r w:rsidR="00E92616" w:rsidRPr="00E92616">
        <w:rPr>
          <w:rFonts w:cs="Arial" w:hint="cs"/>
          <w:rtl/>
        </w:rPr>
        <w:t>הזב</w:t>
      </w:r>
      <w:r w:rsidR="00E92616" w:rsidRPr="00E92616">
        <w:rPr>
          <w:rFonts w:cs="Arial"/>
          <w:rtl/>
        </w:rPr>
        <w:t xml:space="preserve"> </w:t>
      </w:r>
      <w:r w:rsidR="00E92616" w:rsidRPr="00E92616">
        <w:rPr>
          <w:rFonts w:cs="Arial" w:hint="cs"/>
          <w:rtl/>
        </w:rPr>
        <w:t>אלא</w:t>
      </w:r>
      <w:r w:rsidR="00E92616" w:rsidRPr="00E92616">
        <w:rPr>
          <w:rFonts w:cs="Arial"/>
          <w:rtl/>
        </w:rPr>
        <w:t xml:space="preserve"> </w:t>
      </w:r>
      <w:r w:rsidR="00E92616" w:rsidRPr="00E92616">
        <w:rPr>
          <w:rFonts w:cs="Arial" w:hint="cs"/>
          <w:rtl/>
        </w:rPr>
        <w:t>אם</w:t>
      </w:r>
      <w:r w:rsidR="00E92616" w:rsidRPr="00E92616">
        <w:rPr>
          <w:rFonts w:cs="Arial"/>
          <w:rtl/>
        </w:rPr>
        <w:t xml:space="preserve"> </w:t>
      </w:r>
      <w:r w:rsidR="00E92616" w:rsidRPr="00E92616">
        <w:rPr>
          <w:rFonts w:cs="Arial" w:hint="cs"/>
          <w:rtl/>
        </w:rPr>
        <w:t>כן</w:t>
      </w:r>
      <w:r w:rsidR="00E92616" w:rsidRPr="00E92616">
        <w:rPr>
          <w:rFonts w:cs="Arial"/>
          <w:rtl/>
        </w:rPr>
        <w:t xml:space="preserve"> </w:t>
      </w:r>
      <w:r w:rsidR="00E92616" w:rsidRPr="00E92616">
        <w:rPr>
          <w:rFonts w:cs="Arial" w:hint="cs"/>
          <w:rtl/>
        </w:rPr>
        <w:t>לא</w:t>
      </w:r>
      <w:r w:rsidR="00E92616" w:rsidRPr="00E92616">
        <w:rPr>
          <w:rFonts w:cs="Arial"/>
          <w:rtl/>
        </w:rPr>
        <w:t xml:space="preserve"> </w:t>
      </w:r>
      <w:r w:rsidR="00E92616" w:rsidRPr="00E92616">
        <w:rPr>
          <w:rFonts w:cs="Arial" w:hint="cs"/>
          <w:rtl/>
        </w:rPr>
        <w:t>היה</w:t>
      </w:r>
      <w:r w:rsidR="00E92616" w:rsidRPr="00E92616">
        <w:rPr>
          <w:rFonts w:cs="Arial"/>
          <w:rtl/>
        </w:rPr>
        <w:t xml:space="preserve"> </w:t>
      </w:r>
      <w:r w:rsidR="00E92616" w:rsidRPr="00E92616">
        <w:rPr>
          <w:rFonts w:cs="Arial" w:hint="cs"/>
          <w:rtl/>
        </w:rPr>
        <w:t>בעל</w:t>
      </w:r>
      <w:r w:rsidR="00E92616" w:rsidRPr="00E92616">
        <w:rPr>
          <w:rFonts w:cs="Arial"/>
          <w:rtl/>
        </w:rPr>
        <w:t xml:space="preserve"> </w:t>
      </w:r>
      <w:r w:rsidR="00E92616" w:rsidRPr="00E92616">
        <w:rPr>
          <w:rFonts w:cs="Arial" w:hint="cs"/>
          <w:rtl/>
        </w:rPr>
        <w:t>הבית</w:t>
      </w:r>
      <w:r w:rsidR="00E92616" w:rsidRPr="00E92616">
        <w:rPr>
          <w:rFonts w:cs="Arial"/>
          <w:rtl/>
        </w:rPr>
        <w:t xml:space="preserve"> </w:t>
      </w:r>
      <w:r w:rsidR="00E92616" w:rsidRPr="00E92616">
        <w:rPr>
          <w:rFonts w:cs="Arial" w:hint="cs"/>
          <w:rtl/>
        </w:rPr>
        <w:t>רואה</w:t>
      </w:r>
      <w:r w:rsidR="00E92616" w:rsidRPr="00E92616">
        <w:rPr>
          <w:rFonts w:cs="Arial"/>
          <w:rtl/>
        </w:rPr>
        <w:t xml:space="preserve"> </w:t>
      </w:r>
      <w:r w:rsidR="00E92616" w:rsidRPr="00E92616">
        <w:rPr>
          <w:rFonts w:cs="Arial" w:hint="cs"/>
          <w:rtl/>
        </w:rPr>
        <w:t>את</w:t>
      </w:r>
      <w:r w:rsidR="00E92616" w:rsidRPr="00E92616">
        <w:rPr>
          <w:rFonts w:cs="Arial"/>
          <w:rtl/>
        </w:rPr>
        <w:t xml:space="preserve"> </w:t>
      </w:r>
      <w:r w:rsidR="00E92616" w:rsidRPr="00E92616">
        <w:rPr>
          <w:rFonts w:cs="Arial" w:hint="cs"/>
          <w:rtl/>
        </w:rPr>
        <w:t>הנכנסין</w:t>
      </w:r>
      <w:r w:rsidR="00E92616" w:rsidRPr="00E92616">
        <w:rPr>
          <w:rFonts w:cs="Arial"/>
          <w:rtl/>
        </w:rPr>
        <w:t xml:space="preserve"> </w:t>
      </w:r>
      <w:r w:rsidR="00E92616" w:rsidRPr="00E92616">
        <w:rPr>
          <w:rFonts w:cs="Arial" w:hint="cs"/>
          <w:rtl/>
        </w:rPr>
        <w:t>לבית</w:t>
      </w:r>
      <w:r w:rsidR="00E92616" w:rsidRPr="00E92616">
        <w:rPr>
          <w:rFonts w:cs="Arial"/>
          <w:rtl/>
        </w:rPr>
        <w:t xml:space="preserve"> </w:t>
      </w:r>
      <w:r w:rsidR="00E92616" w:rsidRPr="00E92616">
        <w:rPr>
          <w:rFonts w:cs="Arial" w:hint="cs"/>
          <w:rtl/>
        </w:rPr>
        <w:t>ואת</w:t>
      </w:r>
      <w:r w:rsidR="00E92616" w:rsidRPr="00E92616">
        <w:rPr>
          <w:rFonts w:cs="Arial"/>
          <w:rtl/>
        </w:rPr>
        <w:t xml:space="preserve"> </w:t>
      </w:r>
      <w:r w:rsidR="00E92616" w:rsidRPr="00E92616">
        <w:rPr>
          <w:rFonts w:cs="Arial" w:hint="cs"/>
          <w:rtl/>
        </w:rPr>
        <w:t>היוצאין</w:t>
      </w:r>
      <w:r w:rsidR="00E92616" w:rsidRPr="00E92616">
        <w:rPr>
          <w:rFonts w:cs="Arial"/>
          <w:rtl/>
        </w:rPr>
        <w:t xml:space="preserve"> </w:t>
      </w:r>
      <w:r w:rsidR="00E92616" w:rsidRPr="00E92616">
        <w:rPr>
          <w:rFonts w:cs="Arial" w:hint="cs"/>
          <w:rtl/>
        </w:rPr>
        <w:t>ממנו</w:t>
      </w:r>
      <w:r w:rsidR="00E92616" w:rsidRPr="00E92616">
        <w:rPr>
          <w:rFonts w:cs="Arial"/>
          <w:rtl/>
        </w:rPr>
        <w:t xml:space="preserve"> </w:t>
      </w:r>
      <w:r w:rsidR="00E92616" w:rsidRPr="00E92616">
        <w:rPr>
          <w:rFonts w:cs="Arial" w:hint="cs"/>
          <w:rtl/>
        </w:rPr>
        <w:t>ונתיחדה</w:t>
      </w:r>
      <w:r w:rsidR="00E92616" w:rsidRPr="00E92616">
        <w:rPr>
          <w:rFonts w:cs="Arial"/>
          <w:rtl/>
        </w:rPr>
        <w:t xml:space="preserve"> </w:t>
      </w:r>
      <w:r w:rsidR="00E92616" w:rsidRPr="00E92616">
        <w:rPr>
          <w:rFonts w:cs="Arial" w:hint="cs"/>
          <w:rtl/>
        </w:rPr>
        <w:t>שמירתו</w:t>
      </w:r>
      <w:r w:rsidR="00E92616" w:rsidRPr="00E92616">
        <w:rPr>
          <w:rFonts w:cs="Arial"/>
          <w:rtl/>
        </w:rPr>
        <w:t xml:space="preserve"> </w:t>
      </w:r>
      <w:r w:rsidR="00E92616" w:rsidRPr="00E92616">
        <w:rPr>
          <w:rFonts w:cs="Arial" w:hint="cs"/>
          <w:rtl/>
        </w:rPr>
        <w:t>לעם</w:t>
      </w:r>
      <w:r w:rsidR="00E92616" w:rsidRPr="00E92616">
        <w:rPr>
          <w:rFonts w:cs="Arial"/>
          <w:rtl/>
        </w:rPr>
        <w:t xml:space="preserve"> </w:t>
      </w:r>
      <w:r w:rsidR="00E92616" w:rsidRPr="00E92616">
        <w:rPr>
          <w:rFonts w:cs="Arial" w:hint="cs"/>
          <w:rtl/>
        </w:rPr>
        <w:t>הארץ</w:t>
      </w:r>
      <w:r w:rsidR="00E92616" w:rsidRPr="00E92616">
        <w:rPr>
          <w:rFonts w:cs="Arial"/>
          <w:rtl/>
        </w:rPr>
        <w:t xml:space="preserve">, </w:t>
      </w:r>
      <w:r w:rsidR="00E92616" w:rsidRPr="00E92616">
        <w:rPr>
          <w:rFonts w:cs="Arial" w:hint="cs"/>
          <w:rtl/>
        </w:rPr>
        <w:t>וכן</w:t>
      </w:r>
      <w:r w:rsidR="00E92616" w:rsidRPr="00E92616">
        <w:rPr>
          <w:rFonts w:cs="Arial"/>
          <w:rtl/>
        </w:rPr>
        <w:t xml:space="preserve"> </w:t>
      </w:r>
      <w:r w:rsidR="00E92616" w:rsidRPr="00E92616">
        <w:rPr>
          <w:rFonts w:cs="Arial" w:hint="cs"/>
          <w:rtl/>
        </w:rPr>
        <w:t>כלי</w:t>
      </w:r>
      <w:r w:rsidR="00E92616" w:rsidRPr="00E92616">
        <w:rPr>
          <w:rFonts w:cs="Arial"/>
          <w:rtl/>
        </w:rPr>
        <w:t xml:space="preserve"> </w:t>
      </w:r>
      <w:r w:rsidR="00E92616" w:rsidRPr="00E92616">
        <w:rPr>
          <w:rFonts w:cs="Arial" w:hint="cs"/>
          <w:rtl/>
        </w:rPr>
        <w:t>חרש</w:t>
      </w:r>
      <w:r w:rsidR="00E92616" w:rsidRPr="00E92616">
        <w:rPr>
          <w:rFonts w:cs="Arial"/>
          <w:rtl/>
        </w:rPr>
        <w:t xml:space="preserve"> </w:t>
      </w:r>
      <w:r w:rsidR="00E92616" w:rsidRPr="00E92616">
        <w:rPr>
          <w:rFonts w:cs="Arial" w:hint="cs"/>
          <w:rtl/>
        </w:rPr>
        <w:t>המוקפין</w:t>
      </w:r>
      <w:r w:rsidR="00E92616" w:rsidRPr="00E92616">
        <w:rPr>
          <w:rFonts w:cs="Arial"/>
          <w:rtl/>
        </w:rPr>
        <w:t xml:space="preserve"> </w:t>
      </w:r>
      <w:r w:rsidR="00E92616" w:rsidRPr="00E92616">
        <w:rPr>
          <w:rFonts w:cs="Arial" w:hint="cs"/>
          <w:rtl/>
        </w:rPr>
        <w:t>צמיד</w:t>
      </w:r>
      <w:r w:rsidR="00E92616" w:rsidRPr="00E92616">
        <w:rPr>
          <w:rFonts w:cs="Arial"/>
          <w:rtl/>
        </w:rPr>
        <w:t xml:space="preserve"> </w:t>
      </w:r>
      <w:r w:rsidR="00E92616" w:rsidRPr="00E92616">
        <w:rPr>
          <w:rFonts w:cs="Arial" w:hint="cs"/>
          <w:rtl/>
        </w:rPr>
        <w:t>פתיל</w:t>
      </w:r>
      <w:r w:rsidR="00E92616" w:rsidRPr="00E92616">
        <w:rPr>
          <w:rFonts w:cs="Arial"/>
          <w:rtl/>
        </w:rPr>
        <w:t xml:space="preserve"> </w:t>
      </w:r>
      <w:r w:rsidR="00E92616" w:rsidRPr="00E92616">
        <w:rPr>
          <w:rFonts w:cs="Arial" w:hint="cs"/>
          <w:rtl/>
        </w:rPr>
        <w:t>אינן</w:t>
      </w:r>
      <w:r w:rsidR="00E92616" w:rsidRPr="00E92616">
        <w:rPr>
          <w:rFonts w:cs="Arial"/>
          <w:rtl/>
        </w:rPr>
        <w:t xml:space="preserve"> </w:t>
      </w:r>
      <w:r w:rsidR="00E92616" w:rsidRPr="00E92616">
        <w:rPr>
          <w:rFonts w:cs="Arial" w:hint="cs"/>
          <w:rtl/>
        </w:rPr>
        <w:t>מתטמאין</w:t>
      </w:r>
      <w:r w:rsidR="00E92616" w:rsidRPr="00E92616">
        <w:rPr>
          <w:rFonts w:cs="Arial"/>
          <w:rtl/>
        </w:rPr>
        <w:t xml:space="preserve"> </w:t>
      </w:r>
      <w:r w:rsidR="00E92616" w:rsidRPr="00E92616">
        <w:rPr>
          <w:rFonts w:cs="Arial" w:hint="cs"/>
          <w:rtl/>
        </w:rPr>
        <w:t>במגע</w:t>
      </w:r>
      <w:r w:rsidR="00E92616" w:rsidRPr="00E92616">
        <w:rPr>
          <w:rFonts w:cs="Arial"/>
          <w:rtl/>
        </w:rPr>
        <w:t xml:space="preserve"> </w:t>
      </w:r>
      <w:r w:rsidR="00E92616" w:rsidRPr="00E92616">
        <w:rPr>
          <w:rFonts w:cs="Arial" w:hint="cs"/>
          <w:rtl/>
        </w:rPr>
        <w:t>טומאה</w:t>
      </w:r>
      <w:r w:rsidR="00E92616" w:rsidRPr="00E92616">
        <w:rPr>
          <w:rFonts w:cs="Arial"/>
          <w:rtl/>
        </w:rPr>
        <w:t xml:space="preserve"> </w:t>
      </w:r>
      <w:r w:rsidR="00E92616" w:rsidRPr="00E92616">
        <w:rPr>
          <w:rFonts w:cs="Arial" w:hint="cs"/>
          <w:rtl/>
        </w:rPr>
        <w:t>אלא</w:t>
      </w:r>
      <w:r w:rsidR="00E92616" w:rsidRPr="00E92616">
        <w:rPr>
          <w:rFonts w:cs="Arial"/>
          <w:rtl/>
        </w:rPr>
        <w:t xml:space="preserve"> </w:t>
      </w:r>
      <w:r w:rsidR="00E92616" w:rsidRPr="00E92616">
        <w:rPr>
          <w:rFonts w:cs="Arial" w:hint="cs"/>
          <w:rtl/>
        </w:rPr>
        <w:t>במשא</w:t>
      </w:r>
      <w:r w:rsidR="00E92616" w:rsidRPr="00E92616">
        <w:rPr>
          <w:rFonts w:cs="Arial"/>
          <w:rtl/>
        </w:rPr>
        <w:t xml:space="preserve"> </w:t>
      </w:r>
      <w:r w:rsidR="00E92616" w:rsidRPr="00E92616">
        <w:rPr>
          <w:rFonts w:cs="Arial" w:hint="cs"/>
          <w:rtl/>
        </w:rPr>
        <w:t>הזב</w:t>
      </w:r>
      <w:r w:rsidR="00E92616" w:rsidRPr="00E92616">
        <w:rPr>
          <w:rFonts w:cs="Arial"/>
          <w:rtl/>
        </w:rPr>
        <w:t xml:space="preserve"> </w:t>
      </w:r>
      <w:r w:rsidR="00E92616" w:rsidRPr="00E92616">
        <w:rPr>
          <w:rFonts w:cs="Arial" w:hint="cs"/>
          <w:rtl/>
        </w:rPr>
        <w:t>דוקא</w:t>
      </w:r>
      <w:r w:rsidR="00E92616" w:rsidRPr="00E92616">
        <w:rPr>
          <w:rFonts w:cs="Arial"/>
          <w:rtl/>
        </w:rPr>
        <w:t xml:space="preserve"> </w:t>
      </w:r>
      <w:r w:rsidR="00E92616" w:rsidRPr="00E92616">
        <w:rPr>
          <w:rFonts w:cs="Arial" w:hint="cs"/>
          <w:rtl/>
        </w:rPr>
        <w:t>כמו</w:t>
      </w:r>
      <w:r w:rsidR="00E92616" w:rsidRPr="00E92616">
        <w:rPr>
          <w:rFonts w:cs="Arial"/>
          <w:rtl/>
        </w:rPr>
        <w:t xml:space="preserve"> </w:t>
      </w:r>
      <w:r w:rsidR="00E92616" w:rsidRPr="00E92616">
        <w:rPr>
          <w:rFonts w:cs="Arial" w:hint="cs"/>
          <w:rtl/>
        </w:rPr>
        <w:t>שמתבאר</w:t>
      </w:r>
      <w:r w:rsidR="00E92616" w:rsidRPr="00E92616">
        <w:rPr>
          <w:rFonts w:cs="Arial"/>
          <w:rtl/>
        </w:rPr>
        <w:t xml:space="preserve"> </w:t>
      </w:r>
      <w:r w:rsidR="00E92616" w:rsidRPr="00E92616">
        <w:rPr>
          <w:rFonts w:cs="Arial" w:hint="cs"/>
          <w:rtl/>
        </w:rPr>
        <w:t>מדברינו</w:t>
      </w:r>
      <w:r w:rsidR="00E92616" w:rsidRPr="00E92616">
        <w:rPr>
          <w:rFonts w:cs="Arial"/>
          <w:rtl/>
        </w:rPr>
        <w:t xml:space="preserve"> </w:t>
      </w:r>
      <w:r w:rsidR="00E92616" w:rsidRPr="00E92616">
        <w:rPr>
          <w:rFonts w:cs="Arial" w:hint="cs"/>
          <w:rtl/>
        </w:rPr>
        <w:t>בהקדמת</w:t>
      </w:r>
      <w:r w:rsidR="00E92616" w:rsidRPr="00E92616">
        <w:rPr>
          <w:rFonts w:cs="Arial"/>
          <w:rtl/>
        </w:rPr>
        <w:t xml:space="preserve"> </w:t>
      </w:r>
      <w:r w:rsidR="00E92616" w:rsidRPr="00E92616">
        <w:rPr>
          <w:rFonts w:cs="Arial" w:hint="cs"/>
          <w:rtl/>
        </w:rPr>
        <w:t>הסדר</w:t>
      </w:r>
      <w:r w:rsidR="00E92616" w:rsidRPr="00E92616">
        <w:rPr>
          <w:rFonts w:cs="Arial"/>
          <w:rtl/>
        </w:rPr>
        <w:t xml:space="preserve">. </w:t>
      </w:r>
      <w:r w:rsidR="00E92616">
        <w:rPr>
          <w:rFonts w:cs="Arial" w:hint="cs"/>
          <w:rtl/>
        </w:rPr>
        <w:t>וכו'</w:t>
      </w:r>
      <w:r w:rsidR="00E92616" w:rsidRPr="00E92616">
        <w:rPr>
          <w:rFonts w:cs="Arial"/>
          <w:rtl/>
        </w:rPr>
        <w:t xml:space="preserve"> </w:t>
      </w:r>
      <w:r w:rsidR="00E92616" w:rsidRPr="00E92616">
        <w:rPr>
          <w:rFonts w:cs="Arial" w:hint="cs"/>
          <w:rtl/>
        </w:rPr>
        <w:t>ואף</w:t>
      </w:r>
      <w:r w:rsidR="00E92616" w:rsidRPr="00E92616">
        <w:rPr>
          <w:rFonts w:cs="Arial"/>
          <w:rtl/>
        </w:rPr>
        <w:t xml:space="preserve"> </w:t>
      </w:r>
      <w:r w:rsidR="00E92616" w:rsidRPr="00E92616">
        <w:rPr>
          <w:rFonts w:cs="Arial" w:hint="cs"/>
          <w:rtl/>
        </w:rPr>
        <w:t>על</w:t>
      </w:r>
      <w:r w:rsidR="00E92616" w:rsidRPr="00E92616">
        <w:rPr>
          <w:rFonts w:cs="Arial"/>
          <w:rtl/>
        </w:rPr>
        <w:t xml:space="preserve"> </w:t>
      </w:r>
      <w:r w:rsidR="00E92616" w:rsidRPr="00E92616">
        <w:rPr>
          <w:rFonts w:cs="Arial" w:hint="cs"/>
          <w:rtl/>
        </w:rPr>
        <w:t>פי</w:t>
      </w:r>
      <w:r w:rsidR="00E92616" w:rsidRPr="00E92616">
        <w:rPr>
          <w:rFonts w:cs="Arial"/>
          <w:rtl/>
        </w:rPr>
        <w:t xml:space="preserve"> </w:t>
      </w:r>
      <w:r w:rsidR="00E92616" w:rsidRPr="00E92616">
        <w:rPr>
          <w:rFonts w:cs="Arial" w:hint="cs"/>
          <w:rtl/>
        </w:rPr>
        <w:t>כן</w:t>
      </w:r>
      <w:r w:rsidR="00E92616" w:rsidRPr="00E92616">
        <w:rPr>
          <w:rFonts w:cs="Arial"/>
          <w:rtl/>
        </w:rPr>
        <w:t xml:space="preserve"> </w:t>
      </w:r>
      <w:r w:rsidR="00E92616" w:rsidRPr="00E92616">
        <w:rPr>
          <w:rFonts w:cs="Arial" w:hint="cs"/>
          <w:rtl/>
        </w:rPr>
        <w:t>כיון</w:t>
      </w:r>
      <w:r w:rsidR="00E92616" w:rsidRPr="00E92616">
        <w:rPr>
          <w:rFonts w:cs="Arial"/>
          <w:rtl/>
        </w:rPr>
        <w:t xml:space="preserve"> </w:t>
      </w:r>
      <w:r w:rsidR="00E92616" w:rsidRPr="00E92616">
        <w:rPr>
          <w:rFonts w:cs="Arial" w:hint="cs"/>
          <w:rtl/>
        </w:rPr>
        <w:t>שהבית</w:t>
      </w:r>
      <w:r w:rsidR="00E92616" w:rsidRPr="00E92616">
        <w:rPr>
          <w:rFonts w:cs="Arial"/>
          <w:rtl/>
        </w:rPr>
        <w:t xml:space="preserve"> </w:t>
      </w:r>
      <w:r w:rsidR="00E92616" w:rsidRPr="00E92616">
        <w:rPr>
          <w:rFonts w:cs="Arial" w:hint="cs"/>
          <w:rtl/>
        </w:rPr>
        <w:t>נמצא</w:t>
      </w:r>
      <w:r w:rsidR="00E92616" w:rsidRPr="00E92616">
        <w:rPr>
          <w:rFonts w:cs="Arial"/>
          <w:rtl/>
        </w:rPr>
        <w:t xml:space="preserve"> </w:t>
      </w:r>
      <w:r w:rsidR="00E92616" w:rsidRPr="00E92616">
        <w:rPr>
          <w:rFonts w:cs="Arial" w:hint="cs"/>
          <w:rtl/>
        </w:rPr>
        <w:t>ברשות</w:t>
      </w:r>
      <w:r w:rsidR="00E92616" w:rsidRPr="00E92616">
        <w:rPr>
          <w:rFonts w:cs="Arial"/>
          <w:rtl/>
        </w:rPr>
        <w:t xml:space="preserve"> </w:t>
      </w:r>
      <w:r w:rsidR="00E92616" w:rsidRPr="00E92616">
        <w:rPr>
          <w:rFonts w:cs="Arial" w:hint="cs"/>
          <w:rtl/>
        </w:rPr>
        <w:t>עם</w:t>
      </w:r>
      <w:r w:rsidR="00E92616" w:rsidRPr="00E92616">
        <w:rPr>
          <w:rFonts w:cs="Arial"/>
          <w:rtl/>
        </w:rPr>
        <w:t xml:space="preserve"> </w:t>
      </w:r>
      <w:r w:rsidR="00E92616" w:rsidRPr="00E92616">
        <w:rPr>
          <w:rFonts w:cs="Arial" w:hint="cs"/>
          <w:rtl/>
        </w:rPr>
        <w:t>הארץ</w:t>
      </w:r>
      <w:r w:rsidR="00E92616" w:rsidRPr="00E92616">
        <w:rPr>
          <w:rFonts w:cs="Arial"/>
          <w:rtl/>
        </w:rPr>
        <w:t xml:space="preserve"> </w:t>
      </w:r>
      <w:r w:rsidR="00E92616" w:rsidRPr="00E92616">
        <w:rPr>
          <w:rFonts w:cs="Arial" w:hint="cs"/>
          <w:rtl/>
        </w:rPr>
        <w:t>נעשה</w:t>
      </w:r>
      <w:r w:rsidR="00E92616" w:rsidRPr="00E92616">
        <w:rPr>
          <w:rFonts w:cs="Arial"/>
          <w:rtl/>
        </w:rPr>
        <w:t xml:space="preserve"> </w:t>
      </w:r>
      <w:r w:rsidR="00E92616" w:rsidRPr="00E92616">
        <w:rPr>
          <w:rFonts w:cs="Arial" w:hint="cs"/>
          <w:rtl/>
        </w:rPr>
        <w:t>כביתו</w:t>
      </w:r>
      <w:r w:rsidR="00E92616" w:rsidRPr="00E92616">
        <w:rPr>
          <w:rFonts w:cs="Arial"/>
          <w:rtl/>
        </w:rPr>
        <w:t xml:space="preserve"> </w:t>
      </w:r>
      <w:r w:rsidR="00E92616" w:rsidRPr="00E92616">
        <w:rPr>
          <w:rFonts w:cs="Arial" w:hint="cs"/>
          <w:rtl/>
        </w:rPr>
        <w:t>של</w:t>
      </w:r>
      <w:r w:rsidR="00E92616" w:rsidRPr="00E92616">
        <w:rPr>
          <w:rFonts w:cs="Arial"/>
          <w:rtl/>
        </w:rPr>
        <w:t xml:space="preserve"> </w:t>
      </w:r>
      <w:r w:rsidR="00E92616" w:rsidRPr="00E92616">
        <w:rPr>
          <w:rFonts w:cs="Arial" w:hint="cs"/>
          <w:rtl/>
        </w:rPr>
        <w:t>עם</w:t>
      </w:r>
      <w:r w:rsidR="00E92616" w:rsidRPr="00E92616">
        <w:rPr>
          <w:rFonts w:cs="Arial"/>
          <w:rtl/>
        </w:rPr>
        <w:t xml:space="preserve"> </w:t>
      </w:r>
      <w:r w:rsidR="00E92616" w:rsidRPr="00E92616">
        <w:rPr>
          <w:rFonts w:cs="Arial" w:hint="cs"/>
          <w:rtl/>
        </w:rPr>
        <w:t>הארץ</w:t>
      </w:r>
      <w:r w:rsidR="00E92616" w:rsidRPr="00E92616">
        <w:rPr>
          <w:rFonts w:cs="Arial"/>
          <w:rtl/>
        </w:rPr>
        <w:t xml:space="preserve"> </w:t>
      </w:r>
      <w:r w:rsidR="00E92616" w:rsidRPr="00E92616">
        <w:rPr>
          <w:rFonts w:cs="Arial" w:hint="cs"/>
          <w:rtl/>
        </w:rPr>
        <w:t>אשר</w:t>
      </w:r>
      <w:r w:rsidR="00E92616" w:rsidRPr="00E92616">
        <w:rPr>
          <w:rFonts w:cs="Arial"/>
          <w:rtl/>
        </w:rPr>
        <w:t xml:space="preserve"> </w:t>
      </w:r>
      <w:r w:rsidR="00E92616" w:rsidRPr="00E92616">
        <w:rPr>
          <w:rFonts w:cs="Arial" w:hint="cs"/>
          <w:rtl/>
        </w:rPr>
        <w:t>הכל</w:t>
      </w:r>
      <w:r w:rsidR="00E92616" w:rsidRPr="00E92616">
        <w:rPr>
          <w:rFonts w:cs="Arial"/>
          <w:rtl/>
        </w:rPr>
        <w:t xml:space="preserve"> </w:t>
      </w:r>
      <w:r w:rsidR="00E92616" w:rsidRPr="00E92616">
        <w:rPr>
          <w:rFonts w:cs="Arial" w:hint="cs"/>
          <w:rtl/>
        </w:rPr>
        <w:t>טמא</w:t>
      </w:r>
      <w:r w:rsidR="00E92616" w:rsidRPr="00E92616">
        <w:rPr>
          <w:rFonts w:cs="Arial"/>
          <w:rtl/>
        </w:rPr>
        <w:t>.</w:t>
      </w:r>
      <w:r w:rsidR="00E92616">
        <w:rPr>
          <w:rFonts w:cs="Arial" w:hint="cs"/>
          <w:rtl/>
        </w:rPr>
        <w:t xml:space="preserve"> ע"כ. דמבואר דכשאינו רואהו אין טומאת המשכב מפני ע"ה עצמו, אלא מפני שכשע"ה שומר, אינו נזהר מפני גויים ונשים שיכנסו ויטמאו במשכב ובמושב].</w:t>
      </w:r>
    </w:p>
    <w:p w:rsidR="00182DE8" w:rsidRDefault="00E92616" w:rsidP="00E92616">
      <w:pPr>
        <w:jc w:val="both"/>
        <w:rPr>
          <w:rtl/>
        </w:rPr>
      </w:pPr>
      <w:r>
        <w:rPr>
          <w:rFonts w:hint="cs"/>
          <w:rtl/>
        </w:rPr>
        <w:t>ו</w:t>
      </w:r>
      <w:r w:rsidR="007C3EDA">
        <w:rPr>
          <w:rFonts w:hint="cs"/>
          <w:rtl/>
        </w:rPr>
        <w:t>הנה שנינו בספרי</w:t>
      </w:r>
      <w:r>
        <w:rPr>
          <w:rFonts w:hint="cs"/>
          <w:rtl/>
        </w:rPr>
        <w:t xml:space="preserve"> (נשא ה,ב)</w:t>
      </w:r>
      <w:r w:rsidR="007C3EDA">
        <w:rPr>
          <w:rFonts w:hint="cs"/>
          <w:rtl/>
        </w:rPr>
        <w:t xml:space="preserve">, </w:t>
      </w:r>
      <w:r w:rsidR="007C3EDA">
        <w:rPr>
          <w:rFonts w:cs="Arial" w:hint="cs"/>
          <w:rtl/>
        </w:rPr>
        <w:t>וישלחו</w:t>
      </w:r>
      <w:r w:rsidR="007C3EDA">
        <w:rPr>
          <w:rFonts w:cs="Arial"/>
          <w:rtl/>
        </w:rPr>
        <w:t xml:space="preserve"> </w:t>
      </w:r>
      <w:r w:rsidR="007C3EDA">
        <w:rPr>
          <w:rFonts w:cs="Arial" w:hint="cs"/>
          <w:rtl/>
        </w:rPr>
        <w:t>מן</w:t>
      </w:r>
      <w:r w:rsidR="007C3EDA">
        <w:rPr>
          <w:rFonts w:cs="Arial"/>
          <w:rtl/>
        </w:rPr>
        <w:t xml:space="preserve"> </w:t>
      </w:r>
      <w:r w:rsidR="007C3EDA">
        <w:rPr>
          <w:rFonts w:cs="Arial" w:hint="cs"/>
          <w:rtl/>
        </w:rPr>
        <w:t>המחנה</w:t>
      </w:r>
      <w:r w:rsidR="007C3EDA">
        <w:rPr>
          <w:rFonts w:cs="Arial"/>
          <w:rtl/>
        </w:rPr>
        <w:t xml:space="preserve"> </w:t>
      </w:r>
      <w:r w:rsidR="007C3EDA">
        <w:rPr>
          <w:rFonts w:cs="Arial" w:hint="cs"/>
          <w:rtl/>
        </w:rPr>
        <w:t>כל</w:t>
      </w:r>
      <w:r w:rsidR="007C3EDA">
        <w:rPr>
          <w:rFonts w:cs="Arial"/>
          <w:rtl/>
        </w:rPr>
        <w:t xml:space="preserve"> </w:t>
      </w:r>
      <w:r w:rsidR="007C3EDA">
        <w:rPr>
          <w:rFonts w:cs="Arial" w:hint="cs"/>
          <w:rtl/>
        </w:rPr>
        <w:t>צרוע</w:t>
      </w:r>
      <w:r w:rsidR="007C3EDA">
        <w:rPr>
          <w:rFonts w:cs="Arial"/>
          <w:rtl/>
        </w:rPr>
        <w:t xml:space="preserve"> </w:t>
      </w:r>
      <w:r w:rsidR="007C3EDA">
        <w:rPr>
          <w:rFonts w:cs="Arial" w:hint="cs"/>
          <w:rtl/>
        </w:rPr>
        <w:t>וכל</w:t>
      </w:r>
      <w:r w:rsidR="007C3EDA">
        <w:rPr>
          <w:rFonts w:cs="Arial"/>
          <w:rtl/>
        </w:rPr>
        <w:t xml:space="preserve"> </w:t>
      </w:r>
      <w:r w:rsidR="007C3EDA">
        <w:rPr>
          <w:rFonts w:cs="Arial" w:hint="cs"/>
          <w:rtl/>
        </w:rPr>
        <w:t>זב</w:t>
      </w:r>
      <w:r w:rsidR="007C3EDA">
        <w:rPr>
          <w:rFonts w:cs="Arial"/>
          <w:rtl/>
        </w:rPr>
        <w:t xml:space="preserve"> </w:t>
      </w:r>
      <w:r w:rsidR="007C3EDA">
        <w:rPr>
          <w:rFonts w:cs="Arial" w:hint="cs"/>
          <w:rtl/>
        </w:rPr>
        <w:t>וכל</w:t>
      </w:r>
      <w:r w:rsidR="007C3EDA">
        <w:rPr>
          <w:rFonts w:cs="Arial"/>
          <w:rtl/>
        </w:rPr>
        <w:t xml:space="preserve"> </w:t>
      </w:r>
      <w:r w:rsidR="007C3EDA">
        <w:rPr>
          <w:rFonts w:cs="Arial" w:hint="cs"/>
          <w:rtl/>
        </w:rPr>
        <w:t>טמא</w:t>
      </w:r>
      <w:r w:rsidR="007C3EDA">
        <w:rPr>
          <w:rFonts w:cs="Arial"/>
          <w:rtl/>
        </w:rPr>
        <w:t xml:space="preserve"> </w:t>
      </w:r>
      <w:r w:rsidR="007C3EDA">
        <w:rPr>
          <w:rFonts w:cs="Arial" w:hint="cs"/>
          <w:rtl/>
        </w:rPr>
        <w:t>לנפש</w:t>
      </w:r>
      <w:r w:rsidR="007C3EDA">
        <w:rPr>
          <w:rFonts w:cs="Arial"/>
          <w:rtl/>
        </w:rPr>
        <w:t xml:space="preserve">, </w:t>
      </w:r>
      <w:r w:rsidR="007C3EDA">
        <w:rPr>
          <w:rFonts w:cs="Arial" w:hint="cs"/>
          <w:rtl/>
        </w:rPr>
        <w:t>שומעני</w:t>
      </w:r>
      <w:r w:rsidR="007C3EDA">
        <w:rPr>
          <w:rFonts w:cs="Arial"/>
          <w:rtl/>
        </w:rPr>
        <w:t xml:space="preserve"> </w:t>
      </w:r>
      <w:r w:rsidR="007C3EDA">
        <w:rPr>
          <w:rFonts w:cs="Arial" w:hint="cs"/>
          <w:rtl/>
        </w:rPr>
        <w:t>שלשתן</w:t>
      </w:r>
      <w:r w:rsidR="007C3EDA">
        <w:rPr>
          <w:rFonts w:cs="Arial"/>
          <w:rtl/>
        </w:rPr>
        <w:t xml:space="preserve"> </w:t>
      </w:r>
      <w:r w:rsidR="007C3EDA">
        <w:rPr>
          <w:rFonts w:cs="Arial" w:hint="cs"/>
          <w:rtl/>
        </w:rPr>
        <w:t>במקום</w:t>
      </w:r>
      <w:r w:rsidR="007C3EDA">
        <w:rPr>
          <w:rFonts w:cs="Arial"/>
          <w:rtl/>
        </w:rPr>
        <w:t xml:space="preserve"> </w:t>
      </w:r>
      <w:r w:rsidR="007C3EDA">
        <w:rPr>
          <w:rFonts w:cs="Arial" w:hint="cs"/>
          <w:rtl/>
        </w:rPr>
        <w:t>אחד</w:t>
      </w:r>
      <w:r w:rsidR="007C3EDA">
        <w:rPr>
          <w:rFonts w:cs="Arial"/>
          <w:rtl/>
        </w:rPr>
        <w:t xml:space="preserve"> </w:t>
      </w:r>
      <w:r w:rsidR="007C3EDA">
        <w:rPr>
          <w:rFonts w:cs="Arial" w:hint="cs"/>
          <w:rtl/>
        </w:rPr>
        <w:t>ת</w:t>
      </w:r>
      <w:r w:rsidR="007C3EDA">
        <w:rPr>
          <w:rFonts w:cs="Arial"/>
          <w:rtl/>
        </w:rPr>
        <w:t>"</w:t>
      </w:r>
      <w:r w:rsidR="007C3EDA">
        <w:rPr>
          <w:rFonts w:cs="Arial" w:hint="cs"/>
          <w:rtl/>
        </w:rPr>
        <w:t>ל</w:t>
      </w:r>
      <w:r w:rsidR="007C3EDA">
        <w:rPr>
          <w:rFonts w:cs="Arial"/>
          <w:rtl/>
        </w:rPr>
        <w:t xml:space="preserve"> </w:t>
      </w:r>
      <w:r w:rsidR="007C3EDA">
        <w:rPr>
          <w:rFonts w:cs="Arial" w:hint="cs"/>
          <w:rtl/>
        </w:rPr>
        <w:t>במצורע</w:t>
      </w:r>
      <w:r w:rsidR="007C3EDA">
        <w:rPr>
          <w:rFonts w:cs="Arial"/>
          <w:rtl/>
        </w:rPr>
        <w:t xml:space="preserve"> </w:t>
      </w:r>
      <w:r w:rsidR="007C3EDA">
        <w:rPr>
          <w:rFonts w:cs="Arial" w:hint="cs"/>
          <w:rtl/>
        </w:rPr>
        <w:t>בדד</w:t>
      </w:r>
      <w:r w:rsidR="007C3EDA">
        <w:rPr>
          <w:rFonts w:cs="Arial"/>
          <w:rtl/>
        </w:rPr>
        <w:t xml:space="preserve"> </w:t>
      </w:r>
      <w:r w:rsidR="007C3EDA">
        <w:rPr>
          <w:rFonts w:cs="Arial" w:hint="cs"/>
          <w:rtl/>
        </w:rPr>
        <w:t>ישב</w:t>
      </w:r>
      <w:r w:rsidR="007C3EDA">
        <w:rPr>
          <w:rFonts w:cs="Arial"/>
          <w:rtl/>
        </w:rPr>
        <w:t xml:space="preserve"> </w:t>
      </w:r>
      <w:r w:rsidR="007C3EDA">
        <w:rPr>
          <w:rFonts w:cs="Arial" w:hint="cs"/>
          <w:rtl/>
        </w:rPr>
        <w:t>מחוץ</w:t>
      </w:r>
      <w:r w:rsidR="007C3EDA">
        <w:rPr>
          <w:rFonts w:cs="Arial"/>
          <w:rtl/>
        </w:rPr>
        <w:t xml:space="preserve"> </w:t>
      </w:r>
      <w:r w:rsidR="007C3EDA">
        <w:rPr>
          <w:rFonts w:cs="Arial" w:hint="cs"/>
          <w:rtl/>
        </w:rPr>
        <w:t>למחנה</w:t>
      </w:r>
      <w:r w:rsidR="007C3EDA">
        <w:rPr>
          <w:rFonts w:cs="Arial"/>
          <w:rtl/>
        </w:rPr>
        <w:t xml:space="preserve"> </w:t>
      </w:r>
      <w:r w:rsidR="007C3EDA">
        <w:rPr>
          <w:rFonts w:cs="Arial" w:hint="cs"/>
          <w:rtl/>
        </w:rPr>
        <w:t>מושבו</w:t>
      </w:r>
      <w:r w:rsidR="007C3EDA">
        <w:rPr>
          <w:rFonts w:cs="Arial"/>
          <w:rtl/>
        </w:rPr>
        <w:t xml:space="preserve"> (</w:t>
      </w:r>
      <w:r w:rsidR="007C3EDA">
        <w:rPr>
          <w:rFonts w:cs="Arial" w:hint="cs"/>
          <w:rtl/>
        </w:rPr>
        <w:t>ויקרא</w:t>
      </w:r>
      <w:r w:rsidR="007C3EDA">
        <w:rPr>
          <w:rFonts w:cs="Arial"/>
          <w:rtl/>
        </w:rPr>
        <w:t xml:space="preserve"> </w:t>
      </w:r>
      <w:r w:rsidR="007C3EDA">
        <w:rPr>
          <w:rFonts w:cs="Arial" w:hint="cs"/>
          <w:rtl/>
        </w:rPr>
        <w:t>יג</w:t>
      </w:r>
      <w:r w:rsidR="007C3EDA">
        <w:rPr>
          <w:rFonts w:cs="Arial"/>
          <w:rtl/>
        </w:rPr>
        <w:t xml:space="preserve"> </w:t>
      </w:r>
      <w:r w:rsidR="007C3EDA">
        <w:rPr>
          <w:rFonts w:cs="Arial" w:hint="cs"/>
          <w:rtl/>
        </w:rPr>
        <w:t>מו</w:t>
      </w:r>
      <w:r w:rsidR="007C3EDA">
        <w:rPr>
          <w:rFonts w:cs="Arial"/>
          <w:rtl/>
        </w:rPr>
        <w:t xml:space="preserve">) </w:t>
      </w:r>
      <w:r w:rsidR="007C3EDA">
        <w:rPr>
          <w:rFonts w:cs="Arial" w:hint="cs"/>
          <w:rtl/>
        </w:rPr>
        <w:t>מצורע</w:t>
      </w:r>
      <w:r w:rsidR="007C3EDA">
        <w:rPr>
          <w:rFonts w:cs="Arial"/>
          <w:rtl/>
        </w:rPr>
        <w:t xml:space="preserve"> </w:t>
      </w:r>
      <w:r w:rsidR="007C3EDA">
        <w:rPr>
          <w:rFonts w:cs="Arial" w:hint="cs"/>
          <w:rtl/>
        </w:rPr>
        <w:t>היה</w:t>
      </w:r>
      <w:r w:rsidR="007C3EDA">
        <w:rPr>
          <w:rFonts w:cs="Arial"/>
          <w:rtl/>
        </w:rPr>
        <w:t xml:space="preserve"> </w:t>
      </w:r>
      <w:r w:rsidR="007C3EDA">
        <w:rPr>
          <w:rFonts w:cs="Arial" w:hint="cs"/>
          <w:rtl/>
        </w:rPr>
        <w:t>בכלל</w:t>
      </w:r>
      <w:r w:rsidR="007C3EDA">
        <w:rPr>
          <w:rFonts w:cs="Arial"/>
          <w:rtl/>
        </w:rPr>
        <w:t xml:space="preserve"> </w:t>
      </w:r>
      <w:r w:rsidR="007C3EDA">
        <w:rPr>
          <w:rFonts w:cs="Arial" w:hint="cs"/>
          <w:rtl/>
        </w:rPr>
        <w:t>יצא</w:t>
      </w:r>
      <w:r w:rsidR="007C3EDA">
        <w:rPr>
          <w:rFonts w:cs="Arial"/>
          <w:rtl/>
        </w:rPr>
        <w:t xml:space="preserve"> </w:t>
      </w:r>
      <w:r w:rsidR="007C3EDA">
        <w:rPr>
          <w:rFonts w:cs="Arial" w:hint="cs"/>
          <w:rtl/>
        </w:rPr>
        <w:t>מוצא</w:t>
      </w:r>
      <w:r w:rsidR="007C3EDA">
        <w:rPr>
          <w:rFonts w:cs="Arial"/>
          <w:rtl/>
        </w:rPr>
        <w:t xml:space="preserve"> </w:t>
      </w:r>
      <w:r w:rsidR="007C3EDA">
        <w:rPr>
          <w:rFonts w:cs="Arial" w:hint="cs"/>
          <w:rtl/>
        </w:rPr>
        <w:t>מן</w:t>
      </w:r>
      <w:r w:rsidR="007C3EDA">
        <w:rPr>
          <w:rFonts w:cs="Arial"/>
          <w:rtl/>
        </w:rPr>
        <w:t xml:space="preserve"> </w:t>
      </w:r>
      <w:r w:rsidR="007C3EDA">
        <w:rPr>
          <w:rFonts w:cs="Arial" w:hint="cs"/>
          <w:rtl/>
        </w:rPr>
        <w:t>הכלל</w:t>
      </w:r>
      <w:r w:rsidR="007C3EDA">
        <w:rPr>
          <w:rFonts w:cs="Arial"/>
          <w:rtl/>
        </w:rPr>
        <w:t xml:space="preserve"> </w:t>
      </w:r>
      <w:r w:rsidR="007C3EDA">
        <w:rPr>
          <w:rFonts w:cs="Arial" w:hint="cs"/>
          <w:rtl/>
        </w:rPr>
        <w:t>ולמד</w:t>
      </w:r>
      <w:r w:rsidR="007C3EDA">
        <w:rPr>
          <w:rFonts w:cs="Arial"/>
          <w:rtl/>
        </w:rPr>
        <w:t xml:space="preserve"> </w:t>
      </w:r>
      <w:r w:rsidR="007C3EDA">
        <w:rPr>
          <w:rFonts w:cs="Arial" w:hint="cs"/>
          <w:rtl/>
        </w:rPr>
        <w:t>על</w:t>
      </w:r>
      <w:r w:rsidR="007C3EDA">
        <w:rPr>
          <w:rFonts w:cs="Arial"/>
          <w:rtl/>
        </w:rPr>
        <w:t xml:space="preserve"> </w:t>
      </w:r>
      <w:r w:rsidR="007C3EDA">
        <w:rPr>
          <w:rFonts w:cs="Arial" w:hint="cs"/>
          <w:rtl/>
        </w:rPr>
        <w:t>הכלל</w:t>
      </w:r>
      <w:r w:rsidR="007C3EDA">
        <w:rPr>
          <w:rFonts w:cs="Arial"/>
          <w:rtl/>
        </w:rPr>
        <w:t xml:space="preserve"> </w:t>
      </w:r>
      <w:r w:rsidR="007C3EDA">
        <w:rPr>
          <w:rFonts w:cs="Arial" w:hint="cs"/>
          <w:rtl/>
        </w:rPr>
        <w:t>מה</w:t>
      </w:r>
      <w:r w:rsidR="007C3EDA">
        <w:rPr>
          <w:rFonts w:cs="Arial"/>
          <w:rtl/>
        </w:rPr>
        <w:t xml:space="preserve"> </w:t>
      </w:r>
      <w:r w:rsidR="007C3EDA">
        <w:rPr>
          <w:rFonts w:cs="Arial" w:hint="cs"/>
          <w:rtl/>
        </w:rPr>
        <w:t>מצורע</w:t>
      </w:r>
      <w:r w:rsidR="007C3EDA">
        <w:rPr>
          <w:rFonts w:cs="Arial"/>
          <w:rtl/>
        </w:rPr>
        <w:t xml:space="preserve"> </w:t>
      </w:r>
      <w:r w:rsidR="007C3EDA">
        <w:rPr>
          <w:rFonts w:cs="Arial" w:hint="cs"/>
          <w:rtl/>
        </w:rPr>
        <w:t>שהוחמרה</w:t>
      </w:r>
      <w:r w:rsidR="007C3EDA">
        <w:rPr>
          <w:rFonts w:cs="Arial"/>
          <w:rtl/>
        </w:rPr>
        <w:t xml:space="preserve"> </w:t>
      </w:r>
      <w:r w:rsidR="007C3EDA">
        <w:rPr>
          <w:rFonts w:cs="Arial" w:hint="cs"/>
          <w:rtl/>
        </w:rPr>
        <w:t>טומאתו</w:t>
      </w:r>
      <w:r w:rsidR="007C3EDA">
        <w:rPr>
          <w:rFonts w:cs="Arial"/>
          <w:rtl/>
        </w:rPr>
        <w:t xml:space="preserve"> </w:t>
      </w:r>
      <w:r w:rsidR="007C3EDA">
        <w:rPr>
          <w:rFonts w:cs="Arial" w:hint="cs"/>
          <w:rtl/>
        </w:rPr>
        <w:t>וחמור</w:t>
      </w:r>
      <w:r w:rsidR="007C3EDA">
        <w:rPr>
          <w:rFonts w:cs="Arial"/>
          <w:rtl/>
        </w:rPr>
        <w:t xml:space="preserve"> </w:t>
      </w:r>
      <w:r w:rsidR="007C3EDA">
        <w:rPr>
          <w:rFonts w:cs="Arial" w:hint="cs"/>
          <w:rtl/>
        </w:rPr>
        <w:t>שילוחו</w:t>
      </w:r>
      <w:r w:rsidR="007C3EDA">
        <w:rPr>
          <w:rFonts w:cs="Arial"/>
          <w:rtl/>
        </w:rPr>
        <w:t xml:space="preserve"> </w:t>
      </w:r>
      <w:r w:rsidR="007C3EDA">
        <w:rPr>
          <w:rFonts w:cs="Arial" w:hint="cs"/>
          <w:rtl/>
        </w:rPr>
        <w:t>משילוח</w:t>
      </w:r>
      <w:r w:rsidR="007C3EDA">
        <w:rPr>
          <w:rFonts w:cs="Arial"/>
          <w:rtl/>
        </w:rPr>
        <w:t xml:space="preserve"> </w:t>
      </w:r>
      <w:r w:rsidR="007C3EDA">
        <w:rPr>
          <w:rFonts w:cs="Arial" w:hint="cs"/>
          <w:rtl/>
        </w:rPr>
        <w:t>חבירו</w:t>
      </w:r>
      <w:r w:rsidR="007C3EDA">
        <w:rPr>
          <w:rFonts w:cs="Arial"/>
          <w:rtl/>
        </w:rPr>
        <w:t xml:space="preserve"> </w:t>
      </w:r>
      <w:r w:rsidR="007C3EDA">
        <w:rPr>
          <w:rFonts w:cs="Arial" w:hint="cs"/>
          <w:rtl/>
        </w:rPr>
        <w:t>אף</w:t>
      </w:r>
      <w:r w:rsidR="007C3EDA">
        <w:rPr>
          <w:rFonts w:cs="Arial"/>
          <w:rtl/>
        </w:rPr>
        <w:t xml:space="preserve"> </w:t>
      </w:r>
      <w:r w:rsidR="007C3EDA">
        <w:rPr>
          <w:rFonts w:cs="Arial" w:hint="cs"/>
          <w:rtl/>
        </w:rPr>
        <w:t>כל</w:t>
      </w:r>
      <w:r w:rsidR="007C3EDA">
        <w:rPr>
          <w:rFonts w:cs="Arial"/>
          <w:rtl/>
        </w:rPr>
        <w:t xml:space="preserve"> </w:t>
      </w:r>
      <w:r w:rsidR="007C3EDA">
        <w:rPr>
          <w:rFonts w:cs="Arial" w:hint="cs"/>
          <w:rtl/>
        </w:rPr>
        <w:t>שהוחמרה</w:t>
      </w:r>
      <w:r w:rsidR="007C3EDA">
        <w:rPr>
          <w:rFonts w:cs="Arial"/>
          <w:rtl/>
        </w:rPr>
        <w:t xml:space="preserve"> </w:t>
      </w:r>
      <w:r w:rsidR="007C3EDA">
        <w:rPr>
          <w:rFonts w:cs="Arial" w:hint="cs"/>
          <w:rtl/>
        </w:rPr>
        <w:t>טומאתו</w:t>
      </w:r>
      <w:r w:rsidR="007C3EDA">
        <w:rPr>
          <w:rFonts w:cs="Arial"/>
          <w:rtl/>
        </w:rPr>
        <w:t xml:space="preserve"> </w:t>
      </w:r>
      <w:r w:rsidR="007C3EDA">
        <w:rPr>
          <w:rFonts w:cs="Arial" w:hint="cs"/>
          <w:rtl/>
        </w:rPr>
        <w:t>חמור</w:t>
      </w:r>
      <w:r w:rsidR="007C3EDA">
        <w:rPr>
          <w:rFonts w:cs="Arial"/>
          <w:rtl/>
        </w:rPr>
        <w:t xml:space="preserve"> </w:t>
      </w:r>
      <w:r w:rsidR="007C3EDA">
        <w:rPr>
          <w:rFonts w:cs="Arial" w:hint="cs"/>
          <w:rtl/>
        </w:rPr>
        <w:t>שילוחו</w:t>
      </w:r>
      <w:r w:rsidR="007C3EDA">
        <w:rPr>
          <w:rFonts w:cs="Arial"/>
          <w:rtl/>
        </w:rPr>
        <w:t xml:space="preserve"> </w:t>
      </w:r>
      <w:r w:rsidR="007C3EDA">
        <w:rPr>
          <w:rFonts w:cs="Arial" w:hint="cs"/>
          <w:rtl/>
        </w:rPr>
        <w:t>משילוח</w:t>
      </w:r>
      <w:r w:rsidR="007C3EDA">
        <w:rPr>
          <w:rFonts w:cs="Arial"/>
          <w:rtl/>
        </w:rPr>
        <w:t xml:space="preserve"> </w:t>
      </w:r>
      <w:r w:rsidR="007C3EDA">
        <w:rPr>
          <w:rFonts w:cs="Arial" w:hint="cs"/>
          <w:rtl/>
        </w:rPr>
        <w:t>חבירו</w:t>
      </w:r>
      <w:r w:rsidR="007C3EDA">
        <w:rPr>
          <w:rFonts w:cs="Arial"/>
          <w:rtl/>
        </w:rPr>
        <w:t xml:space="preserve"> </w:t>
      </w:r>
      <w:r w:rsidR="007C3EDA">
        <w:rPr>
          <w:rFonts w:cs="Arial" w:hint="cs"/>
          <w:rtl/>
        </w:rPr>
        <w:t>מכאן</w:t>
      </w:r>
      <w:r w:rsidR="007C3EDA">
        <w:rPr>
          <w:rFonts w:cs="Arial"/>
          <w:rtl/>
        </w:rPr>
        <w:t xml:space="preserve"> </w:t>
      </w:r>
      <w:r w:rsidR="007C3EDA">
        <w:rPr>
          <w:rFonts w:cs="Arial" w:hint="cs"/>
          <w:rtl/>
        </w:rPr>
        <w:t>מנו</w:t>
      </w:r>
      <w:r w:rsidR="007C3EDA">
        <w:rPr>
          <w:rFonts w:cs="Arial"/>
          <w:rtl/>
        </w:rPr>
        <w:t xml:space="preserve"> </w:t>
      </w:r>
      <w:r w:rsidR="007C3EDA">
        <w:rPr>
          <w:rFonts w:cs="Arial" w:hint="cs"/>
          <w:rtl/>
        </w:rPr>
        <w:t>חכמים</w:t>
      </w:r>
      <w:r w:rsidR="007C3EDA">
        <w:rPr>
          <w:rFonts w:cs="Arial"/>
          <w:rtl/>
        </w:rPr>
        <w:t xml:space="preserve"> </w:t>
      </w:r>
      <w:r w:rsidR="007C3EDA">
        <w:rPr>
          <w:rFonts w:cs="Arial" w:hint="cs"/>
          <w:rtl/>
        </w:rPr>
        <w:t>למחיצות</w:t>
      </w:r>
      <w:r w:rsidR="007C3EDA">
        <w:rPr>
          <w:rFonts w:cs="Arial"/>
          <w:rtl/>
        </w:rPr>
        <w:t xml:space="preserve"> </w:t>
      </w:r>
      <w:r w:rsidR="007C3EDA">
        <w:rPr>
          <w:rFonts w:cs="Arial" w:hint="cs"/>
          <w:rtl/>
        </w:rPr>
        <w:t>כל</w:t>
      </w:r>
      <w:r w:rsidR="007C3EDA">
        <w:rPr>
          <w:rFonts w:cs="Arial"/>
          <w:rtl/>
        </w:rPr>
        <w:t xml:space="preserve"> </w:t>
      </w:r>
      <w:r w:rsidR="007C3EDA">
        <w:rPr>
          <w:rFonts w:cs="Arial" w:hint="cs"/>
          <w:rtl/>
        </w:rPr>
        <w:t>שהזב</w:t>
      </w:r>
      <w:r w:rsidR="007C3EDA">
        <w:rPr>
          <w:rFonts w:cs="Arial"/>
          <w:rtl/>
        </w:rPr>
        <w:t xml:space="preserve"> </w:t>
      </w:r>
      <w:r w:rsidR="007C3EDA">
        <w:rPr>
          <w:rFonts w:cs="Arial" w:hint="cs"/>
          <w:rtl/>
        </w:rPr>
        <w:t>מטמא</w:t>
      </w:r>
      <w:r w:rsidR="007C3EDA">
        <w:rPr>
          <w:rFonts w:cs="Arial"/>
          <w:rtl/>
        </w:rPr>
        <w:t xml:space="preserve"> </w:t>
      </w:r>
      <w:r w:rsidR="007C3EDA">
        <w:rPr>
          <w:rFonts w:cs="Arial" w:hint="cs"/>
          <w:rtl/>
        </w:rPr>
        <w:t>מצורע</w:t>
      </w:r>
      <w:r w:rsidR="007C3EDA">
        <w:rPr>
          <w:rFonts w:cs="Arial"/>
          <w:rtl/>
        </w:rPr>
        <w:t xml:space="preserve"> </w:t>
      </w:r>
      <w:r w:rsidR="007C3EDA">
        <w:rPr>
          <w:rFonts w:cs="Arial" w:hint="cs"/>
          <w:rtl/>
        </w:rPr>
        <w:t>מטמא</w:t>
      </w:r>
      <w:r w:rsidR="007C3EDA">
        <w:rPr>
          <w:rFonts w:cs="Arial"/>
          <w:rtl/>
        </w:rPr>
        <w:t xml:space="preserve"> </w:t>
      </w:r>
      <w:r w:rsidR="007C3EDA">
        <w:rPr>
          <w:rFonts w:cs="Arial" w:hint="cs"/>
          <w:rtl/>
        </w:rPr>
        <w:t>חמור</w:t>
      </w:r>
      <w:r w:rsidR="007C3EDA">
        <w:rPr>
          <w:rFonts w:cs="Arial"/>
          <w:rtl/>
        </w:rPr>
        <w:t xml:space="preserve"> </w:t>
      </w:r>
      <w:r w:rsidR="007C3EDA">
        <w:rPr>
          <w:rFonts w:cs="Arial" w:hint="cs"/>
          <w:rtl/>
        </w:rPr>
        <w:t>מצורע</w:t>
      </w:r>
      <w:r w:rsidR="007C3EDA">
        <w:rPr>
          <w:rFonts w:cs="Arial"/>
          <w:rtl/>
        </w:rPr>
        <w:t xml:space="preserve"> </w:t>
      </w:r>
      <w:r w:rsidR="007C3EDA">
        <w:rPr>
          <w:rFonts w:cs="Arial" w:hint="cs"/>
          <w:rtl/>
        </w:rPr>
        <w:t>שמטמא</w:t>
      </w:r>
      <w:r w:rsidR="007C3EDA">
        <w:rPr>
          <w:rFonts w:cs="Arial"/>
          <w:rtl/>
        </w:rPr>
        <w:t xml:space="preserve"> </w:t>
      </w:r>
      <w:r w:rsidR="007C3EDA">
        <w:rPr>
          <w:rFonts w:cs="Arial" w:hint="cs"/>
          <w:rtl/>
        </w:rPr>
        <w:t>בביאה</w:t>
      </w:r>
      <w:r w:rsidR="007C3EDA">
        <w:rPr>
          <w:rFonts w:cs="Arial"/>
          <w:rtl/>
        </w:rPr>
        <w:t xml:space="preserve"> </w:t>
      </w:r>
      <w:r w:rsidR="007C3EDA">
        <w:rPr>
          <w:rFonts w:cs="Arial" w:hint="cs"/>
          <w:rtl/>
        </w:rPr>
        <w:t>כל</w:t>
      </w:r>
      <w:r w:rsidR="007C3EDA">
        <w:rPr>
          <w:rFonts w:cs="Arial"/>
          <w:rtl/>
        </w:rPr>
        <w:t xml:space="preserve"> </w:t>
      </w:r>
      <w:r w:rsidR="007C3EDA">
        <w:rPr>
          <w:rFonts w:cs="Arial" w:hint="cs"/>
          <w:rtl/>
        </w:rPr>
        <w:t>שהמת</w:t>
      </w:r>
      <w:r w:rsidR="007C3EDA">
        <w:rPr>
          <w:rFonts w:cs="Arial"/>
          <w:rtl/>
        </w:rPr>
        <w:t xml:space="preserve"> </w:t>
      </w:r>
      <w:r w:rsidR="007C3EDA">
        <w:rPr>
          <w:rFonts w:cs="Arial" w:hint="cs"/>
          <w:rtl/>
        </w:rPr>
        <w:t>מטמא</w:t>
      </w:r>
      <w:r w:rsidR="007C3EDA">
        <w:rPr>
          <w:rFonts w:cs="Arial"/>
          <w:rtl/>
        </w:rPr>
        <w:t xml:space="preserve"> </w:t>
      </w:r>
      <w:r w:rsidR="007C3EDA">
        <w:rPr>
          <w:rFonts w:cs="Arial" w:hint="cs"/>
          <w:rtl/>
        </w:rPr>
        <w:t>הזב</w:t>
      </w:r>
      <w:r w:rsidR="007C3EDA">
        <w:rPr>
          <w:rFonts w:cs="Arial"/>
          <w:rtl/>
        </w:rPr>
        <w:t xml:space="preserve"> </w:t>
      </w:r>
      <w:r w:rsidR="007C3EDA">
        <w:rPr>
          <w:rFonts w:cs="Arial" w:hint="cs"/>
          <w:rtl/>
        </w:rPr>
        <w:t>מטמא</w:t>
      </w:r>
      <w:r w:rsidR="007C3EDA">
        <w:rPr>
          <w:rFonts w:cs="Arial"/>
          <w:rtl/>
        </w:rPr>
        <w:t xml:space="preserve"> </w:t>
      </w:r>
      <w:r w:rsidR="007C3EDA">
        <w:rPr>
          <w:rFonts w:cs="Arial" w:hint="cs"/>
          <w:rtl/>
        </w:rPr>
        <w:t>חמור</w:t>
      </w:r>
      <w:r w:rsidR="007C3EDA">
        <w:rPr>
          <w:rFonts w:cs="Arial"/>
          <w:rtl/>
        </w:rPr>
        <w:t xml:space="preserve"> </w:t>
      </w:r>
      <w:r w:rsidR="007C3EDA">
        <w:rPr>
          <w:rFonts w:cs="Arial" w:hint="cs"/>
          <w:rtl/>
        </w:rPr>
        <w:t>הזב</w:t>
      </w:r>
      <w:r w:rsidR="007C3EDA">
        <w:rPr>
          <w:rFonts w:cs="Arial"/>
          <w:rtl/>
        </w:rPr>
        <w:t xml:space="preserve"> </w:t>
      </w:r>
      <w:r w:rsidR="007C3EDA">
        <w:rPr>
          <w:rFonts w:cs="Arial" w:hint="cs"/>
          <w:rtl/>
        </w:rPr>
        <w:t>שהוא</w:t>
      </w:r>
      <w:r w:rsidR="007C3EDA">
        <w:rPr>
          <w:rFonts w:cs="Arial"/>
          <w:rtl/>
        </w:rPr>
        <w:t xml:space="preserve"> </w:t>
      </w:r>
      <w:r w:rsidR="007C3EDA">
        <w:rPr>
          <w:rFonts w:cs="Arial" w:hint="cs"/>
          <w:rtl/>
        </w:rPr>
        <w:t>מטמא</w:t>
      </w:r>
      <w:r w:rsidR="007C3EDA">
        <w:rPr>
          <w:rFonts w:cs="Arial"/>
          <w:rtl/>
        </w:rPr>
        <w:t xml:space="preserve"> </w:t>
      </w:r>
      <w:r w:rsidR="007C3EDA">
        <w:rPr>
          <w:rFonts w:cs="Arial" w:hint="cs"/>
          <w:rtl/>
        </w:rPr>
        <w:t>תחת</w:t>
      </w:r>
      <w:r w:rsidR="007C3EDA">
        <w:rPr>
          <w:rFonts w:cs="Arial"/>
          <w:rtl/>
        </w:rPr>
        <w:t xml:space="preserve"> </w:t>
      </w:r>
      <w:r w:rsidR="007C3EDA">
        <w:rPr>
          <w:rFonts w:cs="Arial" w:hint="cs"/>
          <w:rtl/>
        </w:rPr>
        <w:t>אבן</w:t>
      </w:r>
      <w:r w:rsidR="007C3EDA">
        <w:rPr>
          <w:rFonts w:cs="Arial"/>
          <w:rtl/>
        </w:rPr>
        <w:t xml:space="preserve"> </w:t>
      </w:r>
      <w:r w:rsidR="007C3EDA">
        <w:rPr>
          <w:rFonts w:cs="Arial" w:hint="cs"/>
          <w:rtl/>
        </w:rPr>
        <w:t>מסמא</w:t>
      </w:r>
      <w:r w:rsidR="007C3EDA">
        <w:rPr>
          <w:rFonts w:cs="Arial"/>
          <w:rtl/>
        </w:rPr>
        <w:t xml:space="preserve"> </w:t>
      </w:r>
      <w:r w:rsidR="007C3EDA">
        <w:rPr>
          <w:rFonts w:cs="Arial" w:hint="cs"/>
          <w:rtl/>
        </w:rPr>
        <w:t>כל</w:t>
      </w:r>
      <w:r w:rsidR="007C3EDA">
        <w:rPr>
          <w:rFonts w:cs="Arial"/>
          <w:rtl/>
        </w:rPr>
        <w:t xml:space="preserve"> </w:t>
      </w:r>
      <w:r w:rsidR="007C3EDA">
        <w:rPr>
          <w:rFonts w:cs="Arial" w:hint="cs"/>
          <w:rtl/>
        </w:rPr>
        <w:t>שטבול</w:t>
      </w:r>
      <w:r w:rsidR="007C3EDA">
        <w:rPr>
          <w:rFonts w:cs="Arial"/>
          <w:rtl/>
        </w:rPr>
        <w:t xml:space="preserve"> </w:t>
      </w:r>
      <w:r w:rsidR="007C3EDA">
        <w:rPr>
          <w:rFonts w:cs="Arial" w:hint="cs"/>
          <w:rtl/>
        </w:rPr>
        <w:t>יום</w:t>
      </w:r>
      <w:r w:rsidR="007C3EDA">
        <w:rPr>
          <w:rFonts w:cs="Arial"/>
          <w:rtl/>
        </w:rPr>
        <w:t xml:space="preserve"> </w:t>
      </w:r>
      <w:r w:rsidR="007C3EDA">
        <w:rPr>
          <w:rFonts w:cs="Arial" w:hint="cs"/>
          <w:rtl/>
        </w:rPr>
        <w:t>מטמא</w:t>
      </w:r>
      <w:r w:rsidR="007C3EDA">
        <w:rPr>
          <w:rFonts w:cs="Arial"/>
          <w:rtl/>
        </w:rPr>
        <w:t xml:space="preserve"> </w:t>
      </w:r>
      <w:r w:rsidR="007C3EDA">
        <w:rPr>
          <w:rFonts w:cs="Arial" w:hint="cs"/>
          <w:rtl/>
        </w:rPr>
        <w:t>טמא</w:t>
      </w:r>
      <w:r w:rsidR="007C3EDA">
        <w:rPr>
          <w:rFonts w:cs="Arial"/>
          <w:rtl/>
        </w:rPr>
        <w:t xml:space="preserve"> </w:t>
      </w:r>
      <w:r w:rsidR="007C3EDA">
        <w:rPr>
          <w:rFonts w:cs="Arial" w:hint="cs"/>
          <w:rtl/>
        </w:rPr>
        <w:t>מת</w:t>
      </w:r>
      <w:r w:rsidR="007C3EDA">
        <w:rPr>
          <w:rFonts w:cs="Arial"/>
          <w:rtl/>
        </w:rPr>
        <w:t xml:space="preserve"> </w:t>
      </w:r>
      <w:r w:rsidR="007C3EDA">
        <w:rPr>
          <w:rFonts w:cs="Arial" w:hint="cs"/>
          <w:rtl/>
        </w:rPr>
        <w:t>מטמא</w:t>
      </w:r>
      <w:r w:rsidR="007C3EDA">
        <w:rPr>
          <w:rFonts w:cs="Arial"/>
          <w:rtl/>
        </w:rPr>
        <w:t xml:space="preserve"> </w:t>
      </w:r>
      <w:r w:rsidR="007C3EDA">
        <w:rPr>
          <w:rFonts w:cs="Arial" w:hint="cs"/>
          <w:rtl/>
        </w:rPr>
        <w:t>חמור</w:t>
      </w:r>
      <w:r w:rsidR="007C3EDA">
        <w:rPr>
          <w:rFonts w:cs="Arial"/>
          <w:rtl/>
        </w:rPr>
        <w:t xml:space="preserve"> </w:t>
      </w:r>
      <w:r w:rsidR="007C3EDA">
        <w:rPr>
          <w:rFonts w:cs="Arial" w:hint="cs"/>
          <w:rtl/>
        </w:rPr>
        <w:t>טמא</w:t>
      </w:r>
      <w:r w:rsidR="007C3EDA">
        <w:rPr>
          <w:rFonts w:cs="Arial"/>
          <w:rtl/>
        </w:rPr>
        <w:t xml:space="preserve"> </w:t>
      </w:r>
      <w:r w:rsidR="007C3EDA">
        <w:rPr>
          <w:rFonts w:cs="Arial" w:hint="cs"/>
          <w:rtl/>
        </w:rPr>
        <w:t>מת</w:t>
      </w:r>
      <w:r w:rsidR="007C3EDA">
        <w:rPr>
          <w:rFonts w:cs="Arial"/>
          <w:rtl/>
        </w:rPr>
        <w:t xml:space="preserve"> </w:t>
      </w:r>
      <w:r w:rsidR="007C3EDA">
        <w:rPr>
          <w:rFonts w:cs="Arial" w:hint="cs"/>
          <w:rtl/>
        </w:rPr>
        <w:t>שהוא</w:t>
      </w:r>
      <w:r w:rsidR="007C3EDA">
        <w:rPr>
          <w:rFonts w:cs="Arial"/>
          <w:rtl/>
        </w:rPr>
        <w:t xml:space="preserve"> </w:t>
      </w:r>
      <w:r w:rsidR="007C3EDA">
        <w:rPr>
          <w:rFonts w:cs="Arial" w:hint="cs"/>
          <w:rtl/>
        </w:rPr>
        <w:t>מטמא</w:t>
      </w:r>
      <w:r w:rsidR="007C3EDA">
        <w:rPr>
          <w:rFonts w:cs="Arial"/>
          <w:rtl/>
        </w:rPr>
        <w:t xml:space="preserve"> </w:t>
      </w:r>
      <w:r w:rsidR="007C3EDA">
        <w:rPr>
          <w:rFonts w:cs="Arial" w:hint="cs"/>
          <w:rtl/>
        </w:rPr>
        <w:t>את</w:t>
      </w:r>
      <w:r w:rsidR="007C3EDA">
        <w:rPr>
          <w:rFonts w:cs="Arial"/>
          <w:rtl/>
        </w:rPr>
        <w:t xml:space="preserve"> </w:t>
      </w:r>
      <w:r w:rsidR="007C3EDA">
        <w:rPr>
          <w:rFonts w:cs="Arial" w:hint="cs"/>
          <w:rtl/>
        </w:rPr>
        <w:t>האדם</w:t>
      </w:r>
      <w:r w:rsidR="007C3EDA">
        <w:rPr>
          <w:rFonts w:cs="Arial"/>
          <w:rtl/>
        </w:rPr>
        <w:t xml:space="preserve"> </w:t>
      </w:r>
      <w:r w:rsidR="007C3EDA">
        <w:rPr>
          <w:rFonts w:cs="Arial" w:hint="cs"/>
          <w:rtl/>
        </w:rPr>
        <w:t>כל</w:t>
      </w:r>
      <w:r w:rsidR="007C3EDA">
        <w:rPr>
          <w:rFonts w:cs="Arial"/>
          <w:rtl/>
        </w:rPr>
        <w:t xml:space="preserve"> </w:t>
      </w:r>
      <w:r w:rsidR="007C3EDA">
        <w:rPr>
          <w:rFonts w:cs="Arial" w:hint="cs"/>
          <w:rtl/>
        </w:rPr>
        <w:t>שמחוסר</w:t>
      </w:r>
      <w:r w:rsidR="007C3EDA">
        <w:rPr>
          <w:rFonts w:cs="Arial"/>
          <w:rtl/>
        </w:rPr>
        <w:t xml:space="preserve"> </w:t>
      </w:r>
      <w:r w:rsidR="007C3EDA">
        <w:rPr>
          <w:rFonts w:cs="Arial" w:hint="cs"/>
          <w:rtl/>
        </w:rPr>
        <w:t>כיפורים</w:t>
      </w:r>
      <w:r w:rsidR="007C3EDA">
        <w:rPr>
          <w:rFonts w:cs="Arial"/>
          <w:rtl/>
        </w:rPr>
        <w:t xml:space="preserve"> </w:t>
      </w:r>
      <w:r w:rsidR="007C3EDA">
        <w:rPr>
          <w:rFonts w:cs="Arial" w:hint="cs"/>
          <w:rtl/>
        </w:rPr>
        <w:t>פוסל</w:t>
      </w:r>
      <w:r w:rsidR="007C3EDA">
        <w:rPr>
          <w:rFonts w:cs="Arial"/>
          <w:rtl/>
        </w:rPr>
        <w:t xml:space="preserve"> </w:t>
      </w:r>
      <w:r w:rsidR="007C3EDA">
        <w:rPr>
          <w:rFonts w:cs="Arial" w:hint="cs"/>
          <w:rtl/>
        </w:rPr>
        <w:t>טבול</w:t>
      </w:r>
      <w:r w:rsidR="007C3EDA">
        <w:rPr>
          <w:rFonts w:cs="Arial"/>
          <w:rtl/>
        </w:rPr>
        <w:t xml:space="preserve"> </w:t>
      </w:r>
      <w:r w:rsidR="007C3EDA">
        <w:rPr>
          <w:rFonts w:cs="Arial" w:hint="cs"/>
          <w:rtl/>
        </w:rPr>
        <w:t>יום</w:t>
      </w:r>
      <w:r w:rsidR="007C3EDA">
        <w:rPr>
          <w:rFonts w:cs="Arial"/>
          <w:rtl/>
        </w:rPr>
        <w:t xml:space="preserve"> </w:t>
      </w:r>
      <w:r w:rsidR="007C3EDA">
        <w:rPr>
          <w:rFonts w:cs="Arial" w:hint="cs"/>
          <w:rtl/>
        </w:rPr>
        <w:t>פוסל</w:t>
      </w:r>
      <w:r w:rsidR="007C3EDA">
        <w:rPr>
          <w:rFonts w:cs="Arial"/>
          <w:rtl/>
        </w:rPr>
        <w:t xml:space="preserve"> </w:t>
      </w:r>
      <w:r w:rsidR="007C3EDA">
        <w:rPr>
          <w:rFonts w:cs="Arial" w:hint="cs"/>
          <w:rtl/>
        </w:rPr>
        <w:t>חמור</w:t>
      </w:r>
      <w:r w:rsidR="007C3EDA">
        <w:rPr>
          <w:rFonts w:cs="Arial"/>
          <w:rtl/>
        </w:rPr>
        <w:t xml:space="preserve"> </w:t>
      </w:r>
      <w:r w:rsidR="007C3EDA">
        <w:rPr>
          <w:rFonts w:cs="Arial" w:hint="cs"/>
          <w:rtl/>
        </w:rPr>
        <w:t>טבול</w:t>
      </w:r>
      <w:r w:rsidR="007C3EDA">
        <w:rPr>
          <w:rFonts w:cs="Arial"/>
          <w:rtl/>
        </w:rPr>
        <w:t xml:space="preserve"> </w:t>
      </w:r>
      <w:r w:rsidR="007C3EDA">
        <w:rPr>
          <w:rFonts w:cs="Arial" w:hint="cs"/>
          <w:rtl/>
        </w:rPr>
        <w:t>יום</w:t>
      </w:r>
      <w:r w:rsidR="007C3EDA">
        <w:rPr>
          <w:rFonts w:cs="Arial"/>
          <w:rtl/>
        </w:rPr>
        <w:t xml:space="preserve"> </w:t>
      </w:r>
      <w:r w:rsidR="007C3EDA">
        <w:rPr>
          <w:rFonts w:cs="Arial" w:hint="cs"/>
          <w:rtl/>
        </w:rPr>
        <w:t>שהוא</w:t>
      </w:r>
      <w:r w:rsidR="007C3EDA">
        <w:rPr>
          <w:rFonts w:cs="Arial"/>
          <w:rtl/>
        </w:rPr>
        <w:t xml:space="preserve"> </w:t>
      </w:r>
      <w:r w:rsidR="007C3EDA">
        <w:rPr>
          <w:rFonts w:cs="Arial" w:hint="cs"/>
          <w:rtl/>
        </w:rPr>
        <w:t>פוסל</w:t>
      </w:r>
      <w:r w:rsidR="007C3EDA">
        <w:rPr>
          <w:rFonts w:cs="Arial"/>
          <w:rtl/>
        </w:rPr>
        <w:t xml:space="preserve"> </w:t>
      </w:r>
      <w:r w:rsidR="007C3EDA">
        <w:rPr>
          <w:rFonts w:cs="Arial" w:hint="cs"/>
          <w:rtl/>
        </w:rPr>
        <w:t>את</w:t>
      </w:r>
      <w:r w:rsidR="007C3EDA">
        <w:rPr>
          <w:rFonts w:cs="Arial"/>
          <w:rtl/>
        </w:rPr>
        <w:t xml:space="preserve"> </w:t>
      </w:r>
      <w:r w:rsidR="007C3EDA">
        <w:rPr>
          <w:rFonts w:cs="Arial" w:hint="cs"/>
          <w:rtl/>
        </w:rPr>
        <w:t>התרומה</w:t>
      </w:r>
      <w:r w:rsidR="007C3EDA">
        <w:rPr>
          <w:rFonts w:cs="Arial"/>
          <w:rtl/>
        </w:rPr>
        <w:t>.</w:t>
      </w:r>
      <w:r>
        <w:rPr>
          <w:rFonts w:hint="cs"/>
          <w:rtl/>
        </w:rPr>
        <w:t xml:space="preserve"> ע"כ.</w:t>
      </w:r>
      <w:r w:rsidR="00182DE8">
        <w:rPr>
          <w:rFonts w:hint="cs"/>
          <w:rtl/>
        </w:rPr>
        <w:t>וכ"כ הרמב"ם בפיהמ"ש (כלים פ"א מ"ח). וכ"כ הסמ"ג (לאוין דש), ודין זה מוסכם בין כל רבותינו.</w:t>
      </w:r>
    </w:p>
    <w:p w:rsidR="00C37EF1" w:rsidRPr="00C37EF1" w:rsidRDefault="00E92616" w:rsidP="00C37EF1">
      <w:pPr>
        <w:jc w:val="both"/>
        <w:rPr>
          <w:rFonts w:asciiTheme="minorBidi" w:hAnsiTheme="minorBidi"/>
          <w:rtl/>
        </w:rPr>
      </w:pPr>
      <w:r>
        <w:rPr>
          <w:rFonts w:hint="cs"/>
          <w:rtl/>
        </w:rPr>
        <w:t xml:space="preserve">ואם כן, לפי האמור שע"ה אינו מטמא במשכב ובמושב כזב, ממילא אין דינו להתרחק מהר הבית, מפני שאין טומאתו חמורה משל חבירו [וע"ע בספרו של הגר"ש גורן עמ' רעז-רעח שהוכיח במישור </w:t>
      </w:r>
      <w:r w:rsidRPr="00C37EF1">
        <w:rPr>
          <w:rFonts w:asciiTheme="minorBidi" w:hAnsiTheme="minorBidi"/>
          <w:rtl/>
        </w:rPr>
        <w:t>מנדה (לג:), כי גם לעניין ספירת ז' נקיים וטבילה במים חיים, אין דינם כזבים].</w:t>
      </w:r>
    </w:p>
    <w:p w:rsidR="00C37EF1" w:rsidRPr="00C37EF1" w:rsidRDefault="00C37EF1" w:rsidP="00C37EF1">
      <w:pPr>
        <w:pStyle w:val="Normal11pt"/>
        <w:spacing w:line="276" w:lineRule="auto"/>
        <w:jc w:val="both"/>
        <w:rPr>
          <w:rFonts w:asciiTheme="minorBidi" w:hAnsiTheme="minorBidi" w:cstheme="minorBidi"/>
          <w:sz w:val="22"/>
          <w:szCs w:val="22"/>
          <w:rtl/>
        </w:rPr>
      </w:pPr>
      <w:r w:rsidRPr="00C37EF1">
        <w:rPr>
          <w:rFonts w:asciiTheme="minorBidi" w:hAnsiTheme="minorBidi" w:cstheme="minorBidi"/>
          <w:sz w:val="22"/>
          <w:szCs w:val="22"/>
          <w:rtl/>
        </w:rPr>
        <w:t xml:space="preserve">וכן </w:t>
      </w:r>
      <w:r>
        <w:rPr>
          <w:rFonts w:asciiTheme="minorBidi" w:hAnsiTheme="minorBidi" w:cstheme="minorBidi" w:hint="cs"/>
          <w:sz w:val="22"/>
          <w:szCs w:val="22"/>
          <w:rtl/>
        </w:rPr>
        <w:t xml:space="preserve">כתב </w:t>
      </w:r>
      <w:r w:rsidRPr="00C37EF1">
        <w:rPr>
          <w:rFonts w:asciiTheme="minorBidi" w:hAnsiTheme="minorBidi" w:cstheme="minorBidi"/>
          <w:sz w:val="22"/>
          <w:szCs w:val="22"/>
          <w:rtl/>
        </w:rPr>
        <w:t>הרב ישראל יעקב פישר זצ"ל בשו"ת אבן ישראל סימן קס"ג: "מה ששאל מע"כ דנראה לו דלענין כניסה להר הבית אחרי טבילה במקוה, דלא יהני בזה"ז כיון שגזרו חז"ל על ע"ה שיהיו כזבים לכל דבריהם, וא"כ צריך לספור ז' נקיים וטבילה במים חיים דווקא.</w:t>
      </w:r>
    </w:p>
    <w:p w:rsidR="00C37EF1" w:rsidRPr="00C37EF1" w:rsidRDefault="00C37EF1" w:rsidP="00C37EF1">
      <w:pPr>
        <w:pStyle w:val="Normal11pt"/>
        <w:spacing w:line="276" w:lineRule="auto"/>
        <w:jc w:val="both"/>
        <w:rPr>
          <w:rFonts w:asciiTheme="minorBidi" w:hAnsiTheme="minorBidi" w:cstheme="minorBidi"/>
          <w:sz w:val="22"/>
          <w:szCs w:val="22"/>
          <w:rtl/>
        </w:rPr>
      </w:pPr>
      <w:r w:rsidRPr="00C37EF1">
        <w:rPr>
          <w:rFonts w:asciiTheme="minorBidi" w:hAnsiTheme="minorBidi" w:cstheme="minorBidi"/>
          <w:sz w:val="22"/>
          <w:szCs w:val="22"/>
          <w:rtl/>
        </w:rPr>
        <w:lastRenderedPageBreak/>
        <w:t>לדעתי אין לחוש לזה, דעי' ר"ש פ"א דכלים מ"ח שכתב לגבי עכו"ם שגזרו עליהם שיהיו כזבים לכל דבריהם, דמ"מ לענין שילוח מחנות לא גזרו עליהם, וא"כ בודאי גם לגבי ע"ה שלא גזרו עליהם שיהיו כזבים ממש, דהרי מבואר במס' טהרות פ"א מ"ה-ו, דבע"ה לא גזרו שיטמא בהיסט כזב, וכן אינו עושה משכב ומושב כזב, ועכו"ם גזרו ועשאוהו כזב גמור, דמטמא בהיסט ומטמא משכב ומושב, וא"כ אם לגבי עכו"ם לא גזרו על שילוח מחנות, כש"כ לגבי ע"ה לא גזרו דין זב לגבי שלוח מחנות .</w:t>
      </w:r>
    </w:p>
    <w:p w:rsidR="00C37EF1" w:rsidRPr="00C37EF1" w:rsidRDefault="00C37EF1" w:rsidP="00C37EF1">
      <w:pPr>
        <w:pStyle w:val="Normal11pt"/>
        <w:spacing w:line="276" w:lineRule="auto"/>
        <w:jc w:val="both"/>
        <w:rPr>
          <w:rFonts w:asciiTheme="minorBidi" w:hAnsiTheme="minorBidi" w:cstheme="minorBidi"/>
          <w:sz w:val="22"/>
          <w:szCs w:val="22"/>
          <w:rtl/>
        </w:rPr>
      </w:pPr>
      <w:r w:rsidRPr="00C37EF1">
        <w:rPr>
          <w:rFonts w:asciiTheme="minorBidi" w:hAnsiTheme="minorBidi" w:cstheme="minorBidi"/>
          <w:sz w:val="22"/>
          <w:szCs w:val="22"/>
          <w:rtl/>
        </w:rPr>
        <w:t>ועוד שנראה דלכתחילה לא גזרו על ע"ה להיות כזבים, אלא בזמן שהחברים נהגו בדיני טומאה וטהרה, לא כן גזרו בזה"ז שגם החברים אינם נזהרים לכתחילה לא גזרו על ע"ה שיהיו כזבים על זמן שגם החברים אינם נזהרים".</w:t>
      </w:r>
    </w:p>
    <w:p w:rsidR="007C3EDA" w:rsidRDefault="00E92616" w:rsidP="00C37EF1">
      <w:pPr>
        <w:jc w:val="both"/>
        <w:rPr>
          <w:rtl/>
        </w:rPr>
      </w:pPr>
      <w:r w:rsidRPr="00C37EF1">
        <w:rPr>
          <w:rFonts w:asciiTheme="minorBidi" w:hAnsiTheme="minorBidi"/>
          <w:rtl/>
        </w:rPr>
        <w:t xml:space="preserve"> ועלה בידינו אם כן, שאין חשש</w:t>
      </w:r>
      <w:r>
        <w:rPr>
          <w:rFonts w:hint="cs"/>
          <w:rtl/>
        </w:rPr>
        <w:t xml:space="preserve"> של טומאת עם הארץ בכניסה להר הבית.</w:t>
      </w:r>
    </w:p>
    <w:p w:rsidR="00C37EF1" w:rsidRPr="007C3EDA" w:rsidRDefault="00C37EF1" w:rsidP="001C1CF8">
      <w:pPr>
        <w:jc w:val="both"/>
        <w:rPr>
          <w:rtl/>
        </w:rPr>
      </w:pPr>
    </w:p>
    <w:p w:rsidR="007E00B9" w:rsidRDefault="007E00B9" w:rsidP="00A244F5">
      <w:pPr>
        <w:pStyle w:val="1"/>
        <w:jc w:val="both"/>
        <w:rPr>
          <w:rtl/>
        </w:rPr>
      </w:pPr>
      <w:bookmarkStart w:id="47" w:name="_Toc440276854"/>
      <w:r>
        <w:rPr>
          <w:rFonts w:hint="cs"/>
          <w:rtl/>
        </w:rPr>
        <w:t>גודל האמה</w:t>
      </w:r>
      <w:bookmarkEnd w:id="47"/>
    </w:p>
    <w:p w:rsidR="00B83F88" w:rsidRPr="00B83F88" w:rsidRDefault="00B83F88" w:rsidP="00A244F5">
      <w:pPr>
        <w:jc w:val="both"/>
        <w:rPr>
          <w:rtl/>
        </w:rPr>
      </w:pPr>
      <w:r>
        <w:rPr>
          <w:rFonts w:hint="cs"/>
          <w:rtl/>
        </w:rPr>
        <w:t>בבואנו לדון על המקומות המותרים בכניסה בהר הבית, עלינו להכריע בסוג</w:t>
      </w:r>
      <w:r w:rsidR="001B0033">
        <w:rPr>
          <w:rFonts w:hint="cs"/>
          <w:rtl/>
        </w:rPr>
        <w:t>י</w:t>
      </w:r>
      <w:r>
        <w:rPr>
          <w:rFonts w:hint="cs"/>
          <w:rtl/>
        </w:rPr>
        <w:t>ית גודל האמה, שאם לא כן, לא נמצא ידינו ורגלינו בסימון הגבולות המותרים והאסורים.</w:t>
      </w:r>
      <w:r w:rsidR="00217910">
        <w:rPr>
          <w:rFonts w:hint="cs"/>
          <w:rtl/>
        </w:rPr>
        <w:t xml:space="preserve"> ולא נביא בכאן את הבירור המלא, ובמק"א נכתוב על כך בע"ה. ונציג כאן רק ראשי פרקים בקיצור:</w:t>
      </w:r>
    </w:p>
    <w:p w:rsidR="00C0038D" w:rsidRDefault="001B0033" w:rsidP="00A244F5">
      <w:pPr>
        <w:jc w:val="both"/>
        <w:rPr>
          <w:rtl/>
        </w:rPr>
      </w:pPr>
      <w:r>
        <w:rPr>
          <w:rFonts w:hint="cs"/>
          <w:rtl/>
        </w:rPr>
        <w:t>הנה</w:t>
      </w:r>
      <w:r w:rsidR="00B83F88">
        <w:rPr>
          <w:rFonts w:hint="cs"/>
          <w:rtl/>
        </w:rPr>
        <w:t xml:space="preserve"> </w:t>
      </w:r>
      <w:r w:rsidR="007E00B9">
        <w:rPr>
          <w:rFonts w:hint="cs"/>
          <w:rtl/>
        </w:rPr>
        <w:t>אמה של תורה, באמה בת ו' טפחים, היא מן המרפק עד סוף אצבעו האמצעית שקור</w:t>
      </w:r>
      <w:r w:rsidR="00B83F88">
        <w:rPr>
          <w:rFonts w:hint="cs"/>
          <w:rtl/>
        </w:rPr>
        <w:t>אים אמה. [וכמ"ש רש"י בכתובות ה:</w:t>
      </w:r>
      <w:r w:rsidR="005B78F4">
        <w:rPr>
          <w:rFonts w:hint="cs"/>
          <w:rtl/>
        </w:rPr>
        <w:t>,</w:t>
      </w:r>
      <w:r w:rsidR="007E00B9">
        <w:rPr>
          <w:rFonts w:hint="cs"/>
          <w:rtl/>
        </w:rPr>
        <w:t xml:space="preserve"> זו אמה, מהגדולה מודדים אמת בנין ואמת כלים</w:t>
      </w:r>
      <w:r w:rsidR="00C0038D">
        <w:rPr>
          <w:rFonts w:hint="cs"/>
          <w:rtl/>
        </w:rPr>
        <w:t>. ובגמ' סוטה (יב:) ותשלח את אמתה ותקחה, ר' יהודה ור' נחמיה, חד אמר ידה וכו', הרי שהיד נקראת אמה, וכ"כ בתרגום יונתן (שם), ואושיטת ית גרמידא. וכ"כ הרד"ק (</w:t>
      </w:r>
      <w:r w:rsidR="00C0038D">
        <w:rPr>
          <w:rFonts w:cs="Arial" w:hint="cs"/>
          <w:rtl/>
        </w:rPr>
        <w:t>יחזקאל מא, ח),</w:t>
      </w:r>
      <w:r w:rsidR="00C0038D">
        <w:rPr>
          <w:rFonts w:cs="Arial"/>
          <w:rtl/>
        </w:rPr>
        <w:t xml:space="preserve"> </w:t>
      </w:r>
      <w:r w:rsidR="00C0038D">
        <w:rPr>
          <w:rFonts w:cs="Arial" w:hint="cs"/>
          <w:rtl/>
        </w:rPr>
        <w:t>כי</w:t>
      </w:r>
      <w:r w:rsidR="00C0038D">
        <w:rPr>
          <w:rFonts w:cs="Arial"/>
          <w:rtl/>
        </w:rPr>
        <w:t xml:space="preserve"> </w:t>
      </w:r>
      <w:r w:rsidR="00C0038D">
        <w:rPr>
          <w:rFonts w:cs="Arial" w:hint="cs"/>
          <w:rtl/>
        </w:rPr>
        <w:t>שאר</w:t>
      </w:r>
      <w:r w:rsidR="00C0038D">
        <w:rPr>
          <w:rFonts w:cs="Arial"/>
          <w:rtl/>
        </w:rPr>
        <w:t xml:space="preserve"> </w:t>
      </w:r>
      <w:r w:rsidR="00C0038D">
        <w:rPr>
          <w:rFonts w:cs="Arial" w:hint="cs"/>
          <w:rtl/>
        </w:rPr>
        <w:t>האמות</w:t>
      </w:r>
      <w:r w:rsidR="00C0038D">
        <w:rPr>
          <w:rFonts w:cs="Arial"/>
          <w:rtl/>
        </w:rPr>
        <w:t xml:space="preserve"> </w:t>
      </w:r>
      <w:r w:rsidR="00C0038D">
        <w:rPr>
          <w:rFonts w:cs="Arial" w:hint="cs"/>
          <w:rtl/>
        </w:rPr>
        <w:t>הם</w:t>
      </w:r>
      <w:r w:rsidR="00C0038D">
        <w:rPr>
          <w:rFonts w:cs="Arial"/>
          <w:rtl/>
        </w:rPr>
        <w:t xml:space="preserve"> </w:t>
      </w:r>
      <w:r w:rsidR="00C0038D">
        <w:rPr>
          <w:rFonts w:cs="Arial" w:hint="cs"/>
          <w:rtl/>
        </w:rPr>
        <w:t>מן</w:t>
      </w:r>
      <w:r w:rsidR="00C0038D">
        <w:rPr>
          <w:rFonts w:cs="Arial"/>
          <w:rtl/>
        </w:rPr>
        <w:t xml:space="preserve"> </w:t>
      </w:r>
      <w:r w:rsidR="00C0038D">
        <w:rPr>
          <w:rFonts w:cs="Arial" w:hint="cs"/>
          <w:rtl/>
        </w:rPr>
        <w:t>ראש</w:t>
      </w:r>
      <w:r w:rsidR="00C0038D">
        <w:rPr>
          <w:rFonts w:cs="Arial"/>
          <w:rtl/>
        </w:rPr>
        <w:t xml:space="preserve"> </w:t>
      </w:r>
      <w:r w:rsidR="00C0038D">
        <w:rPr>
          <w:rFonts w:cs="Arial" w:hint="cs"/>
          <w:rtl/>
        </w:rPr>
        <w:t>האצבע</w:t>
      </w:r>
      <w:r w:rsidR="00C0038D">
        <w:rPr>
          <w:rFonts w:cs="Arial"/>
          <w:rtl/>
        </w:rPr>
        <w:t xml:space="preserve"> </w:t>
      </w:r>
      <w:r w:rsidR="00C0038D">
        <w:rPr>
          <w:rFonts w:cs="Arial" w:hint="cs"/>
          <w:rtl/>
        </w:rPr>
        <w:t>הנקרא</w:t>
      </w:r>
      <w:r w:rsidR="00C0038D">
        <w:rPr>
          <w:rFonts w:cs="Arial"/>
          <w:rtl/>
        </w:rPr>
        <w:t xml:space="preserve"> </w:t>
      </w:r>
      <w:r w:rsidR="00C0038D">
        <w:rPr>
          <w:rFonts w:cs="Arial" w:hint="cs"/>
          <w:rtl/>
        </w:rPr>
        <w:t>אמה</w:t>
      </w:r>
      <w:r w:rsidR="00C0038D">
        <w:rPr>
          <w:rFonts w:cs="Arial"/>
          <w:rtl/>
        </w:rPr>
        <w:t xml:space="preserve"> </w:t>
      </w:r>
      <w:r w:rsidR="00C0038D">
        <w:rPr>
          <w:rFonts w:cs="Arial" w:hint="cs"/>
          <w:rtl/>
        </w:rPr>
        <w:t>עד</w:t>
      </w:r>
      <w:r w:rsidR="00C0038D">
        <w:rPr>
          <w:rFonts w:cs="Arial"/>
          <w:rtl/>
        </w:rPr>
        <w:t xml:space="preserve"> </w:t>
      </w:r>
      <w:r w:rsidR="00C0038D">
        <w:rPr>
          <w:rFonts w:cs="Arial" w:hint="cs"/>
          <w:rtl/>
        </w:rPr>
        <w:t>פרק</w:t>
      </w:r>
      <w:r w:rsidR="00C0038D">
        <w:rPr>
          <w:rFonts w:cs="Arial"/>
          <w:rtl/>
        </w:rPr>
        <w:t xml:space="preserve"> </w:t>
      </w:r>
      <w:r w:rsidR="00C0038D">
        <w:rPr>
          <w:rFonts w:cs="Arial" w:hint="cs"/>
          <w:rtl/>
        </w:rPr>
        <w:t>המבדיל</w:t>
      </w:r>
      <w:r w:rsidR="00C0038D">
        <w:rPr>
          <w:rFonts w:cs="Arial"/>
          <w:rtl/>
        </w:rPr>
        <w:t xml:space="preserve"> </w:t>
      </w:r>
      <w:r w:rsidR="00C0038D">
        <w:rPr>
          <w:rFonts w:cs="Arial" w:hint="cs"/>
          <w:rtl/>
        </w:rPr>
        <w:t>בין</w:t>
      </w:r>
      <w:r w:rsidR="00C0038D">
        <w:rPr>
          <w:rFonts w:cs="Arial"/>
          <w:rtl/>
        </w:rPr>
        <w:t xml:space="preserve"> </w:t>
      </w:r>
      <w:r w:rsidR="00C0038D">
        <w:rPr>
          <w:rFonts w:cs="Arial" w:hint="cs"/>
          <w:rtl/>
        </w:rPr>
        <w:t>הזרוע</w:t>
      </w:r>
      <w:r w:rsidR="00C0038D">
        <w:rPr>
          <w:rFonts w:cs="Arial"/>
          <w:rtl/>
        </w:rPr>
        <w:t xml:space="preserve"> </w:t>
      </w:r>
      <w:r w:rsidR="00C0038D">
        <w:rPr>
          <w:rFonts w:cs="Arial" w:hint="cs"/>
          <w:rtl/>
        </w:rPr>
        <w:t>והקנה". וכ"כ בחוט השני (סי' צז). וכ"כ הר"ש באהלות (פ"א מ"ח), וכ"כ רע"ב שם. והביא דברי כולם הגר"ח נאה בספרו (שם סעיף ג)].</w:t>
      </w:r>
      <w:r w:rsidR="00E210EC">
        <w:rPr>
          <w:rFonts w:hint="cs"/>
          <w:rtl/>
        </w:rPr>
        <w:t xml:space="preserve"> </w:t>
      </w:r>
      <w:r w:rsidR="00C0038D">
        <w:rPr>
          <w:rFonts w:hint="cs"/>
          <w:rtl/>
        </w:rPr>
        <w:t>וכתב שם הגר"ח נאה, והנה מדדתי כמה בני אדם, ומצאתי האמה שלהם מ-45 ס"מ עד 50 ס"מ, אצל א' מדדתי הגודל שלו 2 ס"מ, והאמה שלו 48 ס"מ, אבל יותר מ</w:t>
      </w:r>
      <w:r w:rsidR="00E210EC">
        <w:rPr>
          <w:rFonts w:hint="cs"/>
          <w:rtl/>
        </w:rPr>
        <w:t xml:space="preserve">-50 ס"מ כמעט שאינה במציאות. </w:t>
      </w:r>
    </w:p>
    <w:p w:rsidR="00F1003C" w:rsidRDefault="00F1003C" w:rsidP="00A244F5">
      <w:pPr>
        <w:pStyle w:val="1"/>
        <w:jc w:val="both"/>
        <w:rPr>
          <w:rtl/>
        </w:rPr>
      </w:pPr>
      <w:bookmarkStart w:id="48" w:name="_Toc440276855"/>
      <w:r>
        <w:rPr>
          <w:rFonts w:hint="cs"/>
          <w:rtl/>
        </w:rPr>
        <w:t>גודל האגודל</w:t>
      </w:r>
      <w:bookmarkEnd w:id="48"/>
    </w:p>
    <w:p w:rsidR="00B83F88" w:rsidRDefault="00F1003C" w:rsidP="00A244F5">
      <w:pPr>
        <w:jc w:val="both"/>
        <w:rPr>
          <w:rtl/>
        </w:rPr>
      </w:pPr>
      <w:r>
        <w:rPr>
          <w:rFonts w:hint="cs"/>
          <w:rtl/>
        </w:rPr>
        <w:t xml:space="preserve">במנחות (מא:) א"ר פפא, </w:t>
      </w:r>
      <w:r>
        <w:rPr>
          <w:rFonts w:cs="Arial" w:hint="cs"/>
          <w:rtl/>
        </w:rPr>
        <w:t>טפח</w:t>
      </w:r>
      <w:r>
        <w:rPr>
          <w:rFonts w:cs="Arial"/>
          <w:rtl/>
        </w:rPr>
        <w:t xml:space="preserve"> </w:t>
      </w:r>
      <w:r>
        <w:rPr>
          <w:rFonts w:cs="Arial" w:hint="cs"/>
          <w:rtl/>
        </w:rPr>
        <w:t>דאורייתא</w:t>
      </w:r>
      <w:r>
        <w:rPr>
          <w:rFonts w:cs="Arial"/>
          <w:rtl/>
        </w:rPr>
        <w:t xml:space="preserve"> - </w:t>
      </w:r>
      <w:r>
        <w:rPr>
          <w:rFonts w:cs="Arial" w:hint="cs"/>
          <w:rtl/>
        </w:rPr>
        <w:t>ד</w:t>
      </w:r>
      <w:r>
        <w:rPr>
          <w:rFonts w:cs="Arial"/>
          <w:rtl/>
        </w:rPr>
        <w:t xml:space="preserve">' </w:t>
      </w:r>
      <w:r>
        <w:rPr>
          <w:rFonts w:cs="Arial" w:hint="cs"/>
          <w:rtl/>
        </w:rPr>
        <w:t>בגודל</w:t>
      </w:r>
      <w:r>
        <w:rPr>
          <w:rFonts w:cs="Arial"/>
          <w:rtl/>
        </w:rPr>
        <w:t xml:space="preserve">, </w:t>
      </w:r>
      <w:r>
        <w:rPr>
          <w:rFonts w:cs="Arial" w:hint="cs"/>
          <w:rtl/>
        </w:rPr>
        <w:t>שית</w:t>
      </w:r>
      <w:r>
        <w:rPr>
          <w:rFonts w:cs="Arial"/>
          <w:rtl/>
        </w:rPr>
        <w:t xml:space="preserve"> </w:t>
      </w:r>
      <w:r>
        <w:rPr>
          <w:rFonts w:cs="Arial" w:hint="cs"/>
          <w:rtl/>
        </w:rPr>
        <w:t>בקטנה</w:t>
      </w:r>
      <w:r>
        <w:rPr>
          <w:rFonts w:cs="Arial"/>
          <w:rtl/>
        </w:rPr>
        <w:t xml:space="preserve">, </w:t>
      </w:r>
      <w:r>
        <w:rPr>
          <w:rFonts w:cs="Arial" w:hint="cs"/>
          <w:rtl/>
        </w:rPr>
        <w:t>חמש</w:t>
      </w:r>
      <w:r>
        <w:rPr>
          <w:rFonts w:cs="Arial"/>
          <w:rtl/>
        </w:rPr>
        <w:t xml:space="preserve"> </w:t>
      </w:r>
      <w:r>
        <w:rPr>
          <w:rFonts w:cs="Arial" w:hint="cs"/>
          <w:rtl/>
        </w:rPr>
        <w:t xml:space="preserve">בתילתא. ובתוספתא כלים </w:t>
      </w:r>
      <w:r>
        <w:rPr>
          <w:rFonts w:cs="Arial"/>
          <w:rtl/>
        </w:rPr>
        <w:t>(</w:t>
      </w:r>
      <w:r>
        <w:rPr>
          <w:rFonts w:cs="Arial" w:hint="cs"/>
          <w:rtl/>
        </w:rPr>
        <w:t>ב"מ פ"ו הי"ב)</w:t>
      </w:r>
      <w:r>
        <w:rPr>
          <w:rFonts w:hint="cs"/>
          <w:rtl/>
        </w:rPr>
        <w:t xml:space="preserve"> איתא: </w:t>
      </w:r>
      <w:r>
        <w:rPr>
          <w:rFonts w:cs="Arial" w:hint="cs"/>
          <w:rtl/>
        </w:rPr>
        <w:t>אצבע</w:t>
      </w:r>
      <w:r>
        <w:rPr>
          <w:rFonts w:cs="Arial"/>
          <w:rtl/>
        </w:rPr>
        <w:t xml:space="preserve"> </w:t>
      </w:r>
      <w:r>
        <w:rPr>
          <w:rFonts w:cs="Arial" w:hint="cs"/>
          <w:rtl/>
        </w:rPr>
        <w:t>- מארבעה</w:t>
      </w:r>
      <w:r>
        <w:rPr>
          <w:rFonts w:cs="Arial"/>
          <w:rtl/>
        </w:rPr>
        <w:t xml:space="preserve"> </w:t>
      </w:r>
      <w:r>
        <w:rPr>
          <w:rFonts w:cs="Arial" w:hint="cs"/>
          <w:rtl/>
        </w:rPr>
        <w:t>אצבעות</w:t>
      </w:r>
      <w:r>
        <w:rPr>
          <w:rFonts w:cs="Arial"/>
          <w:rtl/>
        </w:rPr>
        <w:t xml:space="preserve"> </w:t>
      </w:r>
      <w:r>
        <w:rPr>
          <w:rFonts w:cs="Arial" w:hint="cs"/>
          <w:rtl/>
        </w:rPr>
        <w:t>בטפח (ה"ג רב ניסים גאון בעירובין ג:).</w:t>
      </w:r>
      <w:r w:rsidR="00CE378B">
        <w:rPr>
          <w:rFonts w:cs="Arial" w:hint="cs"/>
          <w:rtl/>
        </w:rPr>
        <w:t xml:space="preserve"> והנה, התוספות במנחות (מא: ד"ה ארבעה) נסתפקו, מהיכן מודדים את רוחב הגודל, האם מהקשר שבגודל, או מראשו של הגודל. אולם </w:t>
      </w:r>
      <w:r>
        <w:rPr>
          <w:rFonts w:cs="Arial" w:hint="cs"/>
          <w:rtl/>
        </w:rPr>
        <w:t>הרמב"ם (שבת פי"ז הל"ו)</w:t>
      </w:r>
      <w:r w:rsidR="00CE378B">
        <w:rPr>
          <w:rFonts w:cs="Arial" w:hint="cs"/>
          <w:rtl/>
        </w:rPr>
        <w:t xml:space="preserve"> כתב</w:t>
      </w:r>
      <w:r>
        <w:rPr>
          <w:rFonts w:cs="Arial" w:hint="cs"/>
          <w:rtl/>
        </w:rPr>
        <w:t xml:space="preserve">, </w:t>
      </w:r>
      <w:r w:rsidRPr="00F1003C">
        <w:rPr>
          <w:rFonts w:cs="Arial" w:hint="cs"/>
          <w:rtl/>
        </w:rPr>
        <w:t>האצבע</w:t>
      </w:r>
      <w:r w:rsidRPr="00F1003C">
        <w:rPr>
          <w:rFonts w:cs="Arial"/>
          <w:rtl/>
        </w:rPr>
        <w:t xml:space="preserve"> </w:t>
      </w:r>
      <w:r w:rsidRPr="00F1003C">
        <w:rPr>
          <w:rFonts w:cs="Arial" w:hint="cs"/>
          <w:rtl/>
        </w:rPr>
        <w:t>שמשערין</w:t>
      </w:r>
      <w:r w:rsidRPr="00F1003C">
        <w:rPr>
          <w:rFonts w:cs="Arial"/>
          <w:rtl/>
        </w:rPr>
        <w:t xml:space="preserve"> </w:t>
      </w:r>
      <w:r w:rsidRPr="00F1003C">
        <w:rPr>
          <w:rFonts w:cs="Arial" w:hint="cs"/>
          <w:rtl/>
        </w:rPr>
        <w:t>בה</w:t>
      </w:r>
      <w:r w:rsidRPr="00F1003C">
        <w:rPr>
          <w:rFonts w:cs="Arial"/>
          <w:rtl/>
        </w:rPr>
        <w:t xml:space="preserve"> </w:t>
      </w:r>
      <w:r w:rsidRPr="00F1003C">
        <w:rPr>
          <w:rFonts w:cs="Arial" w:hint="cs"/>
          <w:rtl/>
        </w:rPr>
        <w:t>בכל</w:t>
      </w:r>
      <w:r w:rsidRPr="00F1003C">
        <w:rPr>
          <w:rFonts w:cs="Arial"/>
          <w:rtl/>
        </w:rPr>
        <w:t xml:space="preserve"> </w:t>
      </w:r>
      <w:r w:rsidRPr="00F1003C">
        <w:rPr>
          <w:rFonts w:cs="Arial" w:hint="cs"/>
          <w:rtl/>
        </w:rPr>
        <w:t>מקום</w:t>
      </w:r>
      <w:r w:rsidRPr="00F1003C">
        <w:rPr>
          <w:rFonts w:cs="Arial"/>
          <w:rtl/>
        </w:rPr>
        <w:t xml:space="preserve"> </w:t>
      </w:r>
      <w:r w:rsidRPr="00F1003C">
        <w:rPr>
          <w:rFonts w:cs="Arial" w:hint="cs"/>
          <w:rtl/>
        </w:rPr>
        <w:t>היא</w:t>
      </w:r>
      <w:r w:rsidRPr="00F1003C">
        <w:rPr>
          <w:rFonts w:cs="Arial"/>
          <w:rtl/>
        </w:rPr>
        <w:t xml:space="preserve"> </w:t>
      </w:r>
      <w:r w:rsidRPr="00F1003C">
        <w:rPr>
          <w:rFonts w:cs="Arial" w:hint="cs"/>
          <w:u w:val="single"/>
          <w:rtl/>
        </w:rPr>
        <w:t>רוחב</w:t>
      </w:r>
      <w:r w:rsidRPr="00F1003C">
        <w:rPr>
          <w:rFonts w:cs="Arial"/>
          <w:rtl/>
        </w:rPr>
        <w:t xml:space="preserve"> </w:t>
      </w:r>
      <w:r w:rsidRPr="00F1003C">
        <w:rPr>
          <w:rFonts w:cs="Arial" w:hint="cs"/>
          <w:rtl/>
        </w:rPr>
        <w:t>הגודל</w:t>
      </w:r>
      <w:r w:rsidRPr="00F1003C">
        <w:rPr>
          <w:rFonts w:cs="Arial"/>
          <w:rtl/>
        </w:rPr>
        <w:t xml:space="preserve"> </w:t>
      </w:r>
      <w:r w:rsidRPr="00F1003C">
        <w:rPr>
          <w:rFonts w:cs="Arial" w:hint="cs"/>
          <w:rtl/>
        </w:rPr>
        <w:t>של</w:t>
      </w:r>
      <w:r w:rsidRPr="00F1003C">
        <w:rPr>
          <w:rFonts w:cs="Arial"/>
          <w:rtl/>
        </w:rPr>
        <w:t xml:space="preserve"> </w:t>
      </w:r>
      <w:r w:rsidRPr="00F1003C">
        <w:rPr>
          <w:rFonts w:cs="Arial" w:hint="cs"/>
          <w:rtl/>
        </w:rPr>
        <w:t>יד</w:t>
      </w:r>
      <w:r>
        <w:rPr>
          <w:rFonts w:cs="Arial" w:hint="cs"/>
          <w:rtl/>
        </w:rPr>
        <w:t>.</w:t>
      </w:r>
      <w:r w:rsidR="00CE378B">
        <w:rPr>
          <w:rFonts w:cs="Arial" w:hint="cs"/>
          <w:rtl/>
        </w:rPr>
        <w:t xml:space="preserve"> ופשט דבריו הוא בקשר הגודל.</w:t>
      </w:r>
      <w:r>
        <w:rPr>
          <w:rFonts w:cs="Arial" w:hint="cs"/>
          <w:rtl/>
        </w:rPr>
        <w:t xml:space="preserve"> וכ"כ בשו"ת מהר"ם מרוטנבורג (ד"פ סי' רלט), וששאלת על מדת הטפחים, אם מאמצעיתו של גודל ברחבו הוא מודד או למעלה מן הפרק או למטה. נ"ל דקי"ל ד' בגודל דהוא טפח, היינו ברחבו של גודל באמצעיתו, מסברא, דמסתמא לא באו חכמים לסתום אלא לפרש, דבראשו הוא צר מאד ושוב שופע והולך, ואי אפשר לעמוד עליו מהיכן הוא מודד, אלא מרחבו.</w:t>
      </w:r>
      <w:r>
        <w:rPr>
          <w:rFonts w:cs="Arial" w:hint="cs"/>
        </w:rPr>
        <w:t xml:space="preserve"> </w:t>
      </w:r>
      <w:r>
        <w:rPr>
          <w:rFonts w:cs="Arial" w:hint="cs"/>
          <w:rtl/>
        </w:rPr>
        <w:t xml:space="preserve">וכן כתב רבינו מרדכי בהל' קטנות (סי' תתקמח), פי' באצבע אומר ר"צ שצריך לשער במקום רוחב הגודל ולא מראשו שהוא קצר. </w:t>
      </w:r>
      <w:r w:rsidR="00CE378B">
        <w:rPr>
          <w:rFonts w:cs="Arial" w:hint="cs"/>
          <w:rtl/>
        </w:rPr>
        <w:t>והכי נקטינן</w:t>
      </w:r>
      <w:r>
        <w:rPr>
          <w:rFonts w:cs="Arial" w:hint="cs"/>
          <w:rtl/>
        </w:rPr>
        <w:t>.</w:t>
      </w:r>
      <w:r>
        <w:rPr>
          <w:rFonts w:cs="Arial"/>
        </w:rPr>
        <w:t xml:space="preserve"> </w:t>
      </w:r>
      <w:r>
        <w:rPr>
          <w:rFonts w:cs="Arial" w:hint="cs"/>
          <w:rtl/>
        </w:rPr>
        <w:t xml:space="preserve"> </w:t>
      </w:r>
      <w:r>
        <w:rPr>
          <w:rFonts w:cs="Arial" w:hint="cs"/>
          <w:rtl/>
        </w:rPr>
        <w:tab/>
      </w:r>
      <w:r w:rsidR="00B83F88">
        <w:rPr>
          <w:rFonts w:hint="cs"/>
          <w:rtl/>
        </w:rPr>
        <w:t xml:space="preserve"> </w:t>
      </w:r>
    </w:p>
    <w:p w:rsidR="00B83F88" w:rsidRDefault="00CE378B" w:rsidP="00A244F5">
      <w:pPr>
        <w:jc w:val="both"/>
        <w:rPr>
          <w:rtl/>
        </w:rPr>
      </w:pPr>
      <w:r>
        <w:rPr>
          <w:rFonts w:hint="cs"/>
          <w:rtl/>
        </w:rPr>
        <w:t>ו</w:t>
      </w:r>
      <w:r w:rsidR="00B83F88">
        <w:rPr>
          <w:rFonts w:hint="cs"/>
          <w:rtl/>
        </w:rPr>
        <w:t xml:space="preserve">הגאון ר' חיים נאה (בספרו שיעורי תורה שער ו אות ב, עמ' נב) כתב, שנסה פעם למדוד גודלים על ידי שחתך נקב עגול בקרטון ברוחב 2 ס"מ, ועברו בו בשופי כמה גודלים של בני אדם בעלי קומה שאינם מסורבלים בבשר. [וכן אני מדדתי כמה וכמה בני אדם, ורוחב אגודל שלהם נע בין </w:t>
      </w:r>
      <w:r w:rsidR="00BC292E">
        <w:rPr>
          <w:rFonts w:hint="cs"/>
          <w:rtl/>
        </w:rPr>
        <w:t>2.1</w:t>
      </w:r>
      <w:r w:rsidR="00B83F88">
        <w:rPr>
          <w:rFonts w:hint="cs"/>
          <w:rtl/>
        </w:rPr>
        <w:t xml:space="preserve"> ס"מ ל-</w:t>
      </w:r>
      <w:r w:rsidR="00BC292E">
        <w:rPr>
          <w:rFonts w:hint="cs"/>
          <w:rtl/>
        </w:rPr>
        <w:t>1.9</w:t>
      </w:r>
      <w:r w:rsidR="00B83F88">
        <w:rPr>
          <w:rFonts w:hint="cs"/>
          <w:rtl/>
        </w:rPr>
        <w:t>ס"מ].</w:t>
      </w:r>
    </w:p>
    <w:p w:rsidR="00C0038D" w:rsidRDefault="00C0038D" w:rsidP="00A244F5">
      <w:pPr>
        <w:pStyle w:val="2"/>
        <w:jc w:val="both"/>
        <w:rPr>
          <w:rtl/>
        </w:rPr>
      </w:pPr>
      <w:bookmarkStart w:id="49" w:name="_Toc440276856"/>
      <w:r>
        <w:rPr>
          <w:rFonts w:hint="cs"/>
          <w:rtl/>
        </w:rPr>
        <w:t>גודל הזרת</w:t>
      </w:r>
      <w:bookmarkEnd w:id="49"/>
    </w:p>
    <w:p w:rsidR="00C0038D" w:rsidRDefault="00C0038D" w:rsidP="00A244F5">
      <w:pPr>
        <w:jc w:val="both"/>
        <w:rPr>
          <w:rFonts w:cs="Arial"/>
          <w:rtl/>
        </w:rPr>
      </w:pPr>
      <w:r>
        <w:rPr>
          <w:rFonts w:cs="Arial" w:hint="cs"/>
          <w:rtl/>
        </w:rPr>
        <w:t>הנה בתוספתא</w:t>
      </w:r>
      <w:r>
        <w:rPr>
          <w:rFonts w:cs="Arial"/>
          <w:rtl/>
        </w:rPr>
        <w:t xml:space="preserve"> </w:t>
      </w:r>
      <w:r>
        <w:rPr>
          <w:rFonts w:cs="Arial" w:hint="cs"/>
          <w:rtl/>
        </w:rPr>
        <w:t>כלים</w:t>
      </w:r>
      <w:r>
        <w:rPr>
          <w:rFonts w:cs="Arial"/>
          <w:rtl/>
        </w:rPr>
        <w:t xml:space="preserve"> (</w:t>
      </w:r>
      <w:r>
        <w:rPr>
          <w:rFonts w:cs="Arial" w:hint="cs"/>
          <w:rtl/>
        </w:rPr>
        <w:t>ב"מ פ"ו הי"ב)</w:t>
      </w:r>
      <w:r>
        <w:rPr>
          <w:rFonts w:hint="cs"/>
          <w:rtl/>
        </w:rPr>
        <w:t xml:space="preserve"> איתא: </w:t>
      </w:r>
      <w:r>
        <w:rPr>
          <w:rFonts w:cs="Arial" w:hint="cs"/>
          <w:rtl/>
        </w:rPr>
        <w:t>אצבע</w:t>
      </w:r>
      <w:r>
        <w:rPr>
          <w:rFonts w:cs="Arial"/>
          <w:rtl/>
        </w:rPr>
        <w:t xml:space="preserve"> </w:t>
      </w:r>
      <w:r>
        <w:rPr>
          <w:rFonts w:cs="Arial" w:hint="cs"/>
          <w:rtl/>
        </w:rPr>
        <w:t>- מארבעה</w:t>
      </w:r>
      <w:r>
        <w:rPr>
          <w:rFonts w:cs="Arial"/>
          <w:rtl/>
        </w:rPr>
        <w:t xml:space="preserve"> </w:t>
      </w:r>
      <w:r w:rsidR="005B78F4">
        <w:rPr>
          <w:rFonts w:cs="Arial" w:hint="cs"/>
          <w:rtl/>
        </w:rPr>
        <w:t>אצבע</w:t>
      </w:r>
      <w:r>
        <w:rPr>
          <w:rFonts w:cs="Arial" w:hint="cs"/>
          <w:rtl/>
        </w:rPr>
        <w:t>ים</w:t>
      </w:r>
      <w:r>
        <w:rPr>
          <w:rFonts w:cs="Arial"/>
          <w:rtl/>
        </w:rPr>
        <w:t xml:space="preserve"> </w:t>
      </w:r>
      <w:r>
        <w:rPr>
          <w:rFonts w:cs="Arial" w:hint="cs"/>
          <w:rtl/>
        </w:rPr>
        <w:t>בטפח.</w:t>
      </w:r>
      <w:r>
        <w:rPr>
          <w:rFonts w:cs="Arial"/>
          <w:rtl/>
        </w:rPr>
        <w:t xml:space="preserve"> </w:t>
      </w:r>
      <w:r>
        <w:rPr>
          <w:rFonts w:cs="Arial" w:hint="cs"/>
          <w:rtl/>
        </w:rPr>
        <w:t>טפח</w:t>
      </w:r>
      <w:r>
        <w:rPr>
          <w:rFonts w:cs="Arial"/>
          <w:rtl/>
        </w:rPr>
        <w:t xml:space="preserve"> </w:t>
      </w:r>
      <w:r>
        <w:rPr>
          <w:rFonts w:cs="Arial" w:hint="cs"/>
          <w:rtl/>
        </w:rPr>
        <w:t>- מששה</w:t>
      </w:r>
      <w:r>
        <w:rPr>
          <w:rFonts w:cs="Arial"/>
          <w:rtl/>
        </w:rPr>
        <w:t xml:space="preserve"> </w:t>
      </w:r>
      <w:r>
        <w:rPr>
          <w:rFonts w:cs="Arial" w:hint="cs"/>
          <w:rtl/>
        </w:rPr>
        <w:t>טפחים</w:t>
      </w:r>
      <w:r>
        <w:rPr>
          <w:rFonts w:cs="Arial"/>
          <w:rtl/>
        </w:rPr>
        <w:t xml:space="preserve"> </w:t>
      </w:r>
      <w:r>
        <w:rPr>
          <w:rFonts w:cs="Arial" w:hint="cs"/>
          <w:rtl/>
        </w:rPr>
        <w:t>באמה.</w:t>
      </w:r>
      <w:r>
        <w:rPr>
          <w:rFonts w:cs="Arial"/>
          <w:rtl/>
        </w:rPr>
        <w:t xml:space="preserve"> </w:t>
      </w:r>
      <w:r>
        <w:rPr>
          <w:rFonts w:cs="Arial" w:hint="cs"/>
          <w:rtl/>
        </w:rPr>
        <w:t>זרת</w:t>
      </w:r>
      <w:r>
        <w:rPr>
          <w:rFonts w:cs="Arial"/>
          <w:rtl/>
        </w:rPr>
        <w:t xml:space="preserve"> </w:t>
      </w:r>
      <w:r>
        <w:rPr>
          <w:rFonts w:cs="Arial" w:hint="cs"/>
          <w:rtl/>
        </w:rPr>
        <w:t>אמורה</w:t>
      </w:r>
      <w:r>
        <w:rPr>
          <w:rFonts w:cs="Arial"/>
          <w:rtl/>
        </w:rPr>
        <w:t xml:space="preserve"> </w:t>
      </w:r>
      <w:r>
        <w:rPr>
          <w:rFonts w:cs="Arial" w:hint="cs"/>
          <w:rtl/>
        </w:rPr>
        <w:t>בתוכה -</w:t>
      </w:r>
      <w:r>
        <w:rPr>
          <w:rFonts w:cs="Arial"/>
          <w:rtl/>
        </w:rPr>
        <w:t xml:space="preserve"> </w:t>
      </w:r>
      <w:r>
        <w:rPr>
          <w:rFonts w:cs="Arial" w:hint="cs"/>
          <w:rtl/>
        </w:rPr>
        <w:t>חצי</w:t>
      </w:r>
      <w:r>
        <w:rPr>
          <w:rFonts w:cs="Arial"/>
          <w:rtl/>
        </w:rPr>
        <w:t xml:space="preserve"> </w:t>
      </w:r>
      <w:r>
        <w:rPr>
          <w:rFonts w:cs="Arial" w:hint="cs"/>
          <w:rtl/>
        </w:rPr>
        <w:t>אמה</w:t>
      </w:r>
      <w:r>
        <w:rPr>
          <w:rFonts w:cs="Arial"/>
          <w:rtl/>
        </w:rPr>
        <w:t xml:space="preserve"> </w:t>
      </w:r>
      <w:r>
        <w:rPr>
          <w:rFonts w:cs="Arial" w:hint="cs"/>
          <w:rtl/>
        </w:rPr>
        <w:t>של</w:t>
      </w:r>
      <w:r>
        <w:rPr>
          <w:rFonts w:cs="Arial"/>
          <w:rtl/>
        </w:rPr>
        <w:t xml:space="preserve"> </w:t>
      </w:r>
      <w:r>
        <w:rPr>
          <w:rFonts w:cs="Arial" w:hint="cs"/>
          <w:rtl/>
        </w:rPr>
        <w:t>ששה</w:t>
      </w:r>
      <w:r>
        <w:rPr>
          <w:rFonts w:cs="Arial"/>
          <w:rtl/>
        </w:rPr>
        <w:t xml:space="preserve"> </w:t>
      </w:r>
      <w:r>
        <w:rPr>
          <w:rFonts w:cs="Arial" w:hint="cs"/>
          <w:rtl/>
        </w:rPr>
        <w:t>טפחים.</w:t>
      </w:r>
      <w:r w:rsidR="00FC7D46">
        <w:rPr>
          <w:rFonts w:cs="Arial" w:hint="cs"/>
          <w:rtl/>
        </w:rPr>
        <w:t xml:space="preserve"> ובעירובין (כא.) מ"ד לכל תכלה ראיתי קץ וכו' </w:t>
      </w:r>
      <w:r w:rsidR="00FC7D46" w:rsidRPr="00FC7D46">
        <w:rPr>
          <w:rFonts w:cs="Arial" w:hint="cs"/>
          <w:rtl/>
        </w:rPr>
        <w:t>עד</w:t>
      </w:r>
      <w:r w:rsidR="00FC7D46" w:rsidRPr="00FC7D46">
        <w:rPr>
          <w:rFonts w:cs="Arial"/>
          <w:rtl/>
        </w:rPr>
        <w:t xml:space="preserve"> </w:t>
      </w:r>
      <w:r w:rsidR="00FC7D46" w:rsidRPr="00FC7D46">
        <w:rPr>
          <w:rFonts w:cs="Arial" w:hint="cs"/>
          <w:rtl/>
        </w:rPr>
        <w:t>שבא</w:t>
      </w:r>
      <w:r w:rsidR="00FC7D46" w:rsidRPr="00FC7D46">
        <w:rPr>
          <w:rFonts w:cs="Arial"/>
          <w:rtl/>
        </w:rPr>
        <w:t xml:space="preserve"> </w:t>
      </w:r>
      <w:r w:rsidR="00FC7D46" w:rsidRPr="00FC7D46">
        <w:rPr>
          <w:rFonts w:cs="Arial" w:hint="cs"/>
          <w:rtl/>
        </w:rPr>
        <w:t>זכריה</w:t>
      </w:r>
      <w:r w:rsidR="00FC7D46" w:rsidRPr="00FC7D46">
        <w:rPr>
          <w:rFonts w:cs="Arial"/>
          <w:rtl/>
        </w:rPr>
        <w:t xml:space="preserve"> </w:t>
      </w:r>
      <w:r w:rsidR="00FC7D46" w:rsidRPr="00FC7D46">
        <w:rPr>
          <w:rFonts w:cs="Arial" w:hint="cs"/>
          <w:rtl/>
        </w:rPr>
        <w:t>בן</w:t>
      </w:r>
      <w:r w:rsidR="00FC7D46" w:rsidRPr="00FC7D46">
        <w:rPr>
          <w:rFonts w:cs="Arial"/>
          <w:rtl/>
        </w:rPr>
        <w:t xml:space="preserve"> </w:t>
      </w:r>
      <w:r w:rsidR="00FC7D46" w:rsidRPr="00FC7D46">
        <w:rPr>
          <w:rFonts w:cs="Arial" w:hint="cs"/>
          <w:rtl/>
        </w:rPr>
        <w:t>עדו</w:t>
      </w:r>
      <w:r w:rsidR="00FC7D46" w:rsidRPr="00FC7D46">
        <w:rPr>
          <w:rFonts w:cs="Arial"/>
          <w:rtl/>
        </w:rPr>
        <w:t xml:space="preserve"> </w:t>
      </w:r>
      <w:r w:rsidR="00FC7D46" w:rsidRPr="00FC7D46">
        <w:rPr>
          <w:rFonts w:cs="Arial" w:hint="cs"/>
          <w:rtl/>
        </w:rPr>
        <w:t>ופירשו</w:t>
      </w:r>
      <w:r w:rsidR="00FC7D46" w:rsidRPr="00FC7D46">
        <w:rPr>
          <w:rFonts w:cs="Arial"/>
          <w:rtl/>
        </w:rPr>
        <w:t xml:space="preserve"> </w:t>
      </w:r>
      <w:r w:rsidR="00FC7D46">
        <w:rPr>
          <w:rFonts w:cs="Arial" w:hint="cs"/>
          <w:rtl/>
        </w:rPr>
        <w:t>דכתי'</w:t>
      </w:r>
      <w:r w:rsidR="00FC7D46" w:rsidRPr="00FC7D46">
        <w:rPr>
          <w:rFonts w:cs="Arial"/>
          <w:rtl/>
        </w:rPr>
        <w:t xml:space="preserve"> </w:t>
      </w:r>
      <w:r w:rsidR="00FC7D46" w:rsidRPr="00FC7D46">
        <w:rPr>
          <w:rFonts w:cs="Arial" w:hint="cs"/>
          <w:rtl/>
        </w:rPr>
        <w:t>ויאמר</w:t>
      </w:r>
      <w:r w:rsidR="00FC7D46" w:rsidRPr="00FC7D46">
        <w:rPr>
          <w:rFonts w:cs="Arial"/>
          <w:rtl/>
        </w:rPr>
        <w:t xml:space="preserve"> </w:t>
      </w:r>
      <w:r w:rsidR="00FC7D46" w:rsidRPr="00FC7D46">
        <w:rPr>
          <w:rFonts w:cs="Arial" w:hint="cs"/>
          <w:rtl/>
        </w:rPr>
        <w:t>אלי</w:t>
      </w:r>
      <w:r w:rsidR="00FC7D46" w:rsidRPr="00FC7D46">
        <w:rPr>
          <w:rFonts w:cs="Arial"/>
          <w:rtl/>
        </w:rPr>
        <w:t xml:space="preserve"> </w:t>
      </w:r>
      <w:r w:rsidR="00FC7D46" w:rsidRPr="00FC7D46">
        <w:rPr>
          <w:rFonts w:cs="Arial" w:hint="cs"/>
          <w:rtl/>
        </w:rPr>
        <w:t>מה</w:t>
      </w:r>
      <w:r w:rsidR="00FC7D46" w:rsidRPr="00FC7D46">
        <w:rPr>
          <w:rFonts w:cs="Arial"/>
          <w:rtl/>
        </w:rPr>
        <w:t xml:space="preserve"> </w:t>
      </w:r>
      <w:r w:rsidR="00FC7D46" w:rsidRPr="00FC7D46">
        <w:rPr>
          <w:rFonts w:cs="Arial" w:hint="cs"/>
          <w:rtl/>
        </w:rPr>
        <w:t>אתה</w:t>
      </w:r>
      <w:r w:rsidR="00FC7D46" w:rsidRPr="00FC7D46">
        <w:rPr>
          <w:rFonts w:cs="Arial"/>
          <w:rtl/>
        </w:rPr>
        <w:t xml:space="preserve"> </w:t>
      </w:r>
      <w:r w:rsidR="00FC7D46" w:rsidRPr="00FC7D46">
        <w:rPr>
          <w:rFonts w:cs="Arial" w:hint="cs"/>
          <w:rtl/>
        </w:rPr>
        <w:t>ראה</w:t>
      </w:r>
      <w:r w:rsidR="00FC7D46">
        <w:rPr>
          <w:rFonts w:cs="Arial" w:hint="cs"/>
          <w:rtl/>
        </w:rPr>
        <w:t>,</w:t>
      </w:r>
      <w:r w:rsidR="00FC7D46" w:rsidRPr="00FC7D46">
        <w:rPr>
          <w:rFonts w:cs="Arial"/>
          <w:rtl/>
        </w:rPr>
        <w:t xml:space="preserve"> </w:t>
      </w:r>
      <w:r w:rsidR="00FC7D46" w:rsidRPr="00FC7D46">
        <w:rPr>
          <w:rFonts w:cs="Arial" w:hint="cs"/>
          <w:rtl/>
        </w:rPr>
        <w:t>ואמר</w:t>
      </w:r>
      <w:r w:rsidR="00FC7D46" w:rsidRPr="00FC7D46">
        <w:rPr>
          <w:rFonts w:cs="Arial"/>
          <w:rtl/>
        </w:rPr>
        <w:t xml:space="preserve"> </w:t>
      </w:r>
      <w:r w:rsidR="00FC7D46" w:rsidRPr="00FC7D46">
        <w:rPr>
          <w:rFonts w:cs="Arial" w:hint="cs"/>
          <w:rtl/>
        </w:rPr>
        <w:t>אני</w:t>
      </w:r>
      <w:r w:rsidR="00FC7D46" w:rsidRPr="00FC7D46">
        <w:rPr>
          <w:rFonts w:cs="Arial"/>
          <w:rtl/>
        </w:rPr>
        <w:t xml:space="preserve"> </w:t>
      </w:r>
      <w:r w:rsidR="00FC7D46" w:rsidRPr="00FC7D46">
        <w:rPr>
          <w:rFonts w:cs="Arial" w:hint="cs"/>
          <w:rtl/>
        </w:rPr>
        <w:t>ראה</w:t>
      </w:r>
      <w:r w:rsidR="00FC7D46" w:rsidRPr="00FC7D46">
        <w:rPr>
          <w:rFonts w:cs="Arial"/>
          <w:rtl/>
        </w:rPr>
        <w:t xml:space="preserve"> </w:t>
      </w:r>
      <w:r w:rsidR="00FC7D46" w:rsidRPr="00FC7D46">
        <w:rPr>
          <w:rFonts w:cs="Arial" w:hint="cs"/>
          <w:rtl/>
        </w:rPr>
        <w:t>מגלה</w:t>
      </w:r>
      <w:r w:rsidR="00FC7D46" w:rsidRPr="00FC7D46">
        <w:rPr>
          <w:rFonts w:cs="Arial"/>
          <w:rtl/>
        </w:rPr>
        <w:t xml:space="preserve"> </w:t>
      </w:r>
      <w:r w:rsidR="00FC7D46" w:rsidRPr="00FC7D46">
        <w:rPr>
          <w:rFonts w:cs="Arial" w:hint="cs"/>
          <w:rtl/>
        </w:rPr>
        <w:t>עפה</w:t>
      </w:r>
      <w:r w:rsidR="00FC7D46" w:rsidRPr="00FC7D46">
        <w:rPr>
          <w:rFonts w:cs="Arial"/>
          <w:rtl/>
        </w:rPr>
        <w:t xml:space="preserve"> </w:t>
      </w:r>
      <w:r w:rsidR="00FC7D46" w:rsidRPr="00FC7D46">
        <w:rPr>
          <w:rFonts w:cs="Arial" w:hint="cs"/>
          <w:rtl/>
        </w:rPr>
        <w:t>ארכה</w:t>
      </w:r>
      <w:r w:rsidR="00FC7D46" w:rsidRPr="00FC7D46">
        <w:rPr>
          <w:rFonts w:cs="Arial"/>
          <w:rtl/>
        </w:rPr>
        <w:t xml:space="preserve"> </w:t>
      </w:r>
      <w:r w:rsidR="00FC7D46" w:rsidRPr="00FC7D46">
        <w:rPr>
          <w:rFonts w:cs="Arial" w:hint="cs"/>
          <w:rtl/>
        </w:rPr>
        <w:lastRenderedPageBreak/>
        <w:t>עשרים</w:t>
      </w:r>
      <w:r w:rsidR="00FC7D46" w:rsidRPr="00FC7D46">
        <w:rPr>
          <w:rFonts w:cs="Arial"/>
          <w:rtl/>
        </w:rPr>
        <w:t xml:space="preserve"> </w:t>
      </w:r>
      <w:r w:rsidR="00FC7D46" w:rsidRPr="00FC7D46">
        <w:rPr>
          <w:rFonts w:cs="Arial" w:hint="cs"/>
          <w:rtl/>
        </w:rPr>
        <w:t>באמה</w:t>
      </w:r>
      <w:r w:rsidR="00FC7D46" w:rsidRPr="00FC7D46">
        <w:rPr>
          <w:rFonts w:cs="Arial"/>
          <w:rtl/>
        </w:rPr>
        <w:t xml:space="preserve"> </w:t>
      </w:r>
      <w:r w:rsidR="00FC7D46" w:rsidRPr="00FC7D46">
        <w:rPr>
          <w:rFonts w:cs="Arial" w:hint="cs"/>
          <w:rtl/>
        </w:rPr>
        <w:t>ורחבה</w:t>
      </w:r>
      <w:r w:rsidR="00FC7D46" w:rsidRPr="00FC7D46">
        <w:rPr>
          <w:rFonts w:cs="Arial"/>
          <w:rtl/>
        </w:rPr>
        <w:t xml:space="preserve"> </w:t>
      </w:r>
      <w:r w:rsidR="00FC7D46" w:rsidRPr="00FC7D46">
        <w:rPr>
          <w:rFonts w:cs="Arial" w:hint="cs"/>
          <w:rtl/>
        </w:rPr>
        <w:t>עשר</w:t>
      </w:r>
      <w:r w:rsidR="00FC7D46" w:rsidRPr="00FC7D46">
        <w:rPr>
          <w:rFonts w:cs="Arial"/>
          <w:rtl/>
        </w:rPr>
        <w:t xml:space="preserve"> </w:t>
      </w:r>
      <w:r w:rsidR="00FC7D46" w:rsidRPr="00FC7D46">
        <w:rPr>
          <w:rFonts w:cs="Arial" w:hint="cs"/>
          <w:rtl/>
        </w:rPr>
        <w:t>באמה</w:t>
      </w:r>
      <w:r w:rsidR="00FC7D46" w:rsidRPr="00FC7D46">
        <w:rPr>
          <w:rFonts w:cs="Arial"/>
          <w:rtl/>
        </w:rPr>
        <w:t xml:space="preserve">. </w:t>
      </w:r>
      <w:r w:rsidR="00FC7D46" w:rsidRPr="00FC7D46">
        <w:rPr>
          <w:rFonts w:cs="Arial" w:hint="cs"/>
          <w:rtl/>
        </w:rPr>
        <w:t>וכי</w:t>
      </w:r>
      <w:r w:rsidR="00FC7D46" w:rsidRPr="00FC7D46">
        <w:rPr>
          <w:rFonts w:cs="Arial"/>
          <w:rtl/>
        </w:rPr>
        <w:t xml:space="preserve"> </w:t>
      </w:r>
      <w:r w:rsidR="00FC7D46" w:rsidRPr="00FC7D46">
        <w:rPr>
          <w:rFonts w:cs="Arial" w:hint="cs"/>
          <w:rtl/>
        </w:rPr>
        <w:t>פשטת</w:t>
      </w:r>
      <w:r w:rsidR="00FC7D46" w:rsidRPr="00FC7D46">
        <w:rPr>
          <w:rFonts w:cs="Arial"/>
          <w:rtl/>
        </w:rPr>
        <w:t xml:space="preserve"> </w:t>
      </w:r>
      <w:r w:rsidR="00FC7D46" w:rsidRPr="00FC7D46">
        <w:rPr>
          <w:rFonts w:cs="Arial" w:hint="cs"/>
          <w:rtl/>
        </w:rPr>
        <w:t>לה</w:t>
      </w:r>
      <w:r w:rsidR="00FC7D46" w:rsidRPr="00FC7D46">
        <w:rPr>
          <w:rFonts w:cs="Arial"/>
          <w:rtl/>
        </w:rPr>
        <w:t xml:space="preserve"> </w:t>
      </w:r>
      <w:r w:rsidR="00FC7D46" w:rsidRPr="00FC7D46">
        <w:rPr>
          <w:rFonts w:cs="Arial" w:hint="cs"/>
          <w:rtl/>
        </w:rPr>
        <w:t>הויא</w:t>
      </w:r>
      <w:r w:rsidR="00FC7D46" w:rsidRPr="00FC7D46">
        <w:rPr>
          <w:rFonts w:cs="Arial"/>
          <w:rtl/>
        </w:rPr>
        <w:t xml:space="preserve"> </w:t>
      </w:r>
      <w:r w:rsidR="00FC7D46" w:rsidRPr="00FC7D46">
        <w:rPr>
          <w:rFonts w:cs="Arial" w:hint="cs"/>
          <w:rtl/>
        </w:rPr>
        <w:t>לה</w:t>
      </w:r>
      <w:r w:rsidR="00FC7D46" w:rsidRPr="00FC7D46">
        <w:rPr>
          <w:rFonts w:cs="Arial"/>
          <w:rtl/>
        </w:rPr>
        <w:t xml:space="preserve"> </w:t>
      </w:r>
      <w:r w:rsidR="00FC7D46" w:rsidRPr="00FC7D46">
        <w:rPr>
          <w:rFonts w:cs="Arial" w:hint="cs"/>
          <w:rtl/>
        </w:rPr>
        <w:t>עשרין</w:t>
      </w:r>
      <w:r w:rsidR="00FC7D46" w:rsidRPr="00FC7D46">
        <w:rPr>
          <w:rFonts w:cs="Arial"/>
          <w:rtl/>
        </w:rPr>
        <w:t xml:space="preserve"> </w:t>
      </w:r>
      <w:r w:rsidR="00FC7D46" w:rsidRPr="00FC7D46">
        <w:rPr>
          <w:rFonts w:cs="Arial" w:hint="cs"/>
          <w:rtl/>
        </w:rPr>
        <w:t>בעשרין</w:t>
      </w:r>
      <w:r w:rsidR="00FC7D46" w:rsidRPr="00FC7D46">
        <w:rPr>
          <w:rFonts w:cs="Arial"/>
          <w:rtl/>
        </w:rPr>
        <w:t xml:space="preserve">, </w:t>
      </w:r>
      <w:r w:rsidR="00FC7D46" w:rsidRPr="00FC7D46">
        <w:rPr>
          <w:rFonts w:cs="Arial" w:hint="cs"/>
          <w:rtl/>
        </w:rPr>
        <w:t>וכתיב</w:t>
      </w:r>
      <w:r w:rsidR="00FC7D46" w:rsidRPr="00FC7D46">
        <w:rPr>
          <w:rFonts w:cs="Arial"/>
          <w:rtl/>
        </w:rPr>
        <w:t xml:space="preserve"> </w:t>
      </w:r>
      <w:r w:rsidR="00FC7D46" w:rsidRPr="00FC7D46">
        <w:rPr>
          <w:rFonts w:cs="Arial" w:hint="cs"/>
          <w:rtl/>
        </w:rPr>
        <w:t>היא</w:t>
      </w:r>
      <w:r w:rsidR="00FC7D46" w:rsidRPr="00FC7D46">
        <w:rPr>
          <w:rFonts w:cs="Arial"/>
          <w:rtl/>
        </w:rPr>
        <w:t xml:space="preserve"> </w:t>
      </w:r>
      <w:r w:rsidR="00FC7D46" w:rsidRPr="00FC7D46">
        <w:rPr>
          <w:rFonts w:cs="Arial" w:hint="cs"/>
          <w:rtl/>
        </w:rPr>
        <w:t>כתובה</w:t>
      </w:r>
      <w:r w:rsidR="00FC7D46" w:rsidRPr="00FC7D46">
        <w:rPr>
          <w:rFonts w:cs="Arial"/>
          <w:rtl/>
        </w:rPr>
        <w:t xml:space="preserve"> </w:t>
      </w:r>
      <w:r w:rsidR="00FC7D46" w:rsidRPr="00FC7D46">
        <w:rPr>
          <w:rFonts w:cs="Arial" w:hint="cs"/>
          <w:rtl/>
        </w:rPr>
        <w:t>פנים</w:t>
      </w:r>
      <w:r w:rsidR="00FC7D46" w:rsidRPr="00FC7D46">
        <w:rPr>
          <w:rFonts w:cs="Arial"/>
          <w:rtl/>
        </w:rPr>
        <w:t xml:space="preserve"> </w:t>
      </w:r>
      <w:r w:rsidR="00FC7D46" w:rsidRPr="00FC7D46">
        <w:rPr>
          <w:rFonts w:cs="Arial" w:hint="cs"/>
          <w:rtl/>
        </w:rPr>
        <w:t>ואחור</w:t>
      </w:r>
      <w:r w:rsidR="00FC7D46" w:rsidRPr="00FC7D46">
        <w:rPr>
          <w:rFonts w:cs="Arial"/>
          <w:rtl/>
        </w:rPr>
        <w:t xml:space="preserve">. </w:t>
      </w:r>
      <w:r w:rsidR="00FC7D46" w:rsidRPr="00FC7D46">
        <w:rPr>
          <w:rFonts w:cs="Arial" w:hint="cs"/>
          <w:rtl/>
        </w:rPr>
        <w:t>וכי</w:t>
      </w:r>
      <w:r w:rsidR="00FC7D46" w:rsidRPr="00FC7D46">
        <w:rPr>
          <w:rFonts w:cs="Arial"/>
          <w:rtl/>
        </w:rPr>
        <w:t xml:space="preserve"> </w:t>
      </w:r>
      <w:r w:rsidR="00FC7D46" w:rsidRPr="00FC7D46">
        <w:rPr>
          <w:rFonts w:cs="Arial" w:hint="cs"/>
          <w:rtl/>
        </w:rPr>
        <w:t>קלפת</w:t>
      </w:r>
      <w:r w:rsidR="00FC7D46" w:rsidRPr="00FC7D46">
        <w:rPr>
          <w:rFonts w:cs="Arial"/>
          <w:rtl/>
        </w:rPr>
        <w:t xml:space="preserve"> </w:t>
      </w:r>
      <w:r w:rsidR="00FC7D46" w:rsidRPr="00FC7D46">
        <w:rPr>
          <w:rFonts w:cs="Arial" w:hint="cs"/>
          <w:rtl/>
        </w:rPr>
        <w:t>לה</w:t>
      </w:r>
      <w:r w:rsidR="00FC7D46" w:rsidRPr="00FC7D46">
        <w:rPr>
          <w:rFonts w:cs="Arial"/>
          <w:rtl/>
        </w:rPr>
        <w:t xml:space="preserve"> </w:t>
      </w:r>
      <w:r w:rsidR="00FC7D46" w:rsidRPr="00FC7D46">
        <w:rPr>
          <w:rFonts w:cs="Arial" w:hint="cs"/>
          <w:rtl/>
        </w:rPr>
        <w:t>כמה</w:t>
      </w:r>
      <w:r w:rsidR="00FC7D46" w:rsidRPr="00FC7D46">
        <w:rPr>
          <w:rFonts w:cs="Arial"/>
          <w:rtl/>
        </w:rPr>
        <w:t xml:space="preserve"> </w:t>
      </w:r>
      <w:r w:rsidR="00FC7D46" w:rsidRPr="00FC7D46">
        <w:rPr>
          <w:rFonts w:cs="Arial" w:hint="cs"/>
          <w:rtl/>
        </w:rPr>
        <w:t>הויא</w:t>
      </w:r>
      <w:r w:rsidR="00FC7D46" w:rsidRPr="00FC7D46">
        <w:rPr>
          <w:rFonts w:cs="Arial"/>
          <w:rtl/>
        </w:rPr>
        <w:t xml:space="preserve"> </w:t>
      </w:r>
      <w:r w:rsidR="00FC7D46" w:rsidRPr="00FC7D46">
        <w:rPr>
          <w:rFonts w:cs="Arial" w:hint="cs"/>
          <w:rtl/>
        </w:rPr>
        <w:t>לה</w:t>
      </w:r>
      <w:r w:rsidR="00FC7D46" w:rsidRPr="00FC7D46">
        <w:rPr>
          <w:rFonts w:cs="Arial"/>
          <w:rtl/>
        </w:rPr>
        <w:t xml:space="preserve"> - </w:t>
      </w:r>
      <w:r w:rsidR="00FC7D46" w:rsidRPr="00FC7D46">
        <w:rPr>
          <w:rFonts w:cs="Arial" w:hint="cs"/>
          <w:rtl/>
        </w:rPr>
        <w:t>ארבעין</w:t>
      </w:r>
      <w:r w:rsidR="00FC7D46" w:rsidRPr="00FC7D46">
        <w:rPr>
          <w:rFonts w:cs="Arial"/>
          <w:rtl/>
        </w:rPr>
        <w:t xml:space="preserve"> </w:t>
      </w:r>
      <w:r w:rsidR="00FC7D46" w:rsidRPr="00FC7D46">
        <w:rPr>
          <w:rFonts w:cs="Arial" w:hint="cs"/>
          <w:rtl/>
        </w:rPr>
        <w:t>בעשרין</w:t>
      </w:r>
      <w:r w:rsidR="00FC7D46" w:rsidRPr="00FC7D46">
        <w:rPr>
          <w:rFonts w:cs="Arial"/>
          <w:rtl/>
        </w:rPr>
        <w:t xml:space="preserve">, </w:t>
      </w:r>
      <w:r w:rsidR="00FC7D46" w:rsidRPr="00FC7D46">
        <w:rPr>
          <w:rFonts w:cs="Arial" w:hint="cs"/>
          <w:rtl/>
        </w:rPr>
        <w:t>וכתיב</w:t>
      </w:r>
      <w:r w:rsidR="00FC7D46" w:rsidRPr="00FC7D46">
        <w:rPr>
          <w:rFonts w:cs="Arial"/>
          <w:rtl/>
        </w:rPr>
        <w:t xml:space="preserve"> </w:t>
      </w:r>
      <w:r w:rsidR="00FC7D46" w:rsidRPr="00FC7D46">
        <w:rPr>
          <w:rFonts w:cs="Arial" w:hint="cs"/>
          <w:rtl/>
        </w:rPr>
        <w:t>מי</w:t>
      </w:r>
      <w:r w:rsidR="00FC7D46" w:rsidRPr="00FC7D46">
        <w:rPr>
          <w:rFonts w:cs="Arial"/>
          <w:rtl/>
        </w:rPr>
        <w:t xml:space="preserve"> </w:t>
      </w:r>
      <w:r w:rsidR="00FC7D46" w:rsidRPr="00FC7D46">
        <w:rPr>
          <w:rFonts w:cs="Arial" w:hint="cs"/>
          <w:rtl/>
        </w:rPr>
        <w:t>מדד</w:t>
      </w:r>
      <w:r w:rsidR="00FC7D46" w:rsidRPr="00FC7D46">
        <w:rPr>
          <w:rFonts w:cs="Arial"/>
          <w:rtl/>
        </w:rPr>
        <w:t xml:space="preserve"> </w:t>
      </w:r>
      <w:r w:rsidR="00FC7D46" w:rsidRPr="00FC7D46">
        <w:rPr>
          <w:rFonts w:cs="Arial" w:hint="cs"/>
          <w:rtl/>
        </w:rPr>
        <w:t>בשעלו</w:t>
      </w:r>
      <w:r w:rsidR="00FC7D46" w:rsidRPr="00FC7D46">
        <w:rPr>
          <w:rFonts w:cs="Arial"/>
          <w:rtl/>
        </w:rPr>
        <w:t xml:space="preserve"> </w:t>
      </w:r>
      <w:r w:rsidR="00FC7D46" w:rsidRPr="00FC7D46">
        <w:rPr>
          <w:rFonts w:cs="Arial" w:hint="cs"/>
          <w:rtl/>
        </w:rPr>
        <w:t>מים</w:t>
      </w:r>
      <w:r w:rsidR="00FC7D46" w:rsidRPr="00FC7D46">
        <w:rPr>
          <w:rFonts w:cs="Arial"/>
          <w:rtl/>
        </w:rPr>
        <w:t xml:space="preserve"> </w:t>
      </w:r>
      <w:r w:rsidR="00FC7D46" w:rsidRPr="00FC7D46">
        <w:rPr>
          <w:rFonts w:cs="Arial" w:hint="cs"/>
          <w:rtl/>
        </w:rPr>
        <w:t>ושמים</w:t>
      </w:r>
      <w:r w:rsidR="00FC7D46" w:rsidRPr="00FC7D46">
        <w:rPr>
          <w:rFonts w:cs="Arial"/>
          <w:rtl/>
        </w:rPr>
        <w:t xml:space="preserve"> </w:t>
      </w:r>
      <w:r w:rsidR="00FC7D46" w:rsidRPr="00FC7D46">
        <w:rPr>
          <w:rFonts w:cs="Arial" w:hint="cs"/>
          <w:rtl/>
        </w:rPr>
        <w:t>בזרת</w:t>
      </w:r>
      <w:r w:rsidR="00FC7D46" w:rsidRPr="00FC7D46">
        <w:rPr>
          <w:rFonts w:cs="Arial"/>
          <w:rtl/>
        </w:rPr>
        <w:t xml:space="preserve"> </w:t>
      </w:r>
      <w:r w:rsidR="00FC7D46" w:rsidRPr="00FC7D46">
        <w:rPr>
          <w:rFonts w:cs="Arial" w:hint="cs"/>
          <w:rtl/>
        </w:rPr>
        <w:t>תכן</w:t>
      </w:r>
      <w:r w:rsidR="00FC7D46" w:rsidRPr="00FC7D46">
        <w:rPr>
          <w:rFonts w:cs="Arial"/>
          <w:rtl/>
        </w:rPr>
        <w:t xml:space="preserve"> </w:t>
      </w:r>
      <w:r w:rsidR="00FC7D46" w:rsidRPr="00FC7D46">
        <w:rPr>
          <w:rFonts w:cs="Arial" w:hint="cs"/>
          <w:rtl/>
        </w:rPr>
        <w:t>וגו</w:t>
      </w:r>
      <w:r w:rsidR="00FC7D46" w:rsidRPr="00FC7D46">
        <w:rPr>
          <w:rFonts w:cs="Arial"/>
          <w:rtl/>
        </w:rPr>
        <w:t xml:space="preserve">'. </w:t>
      </w:r>
      <w:r w:rsidR="00FC7D46" w:rsidRPr="00FC7D46">
        <w:rPr>
          <w:rFonts w:cs="Arial" w:hint="cs"/>
          <w:rtl/>
        </w:rPr>
        <w:t>נמצא</w:t>
      </w:r>
      <w:r w:rsidR="00FC7D46" w:rsidRPr="00FC7D46">
        <w:rPr>
          <w:rFonts w:cs="Arial"/>
          <w:rtl/>
        </w:rPr>
        <w:t xml:space="preserve"> </w:t>
      </w:r>
      <w:r w:rsidR="00FC7D46" w:rsidRPr="00FC7D46">
        <w:rPr>
          <w:rFonts w:cs="Arial" w:hint="cs"/>
          <w:rtl/>
        </w:rPr>
        <w:t>כל</w:t>
      </w:r>
      <w:r w:rsidR="00FC7D46" w:rsidRPr="00FC7D46">
        <w:rPr>
          <w:rFonts w:cs="Arial"/>
          <w:rtl/>
        </w:rPr>
        <w:t xml:space="preserve"> </w:t>
      </w:r>
      <w:r w:rsidR="00FC7D46" w:rsidRPr="00FC7D46">
        <w:rPr>
          <w:rFonts w:cs="Arial" w:hint="cs"/>
          <w:rtl/>
        </w:rPr>
        <w:t>העולם</w:t>
      </w:r>
      <w:r w:rsidR="00FC7D46" w:rsidRPr="00FC7D46">
        <w:rPr>
          <w:rFonts w:cs="Arial"/>
          <w:rtl/>
        </w:rPr>
        <w:t xml:space="preserve"> </w:t>
      </w:r>
      <w:r w:rsidR="00FC7D46" w:rsidRPr="00FC7D46">
        <w:rPr>
          <w:rFonts w:cs="Arial" w:hint="cs"/>
          <w:rtl/>
        </w:rPr>
        <w:t>כולו</w:t>
      </w:r>
      <w:r w:rsidR="00FC7D46" w:rsidRPr="00FC7D46">
        <w:rPr>
          <w:rFonts w:cs="Arial"/>
          <w:rtl/>
        </w:rPr>
        <w:t xml:space="preserve"> </w:t>
      </w:r>
      <w:r w:rsidR="00FC7D46" w:rsidRPr="00FC7D46">
        <w:rPr>
          <w:rFonts w:cs="Arial" w:hint="cs"/>
          <w:rtl/>
        </w:rPr>
        <w:t>אחד</w:t>
      </w:r>
      <w:r w:rsidR="00FC7D46" w:rsidRPr="00FC7D46">
        <w:rPr>
          <w:rFonts w:cs="Arial"/>
          <w:rtl/>
        </w:rPr>
        <w:t xml:space="preserve"> </w:t>
      </w:r>
      <w:r w:rsidR="00FC7D46" w:rsidRPr="00FC7D46">
        <w:rPr>
          <w:rFonts w:cs="Arial" w:hint="cs"/>
          <w:rtl/>
        </w:rPr>
        <w:t>משלשת</w:t>
      </w:r>
      <w:r w:rsidR="00FC7D46" w:rsidRPr="00FC7D46">
        <w:rPr>
          <w:rFonts w:cs="Arial"/>
          <w:rtl/>
        </w:rPr>
        <w:t xml:space="preserve"> </w:t>
      </w:r>
      <w:r w:rsidR="00FC7D46" w:rsidRPr="00FC7D46">
        <w:rPr>
          <w:rFonts w:cs="Arial" w:hint="cs"/>
          <w:rtl/>
        </w:rPr>
        <w:t>אלפים</w:t>
      </w:r>
      <w:r w:rsidR="00FC7D46" w:rsidRPr="00FC7D46">
        <w:rPr>
          <w:rFonts w:cs="Arial"/>
          <w:rtl/>
        </w:rPr>
        <w:t xml:space="preserve"> </w:t>
      </w:r>
      <w:r w:rsidR="00FC7D46" w:rsidRPr="00FC7D46">
        <w:rPr>
          <w:rFonts w:cs="Arial" w:hint="cs"/>
          <w:rtl/>
        </w:rPr>
        <w:t>ומאתים</w:t>
      </w:r>
      <w:r w:rsidR="00FC7D46" w:rsidRPr="00FC7D46">
        <w:rPr>
          <w:rFonts w:cs="Arial"/>
          <w:rtl/>
        </w:rPr>
        <w:t xml:space="preserve"> </w:t>
      </w:r>
      <w:r w:rsidR="00FC7D46" w:rsidRPr="00FC7D46">
        <w:rPr>
          <w:rFonts w:cs="Arial" w:hint="cs"/>
          <w:rtl/>
        </w:rPr>
        <w:t>בתורה</w:t>
      </w:r>
      <w:r w:rsidR="00FC7D46" w:rsidRPr="00FC7D46">
        <w:rPr>
          <w:rFonts w:cs="Arial"/>
          <w:rtl/>
        </w:rPr>
        <w:t>.</w:t>
      </w:r>
      <w:r w:rsidRPr="00C0038D">
        <w:rPr>
          <w:rFonts w:hint="cs"/>
          <w:rtl/>
        </w:rPr>
        <w:t xml:space="preserve"> </w:t>
      </w:r>
      <w:r w:rsidR="00FC7D46">
        <w:rPr>
          <w:rFonts w:cs="Arial" w:hint="cs"/>
          <w:rtl/>
        </w:rPr>
        <w:t xml:space="preserve">ע"כ. ופירש רבינו חננאל, </w:t>
      </w:r>
      <w:r w:rsidR="00FC7D46" w:rsidRPr="00FC7D46">
        <w:rPr>
          <w:rFonts w:cs="Arial" w:hint="cs"/>
          <w:rtl/>
        </w:rPr>
        <w:t>משתכח</w:t>
      </w:r>
      <w:r w:rsidR="00FC7D46">
        <w:rPr>
          <w:rFonts w:cs="Arial"/>
          <w:rtl/>
        </w:rPr>
        <w:t xml:space="preserve"> </w:t>
      </w:r>
      <w:r w:rsidR="00FC7D46" w:rsidRPr="00FC7D46">
        <w:rPr>
          <w:rFonts w:cs="Arial" w:hint="cs"/>
          <w:rtl/>
        </w:rPr>
        <w:t>באורייתא</w:t>
      </w:r>
      <w:r w:rsidR="00FC7D46">
        <w:rPr>
          <w:rFonts w:cs="Arial" w:hint="cs"/>
          <w:rtl/>
        </w:rPr>
        <w:t xml:space="preserve"> </w:t>
      </w:r>
      <w:r w:rsidR="00FC7D46" w:rsidRPr="00FC7D46">
        <w:rPr>
          <w:rFonts w:cs="Arial" w:hint="cs"/>
          <w:rtl/>
        </w:rPr>
        <w:t>ת</w:t>
      </w:r>
      <w:r w:rsidR="00FC7D46" w:rsidRPr="00FC7D46">
        <w:rPr>
          <w:rFonts w:cs="Arial"/>
          <w:rtl/>
        </w:rPr>
        <w:t>"</w:t>
      </w:r>
      <w:r w:rsidR="00FC7D46" w:rsidRPr="00FC7D46">
        <w:rPr>
          <w:rFonts w:cs="Arial" w:hint="cs"/>
          <w:rtl/>
        </w:rPr>
        <w:t>ת</w:t>
      </w:r>
      <w:r w:rsidR="00FC7D46" w:rsidRPr="00FC7D46">
        <w:rPr>
          <w:rFonts w:cs="Arial"/>
          <w:rtl/>
        </w:rPr>
        <w:t xml:space="preserve"> </w:t>
      </w:r>
      <w:r w:rsidR="00FC7D46" w:rsidRPr="00FC7D46">
        <w:rPr>
          <w:rFonts w:cs="Arial" w:hint="cs"/>
          <w:rtl/>
        </w:rPr>
        <w:t>אמה</w:t>
      </w:r>
      <w:r w:rsidR="00FC7D46">
        <w:rPr>
          <w:rFonts w:cs="Arial" w:hint="cs"/>
          <w:rtl/>
        </w:rPr>
        <w:t>,</w:t>
      </w:r>
      <w:r w:rsidR="00FC7D46" w:rsidRPr="00FC7D46">
        <w:rPr>
          <w:rFonts w:cs="Arial"/>
          <w:rtl/>
        </w:rPr>
        <w:t xml:space="preserve"> </w:t>
      </w:r>
      <w:r w:rsidR="00FC7D46" w:rsidRPr="00FC7D46">
        <w:rPr>
          <w:rFonts w:cs="Arial" w:hint="cs"/>
          <w:rtl/>
        </w:rPr>
        <w:t>וכל</w:t>
      </w:r>
      <w:r w:rsidR="00FC7D46" w:rsidRPr="00FC7D46">
        <w:rPr>
          <w:rFonts w:cs="Arial"/>
          <w:rtl/>
        </w:rPr>
        <w:t xml:space="preserve"> </w:t>
      </w:r>
      <w:r w:rsidR="00FC7D46" w:rsidRPr="00FC7D46">
        <w:rPr>
          <w:rFonts w:cs="Arial" w:hint="cs"/>
          <w:rtl/>
        </w:rPr>
        <w:t>אמתא</w:t>
      </w:r>
      <w:r w:rsidR="00FC7D46" w:rsidRPr="00FC7D46">
        <w:rPr>
          <w:rFonts w:cs="Arial"/>
          <w:rtl/>
        </w:rPr>
        <w:t xml:space="preserve"> </w:t>
      </w:r>
      <w:r w:rsidR="00FC7D46" w:rsidRPr="00FC7D46">
        <w:rPr>
          <w:rFonts w:cs="Arial" w:hint="cs"/>
          <w:rtl/>
        </w:rPr>
        <w:t>אית</w:t>
      </w:r>
      <w:r w:rsidR="00FC7D46" w:rsidRPr="00FC7D46">
        <w:rPr>
          <w:rFonts w:cs="Arial"/>
          <w:rtl/>
        </w:rPr>
        <w:t xml:space="preserve"> </w:t>
      </w:r>
      <w:r w:rsidR="00FC7D46" w:rsidRPr="00FC7D46">
        <w:rPr>
          <w:rFonts w:cs="Arial" w:hint="cs"/>
          <w:rtl/>
        </w:rPr>
        <w:t>בה</w:t>
      </w:r>
      <w:r w:rsidR="00FC7D46" w:rsidRPr="00FC7D46">
        <w:rPr>
          <w:rFonts w:cs="Arial"/>
          <w:rtl/>
        </w:rPr>
        <w:t xml:space="preserve"> </w:t>
      </w:r>
      <w:r w:rsidR="00FC7D46" w:rsidRPr="00FC7D46">
        <w:rPr>
          <w:rFonts w:cs="Arial" w:hint="cs"/>
          <w:rtl/>
        </w:rPr>
        <w:t>ד</w:t>
      </w:r>
      <w:r w:rsidR="00FC7D46" w:rsidRPr="00FC7D46">
        <w:rPr>
          <w:rFonts w:cs="Arial"/>
          <w:rtl/>
        </w:rPr>
        <w:t xml:space="preserve">' </w:t>
      </w:r>
      <w:r w:rsidR="00FC7D46" w:rsidRPr="00FC7D46">
        <w:rPr>
          <w:rFonts w:cs="Arial" w:hint="cs"/>
          <w:rtl/>
        </w:rPr>
        <w:t>זרתות</w:t>
      </w:r>
      <w:r w:rsidR="00FC7D46">
        <w:rPr>
          <w:rFonts w:cs="Arial" w:hint="cs"/>
          <w:rtl/>
        </w:rPr>
        <w:t>:</w:t>
      </w:r>
      <w:r w:rsidR="00FC7D46" w:rsidRPr="00FC7D46">
        <w:rPr>
          <w:rFonts w:cs="Arial"/>
          <w:rtl/>
        </w:rPr>
        <w:t xml:space="preserve"> </w:t>
      </w:r>
      <w:r w:rsidR="00FC7D46" w:rsidRPr="00FC7D46">
        <w:rPr>
          <w:rFonts w:cs="Arial" w:hint="cs"/>
          <w:rtl/>
        </w:rPr>
        <w:t>ב</w:t>
      </w:r>
      <w:r w:rsidR="00FC7D46" w:rsidRPr="00FC7D46">
        <w:rPr>
          <w:rFonts w:cs="Arial"/>
          <w:rtl/>
        </w:rPr>
        <w:t xml:space="preserve">' </w:t>
      </w:r>
      <w:r w:rsidR="00FC7D46" w:rsidRPr="00FC7D46">
        <w:rPr>
          <w:rFonts w:cs="Arial" w:hint="cs"/>
          <w:rtl/>
        </w:rPr>
        <w:t>זרתות</w:t>
      </w:r>
      <w:r w:rsidR="00FC7D46" w:rsidRPr="00FC7D46">
        <w:rPr>
          <w:rFonts w:cs="Arial"/>
          <w:rtl/>
        </w:rPr>
        <w:t xml:space="preserve"> </w:t>
      </w:r>
      <w:r w:rsidR="00FC7D46" w:rsidRPr="00FC7D46">
        <w:rPr>
          <w:rFonts w:cs="Arial" w:hint="cs"/>
          <w:rtl/>
        </w:rPr>
        <w:t>אורך</w:t>
      </w:r>
      <w:r w:rsidR="00FC7D46" w:rsidRPr="00FC7D46">
        <w:rPr>
          <w:rFonts w:cs="Arial"/>
          <w:rtl/>
        </w:rPr>
        <w:t xml:space="preserve"> </w:t>
      </w:r>
      <w:r w:rsidR="00FC7D46" w:rsidRPr="00FC7D46">
        <w:rPr>
          <w:rFonts w:cs="Arial" w:hint="cs"/>
          <w:rtl/>
        </w:rPr>
        <w:t>וב</w:t>
      </w:r>
      <w:r w:rsidR="00FC7D46" w:rsidRPr="00FC7D46">
        <w:rPr>
          <w:rFonts w:cs="Arial"/>
          <w:rtl/>
        </w:rPr>
        <w:t xml:space="preserve">' </w:t>
      </w:r>
      <w:r w:rsidR="00FC7D46" w:rsidRPr="00FC7D46">
        <w:rPr>
          <w:rFonts w:cs="Arial" w:hint="cs"/>
          <w:rtl/>
        </w:rPr>
        <w:t>זרתות</w:t>
      </w:r>
      <w:r w:rsidR="00FC7D46" w:rsidRPr="00FC7D46">
        <w:rPr>
          <w:rFonts w:cs="Arial"/>
          <w:rtl/>
        </w:rPr>
        <w:t xml:space="preserve"> </w:t>
      </w:r>
      <w:r w:rsidR="00FC7D46" w:rsidRPr="00FC7D46">
        <w:rPr>
          <w:rFonts w:cs="Arial" w:hint="cs"/>
          <w:rtl/>
        </w:rPr>
        <w:t>רוחב</w:t>
      </w:r>
      <w:r w:rsidR="00FC7D46" w:rsidRPr="00FC7D46">
        <w:rPr>
          <w:rFonts w:cs="Arial"/>
          <w:rtl/>
        </w:rPr>
        <w:t xml:space="preserve">. </w:t>
      </w:r>
      <w:r w:rsidR="00FC7D46" w:rsidRPr="00FC7D46">
        <w:rPr>
          <w:rFonts w:cs="Arial" w:hint="cs"/>
          <w:rtl/>
        </w:rPr>
        <w:t>נמצא</w:t>
      </w:r>
      <w:r w:rsidR="00FC7D46" w:rsidRPr="00FC7D46">
        <w:rPr>
          <w:rFonts w:cs="Arial"/>
          <w:rtl/>
        </w:rPr>
        <w:t xml:space="preserve"> </w:t>
      </w:r>
      <w:r w:rsidR="00FC7D46" w:rsidRPr="00FC7D46">
        <w:rPr>
          <w:rFonts w:cs="Arial" w:hint="cs"/>
          <w:rtl/>
        </w:rPr>
        <w:t>אורך</w:t>
      </w:r>
      <w:r w:rsidR="00FC7D46" w:rsidRPr="00FC7D46">
        <w:rPr>
          <w:rFonts w:cs="Arial"/>
          <w:rtl/>
        </w:rPr>
        <w:t xml:space="preserve"> </w:t>
      </w:r>
      <w:r w:rsidR="00FC7D46" w:rsidRPr="00FC7D46">
        <w:rPr>
          <w:rFonts w:cs="Arial" w:hint="cs"/>
          <w:rtl/>
        </w:rPr>
        <w:t>המגילה</w:t>
      </w:r>
      <w:r w:rsidR="00FC7D46" w:rsidRPr="00FC7D46">
        <w:rPr>
          <w:rFonts w:cs="Arial"/>
          <w:rtl/>
        </w:rPr>
        <w:t xml:space="preserve"> </w:t>
      </w:r>
      <w:r w:rsidR="00FC7D46" w:rsidRPr="00FC7D46">
        <w:rPr>
          <w:rFonts w:cs="Arial" w:hint="cs"/>
          <w:rtl/>
        </w:rPr>
        <w:t>שלשת</w:t>
      </w:r>
      <w:r w:rsidR="00FC7D46" w:rsidRPr="00FC7D46">
        <w:rPr>
          <w:rFonts w:cs="Arial"/>
          <w:rtl/>
        </w:rPr>
        <w:t xml:space="preserve"> </w:t>
      </w:r>
      <w:r w:rsidR="00FC7D46" w:rsidRPr="00FC7D46">
        <w:rPr>
          <w:rFonts w:cs="Arial" w:hint="cs"/>
          <w:rtl/>
        </w:rPr>
        <w:t>אלפים</w:t>
      </w:r>
      <w:r w:rsidR="00FC7D46" w:rsidRPr="00FC7D46">
        <w:rPr>
          <w:rFonts w:cs="Arial"/>
          <w:rtl/>
        </w:rPr>
        <w:t xml:space="preserve"> </w:t>
      </w:r>
      <w:r w:rsidR="00FC7D46" w:rsidRPr="00FC7D46">
        <w:rPr>
          <w:rFonts w:cs="Arial" w:hint="cs"/>
          <w:rtl/>
        </w:rPr>
        <w:t>ומאתים</w:t>
      </w:r>
      <w:r w:rsidR="00FC7D46" w:rsidRPr="00FC7D46">
        <w:rPr>
          <w:rFonts w:cs="Arial"/>
          <w:rtl/>
        </w:rPr>
        <w:t xml:space="preserve"> </w:t>
      </w:r>
      <w:r w:rsidR="00FC7D46" w:rsidRPr="00FC7D46">
        <w:rPr>
          <w:rFonts w:cs="Arial" w:hint="cs"/>
          <w:rtl/>
        </w:rPr>
        <w:t>זרת</w:t>
      </w:r>
      <w:r w:rsidR="00FC7D46" w:rsidRPr="00FC7D46">
        <w:rPr>
          <w:rFonts w:cs="Arial"/>
          <w:rtl/>
        </w:rPr>
        <w:t xml:space="preserve"> </w:t>
      </w:r>
      <w:r w:rsidR="00FC7D46" w:rsidRPr="00FC7D46">
        <w:rPr>
          <w:rFonts w:cs="Arial" w:hint="cs"/>
          <w:rtl/>
        </w:rPr>
        <w:t>ברוחב</w:t>
      </w:r>
      <w:r w:rsidR="00FC7D46" w:rsidRPr="00FC7D46">
        <w:rPr>
          <w:rFonts w:cs="Arial"/>
          <w:rtl/>
        </w:rPr>
        <w:t xml:space="preserve"> </w:t>
      </w:r>
      <w:r w:rsidR="00FC7D46" w:rsidRPr="00FC7D46">
        <w:rPr>
          <w:rFonts w:cs="Arial" w:hint="cs"/>
          <w:rtl/>
        </w:rPr>
        <w:t>זרת</w:t>
      </w:r>
      <w:r w:rsidR="00FC7D46" w:rsidRPr="00FC7D46">
        <w:rPr>
          <w:rFonts w:cs="Arial"/>
          <w:rtl/>
        </w:rPr>
        <w:t xml:space="preserve"> </w:t>
      </w:r>
      <w:r w:rsidR="00FC7D46" w:rsidRPr="00FC7D46">
        <w:rPr>
          <w:rFonts w:cs="Arial" w:hint="cs"/>
          <w:rtl/>
        </w:rPr>
        <w:t>וזו</w:t>
      </w:r>
      <w:r w:rsidR="00FC7D46" w:rsidRPr="00FC7D46">
        <w:rPr>
          <w:rFonts w:cs="Arial"/>
          <w:rtl/>
        </w:rPr>
        <w:t xml:space="preserve"> </w:t>
      </w:r>
      <w:r w:rsidR="00FC7D46" w:rsidRPr="00FC7D46">
        <w:rPr>
          <w:rFonts w:cs="Arial" w:hint="cs"/>
          <w:rtl/>
        </w:rPr>
        <w:t>היא</w:t>
      </w:r>
      <w:r w:rsidR="00FC7D46" w:rsidRPr="00FC7D46">
        <w:rPr>
          <w:rFonts w:cs="Arial"/>
          <w:rtl/>
        </w:rPr>
        <w:t xml:space="preserve"> </w:t>
      </w:r>
      <w:r w:rsidR="00FC7D46" w:rsidRPr="00FC7D46">
        <w:rPr>
          <w:rFonts w:cs="Arial" w:hint="cs"/>
          <w:rtl/>
        </w:rPr>
        <w:t>שיעור</w:t>
      </w:r>
      <w:r w:rsidR="00FC7D46" w:rsidRPr="00FC7D46">
        <w:rPr>
          <w:rFonts w:cs="Arial"/>
          <w:rtl/>
        </w:rPr>
        <w:t xml:space="preserve"> </w:t>
      </w:r>
      <w:r w:rsidR="00FC7D46" w:rsidRPr="00FC7D46">
        <w:rPr>
          <w:rFonts w:cs="Arial" w:hint="cs"/>
          <w:rtl/>
        </w:rPr>
        <w:t>התורה</w:t>
      </w:r>
      <w:r w:rsidR="00FC7D46" w:rsidRPr="00FC7D46">
        <w:rPr>
          <w:rFonts w:cs="Arial"/>
          <w:rtl/>
        </w:rPr>
        <w:t xml:space="preserve"> </w:t>
      </w:r>
      <w:r w:rsidR="00FC7D46" w:rsidRPr="00FC7D46">
        <w:rPr>
          <w:rFonts w:cs="Arial" w:hint="cs"/>
          <w:rtl/>
        </w:rPr>
        <w:t>נמצא</w:t>
      </w:r>
      <w:r w:rsidR="00FC7D46" w:rsidRPr="00FC7D46">
        <w:rPr>
          <w:rFonts w:cs="Arial"/>
          <w:rtl/>
        </w:rPr>
        <w:t xml:space="preserve"> </w:t>
      </w:r>
      <w:r w:rsidR="00FC7D46" w:rsidRPr="00FC7D46">
        <w:rPr>
          <w:rFonts w:cs="Arial" w:hint="cs"/>
          <w:rtl/>
        </w:rPr>
        <w:t>שיעור</w:t>
      </w:r>
      <w:r w:rsidR="00FC7D46" w:rsidRPr="00FC7D46">
        <w:rPr>
          <w:rFonts w:cs="Arial"/>
          <w:rtl/>
        </w:rPr>
        <w:t xml:space="preserve"> </w:t>
      </w:r>
      <w:r w:rsidR="00FC7D46" w:rsidRPr="00FC7D46">
        <w:rPr>
          <w:rFonts w:cs="Arial" w:hint="cs"/>
          <w:rtl/>
        </w:rPr>
        <w:t>העולם</w:t>
      </w:r>
      <w:r w:rsidR="00FC7D46" w:rsidRPr="00FC7D46">
        <w:rPr>
          <w:rFonts w:cs="Arial"/>
          <w:rtl/>
        </w:rPr>
        <w:t xml:space="preserve"> </w:t>
      </w:r>
      <w:r w:rsidR="00FC7D46" w:rsidRPr="00FC7D46">
        <w:rPr>
          <w:rFonts w:cs="Arial" w:hint="cs"/>
          <w:rtl/>
        </w:rPr>
        <w:t>זרת</w:t>
      </w:r>
      <w:r w:rsidR="00FC7D46" w:rsidRPr="00FC7D46">
        <w:rPr>
          <w:rFonts w:cs="Arial"/>
          <w:rtl/>
        </w:rPr>
        <w:t xml:space="preserve"> </w:t>
      </w:r>
      <w:r w:rsidR="00FC7D46" w:rsidRPr="00FC7D46">
        <w:rPr>
          <w:rFonts w:cs="Arial" w:hint="cs"/>
          <w:rtl/>
        </w:rPr>
        <w:t>והוא</w:t>
      </w:r>
      <w:r w:rsidR="00FC7D46" w:rsidRPr="00FC7D46">
        <w:rPr>
          <w:rFonts w:cs="Arial"/>
          <w:rtl/>
        </w:rPr>
        <w:t xml:space="preserve"> </w:t>
      </w:r>
      <w:r w:rsidR="00FC7D46" w:rsidRPr="00FC7D46">
        <w:rPr>
          <w:rFonts w:cs="Arial" w:hint="cs"/>
          <w:rtl/>
        </w:rPr>
        <w:t>הג</w:t>
      </w:r>
      <w:r w:rsidR="00FC7D46" w:rsidRPr="00FC7D46">
        <w:rPr>
          <w:rFonts w:cs="Arial"/>
          <w:rtl/>
        </w:rPr>
        <w:t xml:space="preserve">' </w:t>
      </w:r>
      <w:r w:rsidR="00FC7D46" w:rsidRPr="00FC7D46">
        <w:rPr>
          <w:rFonts w:cs="Arial" w:hint="cs"/>
          <w:rtl/>
        </w:rPr>
        <w:t>אלפים</w:t>
      </w:r>
      <w:r w:rsidR="00FC7D46" w:rsidRPr="00FC7D46">
        <w:rPr>
          <w:rFonts w:cs="Arial"/>
          <w:rtl/>
        </w:rPr>
        <w:t xml:space="preserve"> </w:t>
      </w:r>
      <w:r w:rsidR="00FC7D46" w:rsidRPr="00FC7D46">
        <w:rPr>
          <w:rFonts w:cs="Arial" w:hint="cs"/>
          <w:rtl/>
        </w:rPr>
        <w:t>ומאתים</w:t>
      </w:r>
      <w:r w:rsidR="00FC7D46" w:rsidRPr="00FC7D46">
        <w:rPr>
          <w:rFonts w:cs="Arial"/>
          <w:rtl/>
        </w:rPr>
        <w:t xml:space="preserve"> </w:t>
      </w:r>
      <w:r w:rsidR="00FC7D46" w:rsidRPr="00FC7D46">
        <w:rPr>
          <w:rFonts w:cs="Arial" w:hint="cs"/>
          <w:rtl/>
        </w:rPr>
        <w:t>חלקים</w:t>
      </w:r>
      <w:r w:rsidR="00FC7D46" w:rsidRPr="00FC7D46">
        <w:rPr>
          <w:rFonts w:cs="Arial"/>
          <w:rtl/>
        </w:rPr>
        <w:t xml:space="preserve"> </w:t>
      </w:r>
      <w:r w:rsidR="00FC7D46" w:rsidRPr="00FC7D46">
        <w:rPr>
          <w:rFonts w:cs="Arial" w:hint="cs"/>
          <w:rtl/>
        </w:rPr>
        <w:t>בתורה</w:t>
      </w:r>
      <w:r w:rsidR="00FC7D46">
        <w:rPr>
          <w:rFonts w:cs="Arial" w:hint="cs"/>
          <w:rtl/>
        </w:rPr>
        <w:t>. וכיו"ב פירש רש"י.  וכ"כ התוספות שם (ד"ה אחד) דלפי חשבון דשמעתא, הוי זרת חצי אמה, ודלא כר"א הקליר. ע"ש. וכן דעת הריטב"א בחידושיו לעירובין (שם ד"ה לכל תכלה). וכן כתב רבינו גרשום בבכורות (לט:),</w:t>
      </w:r>
      <w:r w:rsidR="00FC7D46" w:rsidRPr="00FC7D46">
        <w:rPr>
          <w:rFonts w:cs="Arial" w:hint="cs"/>
          <w:rtl/>
        </w:rPr>
        <w:t xml:space="preserve"> בש</w:t>
      </w:r>
      <w:r w:rsidR="00FC7D46" w:rsidRPr="00FC7D46">
        <w:rPr>
          <w:rFonts w:cs="Arial"/>
          <w:rtl/>
        </w:rPr>
        <w:t>"</w:t>
      </w:r>
      <w:r w:rsidR="00FC7D46" w:rsidRPr="00FC7D46">
        <w:rPr>
          <w:rFonts w:cs="Arial" w:hint="cs"/>
          <w:rtl/>
        </w:rPr>
        <w:t>א</w:t>
      </w:r>
      <w:r w:rsidR="00FC7D46" w:rsidRPr="00FC7D46">
        <w:rPr>
          <w:rFonts w:cs="Arial"/>
          <w:rtl/>
        </w:rPr>
        <w:t xml:space="preserve"> </w:t>
      </w:r>
      <w:r w:rsidR="00FC7D46" w:rsidRPr="00FC7D46">
        <w:rPr>
          <w:rFonts w:cs="Arial" w:hint="cs"/>
          <w:rtl/>
        </w:rPr>
        <w:t>ד</w:t>
      </w:r>
      <w:r w:rsidR="00FC7D46" w:rsidRPr="00FC7D46">
        <w:rPr>
          <w:rFonts w:cs="Arial"/>
          <w:rtl/>
        </w:rPr>
        <w:t xml:space="preserve">' </w:t>
      </w:r>
      <w:r w:rsidR="00FC7D46" w:rsidRPr="00FC7D46">
        <w:rPr>
          <w:rFonts w:cs="Arial" w:hint="cs"/>
          <w:rtl/>
        </w:rPr>
        <w:t>אצבעות</w:t>
      </w:r>
      <w:r w:rsidR="00FC7D46">
        <w:rPr>
          <w:rFonts w:cs="Arial" w:hint="cs"/>
          <w:rtl/>
        </w:rPr>
        <w:t>,</w:t>
      </w:r>
      <w:r w:rsidR="00FC7D46" w:rsidRPr="00FC7D46">
        <w:rPr>
          <w:rFonts w:cs="Arial"/>
          <w:rtl/>
        </w:rPr>
        <w:t xml:space="preserve"> </w:t>
      </w:r>
      <w:r w:rsidR="00FC7D46" w:rsidRPr="00FC7D46">
        <w:rPr>
          <w:rFonts w:cs="Arial" w:hint="cs"/>
          <w:rtl/>
        </w:rPr>
        <w:t>ולהכי</w:t>
      </w:r>
      <w:r w:rsidR="00FC7D46" w:rsidRPr="00FC7D46">
        <w:rPr>
          <w:rFonts w:cs="Arial"/>
          <w:rtl/>
        </w:rPr>
        <w:t xml:space="preserve"> </w:t>
      </w:r>
      <w:r w:rsidR="00FC7D46" w:rsidRPr="00FC7D46">
        <w:rPr>
          <w:rFonts w:cs="Arial" w:hint="cs"/>
          <w:rtl/>
        </w:rPr>
        <w:t>קאמר</w:t>
      </w:r>
      <w:r w:rsidR="00FC7D46" w:rsidRPr="00FC7D46">
        <w:rPr>
          <w:rFonts w:cs="Arial"/>
          <w:rtl/>
        </w:rPr>
        <w:t xml:space="preserve"> </w:t>
      </w:r>
      <w:r w:rsidR="00FC7D46" w:rsidRPr="00FC7D46">
        <w:rPr>
          <w:rFonts w:cs="Arial" w:hint="cs"/>
          <w:rtl/>
        </w:rPr>
        <w:t>כמה</w:t>
      </w:r>
      <w:r w:rsidR="00FC7D46" w:rsidRPr="00FC7D46">
        <w:rPr>
          <w:rFonts w:cs="Arial"/>
          <w:rtl/>
        </w:rPr>
        <w:t xml:space="preserve"> </w:t>
      </w:r>
      <w:r w:rsidR="00FC7D46" w:rsidRPr="00FC7D46">
        <w:rPr>
          <w:rFonts w:cs="Arial" w:hint="cs"/>
          <w:rtl/>
        </w:rPr>
        <w:t>תהא</w:t>
      </w:r>
      <w:r w:rsidR="00FC7D46" w:rsidRPr="00FC7D46">
        <w:rPr>
          <w:rFonts w:cs="Arial"/>
          <w:rtl/>
        </w:rPr>
        <w:t xml:space="preserve"> </w:t>
      </w:r>
      <w:r w:rsidR="00FC7D46" w:rsidRPr="00FC7D46">
        <w:rPr>
          <w:rFonts w:cs="Arial" w:hint="cs"/>
          <w:rtl/>
        </w:rPr>
        <w:t>משולשת</w:t>
      </w:r>
      <w:r w:rsidR="00FC7D46">
        <w:rPr>
          <w:rFonts w:cs="Arial" w:hint="cs"/>
          <w:rtl/>
        </w:rPr>
        <w:t>,</w:t>
      </w:r>
      <w:r w:rsidR="00FC7D46" w:rsidRPr="00FC7D46">
        <w:rPr>
          <w:rFonts w:cs="Arial"/>
          <w:rtl/>
        </w:rPr>
        <w:t xml:space="preserve"> </w:t>
      </w:r>
      <w:r w:rsidR="00FC7D46" w:rsidRPr="00FC7D46">
        <w:rPr>
          <w:rFonts w:cs="Arial" w:hint="cs"/>
          <w:rtl/>
        </w:rPr>
        <w:t>דגדיל</w:t>
      </w:r>
      <w:r w:rsidR="00FC7D46" w:rsidRPr="00FC7D46">
        <w:rPr>
          <w:rFonts w:cs="Arial"/>
          <w:rtl/>
        </w:rPr>
        <w:t xml:space="preserve"> </w:t>
      </w:r>
      <w:r w:rsidR="00FC7D46" w:rsidRPr="00FC7D46">
        <w:rPr>
          <w:rFonts w:cs="Arial" w:hint="cs"/>
          <w:rtl/>
        </w:rPr>
        <w:t>הוא</w:t>
      </w:r>
      <w:r w:rsidR="00FC7D46" w:rsidRPr="00FC7D46">
        <w:rPr>
          <w:rFonts w:cs="Arial"/>
          <w:rtl/>
        </w:rPr>
        <w:t xml:space="preserve"> </w:t>
      </w:r>
      <w:r w:rsidR="00FC7D46" w:rsidRPr="00FC7D46">
        <w:rPr>
          <w:rFonts w:cs="Arial" w:hint="cs"/>
          <w:rtl/>
        </w:rPr>
        <w:t>שליש</w:t>
      </w:r>
      <w:r w:rsidR="00FC7D46" w:rsidRPr="00FC7D46">
        <w:rPr>
          <w:rFonts w:cs="Arial"/>
          <w:rtl/>
        </w:rPr>
        <w:t xml:space="preserve"> </w:t>
      </w:r>
      <w:r w:rsidR="00FC7D46" w:rsidRPr="00FC7D46">
        <w:rPr>
          <w:rFonts w:cs="Arial" w:hint="cs"/>
          <w:rtl/>
        </w:rPr>
        <w:t>מן</w:t>
      </w:r>
      <w:r w:rsidR="00FC7D46" w:rsidRPr="00FC7D46">
        <w:rPr>
          <w:rFonts w:cs="Arial"/>
          <w:rtl/>
        </w:rPr>
        <w:t xml:space="preserve"> </w:t>
      </w:r>
      <w:r w:rsidR="00FC7D46" w:rsidRPr="00FC7D46">
        <w:rPr>
          <w:rFonts w:cs="Arial" w:hint="cs"/>
          <w:rtl/>
        </w:rPr>
        <w:t>הענף</w:t>
      </w:r>
      <w:r w:rsidR="00FC7D46">
        <w:rPr>
          <w:rFonts w:cs="Arial" w:hint="cs"/>
          <w:rtl/>
        </w:rPr>
        <w:t>,</w:t>
      </w:r>
      <w:r w:rsidR="00FC7D46" w:rsidRPr="00FC7D46">
        <w:rPr>
          <w:rFonts w:cs="Arial"/>
          <w:rtl/>
        </w:rPr>
        <w:t xml:space="preserve"> </w:t>
      </w:r>
      <w:r w:rsidR="00FC7D46" w:rsidRPr="00FC7D46">
        <w:rPr>
          <w:rFonts w:cs="Arial" w:hint="cs"/>
          <w:rtl/>
        </w:rPr>
        <w:t>והוי</w:t>
      </w:r>
      <w:r w:rsidR="00FC7D46" w:rsidRPr="00FC7D46">
        <w:rPr>
          <w:rFonts w:cs="Arial"/>
          <w:rtl/>
        </w:rPr>
        <w:t xml:space="preserve"> </w:t>
      </w:r>
      <w:r w:rsidR="00FC7D46" w:rsidRPr="00FC7D46">
        <w:rPr>
          <w:rFonts w:cs="Arial" w:hint="cs"/>
          <w:rtl/>
        </w:rPr>
        <w:t>הענף</w:t>
      </w:r>
      <w:r w:rsidR="00FC7D46" w:rsidRPr="00FC7D46">
        <w:rPr>
          <w:rFonts w:cs="Arial"/>
          <w:rtl/>
        </w:rPr>
        <w:t xml:space="preserve"> </w:t>
      </w:r>
      <w:r w:rsidR="00FC7D46" w:rsidRPr="00FC7D46">
        <w:rPr>
          <w:rFonts w:cs="Arial" w:hint="cs"/>
          <w:rtl/>
        </w:rPr>
        <w:t>ח</w:t>
      </w:r>
      <w:r w:rsidR="00FC7D46" w:rsidRPr="00FC7D46">
        <w:rPr>
          <w:rFonts w:cs="Arial"/>
          <w:rtl/>
        </w:rPr>
        <w:t xml:space="preserve">' </w:t>
      </w:r>
      <w:r w:rsidR="00FC7D46" w:rsidRPr="00FC7D46">
        <w:rPr>
          <w:rFonts w:cs="Arial" w:hint="cs"/>
          <w:rtl/>
        </w:rPr>
        <w:t>אצבעות</w:t>
      </w:r>
      <w:r w:rsidR="00FC7D46">
        <w:rPr>
          <w:rFonts w:cs="Arial" w:hint="cs"/>
          <w:rtl/>
        </w:rPr>
        <w:t>,</w:t>
      </w:r>
      <w:r w:rsidR="00FC7D46" w:rsidRPr="00FC7D46">
        <w:rPr>
          <w:rFonts w:cs="Arial"/>
          <w:rtl/>
        </w:rPr>
        <w:t xml:space="preserve"> </w:t>
      </w:r>
      <w:r w:rsidR="00FC7D46" w:rsidRPr="00FC7D46">
        <w:rPr>
          <w:rFonts w:cs="Arial" w:hint="cs"/>
          <w:rtl/>
        </w:rPr>
        <w:t>וכולו</w:t>
      </w:r>
      <w:r w:rsidR="00FC7D46" w:rsidRPr="00FC7D46">
        <w:rPr>
          <w:rFonts w:cs="Arial"/>
          <w:rtl/>
        </w:rPr>
        <w:t xml:space="preserve"> </w:t>
      </w:r>
      <w:r w:rsidR="00FC7D46" w:rsidRPr="00FC7D46">
        <w:rPr>
          <w:rFonts w:cs="Arial" w:hint="cs"/>
          <w:rtl/>
        </w:rPr>
        <w:t>ג</w:t>
      </w:r>
      <w:r w:rsidR="00FC7D46" w:rsidRPr="00FC7D46">
        <w:rPr>
          <w:rFonts w:cs="Arial"/>
          <w:rtl/>
        </w:rPr>
        <w:t xml:space="preserve">' </w:t>
      </w:r>
      <w:r w:rsidR="00FC7D46" w:rsidRPr="00FC7D46">
        <w:rPr>
          <w:rFonts w:cs="Arial" w:hint="cs"/>
          <w:rtl/>
        </w:rPr>
        <w:t>טפחים</w:t>
      </w:r>
      <w:r w:rsidR="00FC7D46" w:rsidRPr="00FC7D46">
        <w:rPr>
          <w:rFonts w:cs="Arial"/>
          <w:rtl/>
        </w:rPr>
        <w:t xml:space="preserve"> </w:t>
      </w:r>
      <w:r w:rsidR="00FC7D46" w:rsidRPr="00FC7D46">
        <w:rPr>
          <w:rFonts w:cs="Arial" w:hint="cs"/>
          <w:rtl/>
        </w:rPr>
        <w:t>שהן</w:t>
      </w:r>
      <w:r w:rsidR="00FC7D46" w:rsidRPr="00FC7D46">
        <w:rPr>
          <w:rFonts w:cs="Arial"/>
          <w:rtl/>
        </w:rPr>
        <w:t xml:space="preserve"> </w:t>
      </w:r>
      <w:r w:rsidR="00FC7D46" w:rsidRPr="00FC7D46">
        <w:rPr>
          <w:rFonts w:cs="Arial" w:hint="cs"/>
          <w:rtl/>
        </w:rPr>
        <w:t>זרת</w:t>
      </w:r>
      <w:r w:rsidR="00FC7D46">
        <w:rPr>
          <w:rFonts w:cs="Arial" w:hint="cs"/>
          <w:rtl/>
        </w:rPr>
        <w:t>,</w:t>
      </w:r>
      <w:r w:rsidR="00FC7D46" w:rsidRPr="00FC7D46">
        <w:rPr>
          <w:rFonts w:cs="Arial"/>
          <w:rtl/>
        </w:rPr>
        <w:t xml:space="preserve"> </w:t>
      </w:r>
      <w:r w:rsidR="00FC7D46" w:rsidRPr="00FC7D46">
        <w:rPr>
          <w:rFonts w:cs="Arial" w:hint="cs"/>
          <w:rtl/>
        </w:rPr>
        <w:t>ומהכא</w:t>
      </w:r>
      <w:r w:rsidR="00FC7D46" w:rsidRPr="00FC7D46">
        <w:rPr>
          <w:rFonts w:cs="Arial"/>
          <w:rtl/>
        </w:rPr>
        <w:t xml:space="preserve"> </w:t>
      </w:r>
      <w:r w:rsidR="00FC7D46" w:rsidRPr="00FC7D46">
        <w:rPr>
          <w:rFonts w:cs="Arial" w:hint="cs"/>
          <w:rtl/>
        </w:rPr>
        <w:t>ילפינן</w:t>
      </w:r>
      <w:r w:rsidR="00FC7D46" w:rsidRPr="00FC7D46">
        <w:rPr>
          <w:rFonts w:cs="Arial"/>
          <w:rtl/>
        </w:rPr>
        <w:t xml:space="preserve"> </w:t>
      </w:r>
      <w:r w:rsidR="00FC7D46" w:rsidRPr="00FC7D46">
        <w:rPr>
          <w:rFonts w:cs="Arial" w:hint="cs"/>
          <w:rtl/>
        </w:rPr>
        <w:t>משך</w:t>
      </w:r>
      <w:r w:rsidR="00FC7D46" w:rsidRPr="00FC7D46">
        <w:rPr>
          <w:rFonts w:cs="Arial"/>
          <w:rtl/>
        </w:rPr>
        <w:t xml:space="preserve"> </w:t>
      </w:r>
      <w:r w:rsidR="00FC7D46" w:rsidRPr="00FC7D46">
        <w:rPr>
          <w:rFonts w:cs="Arial" w:hint="cs"/>
          <w:rtl/>
        </w:rPr>
        <w:t>הציצית</w:t>
      </w:r>
      <w:r w:rsidR="00FC7D46" w:rsidRPr="00FC7D46">
        <w:rPr>
          <w:rFonts w:cs="Arial"/>
          <w:rtl/>
        </w:rPr>
        <w:t xml:space="preserve"> </w:t>
      </w:r>
      <w:r w:rsidR="00FC7D46" w:rsidRPr="00FC7D46">
        <w:rPr>
          <w:rFonts w:cs="Arial" w:hint="cs"/>
          <w:rtl/>
        </w:rPr>
        <w:t>זרת</w:t>
      </w:r>
      <w:r w:rsidR="00FC7D46">
        <w:rPr>
          <w:rFonts w:cs="Arial" w:hint="cs"/>
          <w:rtl/>
        </w:rPr>
        <w:t>,</w:t>
      </w:r>
      <w:r w:rsidR="00FC7D46" w:rsidRPr="00FC7D46">
        <w:rPr>
          <w:rFonts w:cs="Arial"/>
          <w:rtl/>
        </w:rPr>
        <w:t xml:space="preserve"> </w:t>
      </w:r>
      <w:r w:rsidR="00FC7D46" w:rsidRPr="00FC7D46">
        <w:rPr>
          <w:rFonts w:cs="Arial" w:hint="cs"/>
          <w:rtl/>
        </w:rPr>
        <w:t>דבמנחות</w:t>
      </w:r>
      <w:r w:rsidR="00FC7D46" w:rsidRPr="00FC7D46">
        <w:rPr>
          <w:rFonts w:cs="Arial"/>
          <w:rtl/>
        </w:rPr>
        <w:t xml:space="preserve"> </w:t>
      </w:r>
      <w:r w:rsidR="00FC7D46" w:rsidRPr="00FC7D46">
        <w:rPr>
          <w:rFonts w:cs="Arial" w:hint="cs"/>
          <w:rtl/>
        </w:rPr>
        <w:t>לא</w:t>
      </w:r>
      <w:r w:rsidR="00FC7D46" w:rsidRPr="00FC7D46">
        <w:rPr>
          <w:rFonts w:cs="Arial"/>
          <w:rtl/>
        </w:rPr>
        <w:t xml:space="preserve"> </w:t>
      </w:r>
      <w:r w:rsidR="00FC7D46" w:rsidRPr="00FC7D46">
        <w:rPr>
          <w:rFonts w:cs="Arial" w:hint="cs"/>
          <w:rtl/>
        </w:rPr>
        <w:t>ילפינן</w:t>
      </w:r>
      <w:r w:rsidR="00FC7D46" w:rsidRPr="00FC7D46">
        <w:rPr>
          <w:rFonts w:cs="Arial"/>
          <w:rtl/>
        </w:rPr>
        <w:t xml:space="preserve"> </w:t>
      </w:r>
      <w:r w:rsidR="00FC7D46" w:rsidRPr="00FC7D46">
        <w:rPr>
          <w:rFonts w:cs="Arial" w:hint="cs"/>
          <w:rtl/>
        </w:rPr>
        <w:t>כמה</w:t>
      </w:r>
      <w:r w:rsidR="00FC7D46" w:rsidRPr="00FC7D46">
        <w:rPr>
          <w:rFonts w:cs="Arial"/>
          <w:rtl/>
        </w:rPr>
        <w:t xml:space="preserve"> </w:t>
      </w:r>
      <w:r w:rsidR="00FC7D46" w:rsidRPr="00FC7D46">
        <w:rPr>
          <w:rFonts w:cs="Arial" w:hint="cs"/>
          <w:rtl/>
        </w:rPr>
        <w:t>ארכו</w:t>
      </w:r>
      <w:r w:rsidR="00FC7D46" w:rsidRPr="00FC7D46">
        <w:rPr>
          <w:rFonts w:cs="Arial"/>
          <w:rtl/>
        </w:rPr>
        <w:t xml:space="preserve">. </w:t>
      </w:r>
      <w:r w:rsidR="00FC7D46" w:rsidRPr="00FC7D46">
        <w:rPr>
          <w:rFonts w:cs="Arial" w:hint="cs"/>
          <w:rtl/>
        </w:rPr>
        <w:t>ואנן</w:t>
      </w:r>
      <w:r w:rsidR="00FC7D46" w:rsidRPr="00FC7D46">
        <w:rPr>
          <w:rFonts w:cs="Arial"/>
          <w:rtl/>
        </w:rPr>
        <w:t xml:space="preserve"> </w:t>
      </w:r>
      <w:r w:rsidR="00FC7D46" w:rsidRPr="00FC7D46">
        <w:rPr>
          <w:rFonts w:cs="Arial" w:hint="cs"/>
          <w:rtl/>
        </w:rPr>
        <w:t>בציצית</w:t>
      </w:r>
      <w:r w:rsidR="00FC7D46" w:rsidRPr="00FC7D46">
        <w:rPr>
          <w:rFonts w:cs="Arial"/>
          <w:rtl/>
        </w:rPr>
        <w:t xml:space="preserve"> </w:t>
      </w:r>
      <w:r w:rsidR="00FC7D46" w:rsidRPr="00FC7D46">
        <w:rPr>
          <w:rFonts w:cs="Arial" w:hint="cs"/>
          <w:rtl/>
        </w:rPr>
        <w:t>עבדינן</w:t>
      </w:r>
      <w:r w:rsidR="00FC7D46" w:rsidRPr="00FC7D46">
        <w:rPr>
          <w:rFonts w:cs="Arial"/>
          <w:rtl/>
        </w:rPr>
        <w:t xml:space="preserve"> </w:t>
      </w:r>
      <w:r w:rsidR="00FC7D46" w:rsidRPr="00FC7D46">
        <w:rPr>
          <w:rFonts w:cs="Arial" w:hint="cs"/>
          <w:rtl/>
        </w:rPr>
        <w:t>כב</w:t>
      </w:r>
      <w:r w:rsidR="00FC7D46" w:rsidRPr="00FC7D46">
        <w:rPr>
          <w:rFonts w:cs="Arial"/>
          <w:rtl/>
        </w:rPr>
        <w:t>"</w:t>
      </w:r>
      <w:r w:rsidR="00FC7D46" w:rsidRPr="00FC7D46">
        <w:rPr>
          <w:rFonts w:cs="Arial" w:hint="cs"/>
          <w:rtl/>
        </w:rPr>
        <w:t>ש</w:t>
      </w:r>
      <w:r w:rsidR="00FC7D46" w:rsidRPr="00FC7D46">
        <w:rPr>
          <w:rFonts w:cs="Arial"/>
          <w:rtl/>
        </w:rPr>
        <w:t xml:space="preserve"> </w:t>
      </w:r>
      <w:r w:rsidR="00FC7D46" w:rsidRPr="00FC7D46">
        <w:rPr>
          <w:rFonts w:cs="Arial" w:hint="cs"/>
          <w:rtl/>
        </w:rPr>
        <w:t>ד</w:t>
      </w:r>
      <w:r w:rsidR="00FC7D46" w:rsidRPr="00FC7D46">
        <w:rPr>
          <w:rFonts w:cs="Arial"/>
          <w:rtl/>
        </w:rPr>
        <w:t xml:space="preserve">' </w:t>
      </w:r>
      <w:r w:rsidR="00FC7D46" w:rsidRPr="00FC7D46">
        <w:rPr>
          <w:rFonts w:cs="Arial" w:hint="cs"/>
          <w:rtl/>
        </w:rPr>
        <w:t>חוטין</w:t>
      </w:r>
      <w:r w:rsidR="00FC7D46" w:rsidRPr="00FC7D46">
        <w:rPr>
          <w:rFonts w:cs="Arial"/>
          <w:rtl/>
        </w:rPr>
        <w:t xml:space="preserve"> </w:t>
      </w:r>
      <w:r w:rsidR="00FC7D46" w:rsidRPr="00FC7D46">
        <w:rPr>
          <w:rFonts w:cs="Arial" w:hint="cs"/>
          <w:rtl/>
        </w:rPr>
        <w:t>וד</w:t>
      </w:r>
      <w:r w:rsidR="00FC7D46" w:rsidRPr="00FC7D46">
        <w:rPr>
          <w:rFonts w:cs="Arial"/>
          <w:rtl/>
        </w:rPr>
        <w:t xml:space="preserve">' </w:t>
      </w:r>
      <w:r w:rsidR="00FC7D46" w:rsidRPr="00FC7D46">
        <w:rPr>
          <w:rFonts w:cs="Arial" w:hint="cs"/>
          <w:rtl/>
        </w:rPr>
        <w:t>אצבעות</w:t>
      </w:r>
      <w:r w:rsidR="00FC7D46" w:rsidRPr="00FC7D46">
        <w:rPr>
          <w:rFonts w:cs="Arial"/>
          <w:rtl/>
        </w:rPr>
        <w:t xml:space="preserve"> </w:t>
      </w:r>
      <w:r w:rsidR="00FC7D46" w:rsidRPr="00FC7D46">
        <w:rPr>
          <w:rFonts w:cs="Arial" w:hint="cs"/>
          <w:rtl/>
        </w:rPr>
        <w:t>גדיל</w:t>
      </w:r>
      <w:r w:rsidR="00FC7D46">
        <w:rPr>
          <w:rFonts w:cs="Arial" w:hint="cs"/>
          <w:rtl/>
        </w:rPr>
        <w:t xml:space="preserve">. ע"כ. וכן דעת הרמב"ם (פ"ט מהל' כלי המקדש ה"ו), שכתב, </w:t>
      </w:r>
      <w:r w:rsidR="00FC7D46" w:rsidRPr="00FC7D46">
        <w:rPr>
          <w:rFonts w:cs="Arial"/>
          <w:rtl/>
        </w:rPr>
        <w:t xml:space="preserve"> </w:t>
      </w:r>
      <w:r w:rsidR="00FC7D46" w:rsidRPr="00FC7D46">
        <w:rPr>
          <w:rFonts w:cs="Arial" w:hint="cs"/>
          <w:rtl/>
        </w:rPr>
        <w:t>כיצד</w:t>
      </w:r>
      <w:r w:rsidR="00FC7D46" w:rsidRPr="00FC7D46">
        <w:rPr>
          <w:rFonts w:cs="Arial"/>
          <w:rtl/>
        </w:rPr>
        <w:t xml:space="preserve"> </w:t>
      </w:r>
      <w:r w:rsidR="00FC7D46" w:rsidRPr="00FC7D46">
        <w:rPr>
          <w:rFonts w:cs="Arial" w:hint="cs"/>
          <w:rtl/>
        </w:rPr>
        <w:t>מעשה</w:t>
      </w:r>
      <w:r w:rsidR="00FC7D46" w:rsidRPr="00FC7D46">
        <w:rPr>
          <w:rFonts w:cs="Arial"/>
          <w:rtl/>
        </w:rPr>
        <w:t xml:space="preserve"> </w:t>
      </w:r>
      <w:r w:rsidR="00FC7D46" w:rsidRPr="00FC7D46">
        <w:rPr>
          <w:rFonts w:cs="Arial" w:hint="cs"/>
          <w:rtl/>
        </w:rPr>
        <w:t>החושן</w:t>
      </w:r>
      <w:r w:rsidR="00FC7D46" w:rsidRPr="00FC7D46">
        <w:rPr>
          <w:rFonts w:cs="Arial"/>
          <w:rtl/>
        </w:rPr>
        <w:t xml:space="preserve">, </w:t>
      </w:r>
      <w:r w:rsidR="00FC7D46" w:rsidRPr="00FC7D46">
        <w:rPr>
          <w:rFonts w:cs="Arial" w:hint="cs"/>
          <w:rtl/>
        </w:rPr>
        <w:t>אורג</w:t>
      </w:r>
      <w:r w:rsidR="00FC7D46" w:rsidRPr="00FC7D46">
        <w:rPr>
          <w:rFonts w:cs="Arial"/>
          <w:rtl/>
        </w:rPr>
        <w:t xml:space="preserve"> </w:t>
      </w:r>
      <w:r w:rsidR="00FC7D46" w:rsidRPr="00FC7D46">
        <w:rPr>
          <w:rFonts w:cs="Arial" w:hint="cs"/>
          <w:rtl/>
        </w:rPr>
        <w:t>בגד</w:t>
      </w:r>
      <w:r w:rsidR="00FC7D46" w:rsidRPr="00FC7D46">
        <w:rPr>
          <w:rFonts w:cs="Arial"/>
          <w:rtl/>
        </w:rPr>
        <w:t xml:space="preserve"> </w:t>
      </w:r>
      <w:r w:rsidR="00FC7D46" w:rsidRPr="00FC7D46">
        <w:rPr>
          <w:rFonts w:cs="Arial" w:hint="cs"/>
          <w:rtl/>
        </w:rPr>
        <w:t>מעשה</w:t>
      </w:r>
      <w:r w:rsidR="00FC7D46" w:rsidRPr="00FC7D46">
        <w:rPr>
          <w:rFonts w:cs="Arial"/>
          <w:rtl/>
        </w:rPr>
        <w:t xml:space="preserve"> </w:t>
      </w:r>
      <w:r w:rsidR="00FC7D46" w:rsidRPr="00FC7D46">
        <w:rPr>
          <w:rFonts w:cs="Arial" w:hint="cs"/>
          <w:rtl/>
        </w:rPr>
        <w:t>חושב</w:t>
      </w:r>
      <w:r w:rsidR="00FC7D46" w:rsidRPr="00FC7D46">
        <w:rPr>
          <w:rFonts w:cs="Arial"/>
          <w:rtl/>
        </w:rPr>
        <w:t xml:space="preserve"> </w:t>
      </w:r>
      <w:r w:rsidR="00FC7D46" w:rsidRPr="00FC7D46">
        <w:rPr>
          <w:rFonts w:cs="Arial" w:hint="cs"/>
          <w:rtl/>
        </w:rPr>
        <w:t>מן</w:t>
      </w:r>
      <w:r w:rsidR="00FC7D46" w:rsidRPr="00FC7D46">
        <w:rPr>
          <w:rFonts w:cs="Arial"/>
          <w:rtl/>
        </w:rPr>
        <w:t xml:space="preserve"> </w:t>
      </w:r>
      <w:r w:rsidR="00FC7D46" w:rsidRPr="00FC7D46">
        <w:rPr>
          <w:rFonts w:cs="Arial" w:hint="cs"/>
          <w:rtl/>
        </w:rPr>
        <w:t>הזהב</w:t>
      </w:r>
      <w:r w:rsidR="00FC7D46" w:rsidRPr="00FC7D46">
        <w:rPr>
          <w:rFonts w:cs="Arial"/>
          <w:rtl/>
        </w:rPr>
        <w:t xml:space="preserve"> </w:t>
      </w:r>
      <w:r w:rsidR="00FC7D46" w:rsidRPr="00FC7D46">
        <w:rPr>
          <w:rFonts w:cs="Arial" w:hint="cs"/>
          <w:rtl/>
        </w:rPr>
        <w:t>והתכלת</w:t>
      </w:r>
      <w:r w:rsidR="00FC7D46" w:rsidRPr="00FC7D46">
        <w:rPr>
          <w:rFonts w:cs="Arial"/>
          <w:rtl/>
        </w:rPr>
        <w:t xml:space="preserve"> </w:t>
      </w:r>
      <w:r w:rsidR="00FC7D46" w:rsidRPr="00FC7D46">
        <w:rPr>
          <w:rFonts w:cs="Arial" w:hint="cs"/>
          <w:rtl/>
        </w:rPr>
        <w:t>והארגמן</w:t>
      </w:r>
      <w:r w:rsidR="00FC7D46" w:rsidRPr="00FC7D46">
        <w:rPr>
          <w:rFonts w:cs="Arial"/>
          <w:rtl/>
        </w:rPr>
        <w:t xml:space="preserve"> </w:t>
      </w:r>
      <w:r w:rsidR="00FC7D46" w:rsidRPr="00FC7D46">
        <w:rPr>
          <w:rFonts w:cs="Arial" w:hint="cs"/>
          <w:rtl/>
        </w:rPr>
        <w:t>ותולעת</w:t>
      </w:r>
      <w:r w:rsidR="00FC7D46" w:rsidRPr="00FC7D46">
        <w:rPr>
          <w:rFonts w:cs="Arial"/>
          <w:rtl/>
        </w:rPr>
        <w:t xml:space="preserve"> </w:t>
      </w:r>
      <w:r w:rsidR="00FC7D46" w:rsidRPr="00FC7D46">
        <w:rPr>
          <w:rFonts w:cs="Arial" w:hint="cs"/>
          <w:rtl/>
        </w:rPr>
        <w:t>השני</w:t>
      </w:r>
      <w:r w:rsidR="00FC7D46" w:rsidRPr="00FC7D46">
        <w:rPr>
          <w:rFonts w:cs="Arial"/>
          <w:rtl/>
        </w:rPr>
        <w:t xml:space="preserve"> </w:t>
      </w:r>
      <w:r w:rsidR="00FC7D46" w:rsidRPr="00FC7D46">
        <w:rPr>
          <w:rFonts w:cs="Arial" w:hint="cs"/>
          <w:rtl/>
        </w:rPr>
        <w:t>והשש</w:t>
      </w:r>
      <w:r w:rsidR="00FC7D46" w:rsidRPr="00FC7D46">
        <w:rPr>
          <w:rFonts w:cs="Arial"/>
          <w:rtl/>
        </w:rPr>
        <w:t xml:space="preserve"> </w:t>
      </w:r>
      <w:r w:rsidR="00FC7D46" w:rsidRPr="00FC7D46">
        <w:rPr>
          <w:rFonts w:cs="Arial" w:hint="cs"/>
          <w:rtl/>
        </w:rPr>
        <w:t>על</w:t>
      </w:r>
      <w:r w:rsidR="00FC7D46" w:rsidRPr="00FC7D46">
        <w:rPr>
          <w:rFonts w:cs="Arial"/>
          <w:rtl/>
        </w:rPr>
        <w:t xml:space="preserve"> </w:t>
      </w:r>
      <w:r w:rsidR="00FC7D46" w:rsidRPr="00FC7D46">
        <w:rPr>
          <w:rFonts w:cs="Arial" w:hint="cs"/>
          <w:rtl/>
        </w:rPr>
        <w:t>שמנה</w:t>
      </w:r>
      <w:r w:rsidR="00FC7D46" w:rsidRPr="00FC7D46">
        <w:rPr>
          <w:rFonts w:cs="Arial"/>
          <w:rtl/>
        </w:rPr>
        <w:t xml:space="preserve"> </w:t>
      </w:r>
      <w:r w:rsidR="00FC7D46" w:rsidRPr="00FC7D46">
        <w:rPr>
          <w:rFonts w:cs="Arial" w:hint="cs"/>
          <w:rtl/>
        </w:rPr>
        <w:t>ועשרים</w:t>
      </w:r>
      <w:r w:rsidR="00FC7D46" w:rsidRPr="00FC7D46">
        <w:rPr>
          <w:rFonts w:cs="Arial"/>
          <w:rtl/>
        </w:rPr>
        <w:t xml:space="preserve"> </w:t>
      </w:r>
      <w:r w:rsidR="00FC7D46" w:rsidRPr="00FC7D46">
        <w:rPr>
          <w:rFonts w:cs="Arial" w:hint="cs"/>
          <w:rtl/>
        </w:rPr>
        <w:t>חוטין</w:t>
      </w:r>
      <w:r w:rsidR="00FC7D46" w:rsidRPr="00FC7D46">
        <w:rPr>
          <w:rFonts w:cs="Arial"/>
          <w:rtl/>
        </w:rPr>
        <w:t xml:space="preserve"> </w:t>
      </w:r>
      <w:r w:rsidR="00FC7D46" w:rsidRPr="00FC7D46">
        <w:rPr>
          <w:rFonts w:cs="Arial" w:hint="cs"/>
          <w:rtl/>
        </w:rPr>
        <w:t>כמו</w:t>
      </w:r>
      <w:r w:rsidR="00FC7D46" w:rsidRPr="00FC7D46">
        <w:rPr>
          <w:rFonts w:cs="Arial"/>
          <w:rtl/>
        </w:rPr>
        <w:t xml:space="preserve"> </w:t>
      </w:r>
      <w:r w:rsidR="00FC7D46" w:rsidRPr="00FC7D46">
        <w:rPr>
          <w:rFonts w:cs="Arial" w:hint="cs"/>
          <w:rtl/>
        </w:rPr>
        <w:t>שביארנו</w:t>
      </w:r>
      <w:r w:rsidR="00FC7D46" w:rsidRPr="00FC7D46">
        <w:rPr>
          <w:rFonts w:cs="Arial"/>
          <w:rtl/>
        </w:rPr>
        <w:t xml:space="preserve"> </w:t>
      </w:r>
      <w:r w:rsidR="00FC7D46" w:rsidRPr="00FC7D46">
        <w:rPr>
          <w:rFonts w:cs="Arial" w:hint="cs"/>
          <w:rtl/>
        </w:rPr>
        <w:t>ארכו</w:t>
      </w:r>
      <w:r w:rsidR="00FC7D46" w:rsidRPr="00FC7D46">
        <w:rPr>
          <w:rFonts w:cs="Arial"/>
          <w:rtl/>
        </w:rPr>
        <w:t xml:space="preserve"> </w:t>
      </w:r>
      <w:r w:rsidR="00FC7D46" w:rsidRPr="00FC7D46">
        <w:rPr>
          <w:rFonts w:cs="Arial" w:hint="cs"/>
          <w:rtl/>
        </w:rPr>
        <w:t>אמה</w:t>
      </w:r>
      <w:r w:rsidR="00FC7D46" w:rsidRPr="00FC7D46">
        <w:rPr>
          <w:rFonts w:cs="Arial"/>
          <w:rtl/>
        </w:rPr>
        <w:t xml:space="preserve"> </w:t>
      </w:r>
      <w:r w:rsidR="00FC7D46" w:rsidRPr="00FC7D46">
        <w:rPr>
          <w:rFonts w:cs="Arial" w:hint="cs"/>
          <w:rtl/>
        </w:rPr>
        <w:t>ורחבו</w:t>
      </w:r>
      <w:r w:rsidR="00FC7D46" w:rsidRPr="00FC7D46">
        <w:rPr>
          <w:rFonts w:cs="Arial"/>
          <w:rtl/>
        </w:rPr>
        <w:t xml:space="preserve"> </w:t>
      </w:r>
      <w:r w:rsidR="00FC7D46" w:rsidRPr="00FC7D46">
        <w:rPr>
          <w:rFonts w:cs="Arial" w:hint="cs"/>
          <w:rtl/>
        </w:rPr>
        <w:t>זרת</w:t>
      </w:r>
      <w:r w:rsidR="00FC7D46" w:rsidRPr="00FC7D46">
        <w:rPr>
          <w:rFonts w:cs="Arial"/>
          <w:rtl/>
        </w:rPr>
        <w:t xml:space="preserve"> </w:t>
      </w:r>
      <w:r w:rsidR="00FC7D46" w:rsidRPr="00FC7D46">
        <w:rPr>
          <w:rFonts w:cs="Arial" w:hint="cs"/>
          <w:rtl/>
        </w:rPr>
        <w:t>וכופלו</w:t>
      </w:r>
      <w:r w:rsidR="00FC7D46" w:rsidRPr="00FC7D46">
        <w:rPr>
          <w:rFonts w:cs="Arial"/>
          <w:rtl/>
        </w:rPr>
        <w:t xml:space="preserve"> </w:t>
      </w:r>
      <w:r w:rsidR="00FC7D46" w:rsidRPr="00FC7D46">
        <w:rPr>
          <w:rFonts w:cs="Arial" w:hint="cs"/>
          <w:rtl/>
        </w:rPr>
        <w:t>לשנים</w:t>
      </w:r>
      <w:r w:rsidR="00FC7D46" w:rsidRPr="00FC7D46">
        <w:rPr>
          <w:rFonts w:cs="Arial"/>
          <w:rtl/>
        </w:rPr>
        <w:t xml:space="preserve">, </w:t>
      </w:r>
      <w:r w:rsidR="00FC7D46" w:rsidRPr="00FC7D46">
        <w:rPr>
          <w:rFonts w:cs="Arial" w:hint="cs"/>
          <w:rtl/>
        </w:rPr>
        <w:t>נמצא</w:t>
      </w:r>
      <w:r w:rsidR="00FC7D46" w:rsidRPr="00FC7D46">
        <w:rPr>
          <w:rFonts w:cs="Arial"/>
          <w:rtl/>
        </w:rPr>
        <w:t xml:space="preserve"> </w:t>
      </w:r>
      <w:r w:rsidR="00FC7D46" w:rsidRPr="00FC7D46">
        <w:rPr>
          <w:rFonts w:cs="Arial" w:hint="cs"/>
          <w:rtl/>
        </w:rPr>
        <w:t>זרת</w:t>
      </w:r>
      <w:r w:rsidR="00FC7D46" w:rsidRPr="00FC7D46">
        <w:rPr>
          <w:rFonts w:cs="Arial"/>
          <w:rtl/>
        </w:rPr>
        <w:t xml:space="preserve"> </w:t>
      </w:r>
      <w:r w:rsidR="00FC7D46" w:rsidRPr="00FC7D46">
        <w:rPr>
          <w:rFonts w:cs="Arial" w:hint="cs"/>
          <w:rtl/>
        </w:rPr>
        <w:t>על</w:t>
      </w:r>
      <w:r w:rsidR="00FC7D46" w:rsidRPr="00FC7D46">
        <w:rPr>
          <w:rFonts w:cs="Arial"/>
          <w:rtl/>
        </w:rPr>
        <w:t xml:space="preserve"> </w:t>
      </w:r>
      <w:r w:rsidR="00FC7D46" w:rsidRPr="00FC7D46">
        <w:rPr>
          <w:rFonts w:cs="Arial" w:hint="cs"/>
          <w:rtl/>
        </w:rPr>
        <w:t>זרת</w:t>
      </w:r>
      <w:r w:rsidR="00FC7D46" w:rsidRPr="00FC7D46">
        <w:rPr>
          <w:rFonts w:cs="Arial"/>
          <w:rtl/>
        </w:rPr>
        <w:t xml:space="preserve"> </w:t>
      </w:r>
      <w:r w:rsidR="00FC7D46" w:rsidRPr="00FC7D46">
        <w:rPr>
          <w:rFonts w:cs="Arial" w:hint="cs"/>
          <w:rtl/>
        </w:rPr>
        <w:t>מרובע</w:t>
      </w:r>
      <w:r w:rsidR="00FC7D46">
        <w:rPr>
          <w:rFonts w:cs="Arial" w:hint="cs"/>
          <w:rtl/>
        </w:rPr>
        <w:t>. הרי שזרת הוא חצי אמה בת ו' טפחים.</w:t>
      </w:r>
      <w:r w:rsidR="00AD709F">
        <w:rPr>
          <w:rFonts w:cs="Arial" w:hint="cs"/>
          <w:rtl/>
        </w:rPr>
        <w:t xml:space="preserve"> וכ"כ הר"ש בכלים (פי"ז מ"ח). וכ"כ בתניא (סי' צז). וכ"כ הרד"ק בס' השרשים (ע' זרת). וכ"כ עוד כמה וכמה ראשונים, הובאו דבריהם בס' ערך מלין לר' יעקב שעפטיל (ע' זרת עמ' כט) ובס' שיעורי תורה להגר"ח נאה (עמ' נה).</w:t>
      </w:r>
    </w:p>
    <w:p w:rsidR="009D5D29" w:rsidRDefault="009D5D29" w:rsidP="00A244F5">
      <w:pPr>
        <w:jc w:val="both"/>
        <w:rPr>
          <w:rFonts w:cs="Arial"/>
          <w:rtl/>
        </w:rPr>
      </w:pPr>
      <w:r>
        <w:rPr>
          <w:rFonts w:cs="Arial" w:hint="cs"/>
          <w:rtl/>
        </w:rPr>
        <w:t>והנה, מדידת הזרת, פירש הערוך (ע' אצבע), פירוש זו זרת (כתובות ה:), אצבע קטנה שמה זרת למדוד ממנה עד גודל למדידת החשן דכתי' ביה זרת ארכו וזרת רחבו.</w:t>
      </w:r>
      <w:r w:rsidR="00AD709F">
        <w:rPr>
          <w:rFonts w:cs="Arial" w:hint="cs"/>
          <w:rtl/>
        </w:rPr>
        <w:t xml:space="preserve"> [והנה בס' האורה (סי' מו) כתב, </w:t>
      </w:r>
      <w:r w:rsidR="00AD709F" w:rsidRPr="00AD709F">
        <w:rPr>
          <w:rFonts w:cs="Arial" w:hint="cs"/>
          <w:rtl/>
        </w:rPr>
        <w:t>פותח</w:t>
      </w:r>
      <w:r w:rsidR="00AD709F" w:rsidRPr="00AD709F">
        <w:rPr>
          <w:rFonts w:cs="Arial"/>
          <w:rtl/>
        </w:rPr>
        <w:t xml:space="preserve"> </w:t>
      </w:r>
      <w:r w:rsidR="00AD709F" w:rsidRPr="00AD709F">
        <w:rPr>
          <w:rFonts w:cs="Arial" w:hint="cs"/>
          <w:rtl/>
        </w:rPr>
        <w:t>ארבע</w:t>
      </w:r>
      <w:r w:rsidR="00AD709F" w:rsidRPr="00AD709F">
        <w:rPr>
          <w:rFonts w:cs="Arial"/>
          <w:rtl/>
        </w:rPr>
        <w:t xml:space="preserve"> </w:t>
      </w:r>
      <w:r w:rsidR="00AD709F" w:rsidRPr="00AD709F">
        <w:rPr>
          <w:rFonts w:cs="Arial" w:hint="cs"/>
          <w:rtl/>
        </w:rPr>
        <w:t>אצבעותיו</w:t>
      </w:r>
      <w:r w:rsidR="00AD709F" w:rsidRPr="00AD709F">
        <w:rPr>
          <w:rFonts w:cs="Arial"/>
          <w:rtl/>
        </w:rPr>
        <w:t xml:space="preserve"> </w:t>
      </w:r>
      <w:r w:rsidR="00AD709F" w:rsidRPr="00AD709F">
        <w:rPr>
          <w:rFonts w:cs="Arial" w:hint="cs"/>
          <w:rtl/>
        </w:rPr>
        <w:t>מגודל</w:t>
      </w:r>
      <w:r w:rsidR="00AD709F" w:rsidRPr="00AD709F">
        <w:rPr>
          <w:rFonts w:cs="Arial"/>
          <w:rtl/>
        </w:rPr>
        <w:t xml:space="preserve"> </w:t>
      </w:r>
      <w:r w:rsidR="00AD709F" w:rsidRPr="00AD709F">
        <w:rPr>
          <w:rFonts w:cs="Arial" w:hint="cs"/>
          <w:rtl/>
        </w:rPr>
        <w:t>ועד</w:t>
      </w:r>
      <w:r w:rsidR="00AD709F" w:rsidRPr="00AD709F">
        <w:rPr>
          <w:rFonts w:cs="Arial"/>
          <w:rtl/>
        </w:rPr>
        <w:t xml:space="preserve"> </w:t>
      </w:r>
      <w:r w:rsidR="00AD709F" w:rsidRPr="00AD709F">
        <w:rPr>
          <w:rFonts w:cs="Arial" w:hint="cs"/>
          <w:rtl/>
        </w:rPr>
        <w:t>קמיצה</w:t>
      </w:r>
      <w:r w:rsidR="00AD709F" w:rsidRPr="00AD709F">
        <w:rPr>
          <w:rFonts w:cs="Arial"/>
          <w:rtl/>
        </w:rPr>
        <w:t xml:space="preserve"> </w:t>
      </w:r>
      <w:r w:rsidR="00AD709F" w:rsidRPr="00AD709F">
        <w:rPr>
          <w:rFonts w:cs="Arial" w:hint="cs"/>
          <w:rtl/>
        </w:rPr>
        <w:t>וכשהן</w:t>
      </w:r>
      <w:r w:rsidR="00AD709F" w:rsidRPr="00AD709F">
        <w:rPr>
          <w:rFonts w:cs="Arial"/>
          <w:rtl/>
        </w:rPr>
        <w:t xml:space="preserve"> </w:t>
      </w:r>
      <w:r w:rsidR="00AD709F" w:rsidRPr="00AD709F">
        <w:rPr>
          <w:rFonts w:cs="Arial" w:hint="cs"/>
          <w:rtl/>
        </w:rPr>
        <w:t>פתוחין</w:t>
      </w:r>
      <w:r w:rsidR="00AD709F" w:rsidRPr="00AD709F">
        <w:rPr>
          <w:rFonts w:cs="Arial"/>
          <w:rtl/>
        </w:rPr>
        <w:t xml:space="preserve"> </w:t>
      </w:r>
      <w:r w:rsidR="00AD709F" w:rsidRPr="00AD709F">
        <w:rPr>
          <w:rFonts w:cs="Arial" w:hint="cs"/>
          <w:rtl/>
        </w:rPr>
        <w:t>הרבה</w:t>
      </w:r>
      <w:r w:rsidR="00AD709F" w:rsidRPr="00AD709F">
        <w:rPr>
          <w:rFonts w:cs="Arial"/>
          <w:rtl/>
        </w:rPr>
        <w:t xml:space="preserve"> </w:t>
      </w:r>
      <w:r w:rsidR="00AD709F" w:rsidRPr="00AD709F">
        <w:rPr>
          <w:rFonts w:cs="Arial" w:hint="cs"/>
          <w:rtl/>
        </w:rPr>
        <w:t>הוי</w:t>
      </w:r>
      <w:r w:rsidR="00AD709F" w:rsidRPr="00AD709F">
        <w:rPr>
          <w:rFonts w:cs="Arial"/>
          <w:rtl/>
        </w:rPr>
        <w:t xml:space="preserve"> </w:t>
      </w:r>
      <w:r w:rsidR="00AD709F" w:rsidRPr="00AD709F">
        <w:rPr>
          <w:rFonts w:cs="Arial" w:hint="cs"/>
          <w:rtl/>
        </w:rPr>
        <w:t>זרת</w:t>
      </w:r>
      <w:r w:rsidR="00AD709F">
        <w:rPr>
          <w:rFonts w:cs="Arial" w:hint="cs"/>
          <w:rtl/>
        </w:rPr>
        <w:t xml:space="preserve">. וכתב הגר"ח נאה (שם עמ' נה), שמדד ומצא כי בין האגודל לזרת ובין האגודל לקמיצה, השיעור שווה, אלא דמ"מ נראה שט"ס נפל כאן, שהרי בא לפרש שיעור זרת, ואמר למדוד מגודל ועד קמיצה, ונראה דצ"ל מאגודל עד זרת כמו בערוך הנ"ל]. </w:t>
      </w:r>
      <w:r w:rsidR="009A6FB5">
        <w:rPr>
          <w:rFonts w:cs="Arial" w:hint="cs"/>
          <w:rtl/>
        </w:rPr>
        <w:t>(וע"ע ביו"ד סי' קצח סע' לו, ובבאה"ג ובפת"ש, ודו"ק). וכתב הגר"ח נאה, והנה מדדתי הזרת מהרבי בני אדם, ולא מצאתי יותר על 24 ס"מ, והרבה הם 22-23 ס"מ, וא"כ מוכח שא"א לחשוב האמה יותר מ-48 ס"מ.</w:t>
      </w:r>
      <w:r w:rsidR="00784951">
        <w:rPr>
          <w:rFonts w:cs="Arial" w:hint="cs"/>
          <w:rtl/>
        </w:rPr>
        <w:t xml:space="preserve"> וכ"כ ה"ר שמואל הכהן וינגרטן (בקובץ תושבע"פ יא עמ' קסד), כי מדת זרת של אדם בינוני היא 22 ס"מ.</w:t>
      </w:r>
    </w:p>
    <w:p w:rsidR="009A6FB5" w:rsidRDefault="009A6FB5" w:rsidP="00A244F5">
      <w:pPr>
        <w:jc w:val="both"/>
        <w:rPr>
          <w:rFonts w:cs="Arial"/>
          <w:rtl/>
        </w:rPr>
      </w:pPr>
      <w:r>
        <w:rPr>
          <w:rFonts w:cs="Arial" w:hint="cs"/>
          <w:rtl/>
        </w:rPr>
        <w:t>עוד הביא ראיה הגר"ח נאה, משבת (פה.) והשקית ברגלך כגן הירק, מה רגל טפח, אף גבול נמי טפח. מבואר שרוחב פרסת רגל הוא טפח. וכתב הגר"ח נאה, וגם אני מדדתי רוחב רגל, ואינו יתר על 8 ס"מ.</w:t>
      </w:r>
      <w:r w:rsidR="00CE378B">
        <w:rPr>
          <w:rFonts w:cs="Arial" w:hint="cs"/>
          <w:rtl/>
        </w:rPr>
        <w:t xml:space="preserve"> </w:t>
      </w:r>
      <w:r>
        <w:rPr>
          <w:rFonts w:cs="Arial" w:hint="cs"/>
          <w:rtl/>
        </w:rPr>
        <w:t>עוד הביא קצת ראייה, מגמרא (שבת ח.), פחות משלשה מדרס דרסי לה רבים, והנה עינינו רואות שעל מדרגות שגובהן 20 ס"מ קשה העלייה, וסגי אם נחשוב ג' טפחים 24 ס"מ.</w:t>
      </w:r>
    </w:p>
    <w:p w:rsidR="009A6FB5" w:rsidRDefault="009A6FB5" w:rsidP="00A244F5">
      <w:pPr>
        <w:pStyle w:val="2"/>
        <w:jc w:val="both"/>
        <w:rPr>
          <w:rtl/>
        </w:rPr>
      </w:pPr>
      <w:bookmarkStart w:id="50" w:name="_Toc440276857"/>
      <w:r>
        <w:rPr>
          <w:rFonts w:hint="cs"/>
          <w:rtl/>
        </w:rPr>
        <w:t>גופו שלוש אמות</w:t>
      </w:r>
      <w:r w:rsidR="00016F93">
        <w:rPr>
          <w:rFonts w:hint="cs"/>
          <w:rtl/>
        </w:rPr>
        <w:t xml:space="preserve"> </w:t>
      </w:r>
      <w:r w:rsidR="00016F93">
        <w:rPr>
          <w:rtl/>
        </w:rPr>
        <w:t>–</w:t>
      </w:r>
      <w:r w:rsidR="00016F93">
        <w:rPr>
          <w:rFonts w:hint="cs"/>
          <w:rtl/>
        </w:rPr>
        <w:t xml:space="preserve"> עירובין מח.</w:t>
      </w:r>
      <w:bookmarkEnd w:id="50"/>
    </w:p>
    <w:p w:rsidR="00016F93" w:rsidRDefault="005B78F4" w:rsidP="00A244F5">
      <w:pPr>
        <w:jc w:val="both"/>
        <w:rPr>
          <w:rtl/>
        </w:rPr>
      </w:pPr>
      <w:r>
        <w:rPr>
          <w:rFonts w:hint="cs"/>
          <w:rtl/>
        </w:rPr>
        <w:t>והנה</w:t>
      </w:r>
      <w:r w:rsidR="009A6FB5">
        <w:rPr>
          <w:rFonts w:hint="cs"/>
          <w:rtl/>
        </w:rPr>
        <w:t xml:space="preserve"> בעירובין</w:t>
      </w:r>
      <w:r w:rsidR="009A6FB5">
        <w:rPr>
          <w:rtl/>
        </w:rPr>
        <w:t xml:space="preserve"> </w:t>
      </w:r>
      <w:r w:rsidR="009A6FB5">
        <w:rPr>
          <w:rFonts w:hint="cs"/>
          <w:rtl/>
        </w:rPr>
        <w:t>(מח.)</w:t>
      </w:r>
      <w:r>
        <w:rPr>
          <w:rFonts w:hint="cs"/>
          <w:rtl/>
        </w:rPr>
        <w:t xml:space="preserve"> גרסינן</w:t>
      </w:r>
      <w:r w:rsidR="009A6FB5">
        <w:rPr>
          <w:rFonts w:hint="cs"/>
          <w:rtl/>
        </w:rPr>
        <w:t>: "והני</w:t>
      </w:r>
      <w:r w:rsidR="009A6FB5">
        <w:rPr>
          <w:rtl/>
        </w:rPr>
        <w:t xml:space="preserve"> </w:t>
      </w:r>
      <w:r w:rsidR="009A6FB5">
        <w:rPr>
          <w:rFonts w:hint="cs"/>
          <w:rtl/>
        </w:rPr>
        <w:t>ארבע</w:t>
      </w:r>
      <w:r w:rsidR="009A6FB5">
        <w:rPr>
          <w:rtl/>
        </w:rPr>
        <w:t xml:space="preserve"> </w:t>
      </w:r>
      <w:r w:rsidR="009A6FB5">
        <w:rPr>
          <w:rFonts w:hint="cs"/>
          <w:rtl/>
        </w:rPr>
        <w:t>אמות</w:t>
      </w:r>
      <w:r w:rsidR="009A6FB5">
        <w:rPr>
          <w:rtl/>
        </w:rPr>
        <w:t xml:space="preserve"> </w:t>
      </w:r>
      <w:r w:rsidR="009A6FB5">
        <w:rPr>
          <w:rFonts w:hint="cs"/>
          <w:rtl/>
        </w:rPr>
        <w:t>היכא</w:t>
      </w:r>
      <w:r w:rsidR="009A6FB5">
        <w:rPr>
          <w:rtl/>
        </w:rPr>
        <w:t xml:space="preserve"> </w:t>
      </w:r>
      <w:r w:rsidR="009A6FB5">
        <w:rPr>
          <w:rFonts w:hint="cs"/>
          <w:rtl/>
        </w:rPr>
        <w:t>כתיבי</w:t>
      </w:r>
      <w:r w:rsidR="009A6FB5">
        <w:rPr>
          <w:rtl/>
        </w:rPr>
        <w:t xml:space="preserve">? </w:t>
      </w:r>
      <w:r w:rsidR="009A6FB5">
        <w:rPr>
          <w:rFonts w:hint="cs"/>
          <w:rtl/>
        </w:rPr>
        <w:t>כדתניא</w:t>
      </w:r>
      <w:r w:rsidR="009A6FB5">
        <w:rPr>
          <w:rtl/>
        </w:rPr>
        <w:t>:</w:t>
      </w:r>
      <w:r w:rsidR="009A6FB5">
        <w:rPr>
          <w:rFonts w:hint="cs"/>
          <w:rtl/>
        </w:rPr>
        <w:t xml:space="preserve"> שבו</w:t>
      </w:r>
      <w:r w:rsidR="009A6FB5">
        <w:rPr>
          <w:rtl/>
        </w:rPr>
        <w:t xml:space="preserve"> </w:t>
      </w:r>
      <w:r w:rsidR="009A6FB5">
        <w:rPr>
          <w:rFonts w:hint="cs"/>
          <w:rtl/>
        </w:rPr>
        <w:t>איש</w:t>
      </w:r>
      <w:r w:rsidR="009A6FB5">
        <w:rPr>
          <w:rtl/>
        </w:rPr>
        <w:t xml:space="preserve"> </w:t>
      </w:r>
      <w:r w:rsidR="009A6FB5">
        <w:rPr>
          <w:rFonts w:hint="cs"/>
          <w:rtl/>
        </w:rPr>
        <w:t>תחתיו</w:t>
      </w:r>
      <w:r w:rsidR="009A6FB5">
        <w:rPr>
          <w:rtl/>
        </w:rPr>
        <w:t xml:space="preserve"> - </w:t>
      </w:r>
      <w:r w:rsidR="009A6FB5">
        <w:rPr>
          <w:rFonts w:hint="cs"/>
          <w:rtl/>
        </w:rPr>
        <w:t>כתחתיו</w:t>
      </w:r>
      <w:r w:rsidR="009A6FB5">
        <w:rPr>
          <w:rtl/>
        </w:rPr>
        <w:t>. [</w:t>
      </w:r>
      <w:r w:rsidR="009A6FB5">
        <w:rPr>
          <w:rFonts w:hint="cs"/>
          <w:rtl/>
        </w:rPr>
        <w:t>וכמה</w:t>
      </w:r>
      <w:r w:rsidR="009A6FB5">
        <w:rPr>
          <w:rtl/>
        </w:rPr>
        <w:t xml:space="preserve"> </w:t>
      </w:r>
      <w:r w:rsidR="009A6FB5">
        <w:rPr>
          <w:rFonts w:hint="cs"/>
          <w:rtl/>
        </w:rPr>
        <w:t>תחתיו</w:t>
      </w:r>
      <w:r w:rsidR="009A6FB5">
        <w:rPr>
          <w:rtl/>
        </w:rPr>
        <w:t xml:space="preserve">] - </w:t>
      </w:r>
      <w:r w:rsidR="009A6FB5">
        <w:rPr>
          <w:rFonts w:hint="cs"/>
          <w:rtl/>
        </w:rPr>
        <w:t>גופו</w:t>
      </w:r>
      <w:r w:rsidR="009A6FB5">
        <w:rPr>
          <w:rtl/>
        </w:rPr>
        <w:t xml:space="preserve"> </w:t>
      </w:r>
      <w:r w:rsidR="009A6FB5">
        <w:rPr>
          <w:rFonts w:hint="cs"/>
          <w:rtl/>
        </w:rPr>
        <w:t>שלש</w:t>
      </w:r>
      <w:r w:rsidR="009A6FB5">
        <w:rPr>
          <w:rtl/>
        </w:rPr>
        <w:t xml:space="preserve"> </w:t>
      </w:r>
      <w:r w:rsidR="009A6FB5">
        <w:rPr>
          <w:rFonts w:hint="cs"/>
          <w:rtl/>
        </w:rPr>
        <w:t>אמות</w:t>
      </w:r>
      <w:r w:rsidR="009A6FB5">
        <w:rPr>
          <w:rtl/>
        </w:rPr>
        <w:t xml:space="preserve">, </w:t>
      </w:r>
      <w:r w:rsidR="009A6FB5">
        <w:rPr>
          <w:rFonts w:hint="cs"/>
          <w:rtl/>
        </w:rPr>
        <w:t>ואמה</w:t>
      </w:r>
      <w:r w:rsidR="009A6FB5">
        <w:rPr>
          <w:rtl/>
        </w:rPr>
        <w:t xml:space="preserve"> </w:t>
      </w:r>
      <w:r w:rsidR="009A6FB5">
        <w:rPr>
          <w:rFonts w:hint="cs"/>
          <w:rtl/>
        </w:rPr>
        <w:t>כדי</w:t>
      </w:r>
      <w:r w:rsidR="009A6FB5">
        <w:rPr>
          <w:rtl/>
        </w:rPr>
        <w:t xml:space="preserve"> </w:t>
      </w:r>
      <w:r w:rsidR="009A6FB5">
        <w:rPr>
          <w:rFonts w:hint="cs"/>
          <w:rtl/>
        </w:rPr>
        <w:t>לפשוט</w:t>
      </w:r>
      <w:r w:rsidR="009A6FB5">
        <w:rPr>
          <w:rtl/>
        </w:rPr>
        <w:t xml:space="preserve"> </w:t>
      </w:r>
      <w:r w:rsidR="009A6FB5">
        <w:rPr>
          <w:rFonts w:hint="cs"/>
          <w:rtl/>
        </w:rPr>
        <w:t>ידיו</w:t>
      </w:r>
      <w:r w:rsidR="009A6FB5">
        <w:rPr>
          <w:rtl/>
        </w:rPr>
        <w:t xml:space="preserve"> </w:t>
      </w:r>
      <w:r w:rsidR="009A6FB5">
        <w:rPr>
          <w:rFonts w:hint="cs"/>
          <w:rtl/>
        </w:rPr>
        <w:t>ורגליו</w:t>
      </w:r>
      <w:r w:rsidR="009A6FB5">
        <w:rPr>
          <w:rtl/>
        </w:rPr>
        <w:t xml:space="preserve"> </w:t>
      </w:r>
      <w:r w:rsidR="009A6FB5">
        <w:rPr>
          <w:rFonts w:hint="cs"/>
          <w:rtl/>
        </w:rPr>
        <w:t>דברי</w:t>
      </w:r>
      <w:r w:rsidR="009A6FB5">
        <w:rPr>
          <w:rtl/>
        </w:rPr>
        <w:t xml:space="preserve"> </w:t>
      </w:r>
      <w:r w:rsidR="009A6FB5">
        <w:rPr>
          <w:rFonts w:hint="cs"/>
          <w:rtl/>
        </w:rPr>
        <w:t>רבי</w:t>
      </w:r>
      <w:r w:rsidR="009A6FB5">
        <w:rPr>
          <w:rtl/>
        </w:rPr>
        <w:t xml:space="preserve"> </w:t>
      </w:r>
      <w:r w:rsidR="009A6FB5">
        <w:rPr>
          <w:rFonts w:hint="cs"/>
          <w:rtl/>
        </w:rPr>
        <w:t>מאיר</w:t>
      </w:r>
      <w:r w:rsidR="009A6FB5">
        <w:rPr>
          <w:rtl/>
        </w:rPr>
        <w:t xml:space="preserve">. </w:t>
      </w:r>
      <w:r w:rsidR="009A6FB5">
        <w:rPr>
          <w:rFonts w:hint="cs"/>
          <w:rtl/>
        </w:rPr>
        <w:t>רבי</w:t>
      </w:r>
      <w:r w:rsidR="009A6FB5">
        <w:rPr>
          <w:rtl/>
        </w:rPr>
        <w:t xml:space="preserve"> </w:t>
      </w:r>
      <w:r w:rsidR="009A6FB5">
        <w:rPr>
          <w:rFonts w:hint="cs"/>
          <w:rtl/>
        </w:rPr>
        <w:t>יהודה</w:t>
      </w:r>
      <w:r w:rsidR="009A6FB5">
        <w:rPr>
          <w:rtl/>
        </w:rPr>
        <w:t xml:space="preserve"> </w:t>
      </w:r>
      <w:r w:rsidR="009A6FB5">
        <w:rPr>
          <w:rFonts w:hint="cs"/>
          <w:rtl/>
        </w:rPr>
        <w:t>אומר</w:t>
      </w:r>
      <w:r w:rsidR="009A6FB5">
        <w:rPr>
          <w:rtl/>
        </w:rPr>
        <w:t xml:space="preserve">: </w:t>
      </w:r>
      <w:r w:rsidR="009A6FB5">
        <w:rPr>
          <w:rFonts w:hint="cs"/>
          <w:rtl/>
        </w:rPr>
        <w:t>גופו</w:t>
      </w:r>
      <w:r w:rsidR="009A6FB5">
        <w:rPr>
          <w:rtl/>
        </w:rPr>
        <w:t xml:space="preserve"> </w:t>
      </w:r>
      <w:r w:rsidR="009A6FB5">
        <w:rPr>
          <w:rFonts w:hint="cs"/>
          <w:rtl/>
        </w:rPr>
        <w:t>שלש</w:t>
      </w:r>
      <w:r w:rsidR="009A6FB5">
        <w:rPr>
          <w:rtl/>
        </w:rPr>
        <w:t xml:space="preserve"> </w:t>
      </w:r>
      <w:r w:rsidR="009A6FB5">
        <w:rPr>
          <w:rFonts w:hint="cs"/>
          <w:rtl/>
        </w:rPr>
        <w:t>אמות</w:t>
      </w:r>
      <w:r w:rsidR="009A6FB5">
        <w:rPr>
          <w:rtl/>
        </w:rPr>
        <w:t xml:space="preserve">, </w:t>
      </w:r>
      <w:r w:rsidR="009A6FB5">
        <w:rPr>
          <w:rFonts w:hint="cs"/>
          <w:rtl/>
        </w:rPr>
        <w:t>ואמה</w:t>
      </w:r>
      <w:r w:rsidR="009A6FB5">
        <w:rPr>
          <w:rtl/>
        </w:rPr>
        <w:t xml:space="preserve"> </w:t>
      </w:r>
      <w:r w:rsidR="009A6FB5">
        <w:rPr>
          <w:rFonts w:hint="cs"/>
          <w:rtl/>
        </w:rPr>
        <w:t>כדי</w:t>
      </w:r>
      <w:r w:rsidR="009A6FB5">
        <w:rPr>
          <w:rtl/>
        </w:rPr>
        <w:t xml:space="preserve"> </w:t>
      </w:r>
      <w:r w:rsidR="009A6FB5">
        <w:rPr>
          <w:rFonts w:hint="cs"/>
          <w:rtl/>
        </w:rPr>
        <w:t>שיטול</w:t>
      </w:r>
      <w:r w:rsidR="009A6FB5">
        <w:rPr>
          <w:rtl/>
        </w:rPr>
        <w:t xml:space="preserve"> </w:t>
      </w:r>
      <w:r w:rsidR="009A6FB5">
        <w:rPr>
          <w:rFonts w:hint="cs"/>
          <w:rtl/>
        </w:rPr>
        <w:t>חפץ</w:t>
      </w:r>
      <w:r w:rsidR="009A6FB5">
        <w:rPr>
          <w:rtl/>
        </w:rPr>
        <w:t xml:space="preserve"> </w:t>
      </w:r>
      <w:r w:rsidR="009A6FB5">
        <w:rPr>
          <w:rFonts w:hint="cs"/>
          <w:rtl/>
        </w:rPr>
        <w:t>מתחת</w:t>
      </w:r>
      <w:r w:rsidR="009A6FB5">
        <w:rPr>
          <w:rtl/>
        </w:rPr>
        <w:t xml:space="preserve"> </w:t>
      </w:r>
      <w:r w:rsidR="009A6FB5">
        <w:rPr>
          <w:rFonts w:hint="cs"/>
          <w:rtl/>
        </w:rPr>
        <w:t>מרגלותיו</w:t>
      </w:r>
      <w:r w:rsidR="009A6FB5">
        <w:rPr>
          <w:rtl/>
        </w:rPr>
        <w:t xml:space="preserve">, </w:t>
      </w:r>
      <w:r w:rsidR="009A6FB5">
        <w:rPr>
          <w:rFonts w:hint="cs"/>
          <w:rtl/>
        </w:rPr>
        <w:t>ומניח</w:t>
      </w:r>
      <w:r w:rsidR="009A6FB5">
        <w:rPr>
          <w:rtl/>
        </w:rPr>
        <w:t xml:space="preserve"> </w:t>
      </w:r>
      <w:r w:rsidR="009A6FB5">
        <w:rPr>
          <w:rFonts w:hint="cs"/>
          <w:rtl/>
        </w:rPr>
        <w:t>תחת</w:t>
      </w:r>
      <w:r w:rsidR="009A6FB5">
        <w:rPr>
          <w:rtl/>
        </w:rPr>
        <w:t xml:space="preserve"> </w:t>
      </w:r>
      <w:r w:rsidR="009A6FB5">
        <w:rPr>
          <w:rFonts w:hint="cs"/>
          <w:rtl/>
        </w:rPr>
        <w:t>מראשותיו</w:t>
      </w:r>
      <w:r w:rsidR="009A6FB5">
        <w:rPr>
          <w:rtl/>
        </w:rPr>
        <w:t xml:space="preserve">. </w:t>
      </w:r>
      <w:r w:rsidR="009A6FB5">
        <w:rPr>
          <w:rFonts w:hint="cs"/>
          <w:rtl/>
        </w:rPr>
        <w:t>מאי</w:t>
      </w:r>
      <w:r w:rsidR="009A6FB5">
        <w:rPr>
          <w:rtl/>
        </w:rPr>
        <w:t xml:space="preserve"> </w:t>
      </w:r>
      <w:r w:rsidR="009A6FB5">
        <w:rPr>
          <w:rFonts w:hint="cs"/>
          <w:rtl/>
        </w:rPr>
        <w:t>בינייהו</w:t>
      </w:r>
      <w:r w:rsidR="009A6FB5">
        <w:rPr>
          <w:rtl/>
        </w:rPr>
        <w:t xml:space="preserve">?  </w:t>
      </w:r>
      <w:r w:rsidR="009A6FB5">
        <w:rPr>
          <w:rFonts w:hint="cs"/>
          <w:rtl/>
        </w:rPr>
        <w:t>איכא</w:t>
      </w:r>
      <w:r w:rsidR="009A6FB5">
        <w:rPr>
          <w:rtl/>
        </w:rPr>
        <w:t xml:space="preserve"> </w:t>
      </w:r>
      <w:r w:rsidR="009A6FB5">
        <w:rPr>
          <w:rFonts w:hint="cs"/>
          <w:rtl/>
        </w:rPr>
        <w:t>בינייהו</w:t>
      </w:r>
      <w:r w:rsidR="009A6FB5">
        <w:rPr>
          <w:rtl/>
        </w:rPr>
        <w:t xml:space="preserve"> </w:t>
      </w:r>
      <w:r w:rsidR="009A6FB5">
        <w:rPr>
          <w:rFonts w:hint="cs"/>
          <w:rtl/>
        </w:rPr>
        <w:t>ארבע</w:t>
      </w:r>
      <w:r w:rsidR="009A6FB5">
        <w:rPr>
          <w:rtl/>
        </w:rPr>
        <w:t xml:space="preserve"> </w:t>
      </w:r>
      <w:r w:rsidR="009A6FB5">
        <w:rPr>
          <w:rFonts w:hint="cs"/>
          <w:rtl/>
        </w:rPr>
        <w:t>אמות</w:t>
      </w:r>
      <w:r w:rsidR="009A6FB5">
        <w:rPr>
          <w:rtl/>
        </w:rPr>
        <w:t xml:space="preserve"> </w:t>
      </w:r>
      <w:r w:rsidR="009A6FB5">
        <w:rPr>
          <w:rFonts w:hint="cs"/>
          <w:rtl/>
        </w:rPr>
        <w:t>מצומצמות</w:t>
      </w:r>
      <w:r w:rsidR="009A6FB5">
        <w:rPr>
          <w:rtl/>
        </w:rPr>
        <w:t>.</w:t>
      </w:r>
      <w:r w:rsidR="00063EF5">
        <w:rPr>
          <w:rFonts w:hint="cs"/>
          <w:rtl/>
        </w:rPr>
        <w:t xml:space="preserve"> </w:t>
      </w:r>
      <w:r w:rsidR="009A6FB5">
        <w:rPr>
          <w:rFonts w:hint="cs"/>
          <w:rtl/>
        </w:rPr>
        <w:t>ע"כ. ויש לעיין, אם "גופו שלוש אמות", היינו עם ראשו, או עד כתפיו. עוד יש לעיין, מדוע פישוט ידיים ורגליים הוא אמה.</w:t>
      </w:r>
    </w:p>
    <w:p w:rsidR="00016F93" w:rsidRDefault="00016F93" w:rsidP="00A244F5">
      <w:pPr>
        <w:pStyle w:val="2"/>
        <w:jc w:val="both"/>
        <w:rPr>
          <w:rtl/>
        </w:rPr>
      </w:pPr>
      <w:bookmarkStart w:id="51" w:name="_Toc440276858"/>
      <w:r>
        <w:rPr>
          <w:rFonts w:hint="cs"/>
          <w:rtl/>
        </w:rPr>
        <w:t xml:space="preserve">היזק ראייה </w:t>
      </w:r>
      <w:r>
        <w:rPr>
          <w:rtl/>
        </w:rPr>
        <w:t>–</w:t>
      </w:r>
      <w:r>
        <w:rPr>
          <w:rFonts w:hint="cs"/>
          <w:rtl/>
        </w:rPr>
        <w:t xml:space="preserve"> ב"ב ב:</w:t>
      </w:r>
      <w:bookmarkEnd w:id="51"/>
    </w:p>
    <w:p w:rsidR="00D479E5" w:rsidRDefault="009A6FB5" w:rsidP="00A244F5">
      <w:pPr>
        <w:jc w:val="both"/>
        <w:rPr>
          <w:rtl/>
        </w:rPr>
      </w:pPr>
      <w:r>
        <w:rPr>
          <w:rFonts w:hint="cs"/>
          <w:rtl/>
        </w:rPr>
        <w:t xml:space="preserve"> והנה בהשקפה ראשונה, נראה כי "גופו", כולל ראשו. אלא שקשה, אם גופו ג' אמות, כולל ראשו, מדוע בב"ב (ב:) גבי היזק ראייה, ה</w:t>
      </w:r>
      <w:r w:rsidR="005B78F4">
        <w:rPr>
          <w:rFonts w:hint="cs"/>
          <w:rtl/>
        </w:rPr>
        <w:t>צריכו לבנות כותל גבוה</w:t>
      </w:r>
      <w:r>
        <w:rPr>
          <w:rFonts w:hint="cs"/>
          <w:rtl/>
        </w:rPr>
        <w:t xml:space="preserve"> ד' אמות? תסגי בג' אמות ומשהו! ובשלמא אם נאמר שג' אמות היינו עד כתפיו, וראשו וצווארו מוסיפים מעט יותר מחצי אמה, וחיישינן שמא יעמוד על קצות אצבעותיו</w:t>
      </w:r>
      <w:r w:rsidR="005B78F4">
        <w:rPr>
          <w:rFonts w:hint="cs"/>
          <w:rtl/>
        </w:rPr>
        <w:t>, או שיעמוד על גבשושית, אוקמוה א</w:t>
      </w:r>
      <w:r>
        <w:rPr>
          <w:rFonts w:hint="cs"/>
          <w:rtl/>
        </w:rPr>
        <w:t>ד' אמות. אלא אי אמרת שעד ראשו ג' אמות, אמאי צריך לבנות כותל ד' אמות? ויש מי שרצה לומר</w:t>
      </w:r>
      <w:r w:rsidR="00317773">
        <w:rPr>
          <w:rFonts w:hint="cs"/>
          <w:rtl/>
        </w:rPr>
        <w:t xml:space="preserve"> שיש לחשוש שמא יעמוד על גבשושית גבוהה אמה</w:t>
      </w:r>
      <w:r>
        <w:rPr>
          <w:rFonts w:hint="cs"/>
          <w:rtl/>
        </w:rPr>
        <w:t xml:space="preserve"> </w:t>
      </w:r>
      <w:r w:rsidR="00317773">
        <w:rPr>
          <w:rFonts w:hint="cs"/>
          <w:rtl/>
        </w:rPr>
        <w:t xml:space="preserve">[וביסס טענה זו </w:t>
      </w:r>
      <w:r>
        <w:rPr>
          <w:rFonts w:hint="cs"/>
          <w:rtl/>
        </w:rPr>
        <w:t xml:space="preserve">ע"פ דברי התוס' </w:t>
      </w:r>
      <w:r w:rsidR="00317773">
        <w:rPr>
          <w:rFonts w:hint="cs"/>
          <w:rtl/>
        </w:rPr>
        <w:t>עירובין מח. ד"ה גופו</w:t>
      </w:r>
      <w:r w:rsidR="00D479E5">
        <w:rPr>
          <w:rFonts w:hint="cs"/>
          <w:rtl/>
        </w:rPr>
        <w:t xml:space="preserve">, ששאלו, </w:t>
      </w:r>
      <w:r w:rsidR="00D479E5">
        <w:rPr>
          <w:rFonts w:cs="Arial" w:hint="cs"/>
          <w:rtl/>
        </w:rPr>
        <w:t>וא</w:t>
      </w:r>
      <w:r w:rsidR="00D479E5">
        <w:rPr>
          <w:rFonts w:cs="Arial"/>
          <w:rtl/>
        </w:rPr>
        <w:t>"</w:t>
      </w:r>
      <w:r w:rsidR="00D479E5">
        <w:rPr>
          <w:rFonts w:cs="Arial" w:hint="cs"/>
          <w:rtl/>
        </w:rPr>
        <w:t>ת</w:t>
      </w:r>
      <w:r w:rsidR="00D479E5">
        <w:rPr>
          <w:rFonts w:cs="Arial"/>
          <w:rtl/>
        </w:rPr>
        <w:t xml:space="preserve"> </w:t>
      </w:r>
      <w:r w:rsidR="00D479E5">
        <w:rPr>
          <w:rFonts w:cs="Arial" w:hint="cs"/>
          <w:rtl/>
        </w:rPr>
        <w:t>אמאי</w:t>
      </w:r>
      <w:r w:rsidR="00D479E5">
        <w:rPr>
          <w:rFonts w:cs="Arial"/>
          <w:rtl/>
        </w:rPr>
        <w:t xml:space="preserve"> </w:t>
      </w:r>
      <w:r w:rsidR="00D479E5">
        <w:rPr>
          <w:rFonts w:cs="Arial" w:hint="cs"/>
          <w:rtl/>
        </w:rPr>
        <w:t>בעינן</w:t>
      </w:r>
      <w:r w:rsidR="00D479E5">
        <w:rPr>
          <w:rFonts w:cs="Arial"/>
          <w:rtl/>
        </w:rPr>
        <w:t xml:space="preserve"> </w:t>
      </w:r>
      <w:r w:rsidR="00D479E5">
        <w:rPr>
          <w:rFonts w:cs="Arial" w:hint="cs"/>
          <w:rtl/>
        </w:rPr>
        <w:t>גבי</w:t>
      </w:r>
      <w:r w:rsidR="00D479E5">
        <w:rPr>
          <w:rFonts w:cs="Arial"/>
          <w:rtl/>
        </w:rPr>
        <w:t xml:space="preserve"> </w:t>
      </w:r>
      <w:r w:rsidR="00D479E5">
        <w:rPr>
          <w:rFonts w:cs="Arial" w:hint="cs"/>
          <w:rtl/>
        </w:rPr>
        <w:t>היזק</w:t>
      </w:r>
      <w:r w:rsidR="00D479E5">
        <w:rPr>
          <w:rFonts w:cs="Arial"/>
          <w:rtl/>
        </w:rPr>
        <w:t xml:space="preserve"> </w:t>
      </w:r>
      <w:r w:rsidR="00D479E5">
        <w:rPr>
          <w:rFonts w:cs="Arial" w:hint="cs"/>
          <w:rtl/>
        </w:rPr>
        <w:t>ראייה</w:t>
      </w:r>
      <w:r w:rsidR="00D479E5">
        <w:rPr>
          <w:rFonts w:cs="Arial"/>
          <w:rtl/>
        </w:rPr>
        <w:t xml:space="preserve"> </w:t>
      </w:r>
      <w:r w:rsidR="00D479E5">
        <w:rPr>
          <w:rFonts w:cs="Arial" w:hint="cs"/>
          <w:rtl/>
        </w:rPr>
        <w:t>מחיצה</w:t>
      </w:r>
      <w:r w:rsidR="00D479E5">
        <w:rPr>
          <w:rFonts w:cs="Arial"/>
          <w:rtl/>
        </w:rPr>
        <w:t xml:space="preserve"> </w:t>
      </w:r>
      <w:r w:rsidR="00D479E5">
        <w:rPr>
          <w:rFonts w:cs="Arial" w:hint="cs"/>
          <w:rtl/>
        </w:rPr>
        <w:t>ד</w:t>
      </w:r>
      <w:r w:rsidR="00D479E5">
        <w:rPr>
          <w:rFonts w:cs="Arial"/>
          <w:rtl/>
        </w:rPr>
        <w:t xml:space="preserve">' </w:t>
      </w:r>
      <w:r w:rsidR="00D479E5">
        <w:rPr>
          <w:rFonts w:cs="Arial" w:hint="cs"/>
          <w:rtl/>
        </w:rPr>
        <w:t>אמות</w:t>
      </w:r>
      <w:r w:rsidR="00D479E5">
        <w:rPr>
          <w:rFonts w:cs="Arial"/>
          <w:rtl/>
        </w:rPr>
        <w:t xml:space="preserve"> </w:t>
      </w:r>
      <w:r w:rsidR="00D479E5">
        <w:rPr>
          <w:rFonts w:cs="Arial" w:hint="cs"/>
          <w:rtl/>
        </w:rPr>
        <w:t>בהשותפין</w:t>
      </w:r>
      <w:r w:rsidR="00D479E5">
        <w:rPr>
          <w:rFonts w:cs="Arial"/>
          <w:rtl/>
        </w:rPr>
        <w:t xml:space="preserve"> (</w:t>
      </w:r>
      <w:r w:rsidR="00D479E5">
        <w:rPr>
          <w:rFonts w:cs="Arial" w:hint="cs"/>
          <w:rtl/>
        </w:rPr>
        <w:t>ב</w:t>
      </w:r>
      <w:r w:rsidR="00D479E5">
        <w:rPr>
          <w:rFonts w:cs="Arial"/>
          <w:rtl/>
        </w:rPr>
        <w:t>"</w:t>
      </w:r>
      <w:r w:rsidR="00D479E5">
        <w:rPr>
          <w:rFonts w:cs="Arial" w:hint="cs"/>
          <w:rtl/>
        </w:rPr>
        <w:t>ב</w:t>
      </w:r>
      <w:r w:rsidR="00D479E5">
        <w:rPr>
          <w:rFonts w:cs="Arial"/>
          <w:rtl/>
        </w:rPr>
        <w:t xml:space="preserve"> </w:t>
      </w:r>
      <w:r w:rsidR="00D479E5">
        <w:rPr>
          <w:rFonts w:cs="Arial" w:hint="cs"/>
          <w:rtl/>
        </w:rPr>
        <w:t>דף</w:t>
      </w:r>
      <w:r w:rsidR="00D479E5">
        <w:rPr>
          <w:rFonts w:cs="Arial"/>
          <w:rtl/>
        </w:rPr>
        <w:t xml:space="preserve"> </w:t>
      </w:r>
      <w:r w:rsidR="00D479E5">
        <w:rPr>
          <w:rFonts w:cs="Arial" w:hint="cs"/>
          <w:rtl/>
        </w:rPr>
        <w:t>ב</w:t>
      </w:r>
      <w:r w:rsidR="00D479E5">
        <w:rPr>
          <w:rFonts w:cs="Arial"/>
          <w:rtl/>
        </w:rPr>
        <w:t xml:space="preserve">:) </w:t>
      </w:r>
      <w:r w:rsidR="00D479E5">
        <w:rPr>
          <w:rFonts w:cs="Arial" w:hint="cs"/>
          <w:rtl/>
        </w:rPr>
        <w:t>וי</w:t>
      </w:r>
      <w:r w:rsidR="00D479E5">
        <w:rPr>
          <w:rFonts w:cs="Arial"/>
          <w:rtl/>
        </w:rPr>
        <w:t>"</w:t>
      </w:r>
      <w:r w:rsidR="00D479E5">
        <w:rPr>
          <w:rFonts w:cs="Arial" w:hint="cs"/>
          <w:rtl/>
        </w:rPr>
        <w:t>ל</w:t>
      </w:r>
      <w:r w:rsidR="00D479E5">
        <w:rPr>
          <w:rFonts w:cs="Arial"/>
          <w:rtl/>
        </w:rPr>
        <w:t xml:space="preserve"> </w:t>
      </w:r>
      <w:r w:rsidR="00D479E5">
        <w:rPr>
          <w:rFonts w:cs="Arial" w:hint="cs"/>
          <w:rtl/>
        </w:rPr>
        <w:t>דפעמים</w:t>
      </w:r>
      <w:r w:rsidR="00D479E5">
        <w:rPr>
          <w:rFonts w:cs="Arial"/>
          <w:rtl/>
        </w:rPr>
        <w:t xml:space="preserve"> </w:t>
      </w:r>
      <w:r w:rsidR="00D479E5">
        <w:rPr>
          <w:rFonts w:cs="Arial" w:hint="cs"/>
          <w:rtl/>
        </w:rPr>
        <w:t>שיש</w:t>
      </w:r>
      <w:r w:rsidR="00D479E5">
        <w:rPr>
          <w:rFonts w:cs="Arial"/>
          <w:rtl/>
        </w:rPr>
        <w:t xml:space="preserve"> </w:t>
      </w:r>
      <w:r w:rsidR="00D479E5">
        <w:rPr>
          <w:rFonts w:cs="Arial" w:hint="cs"/>
          <w:rtl/>
        </w:rPr>
        <w:t>גבשושית</w:t>
      </w:r>
      <w:r w:rsidR="00D479E5">
        <w:rPr>
          <w:rFonts w:cs="Arial"/>
          <w:rtl/>
        </w:rPr>
        <w:t xml:space="preserve"> </w:t>
      </w:r>
      <w:r w:rsidR="00D479E5">
        <w:rPr>
          <w:rFonts w:cs="Arial" w:hint="cs"/>
          <w:rtl/>
        </w:rPr>
        <w:t>סמוך</w:t>
      </w:r>
      <w:r w:rsidR="00D479E5">
        <w:rPr>
          <w:rFonts w:cs="Arial"/>
          <w:rtl/>
        </w:rPr>
        <w:t xml:space="preserve"> </w:t>
      </w:r>
      <w:r w:rsidR="00D479E5">
        <w:rPr>
          <w:rFonts w:cs="Arial" w:hint="cs"/>
          <w:rtl/>
        </w:rPr>
        <w:t>לכותל</w:t>
      </w:r>
      <w:r w:rsidR="00D479E5">
        <w:rPr>
          <w:rFonts w:cs="Arial"/>
          <w:rtl/>
        </w:rPr>
        <w:t xml:space="preserve"> </w:t>
      </w:r>
      <w:r w:rsidR="00D479E5">
        <w:rPr>
          <w:rFonts w:cs="Arial" w:hint="cs"/>
          <w:rtl/>
        </w:rPr>
        <w:t>ופעמים</w:t>
      </w:r>
      <w:r w:rsidR="00D479E5">
        <w:rPr>
          <w:rFonts w:cs="Arial"/>
          <w:rtl/>
        </w:rPr>
        <w:t xml:space="preserve"> </w:t>
      </w:r>
      <w:r w:rsidR="00D479E5">
        <w:rPr>
          <w:rFonts w:cs="Arial" w:hint="cs"/>
          <w:rtl/>
        </w:rPr>
        <w:t>נמי</w:t>
      </w:r>
      <w:r w:rsidR="00D479E5">
        <w:rPr>
          <w:rFonts w:cs="Arial"/>
          <w:rtl/>
        </w:rPr>
        <w:t xml:space="preserve"> </w:t>
      </w:r>
      <w:r w:rsidR="00D479E5">
        <w:rPr>
          <w:rFonts w:cs="Arial" w:hint="cs"/>
          <w:rtl/>
        </w:rPr>
        <w:t>שמגביה</w:t>
      </w:r>
      <w:r w:rsidR="00D479E5">
        <w:rPr>
          <w:rFonts w:cs="Arial"/>
          <w:rtl/>
        </w:rPr>
        <w:t xml:space="preserve"> </w:t>
      </w:r>
      <w:r w:rsidR="00D479E5">
        <w:rPr>
          <w:rFonts w:cs="Arial" w:hint="cs"/>
          <w:rtl/>
        </w:rPr>
        <w:t>עקיבו</w:t>
      </w:r>
      <w:r w:rsidR="00D479E5">
        <w:rPr>
          <w:rFonts w:cs="Arial"/>
          <w:rtl/>
        </w:rPr>
        <w:t xml:space="preserve"> </w:t>
      </w:r>
      <w:r w:rsidR="00D479E5">
        <w:rPr>
          <w:rFonts w:cs="Arial" w:hint="cs"/>
          <w:rtl/>
        </w:rPr>
        <w:t>ועומד</w:t>
      </w:r>
      <w:r w:rsidR="00D479E5">
        <w:rPr>
          <w:rFonts w:cs="Arial"/>
          <w:rtl/>
        </w:rPr>
        <w:t xml:space="preserve"> </w:t>
      </w:r>
      <w:r w:rsidR="00D479E5">
        <w:rPr>
          <w:rFonts w:cs="Arial" w:hint="cs"/>
          <w:rtl/>
        </w:rPr>
        <w:t>על</w:t>
      </w:r>
      <w:r w:rsidR="00D479E5">
        <w:rPr>
          <w:rFonts w:cs="Arial"/>
          <w:rtl/>
        </w:rPr>
        <w:t xml:space="preserve"> </w:t>
      </w:r>
      <w:r w:rsidR="00D479E5">
        <w:rPr>
          <w:rFonts w:cs="Arial" w:hint="cs"/>
          <w:rtl/>
        </w:rPr>
        <w:t>אצבעות</w:t>
      </w:r>
      <w:r w:rsidR="00D479E5">
        <w:rPr>
          <w:rFonts w:cs="Arial"/>
          <w:rtl/>
        </w:rPr>
        <w:t xml:space="preserve"> </w:t>
      </w:r>
      <w:r w:rsidR="00D479E5">
        <w:rPr>
          <w:rFonts w:cs="Arial" w:hint="cs"/>
          <w:rtl/>
        </w:rPr>
        <w:t>רגליו</w:t>
      </w:r>
      <w:r w:rsidR="00317773">
        <w:rPr>
          <w:rFonts w:cs="Arial" w:hint="cs"/>
          <w:rtl/>
        </w:rPr>
        <w:t>]</w:t>
      </w:r>
      <w:r w:rsidR="00D479E5">
        <w:rPr>
          <w:rFonts w:hint="cs"/>
          <w:rtl/>
        </w:rPr>
        <w:t xml:space="preserve">. אלא שדבר זה קשה. דדוחק גדול לומר שחז"ל הצריכו </w:t>
      </w:r>
      <w:r w:rsidR="00317773">
        <w:rPr>
          <w:rFonts w:hint="cs"/>
          <w:rtl/>
        </w:rPr>
        <w:lastRenderedPageBreak/>
        <w:t>לבנות כותל</w:t>
      </w:r>
      <w:r w:rsidR="00D479E5">
        <w:rPr>
          <w:rFonts w:hint="cs"/>
          <w:rtl/>
        </w:rPr>
        <w:t xml:space="preserve"> ד' אמות, שמא יעמוד על גבשושית</w:t>
      </w:r>
      <w:r w:rsidR="00317773">
        <w:rPr>
          <w:rFonts w:hint="cs"/>
          <w:rtl/>
        </w:rPr>
        <w:t xml:space="preserve"> גבוהה קרוב לאמה</w:t>
      </w:r>
      <w:r w:rsidR="00D479E5">
        <w:rPr>
          <w:rFonts w:hint="cs"/>
          <w:rtl/>
        </w:rPr>
        <w:t>, וגם יגביה רגליו. דאי הכי ניחוש נמי שמא יביא ספסל או כסא ויעמוד עליו. ובאמת בס' אור זרוע (ח"ב סי' קנב) מצאתי הדברים במקורם, וז"ל:</w:t>
      </w:r>
    </w:p>
    <w:p w:rsidR="00317773" w:rsidRDefault="00D479E5" w:rsidP="00A244F5">
      <w:pPr>
        <w:jc w:val="both"/>
        <w:rPr>
          <w:rtl/>
        </w:rPr>
      </w:pPr>
      <w:r>
        <w:rPr>
          <w:rFonts w:cs="Arial" w:hint="cs"/>
          <w:rtl/>
        </w:rPr>
        <w:t>גופו</w:t>
      </w:r>
      <w:r>
        <w:rPr>
          <w:rFonts w:cs="Arial"/>
          <w:rtl/>
        </w:rPr>
        <w:t xml:space="preserve"> </w:t>
      </w:r>
      <w:r>
        <w:rPr>
          <w:rFonts w:cs="Arial" w:hint="cs"/>
          <w:rtl/>
        </w:rPr>
        <w:t>של</w:t>
      </w:r>
      <w:r>
        <w:rPr>
          <w:rFonts w:cs="Arial"/>
          <w:rtl/>
        </w:rPr>
        <w:t xml:space="preserve"> </w:t>
      </w:r>
      <w:r>
        <w:rPr>
          <w:rFonts w:cs="Arial" w:hint="cs"/>
          <w:rtl/>
        </w:rPr>
        <w:t>אדם</w:t>
      </w:r>
      <w:r>
        <w:rPr>
          <w:rFonts w:cs="Arial"/>
          <w:rtl/>
        </w:rPr>
        <w:t xml:space="preserve"> </w:t>
      </w:r>
      <w:r>
        <w:rPr>
          <w:rFonts w:cs="Arial" w:hint="cs"/>
          <w:rtl/>
        </w:rPr>
        <w:t>שלש</w:t>
      </w:r>
      <w:r>
        <w:rPr>
          <w:rFonts w:cs="Arial"/>
          <w:rtl/>
        </w:rPr>
        <w:t xml:space="preserve"> </w:t>
      </w:r>
      <w:r>
        <w:rPr>
          <w:rFonts w:cs="Arial" w:hint="cs"/>
          <w:rtl/>
        </w:rPr>
        <w:t>אמות</w:t>
      </w:r>
      <w:r>
        <w:rPr>
          <w:rFonts w:cs="Arial"/>
          <w:rtl/>
        </w:rPr>
        <w:t xml:space="preserve"> </w:t>
      </w:r>
      <w:r w:rsidRPr="00D479E5">
        <w:rPr>
          <w:rFonts w:cs="Arial" w:hint="cs"/>
          <w:b/>
          <w:bCs/>
          <w:rtl/>
        </w:rPr>
        <w:t>פי</w:t>
      </w:r>
      <w:r w:rsidRPr="00D479E5">
        <w:rPr>
          <w:rFonts w:cs="Arial"/>
          <w:b/>
          <w:bCs/>
          <w:rtl/>
        </w:rPr>
        <w:t xml:space="preserve">' </w:t>
      </w:r>
      <w:r w:rsidRPr="00D479E5">
        <w:rPr>
          <w:rFonts w:cs="Arial" w:hint="cs"/>
          <w:b/>
          <w:bCs/>
          <w:rtl/>
        </w:rPr>
        <w:t>רבי</w:t>
      </w:r>
      <w:r w:rsidRPr="00D479E5">
        <w:rPr>
          <w:rFonts w:cs="Arial"/>
          <w:b/>
          <w:bCs/>
          <w:rtl/>
        </w:rPr>
        <w:t xml:space="preserve">' </w:t>
      </w:r>
      <w:r w:rsidRPr="00D479E5">
        <w:rPr>
          <w:rFonts w:cs="Arial" w:hint="cs"/>
          <w:b/>
          <w:bCs/>
          <w:rtl/>
        </w:rPr>
        <w:t>יצחק</w:t>
      </w:r>
      <w:r w:rsidRPr="00D479E5">
        <w:rPr>
          <w:rFonts w:cs="Arial"/>
          <w:b/>
          <w:bCs/>
          <w:rtl/>
        </w:rPr>
        <w:t xml:space="preserve"> </w:t>
      </w:r>
      <w:r w:rsidRPr="00D479E5">
        <w:rPr>
          <w:rFonts w:cs="Arial" w:hint="cs"/>
          <w:b/>
          <w:bCs/>
          <w:rtl/>
        </w:rPr>
        <w:t>בר</w:t>
      </w:r>
      <w:r w:rsidRPr="00D479E5">
        <w:rPr>
          <w:rFonts w:cs="Arial"/>
          <w:b/>
          <w:bCs/>
          <w:rtl/>
        </w:rPr>
        <w:t xml:space="preserve"> </w:t>
      </w:r>
      <w:r w:rsidRPr="00D479E5">
        <w:rPr>
          <w:rFonts w:cs="Arial" w:hint="cs"/>
          <w:b/>
          <w:bCs/>
          <w:rtl/>
        </w:rPr>
        <w:t>שמואל</w:t>
      </w:r>
      <w:r w:rsidRPr="00D479E5">
        <w:rPr>
          <w:rFonts w:cs="Arial"/>
          <w:b/>
          <w:bCs/>
          <w:rtl/>
        </w:rPr>
        <w:t xml:space="preserve"> </w:t>
      </w:r>
      <w:r>
        <w:rPr>
          <w:rFonts w:cs="Arial" w:hint="cs"/>
          <w:rtl/>
        </w:rPr>
        <w:t>בלא</w:t>
      </w:r>
      <w:r>
        <w:rPr>
          <w:rFonts w:cs="Arial"/>
          <w:rtl/>
        </w:rPr>
        <w:t xml:space="preserve"> </w:t>
      </w:r>
      <w:r>
        <w:rPr>
          <w:rFonts w:cs="Arial" w:hint="cs"/>
          <w:rtl/>
        </w:rPr>
        <w:t>ראשו,</w:t>
      </w:r>
      <w:r>
        <w:rPr>
          <w:rFonts w:cs="Arial"/>
          <w:rtl/>
        </w:rPr>
        <w:t xml:space="preserve"> </w:t>
      </w:r>
      <w:r>
        <w:rPr>
          <w:rFonts w:cs="Arial" w:hint="cs"/>
          <w:rtl/>
        </w:rPr>
        <w:t>דאי</w:t>
      </w:r>
      <w:r>
        <w:rPr>
          <w:rFonts w:cs="Arial"/>
          <w:rtl/>
        </w:rPr>
        <w:t xml:space="preserve"> </w:t>
      </w:r>
      <w:r>
        <w:rPr>
          <w:rFonts w:cs="Arial" w:hint="cs"/>
          <w:rtl/>
        </w:rPr>
        <w:t>לאו</w:t>
      </w:r>
      <w:r>
        <w:rPr>
          <w:rFonts w:cs="Arial"/>
          <w:rtl/>
        </w:rPr>
        <w:t xml:space="preserve"> </w:t>
      </w:r>
      <w:r>
        <w:rPr>
          <w:rFonts w:cs="Arial" w:hint="cs"/>
          <w:rtl/>
        </w:rPr>
        <w:t>הכי</w:t>
      </w:r>
      <w:r>
        <w:rPr>
          <w:rFonts w:cs="Arial"/>
          <w:rtl/>
        </w:rPr>
        <w:t xml:space="preserve"> </w:t>
      </w:r>
      <w:r>
        <w:rPr>
          <w:rFonts w:cs="Arial" w:hint="cs"/>
          <w:rtl/>
        </w:rPr>
        <w:t>למה</w:t>
      </w:r>
      <w:r>
        <w:rPr>
          <w:rFonts w:cs="Arial"/>
          <w:rtl/>
        </w:rPr>
        <w:t xml:space="preserve"> </w:t>
      </w:r>
      <w:r>
        <w:rPr>
          <w:rFonts w:cs="Arial" w:hint="cs"/>
          <w:rtl/>
        </w:rPr>
        <w:t>לו</w:t>
      </w:r>
      <w:r>
        <w:rPr>
          <w:rFonts w:cs="Arial"/>
          <w:rtl/>
        </w:rPr>
        <w:t xml:space="preserve"> </w:t>
      </w:r>
      <w:r>
        <w:rPr>
          <w:rFonts w:cs="Arial" w:hint="cs"/>
          <w:rtl/>
        </w:rPr>
        <w:t>מחיצה</w:t>
      </w:r>
      <w:r>
        <w:rPr>
          <w:rFonts w:cs="Arial"/>
          <w:rtl/>
        </w:rPr>
        <w:t xml:space="preserve"> </w:t>
      </w:r>
      <w:r>
        <w:rPr>
          <w:rFonts w:cs="Arial" w:hint="cs"/>
          <w:rtl/>
        </w:rPr>
        <w:t>ד</w:t>
      </w:r>
      <w:r>
        <w:rPr>
          <w:rFonts w:cs="Arial"/>
          <w:rtl/>
        </w:rPr>
        <w:t>"</w:t>
      </w:r>
      <w:r>
        <w:rPr>
          <w:rFonts w:cs="Arial" w:hint="cs"/>
          <w:rtl/>
        </w:rPr>
        <w:t>א</w:t>
      </w:r>
      <w:r>
        <w:rPr>
          <w:rFonts w:cs="Arial"/>
          <w:rtl/>
        </w:rPr>
        <w:t xml:space="preserve"> </w:t>
      </w:r>
      <w:r>
        <w:rPr>
          <w:rFonts w:cs="Arial" w:hint="cs"/>
          <w:rtl/>
        </w:rPr>
        <w:t>לענין</w:t>
      </w:r>
      <w:r>
        <w:rPr>
          <w:rFonts w:cs="Arial"/>
          <w:rtl/>
        </w:rPr>
        <w:t xml:space="preserve"> </w:t>
      </w:r>
      <w:r>
        <w:rPr>
          <w:rFonts w:cs="Arial" w:hint="cs"/>
          <w:rtl/>
        </w:rPr>
        <w:t>היזק</w:t>
      </w:r>
      <w:r>
        <w:rPr>
          <w:rFonts w:cs="Arial"/>
          <w:rtl/>
        </w:rPr>
        <w:t xml:space="preserve"> </w:t>
      </w:r>
      <w:r>
        <w:rPr>
          <w:rFonts w:cs="Arial" w:hint="cs"/>
          <w:rtl/>
        </w:rPr>
        <w:t>ראיה</w:t>
      </w:r>
      <w:r>
        <w:rPr>
          <w:rFonts w:cs="Arial"/>
          <w:rtl/>
        </w:rPr>
        <w:t xml:space="preserve"> </w:t>
      </w:r>
      <w:r>
        <w:rPr>
          <w:rFonts w:cs="Arial" w:hint="cs"/>
          <w:rtl/>
        </w:rPr>
        <w:t>פ</w:t>
      </w:r>
      <w:r>
        <w:rPr>
          <w:rFonts w:cs="Arial"/>
          <w:rtl/>
        </w:rPr>
        <w:t>"</w:t>
      </w:r>
      <w:r>
        <w:rPr>
          <w:rFonts w:cs="Arial" w:hint="cs"/>
          <w:rtl/>
        </w:rPr>
        <w:t>ק</w:t>
      </w:r>
      <w:r>
        <w:rPr>
          <w:rFonts w:cs="Arial"/>
          <w:rtl/>
        </w:rPr>
        <w:t xml:space="preserve"> </w:t>
      </w:r>
      <w:r>
        <w:rPr>
          <w:rFonts w:cs="Arial" w:hint="cs"/>
          <w:rtl/>
        </w:rPr>
        <w:t>דב</w:t>
      </w:r>
      <w:r>
        <w:rPr>
          <w:rFonts w:cs="Arial"/>
          <w:rtl/>
        </w:rPr>
        <w:t>"</w:t>
      </w:r>
      <w:r>
        <w:rPr>
          <w:rFonts w:cs="Arial" w:hint="cs"/>
          <w:rtl/>
        </w:rPr>
        <w:t>ב,</w:t>
      </w:r>
      <w:r>
        <w:rPr>
          <w:rFonts w:cs="Arial"/>
          <w:rtl/>
        </w:rPr>
        <w:t xml:space="preserve"> </w:t>
      </w:r>
      <w:r>
        <w:rPr>
          <w:rFonts w:cs="Arial" w:hint="cs"/>
          <w:rtl/>
        </w:rPr>
        <w:t>ואף</w:t>
      </w:r>
      <w:r>
        <w:rPr>
          <w:rFonts w:cs="Arial"/>
          <w:rtl/>
        </w:rPr>
        <w:t xml:space="preserve"> </w:t>
      </w:r>
      <w:r>
        <w:rPr>
          <w:rFonts w:cs="Arial" w:hint="cs"/>
          <w:rtl/>
        </w:rPr>
        <w:t>על</w:t>
      </w:r>
      <w:r>
        <w:rPr>
          <w:rFonts w:cs="Arial"/>
          <w:rtl/>
        </w:rPr>
        <w:t xml:space="preserve"> </w:t>
      </w:r>
      <w:r>
        <w:rPr>
          <w:rFonts w:cs="Arial" w:hint="cs"/>
          <w:rtl/>
        </w:rPr>
        <w:t>פי</w:t>
      </w:r>
      <w:r>
        <w:rPr>
          <w:rFonts w:cs="Arial"/>
          <w:rtl/>
        </w:rPr>
        <w:t xml:space="preserve"> </w:t>
      </w:r>
      <w:r>
        <w:rPr>
          <w:rFonts w:cs="Arial" w:hint="cs"/>
          <w:rtl/>
        </w:rPr>
        <w:t>שאין</w:t>
      </w:r>
      <w:r>
        <w:rPr>
          <w:rFonts w:cs="Arial"/>
          <w:rtl/>
        </w:rPr>
        <w:t xml:space="preserve"> </w:t>
      </w:r>
      <w:r>
        <w:rPr>
          <w:rFonts w:cs="Arial" w:hint="cs"/>
          <w:rtl/>
        </w:rPr>
        <w:t>ראשו</w:t>
      </w:r>
      <w:r>
        <w:rPr>
          <w:rFonts w:cs="Arial"/>
          <w:rtl/>
        </w:rPr>
        <w:t xml:space="preserve"> </w:t>
      </w:r>
      <w:r>
        <w:rPr>
          <w:rFonts w:cs="Arial" w:hint="cs"/>
          <w:rtl/>
        </w:rPr>
        <w:t>מחזיק</w:t>
      </w:r>
      <w:r>
        <w:rPr>
          <w:rFonts w:cs="Arial"/>
          <w:rtl/>
        </w:rPr>
        <w:t xml:space="preserve"> </w:t>
      </w:r>
      <w:r>
        <w:rPr>
          <w:rFonts w:cs="Arial" w:hint="cs"/>
          <w:rtl/>
        </w:rPr>
        <w:t>אמה</w:t>
      </w:r>
      <w:r>
        <w:rPr>
          <w:rFonts w:cs="Arial"/>
          <w:rtl/>
        </w:rPr>
        <w:t xml:space="preserve"> </w:t>
      </w:r>
      <w:r>
        <w:rPr>
          <w:rFonts w:cs="Arial" w:hint="cs"/>
          <w:rtl/>
        </w:rPr>
        <w:t>כיון</w:t>
      </w:r>
      <w:r>
        <w:rPr>
          <w:rFonts w:cs="Arial"/>
          <w:rtl/>
        </w:rPr>
        <w:t xml:space="preserve"> </w:t>
      </w:r>
      <w:r>
        <w:rPr>
          <w:rFonts w:cs="Arial" w:hint="cs"/>
          <w:rtl/>
        </w:rPr>
        <w:t>דאפיקת</w:t>
      </w:r>
      <w:r>
        <w:rPr>
          <w:rFonts w:cs="Arial"/>
          <w:rtl/>
        </w:rPr>
        <w:t xml:space="preserve"> </w:t>
      </w:r>
      <w:r>
        <w:rPr>
          <w:rFonts w:cs="Arial" w:hint="cs"/>
          <w:rtl/>
        </w:rPr>
        <w:t>למחיצה</w:t>
      </w:r>
      <w:r>
        <w:rPr>
          <w:rFonts w:cs="Arial"/>
          <w:rtl/>
        </w:rPr>
        <w:t xml:space="preserve"> </w:t>
      </w:r>
      <w:r>
        <w:rPr>
          <w:rFonts w:cs="Arial" w:hint="cs"/>
          <w:rtl/>
        </w:rPr>
        <w:t>מג</w:t>
      </w:r>
      <w:r>
        <w:rPr>
          <w:rFonts w:cs="Arial"/>
          <w:rtl/>
        </w:rPr>
        <w:t xml:space="preserve">' </w:t>
      </w:r>
      <w:r>
        <w:rPr>
          <w:rFonts w:cs="Arial" w:hint="cs"/>
          <w:rtl/>
        </w:rPr>
        <w:t>אמות</w:t>
      </w:r>
      <w:r>
        <w:rPr>
          <w:rFonts w:cs="Arial"/>
          <w:rtl/>
        </w:rPr>
        <w:t xml:space="preserve"> </w:t>
      </w:r>
      <w:r>
        <w:rPr>
          <w:rFonts w:cs="Arial" w:hint="cs"/>
          <w:rtl/>
        </w:rPr>
        <w:t>אוקמ</w:t>
      </w:r>
      <w:r>
        <w:rPr>
          <w:rFonts w:cs="Arial"/>
          <w:rtl/>
        </w:rPr>
        <w:t>' [</w:t>
      </w:r>
      <w:r>
        <w:rPr>
          <w:rFonts w:cs="Arial" w:hint="cs"/>
          <w:rtl/>
        </w:rPr>
        <w:t>אארבע</w:t>
      </w:r>
      <w:r>
        <w:rPr>
          <w:rFonts w:cs="Arial"/>
          <w:rtl/>
        </w:rPr>
        <w:t xml:space="preserve">] </w:t>
      </w:r>
      <w:r>
        <w:rPr>
          <w:rFonts w:cs="Arial" w:hint="cs"/>
          <w:rtl/>
        </w:rPr>
        <w:t>אמות.</w:t>
      </w:r>
      <w:r>
        <w:rPr>
          <w:rFonts w:cs="Arial"/>
          <w:rtl/>
        </w:rPr>
        <w:t xml:space="preserve"> </w:t>
      </w:r>
      <w:r>
        <w:rPr>
          <w:rFonts w:cs="Arial" w:hint="cs"/>
          <w:rtl/>
        </w:rPr>
        <w:t>ועוד,</w:t>
      </w:r>
      <w:r>
        <w:rPr>
          <w:rFonts w:cs="Arial"/>
          <w:rtl/>
        </w:rPr>
        <w:t xml:space="preserve"> </w:t>
      </w:r>
      <w:r>
        <w:rPr>
          <w:rFonts w:cs="Arial" w:hint="cs"/>
          <w:rtl/>
        </w:rPr>
        <w:t>דאי</w:t>
      </w:r>
      <w:r>
        <w:rPr>
          <w:rFonts w:cs="Arial"/>
          <w:rtl/>
        </w:rPr>
        <w:t xml:space="preserve"> </w:t>
      </w:r>
      <w:r>
        <w:rPr>
          <w:rFonts w:cs="Arial" w:hint="cs"/>
          <w:rtl/>
        </w:rPr>
        <w:t>אפשר</w:t>
      </w:r>
      <w:r>
        <w:rPr>
          <w:rFonts w:cs="Arial"/>
          <w:rtl/>
        </w:rPr>
        <w:t xml:space="preserve"> </w:t>
      </w:r>
      <w:r>
        <w:rPr>
          <w:rFonts w:cs="Arial" w:hint="cs"/>
          <w:rtl/>
        </w:rPr>
        <w:t>לקרקע</w:t>
      </w:r>
      <w:r>
        <w:rPr>
          <w:rFonts w:cs="Arial"/>
          <w:rtl/>
        </w:rPr>
        <w:t xml:space="preserve"> </w:t>
      </w:r>
      <w:r>
        <w:rPr>
          <w:rFonts w:cs="Arial" w:hint="cs"/>
          <w:rtl/>
        </w:rPr>
        <w:t>שתלקט</w:t>
      </w:r>
      <w:r>
        <w:rPr>
          <w:rFonts w:cs="Arial"/>
          <w:rtl/>
        </w:rPr>
        <w:t xml:space="preserve"> </w:t>
      </w:r>
      <w:r>
        <w:rPr>
          <w:rFonts w:cs="Arial" w:hint="cs"/>
          <w:rtl/>
        </w:rPr>
        <w:t>במלקט</w:t>
      </w:r>
      <w:r>
        <w:rPr>
          <w:rFonts w:cs="Arial"/>
          <w:rtl/>
        </w:rPr>
        <w:t xml:space="preserve"> </w:t>
      </w:r>
      <w:r>
        <w:rPr>
          <w:rFonts w:cs="Arial" w:hint="cs"/>
          <w:rtl/>
        </w:rPr>
        <w:t>ורהיטני,</w:t>
      </w:r>
      <w:r>
        <w:rPr>
          <w:rFonts w:cs="Arial"/>
          <w:rtl/>
        </w:rPr>
        <w:t xml:space="preserve"> </w:t>
      </w:r>
      <w:r>
        <w:rPr>
          <w:rFonts w:cs="Arial" w:hint="cs"/>
          <w:rtl/>
        </w:rPr>
        <w:t>ופעמים</w:t>
      </w:r>
      <w:r>
        <w:rPr>
          <w:rFonts w:cs="Arial"/>
          <w:rtl/>
        </w:rPr>
        <w:t xml:space="preserve"> </w:t>
      </w:r>
      <w:r>
        <w:rPr>
          <w:rFonts w:cs="Arial" w:hint="cs"/>
          <w:rtl/>
        </w:rPr>
        <w:t>שיש</w:t>
      </w:r>
      <w:r>
        <w:rPr>
          <w:rFonts w:cs="Arial"/>
          <w:rtl/>
        </w:rPr>
        <w:t xml:space="preserve"> </w:t>
      </w:r>
      <w:r>
        <w:rPr>
          <w:rFonts w:cs="Arial" w:hint="cs"/>
          <w:rtl/>
        </w:rPr>
        <w:t>גבשושית</w:t>
      </w:r>
      <w:r>
        <w:rPr>
          <w:rFonts w:cs="Arial"/>
          <w:rtl/>
        </w:rPr>
        <w:t xml:space="preserve"> </w:t>
      </w:r>
      <w:r>
        <w:rPr>
          <w:rFonts w:cs="Arial" w:hint="cs"/>
          <w:rtl/>
        </w:rPr>
        <w:t>פחות</w:t>
      </w:r>
      <w:r>
        <w:rPr>
          <w:rFonts w:cs="Arial"/>
          <w:rtl/>
        </w:rPr>
        <w:t xml:space="preserve"> </w:t>
      </w:r>
      <w:r>
        <w:rPr>
          <w:rFonts w:cs="Arial" w:hint="cs"/>
          <w:rtl/>
        </w:rPr>
        <w:t>מג</w:t>
      </w:r>
      <w:r>
        <w:rPr>
          <w:rFonts w:cs="Arial"/>
          <w:rtl/>
        </w:rPr>
        <w:t xml:space="preserve">' </w:t>
      </w:r>
      <w:r>
        <w:rPr>
          <w:rFonts w:cs="Arial" w:hint="cs"/>
          <w:rtl/>
        </w:rPr>
        <w:t>טפחים</w:t>
      </w:r>
      <w:r>
        <w:rPr>
          <w:rFonts w:cs="Arial"/>
          <w:rtl/>
        </w:rPr>
        <w:t xml:space="preserve"> </w:t>
      </w:r>
      <w:r>
        <w:rPr>
          <w:rFonts w:cs="Arial" w:hint="cs"/>
          <w:rtl/>
        </w:rPr>
        <w:t>סמוך</w:t>
      </w:r>
      <w:r>
        <w:rPr>
          <w:rFonts w:cs="Arial"/>
          <w:rtl/>
        </w:rPr>
        <w:t xml:space="preserve"> </w:t>
      </w:r>
      <w:r>
        <w:rPr>
          <w:rFonts w:cs="Arial" w:hint="cs"/>
          <w:rtl/>
        </w:rPr>
        <w:t>לכותל</w:t>
      </w:r>
      <w:r>
        <w:rPr>
          <w:rFonts w:cs="Arial"/>
          <w:rtl/>
        </w:rPr>
        <w:t xml:space="preserve"> </w:t>
      </w:r>
      <w:r>
        <w:rPr>
          <w:rFonts w:cs="Arial" w:hint="cs"/>
          <w:rtl/>
        </w:rPr>
        <w:t>ופעמים</w:t>
      </w:r>
      <w:r>
        <w:rPr>
          <w:rFonts w:cs="Arial"/>
          <w:rtl/>
        </w:rPr>
        <w:t xml:space="preserve"> </w:t>
      </w:r>
      <w:r>
        <w:rPr>
          <w:rFonts w:cs="Arial" w:hint="cs"/>
          <w:rtl/>
        </w:rPr>
        <w:t>נמי</w:t>
      </w:r>
      <w:r>
        <w:rPr>
          <w:rFonts w:cs="Arial"/>
          <w:rtl/>
        </w:rPr>
        <w:t xml:space="preserve"> </w:t>
      </w:r>
      <w:r>
        <w:rPr>
          <w:rFonts w:cs="Arial" w:hint="cs"/>
          <w:rtl/>
        </w:rPr>
        <w:t>שמגביה</w:t>
      </w:r>
      <w:r>
        <w:rPr>
          <w:rFonts w:cs="Arial"/>
          <w:rtl/>
        </w:rPr>
        <w:t xml:space="preserve"> </w:t>
      </w:r>
      <w:r>
        <w:rPr>
          <w:rFonts w:cs="Arial" w:hint="cs"/>
          <w:rtl/>
        </w:rPr>
        <w:t>עקיביו</w:t>
      </w:r>
      <w:r>
        <w:rPr>
          <w:rFonts w:cs="Arial"/>
          <w:rtl/>
        </w:rPr>
        <w:t xml:space="preserve"> </w:t>
      </w:r>
      <w:r>
        <w:rPr>
          <w:rFonts w:cs="Arial" w:hint="cs"/>
          <w:rtl/>
        </w:rPr>
        <w:t>ועומד</w:t>
      </w:r>
      <w:r>
        <w:rPr>
          <w:rFonts w:cs="Arial"/>
          <w:rtl/>
        </w:rPr>
        <w:t xml:space="preserve"> </w:t>
      </w:r>
      <w:r>
        <w:rPr>
          <w:rFonts w:cs="Arial" w:hint="cs"/>
          <w:rtl/>
        </w:rPr>
        <w:t>על</w:t>
      </w:r>
      <w:r>
        <w:rPr>
          <w:rFonts w:cs="Arial"/>
          <w:rtl/>
        </w:rPr>
        <w:t xml:space="preserve"> </w:t>
      </w:r>
      <w:r>
        <w:rPr>
          <w:rFonts w:cs="Arial" w:hint="cs"/>
          <w:rtl/>
        </w:rPr>
        <w:t>אצבעות</w:t>
      </w:r>
      <w:r>
        <w:rPr>
          <w:rFonts w:cs="Arial"/>
          <w:rtl/>
        </w:rPr>
        <w:t xml:space="preserve"> </w:t>
      </w:r>
      <w:r>
        <w:rPr>
          <w:rFonts w:cs="Arial" w:hint="cs"/>
          <w:rtl/>
        </w:rPr>
        <w:t>רגליו</w:t>
      </w:r>
      <w:r>
        <w:rPr>
          <w:rFonts w:hint="cs"/>
          <w:rtl/>
        </w:rPr>
        <w:t xml:space="preserve">. ע"כ. </w:t>
      </w:r>
    </w:p>
    <w:p w:rsidR="00D479E5" w:rsidRDefault="00D479E5" w:rsidP="00A244F5">
      <w:pPr>
        <w:jc w:val="both"/>
        <w:rPr>
          <w:rtl/>
        </w:rPr>
      </w:pPr>
      <w:r>
        <w:rPr>
          <w:rFonts w:hint="cs"/>
          <w:rtl/>
        </w:rPr>
        <w:t>הרי שכתב סברא זו, שפעמים יש גבשושית בקרקע, ליישב מדוע צריך ד' אמות, אליבא דמ"ד דשלוש אמות הם בלא ראשו, דסוף סוף ראשו אינו אמה. וע"ז משני שפיר דפעמים יש גבשושית בקרקע. ועפ"ז יתבארו דברי התוס' (עירובין שם), דמה שכתבו "</w:t>
      </w:r>
      <w:r>
        <w:rPr>
          <w:rFonts w:cs="Arial" w:hint="cs"/>
          <w:rtl/>
        </w:rPr>
        <w:t>וא</w:t>
      </w:r>
      <w:r>
        <w:rPr>
          <w:rFonts w:cs="Arial"/>
          <w:rtl/>
        </w:rPr>
        <w:t>"</w:t>
      </w:r>
      <w:r>
        <w:rPr>
          <w:rFonts w:cs="Arial" w:hint="cs"/>
          <w:rtl/>
        </w:rPr>
        <w:t>ת</w:t>
      </w:r>
      <w:r>
        <w:rPr>
          <w:rFonts w:cs="Arial"/>
          <w:rtl/>
        </w:rPr>
        <w:t xml:space="preserve"> </w:t>
      </w:r>
      <w:r>
        <w:rPr>
          <w:rFonts w:cs="Arial" w:hint="cs"/>
          <w:rtl/>
        </w:rPr>
        <w:t>אמאי</w:t>
      </w:r>
      <w:r>
        <w:rPr>
          <w:rFonts w:cs="Arial"/>
          <w:rtl/>
        </w:rPr>
        <w:t xml:space="preserve"> </w:t>
      </w:r>
      <w:r>
        <w:rPr>
          <w:rFonts w:cs="Arial" w:hint="cs"/>
          <w:rtl/>
        </w:rPr>
        <w:t>בעינן</w:t>
      </w:r>
      <w:r>
        <w:rPr>
          <w:rFonts w:cs="Arial"/>
          <w:rtl/>
        </w:rPr>
        <w:t xml:space="preserve"> </w:t>
      </w:r>
      <w:r>
        <w:rPr>
          <w:rFonts w:cs="Arial" w:hint="cs"/>
          <w:rtl/>
        </w:rPr>
        <w:t>גבי</w:t>
      </w:r>
      <w:r>
        <w:rPr>
          <w:rFonts w:cs="Arial"/>
          <w:rtl/>
        </w:rPr>
        <w:t xml:space="preserve"> </w:t>
      </w:r>
      <w:r>
        <w:rPr>
          <w:rFonts w:cs="Arial" w:hint="cs"/>
          <w:rtl/>
        </w:rPr>
        <w:t>היזק</w:t>
      </w:r>
      <w:r>
        <w:rPr>
          <w:rFonts w:cs="Arial"/>
          <w:rtl/>
        </w:rPr>
        <w:t xml:space="preserve"> </w:t>
      </w:r>
      <w:r>
        <w:rPr>
          <w:rFonts w:cs="Arial" w:hint="cs"/>
          <w:rtl/>
        </w:rPr>
        <w:t>ראייה</w:t>
      </w:r>
      <w:r>
        <w:rPr>
          <w:rFonts w:cs="Arial"/>
          <w:rtl/>
        </w:rPr>
        <w:t xml:space="preserve"> </w:t>
      </w:r>
      <w:r>
        <w:rPr>
          <w:rFonts w:cs="Arial" w:hint="cs"/>
          <w:rtl/>
        </w:rPr>
        <w:t>מחיצה</w:t>
      </w:r>
      <w:r>
        <w:rPr>
          <w:rFonts w:cs="Arial"/>
          <w:rtl/>
        </w:rPr>
        <w:t xml:space="preserve"> </w:t>
      </w:r>
      <w:r>
        <w:rPr>
          <w:rFonts w:cs="Arial" w:hint="cs"/>
          <w:rtl/>
        </w:rPr>
        <w:t>ד</w:t>
      </w:r>
      <w:r>
        <w:rPr>
          <w:rFonts w:cs="Arial"/>
          <w:rtl/>
        </w:rPr>
        <w:t xml:space="preserve">' </w:t>
      </w:r>
      <w:r>
        <w:rPr>
          <w:rFonts w:cs="Arial" w:hint="cs"/>
          <w:rtl/>
        </w:rPr>
        <w:t>אמות</w:t>
      </w:r>
      <w:r>
        <w:rPr>
          <w:rFonts w:cs="Arial"/>
          <w:rtl/>
        </w:rPr>
        <w:t xml:space="preserve"> </w:t>
      </w:r>
      <w:r>
        <w:rPr>
          <w:rFonts w:cs="Arial" w:hint="cs"/>
          <w:rtl/>
        </w:rPr>
        <w:t>בהשותפין</w:t>
      </w:r>
      <w:r>
        <w:rPr>
          <w:rFonts w:cs="Arial"/>
          <w:rtl/>
        </w:rPr>
        <w:t xml:space="preserve"> (</w:t>
      </w:r>
      <w:r>
        <w:rPr>
          <w:rFonts w:cs="Arial" w:hint="cs"/>
          <w:rtl/>
        </w:rPr>
        <w:t>ב</w:t>
      </w:r>
      <w:r>
        <w:rPr>
          <w:rFonts w:cs="Arial"/>
          <w:rtl/>
        </w:rPr>
        <w:t>"</w:t>
      </w:r>
      <w:r>
        <w:rPr>
          <w:rFonts w:cs="Arial" w:hint="cs"/>
          <w:rtl/>
        </w:rPr>
        <w:t>ב</w:t>
      </w:r>
      <w:r>
        <w:rPr>
          <w:rFonts w:cs="Arial"/>
          <w:rtl/>
        </w:rPr>
        <w:t xml:space="preserve"> </w:t>
      </w:r>
      <w:r>
        <w:rPr>
          <w:rFonts w:cs="Arial" w:hint="cs"/>
          <w:rtl/>
        </w:rPr>
        <w:t>דף</w:t>
      </w:r>
      <w:r>
        <w:rPr>
          <w:rFonts w:cs="Arial"/>
          <w:rtl/>
        </w:rPr>
        <w:t xml:space="preserve"> </w:t>
      </w:r>
      <w:r>
        <w:rPr>
          <w:rFonts w:cs="Arial" w:hint="cs"/>
          <w:rtl/>
        </w:rPr>
        <w:t>ב</w:t>
      </w:r>
      <w:r>
        <w:rPr>
          <w:rFonts w:cs="Arial"/>
          <w:rtl/>
        </w:rPr>
        <w:t xml:space="preserve">:) </w:t>
      </w:r>
      <w:r>
        <w:rPr>
          <w:rFonts w:cs="Arial" w:hint="cs"/>
          <w:rtl/>
        </w:rPr>
        <w:t>וי</w:t>
      </w:r>
      <w:r>
        <w:rPr>
          <w:rFonts w:cs="Arial"/>
          <w:rtl/>
        </w:rPr>
        <w:t>"</w:t>
      </w:r>
      <w:r>
        <w:rPr>
          <w:rFonts w:cs="Arial" w:hint="cs"/>
          <w:rtl/>
        </w:rPr>
        <w:t>ל</w:t>
      </w:r>
      <w:r>
        <w:rPr>
          <w:rFonts w:cs="Arial"/>
          <w:rtl/>
        </w:rPr>
        <w:t xml:space="preserve"> </w:t>
      </w:r>
      <w:r>
        <w:rPr>
          <w:rFonts w:cs="Arial" w:hint="cs"/>
          <w:rtl/>
        </w:rPr>
        <w:t>דפעמים</w:t>
      </w:r>
      <w:r>
        <w:rPr>
          <w:rFonts w:cs="Arial"/>
          <w:rtl/>
        </w:rPr>
        <w:t xml:space="preserve"> </w:t>
      </w:r>
      <w:r>
        <w:rPr>
          <w:rFonts w:cs="Arial" w:hint="cs"/>
          <w:rtl/>
        </w:rPr>
        <w:t>שיש</w:t>
      </w:r>
      <w:r>
        <w:rPr>
          <w:rFonts w:cs="Arial"/>
          <w:rtl/>
        </w:rPr>
        <w:t xml:space="preserve"> </w:t>
      </w:r>
      <w:r>
        <w:rPr>
          <w:rFonts w:cs="Arial" w:hint="cs"/>
          <w:rtl/>
        </w:rPr>
        <w:t>גבשושית</w:t>
      </w:r>
      <w:r>
        <w:rPr>
          <w:rFonts w:cs="Arial"/>
          <w:rtl/>
        </w:rPr>
        <w:t xml:space="preserve"> </w:t>
      </w:r>
      <w:r>
        <w:rPr>
          <w:rFonts w:cs="Arial" w:hint="cs"/>
          <w:rtl/>
        </w:rPr>
        <w:t>סמוך</w:t>
      </w:r>
      <w:r>
        <w:rPr>
          <w:rFonts w:cs="Arial"/>
          <w:rtl/>
        </w:rPr>
        <w:t xml:space="preserve"> </w:t>
      </w:r>
      <w:r>
        <w:rPr>
          <w:rFonts w:cs="Arial" w:hint="cs"/>
          <w:rtl/>
        </w:rPr>
        <w:t>לכותל</w:t>
      </w:r>
      <w:r>
        <w:rPr>
          <w:rFonts w:cs="Arial"/>
          <w:rtl/>
        </w:rPr>
        <w:t xml:space="preserve"> </w:t>
      </w:r>
      <w:r>
        <w:rPr>
          <w:rFonts w:cs="Arial" w:hint="cs"/>
          <w:rtl/>
        </w:rPr>
        <w:t>ופעמים</w:t>
      </w:r>
      <w:r>
        <w:rPr>
          <w:rFonts w:cs="Arial"/>
          <w:rtl/>
        </w:rPr>
        <w:t xml:space="preserve"> </w:t>
      </w:r>
      <w:r>
        <w:rPr>
          <w:rFonts w:cs="Arial" w:hint="cs"/>
          <w:rtl/>
        </w:rPr>
        <w:t>נמי</w:t>
      </w:r>
      <w:r>
        <w:rPr>
          <w:rFonts w:cs="Arial"/>
          <w:rtl/>
        </w:rPr>
        <w:t xml:space="preserve"> </w:t>
      </w:r>
      <w:r>
        <w:rPr>
          <w:rFonts w:cs="Arial" w:hint="cs"/>
          <w:rtl/>
        </w:rPr>
        <w:t>שמגביה</w:t>
      </w:r>
      <w:r>
        <w:rPr>
          <w:rFonts w:cs="Arial"/>
          <w:rtl/>
        </w:rPr>
        <w:t xml:space="preserve"> </w:t>
      </w:r>
      <w:r>
        <w:rPr>
          <w:rFonts w:cs="Arial" w:hint="cs"/>
          <w:rtl/>
        </w:rPr>
        <w:t>עקיבו</w:t>
      </w:r>
      <w:r>
        <w:rPr>
          <w:rFonts w:cs="Arial"/>
          <w:rtl/>
        </w:rPr>
        <w:t xml:space="preserve"> </w:t>
      </w:r>
      <w:r>
        <w:rPr>
          <w:rFonts w:cs="Arial" w:hint="cs"/>
          <w:rtl/>
        </w:rPr>
        <w:t>ועומד</w:t>
      </w:r>
      <w:r>
        <w:rPr>
          <w:rFonts w:cs="Arial"/>
          <w:rtl/>
        </w:rPr>
        <w:t xml:space="preserve"> </w:t>
      </w:r>
      <w:r>
        <w:rPr>
          <w:rFonts w:cs="Arial" w:hint="cs"/>
          <w:rtl/>
        </w:rPr>
        <w:t>על</w:t>
      </w:r>
      <w:r>
        <w:rPr>
          <w:rFonts w:cs="Arial"/>
          <w:rtl/>
        </w:rPr>
        <w:t xml:space="preserve"> </w:t>
      </w:r>
      <w:r>
        <w:rPr>
          <w:rFonts w:cs="Arial" w:hint="cs"/>
          <w:rtl/>
        </w:rPr>
        <w:t>אצבעות</w:t>
      </w:r>
      <w:r>
        <w:rPr>
          <w:rFonts w:cs="Arial"/>
          <w:rtl/>
        </w:rPr>
        <w:t xml:space="preserve"> </w:t>
      </w:r>
      <w:r>
        <w:rPr>
          <w:rFonts w:cs="Arial" w:hint="cs"/>
          <w:rtl/>
        </w:rPr>
        <w:t>רגליו</w:t>
      </w:r>
      <w:r>
        <w:rPr>
          <w:rFonts w:cs="Arial"/>
          <w:rtl/>
        </w:rPr>
        <w:t xml:space="preserve"> </w:t>
      </w:r>
      <w:r w:rsidRPr="00D479E5">
        <w:rPr>
          <w:rFonts w:cs="Arial" w:hint="cs"/>
          <w:b/>
          <w:bCs/>
          <w:rtl/>
        </w:rPr>
        <w:t>ועוד</w:t>
      </w:r>
      <w:r>
        <w:rPr>
          <w:rFonts w:cs="Arial"/>
          <w:rtl/>
        </w:rPr>
        <w:t xml:space="preserve"> </w:t>
      </w:r>
      <w:r>
        <w:rPr>
          <w:rFonts w:cs="Arial" w:hint="cs"/>
          <w:rtl/>
        </w:rPr>
        <w:t>הא</w:t>
      </w:r>
      <w:r>
        <w:rPr>
          <w:rFonts w:cs="Arial"/>
          <w:rtl/>
        </w:rPr>
        <w:t xml:space="preserve"> </w:t>
      </w:r>
      <w:r>
        <w:rPr>
          <w:rFonts w:cs="Arial" w:hint="cs"/>
          <w:rtl/>
        </w:rPr>
        <w:t>דאמר</w:t>
      </w:r>
      <w:r>
        <w:rPr>
          <w:rFonts w:cs="Arial"/>
          <w:rtl/>
        </w:rPr>
        <w:t xml:space="preserve"> </w:t>
      </w:r>
      <w:r>
        <w:rPr>
          <w:rFonts w:cs="Arial" w:hint="cs"/>
          <w:rtl/>
        </w:rPr>
        <w:t>הכא</w:t>
      </w:r>
      <w:r>
        <w:rPr>
          <w:rFonts w:cs="Arial"/>
          <w:rtl/>
        </w:rPr>
        <w:t xml:space="preserve"> </w:t>
      </w:r>
      <w:r>
        <w:rPr>
          <w:rFonts w:cs="Arial" w:hint="cs"/>
          <w:rtl/>
        </w:rPr>
        <w:t>גופו</w:t>
      </w:r>
      <w:r>
        <w:rPr>
          <w:rFonts w:cs="Arial"/>
          <w:rtl/>
        </w:rPr>
        <w:t xml:space="preserve"> </w:t>
      </w:r>
      <w:r>
        <w:rPr>
          <w:rFonts w:cs="Arial" w:hint="cs"/>
          <w:rtl/>
        </w:rPr>
        <w:t>ג</w:t>
      </w:r>
      <w:r>
        <w:rPr>
          <w:rFonts w:cs="Arial"/>
          <w:rtl/>
        </w:rPr>
        <w:t xml:space="preserve">' </w:t>
      </w:r>
      <w:r>
        <w:rPr>
          <w:rFonts w:cs="Arial" w:hint="cs"/>
          <w:rtl/>
        </w:rPr>
        <w:t>אמות</w:t>
      </w:r>
      <w:r>
        <w:rPr>
          <w:rFonts w:cs="Arial"/>
          <w:rtl/>
        </w:rPr>
        <w:t xml:space="preserve"> </w:t>
      </w:r>
      <w:r>
        <w:rPr>
          <w:rFonts w:cs="Arial" w:hint="cs"/>
          <w:rtl/>
        </w:rPr>
        <w:t>היינו</w:t>
      </w:r>
      <w:r>
        <w:rPr>
          <w:rFonts w:cs="Arial"/>
          <w:rtl/>
        </w:rPr>
        <w:t xml:space="preserve"> </w:t>
      </w:r>
      <w:r>
        <w:rPr>
          <w:rFonts w:cs="Arial" w:hint="cs"/>
          <w:rtl/>
        </w:rPr>
        <w:t>בלא</w:t>
      </w:r>
      <w:r>
        <w:rPr>
          <w:rFonts w:cs="Arial"/>
          <w:rtl/>
        </w:rPr>
        <w:t xml:space="preserve"> </w:t>
      </w:r>
      <w:r>
        <w:rPr>
          <w:rFonts w:cs="Arial" w:hint="cs"/>
          <w:rtl/>
        </w:rPr>
        <w:t>ראשו</w:t>
      </w:r>
      <w:r>
        <w:rPr>
          <w:rFonts w:hint="cs"/>
          <w:rtl/>
        </w:rPr>
        <w:t xml:space="preserve">", אינם שני תירוצים שונים, אלא תירוץ אחד, כמבואר בדברי רבינו יצחק הזקן הנ"ל במקורם, וחזרו התוספות על כך בב"ב (ק:), בפסחים (קט:), בחגיגה (יא.), ביומא (לא.), ובשבת (צב.), ובכל המקומות הנ"ל מבואר שתירוץ אחד הוא. ודו"ק. </w:t>
      </w:r>
    </w:p>
    <w:p w:rsidR="00D479E5" w:rsidRDefault="00D479E5" w:rsidP="00A244F5">
      <w:pPr>
        <w:jc w:val="both"/>
        <w:rPr>
          <w:rFonts w:cs="Arial"/>
          <w:rtl/>
        </w:rPr>
      </w:pPr>
      <w:r>
        <w:rPr>
          <w:rFonts w:hint="cs"/>
          <w:rtl/>
        </w:rPr>
        <w:t>ואם יאמר אדם דמכל מקום יש לחשוש לכך, בין אם יצא זה מפי רבותינו התוס' ובין אם לא, נענה ונאמר, חדא, דמילתא דלא שכיחא לא גזרו בה רבנן (עירובין סג:). ועוד, דגרסינן התם</w:t>
      </w:r>
      <w:r w:rsidR="001B3668">
        <w:rPr>
          <w:rFonts w:hint="cs"/>
          <w:rtl/>
        </w:rPr>
        <w:t xml:space="preserve"> (ב"ב ב:)</w:t>
      </w:r>
      <w:r>
        <w:rPr>
          <w:rFonts w:hint="cs"/>
          <w:rtl/>
        </w:rPr>
        <w:t xml:space="preserve">, </w:t>
      </w:r>
      <w:r>
        <w:rPr>
          <w:rFonts w:cs="Arial" w:hint="cs"/>
          <w:rtl/>
        </w:rPr>
        <w:t>החלונות</w:t>
      </w:r>
      <w:r>
        <w:rPr>
          <w:rFonts w:cs="Arial"/>
          <w:rtl/>
        </w:rPr>
        <w:t xml:space="preserve">, </w:t>
      </w:r>
      <w:r>
        <w:rPr>
          <w:rFonts w:cs="Arial" w:hint="cs"/>
          <w:rtl/>
        </w:rPr>
        <w:t>בין</w:t>
      </w:r>
      <w:r>
        <w:rPr>
          <w:rFonts w:cs="Arial"/>
          <w:rtl/>
        </w:rPr>
        <w:t xml:space="preserve"> </w:t>
      </w:r>
      <w:r>
        <w:rPr>
          <w:rFonts w:cs="Arial" w:hint="cs"/>
          <w:rtl/>
        </w:rPr>
        <w:t>מלמעלה</w:t>
      </w:r>
      <w:r>
        <w:rPr>
          <w:rFonts w:cs="Arial"/>
          <w:rtl/>
        </w:rPr>
        <w:t xml:space="preserve"> </w:t>
      </w:r>
      <w:r>
        <w:rPr>
          <w:rFonts w:cs="Arial" w:hint="cs"/>
          <w:rtl/>
        </w:rPr>
        <w:t>בין</w:t>
      </w:r>
      <w:r>
        <w:rPr>
          <w:rFonts w:cs="Arial"/>
          <w:rtl/>
        </w:rPr>
        <w:t xml:space="preserve"> </w:t>
      </w:r>
      <w:r>
        <w:rPr>
          <w:rFonts w:cs="Arial" w:hint="cs"/>
          <w:rtl/>
        </w:rPr>
        <w:t>מלמטה</w:t>
      </w:r>
      <w:r>
        <w:rPr>
          <w:rFonts w:cs="Arial"/>
          <w:rtl/>
        </w:rPr>
        <w:t xml:space="preserve"> </w:t>
      </w:r>
      <w:r>
        <w:rPr>
          <w:rFonts w:cs="Arial" w:hint="cs"/>
          <w:rtl/>
        </w:rPr>
        <w:t>ובין</w:t>
      </w:r>
      <w:r>
        <w:rPr>
          <w:rFonts w:cs="Arial"/>
          <w:rtl/>
        </w:rPr>
        <w:t xml:space="preserve"> </w:t>
      </w:r>
      <w:r>
        <w:rPr>
          <w:rFonts w:cs="Arial" w:hint="cs"/>
          <w:rtl/>
        </w:rPr>
        <w:t>מכנגדן</w:t>
      </w:r>
      <w:r>
        <w:rPr>
          <w:rFonts w:cs="Arial"/>
          <w:rtl/>
        </w:rPr>
        <w:t xml:space="preserve"> - </w:t>
      </w:r>
      <w:r>
        <w:rPr>
          <w:rFonts w:cs="Arial" w:hint="cs"/>
          <w:rtl/>
        </w:rPr>
        <w:t>ד</w:t>
      </w:r>
      <w:r>
        <w:rPr>
          <w:rFonts w:cs="Arial"/>
          <w:rtl/>
        </w:rPr>
        <w:t xml:space="preserve">' </w:t>
      </w:r>
      <w:r>
        <w:rPr>
          <w:rFonts w:cs="Arial" w:hint="cs"/>
          <w:rtl/>
        </w:rPr>
        <w:t>אמות.</w:t>
      </w:r>
      <w:r>
        <w:rPr>
          <w:rFonts w:cs="Arial"/>
          <w:rtl/>
        </w:rPr>
        <w:t xml:space="preserve"> </w:t>
      </w:r>
      <w:r>
        <w:rPr>
          <w:rFonts w:cs="Arial" w:hint="cs"/>
          <w:rtl/>
        </w:rPr>
        <w:t>ותני</w:t>
      </w:r>
      <w:r>
        <w:rPr>
          <w:rFonts w:cs="Arial"/>
          <w:rtl/>
        </w:rPr>
        <w:t xml:space="preserve"> </w:t>
      </w:r>
      <w:r>
        <w:rPr>
          <w:rFonts w:cs="Arial" w:hint="cs"/>
          <w:rtl/>
        </w:rPr>
        <w:t>עלה</w:t>
      </w:r>
      <w:r>
        <w:rPr>
          <w:rFonts w:cs="Arial"/>
          <w:rtl/>
        </w:rPr>
        <w:t xml:space="preserve">: </w:t>
      </w:r>
      <w:r>
        <w:rPr>
          <w:rFonts w:cs="Arial" w:hint="cs"/>
          <w:rtl/>
        </w:rPr>
        <w:t>מלמעלן</w:t>
      </w:r>
      <w:r>
        <w:rPr>
          <w:rFonts w:cs="Arial"/>
          <w:rtl/>
        </w:rPr>
        <w:t xml:space="preserve"> - </w:t>
      </w:r>
      <w:r>
        <w:rPr>
          <w:rFonts w:cs="Arial" w:hint="cs"/>
          <w:rtl/>
        </w:rPr>
        <w:t>כדי</w:t>
      </w:r>
      <w:r>
        <w:rPr>
          <w:rFonts w:cs="Arial"/>
          <w:rtl/>
        </w:rPr>
        <w:t xml:space="preserve"> </w:t>
      </w:r>
      <w:r>
        <w:rPr>
          <w:rFonts w:cs="Arial" w:hint="cs"/>
          <w:rtl/>
        </w:rPr>
        <w:t>שלא</w:t>
      </w:r>
      <w:r>
        <w:rPr>
          <w:rFonts w:cs="Arial"/>
          <w:rtl/>
        </w:rPr>
        <w:t xml:space="preserve"> </w:t>
      </w:r>
      <w:r>
        <w:rPr>
          <w:rFonts w:cs="Arial" w:hint="cs"/>
          <w:rtl/>
        </w:rPr>
        <w:t>יציץ</w:t>
      </w:r>
      <w:r>
        <w:rPr>
          <w:rFonts w:cs="Arial"/>
          <w:rtl/>
        </w:rPr>
        <w:t xml:space="preserve"> </w:t>
      </w:r>
      <w:r>
        <w:rPr>
          <w:rFonts w:cs="Arial" w:hint="cs"/>
          <w:rtl/>
        </w:rPr>
        <w:t>ויראה</w:t>
      </w:r>
      <w:r>
        <w:rPr>
          <w:rFonts w:cs="Arial"/>
          <w:rtl/>
        </w:rPr>
        <w:t xml:space="preserve">, </w:t>
      </w:r>
      <w:r>
        <w:rPr>
          <w:rFonts w:cs="Arial" w:hint="cs"/>
          <w:rtl/>
        </w:rPr>
        <w:t>מלמטן</w:t>
      </w:r>
      <w:r>
        <w:rPr>
          <w:rFonts w:cs="Arial"/>
          <w:rtl/>
        </w:rPr>
        <w:t xml:space="preserve"> - </w:t>
      </w:r>
      <w:r>
        <w:rPr>
          <w:rFonts w:cs="Arial" w:hint="cs"/>
          <w:rtl/>
        </w:rPr>
        <w:t>כדי</w:t>
      </w:r>
      <w:r>
        <w:rPr>
          <w:rFonts w:cs="Arial"/>
          <w:rtl/>
        </w:rPr>
        <w:t xml:space="preserve"> </w:t>
      </w:r>
      <w:r>
        <w:rPr>
          <w:rFonts w:cs="Arial" w:hint="cs"/>
          <w:rtl/>
        </w:rPr>
        <w:t>שלא</w:t>
      </w:r>
      <w:r>
        <w:rPr>
          <w:rFonts w:cs="Arial"/>
          <w:rtl/>
        </w:rPr>
        <w:t xml:space="preserve"> </w:t>
      </w:r>
      <w:r>
        <w:rPr>
          <w:rFonts w:cs="Arial" w:hint="cs"/>
          <w:rtl/>
        </w:rPr>
        <w:t>יעמוד</w:t>
      </w:r>
      <w:r>
        <w:rPr>
          <w:rFonts w:cs="Arial"/>
          <w:rtl/>
        </w:rPr>
        <w:t xml:space="preserve"> </w:t>
      </w:r>
      <w:r>
        <w:rPr>
          <w:rFonts w:cs="Arial" w:hint="cs"/>
          <w:rtl/>
        </w:rPr>
        <w:t>ויראה</w:t>
      </w:r>
      <w:r>
        <w:rPr>
          <w:rFonts w:cs="Arial"/>
          <w:rtl/>
        </w:rPr>
        <w:t xml:space="preserve">, </w:t>
      </w:r>
      <w:r>
        <w:rPr>
          <w:rFonts w:cs="Arial" w:hint="cs"/>
          <w:rtl/>
        </w:rPr>
        <w:t>מכנגדן</w:t>
      </w:r>
      <w:r>
        <w:rPr>
          <w:rFonts w:cs="Arial"/>
          <w:rtl/>
        </w:rPr>
        <w:t xml:space="preserve"> - </w:t>
      </w:r>
      <w:r>
        <w:rPr>
          <w:rFonts w:cs="Arial" w:hint="cs"/>
          <w:rtl/>
        </w:rPr>
        <w:t>כדי</w:t>
      </w:r>
      <w:r>
        <w:rPr>
          <w:rFonts w:cs="Arial"/>
          <w:rtl/>
        </w:rPr>
        <w:t xml:space="preserve"> </w:t>
      </w:r>
      <w:r>
        <w:rPr>
          <w:rFonts w:cs="Arial" w:hint="cs"/>
          <w:rtl/>
        </w:rPr>
        <w:t>שלא</w:t>
      </w:r>
      <w:r>
        <w:rPr>
          <w:rFonts w:cs="Arial"/>
          <w:rtl/>
        </w:rPr>
        <w:t xml:space="preserve"> </w:t>
      </w:r>
      <w:r>
        <w:rPr>
          <w:rFonts w:cs="Arial" w:hint="cs"/>
          <w:rtl/>
        </w:rPr>
        <w:t xml:space="preserve">יאפיל. ע"כ. ופירש"י, </w:t>
      </w:r>
      <w:r w:rsidRPr="00D479E5">
        <w:rPr>
          <w:rFonts w:cs="Arial" w:hint="cs"/>
          <w:rtl/>
        </w:rPr>
        <w:t>בין</w:t>
      </w:r>
      <w:r w:rsidRPr="00D479E5">
        <w:rPr>
          <w:rFonts w:cs="Arial"/>
          <w:rtl/>
        </w:rPr>
        <w:t xml:space="preserve"> </w:t>
      </w:r>
      <w:r w:rsidRPr="00D479E5">
        <w:rPr>
          <w:rFonts w:cs="Arial" w:hint="cs"/>
          <w:rtl/>
        </w:rPr>
        <w:t>מלמטה</w:t>
      </w:r>
      <w:r>
        <w:rPr>
          <w:rFonts w:cs="Arial" w:hint="cs"/>
          <w:rtl/>
        </w:rPr>
        <w:t xml:space="preserve">, </w:t>
      </w:r>
      <w:r w:rsidRPr="00D479E5">
        <w:rPr>
          <w:rFonts w:cs="Arial" w:hint="cs"/>
          <w:rtl/>
        </w:rPr>
        <w:t>אם</w:t>
      </w:r>
      <w:r w:rsidRPr="00D479E5">
        <w:rPr>
          <w:rFonts w:cs="Arial"/>
          <w:rtl/>
        </w:rPr>
        <w:t xml:space="preserve"> </w:t>
      </w:r>
      <w:r w:rsidRPr="00D479E5">
        <w:rPr>
          <w:rFonts w:cs="Arial" w:hint="cs"/>
          <w:rtl/>
        </w:rPr>
        <w:t>הכותל</w:t>
      </w:r>
      <w:r w:rsidRPr="00D479E5">
        <w:rPr>
          <w:rFonts w:cs="Arial"/>
          <w:rtl/>
        </w:rPr>
        <w:t xml:space="preserve"> </w:t>
      </w:r>
      <w:r w:rsidRPr="00D479E5">
        <w:rPr>
          <w:rFonts w:cs="Arial" w:hint="cs"/>
          <w:rtl/>
        </w:rPr>
        <w:t>נמוך</w:t>
      </w:r>
      <w:r w:rsidRPr="00D479E5">
        <w:rPr>
          <w:rFonts w:cs="Arial"/>
          <w:rtl/>
        </w:rPr>
        <w:t xml:space="preserve"> </w:t>
      </w:r>
      <w:r w:rsidRPr="00D479E5">
        <w:rPr>
          <w:rFonts w:cs="Arial" w:hint="cs"/>
          <w:rtl/>
        </w:rPr>
        <w:t>מן</w:t>
      </w:r>
      <w:r w:rsidRPr="00D479E5">
        <w:rPr>
          <w:rFonts w:cs="Arial"/>
          <w:rtl/>
        </w:rPr>
        <w:t xml:space="preserve"> </w:t>
      </w:r>
      <w:r w:rsidRPr="00D479E5">
        <w:rPr>
          <w:rFonts w:cs="Arial" w:hint="cs"/>
          <w:rtl/>
        </w:rPr>
        <w:t>החלונות</w:t>
      </w:r>
      <w:r w:rsidRPr="00D479E5">
        <w:rPr>
          <w:rFonts w:cs="Arial"/>
          <w:rtl/>
        </w:rPr>
        <w:t xml:space="preserve"> </w:t>
      </w:r>
      <w:r w:rsidRPr="00D479E5">
        <w:rPr>
          <w:rFonts w:cs="Arial" w:hint="cs"/>
          <w:rtl/>
        </w:rPr>
        <w:t>צריך</w:t>
      </w:r>
      <w:r w:rsidRPr="00D479E5">
        <w:rPr>
          <w:rFonts w:cs="Arial"/>
          <w:rtl/>
        </w:rPr>
        <w:t xml:space="preserve"> </w:t>
      </w:r>
      <w:r w:rsidRPr="00D479E5">
        <w:rPr>
          <w:rFonts w:cs="Arial" w:hint="cs"/>
          <w:rtl/>
        </w:rPr>
        <w:t>להשפילו</w:t>
      </w:r>
      <w:r w:rsidRPr="00D479E5">
        <w:rPr>
          <w:rFonts w:cs="Arial"/>
          <w:rtl/>
        </w:rPr>
        <w:t xml:space="preserve"> </w:t>
      </w:r>
      <w:r w:rsidRPr="00D479E5">
        <w:rPr>
          <w:rFonts w:cs="Arial" w:hint="cs"/>
          <w:rtl/>
        </w:rPr>
        <w:t>מהן</w:t>
      </w:r>
      <w:r w:rsidRPr="00D479E5">
        <w:rPr>
          <w:rFonts w:cs="Arial"/>
          <w:rtl/>
        </w:rPr>
        <w:t xml:space="preserve"> </w:t>
      </w:r>
      <w:r w:rsidRPr="00D479E5">
        <w:rPr>
          <w:rFonts w:cs="Arial" w:hint="cs"/>
          <w:rtl/>
        </w:rPr>
        <w:t>ד</w:t>
      </w:r>
      <w:r w:rsidRPr="00D479E5">
        <w:rPr>
          <w:rFonts w:cs="Arial"/>
          <w:rtl/>
        </w:rPr>
        <w:t>"</w:t>
      </w:r>
      <w:r w:rsidRPr="00D479E5">
        <w:rPr>
          <w:rFonts w:cs="Arial" w:hint="cs"/>
          <w:rtl/>
        </w:rPr>
        <w:t>א</w:t>
      </w:r>
      <w:r w:rsidRPr="00D479E5">
        <w:rPr>
          <w:rFonts w:cs="Arial"/>
          <w:rtl/>
        </w:rPr>
        <w:t xml:space="preserve"> </w:t>
      </w:r>
      <w:r w:rsidRPr="00D479E5">
        <w:rPr>
          <w:rFonts w:cs="Arial" w:hint="cs"/>
          <w:rtl/>
        </w:rPr>
        <w:t>כדי</w:t>
      </w:r>
      <w:r w:rsidRPr="00D479E5">
        <w:rPr>
          <w:rFonts w:cs="Arial"/>
          <w:rtl/>
        </w:rPr>
        <w:t xml:space="preserve"> </w:t>
      </w:r>
      <w:r w:rsidRPr="00D479E5">
        <w:rPr>
          <w:rFonts w:cs="Arial" w:hint="cs"/>
          <w:rtl/>
        </w:rPr>
        <w:t>שלא</w:t>
      </w:r>
      <w:r w:rsidRPr="00D479E5">
        <w:rPr>
          <w:rFonts w:cs="Arial"/>
          <w:rtl/>
        </w:rPr>
        <w:t xml:space="preserve"> </w:t>
      </w:r>
      <w:r w:rsidRPr="00D479E5">
        <w:rPr>
          <w:rFonts w:cs="Arial" w:hint="cs"/>
          <w:rtl/>
        </w:rPr>
        <w:t>יעמוד</w:t>
      </w:r>
      <w:r w:rsidRPr="00D479E5">
        <w:rPr>
          <w:rFonts w:cs="Arial"/>
          <w:rtl/>
        </w:rPr>
        <w:t xml:space="preserve"> </w:t>
      </w:r>
      <w:r w:rsidRPr="00D479E5">
        <w:rPr>
          <w:rFonts w:cs="Arial" w:hint="cs"/>
          <w:rtl/>
        </w:rPr>
        <w:t>על</w:t>
      </w:r>
      <w:r w:rsidRPr="00D479E5">
        <w:rPr>
          <w:rFonts w:cs="Arial"/>
          <w:rtl/>
        </w:rPr>
        <w:t xml:space="preserve"> </w:t>
      </w:r>
      <w:r w:rsidRPr="00D479E5">
        <w:rPr>
          <w:rFonts w:cs="Arial" w:hint="cs"/>
          <w:rtl/>
        </w:rPr>
        <w:t>עובי</w:t>
      </w:r>
      <w:r w:rsidRPr="00D479E5">
        <w:rPr>
          <w:rFonts w:cs="Arial"/>
          <w:rtl/>
        </w:rPr>
        <w:t xml:space="preserve"> </w:t>
      </w:r>
      <w:r w:rsidRPr="00D479E5">
        <w:rPr>
          <w:rFonts w:cs="Arial" w:hint="cs"/>
          <w:rtl/>
        </w:rPr>
        <w:t>כותלו</w:t>
      </w:r>
      <w:r w:rsidRPr="00D479E5">
        <w:rPr>
          <w:rFonts w:cs="Arial"/>
          <w:rtl/>
        </w:rPr>
        <w:t xml:space="preserve"> </w:t>
      </w:r>
      <w:r w:rsidRPr="00D479E5">
        <w:rPr>
          <w:rFonts w:cs="Arial" w:hint="cs"/>
          <w:rtl/>
        </w:rPr>
        <w:t>ויראה</w:t>
      </w:r>
      <w:r w:rsidRPr="00D479E5">
        <w:rPr>
          <w:rFonts w:cs="Arial"/>
          <w:rtl/>
        </w:rPr>
        <w:t>.</w:t>
      </w:r>
      <w:r>
        <w:rPr>
          <w:rFonts w:cs="Arial" w:hint="cs"/>
          <w:rtl/>
        </w:rPr>
        <w:t xml:space="preserve"> וכן פירש רבינו גרשום, </w:t>
      </w:r>
      <w:r w:rsidRPr="00D479E5">
        <w:rPr>
          <w:rFonts w:cs="Arial" w:hint="cs"/>
          <w:rtl/>
        </w:rPr>
        <w:t>ומלמטן</w:t>
      </w:r>
      <w:r w:rsidRPr="00D479E5">
        <w:rPr>
          <w:rFonts w:cs="Arial"/>
          <w:rtl/>
        </w:rPr>
        <w:t xml:space="preserve"> </w:t>
      </w:r>
      <w:r w:rsidRPr="00D479E5">
        <w:rPr>
          <w:rFonts w:cs="Arial" w:hint="cs"/>
          <w:rtl/>
        </w:rPr>
        <w:t>צריך</w:t>
      </w:r>
      <w:r w:rsidRPr="00D479E5">
        <w:rPr>
          <w:rFonts w:cs="Arial"/>
          <w:rtl/>
        </w:rPr>
        <w:t xml:space="preserve"> </w:t>
      </w:r>
      <w:r w:rsidRPr="00D479E5">
        <w:rPr>
          <w:rFonts w:cs="Arial" w:hint="cs"/>
          <w:rtl/>
        </w:rPr>
        <w:t>לנמוך</w:t>
      </w:r>
      <w:r w:rsidRPr="00D479E5">
        <w:rPr>
          <w:rFonts w:cs="Arial"/>
          <w:rtl/>
        </w:rPr>
        <w:t xml:space="preserve"> </w:t>
      </w:r>
      <w:r w:rsidRPr="00D479E5">
        <w:rPr>
          <w:rFonts w:cs="Arial" w:hint="cs"/>
          <w:rtl/>
        </w:rPr>
        <w:t>ד</w:t>
      </w:r>
      <w:r w:rsidRPr="00D479E5">
        <w:rPr>
          <w:rFonts w:cs="Arial"/>
          <w:rtl/>
        </w:rPr>
        <w:t xml:space="preserve">' </w:t>
      </w:r>
      <w:r w:rsidRPr="00D479E5">
        <w:rPr>
          <w:rFonts w:cs="Arial" w:hint="cs"/>
          <w:rtl/>
        </w:rPr>
        <w:t>אמות</w:t>
      </w:r>
      <w:r w:rsidRPr="00D479E5">
        <w:rPr>
          <w:rFonts w:cs="Arial"/>
          <w:rtl/>
        </w:rPr>
        <w:t xml:space="preserve"> </w:t>
      </w:r>
      <w:r w:rsidRPr="00D479E5">
        <w:rPr>
          <w:rFonts w:cs="Arial" w:hint="cs"/>
          <w:rtl/>
        </w:rPr>
        <w:t>שלא</w:t>
      </w:r>
      <w:r w:rsidRPr="00D479E5">
        <w:rPr>
          <w:rFonts w:cs="Arial"/>
          <w:rtl/>
        </w:rPr>
        <w:t xml:space="preserve"> </w:t>
      </w:r>
      <w:r w:rsidRPr="00D479E5">
        <w:rPr>
          <w:rFonts w:cs="Arial" w:hint="cs"/>
          <w:rtl/>
        </w:rPr>
        <w:t>יעמוד</w:t>
      </w:r>
      <w:r w:rsidRPr="00D479E5">
        <w:rPr>
          <w:rFonts w:cs="Arial"/>
          <w:rtl/>
        </w:rPr>
        <w:t xml:space="preserve"> </w:t>
      </w:r>
      <w:r w:rsidRPr="00D479E5">
        <w:rPr>
          <w:rFonts w:cs="Arial" w:hint="cs"/>
          <w:rtl/>
        </w:rPr>
        <w:t>זקוף</w:t>
      </w:r>
      <w:r w:rsidRPr="00D479E5">
        <w:rPr>
          <w:rFonts w:cs="Arial"/>
          <w:rtl/>
        </w:rPr>
        <w:t xml:space="preserve"> </w:t>
      </w:r>
      <w:r w:rsidRPr="00D479E5">
        <w:rPr>
          <w:rFonts w:cs="Arial" w:hint="cs"/>
          <w:rtl/>
        </w:rPr>
        <w:t>על</w:t>
      </w:r>
      <w:r w:rsidRPr="00D479E5">
        <w:rPr>
          <w:rFonts w:cs="Arial"/>
          <w:rtl/>
        </w:rPr>
        <w:t xml:space="preserve"> </w:t>
      </w:r>
      <w:r w:rsidRPr="00D479E5">
        <w:rPr>
          <w:rFonts w:cs="Arial" w:hint="cs"/>
          <w:rtl/>
        </w:rPr>
        <w:t>גבי</w:t>
      </w:r>
      <w:r w:rsidRPr="00D479E5">
        <w:rPr>
          <w:rFonts w:cs="Arial"/>
          <w:rtl/>
        </w:rPr>
        <w:t xml:space="preserve"> </w:t>
      </w:r>
      <w:r w:rsidRPr="00D479E5">
        <w:rPr>
          <w:rFonts w:cs="Arial" w:hint="cs"/>
          <w:rtl/>
        </w:rPr>
        <w:t>הכותל</w:t>
      </w:r>
      <w:r w:rsidRPr="00D479E5">
        <w:rPr>
          <w:rFonts w:cs="Arial"/>
          <w:rtl/>
        </w:rPr>
        <w:t xml:space="preserve"> </w:t>
      </w:r>
      <w:r w:rsidRPr="00D479E5">
        <w:rPr>
          <w:rFonts w:cs="Arial" w:hint="cs"/>
          <w:rtl/>
        </w:rPr>
        <w:t>ויראה</w:t>
      </w:r>
      <w:r w:rsidRPr="00D479E5">
        <w:rPr>
          <w:rFonts w:cs="Arial"/>
          <w:rtl/>
        </w:rPr>
        <w:t xml:space="preserve"> </w:t>
      </w:r>
      <w:r w:rsidRPr="00D479E5">
        <w:rPr>
          <w:rFonts w:cs="Arial" w:hint="cs"/>
          <w:rtl/>
        </w:rPr>
        <w:t>בבית</w:t>
      </w:r>
      <w:r>
        <w:rPr>
          <w:rFonts w:cs="Arial" w:hint="cs"/>
          <w:rtl/>
        </w:rPr>
        <w:t xml:space="preserve">. וכן פירש רבינו המאירי, </w:t>
      </w:r>
      <w:r w:rsidRPr="00D479E5">
        <w:rPr>
          <w:rFonts w:cs="Arial" w:hint="cs"/>
          <w:rtl/>
        </w:rPr>
        <w:t>שאם</w:t>
      </w:r>
      <w:r w:rsidRPr="00D479E5">
        <w:rPr>
          <w:rFonts w:cs="Arial"/>
          <w:rtl/>
        </w:rPr>
        <w:t xml:space="preserve"> </w:t>
      </w:r>
      <w:r w:rsidRPr="00D479E5">
        <w:rPr>
          <w:rFonts w:cs="Arial" w:hint="cs"/>
          <w:rtl/>
        </w:rPr>
        <w:t>עשאה</w:t>
      </w:r>
      <w:r w:rsidRPr="00D479E5">
        <w:rPr>
          <w:rFonts w:cs="Arial"/>
          <w:rtl/>
        </w:rPr>
        <w:t xml:space="preserve"> </w:t>
      </w:r>
      <w:r w:rsidRPr="00D479E5">
        <w:rPr>
          <w:rFonts w:cs="Arial" w:hint="cs"/>
          <w:rtl/>
        </w:rPr>
        <w:t>נמוכה</w:t>
      </w:r>
      <w:r w:rsidRPr="00D479E5">
        <w:rPr>
          <w:rFonts w:cs="Arial"/>
          <w:rtl/>
        </w:rPr>
        <w:t xml:space="preserve"> </w:t>
      </w:r>
      <w:r w:rsidRPr="00D479E5">
        <w:rPr>
          <w:rFonts w:cs="Arial" w:hint="cs"/>
          <w:rtl/>
        </w:rPr>
        <w:t>ממנה</w:t>
      </w:r>
      <w:r w:rsidRPr="00D479E5">
        <w:rPr>
          <w:rFonts w:cs="Arial"/>
          <w:rtl/>
        </w:rPr>
        <w:t xml:space="preserve"> </w:t>
      </w:r>
      <w:r w:rsidRPr="00D479E5">
        <w:rPr>
          <w:rFonts w:cs="Arial" w:hint="cs"/>
          <w:rtl/>
        </w:rPr>
        <w:t>פחות</w:t>
      </w:r>
      <w:r w:rsidRPr="00D479E5">
        <w:rPr>
          <w:rFonts w:cs="Arial"/>
          <w:rtl/>
        </w:rPr>
        <w:t xml:space="preserve"> </w:t>
      </w:r>
      <w:r w:rsidRPr="00D479E5">
        <w:rPr>
          <w:rFonts w:cs="Arial" w:hint="cs"/>
          <w:rtl/>
        </w:rPr>
        <w:t>מארבע</w:t>
      </w:r>
      <w:r w:rsidRPr="00D479E5">
        <w:rPr>
          <w:rFonts w:cs="Arial"/>
          <w:rtl/>
        </w:rPr>
        <w:t xml:space="preserve"> </w:t>
      </w:r>
      <w:r w:rsidRPr="00D479E5">
        <w:rPr>
          <w:rFonts w:cs="Arial" w:hint="cs"/>
          <w:rtl/>
        </w:rPr>
        <w:t>הרי</w:t>
      </w:r>
      <w:r w:rsidRPr="00D479E5">
        <w:rPr>
          <w:rFonts w:cs="Arial"/>
          <w:rtl/>
        </w:rPr>
        <w:t xml:space="preserve"> </w:t>
      </w:r>
      <w:r w:rsidRPr="00D479E5">
        <w:rPr>
          <w:rFonts w:cs="Arial" w:hint="cs"/>
          <w:rtl/>
        </w:rPr>
        <w:t>הוא</w:t>
      </w:r>
      <w:r w:rsidRPr="00D479E5">
        <w:rPr>
          <w:rFonts w:cs="Arial"/>
          <w:rtl/>
        </w:rPr>
        <w:t xml:space="preserve"> </w:t>
      </w:r>
      <w:r w:rsidRPr="00D479E5">
        <w:rPr>
          <w:rFonts w:cs="Arial" w:hint="cs"/>
          <w:rtl/>
        </w:rPr>
        <w:t>עומד</w:t>
      </w:r>
      <w:r w:rsidRPr="00D479E5">
        <w:rPr>
          <w:rFonts w:cs="Arial"/>
          <w:rtl/>
        </w:rPr>
        <w:t xml:space="preserve"> </w:t>
      </w:r>
      <w:r w:rsidRPr="00D479E5">
        <w:rPr>
          <w:rFonts w:cs="Arial" w:hint="cs"/>
          <w:rtl/>
        </w:rPr>
        <w:t>ורואה</w:t>
      </w:r>
      <w:r w:rsidRPr="00D479E5">
        <w:rPr>
          <w:rFonts w:cs="Arial"/>
          <w:rtl/>
        </w:rPr>
        <w:t xml:space="preserve"> </w:t>
      </w:r>
      <w:r w:rsidRPr="00D479E5">
        <w:rPr>
          <w:rFonts w:cs="Arial" w:hint="cs"/>
          <w:rtl/>
        </w:rPr>
        <w:t>בביתו</w:t>
      </w:r>
      <w:r w:rsidRPr="00D479E5">
        <w:rPr>
          <w:rFonts w:cs="Arial"/>
          <w:rtl/>
        </w:rPr>
        <w:t xml:space="preserve"> </w:t>
      </w:r>
      <w:r w:rsidRPr="00D479E5">
        <w:rPr>
          <w:rFonts w:cs="Arial" w:hint="cs"/>
          <w:rtl/>
        </w:rPr>
        <w:t>של</w:t>
      </w:r>
      <w:r w:rsidRPr="00D479E5">
        <w:rPr>
          <w:rFonts w:cs="Arial"/>
          <w:rtl/>
        </w:rPr>
        <w:t xml:space="preserve"> </w:t>
      </w:r>
      <w:r w:rsidRPr="00D479E5">
        <w:rPr>
          <w:rFonts w:cs="Arial" w:hint="cs"/>
          <w:rtl/>
        </w:rPr>
        <w:t>זה</w:t>
      </w:r>
      <w:r w:rsidRPr="00D479E5">
        <w:rPr>
          <w:rFonts w:cs="Arial"/>
          <w:rtl/>
        </w:rPr>
        <w:t xml:space="preserve"> </w:t>
      </w:r>
      <w:r w:rsidRPr="00D479E5">
        <w:rPr>
          <w:rFonts w:cs="Arial" w:hint="cs"/>
          <w:rtl/>
        </w:rPr>
        <w:t>כשהוא</w:t>
      </w:r>
      <w:r w:rsidRPr="00D479E5">
        <w:rPr>
          <w:rFonts w:cs="Arial"/>
          <w:rtl/>
        </w:rPr>
        <w:t xml:space="preserve"> </w:t>
      </w:r>
      <w:r w:rsidRPr="00D479E5">
        <w:rPr>
          <w:rFonts w:cs="Arial" w:hint="cs"/>
          <w:rtl/>
        </w:rPr>
        <w:t>עומד</w:t>
      </w:r>
      <w:r w:rsidRPr="00D479E5">
        <w:rPr>
          <w:rFonts w:cs="Arial"/>
          <w:rtl/>
        </w:rPr>
        <w:t xml:space="preserve"> </w:t>
      </w:r>
      <w:r w:rsidRPr="00D479E5">
        <w:rPr>
          <w:rFonts w:cs="Arial" w:hint="cs"/>
          <w:rtl/>
        </w:rPr>
        <w:t>על</w:t>
      </w:r>
      <w:r w:rsidRPr="00D479E5">
        <w:rPr>
          <w:rFonts w:cs="Arial"/>
          <w:rtl/>
        </w:rPr>
        <w:t xml:space="preserve"> </w:t>
      </w:r>
      <w:r w:rsidRPr="00D479E5">
        <w:rPr>
          <w:rFonts w:cs="Arial" w:hint="cs"/>
          <w:rtl/>
        </w:rPr>
        <w:t>כותלו</w:t>
      </w:r>
      <w:r>
        <w:rPr>
          <w:rFonts w:cs="Arial" w:hint="cs"/>
          <w:rtl/>
        </w:rPr>
        <w:t xml:space="preserve">. ע"כ. והוא פשט התלמוד ללא חולק. ובשלמא אם תאמר שגובה אדם ג' אמות לא כולל ראשו, יש לחשוש שמא יגביה </w:t>
      </w:r>
      <w:r w:rsidR="00BE4CAF">
        <w:rPr>
          <w:rFonts w:cs="Arial" w:hint="cs"/>
          <w:rtl/>
        </w:rPr>
        <w:t xml:space="preserve">ראשי אצבעות רגליו, ויציץ לחלון חבירו, אלא אי אמרת שגובה האדם ג' אמות כולל ראשו, קשה, מדוע הצריכו כותל ד' אמות, בג' ומשהו תיסגי. ודוחק גדול לומר שחוששים שיהא על החומה גבשושית בגובה אמה, חדא דלא שכיחא היא, ועוד, דאי חיישת להא </w:t>
      </w:r>
      <w:r w:rsidR="00BE4CAF">
        <w:rPr>
          <w:rFonts w:cs="Arial"/>
          <w:rtl/>
        </w:rPr>
        <w:t>–</w:t>
      </w:r>
      <w:r w:rsidR="00BE4CAF">
        <w:rPr>
          <w:rFonts w:cs="Arial" w:hint="cs"/>
          <w:rtl/>
        </w:rPr>
        <w:t xml:space="preserve"> </w:t>
      </w:r>
      <w:r w:rsidR="001B3668">
        <w:rPr>
          <w:rFonts w:cs="Arial" w:hint="cs"/>
          <w:rtl/>
        </w:rPr>
        <w:t xml:space="preserve">יש לחוש שמא יביא סולם, או כסא, </w:t>
      </w:r>
      <w:r w:rsidR="00BE4CAF">
        <w:rPr>
          <w:rFonts w:cs="Arial" w:hint="cs"/>
          <w:rtl/>
        </w:rPr>
        <w:t xml:space="preserve">ואין לדבר סוף. </w:t>
      </w:r>
      <w:r w:rsidR="001B3668">
        <w:rPr>
          <w:rFonts w:cs="Arial" w:hint="cs"/>
          <w:rtl/>
        </w:rPr>
        <w:t>אלא וודאי דמכאן מוכח דג' אמות הן</w:t>
      </w:r>
      <w:r w:rsidR="00BE4CAF">
        <w:rPr>
          <w:rFonts w:cs="Arial" w:hint="cs"/>
          <w:rtl/>
        </w:rPr>
        <w:t xml:space="preserve"> לא כולל ראש האדם.</w:t>
      </w:r>
    </w:p>
    <w:p w:rsidR="00513995" w:rsidRDefault="00513995" w:rsidP="00A244F5">
      <w:pPr>
        <w:jc w:val="both"/>
        <w:rPr>
          <w:rFonts w:cs="Arial"/>
          <w:rtl/>
        </w:rPr>
      </w:pPr>
      <w:r>
        <w:rPr>
          <w:rFonts w:cs="Arial" w:hint="cs"/>
          <w:rtl/>
        </w:rPr>
        <w:t>[אולם הגאון מנחת ברוך (סו"ס עו) כתב לדחות הוכחה זו, דאע"ג דגובה של אדם בינוני ג' אמות, מ"מ איכא גבוהים מעט יותר, ומשו"ה צריך להיות ד' אמות, דאפי' כשיכניס לרשותו אנשים גבוהים נמי לא יהיה היזק ראייה. אולם לענ"ד לא נהירא, דבכ"מ הלכו חכמים אחר אדם בינוני, ובשלמא אי חיישת לטפח נוסף יותר על הבינוני, אולם מדוע להוס</w:t>
      </w:r>
      <w:r w:rsidR="004D25B0">
        <w:rPr>
          <w:rFonts w:cs="Arial" w:hint="cs"/>
          <w:rtl/>
        </w:rPr>
        <w:t xml:space="preserve">יף אמה שלמה על גובה הבינוני?] </w:t>
      </w:r>
    </w:p>
    <w:p w:rsidR="00016F93" w:rsidRDefault="00016F93" w:rsidP="00A244F5">
      <w:pPr>
        <w:pStyle w:val="2"/>
        <w:jc w:val="both"/>
        <w:rPr>
          <w:rtl/>
        </w:rPr>
      </w:pPr>
      <w:bookmarkStart w:id="52" w:name="_Toc440276859"/>
      <w:r>
        <w:rPr>
          <w:rFonts w:hint="cs"/>
          <w:rtl/>
        </w:rPr>
        <w:t>הסוגייא בשבת צב.</w:t>
      </w:r>
      <w:bookmarkEnd w:id="52"/>
    </w:p>
    <w:p w:rsidR="00342040" w:rsidRDefault="00342040" w:rsidP="00A244F5">
      <w:pPr>
        <w:jc w:val="both"/>
        <w:rPr>
          <w:rFonts w:cs="Arial"/>
          <w:rtl/>
        </w:rPr>
      </w:pPr>
      <w:r>
        <w:rPr>
          <w:rFonts w:cs="Arial" w:hint="cs"/>
          <w:rtl/>
        </w:rPr>
        <w:t xml:space="preserve">ועוד, בשבת (צב.) </w:t>
      </w:r>
      <w:r w:rsidRPr="00342040">
        <w:rPr>
          <w:rFonts w:cs="Arial" w:hint="cs"/>
          <w:rtl/>
        </w:rPr>
        <w:t>אמר</w:t>
      </w:r>
      <w:r w:rsidRPr="00342040">
        <w:rPr>
          <w:rFonts w:cs="Arial"/>
          <w:rtl/>
        </w:rPr>
        <w:t xml:space="preserve"> </w:t>
      </w:r>
      <w:r w:rsidRPr="00342040">
        <w:rPr>
          <w:rFonts w:cs="Arial" w:hint="cs"/>
          <w:rtl/>
        </w:rPr>
        <w:t>רבי</w:t>
      </w:r>
      <w:r w:rsidRPr="00342040">
        <w:rPr>
          <w:rFonts w:cs="Arial"/>
          <w:rtl/>
        </w:rPr>
        <w:t xml:space="preserve"> </w:t>
      </w:r>
      <w:r w:rsidRPr="00342040">
        <w:rPr>
          <w:rFonts w:cs="Arial" w:hint="cs"/>
          <w:rtl/>
        </w:rPr>
        <w:t>אלעזר</w:t>
      </w:r>
      <w:r>
        <w:rPr>
          <w:rFonts w:cs="Arial" w:hint="cs"/>
          <w:rtl/>
        </w:rPr>
        <w:t>,</w:t>
      </w:r>
      <w:r w:rsidRPr="00342040">
        <w:rPr>
          <w:rFonts w:cs="Arial"/>
          <w:rtl/>
        </w:rPr>
        <w:t xml:space="preserve"> </w:t>
      </w:r>
      <w:r w:rsidRPr="00342040">
        <w:rPr>
          <w:rFonts w:cs="Arial" w:hint="cs"/>
          <w:rtl/>
        </w:rPr>
        <w:t>המוציא</w:t>
      </w:r>
      <w:r w:rsidRPr="00342040">
        <w:rPr>
          <w:rFonts w:cs="Arial"/>
          <w:rtl/>
        </w:rPr>
        <w:t xml:space="preserve"> </w:t>
      </w:r>
      <w:r w:rsidRPr="00342040">
        <w:rPr>
          <w:rFonts w:cs="Arial" w:hint="cs"/>
          <w:rtl/>
        </w:rPr>
        <w:t>משאוי</w:t>
      </w:r>
      <w:r w:rsidRPr="00342040">
        <w:rPr>
          <w:rFonts w:cs="Arial"/>
          <w:rtl/>
        </w:rPr>
        <w:t xml:space="preserve"> </w:t>
      </w:r>
      <w:r w:rsidRPr="00342040">
        <w:rPr>
          <w:rFonts w:cs="Arial" w:hint="cs"/>
          <w:rtl/>
        </w:rPr>
        <w:t>למעלה</w:t>
      </w:r>
      <w:r w:rsidRPr="00342040">
        <w:rPr>
          <w:rFonts w:cs="Arial"/>
          <w:rtl/>
        </w:rPr>
        <w:t xml:space="preserve"> </w:t>
      </w:r>
      <w:r w:rsidRPr="00342040">
        <w:rPr>
          <w:rFonts w:cs="Arial" w:hint="cs"/>
          <w:rtl/>
        </w:rPr>
        <w:t>מעשרה</w:t>
      </w:r>
      <w:r w:rsidRPr="00342040">
        <w:rPr>
          <w:rFonts w:cs="Arial"/>
          <w:rtl/>
        </w:rPr>
        <w:t xml:space="preserve"> </w:t>
      </w:r>
      <w:r w:rsidRPr="00342040">
        <w:rPr>
          <w:rFonts w:cs="Arial" w:hint="cs"/>
          <w:rtl/>
        </w:rPr>
        <w:t>טפחים</w:t>
      </w:r>
      <w:r w:rsidRPr="00342040">
        <w:rPr>
          <w:rFonts w:cs="Arial"/>
          <w:rtl/>
        </w:rPr>
        <w:t xml:space="preserve"> - </w:t>
      </w:r>
      <w:r w:rsidRPr="00342040">
        <w:rPr>
          <w:rFonts w:cs="Arial" w:hint="cs"/>
          <w:rtl/>
        </w:rPr>
        <w:t>חייב</w:t>
      </w:r>
      <w:r w:rsidRPr="00342040">
        <w:rPr>
          <w:rFonts w:cs="Arial"/>
          <w:rtl/>
        </w:rPr>
        <w:t xml:space="preserve">, </w:t>
      </w:r>
      <w:r w:rsidRPr="00342040">
        <w:rPr>
          <w:rFonts w:cs="Arial" w:hint="cs"/>
          <w:rtl/>
        </w:rPr>
        <w:t>שכן</w:t>
      </w:r>
      <w:r w:rsidRPr="00342040">
        <w:rPr>
          <w:rFonts w:cs="Arial"/>
          <w:rtl/>
        </w:rPr>
        <w:t xml:space="preserve"> </w:t>
      </w:r>
      <w:r w:rsidRPr="00342040">
        <w:rPr>
          <w:rFonts w:cs="Arial" w:hint="cs"/>
          <w:rtl/>
        </w:rPr>
        <w:t>משא</w:t>
      </w:r>
      <w:r w:rsidRPr="00342040">
        <w:rPr>
          <w:rFonts w:cs="Arial"/>
          <w:rtl/>
        </w:rPr>
        <w:t xml:space="preserve"> </w:t>
      </w:r>
      <w:r w:rsidRPr="00342040">
        <w:rPr>
          <w:rFonts w:cs="Arial" w:hint="cs"/>
          <w:rtl/>
        </w:rPr>
        <w:t>בני</w:t>
      </w:r>
      <w:r w:rsidRPr="00342040">
        <w:rPr>
          <w:rFonts w:cs="Arial"/>
          <w:rtl/>
        </w:rPr>
        <w:t xml:space="preserve"> </w:t>
      </w:r>
      <w:r w:rsidRPr="00342040">
        <w:rPr>
          <w:rFonts w:cs="Arial" w:hint="cs"/>
          <w:rtl/>
        </w:rPr>
        <w:t>קהת</w:t>
      </w:r>
      <w:r w:rsidRPr="00342040">
        <w:rPr>
          <w:rFonts w:cs="Arial"/>
          <w:rtl/>
        </w:rPr>
        <w:t xml:space="preserve">. </w:t>
      </w:r>
      <w:r w:rsidRPr="00342040">
        <w:rPr>
          <w:rFonts w:cs="Arial" w:hint="cs"/>
          <w:rtl/>
        </w:rPr>
        <w:t>ומשא</w:t>
      </w:r>
      <w:r w:rsidRPr="00342040">
        <w:rPr>
          <w:rFonts w:cs="Arial"/>
          <w:rtl/>
        </w:rPr>
        <w:t xml:space="preserve"> </w:t>
      </w:r>
      <w:r w:rsidRPr="00342040">
        <w:rPr>
          <w:rFonts w:cs="Arial" w:hint="cs"/>
          <w:rtl/>
        </w:rPr>
        <w:t>בני</w:t>
      </w:r>
      <w:r w:rsidRPr="00342040">
        <w:rPr>
          <w:rFonts w:cs="Arial"/>
          <w:rtl/>
        </w:rPr>
        <w:t xml:space="preserve"> </w:t>
      </w:r>
      <w:r w:rsidRPr="00342040">
        <w:rPr>
          <w:rFonts w:cs="Arial" w:hint="cs"/>
          <w:rtl/>
        </w:rPr>
        <w:t>קהת</w:t>
      </w:r>
      <w:r w:rsidRPr="00342040">
        <w:rPr>
          <w:rFonts w:cs="Arial"/>
          <w:rtl/>
        </w:rPr>
        <w:t xml:space="preserve"> </w:t>
      </w:r>
      <w:r w:rsidRPr="00342040">
        <w:rPr>
          <w:rFonts w:cs="Arial" w:hint="cs"/>
          <w:rtl/>
        </w:rPr>
        <w:t>מנלן</w:t>
      </w:r>
      <w:r>
        <w:rPr>
          <w:rFonts w:cs="Arial" w:hint="cs"/>
          <w:rtl/>
        </w:rPr>
        <w:t>,</w:t>
      </w:r>
      <w:r w:rsidRPr="00342040">
        <w:rPr>
          <w:rFonts w:cs="Arial"/>
          <w:rtl/>
        </w:rPr>
        <w:t xml:space="preserve"> </w:t>
      </w:r>
      <w:r w:rsidRPr="00342040">
        <w:rPr>
          <w:rFonts w:cs="Arial" w:hint="cs"/>
          <w:rtl/>
        </w:rPr>
        <w:t>דכתיב</w:t>
      </w:r>
      <w:r>
        <w:rPr>
          <w:rFonts w:cs="Arial"/>
          <w:rtl/>
        </w:rPr>
        <w:t>:</w:t>
      </w:r>
      <w:r w:rsidRPr="00342040">
        <w:rPr>
          <w:rFonts w:cs="Arial"/>
          <w:rtl/>
        </w:rPr>
        <w:t xml:space="preserve"> </w:t>
      </w:r>
      <w:r w:rsidRPr="00342040">
        <w:rPr>
          <w:rFonts w:cs="Arial" w:hint="cs"/>
          <w:rtl/>
        </w:rPr>
        <w:t>על</w:t>
      </w:r>
      <w:r w:rsidRPr="00342040">
        <w:rPr>
          <w:rFonts w:cs="Arial"/>
          <w:rtl/>
        </w:rPr>
        <w:t xml:space="preserve"> </w:t>
      </w:r>
      <w:r w:rsidRPr="00342040">
        <w:rPr>
          <w:rFonts w:cs="Arial" w:hint="cs"/>
          <w:rtl/>
        </w:rPr>
        <w:t>המשכן</w:t>
      </w:r>
      <w:r w:rsidRPr="00342040">
        <w:rPr>
          <w:rFonts w:cs="Arial"/>
          <w:rtl/>
        </w:rPr>
        <w:t xml:space="preserve"> </w:t>
      </w:r>
      <w:r w:rsidRPr="00342040">
        <w:rPr>
          <w:rFonts w:cs="Arial" w:hint="cs"/>
          <w:rtl/>
        </w:rPr>
        <w:t>ועל</w:t>
      </w:r>
      <w:r w:rsidRPr="00342040">
        <w:rPr>
          <w:rFonts w:cs="Arial"/>
          <w:rtl/>
        </w:rPr>
        <w:t xml:space="preserve"> </w:t>
      </w:r>
      <w:r w:rsidRPr="00342040">
        <w:rPr>
          <w:rFonts w:cs="Arial" w:hint="cs"/>
          <w:rtl/>
        </w:rPr>
        <w:t>המזבח</w:t>
      </w:r>
      <w:r w:rsidRPr="00342040">
        <w:rPr>
          <w:rFonts w:cs="Arial"/>
          <w:rtl/>
        </w:rPr>
        <w:t xml:space="preserve"> </w:t>
      </w:r>
      <w:r w:rsidRPr="00342040">
        <w:rPr>
          <w:rFonts w:cs="Arial" w:hint="cs"/>
          <w:rtl/>
        </w:rPr>
        <w:t>סביב</w:t>
      </w:r>
      <w:r w:rsidRPr="00342040">
        <w:rPr>
          <w:rFonts w:cs="Arial"/>
          <w:rtl/>
        </w:rPr>
        <w:t xml:space="preserve">, </w:t>
      </w:r>
      <w:r w:rsidRPr="00342040">
        <w:rPr>
          <w:rFonts w:cs="Arial" w:hint="cs"/>
          <w:rtl/>
        </w:rPr>
        <w:t>מקיש</w:t>
      </w:r>
      <w:r w:rsidRPr="00342040">
        <w:rPr>
          <w:rFonts w:cs="Arial"/>
          <w:rtl/>
        </w:rPr>
        <w:t xml:space="preserve"> </w:t>
      </w:r>
      <w:r w:rsidRPr="00342040">
        <w:rPr>
          <w:rFonts w:cs="Arial" w:hint="cs"/>
          <w:rtl/>
        </w:rPr>
        <w:t>מזבח</w:t>
      </w:r>
      <w:r w:rsidRPr="00342040">
        <w:rPr>
          <w:rFonts w:cs="Arial"/>
          <w:rtl/>
        </w:rPr>
        <w:t xml:space="preserve"> </w:t>
      </w:r>
      <w:r w:rsidRPr="00342040">
        <w:rPr>
          <w:rFonts w:cs="Arial" w:hint="cs"/>
          <w:rtl/>
        </w:rPr>
        <w:t>למשכן</w:t>
      </w:r>
      <w:r w:rsidRPr="00342040">
        <w:rPr>
          <w:rFonts w:cs="Arial"/>
          <w:rtl/>
        </w:rPr>
        <w:t xml:space="preserve">; </w:t>
      </w:r>
      <w:r w:rsidRPr="00342040">
        <w:rPr>
          <w:rFonts w:cs="Arial" w:hint="cs"/>
          <w:rtl/>
        </w:rPr>
        <w:t>מה</w:t>
      </w:r>
      <w:r w:rsidRPr="00342040">
        <w:rPr>
          <w:rFonts w:cs="Arial"/>
          <w:rtl/>
        </w:rPr>
        <w:t xml:space="preserve"> </w:t>
      </w:r>
      <w:r w:rsidRPr="00342040">
        <w:rPr>
          <w:rFonts w:cs="Arial" w:hint="cs"/>
          <w:rtl/>
        </w:rPr>
        <w:t>משכן</w:t>
      </w:r>
      <w:r w:rsidRPr="00342040">
        <w:rPr>
          <w:rFonts w:cs="Arial"/>
          <w:rtl/>
        </w:rPr>
        <w:t xml:space="preserve"> </w:t>
      </w:r>
      <w:r w:rsidRPr="00342040">
        <w:rPr>
          <w:rFonts w:cs="Arial" w:hint="cs"/>
          <w:rtl/>
        </w:rPr>
        <w:t>עשר</w:t>
      </w:r>
      <w:r w:rsidRPr="00342040">
        <w:rPr>
          <w:rFonts w:cs="Arial"/>
          <w:rtl/>
        </w:rPr>
        <w:t xml:space="preserve"> </w:t>
      </w:r>
      <w:r w:rsidRPr="00342040">
        <w:rPr>
          <w:rFonts w:cs="Arial" w:hint="cs"/>
          <w:rtl/>
        </w:rPr>
        <w:t>אמות</w:t>
      </w:r>
      <w:r w:rsidRPr="00342040">
        <w:rPr>
          <w:rFonts w:cs="Arial"/>
          <w:rtl/>
        </w:rPr>
        <w:t xml:space="preserve"> - </w:t>
      </w:r>
      <w:r w:rsidRPr="00342040">
        <w:rPr>
          <w:rFonts w:cs="Arial" w:hint="cs"/>
          <w:rtl/>
        </w:rPr>
        <w:t>אף</w:t>
      </w:r>
      <w:r w:rsidRPr="00342040">
        <w:rPr>
          <w:rFonts w:cs="Arial"/>
          <w:rtl/>
        </w:rPr>
        <w:t xml:space="preserve"> </w:t>
      </w:r>
      <w:r w:rsidRPr="00342040">
        <w:rPr>
          <w:rFonts w:cs="Arial" w:hint="cs"/>
          <w:rtl/>
        </w:rPr>
        <w:t>מזבח</w:t>
      </w:r>
      <w:r w:rsidRPr="00342040">
        <w:rPr>
          <w:rFonts w:cs="Arial"/>
          <w:rtl/>
        </w:rPr>
        <w:t xml:space="preserve"> </w:t>
      </w:r>
      <w:r w:rsidRPr="00342040">
        <w:rPr>
          <w:rFonts w:cs="Arial" w:hint="cs"/>
          <w:rtl/>
        </w:rPr>
        <w:t>עשר</w:t>
      </w:r>
      <w:r w:rsidRPr="00342040">
        <w:rPr>
          <w:rFonts w:cs="Arial"/>
          <w:rtl/>
        </w:rPr>
        <w:t xml:space="preserve"> </w:t>
      </w:r>
      <w:r w:rsidRPr="00342040">
        <w:rPr>
          <w:rFonts w:cs="Arial" w:hint="cs"/>
          <w:rtl/>
        </w:rPr>
        <w:t>אמות</w:t>
      </w:r>
      <w:r w:rsidRPr="00342040">
        <w:rPr>
          <w:rFonts w:cs="Arial"/>
          <w:rtl/>
        </w:rPr>
        <w:t xml:space="preserve">. </w:t>
      </w:r>
      <w:r w:rsidRPr="00342040">
        <w:rPr>
          <w:rFonts w:cs="Arial" w:hint="cs"/>
          <w:rtl/>
        </w:rPr>
        <w:t>ומשכן</w:t>
      </w:r>
      <w:r w:rsidRPr="00342040">
        <w:rPr>
          <w:rFonts w:cs="Arial"/>
          <w:rtl/>
        </w:rPr>
        <w:t xml:space="preserve"> </w:t>
      </w:r>
      <w:r w:rsidRPr="00342040">
        <w:rPr>
          <w:rFonts w:cs="Arial" w:hint="cs"/>
          <w:rtl/>
        </w:rPr>
        <w:t>גופיה</w:t>
      </w:r>
      <w:r w:rsidRPr="00342040">
        <w:rPr>
          <w:rFonts w:cs="Arial"/>
          <w:rtl/>
        </w:rPr>
        <w:t xml:space="preserve"> </w:t>
      </w:r>
      <w:r w:rsidRPr="00342040">
        <w:rPr>
          <w:rFonts w:cs="Arial" w:hint="cs"/>
          <w:rtl/>
        </w:rPr>
        <w:t>מנלן</w:t>
      </w:r>
      <w:r>
        <w:rPr>
          <w:rFonts w:cs="Arial"/>
          <w:rtl/>
        </w:rPr>
        <w:t>?</w:t>
      </w:r>
      <w:r w:rsidRPr="00342040">
        <w:rPr>
          <w:rFonts w:cs="Arial"/>
          <w:rtl/>
        </w:rPr>
        <w:t xml:space="preserve"> </w:t>
      </w:r>
      <w:r w:rsidRPr="00342040">
        <w:rPr>
          <w:rFonts w:cs="Arial" w:hint="cs"/>
          <w:rtl/>
        </w:rPr>
        <w:t>דכתיב</w:t>
      </w:r>
      <w:r w:rsidRPr="00342040">
        <w:rPr>
          <w:rFonts w:cs="Arial"/>
          <w:rtl/>
        </w:rPr>
        <w:t xml:space="preserve"> </w:t>
      </w:r>
      <w:r w:rsidRPr="00342040">
        <w:rPr>
          <w:rFonts w:cs="Arial" w:hint="cs"/>
          <w:rtl/>
        </w:rPr>
        <w:t>עשר</w:t>
      </w:r>
      <w:r w:rsidRPr="00342040">
        <w:rPr>
          <w:rFonts w:cs="Arial"/>
          <w:rtl/>
        </w:rPr>
        <w:t xml:space="preserve"> </w:t>
      </w:r>
      <w:r w:rsidRPr="00342040">
        <w:rPr>
          <w:rFonts w:cs="Arial" w:hint="cs"/>
          <w:rtl/>
        </w:rPr>
        <w:t>אמות</w:t>
      </w:r>
      <w:r w:rsidRPr="00342040">
        <w:rPr>
          <w:rFonts w:cs="Arial"/>
          <w:rtl/>
        </w:rPr>
        <w:t xml:space="preserve"> </w:t>
      </w:r>
      <w:r w:rsidRPr="00342040">
        <w:rPr>
          <w:rFonts w:cs="Arial" w:hint="cs"/>
          <w:rtl/>
        </w:rPr>
        <w:t>ארך</w:t>
      </w:r>
      <w:r w:rsidRPr="00342040">
        <w:rPr>
          <w:rFonts w:cs="Arial"/>
          <w:rtl/>
        </w:rPr>
        <w:t xml:space="preserve"> </w:t>
      </w:r>
      <w:r w:rsidRPr="00342040">
        <w:rPr>
          <w:rFonts w:cs="Arial" w:hint="cs"/>
          <w:rtl/>
        </w:rPr>
        <w:t>הקרש</w:t>
      </w:r>
      <w:r>
        <w:rPr>
          <w:rFonts w:cs="Arial" w:hint="cs"/>
          <w:rtl/>
        </w:rPr>
        <w:t>,</w:t>
      </w:r>
      <w:r w:rsidRPr="00342040">
        <w:rPr>
          <w:rFonts w:cs="Arial"/>
          <w:rtl/>
        </w:rPr>
        <w:t xml:space="preserve"> </w:t>
      </w:r>
      <w:r w:rsidRPr="00342040">
        <w:rPr>
          <w:rFonts w:cs="Arial" w:hint="cs"/>
          <w:rtl/>
        </w:rPr>
        <w:t>וכתיב</w:t>
      </w:r>
      <w:r w:rsidRPr="00342040">
        <w:rPr>
          <w:rFonts w:cs="Arial"/>
          <w:rtl/>
        </w:rPr>
        <w:t xml:space="preserve"> </w:t>
      </w:r>
      <w:r w:rsidRPr="00342040">
        <w:rPr>
          <w:rFonts w:cs="Arial" w:hint="cs"/>
          <w:rtl/>
        </w:rPr>
        <w:t>ויפרש</w:t>
      </w:r>
      <w:r w:rsidRPr="00342040">
        <w:rPr>
          <w:rFonts w:cs="Arial"/>
          <w:rtl/>
        </w:rPr>
        <w:t xml:space="preserve"> </w:t>
      </w:r>
      <w:r w:rsidRPr="00342040">
        <w:rPr>
          <w:rFonts w:cs="Arial" w:hint="cs"/>
          <w:rtl/>
        </w:rPr>
        <w:t>את</w:t>
      </w:r>
      <w:r w:rsidRPr="00342040">
        <w:rPr>
          <w:rFonts w:cs="Arial"/>
          <w:rtl/>
        </w:rPr>
        <w:t xml:space="preserve"> </w:t>
      </w:r>
      <w:r w:rsidRPr="00342040">
        <w:rPr>
          <w:rFonts w:cs="Arial" w:hint="cs"/>
          <w:rtl/>
        </w:rPr>
        <w:t>האהל</w:t>
      </w:r>
      <w:r w:rsidRPr="00342040">
        <w:rPr>
          <w:rFonts w:cs="Arial"/>
          <w:rtl/>
        </w:rPr>
        <w:t xml:space="preserve"> </w:t>
      </w:r>
      <w:r w:rsidRPr="00342040">
        <w:rPr>
          <w:rFonts w:cs="Arial" w:hint="cs"/>
          <w:rtl/>
        </w:rPr>
        <w:t>על</w:t>
      </w:r>
      <w:r w:rsidRPr="00342040">
        <w:rPr>
          <w:rFonts w:cs="Arial"/>
          <w:rtl/>
        </w:rPr>
        <w:t xml:space="preserve"> </w:t>
      </w:r>
      <w:r w:rsidRPr="00342040">
        <w:rPr>
          <w:rFonts w:cs="Arial" w:hint="cs"/>
          <w:rtl/>
        </w:rPr>
        <w:t>המשכן</w:t>
      </w:r>
      <w:r w:rsidRPr="00342040">
        <w:rPr>
          <w:rFonts w:cs="Arial"/>
          <w:rtl/>
        </w:rPr>
        <w:t xml:space="preserve">. </w:t>
      </w:r>
      <w:r w:rsidRPr="00342040">
        <w:rPr>
          <w:rFonts w:cs="Arial" w:hint="cs"/>
          <w:rtl/>
        </w:rPr>
        <w:t>ואמר</w:t>
      </w:r>
      <w:r w:rsidRPr="00342040">
        <w:rPr>
          <w:rFonts w:cs="Arial"/>
          <w:rtl/>
        </w:rPr>
        <w:t xml:space="preserve"> </w:t>
      </w:r>
      <w:r w:rsidRPr="00342040">
        <w:rPr>
          <w:rFonts w:cs="Arial" w:hint="cs"/>
          <w:rtl/>
        </w:rPr>
        <w:t>רב</w:t>
      </w:r>
      <w:r w:rsidRPr="00342040">
        <w:rPr>
          <w:rFonts w:cs="Arial"/>
          <w:rtl/>
        </w:rPr>
        <w:t xml:space="preserve">: </w:t>
      </w:r>
      <w:r w:rsidRPr="00342040">
        <w:rPr>
          <w:rFonts w:cs="Arial" w:hint="cs"/>
          <w:rtl/>
        </w:rPr>
        <w:t>משה</w:t>
      </w:r>
      <w:r w:rsidRPr="00342040">
        <w:rPr>
          <w:rFonts w:cs="Arial"/>
          <w:rtl/>
        </w:rPr>
        <w:t xml:space="preserve"> </w:t>
      </w:r>
      <w:r w:rsidRPr="00342040">
        <w:rPr>
          <w:rFonts w:cs="Arial" w:hint="cs"/>
          <w:rtl/>
        </w:rPr>
        <w:t>רבינו</w:t>
      </w:r>
      <w:r w:rsidRPr="00342040">
        <w:rPr>
          <w:rFonts w:cs="Arial"/>
          <w:rtl/>
        </w:rPr>
        <w:t xml:space="preserve"> </w:t>
      </w:r>
      <w:r w:rsidRPr="00342040">
        <w:rPr>
          <w:rFonts w:cs="Arial" w:hint="cs"/>
          <w:rtl/>
        </w:rPr>
        <w:t>פרשו</w:t>
      </w:r>
      <w:r w:rsidRPr="00342040">
        <w:rPr>
          <w:rFonts w:cs="Arial"/>
          <w:rtl/>
        </w:rPr>
        <w:t xml:space="preserve">, </w:t>
      </w:r>
      <w:r w:rsidRPr="00342040">
        <w:rPr>
          <w:rFonts w:cs="Arial" w:hint="cs"/>
          <w:rtl/>
        </w:rPr>
        <w:t>מכאן</w:t>
      </w:r>
      <w:r w:rsidRPr="00342040">
        <w:rPr>
          <w:rFonts w:cs="Arial"/>
          <w:rtl/>
        </w:rPr>
        <w:t xml:space="preserve"> </w:t>
      </w:r>
      <w:r w:rsidRPr="00342040">
        <w:rPr>
          <w:rFonts w:cs="Arial" w:hint="cs"/>
          <w:rtl/>
        </w:rPr>
        <w:t>אתה</w:t>
      </w:r>
      <w:r w:rsidRPr="00342040">
        <w:rPr>
          <w:rFonts w:cs="Arial"/>
          <w:rtl/>
        </w:rPr>
        <w:t xml:space="preserve"> </w:t>
      </w:r>
      <w:r w:rsidRPr="00342040">
        <w:rPr>
          <w:rFonts w:cs="Arial" w:hint="cs"/>
          <w:rtl/>
        </w:rPr>
        <w:t>למד</w:t>
      </w:r>
      <w:r w:rsidRPr="00342040">
        <w:rPr>
          <w:rFonts w:cs="Arial"/>
          <w:rtl/>
        </w:rPr>
        <w:t xml:space="preserve">: </w:t>
      </w:r>
      <w:r w:rsidRPr="00342040">
        <w:rPr>
          <w:rFonts w:cs="Arial" w:hint="cs"/>
          <w:rtl/>
        </w:rPr>
        <w:t>גובהן</w:t>
      </w:r>
      <w:r w:rsidRPr="00342040">
        <w:rPr>
          <w:rFonts w:cs="Arial"/>
          <w:rtl/>
        </w:rPr>
        <w:t xml:space="preserve"> </w:t>
      </w:r>
      <w:r w:rsidRPr="00342040">
        <w:rPr>
          <w:rFonts w:cs="Arial" w:hint="cs"/>
          <w:rtl/>
        </w:rPr>
        <w:t>של</w:t>
      </w:r>
      <w:r w:rsidRPr="00342040">
        <w:rPr>
          <w:rFonts w:cs="Arial"/>
          <w:rtl/>
        </w:rPr>
        <w:t xml:space="preserve"> </w:t>
      </w:r>
      <w:r w:rsidRPr="00342040">
        <w:rPr>
          <w:rFonts w:cs="Arial" w:hint="cs"/>
          <w:rtl/>
        </w:rPr>
        <w:t>לויים</w:t>
      </w:r>
      <w:r w:rsidRPr="00342040">
        <w:rPr>
          <w:rFonts w:cs="Arial"/>
          <w:rtl/>
        </w:rPr>
        <w:t xml:space="preserve"> </w:t>
      </w:r>
      <w:r w:rsidRPr="00342040">
        <w:rPr>
          <w:rFonts w:cs="Arial" w:hint="cs"/>
          <w:rtl/>
        </w:rPr>
        <w:t>עשר</w:t>
      </w:r>
      <w:r w:rsidRPr="00342040">
        <w:rPr>
          <w:rFonts w:cs="Arial"/>
          <w:rtl/>
        </w:rPr>
        <w:t xml:space="preserve"> </w:t>
      </w:r>
      <w:r w:rsidRPr="00342040">
        <w:rPr>
          <w:rFonts w:cs="Arial" w:hint="cs"/>
          <w:rtl/>
        </w:rPr>
        <w:t>אמות</w:t>
      </w:r>
      <w:r w:rsidRPr="00342040">
        <w:rPr>
          <w:rFonts w:cs="Arial"/>
          <w:rtl/>
        </w:rPr>
        <w:t xml:space="preserve">. </w:t>
      </w:r>
      <w:r w:rsidRPr="00342040">
        <w:rPr>
          <w:rFonts w:cs="Arial" w:hint="cs"/>
          <w:rtl/>
        </w:rPr>
        <w:t>וגמירי</w:t>
      </w:r>
      <w:r w:rsidRPr="00342040">
        <w:rPr>
          <w:rFonts w:cs="Arial"/>
          <w:rtl/>
        </w:rPr>
        <w:t xml:space="preserve">, </w:t>
      </w:r>
      <w:r w:rsidRPr="00342040">
        <w:rPr>
          <w:rFonts w:cs="Arial" w:hint="cs"/>
          <w:rtl/>
        </w:rPr>
        <w:t>דכל</w:t>
      </w:r>
      <w:r w:rsidRPr="00342040">
        <w:rPr>
          <w:rFonts w:cs="Arial"/>
          <w:rtl/>
        </w:rPr>
        <w:t xml:space="preserve"> </w:t>
      </w:r>
      <w:r w:rsidRPr="00342040">
        <w:rPr>
          <w:rFonts w:cs="Arial" w:hint="cs"/>
          <w:rtl/>
        </w:rPr>
        <w:t>טונא</w:t>
      </w:r>
      <w:r w:rsidRPr="00342040">
        <w:rPr>
          <w:rFonts w:cs="Arial"/>
          <w:rtl/>
        </w:rPr>
        <w:t xml:space="preserve"> </w:t>
      </w:r>
      <w:r w:rsidRPr="00342040">
        <w:rPr>
          <w:rFonts w:cs="Arial" w:hint="cs"/>
          <w:rtl/>
        </w:rPr>
        <w:t>דמידלי</w:t>
      </w:r>
      <w:r w:rsidRPr="00342040">
        <w:rPr>
          <w:rFonts w:cs="Arial"/>
          <w:rtl/>
        </w:rPr>
        <w:t xml:space="preserve"> </w:t>
      </w:r>
      <w:r w:rsidRPr="00342040">
        <w:rPr>
          <w:rFonts w:cs="Arial" w:hint="cs"/>
          <w:rtl/>
        </w:rPr>
        <w:t>במוטות</w:t>
      </w:r>
      <w:r w:rsidRPr="00342040">
        <w:rPr>
          <w:rFonts w:cs="Arial"/>
          <w:rtl/>
        </w:rPr>
        <w:t xml:space="preserve"> - </w:t>
      </w:r>
      <w:r w:rsidRPr="00342040">
        <w:rPr>
          <w:rFonts w:cs="Arial" w:hint="cs"/>
          <w:rtl/>
        </w:rPr>
        <w:t>תילתא</w:t>
      </w:r>
      <w:r w:rsidRPr="00342040">
        <w:rPr>
          <w:rFonts w:cs="Arial"/>
          <w:rtl/>
        </w:rPr>
        <w:t xml:space="preserve"> </w:t>
      </w:r>
      <w:r w:rsidRPr="00342040">
        <w:rPr>
          <w:rFonts w:cs="Arial" w:hint="cs"/>
          <w:rtl/>
        </w:rPr>
        <w:t>מלעיל</w:t>
      </w:r>
      <w:r w:rsidRPr="00342040">
        <w:rPr>
          <w:rFonts w:cs="Arial"/>
          <w:rtl/>
        </w:rPr>
        <w:t xml:space="preserve">, </w:t>
      </w:r>
      <w:r w:rsidRPr="00342040">
        <w:rPr>
          <w:rFonts w:cs="Arial" w:hint="cs"/>
          <w:rtl/>
        </w:rPr>
        <w:t>ותרי</w:t>
      </w:r>
      <w:r w:rsidRPr="00342040">
        <w:rPr>
          <w:rFonts w:cs="Arial"/>
          <w:rtl/>
        </w:rPr>
        <w:t xml:space="preserve"> </w:t>
      </w:r>
      <w:r w:rsidRPr="00342040">
        <w:rPr>
          <w:rFonts w:cs="Arial" w:hint="cs"/>
          <w:rtl/>
        </w:rPr>
        <w:t>תילתי</w:t>
      </w:r>
      <w:r w:rsidRPr="00342040">
        <w:rPr>
          <w:rFonts w:cs="Arial"/>
          <w:rtl/>
        </w:rPr>
        <w:t xml:space="preserve"> </w:t>
      </w:r>
      <w:r w:rsidRPr="00342040">
        <w:rPr>
          <w:rFonts w:cs="Arial" w:hint="cs"/>
          <w:rtl/>
        </w:rPr>
        <w:t>מלתחת</w:t>
      </w:r>
      <w:r>
        <w:rPr>
          <w:rFonts w:cs="Arial" w:hint="cs"/>
          <w:rtl/>
        </w:rPr>
        <w:t>,</w:t>
      </w:r>
      <w:r w:rsidRPr="00342040">
        <w:rPr>
          <w:rFonts w:cs="Arial"/>
          <w:rtl/>
        </w:rPr>
        <w:t xml:space="preserve"> </w:t>
      </w:r>
      <w:r w:rsidRPr="00342040">
        <w:rPr>
          <w:rFonts w:cs="Arial" w:hint="cs"/>
          <w:rtl/>
        </w:rPr>
        <w:t>אישתכח</w:t>
      </w:r>
      <w:r w:rsidRPr="00342040">
        <w:rPr>
          <w:rFonts w:cs="Arial"/>
          <w:rtl/>
        </w:rPr>
        <w:t xml:space="preserve"> </w:t>
      </w:r>
      <w:r w:rsidRPr="00342040">
        <w:rPr>
          <w:rFonts w:cs="Arial" w:hint="cs"/>
          <w:rtl/>
        </w:rPr>
        <w:t>דהוה</w:t>
      </w:r>
      <w:r w:rsidRPr="00342040">
        <w:rPr>
          <w:rFonts w:cs="Arial"/>
          <w:rtl/>
        </w:rPr>
        <w:t xml:space="preserve"> </w:t>
      </w:r>
      <w:r w:rsidRPr="00342040">
        <w:rPr>
          <w:rFonts w:cs="Arial" w:hint="cs"/>
          <w:rtl/>
        </w:rPr>
        <w:t>מידלי</w:t>
      </w:r>
      <w:r w:rsidRPr="00342040">
        <w:rPr>
          <w:rFonts w:cs="Arial"/>
          <w:rtl/>
        </w:rPr>
        <w:t xml:space="preserve"> </w:t>
      </w:r>
      <w:r w:rsidRPr="00342040">
        <w:rPr>
          <w:rFonts w:cs="Arial" w:hint="cs"/>
          <w:rtl/>
        </w:rPr>
        <w:t>טובא</w:t>
      </w:r>
      <w:r w:rsidRPr="00342040">
        <w:rPr>
          <w:rFonts w:cs="Arial"/>
          <w:rtl/>
        </w:rPr>
        <w:t xml:space="preserve">. </w:t>
      </w:r>
      <w:r w:rsidRPr="00342040">
        <w:rPr>
          <w:rFonts w:cs="Arial" w:hint="cs"/>
          <w:rtl/>
        </w:rPr>
        <w:t>ואיבעית</w:t>
      </w:r>
      <w:r w:rsidRPr="00342040">
        <w:rPr>
          <w:rFonts w:cs="Arial"/>
          <w:rtl/>
        </w:rPr>
        <w:t xml:space="preserve"> </w:t>
      </w:r>
      <w:r w:rsidRPr="00342040">
        <w:rPr>
          <w:rFonts w:cs="Arial" w:hint="cs"/>
          <w:rtl/>
        </w:rPr>
        <w:t>אימא</w:t>
      </w:r>
      <w:r w:rsidRPr="00342040">
        <w:rPr>
          <w:rFonts w:cs="Arial"/>
          <w:rtl/>
        </w:rPr>
        <w:t xml:space="preserve"> - </w:t>
      </w:r>
      <w:r w:rsidRPr="00342040">
        <w:rPr>
          <w:rFonts w:cs="Arial" w:hint="cs"/>
          <w:rtl/>
        </w:rPr>
        <w:t>מארון</w:t>
      </w:r>
      <w:r w:rsidRPr="00342040">
        <w:rPr>
          <w:rFonts w:cs="Arial"/>
          <w:rtl/>
        </w:rPr>
        <w:t xml:space="preserve">. </w:t>
      </w:r>
      <w:r w:rsidRPr="00342040">
        <w:rPr>
          <w:rFonts w:cs="Arial" w:hint="cs"/>
          <w:rtl/>
        </w:rPr>
        <w:t>דאמר</w:t>
      </w:r>
      <w:r w:rsidRPr="00342040">
        <w:rPr>
          <w:rFonts w:cs="Arial"/>
          <w:rtl/>
        </w:rPr>
        <w:t xml:space="preserve"> </w:t>
      </w:r>
      <w:r w:rsidRPr="00342040">
        <w:rPr>
          <w:rFonts w:cs="Arial" w:hint="cs"/>
          <w:rtl/>
        </w:rPr>
        <w:t>מר</w:t>
      </w:r>
      <w:r w:rsidRPr="00342040">
        <w:rPr>
          <w:rFonts w:cs="Arial"/>
          <w:rtl/>
        </w:rPr>
        <w:t xml:space="preserve">: </w:t>
      </w:r>
      <w:r w:rsidRPr="00342040">
        <w:rPr>
          <w:rFonts w:cs="Arial" w:hint="cs"/>
          <w:rtl/>
        </w:rPr>
        <w:t>ארון</w:t>
      </w:r>
      <w:r w:rsidRPr="00342040">
        <w:rPr>
          <w:rFonts w:cs="Arial"/>
          <w:rtl/>
        </w:rPr>
        <w:t xml:space="preserve"> </w:t>
      </w:r>
      <w:r w:rsidRPr="00342040">
        <w:rPr>
          <w:rFonts w:cs="Arial" w:hint="cs"/>
          <w:rtl/>
        </w:rPr>
        <w:t>תשעה</w:t>
      </w:r>
      <w:r w:rsidRPr="00342040">
        <w:rPr>
          <w:rFonts w:cs="Arial"/>
          <w:rtl/>
        </w:rPr>
        <w:t xml:space="preserve">, </w:t>
      </w:r>
      <w:r w:rsidRPr="00342040">
        <w:rPr>
          <w:rFonts w:cs="Arial" w:hint="cs"/>
          <w:rtl/>
        </w:rPr>
        <w:t>וכפורת</w:t>
      </w:r>
      <w:r w:rsidRPr="00342040">
        <w:rPr>
          <w:rFonts w:cs="Arial"/>
          <w:rtl/>
        </w:rPr>
        <w:t xml:space="preserve"> </w:t>
      </w:r>
      <w:r w:rsidRPr="00342040">
        <w:rPr>
          <w:rFonts w:cs="Arial" w:hint="cs"/>
          <w:rtl/>
        </w:rPr>
        <w:t>טפח</w:t>
      </w:r>
      <w:r w:rsidRPr="00342040">
        <w:rPr>
          <w:rFonts w:cs="Arial"/>
          <w:rtl/>
        </w:rPr>
        <w:t xml:space="preserve"> - </w:t>
      </w:r>
      <w:r w:rsidRPr="00342040">
        <w:rPr>
          <w:rFonts w:cs="Arial" w:hint="cs"/>
          <w:rtl/>
        </w:rPr>
        <w:t>הרי</w:t>
      </w:r>
      <w:r w:rsidRPr="00342040">
        <w:rPr>
          <w:rFonts w:cs="Arial"/>
          <w:rtl/>
        </w:rPr>
        <w:t xml:space="preserve"> </w:t>
      </w:r>
      <w:r w:rsidRPr="00342040">
        <w:rPr>
          <w:rFonts w:cs="Arial" w:hint="cs"/>
          <w:rtl/>
        </w:rPr>
        <w:t>כאן</w:t>
      </w:r>
      <w:r w:rsidRPr="00342040">
        <w:rPr>
          <w:rFonts w:cs="Arial"/>
          <w:rtl/>
        </w:rPr>
        <w:t xml:space="preserve"> </w:t>
      </w:r>
      <w:r w:rsidRPr="00342040">
        <w:rPr>
          <w:rFonts w:cs="Arial" w:hint="cs"/>
          <w:rtl/>
        </w:rPr>
        <w:t>עשרה</w:t>
      </w:r>
      <w:r w:rsidRPr="00342040">
        <w:rPr>
          <w:rFonts w:cs="Arial"/>
          <w:rtl/>
        </w:rPr>
        <w:t xml:space="preserve">. </w:t>
      </w:r>
      <w:r w:rsidRPr="00342040">
        <w:rPr>
          <w:rFonts w:cs="Arial" w:hint="cs"/>
          <w:rtl/>
        </w:rPr>
        <w:t>וגמירי</w:t>
      </w:r>
      <w:r w:rsidRPr="00342040">
        <w:rPr>
          <w:rFonts w:cs="Arial"/>
          <w:rtl/>
        </w:rPr>
        <w:t xml:space="preserve">, </w:t>
      </w:r>
      <w:r w:rsidRPr="00342040">
        <w:rPr>
          <w:rFonts w:cs="Arial" w:hint="cs"/>
          <w:rtl/>
        </w:rPr>
        <w:t>דכל</w:t>
      </w:r>
      <w:r w:rsidRPr="00342040">
        <w:rPr>
          <w:rFonts w:cs="Arial"/>
          <w:rtl/>
        </w:rPr>
        <w:t xml:space="preserve"> </w:t>
      </w:r>
      <w:r w:rsidRPr="00342040">
        <w:rPr>
          <w:rFonts w:cs="Arial" w:hint="cs"/>
          <w:rtl/>
        </w:rPr>
        <w:t>טונא</w:t>
      </w:r>
      <w:r w:rsidRPr="00342040">
        <w:rPr>
          <w:rFonts w:cs="Arial"/>
          <w:rtl/>
        </w:rPr>
        <w:t xml:space="preserve"> </w:t>
      </w:r>
      <w:r w:rsidRPr="00342040">
        <w:rPr>
          <w:rFonts w:cs="Arial" w:hint="cs"/>
          <w:rtl/>
        </w:rPr>
        <w:t>דמידלי</w:t>
      </w:r>
      <w:r w:rsidRPr="00342040">
        <w:rPr>
          <w:rFonts w:cs="Arial"/>
          <w:rtl/>
        </w:rPr>
        <w:t xml:space="preserve"> </w:t>
      </w:r>
      <w:r w:rsidRPr="00342040">
        <w:rPr>
          <w:rFonts w:cs="Arial" w:hint="cs"/>
          <w:rtl/>
        </w:rPr>
        <w:t>במוטות</w:t>
      </w:r>
      <w:r w:rsidRPr="00342040">
        <w:rPr>
          <w:rFonts w:cs="Arial"/>
          <w:rtl/>
        </w:rPr>
        <w:t xml:space="preserve"> - </w:t>
      </w:r>
      <w:r w:rsidRPr="00342040">
        <w:rPr>
          <w:rFonts w:cs="Arial" w:hint="cs"/>
          <w:rtl/>
        </w:rPr>
        <w:t>תילתא</w:t>
      </w:r>
      <w:r w:rsidRPr="00342040">
        <w:rPr>
          <w:rFonts w:cs="Arial"/>
          <w:rtl/>
        </w:rPr>
        <w:t xml:space="preserve"> </w:t>
      </w:r>
      <w:r w:rsidRPr="00342040">
        <w:rPr>
          <w:rFonts w:cs="Arial" w:hint="cs"/>
          <w:rtl/>
        </w:rPr>
        <w:t>מלעיל</w:t>
      </w:r>
      <w:r w:rsidRPr="00342040">
        <w:rPr>
          <w:rFonts w:cs="Arial"/>
          <w:rtl/>
        </w:rPr>
        <w:t xml:space="preserve"> </w:t>
      </w:r>
      <w:r w:rsidRPr="00342040">
        <w:rPr>
          <w:rFonts w:cs="Arial" w:hint="cs"/>
          <w:rtl/>
        </w:rPr>
        <w:t>ותרי</w:t>
      </w:r>
      <w:r w:rsidRPr="00342040">
        <w:rPr>
          <w:rFonts w:cs="Arial"/>
          <w:rtl/>
        </w:rPr>
        <w:t xml:space="preserve"> </w:t>
      </w:r>
      <w:r w:rsidRPr="00342040">
        <w:rPr>
          <w:rFonts w:cs="Arial" w:hint="cs"/>
          <w:rtl/>
        </w:rPr>
        <w:t>תילתי</w:t>
      </w:r>
      <w:r w:rsidRPr="00342040">
        <w:rPr>
          <w:rFonts w:cs="Arial"/>
          <w:rtl/>
        </w:rPr>
        <w:t xml:space="preserve"> </w:t>
      </w:r>
      <w:r w:rsidRPr="00342040">
        <w:rPr>
          <w:rFonts w:cs="Arial" w:hint="cs"/>
          <w:rtl/>
        </w:rPr>
        <w:t>מלרע</w:t>
      </w:r>
      <w:r w:rsidRPr="00342040">
        <w:rPr>
          <w:rFonts w:cs="Arial"/>
          <w:rtl/>
        </w:rPr>
        <w:t xml:space="preserve">, </w:t>
      </w:r>
      <w:r w:rsidRPr="00342040">
        <w:rPr>
          <w:rFonts w:cs="Arial" w:hint="cs"/>
          <w:rtl/>
        </w:rPr>
        <w:t>אישתכח</w:t>
      </w:r>
      <w:r w:rsidRPr="00342040">
        <w:rPr>
          <w:rFonts w:cs="Arial"/>
          <w:rtl/>
        </w:rPr>
        <w:t xml:space="preserve"> </w:t>
      </w:r>
      <w:r w:rsidRPr="00342040">
        <w:rPr>
          <w:rFonts w:cs="Arial" w:hint="cs"/>
          <w:rtl/>
        </w:rPr>
        <w:t>דלמעלה</w:t>
      </w:r>
      <w:r w:rsidRPr="00342040">
        <w:rPr>
          <w:rFonts w:cs="Arial"/>
          <w:rtl/>
        </w:rPr>
        <w:t xml:space="preserve"> </w:t>
      </w:r>
      <w:r w:rsidRPr="00342040">
        <w:rPr>
          <w:rFonts w:cs="Arial" w:hint="cs"/>
          <w:rtl/>
        </w:rPr>
        <w:t>מעשרה</w:t>
      </w:r>
      <w:r w:rsidRPr="00342040">
        <w:rPr>
          <w:rFonts w:cs="Arial"/>
          <w:rtl/>
        </w:rPr>
        <w:t xml:space="preserve"> </w:t>
      </w:r>
      <w:r w:rsidRPr="00342040">
        <w:rPr>
          <w:rFonts w:cs="Arial" w:hint="cs"/>
          <w:rtl/>
        </w:rPr>
        <w:t>הוה</w:t>
      </w:r>
      <w:r w:rsidRPr="00342040">
        <w:rPr>
          <w:rFonts w:cs="Arial"/>
          <w:rtl/>
        </w:rPr>
        <w:t xml:space="preserve"> </w:t>
      </w:r>
      <w:r w:rsidRPr="00342040">
        <w:rPr>
          <w:rFonts w:cs="Arial" w:hint="cs"/>
          <w:rtl/>
        </w:rPr>
        <w:t>קאי</w:t>
      </w:r>
      <w:r w:rsidRPr="00342040">
        <w:rPr>
          <w:rFonts w:cs="Arial"/>
          <w:rtl/>
        </w:rPr>
        <w:t xml:space="preserve">. </w:t>
      </w:r>
    </w:p>
    <w:p w:rsidR="00342040" w:rsidRDefault="00342040" w:rsidP="00A244F5">
      <w:pPr>
        <w:jc w:val="both"/>
        <w:rPr>
          <w:rFonts w:cs="Arial"/>
          <w:rtl/>
        </w:rPr>
      </w:pPr>
      <w:r>
        <w:rPr>
          <w:rFonts w:cs="Arial" w:hint="cs"/>
          <w:rtl/>
        </w:rPr>
        <w:t xml:space="preserve">ופירש"י, </w:t>
      </w:r>
      <w:r w:rsidRPr="00342040">
        <w:rPr>
          <w:rFonts w:cs="Arial" w:hint="cs"/>
          <w:rtl/>
        </w:rPr>
        <w:t>ואיבעית</w:t>
      </w:r>
      <w:r w:rsidRPr="00342040">
        <w:rPr>
          <w:rFonts w:cs="Arial"/>
          <w:rtl/>
        </w:rPr>
        <w:t xml:space="preserve"> </w:t>
      </w:r>
      <w:r w:rsidRPr="00342040">
        <w:rPr>
          <w:rFonts w:cs="Arial" w:hint="cs"/>
          <w:rtl/>
        </w:rPr>
        <w:t>אימא</w:t>
      </w:r>
      <w:r>
        <w:rPr>
          <w:rFonts w:cs="Arial" w:hint="cs"/>
          <w:rtl/>
        </w:rPr>
        <w:t>.</w:t>
      </w:r>
      <w:r w:rsidRPr="00342040">
        <w:rPr>
          <w:rFonts w:cs="Arial"/>
          <w:rtl/>
        </w:rPr>
        <w:t xml:space="preserve"> </w:t>
      </w:r>
      <w:r w:rsidRPr="00342040">
        <w:rPr>
          <w:rFonts w:cs="Arial" w:hint="cs"/>
          <w:rtl/>
        </w:rPr>
        <w:t>לא</w:t>
      </w:r>
      <w:r w:rsidRPr="00342040">
        <w:rPr>
          <w:rFonts w:cs="Arial"/>
          <w:rtl/>
        </w:rPr>
        <w:t xml:space="preserve"> </w:t>
      </w:r>
      <w:r w:rsidRPr="00342040">
        <w:rPr>
          <w:rFonts w:cs="Arial" w:hint="cs"/>
          <w:rtl/>
        </w:rPr>
        <w:t>גביהי</w:t>
      </w:r>
      <w:r w:rsidRPr="00342040">
        <w:rPr>
          <w:rFonts w:cs="Arial"/>
          <w:rtl/>
        </w:rPr>
        <w:t xml:space="preserve"> </w:t>
      </w:r>
      <w:r w:rsidRPr="00342040">
        <w:rPr>
          <w:rFonts w:cs="Arial" w:hint="cs"/>
          <w:rtl/>
        </w:rPr>
        <w:t>לוים</w:t>
      </w:r>
      <w:r w:rsidRPr="00342040">
        <w:rPr>
          <w:rFonts w:cs="Arial"/>
          <w:rtl/>
        </w:rPr>
        <w:t xml:space="preserve">, </w:t>
      </w:r>
      <w:r w:rsidRPr="00342040">
        <w:rPr>
          <w:rFonts w:cs="Arial" w:hint="cs"/>
          <w:rtl/>
        </w:rPr>
        <w:t>ולאו</w:t>
      </w:r>
      <w:r w:rsidRPr="00342040">
        <w:rPr>
          <w:rFonts w:cs="Arial"/>
          <w:rtl/>
        </w:rPr>
        <w:t xml:space="preserve"> </w:t>
      </w:r>
      <w:r w:rsidRPr="00342040">
        <w:rPr>
          <w:rFonts w:cs="Arial" w:hint="cs"/>
          <w:rtl/>
        </w:rPr>
        <w:t>ממזבח</w:t>
      </w:r>
      <w:r w:rsidRPr="00342040">
        <w:rPr>
          <w:rFonts w:cs="Arial"/>
          <w:rtl/>
        </w:rPr>
        <w:t xml:space="preserve"> </w:t>
      </w:r>
      <w:r w:rsidRPr="00342040">
        <w:rPr>
          <w:rFonts w:cs="Arial" w:hint="cs"/>
          <w:rtl/>
        </w:rPr>
        <w:t>גמרינן</w:t>
      </w:r>
      <w:r w:rsidRPr="00342040">
        <w:rPr>
          <w:rFonts w:cs="Arial"/>
          <w:rtl/>
        </w:rPr>
        <w:t xml:space="preserve">, </w:t>
      </w:r>
      <w:r w:rsidRPr="00342040">
        <w:rPr>
          <w:rFonts w:cs="Arial" w:hint="cs"/>
          <w:rtl/>
        </w:rPr>
        <w:t>דשמא</w:t>
      </w:r>
      <w:r w:rsidRPr="00342040">
        <w:rPr>
          <w:rFonts w:cs="Arial"/>
          <w:rtl/>
        </w:rPr>
        <w:t xml:space="preserve"> </w:t>
      </w:r>
      <w:r w:rsidRPr="00342040">
        <w:rPr>
          <w:rFonts w:cs="Arial" w:hint="cs"/>
          <w:rtl/>
        </w:rPr>
        <w:t>לוים</w:t>
      </w:r>
      <w:r w:rsidRPr="00342040">
        <w:rPr>
          <w:rFonts w:cs="Arial"/>
          <w:rtl/>
        </w:rPr>
        <w:t xml:space="preserve"> </w:t>
      </w:r>
      <w:r w:rsidRPr="00342040">
        <w:rPr>
          <w:rFonts w:cs="Arial" w:hint="cs"/>
          <w:rtl/>
        </w:rPr>
        <w:t>לא</w:t>
      </w:r>
      <w:r w:rsidRPr="00342040">
        <w:rPr>
          <w:rFonts w:cs="Arial"/>
          <w:rtl/>
        </w:rPr>
        <w:t xml:space="preserve"> </w:t>
      </w:r>
      <w:r w:rsidRPr="00342040">
        <w:rPr>
          <w:rFonts w:cs="Arial" w:hint="cs"/>
          <w:rtl/>
        </w:rPr>
        <w:t>גביהי</w:t>
      </w:r>
      <w:r w:rsidRPr="00342040">
        <w:rPr>
          <w:rFonts w:cs="Arial"/>
          <w:rtl/>
        </w:rPr>
        <w:t xml:space="preserve"> </w:t>
      </w:r>
      <w:r w:rsidRPr="00342040">
        <w:rPr>
          <w:rFonts w:cs="Arial" w:hint="cs"/>
          <w:rtl/>
        </w:rPr>
        <w:t>אלא</w:t>
      </w:r>
      <w:r w:rsidRPr="00342040">
        <w:rPr>
          <w:rFonts w:cs="Arial"/>
          <w:rtl/>
        </w:rPr>
        <w:t xml:space="preserve"> </w:t>
      </w:r>
      <w:r w:rsidRPr="00342040">
        <w:rPr>
          <w:rFonts w:cs="Arial" w:hint="cs"/>
          <w:rtl/>
        </w:rPr>
        <w:t>שבע</w:t>
      </w:r>
      <w:r w:rsidRPr="00342040">
        <w:rPr>
          <w:rFonts w:cs="Arial"/>
          <w:rtl/>
        </w:rPr>
        <w:t xml:space="preserve"> </w:t>
      </w:r>
      <w:r w:rsidRPr="00342040">
        <w:rPr>
          <w:rFonts w:cs="Arial" w:hint="cs"/>
          <w:rtl/>
        </w:rPr>
        <w:t>אמות</w:t>
      </w:r>
      <w:r w:rsidRPr="00342040">
        <w:rPr>
          <w:rFonts w:cs="Arial"/>
          <w:rtl/>
        </w:rPr>
        <w:t xml:space="preserve">, </w:t>
      </w:r>
      <w:r w:rsidRPr="00342040">
        <w:rPr>
          <w:rFonts w:cs="Arial" w:hint="cs"/>
          <w:rtl/>
        </w:rPr>
        <w:t>ואין</w:t>
      </w:r>
      <w:r w:rsidRPr="00342040">
        <w:rPr>
          <w:rFonts w:cs="Arial"/>
          <w:rtl/>
        </w:rPr>
        <w:t xml:space="preserve"> </w:t>
      </w:r>
      <w:r w:rsidRPr="00342040">
        <w:rPr>
          <w:rFonts w:cs="Arial" w:hint="cs"/>
          <w:rtl/>
        </w:rPr>
        <w:t>משאן</w:t>
      </w:r>
      <w:r w:rsidRPr="00342040">
        <w:rPr>
          <w:rFonts w:cs="Arial"/>
          <w:rtl/>
        </w:rPr>
        <w:t xml:space="preserve"> </w:t>
      </w:r>
      <w:r w:rsidRPr="00342040">
        <w:rPr>
          <w:rFonts w:cs="Arial" w:hint="cs"/>
          <w:rtl/>
        </w:rPr>
        <w:t>דמזבח</w:t>
      </w:r>
      <w:r w:rsidRPr="00342040">
        <w:rPr>
          <w:rFonts w:cs="Arial"/>
          <w:rtl/>
        </w:rPr>
        <w:t xml:space="preserve"> </w:t>
      </w:r>
      <w:r w:rsidRPr="00342040">
        <w:rPr>
          <w:rFonts w:cs="Arial" w:hint="cs"/>
          <w:rtl/>
        </w:rPr>
        <w:t>גבוה</w:t>
      </w:r>
      <w:r w:rsidRPr="00342040">
        <w:rPr>
          <w:rFonts w:cs="Arial"/>
          <w:rtl/>
        </w:rPr>
        <w:t xml:space="preserve"> </w:t>
      </w:r>
      <w:r w:rsidRPr="00342040">
        <w:rPr>
          <w:rFonts w:cs="Arial" w:hint="cs"/>
          <w:rtl/>
        </w:rPr>
        <w:t>מן</w:t>
      </w:r>
      <w:r w:rsidRPr="00342040">
        <w:rPr>
          <w:rFonts w:cs="Arial"/>
          <w:rtl/>
        </w:rPr>
        <w:t xml:space="preserve"> </w:t>
      </w:r>
      <w:r w:rsidRPr="00342040">
        <w:rPr>
          <w:rFonts w:cs="Arial" w:hint="cs"/>
          <w:rtl/>
        </w:rPr>
        <w:t>הארץ</w:t>
      </w:r>
      <w:r w:rsidRPr="00342040">
        <w:rPr>
          <w:rFonts w:cs="Arial"/>
          <w:rtl/>
        </w:rPr>
        <w:t xml:space="preserve"> </w:t>
      </w:r>
      <w:r w:rsidRPr="00342040">
        <w:rPr>
          <w:rFonts w:cs="Arial" w:hint="cs"/>
          <w:rtl/>
        </w:rPr>
        <w:t>אלא</w:t>
      </w:r>
      <w:r w:rsidRPr="00342040">
        <w:rPr>
          <w:rFonts w:cs="Arial"/>
          <w:rtl/>
        </w:rPr>
        <w:t xml:space="preserve"> </w:t>
      </w:r>
      <w:r w:rsidRPr="00342040">
        <w:rPr>
          <w:rFonts w:cs="Arial" w:hint="cs"/>
          <w:rtl/>
        </w:rPr>
        <w:t>שנים</w:t>
      </w:r>
      <w:r w:rsidRPr="00342040">
        <w:rPr>
          <w:rFonts w:cs="Arial"/>
          <w:rtl/>
        </w:rPr>
        <w:t xml:space="preserve"> </w:t>
      </w:r>
      <w:r w:rsidRPr="00342040">
        <w:rPr>
          <w:rFonts w:cs="Arial" w:hint="cs"/>
          <w:rtl/>
        </w:rPr>
        <w:t>או</w:t>
      </w:r>
      <w:r w:rsidRPr="00342040">
        <w:rPr>
          <w:rFonts w:cs="Arial"/>
          <w:rtl/>
        </w:rPr>
        <w:t xml:space="preserve"> </w:t>
      </w:r>
      <w:r w:rsidRPr="00342040">
        <w:rPr>
          <w:rFonts w:cs="Arial" w:hint="cs"/>
          <w:rtl/>
        </w:rPr>
        <w:t>שלשה</w:t>
      </w:r>
      <w:r w:rsidRPr="00342040">
        <w:rPr>
          <w:rFonts w:cs="Arial"/>
          <w:rtl/>
        </w:rPr>
        <w:t xml:space="preserve"> </w:t>
      </w:r>
      <w:r w:rsidRPr="00342040">
        <w:rPr>
          <w:rFonts w:cs="Arial" w:hint="cs"/>
          <w:rtl/>
        </w:rPr>
        <w:t>טפחים</w:t>
      </w:r>
      <w:r w:rsidRPr="00342040">
        <w:rPr>
          <w:rFonts w:cs="Arial"/>
          <w:rtl/>
        </w:rPr>
        <w:t xml:space="preserve">, </w:t>
      </w:r>
      <w:r w:rsidRPr="00342040">
        <w:rPr>
          <w:rFonts w:cs="Arial" w:hint="cs"/>
          <w:rtl/>
        </w:rPr>
        <w:t>ומארון</w:t>
      </w:r>
      <w:r w:rsidRPr="00342040">
        <w:rPr>
          <w:rFonts w:cs="Arial"/>
          <w:rtl/>
        </w:rPr>
        <w:t xml:space="preserve"> </w:t>
      </w:r>
      <w:r w:rsidRPr="00342040">
        <w:rPr>
          <w:rFonts w:cs="Arial" w:hint="cs"/>
          <w:rtl/>
        </w:rPr>
        <w:t>גמר</w:t>
      </w:r>
      <w:r w:rsidRPr="00342040">
        <w:rPr>
          <w:rFonts w:cs="Arial"/>
          <w:rtl/>
        </w:rPr>
        <w:t xml:space="preserve"> </w:t>
      </w:r>
      <w:r w:rsidRPr="00342040">
        <w:rPr>
          <w:rFonts w:cs="Arial" w:hint="cs"/>
          <w:rtl/>
        </w:rPr>
        <w:t>לה</w:t>
      </w:r>
      <w:r w:rsidRPr="00342040">
        <w:rPr>
          <w:rFonts w:cs="Arial"/>
          <w:rtl/>
        </w:rPr>
        <w:t xml:space="preserve"> </w:t>
      </w:r>
      <w:r w:rsidRPr="00342040">
        <w:rPr>
          <w:rFonts w:cs="Arial" w:hint="cs"/>
          <w:rtl/>
        </w:rPr>
        <w:t>ר</w:t>
      </w:r>
      <w:r w:rsidRPr="00342040">
        <w:rPr>
          <w:rFonts w:cs="Arial"/>
          <w:rtl/>
        </w:rPr>
        <w:t xml:space="preserve">' </w:t>
      </w:r>
      <w:r w:rsidRPr="00342040">
        <w:rPr>
          <w:rFonts w:cs="Arial" w:hint="cs"/>
          <w:rtl/>
        </w:rPr>
        <w:t>אלעזר</w:t>
      </w:r>
      <w:r w:rsidRPr="00342040">
        <w:rPr>
          <w:rFonts w:cs="Arial"/>
          <w:rtl/>
        </w:rPr>
        <w:t>.</w:t>
      </w:r>
      <w:r>
        <w:rPr>
          <w:rFonts w:cs="Arial" w:hint="cs"/>
          <w:rtl/>
        </w:rPr>
        <w:t xml:space="preserve"> </w:t>
      </w:r>
      <w:r w:rsidRPr="00342040">
        <w:rPr>
          <w:rFonts w:cs="Arial" w:hint="cs"/>
          <w:rtl/>
        </w:rPr>
        <w:t>אשתכח</w:t>
      </w:r>
      <w:r w:rsidRPr="00342040">
        <w:rPr>
          <w:rFonts w:cs="Arial"/>
          <w:rtl/>
        </w:rPr>
        <w:t xml:space="preserve"> </w:t>
      </w:r>
      <w:r w:rsidRPr="00342040">
        <w:rPr>
          <w:rFonts w:cs="Arial" w:hint="cs"/>
          <w:rtl/>
        </w:rPr>
        <w:t>דלמעלה</w:t>
      </w:r>
      <w:r w:rsidRPr="00342040">
        <w:rPr>
          <w:rFonts w:cs="Arial"/>
          <w:rtl/>
        </w:rPr>
        <w:t xml:space="preserve"> </w:t>
      </w:r>
      <w:r w:rsidRPr="00342040">
        <w:rPr>
          <w:rFonts w:cs="Arial" w:hint="cs"/>
          <w:rtl/>
        </w:rPr>
        <w:t>מעשרה</w:t>
      </w:r>
      <w:r w:rsidRPr="00342040">
        <w:rPr>
          <w:rFonts w:cs="Arial"/>
          <w:rtl/>
        </w:rPr>
        <w:t xml:space="preserve"> </w:t>
      </w:r>
      <w:r w:rsidRPr="00342040">
        <w:rPr>
          <w:rFonts w:cs="Arial" w:hint="cs"/>
          <w:rtl/>
        </w:rPr>
        <w:t>קאי</w:t>
      </w:r>
      <w:r>
        <w:rPr>
          <w:rFonts w:cs="Arial" w:hint="cs"/>
          <w:rtl/>
        </w:rPr>
        <w:t>.</w:t>
      </w:r>
      <w:r w:rsidRPr="00342040">
        <w:rPr>
          <w:rFonts w:cs="Arial"/>
          <w:rtl/>
        </w:rPr>
        <w:t xml:space="preserve"> </w:t>
      </w:r>
      <w:r w:rsidRPr="00342040">
        <w:rPr>
          <w:rFonts w:cs="Arial" w:hint="cs"/>
          <w:rtl/>
        </w:rPr>
        <w:t>טובא</w:t>
      </w:r>
      <w:r w:rsidRPr="00342040">
        <w:rPr>
          <w:rFonts w:cs="Arial"/>
          <w:rtl/>
        </w:rPr>
        <w:t xml:space="preserve">, </w:t>
      </w:r>
      <w:r w:rsidRPr="00342040">
        <w:rPr>
          <w:rFonts w:cs="Arial" w:hint="cs"/>
          <w:rtl/>
        </w:rPr>
        <w:t>אפילו</w:t>
      </w:r>
      <w:r w:rsidRPr="00342040">
        <w:rPr>
          <w:rFonts w:cs="Arial"/>
          <w:rtl/>
        </w:rPr>
        <w:t xml:space="preserve"> </w:t>
      </w:r>
      <w:r w:rsidRPr="00342040">
        <w:rPr>
          <w:rFonts w:cs="Arial" w:hint="cs"/>
          <w:rtl/>
        </w:rPr>
        <w:t>אין</w:t>
      </w:r>
      <w:r w:rsidRPr="00342040">
        <w:rPr>
          <w:rFonts w:cs="Arial"/>
          <w:rtl/>
        </w:rPr>
        <w:t xml:space="preserve"> </w:t>
      </w:r>
      <w:r w:rsidRPr="00342040">
        <w:rPr>
          <w:rFonts w:cs="Arial" w:hint="cs"/>
          <w:rtl/>
        </w:rPr>
        <w:t>גובהן</w:t>
      </w:r>
      <w:r w:rsidRPr="00342040">
        <w:rPr>
          <w:rFonts w:cs="Arial"/>
          <w:rtl/>
        </w:rPr>
        <w:t xml:space="preserve"> </w:t>
      </w:r>
      <w:r w:rsidRPr="00342040">
        <w:rPr>
          <w:rFonts w:cs="Arial" w:hint="cs"/>
          <w:rtl/>
        </w:rPr>
        <w:t>של</w:t>
      </w:r>
      <w:r w:rsidRPr="00342040">
        <w:rPr>
          <w:rFonts w:cs="Arial"/>
          <w:rtl/>
        </w:rPr>
        <w:t xml:space="preserve"> </w:t>
      </w:r>
      <w:r w:rsidRPr="00342040">
        <w:rPr>
          <w:rFonts w:cs="Arial" w:hint="cs"/>
          <w:rtl/>
        </w:rPr>
        <w:t>לוים</w:t>
      </w:r>
      <w:r w:rsidRPr="00342040">
        <w:rPr>
          <w:rFonts w:cs="Arial"/>
          <w:rtl/>
        </w:rPr>
        <w:t xml:space="preserve"> </w:t>
      </w:r>
      <w:r w:rsidRPr="00342040">
        <w:rPr>
          <w:rFonts w:cs="Arial" w:hint="cs"/>
          <w:rtl/>
        </w:rPr>
        <w:t>אלא</w:t>
      </w:r>
      <w:r w:rsidRPr="00342040">
        <w:rPr>
          <w:rFonts w:cs="Arial"/>
          <w:rtl/>
        </w:rPr>
        <w:t xml:space="preserve"> </w:t>
      </w:r>
      <w:r w:rsidRPr="00342040">
        <w:rPr>
          <w:rFonts w:cs="Arial" w:hint="cs"/>
          <w:rtl/>
        </w:rPr>
        <w:t>שלש</w:t>
      </w:r>
      <w:r w:rsidRPr="00342040">
        <w:rPr>
          <w:rFonts w:cs="Arial"/>
          <w:rtl/>
        </w:rPr>
        <w:t xml:space="preserve"> </w:t>
      </w:r>
      <w:r w:rsidRPr="00342040">
        <w:rPr>
          <w:rFonts w:cs="Arial" w:hint="cs"/>
          <w:rtl/>
        </w:rPr>
        <w:t>אמות</w:t>
      </w:r>
      <w:r w:rsidRPr="00342040">
        <w:rPr>
          <w:rFonts w:cs="Arial"/>
          <w:rtl/>
        </w:rPr>
        <w:t xml:space="preserve"> </w:t>
      </w:r>
      <w:r w:rsidRPr="00342040">
        <w:rPr>
          <w:rFonts w:cs="Arial" w:hint="cs"/>
          <w:rtl/>
        </w:rPr>
        <w:t>כמונו</w:t>
      </w:r>
      <w:r w:rsidRPr="00342040">
        <w:rPr>
          <w:rFonts w:cs="Arial"/>
          <w:rtl/>
        </w:rPr>
        <w:t xml:space="preserve"> - </w:t>
      </w:r>
      <w:r w:rsidRPr="00342040">
        <w:rPr>
          <w:rFonts w:cs="Arial" w:hint="cs"/>
          <w:rtl/>
        </w:rPr>
        <w:t>הרי</w:t>
      </w:r>
      <w:r w:rsidRPr="00342040">
        <w:rPr>
          <w:rFonts w:cs="Arial"/>
          <w:rtl/>
        </w:rPr>
        <w:t xml:space="preserve"> </w:t>
      </w:r>
      <w:r w:rsidRPr="00342040">
        <w:rPr>
          <w:rFonts w:cs="Arial" w:hint="cs"/>
          <w:rtl/>
        </w:rPr>
        <w:t>שמונה</w:t>
      </w:r>
      <w:r w:rsidRPr="00342040">
        <w:rPr>
          <w:rFonts w:cs="Arial"/>
          <w:rtl/>
        </w:rPr>
        <w:t xml:space="preserve"> </w:t>
      </w:r>
      <w:r w:rsidRPr="00342040">
        <w:rPr>
          <w:rFonts w:cs="Arial" w:hint="cs"/>
          <w:rtl/>
        </w:rPr>
        <w:t>עשרה</w:t>
      </w:r>
      <w:r w:rsidRPr="00342040">
        <w:rPr>
          <w:rFonts w:cs="Arial"/>
          <w:rtl/>
        </w:rPr>
        <w:t xml:space="preserve"> </w:t>
      </w:r>
      <w:r w:rsidRPr="00342040">
        <w:rPr>
          <w:rFonts w:cs="Arial" w:hint="cs"/>
          <w:rtl/>
        </w:rPr>
        <w:lastRenderedPageBreak/>
        <w:t>טפחים</w:t>
      </w:r>
      <w:r w:rsidRPr="00342040">
        <w:rPr>
          <w:rFonts w:cs="Arial"/>
          <w:rtl/>
        </w:rPr>
        <w:t xml:space="preserve">, </w:t>
      </w:r>
      <w:r w:rsidRPr="00342040">
        <w:rPr>
          <w:rFonts w:cs="Arial" w:hint="cs"/>
          <w:rtl/>
        </w:rPr>
        <w:t>וארון</w:t>
      </w:r>
      <w:r w:rsidRPr="00342040">
        <w:rPr>
          <w:rFonts w:cs="Arial"/>
          <w:rtl/>
        </w:rPr>
        <w:t xml:space="preserve"> </w:t>
      </w:r>
      <w:r w:rsidRPr="00342040">
        <w:rPr>
          <w:rFonts w:cs="Arial" w:hint="cs"/>
          <w:rtl/>
        </w:rPr>
        <w:t>אינו</w:t>
      </w:r>
      <w:r w:rsidRPr="00342040">
        <w:rPr>
          <w:rFonts w:cs="Arial"/>
          <w:rtl/>
        </w:rPr>
        <w:t xml:space="preserve"> </w:t>
      </w:r>
      <w:r w:rsidRPr="00342040">
        <w:rPr>
          <w:rFonts w:cs="Arial" w:hint="cs"/>
          <w:rtl/>
        </w:rPr>
        <w:t>תלוי</w:t>
      </w:r>
      <w:r w:rsidRPr="00342040">
        <w:rPr>
          <w:rFonts w:cs="Arial"/>
          <w:rtl/>
        </w:rPr>
        <w:t xml:space="preserve"> </w:t>
      </w:r>
      <w:r w:rsidRPr="00342040">
        <w:rPr>
          <w:rFonts w:cs="Arial" w:hint="cs"/>
          <w:rtl/>
        </w:rPr>
        <w:t>למטה</w:t>
      </w:r>
      <w:r w:rsidRPr="00342040">
        <w:rPr>
          <w:rFonts w:cs="Arial"/>
          <w:rtl/>
        </w:rPr>
        <w:t xml:space="preserve"> </w:t>
      </w:r>
      <w:r w:rsidRPr="00342040">
        <w:rPr>
          <w:rFonts w:cs="Arial" w:hint="cs"/>
          <w:rtl/>
        </w:rPr>
        <w:t>מכתפותיהן</w:t>
      </w:r>
      <w:r w:rsidRPr="00342040">
        <w:rPr>
          <w:rFonts w:cs="Arial"/>
          <w:rtl/>
        </w:rPr>
        <w:t xml:space="preserve"> </w:t>
      </w:r>
      <w:r w:rsidRPr="00342040">
        <w:rPr>
          <w:rFonts w:cs="Arial" w:hint="cs"/>
          <w:rtl/>
        </w:rPr>
        <w:t>אלא</w:t>
      </w:r>
      <w:r w:rsidRPr="00342040">
        <w:rPr>
          <w:rFonts w:cs="Arial"/>
          <w:rtl/>
        </w:rPr>
        <w:t xml:space="preserve"> </w:t>
      </w:r>
      <w:r w:rsidRPr="00342040">
        <w:rPr>
          <w:rFonts w:cs="Arial" w:hint="cs"/>
          <w:rtl/>
        </w:rPr>
        <w:t>ששה</w:t>
      </w:r>
      <w:r w:rsidRPr="00342040">
        <w:rPr>
          <w:rFonts w:cs="Arial"/>
          <w:rtl/>
        </w:rPr>
        <w:t xml:space="preserve"> </w:t>
      </w:r>
      <w:r w:rsidRPr="00342040">
        <w:rPr>
          <w:rFonts w:cs="Arial" w:hint="cs"/>
          <w:rtl/>
        </w:rPr>
        <w:t>טפחים</w:t>
      </w:r>
      <w:r w:rsidRPr="00342040">
        <w:rPr>
          <w:rFonts w:cs="Arial"/>
          <w:rtl/>
        </w:rPr>
        <w:t xml:space="preserve"> </w:t>
      </w:r>
      <w:r w:rsidRPr="00342040">
        <w:rPr>
          <w:rFonts w:cs="Arial" w:hint="cs"/>
          <w:rtl/>
        </w:rPr>
        <w:t>ושני</w:t>
      </w:r>
      <w:r w:rsidRPr="00342040">
        <w:rPr>
          <w:rFonts w:cs="Arial"/>
          <w:rtl/>
        </w:rPr>
        <w:t xml:space="preserve"> </w:t>
      </w:r>
      <w:r w:rsidRPr="00342040">
        <w:rPr>
          <w:rFonts w:cs="Arial" w:hint="cs"/>
          <w:rtl/>
        </w:rPr>
        <w:t>שלישי</w:t>
      </w:r>
      <w:r w:rsidRPr="00342040">
        <w:rPr>
          <w:rFonts w:cs="Arial"/>
          <w:rtl/>
        </w:rPr>
        <w:t xml:space="preserve"> </w:t>
      </w:r>
      <w:r w:rsidRPr="00342040">
        <w:rPr>
          <w:rFonts w:cs="Arial" w:hint="cs"/>
          <w:rtl/>
        </w:rPr>
        <w:t>טפח</w:t>
      </w:r>
      <w:r w:rsidRPr="00342040">
        <w:rPr>
          <w:rFonts w:cs="Arial"/>
          <w:rtl/>
        </w:rPr>
        <w:t xml:space="preserve">, </w:t>
      </w:r>
      <w:r w:rsidRPr="00342040">
        <w:rPr>
          <w:rFonts w:cs="Arial" w:hint="cs"/>
          <w:rtl/>
        </w:rPr>
        <w:t>אישתכח</w:t>
      </w:r>
      <w:r w:rsidRPr="00342040">
        <w:rPr>
          <w:rFonts w:cs="Arial"/>
          <w:rtl/>
        </w:rPr>
        <w:t xml:space="preserve"> </w:t>
      </w:r>
      <w:r w:rsidRPr="00342040">
        <w:rPr>
          <w:rFonts w:cs="Arial" w:hint="cs"/>
          <w:rtl/>
        </w:rPr>
        <w:t>דגבוה</w:t>
      </w:r>
      <w:r w:rsidRPr="00342040">
        <w:rPr>
          <w:rFonts w:cs="Arial"/>
          <w:rtl/>
        </w:rPr>
        <w:t xml:space="preserve"> </w:t>
      </w:r>
      <w:r w:rsidRPr="00342040">
        <w:rPr>
          <w:rFonts w:cs="Arial" w:hint="cs"/>
          <w:rtl/>
        </w:rPr>
        <w:t>עשרה</w:t>
      </w:r>
      <w:r w:rsidRPr="00342040">
        <w:rPr>
          <w:rFonts w:cs="Arial"/>
          <w:rtl/>
        </w:rPr>
        <w:t xml:space="preserve"> </w:t>
      </w:r>
      <w:r w:rsidRPr="00342040">
        <w:rPr>
          <w:rFonts w:cs="Arial" w:hint="cs"/>
          <w:rtl/>
        </w:rPr>
        <w:t>ויותר</w:t>
      </w:r>
      <w:r w:rsidRPr="00342040">
        <w:rPr>
          <w:rFonts w:cs="Arial"/>
          <w:rtl/>
        </w:rPr>
        <w:t>.</w:t>
      </w:r>
      <w:r>
        <w:rPr>
          <w:rFonts w:cs="Arial" w:hint="cs"/>
          <w:rtl/>
        </w:rPr>
        <w:t xml:space="preserve"> ע"כ.</w:t>
      </w:r>
    </w:p>
    <w:p w:rsidR="00B55B71" w:rsidRDefault="00342040" w:rsidP="00A244F5">
      <w:pPr>
        <w:jc w:val="both"/>
        <w:rPr>
          <w:rFonts w:cs="Arial"/>
          <w:rtl/>
        </w:rPr>
      </w:pPr>
      <w:r>
        <w:rPr>
          <w:rFonts w:cs="Arial" w:hint="cs"/>
          <w:rtl/>
        </w:rPr>
        <w:t xml:space="preserve"> והנה, לימוד זה אפשר רק אם תאמר ששלוש אמות גובה האדם </w:t>
      </w:r>
      <w:r>
        <w:rPr>
          <w:rFonts w:cs="Arial"/>
          <w:rtl/>
        </w:rPr>
        <w:t>–</w:t>
      </w:r>
      <w:r w:rsidR="001B3668">
        <w:rPr>
          <w:rFonts w:cs="Arial" w:hint="cs"/>
          <w:rtl/>
        </w:rPr>
        <w:t xml:space="preserve"> הן</w:t>
      </w:r>
      <w:r>
        <w:rPr>
          <w:rFonts w:cs="Arial" w:hint="cs"/>
          <w:rtl/>
        </w:rPr>
        <w:t xml:space="preserve"> רק עד כתפו, ושליש הארון (3.33 </w:t>
      </w:r>
      <w:r w:rsidR="00B55B71">
        <w:rPr>
          <w:rFonts w:cs="Arial" w:hint="cs"/>
          <w:rtl/>
        </w:rPr>
        <w:t>טפחים</w:t>
      </w:r>
      <w:r>
        <w:rPr>
          <w:rFonts w:cs="Arial" w:hint="cs"/>
          <w:rtl/>
        </w:rPr>
        <w:t xml:space="preserve">) היו מעל כתף הלויים, ושני שליש הארון (6.66 </w:t>
      </w:r>
      <w:r w:rsidR="00B55B71">
        <w:rPr>
          <w:rFonts w:cs="Arial" w:hint="cs"/>
          <w:rtl/>
        </w:rPr>
        <w:t>טפחים</w:t>
      </w:r>
      <w:r>
        <w:rPr>
          <w:rFonts w:cs="Arial" w:hint="cs"/>
          <w:rtl/>
        </w:rPr>
        <w:t xml:space="preserve">) היו למטה מכתפיהם, נמצא שהארון היה בגובה 11.33 </w:t>
      </w:r>
      <w:r w:rsidR="00B55B71">
        <w:rPr>
          <w:rFonts w:cs="Arial" w:hint="cs"/>
          <w:rtl/>
        </w:rPr>
        <w:t>טפחים</w:t>
      </w:r>
      <w:r>
        <w:rPr>
          <w:rFonts w:cs="Arial" w:hint="cs"/>
          <w:rtl/>
        </w:rPr>
        <w:t xml:space="preserve"> מעל הקרקע, ומוכח שפיר שהמוציא משאוי למעלה מי' טפחים חייב, שכן משא בני קהת. אלא אם תאמר </w:t>
      </w:r>
      <w:r w:rsidR="00B55B71">
        <w:rPr>
          <w:rFonts w:cs="Arial" w:hint="cs"/>
          <w:rtl/>
        </w:rPr>
        <w:t xml:space="preserve">ששלוש אמות גובה האדם, הן כולל ראשו, קשה טובא, שוודאי ראש האדם הוא יותר מטפח ושליש הטפח, אם כן מכתפו ולמטה יש וודאי פחות מששה עשר טפחים ושני שליש הטפח, ואם כן הארון שהיו נושאים מתחת לכתפיהם </w:t>
      </w:r>
      <w:r w:rsidR="00B55B71">
        <w:rPr>
          <w:rFonts w:cs="Arial"/>
          <w:rtl/>
        </w:rPr>
        <w:t>–</w:t>
      </w:r>
      <w:r w:rsidR="00B55B71">
        <w:rPr>
          <w:rFonts w:cs="Arial" w:hint="cs"/>
          <w:rtl/>
        </w:rPr>
        <w:t xml:space="preserve"> היה למטה מעשרה טפחים, ומה הוכחת התלמוד?</w:t>
      </w:r>
    </w:p>
    <w:p w:rsidR="00B55B71" w:rsidRDefault="00B55B71" w:rsidP="00A244F5">
      <w:pPr>
        <w:jc w:val="both"/>
        <w:rPr>
          <w:rFonts w:cs="Arial"/>
          <w:rtl/>
        </w:rPr>
      </w:pPr>
      <w:r>
        <w:rPr>
          <w:rFonts w:cs="Arial" w:hint="cs"/>
          <w:rtl/>
        </w:rPr>
        <w:t>וכן כתב רבינו חננאל (צג:),</w:t>
      </w:r>
      <w:r w:rsidRPr="00B55B71">
        <w:rPr>
          <w:rFonts w:cs="Arial" w:hint="cs"/>
          <w:rtl/>
        </w:rPr>
        <w:t>ואי</w:t>
      </w:r>
      <w:r>
        <w:rPr>
          <w:rFonts w:cs="Arial"/>
          <w:rtl/>
        </w:rPr>
        <w:t xml:space="preserve"> </w:t>
      </w:r>
      <w:r w:rsidRPr="00B55B71">
        <w:rPr>
          <w:rFonts w:cs="Arial" w:hint="cs"/>
          <w:rtl/>
        </w:rPr>
        <w:t>בעית</w:t>
      </w:r>
      <w:r w:rsidRPr="00B55B71">
        <w:rPr>
          <w:rFonts w:cs="Arial"/>
          <w:rtl/>
        </w:rPr>
        <w:t xml:space="preserve"> </w:t>
      </w:r>
      <w:r w:rsidRPr="00B55B71">
        <w:rPr>
          <w:rFonts w:cs="Arial" w:hint="cs"/>
          <w:rtl/>
        </w:rPr>
        <w:t>אימא</w:t>
      </w:r>
      <w:r w:rsidRPr="00B55B71">
        <w:rPr>
          <w:rFonts w:cs="Arial"/>
          <w:rtl/>
        </w:rPr>
        <w:t xml:space="preserve"> </w:t>
      </w:r>
      <w:r w:rsidRPr="00B55B71">
        <w:rPr>
          <w:rFonts w:cs="Arial" w:hint="cs"/>
          <w:rtl/>
        </w:rPr>
        <w:t>מארון</w:t>
      </w:r>
      <w:r>
        <w:rPr>
          <w:rFonts w:cs="Arial" w:hint="cs"/>
          <w:rtl/>
        </w:rPr>
        <w:t>,</w:t>
      </w:r>
      <w:r w:rsidRPr="00B55B71">
        <w:rPr>
          <w:rFonts w:cs="Arial"/>
          <w:rtl/>
        </w:rPr>
        <w:t xml:space="preserve"> </w:t>
      </w:r>
      <w:r w:rsidRPr="00B55B71">
        <w:rPr>
          <w:rFonts w:cs="Arial" w:hint="cs"/>
          <w:rtl/>
        </w:rPr>
        <w:t>דאמר</w:t>
      </w:r>
      <w:r w:rsidRPr="00B55B71">
        <w:rPr>
          <w:rFonts w:cs="Arial"/>
          <w:rtl/>
        </w:rPr>
        <w:t xml:space="preserve"> </w:t>
      </w:r>
      <w:r w:rsidRPr="00B55B71">
        <w:rPr>
          <w:rFonts w:cs="Arial" w:hint="cs"/>
          <w:rtl/>
        </w:rPr>
        <w:t>מר</w:t>
      </w:r>
      <w:r w:rsidRPr="00B55B71">
        <w:rPr>
          <w:rFonts w:cs="Arial"/>
          <w:rtl/>
        </w:rPr>
        <w:t xml:space="preserve"> </w:t>
      </w:r>
      <w:r w:rsidRPr="00B55B71">
        <w:rPr>
          <w:rFonts w:cs="Arial" w:hint="cs"/>
          <w:rtl/>
        </w:rPr>
        <w:t>ארון</w:t>
      </w:r>
      <w:r w:rsidRPr="00B55B71">
        <w:rPr>
          <w:rFonts w:cs="Arial"/>
          <w:rtl/>
        </w:rPr>
        <w:t xml:space="preserve"> </w:t>
      </w:r>
      <w:r w:rsidRPr="00B55B71">
        <w:rPr>
          <w:rFonts w:cs="Arial" w:hint="cs"/>
          <w:rtl/>
        </w:rPr>
        <w:t>ט</w:t>
      </w:r>
      <w:r w:rsidRPr="00B55B71">
        <w:rPr>
          <w:rFonts w:cs="Arial"/>
          <w:rtl/>
        </w:rPr>
        <w:t xml:space="preserve">' </w:t>
      </w:r>
      <w:r w:rsidRPr="00B55B71">
        <w:rPr>
          <w:rFonts w:cs="Arial" w:hint="cs"/>
          <w:rtl/>
        </w:rPr>
        <w:t>וכפרת</w:t>
      </w:r>
      <w:r w:rsidRPr="00B55B71">
        <w:rPr>
          <w:rFonts w:cs="Arial"/>
          <w:rtl/>
        </w:rPr>
        <w:t xml:space="preserve"> </w:t>
      </w:r>
      <w:r w:rsidRPr="00B55B71">
        <w:rPr>
          <w:rFonts w:cs="Arial" w:hint="cs"/>
          <w:rtl/>
        </w:rPr>
        <w:t>טפח</w:t>
      </w:r>
      <w:r w:rsidRPr="00B55B71">
        <w:rPr>
          <w:rFonts w:cs="Arial"/>
          <w:rtl/>
        </w:rPr>
        <w:t xml:space="preserve"> </w:t>
      </w:r>
      <w:r w:rsidRPr="00B55B71">
        <w:rPr>
          <w:rFonts w:cs="Arial" w:hint="cs"/>
          <w:rtl/>
        </w:rPr>
        <w:t>ובדים</w:t>
      </w:r>
      <w:r w:rsidRPr="00B55B71">
        <w:rPr>
          <w:rFonts w:cs="Arial"/>
          <w:rtl/>
        </w:rPr>
        <w:t xml:space="preserve"> </w:t>
      </w:r>
      <w:r w:rsidRPr="00B55B71">
        <w:rPr>
          <w:rFonts w:cs="Arial" w:hint="cs"/>
          <w:rtl/>
        </w:rPr>
        <w:t>למעל</w:t>
      </w:r>
      <w:r w:rsidRPr="00B55B71">
        <w:rPr>
          <w:rFonts w:cs="Arial"/>
          <w:rtl/>
        </w:rPr>
        <w:t xml:space="preserve">' </w:t>
      </w:r>
      <w:r w:rsidRPr="00B55B71">
        <w:rPr>
          <w:rFonts w:cs="Arial" w:hint="cs"/>
          <w:rtl/>
        </w:rPr>
        <w:t>משליש</w:t>
      </w:r>
      <w:r w:rsidRPr="00B55B71">
        <w:rPr>
          <w:rFonts w:cs="Arial"/>
          <w:rtl/>
        </w:rPr>
        <w:t xml:space="preserve"> </w:t>
      </w:r>
      <w:r w:rsidRPr="00B55B71">
        <w:rPr>
          <w:rFonts w:cs="Arial" w:hint="cs"/>
          <w:rtl/>
        </w:rPr>
        <w:t>העליון</w:t>
      </w:r>
      <w:r w:rsidRPr="00B55B71">
        <w:rPr>
          <w:rFonts w:cs="Arial"/>
          <w:rtl/>
        </w:rPr>
        <w:t xml:space="preserve"> </w:t>
      </w:r>
      <w:r w:rsidRPr="00B55B71">
        <w:rPr>
          <w:rFonts w:cs="Arial" w:hint="cs"/>
          <w:rtl/>
        </w:rPr>
        <w:t>נשתייר</w:t>
      </w:r>
      <w:r w:rsidRPr="00B55B71">
        <w:rPr>
          <w:rFonts w:cs="Arial"/>
          <w:rtl/>
        </w:rPr>
        <w:t xml:space="preserve"> </w:t>
      </w:r>
      <w:r w:rsidRPr="00B55B71">
        <w:rPr>
          <w:rFonts w:cs="Arial" w:hint="cs"/>
          <w:rtl/>
        </w:rPr>
        <w:t>מכתפי</w:t>
      </w:r>
      <w:r w:rsidRPr="00B55B71">
        <w:rPr>
          <w:rFonts w:cs="Arial"/>
          <w:rtl/>
        </w:rPr>
        <w:t xml:space="preserve"> </w:t>
      </w:r>
      <w:r w:rsidRPr="00B55B71">
        <w:rPr>
          <w:rFonts w:cs="Arial" w:hint="cs"/>
          <w:rtl/>
        </w:rPr>
        <w:t>לוים</w:t>
      </w:r>
      <w:r w:rsidRPr="00B55B71">
        <w:rPr>
          <w:rFonts w:cs="Arial"/>
          <w:rtl/>
        </w:rPr>
        <w:t xml:space="preserve"> </w:t>
      </w:r>
      <w:r w:rsidRPr="00B55B71">
        <w:rPr>
          <w:rFonts w:cs="Arial" w:hint="cs"/>
          <w:rtl/>
        </w:rPr>
        <w:t>ועד</w:t>
      </w:r>
      <w:r w:rsidRPr="00B55B71">
        <w:rPr>
          <w:rFonts w:cs="Arial"/>
          <w:rtl/>
        </w:rPr>
        <w:t xml:space="preserve"> </w:t>
      </w:r>
      <w:r w:rsidRPr="00B55B71">
        <w:rPr>
          <w:rFonts w:cs="Arial" w:hint="cs"/>
          <w:rtl/>
        </w:rPr>
        <w:t>סוף</w:t>
      </w:r>
      <w:r w:rsidRPr="00B55B71">
        <w:rPr>
          <w:rFonts w:cs="Arial"/>
          <w:rtl/>
        </w:rPr>
        <w:t xml:space="preserve"> </w:t>
      </w:r>
      <w:r w:rsidRPr="00B55B71">
        <w:rPr>
          <w:rFonts w:cs="Arial" w:hint="cs"/>
          <w:rtl/>
        </w:rPr>
        <w:t>ארון</w:t>
      </w:r>
      <w:r w:rsidRPr="00B55B71">
        <w:rPr>
          <w:rFonts w:cs="Arial"/>
          <w:rtl/>
        </w:rPr>
        <w:t xml:space="preserve"> </w:t>
      </w:r>
      <w:r w:rsidRPr="00B55B71">
        <w:rPr>
          <w:rFonts w:cs="Arial" w:hint="cs"/>
          <w:rtl/>
        </w:rPr>
        <w:t>פחות</w:t>
      </w:r>
      <w:r w:rsidRPr="00B55B71">
        <w:rPr>
          <w:rFonts w:cs="Arial"/>
          <w:rtl/>
        </w:rPr>
        <w:t xml:space="preserve"> </w:t>
      </w:r>
      <w:r w:rsidRPr="00B55B71">
        <w:rPr>
          <w:rFonts w:cs="Arial" w:hint="cs"/>
          <w:rtl/>
        </w:rPr>
        <w:t>מז</w:t>
      </w:r>
      <w:r w:rsidRPr="00B55B71">
        <w:rPr>
          <w:rFonts w:cs="Arial"/>
          <w:rtl/>
        </w:rPr>
        <w:t xml:space="preserve">' </w:t>
      </w:r>
      <w:r w:rsidRPr="00B55B71">
        <w:rPr>
          <w:rFonts w:cs="Arial" w:hint="cs"/>
          <w:rtl/>
        </w:rPr>
        <w:t>טפחים</w:t>
      </w:r>
      <w:r>
        <w:rPr>
          <w:rFonts w:cs="Arial" w:hint="cs"/>
          <w:rtl/>
        </w:rPr>
        <w:t>,</w:t>
      </w:r>
      <w:r w:rsidRPr="00B55B71">
        <w:rPr>
          <w:rFonts w:cs="Arial"/>
          <w:rtl/>
        </w:rPr>
        <w:t xml:space="preserve"> </w:t>
      </w:r>
      <w:r w:rsidRPr="00B55B71">
        <w:rPr>
          <w:rFonts w:cs="Arial" w:hint="cs"/>
          <w:rtl/>
        </w:rPr>
        <w:t>ואפילו</w:t>
      </w:r>
      <w:r w:rsidRPr="00B55B71">
        <w:rPr>
          <w:rFonts w:cs="Arial"/>
          <w:rtl/>
        </w:rPr>
        <w:t xml:space="preserve"> </w:t>
      </w:r>
      <w:r w:rsidRPr="00B55B71">
        <w:rPr>
          <w:rFonts w:cs="Arial" w:hint="cs"/>
          <w:rtl/>
        </w:rPr>
        <w:t>אין</w:t>
      </w:r>
      <w:r w:rsidRPr="00B55B71">
        <w:rPr>
          <w:rFonts w:cs="Arial"/>
          <w:rtl/>
        </w:rPr>
        <w:t xml:space="preserve"> </w:t>
      </w:r>
      <w:r w:rsidRPr="00B55B71">
        <w:rPr>
          <w:rFonts w:cs="Arial" w:hint="cs"/>
          <w:rtl/>
        </w:rPr>
        <w:t>אנו</w:t>
      </w:r>
      <w:r w:rsidRPr="00B55B71">
        <w:rPr>
          <w:rFonts w:cs="Arial"/>
          <w:rtl/>
        </w:rPr>
        <w:t xml:space="preserve"> </w:t>
      </w:r>
      <w:r w:rsidRPr="00B55B71">
        <w:rPr>
          <w:rFonts w:cs="Arial" w:hint="cs"/>
          <w:rtl/>
        </w:rPr>
        <w:t>למידין</w:t>
      </w:r>
      <w:r w:rsidRPr="00B55B71">
        <w:rPr>
          <w:rFonts w:cs="Arial"/>
          <w:rtl/>
        </w:rPr>
        <w:t xml:space="preserve"> </w:t>
      </w:r>
      <w:r w:rsidRPr="00B55B71">
        <w:rPr>
          <w:rFonts w:cs="Arial" w:hint="cs"/>
          <w:rtl/>
        </w:rPr>
        <w:t>לגובהן</w:t>
      </w:r>
      <w:r w:rsidRPr="00B55B71">
        <w:rPr>
          <w:rFonts w:cs="Arial"/>
          <w:rtl/>
        </w:rPr>
        <w:t xml:space="preserve"> </w:t>
      </w:r>
      <w:r w:rsidRPr="00B55B71">
        <w:rPr>
          <w:rFonts w:cs="Arial" w:hint="cs"/>
          <w:rtl/>
        </w:rPr>
        <w:t>של</w:t>
      </w:r>
      <w:r w:rsidRPr="00B55B71">
        <w:rPr>
          <w:rFonts w:cs="Arial"/>
          <w:rtl/>
        </w:rPr>
        <w:t xml:space="preserve"> </w:t>
      </w:r>
      <w:r w:rsidRPr="00B55B71">
        <w:rPr>
          <w:rFonts w:cs="Arial" w:hint="cs"/>
          <w:rtl/>
        </w:rPr>
        <w:t>לוים</w:t>
      </w:r>
      <w:r w:rsidRPr="00B55B71">
        <w:rPr>
          <w:rFonts w:cs="Arial"/>
          <w:rtl/>
        </w:rPr>
        <w:t xml:space="preserve"> </w:t>
      </w:r>
      <w:r w:rsidRPr="00B55B71">
        <w:rPr>
          <w:rFonts w:cs="Arial" w:hint="cs"/>
          <w:rtl/>
        </w:rPr>
        <w:t>שהוא</w:t>
      </w:r>
      <w:r w:rsidRPr="00B55B71">
        <w:rPr>
          <w:rFonts w:cs="Arial"/>
          <w:rtl/>
        </w:rPr>
        <w:t xml:space="preserve"> </w:t>
      </w:r>
      <w:r w:rsidRPr="00B55B71">
        <w:rPr>
          <w:rFonts w:cs="Arial" w:hint="cs"/>
          <w:rtl/>
        </w:rPr>
        <w:t>עשר</w:t>
      </w:r>
      <w:r w:rsidRPr="00B55B71">
        <w:rPr>
          <w:rFonts w:cs="Arial"/>
          <w:rtl/>
        </w:rPr>
        <w:t xml:space="preserve"> </w:t>
      </w:r>
      <w:r w:rsidRPr="00B55B71">
        <w:rPr>
          <w:rFonts w:cs="Arial" w:hint="cs"/>
          <w:rtl/>
        </w:rPr>
        <w:t>אמות</w:t>
      </w:r>
      <w:r w:rsidRPr="00B55B71">
        <w:rPr>
          <w:rFonts w:cs="Arial"/>
          <w:rtl/>
        </w:rPr>
        <w:t xml:space="preserve"> </w:t>
      </w:r>
      <w:r w:rsidRPr="00B55B71">
        <w:rPr>
          <w:rFonts w:cs="Arial" w:hint="cs"/>
          <w:rtl/>
        </w:rPr>
        <w:t>אלא</w:t>
      </w:r>
      <w:r w:rsidRPr="00B55B71">
        <w:rPr>
          <w:rFonts w:cs="Arial"/>
          <w:rtl/>
        </w:rPr>
        <w:t xml:space="preserve"> </w:t>
      </w:r>
      <w:r w:rsidRPr="00B55B71">
        <w:rPr>
          <w:rFonts w:cs="Arial" w:hint="cs"/>
          <w:rtl/>
        </w:rPr>
        <w:t>אמרינן</w:t>
      </w:r>
      <w:r w:rsidRPr="00B55B71">
        <w:rPr>
          <w:rFonts w:cs="Arial"/>
          <w:rtl/>
        </w:rPr>
        <w:t xml:space="preserve"> </w:t>
      </w:r>
      <w:r w:rsidRPr="00B55B71">
        <w:rPr>
          <w:rFonts w:cs="Arial" w:hint="cs"/>
          <w:rtl/>
        </w:rPr>
        <w:t>קומתו</w:t>
      </w:r>
      <w:r w:rsidRPr="00B55B71">
        <w:rPr>
          <w:rFonts w:cs="Arial"/>
          <w:rtl/>
        </w:rPr>
        <w:t xml:space="preserve"> </w:t>
      </w:r>
      <w:r w:rsidRPr="00B55B71">
        <w:rPr>
          <w:rFonts w:cs="Arial" w:hint="cs"/>
          <w:b/>
          <w:bCs/>
          <w:rtl/>
        </w:rPr>
        <w:t>מן</w:t>
      </w:r>
      <w:r w:rsidRPr="00B55B71">
        <w:rPr>
          <w:rFonts w:cs="Arial"/>
          <w:b/>
          <w:bCs/>
          <w:rtl/>
        </w:rPr>
        <w:t xml:space="preserve"> </w:t>
      </w:r>
      <w:r w:rsidRPr="00B55B71">
        <w:rPr>
          <w:rFonts w:cs="Arial" w:hint="cs"/>
          <w:b/>
          <w:bCs/>
          <w:rtl/>
        </w:rPr>
        <w:t>כתיפו</w:t>
      </w:r>
      <w:r w:rsidRPr="00B55B71">
        <w:rPr>
          <w:rFonts w:cs="Arial"/>
          <w:b/>
          <w:bCs/>
          <w:rtl/>
        </w:rPr>
        <w:t xml:space="preserve"> </w:t>
      </w:r>
      <w:r w:rsidRPr="00B55B71">
        <w:rPr>
          <w:rFonts w:cs="Arial" w:hint="cs"/>
          <w:b/>
          <w:bCs/>
          <w:rtl/>
        </w:rPr>
        <w:t>למטה</w:t>
      </w:r>
      <w:r w:rsidRPr="00B55B71">
        <w:rPr>
          <w:rFonts w:cs="Arial"/>
          <w:rtl/>
        </w:rPr>
        <w:t xml:space="preserve"> </w:t>
      </w:r>
      <w:r w:rsidRPr="00B55B71">
        <w:rPr>
          <w:rFonts w:cs="Arial" w:hint="cs"/>
          <w:rtl/>
        </w:rPr>
        <w:t>ג</w:t>
      </w:r>
      <w:r w:rsidRPr="00B55B71">
        <w:rPr>
          <w:rFonts w:cs="Arial"/>
          <w:rtl/>
        </w:rPr>
        <w:t xml:space="preserve">' </w:t>
      </w:r>
      <w:r w:rsidRPr="00B55B71">
        <w:rPr>
          <w:rFonts w:cs="Arial" w:hint="cs"/>
          <w:rtl/>
        </w:rPr>
        <w:t>אמות</w:t>
      </w:r>
      <w:r w:rsidRPr="00B55B71">
        <w:rPr>
          <w:rFonts w:cs="Arial"/>
          <w:rtl/>
        </w:rPr>
        <w:t xml:space="preserve"> </w:t>
      </w:r>
      <w:r w:rsidRPr="00B55B71">
        <w:rPr>
          <w:rFonts w:cs="Arial" w:hint="cs"/>
          <w:rtl/>
        </w:rPr>
        <w:t>שהן</w:t>
      </w:r>
      <w:r w:rsidRPr="00B55B71">
        <w:rPr>
          <w:rFonts w:cs="Arial"/>
          <w:rtl/>
        </w:rPr>
        <w:t xml:space="preserve"> </w:t>
      </w:r>
      <w:r w:rsidRPr="00B55B71">
        <w:rPr>
          <w:rFonts w:cs="Arial" w:hint="cs"/>
          <w:rtl/>
        </w:rPr>
        <w:t>י</w:t>
      </w:r>
      <w:r w:rsidRPr="00B55B71">
        <w:rPr>
          <w:rFonts w:cs="Arial"/>
          <w:rtl/>
        </w:rPr>
        <w:t>"</w:t>
      </w:r>
      <w:r w:rsidRPr="00B55B71">
        <w:rPr>
          <w:rFonts w:cs="Arial" w:hint="cs"/>
          <w:rtl/>
        </w:rPr>
        <w:t>ח</w:t>
      </w:r>
      <w:r w:rsidRPr="00B55B71">
        <w:rPr>
          <w:rFonts w:cs="Arial"/>
          <w:rtl/>
        </w:rPr>
        <w:t xml:space="preserve"> </w:t>
      </w:r>
      <w:r w:rsidRPr="00B55B71">
        <w:rPr>
          <w:rFonts w:cs="Arial" w:hint="cs"/>
          <w:rtl/>
        </w:rPr>
        <w:t>טפחים</w:t>
      </w:r>
      <w:r>
        <w:rPr>
          <w:rFonts w:cs="Arial" w:hint="cs"/>
          <w:rtl/>
        </w:rPr>
        <w:t xml:space="preserve"> -</w:t>
      </w:r>
      <w:r w:rsidRPr="00B55B71">
        <w:rPr>
          <w:rFonts w:cs="Arial"/>
          <w:rtl/>
        </w:rPr>
        <w:t xml:space="preserve"> </w:t>
      </w:r>
      <w:r w:rsidRPr="00B55B71">
        <w:rPr>
          <w:rFonts w:cs="Arial" w:hint="cs"/>
          <w:rtl/>
        </w:rPr>
        <w:t>צא</w:t>
      </w:r>
      <w:r w:rsidRPr="00B55B71">
        <w:rPr>
          <w:rFonts w:cs="Arial"/>
          <w:rtl/>
        </w:rPr>
        <w:t xml:space="preserve"> </w:t>
      </w:r>
      <w:r w:rsidRPr="00B55B71">
        <w:rPr>
          <w:rFonts w:cs="Arial" w:hint="cs"/>
          <w:rtl/>
        </w:rPr>
        <w:t>מהן</w:t>
      </w:r>
      <w:r w:rsidRPr="00B55B71">
        <w:rPr>
          <w:rFonts w:cs="Arial"/>
          <w:rtl/>
        </w:rPr>
        <w:t xml:space="preserve"> </w:t>
      </w:r>
      <w:r w:rsidRPr="00B55B71">
        <w:rPr>
          <w:rFonts w:cs="Arial" w:hint="cs"/>
          <w:rtl/>
        </w:rPr>
        <w:t>ו</w:t>
      </w:r>
      <w:r w:rsidRPr="00B55B71">
        <w:rPr>
          <w:rFonts w:cs="Arial"/>
          <w:rtl/>
        </w:rPr>
        <w:t xml:space="preserve">' </w:t>
      </w:r>
      <w:r w:rsidRPr="00B55B71">
        <w:rPr>
          <w:rFonts w:cs="Arial" w:hint="cs"/>
          <w:rtl/>
        </w:rPr>
        <w:t>טפחים</w:t>
      </w:r>
      <w:r w:rsidRPr="00B55B71">
        <w:rPr>
          <w:rFonts w:cs="Arial"/>
          <w:rtl/>
        </w:rPr>
        <w:t xml:space="preserve"> </w:t>
      </w:r>
      <w:r w:rsidRPr="00B55B71">
        <w:rPr>
          <w:rFonts w:cs="Arial" w:hint="cs"/>
          <w:rtl/>
        </w:rPr>
        <w:t>ושני</w:t>
      </w:r>
      <w:r w:rsidRPr="00B55B71">
        <w:rPr>
          <w:rFonts w:cs="Arial"/>
          <w:rtl/>
        </w:rPr>
        <w:t xml:space="preserve"> </w:t>
      </w:r>
      <w:r w:rsidRPr="00B55B71">
        <w:rPr>
          <w:rFonts w:cs="Arial" w:hint="cs"/>
          <w:rtl/>
        </w:rPr>
        <w:t>שלישים</w:t>
      </w:r>
      <w:r w:rsidRPr="00B55B71">
        <w:rPr>
          <w:rFonts w:cs="Arial"/>
          <w:rtl/>
        </w:rPr>
        <w:t xml:space="preserve"> </w:t>
      </w:r>
      <w:r w:rsidRPr="00B55B71">
        <w:rPr>
          <w:rFonts w:cs="Arial" w:hint="cs"/>
          <w:rtl/>
        </w:rPr>
        <w:t>לשני</w:t>
      </w:r>
      <w:r w:rsidRPr="00B55B71">
        <w:rPr>
          <w:rFonts w:cs="Arial"/>
          <w:rtl/>
        </w:rPr>
        <w:t xml:space="preserve"> </w:t>
      </w:r>
      <w:r w:rsidRPr="00B55B71">
        <w:rPr>
          <w:rFonts w:cs="Arial" w:hint="cs"/>
          <w:rtl/>
        </w:rPr>
        <w:t>שלישי</w:t>
      </w:r>
      <w:r w:rsidRPr="00B55B71">
        <w:rPr>
          <w:rFonts w:cs="Arial"/>
          <w:rtl/>
        </w:rPr>
        <w:t xml:space="preserve"> </w:t>
      </w:r>
      <w:r w:rsidRPr="00B55B71">
        <w:rPr>
          <w:rFonts w:cs="Arial" w:hint="cs"/>
          <w:rtl/>
        </w:rPr>
        <w:t>ארון</w:t>
      </w:r>
      <w:r w:rsidRPr="00B55B71">
        <w:rPr>
          <w:rFonts w:cs="Arial"/>
          <w:rtl/>
        </w:rPr>
        <w:t xml:space="preserve"> </w:t>
      </w:r>
      <w:r w:rsidRPr="00B55B71">
        <w:rPr>
          <w:rFonts w:cs="Arial" w:hint="cs"/>
          <w:rtl/>
        </w:rPr>
        <w:t>שמלמטה</w:t>
      </w:r>
      <w:r>
        <w:rPr>
          <w:rFonts w:cs="Arial" w:hint="cs"/>
          <w:rtl/>
        </w:rPr>
        <w:t>,</w:t>
      </w:r>
      <w:r w:rsidRPr="00B55B71">
        <w:rPr>
          <w:rFonts w:cs="Arial"/>
          <w:rtl/>
        </w:rPr>
        <w:t xml:space="preserve"> </w:t>
      </w:r>
      <w:r w:rsidRPr="00B55B71">
        <w:rPr>
          <w:rFonts w:cs="Arial" w:hint="cs"/>
          <w:rtl/>
        </w:rPr>
        <w:t>נמצא</w:t>
      </w:r>
      <w:r w:rsidRPr="00B55B71">
        <w:rPr>
          <w:rFonts w:cs="Arial"/>
          <w:rtl/>
        </w:rPr>
        <w:t xml:space="preserve"> </w:t>
      </w:r>
      <w:r w:rsidRPr="00B55B71">
        <w:rPr>
          <w:rFonts w:cs="Arial" w:hint="cs"/>
          <w:rtl/>
        </w:rPr>
        <w:t>המשוי</w:t>
      </w:r>
      <w:r w:rsidRPr="00B55B71">
        <w:rPr>
          <w:rFonts w:cs="Arial"/>
          <w:rtl/>
        </w:rPr>
        <w:t xml:space="preserve"> </w:t>
      </w:r>
      <w:r w:rsidRPr="00B55B71">
        <w:rPr>
          <w:rFonts w:cs="Arial" w:hint="cs"/>
          <w:rtl/>
        </w:rPr>
        <w:t>למעלה</w:t>
      </w:r>
      <w:r w:rsidRPr="00B55B71">
        <w:rPr>
          <w:rFonts w:cs="Arial"/>
          <w:rtl/>
        </w:rPr>
        <w:t xml:space="preserve"> </w:t>
      </w:r>
      <w:r w:rsidRPr="00B55B71">
        <w:rPr>
          <w:rFonts w:cs="Arial" w:hint="cs"/>
          <w:rtl/>
        </w:rPr>
        <w:t>מי</w:t>
      </w:r>
      <w:r w:rsidRPr="00B55B71">
        <w:rPr>
          <w:rFonts w:cs="Arial"/>
          <w:rtl/>
        </w:rPr>
        <w:t>"</w:t>
      </w:r>
      <w:r w:rsidRPr="00B55B71">
        <w:rPr>
          <w:rFonts w:cs="Arial" w:hint="cs"/>
          <w:rtl/>
        </w:rPr>
        <w:t>א</w:t>
      </w:r>
      <w:r w:rsidRPr="00B55B71">
        <w:rPr>
          <w:rFonts w:cs="Arial"/>
          <w:rtl/>
        </w:rPr>
        <w:t xml:space="preserve"> </w:t>
      </w:r>
      <w:r w:rsidRPr="00B55B71">
        <w:rPr>
          <w:rFonts w:cs="Arial" w:hint="cs"/>
          <w:rtl/>
        </w:rPr>
        <w:t>טפחים</w:t>
      </w:r>
      <w:r w:rsidRPr="00B55B71">
        <w:rPr>
          <w:rFonts w:cs="Arial"/>
          <w:rtl/>
        </w:rPr>
        <w:t xml:space="preserve"> </w:t>
      </w:r>
      <w:r w:rsidRPr="00B55B71">
        <w:rPr>
          <w:rFonts w:cs="Arial" w:hint="cs"/>
          <w:rtl/>
        </w:rPr>
        <w:t>ושליש</w:t>
      </w:r>
      <w:r>
        <w:rPr>
          <w:rFonts w:cs="Arial" w:hint="cs"/>
          <w:rtl/>
        </w:rPr>
        <w:t>.</w:t>
      </w:r>
    </w:p>
    <w:p w:rsidR="00B55B71" w:rsidRDefault="00B55B71" w:rsidP="00A244F5">
      <w:pPr>
        <w:jc w:val="both"/>
        <w:rPr>
          <w:rFonts w:cs="Arial"/>
          <w:rtl/>
        </w:rPr>
      </w:pPr>
      <w:r>
        <w:rPr>
          <w:rFonts w:cs="Arial" w:hint="cs"/>
          <w:rtl/>
        </w:rPr>
        <w:t xml:space="preserve"> וכ"כ התוס' שם, </w:t>
      </w:r>
      <w:r w:rsidRPr="00B55B71">
        <w:rPr>
          <w:rFonts w:cs="Arial" w:hint="cs"/>
          <w:rtl/>
        </w:rPr>
        <w:t>אישתכח</w:t>
      </w:r>
      <w:r w:rsidRPr="00B55B71">
        <w:rPr>
          <w:rFonts w:cs="Arial"/>
          <w:rtl/>
        </w:rPr>
        <w:t xml:space="preserve"> </w:t>
      </w:r>
      <w:r w:rsidRPr="00B55B71">
        <w:rPr>
          <w:rFonts w:cs="Arial" w:hint="cs"/>
          <w:rtl/>
        </w:rPr>
        <w:t>דלמעלה</w:t>
      </w:r>
      <w:r w:rsidRPr="00B55B71">
        <w:rPr>
          <w:rFonts w:cs="Arial"/>
          <w:rtl/>
        </w:rPr>
        <w:t xml:space="preserve"> </w:t>
      </w:r>
      <w:r w:rsidRPr="00B55B71">
        <w:rPr>
          <w:rFonts w:cs="Arial" w:hint="cs"/>
          <w:rtl/>
        </w:rPr>
        <w:t>מי</w:t>
      </w:r>
      <w:r w:rsidRPr="00B55B71">
        <w:rPr>
          <w:rFonts w:cs="Arial"/>
          <w:rtl/>
        </w:rPr>
        <w:t xml:space="preserve">' </w:t>
      </w:r>
      <w:r w:rsidRPr="00B55B71">
        <w:rPr>
          <w:rFonts w:cs="Arial" w:hint="cs"/>
          <w:rtl/>
        </w:rPr>
        <w:t>הוה</w:t>
      </w:r>
      <w:r w:rsidRPr="00B55B71">
        <w:rPr>
          <w:rFonts w:cs="Arial"/>
          <w:rtl/>
        </w:rPr>
        <w:t xml:space="preserve"> </w:t>
      </w:r>
      <w:r w:rsidRPr="00B55B71">
        <w:rPr>
          <w:rFonts w:cs="Arial" w:hint="cs"/>
          <w:rtl/>
        </w:rPr>
        <w:t>קאי</w:t>
      </w:r>
      <w:r>
        <w:rPr>
          <w:rFonts w:cs="Arial" w:hint="cs"/>
          <w:rtl/>
        </w:rPr>
        <w:t>,</w:t>
      </w:r>
      <w:r w:rsidRPr="00B55B71">
        <w:rPr>
          <w:rFonts w:cs="Arial"/>
          <w:rtl/>
        </w:rPr>
        <w:t xml:space="preserve"> </w:t>
      </w:r>
      <w:r w:rsidRPr="00B55B71">
        <w:rPr>
          <w:rFonts w:cs="Arial" w:hint="cs"/>
          <w:rtl/>
        </w:rPr>
        <w:t>דמכתף</w:t>
      </w:r>
      <w:r w:rsidRPr="00B55B71">
        <w:rPr>
          <w:rFonts w:cs="Arial"/>
          <w:rtl/>
        </w:rPr>
        <w:t xml:space="preserve"> </w:t>
      </w:r>
      <w:r w:rsidRPr="00B55B71">
        <w:rPr>
          <w:rFonts w:cs="Arial" w:hint="cs"/>
          <w:rtl/>
        </w:rPr>
        <w:t>אדם</w:t>
      </w:r>
      <w:r w:rsidRPr="00B55B71">
        <w:rPr>
          <w:rFonts w:cs="Arial"/>
          <w:rtl/>
        </w:rPr>
        <w:t xml:space="preserve"> </w:t>
      </w:r>
      <w:r w:rsidRPr="00B55B71">
        <w:rPr>
          <w:rFonts w:cs="Arial" w:hint="cs"/>
          <w:rtl/>
        </w:rPr>
        <w:t>עד</w:t>
      </w:r>
      <w:r w:rsidRPr="00B55B71">
        <w:rPr>
          <w:rFonts w:cs="Arial"/>
          <w:rtl/>
        </w:rPr>
        <w:t xml:space="preserve"> </w:t>
      </w:r>
      <w:r w:rsidRPr="00B55B71">
        <w:rPr>
          <w:rFonts w:cs="Arial" w:hint="cs"/>
          <w:rtl/>
        </w:rPr>
        <w:t>לארץ</w:t>
      </w:r>
      <w:r w:rsidRPr="00B55B71">
        <w:rPr>
          <w:rFonts w:cs="Arial"/>
          <w:rtl/>
        </w:rPr>
        <w:t xml:space="preserve"> </w:t>
      </w:r>
      <w:r w:rsidRPr="00B55B71">
        <w:rPr>
          <w:rFonts w:cs="Arial" w:hint="cs"/>
          <w:rtl/>
        </w:rPr>
        <w:t>שלש</w:t>
      </w:r>
      <w:r w:rsidRPr="00B55B71">
        <w:rPr>
          <w:rFonts w:cs="Arial"/>
          <w:rtl/>
        </w:rPr>
        <w:t xml:space="preserve"> </w:t>
      </w:r>
      <w:r w:rsidRPr="00B55B71">
        <w:rPr>
          <w:rFonts w:cs="Arial" w:hint="cs"/>
          <w:rtl/>
        </w:rPr>
        <w:t>אמות</w:t>
      </w:r>
      <w:r w:rsidRPr="00B55B71">
        <w:rPr>
          <w:rFonts w:cs="Arial"/>
          <w:rtl/>
        </w:rPr>
        <w:t xml:space="preserve"> </w:t>
      </w:r>
      <w:r w:rsidRPr="00B55B71">
        <w:rPr>
          <w:rFonts w:cs="Arial" w:hint="cs"/>
          <w:rtl/>
        </w:rPr>
        <w:t>כדאמר</w:t>
      </w:r>
      <w:r w:rsidRPr="00B55B71">
        <w:rPr>
          <w:rFonts w:cs="Arial"/>
          <w:rtl/>
        </w:rPr>
        <w:t xml:space="preserve"> </w:t>
      </w:r>
      <w:r w:rsidRPr="00B55B71">
        <w:rPr>
          <w:rFonts w:cs="Arial" w:hint="cs"/>
          <w:rtl/>
        </w:rPr>
        <w:t>בתרגום</w:t>
      </w:r>
      <w:r w:rsidRPr="00B55B71">
        <w:rPr>
          <w:rFonts w:cs="Arial"/>
          <w:rtl/>
        </w:rPr>
        <w:t xml:space="preserve"> </w:t>
      </w:r>
      <w:r w:rsidRPr="00B55B71">
        <w:rPr>
          <w:rFonts w:cs="Arial" w:hint="cs"/>
          <w:rtl/>
        </w:rPr>
        <w:t>מגלת</w:t>
      </w:r>
      <w:r w:rsidRPr="00B55B71">
        <w:rPr>
          <w:rFonts w:cs="Arial"/>
          <w:rtl/>
        </w:rPr>
        <w:t xml:space="preserve"> </w:t>
      </w:r>
      <w:r w:rsidRPr="00B55B71">
        <w:rPr>
          <w:rFonts w:cs="Arial" w:hint="cs"/>
          <w:rtl/>
        </w:rPr>
        <w:t>אסתר</w:t>
      </w:r>
      <w:r w:rsidRPr="00B55B71">
        <w:rPr>
          <w:rFonts w:cs="Arial"/>
          <w:rtl/>
        </w:rPr>
        <w:t xml:space="preserve"> </w:t>
      </w:r>
      <w:r w:rsidRPr="00B55B71">
        <w:rPr>
          <w:rFonts w:cs="Arial" w:hint="cs"/>
          <w:rtl/>
        </w:rPr>
        <w:t>פרשנדתא</w:t>
      </w:r>
      <w:r w:rsidRPr="00B55B71">
        <w:rPr>
          <w:rFonts w:cs="Arial"/>
          <w:rtl/>
        </w:rPr>
        <w:t xml:space="preserve"> </w:t>
      </w:r>
      <w:r w:rsidRPr="00B55B71">
        <w:rPr>
          <w:rFonts w:cs="Arial" w:hint="cs"/>
          <w:rtl/>
        </w:rPr>
        <w:t>אצטליב</w:t>
      </w:r>
      <w:r w:rsidRPr="00B55B71">
        <w:rPr>
          <w:rFonts w:cs="Arial"/>
          <w:rtl/>
        </w:rPr>
        <w:t xml:space="preserve"> </w:t>
      </w:r>
      <w:r w:rsidRPr="00B55B71">
        <w:rPr>
          <w:rFonts w:cs="Arial" w:hint="cs"/>
          <w:rtl/>
        </w:rPr>
        <w:t>על</w:t>
      </w:r>
      <w:r w:rsidRPr="00B55B71">
        <w:rPr>
          <w:rFonts w:cs="Arial"/>
          <w:rtl/>
        </w:rPr>
        <w:t xml:space="preserve"> </w:t>
      </w:r>
      <w:r w:rsidRPr="00B55B71">
        <w:rPr>
          <w:rFonts w:cs="Arial" w:hint="cs"/>
          <w:rtl/>
        </w:rPr>
        <w:t>תלת</w:t>
      </w:r>
      <w:r w:rsidRPr="00B55B71">
        <w:rPr>
          <w:rFonts w:cs="Arial"/>
          <w:rtl/>
        </w:rPr>
        <w:t xml:space="preserve"> </w:t>
      </w:r>
      <w:r w:rsidRPr="00B55B71">
        <w:rPr>
          <w:rFonts w:cs="Arial" w:hint="cs"/>
          <w:rtl/>
        </w:rPr>
        <w:t>אמין</w:t>
      </w:r>
      <w:r w:rsidRPr="00B55B71">
        <w:rPr>
          <w:rFonts w:cs="Arial"/>
          <w:rtl/>
        </w:rPr>
        <w:t xml:space="preserve"> </w:t>
      </w:r>
      <w:r w:rsidRPr="00B55B71">
        <w:rPr>
          <w:rFonts w:cs="Arial" w:hint="cs"/>
          <w:rtl/>
        </w:rPr>
        <w:t>וכן</w:t>
      </w:r>
      <w:r w:rsidRPr="00B55B71">
        <w:rPr>
          <w:rFonts w:cs="Arial"/>
          <w:rtl/>
        </w:rPr>
        <w:t xml:space="preserve"> </w:t>
      </w:r>
      <w:r w:rsidRPr="00B55B71">
        <w:rPr>
          <w:rFonts w:cs="Arial" w:hint="cs"/>
          <w:rtl/>
        </w:rPr>
        <w:t>כלהו</w:t>
      </w:r>
      <w:r w:rsidRPr="00B55B71">
        <w:rPr>
          <w:rFonts w:cs="Arial"/>
          <w:rtl/>
        </w:rPr>
        <w:t xml:space="preserve"> </w:t>
      </w:r>
      <w:r w:rsidRPr="00B55B71">
        <w:rPr>
          <w:rFonts w:cs="Arial" w:hint="cs"/>
          <w:rtl/>
        </w:rPr>
        <w:t>וראשיהם</w:t>
      </w:r>
      <w:r w:rsidRPr="00B55B71">
        <w:rPr>
          <w:rFonts w:cs="Arial"/>
          <w:rtl/>
        </w:rPr>
        <w:t xml:space="preserve"> </w:t>
      </w:r>
      <w:r w:rsidRPr="00B55B71">
        <w:rPr>
          <w:rFonts w:cs="Arial" w:hint="cs"/>
          <w:rtl/>
        </w:rPr>
        <w:t>היו</w:t>
      </w:r>
      <w:r w:rsidRPr="00B55B71">
        <w:rPr>
          <w:rFonts w:cs="Arial"/>
          <w:rtl/>
        </w:rPr>
        <w:t xml:space="preserve"> </w:t>
      </w:r>
      <w:r w:rsidRPr="00B55B71">
        <w:rPr>
          <w:rFonts w:cs="Arial" w:hint="cs"/>
          <w:rtl/>
        </w:rPr>
        <w:t>קטועים</w:t>
      </w:r>
      <w:r>
        <w:rPr>
          <w:rFonts w:cs="Arial" w:hint="cs"/>
          <w:rtl/>
        </w:rPr>
        <w:t xml:space="preserve">. ע"כ. </w:t>
      </w:r>
    </w:p>
    <w:p w:rsidR="00B55B71" w:rsidRDefault="00B55B71" w:rsidP="00A244F5">
      <w:pPr>
        <w:jc w:val="both"/>
        <w:rPr>
          <w:rFonts w:cs="Arial"/>
          <w:rtl/>
        </w:rPr>
      </w:pPr>
      <w:r>
        <w:rPr>
          <w:rFonts w:cs="Arial" w:hint="cs"/>
          <w:rtl/>
        </w:rPr>
        <w:t xml:space="preserve">וכ"כ רבינו המאירי (שם), </w:t>
      </w:r>
      <w:r w:rsidRPr="00B55B71">
        <w:rPr>
          <w:rFonts w:cs="Arial" w:hint="cs"/>
          <w:rtl/>
        </w:rPr>
        <w:t>ומ</w:t>
      </w:r>
      <w:r w:rsidRPr="00B55B71">
        <w:rPr>
          <w:rFonts w:cs="Arial"/>
          <w:rtl/>
        </w:rPr>
        <w:t>"</w:t>
      </w:r>
      <w:r w:rsidRPr="00B55B71">
        <w:rPr>
          <w:rFonts w:cs="Arial" w:hint="cs"/>
          <w:rtl/>
        </w:rPr>
        <w:t>מ</w:t>
      </w:r>
      <w:r w:rsidRPr="00B55B71">
        <w:rPr>
          <w:rFonts w:cs="Arial"/>
          <w:rtl/>
        </w:rPr>
        <w:t xml:space="preserve"> </w:t>
      </w:r>
      <w:r w:rsidRPr="00B55B71">
        <w:rPr>
          <w:rFonts w:cs="Arial" w:hint="cs"/>
          <w:rtl/>
        </w:rPr>
        <w:t>בגמ</w:t>
      </w:r>
      <w:r w:rsidRPr="00B55B71">
        <w:rPr>
          <w:rFonts w:cs="Arial"/>
          <w:rtl/>
        </w:rPr>
        <w:t xml:space="preserve">' </w:t>
      </w:r>
      <w:r w:rsidRPr="00B55B71">
        <w:rPr>
          <w:rFonts w:cs="Arial" w:hint="cs"/>
          <w:rtl/>
        </w:rPr>
        <w:t>חזרו</w:t>
      </w:r>
      <w:r w:rsidRPr="00B55B71">
        <w:rPr>
          <w:rFonts w:cs="Arial"/>
          <w:rtl/>
        </w:rPr>
        <w:t xml:space="preserve"> </w:t>
      </w:r>
      <w:r w:rsidRPr="00B55B71">
        <w:rPr>
          <w:rFonts w:cs="Arial" w:hint="cs"/>
          <w:rtl/>
        </w:rPr>
        <w:t>ולמדוה</w:t>
      </w:r>
      <w:r w:rsidRPr="00B55B71">
        <w:rPr>
          <w:rFonts w:cs="Arial"/>
          <w:rtl/>
        </w:rPr>
        <w:t xml:space="preserve"> </w:t>
      </w:r>
      <w:r w:rsidRPr="00B55B71">
        <w:rPr>
          <w:rFonts w:cs="Arial" w:hint="cs"/>
          <w:rtl/>
        </w:rPr>
        <w:t>ממקום</w:t>
      </w:r>
      <w:r w:rsidRPr="00B55B71">
        <w:rPr>
          <w:rFonts w:cs="Arial"/>
          <w:rtl/>
        </w:rPr>
        <w:t xml:space="preserve"> </w:t>
      </w:r>
      <w:r w:rsidRPr="00B55B71">
        <w:rPr>
          <w:rFonts w:cs="Arial" w:hint="cs"/>
          <w:rtl/>
        </w:rPr>
        <w:t>אחר</w:t>
      </w:r>
      <w:r w:rsidRPr="00B55B71">
        <w:rPr>
          <w:rFonts w:cs="Arial"/>
          <w:rtl/>
        </w:rPr>
        <w:t xml:space="preserve"> </w:t>
      </w:r>
      <w:r w:rsidRPr="00B55B71">
        <w:rPr>
          <w:rFonts w:cs="Arial" w:hint="cs"/>
          <w:rtl/>
        </w:rPr>
        <w:t>מפני</w:t>
      </w:r>
      <w:r w:rsidRPr="00B55B71">
        <w:rPr>
          <w:rFonts w:cs="Arial"/>
          <w:rtl/>
        </w:rPr>
        <w:t xml:space="preserve"> </w:t>
      </w:r>
      <w:r w:rsidRPr="00B55B71">
        <w:rPr>
          <w:rFonts w:cs="Arial" w:hint="cs"/>
          <w:rtl/>
        </w:rPr>
        <w:t>שאיפשר</w:t>
      </w:r>
      <w:r w:rsidRPr="00B55B71">
        <w:rPr>
          <w:rFonts w:cs="Arial"/>
          <w:rtl/>
        </w:rPr>
        <w:t xml:space="preserve"> </w:t>
      </w:r>
      <w:r w:rsidRPr="00B55B71">
        <w:rPr>
          <w:rFonts w:cs="Arial" w:hint="cs"/>
          <w:rtl/>
        </w:rPr>
        <w:t>שהלויים</w:t>
      </w:r>
      <w:r w:rsidRPr="00B55B71">
        <w:rPr>
          <w:rFonts w:cs="Arial"/>
          <w:rtl/>
        </w:rPr>
        <w:t xml:space="preserve"> </w:t>
      </w:r>
      <w:r w:rsidRPr="00B55B71">
        <w:rPr>
          <w:rFonts w:cs="Arial" w:hint="cs"/>
          <w:rtl/>
        </w:rPr>
        <w:t>לא</w:t>
      </w:r>
      <w:r w:rsidRPr="00B55B71">
        <w:rPr>
          <w:rFonts w:cs="Arial"/>
          <w:rtl/>
        </w:rPr>
        <w:t xml:space="preserve"> </w:t>
      </w:r>
      <w:r w:rsidRPr="00B55B71">
        <w:rPr>
          <w:rFonts w:cs="Arial" w:hint="cs"/>
          <w:rtl/>
        </w:rPr>
        <w:t>כגובהו</w:t>
      </w:r>
      <w:r w:rsidRPr="00B55B71">
        <w:rPr>
          <w:rFonts w:cs="Arial"/>
          <w:rtl/>
        </w:rPr>
        <w:t xml:space="preserve"> </w:t>
      </w:r>
      <w:r w:rsidRPr="00B55B71">
        <w:rPr>
          <w:rFonts w:cs="Arial" w:hint="cs"/>
          <w:rtl/>
        </w:rPr>
        <w:t>של</w:t>
      </w:r>
      <w:r w:rsidRPr="00B55B71">
        <w:rPr>
          <w:rFonts w:cs="Arial"/>
          <w:rtl/>
        </w:rPr>
        <w:t xml:space="preserve"> </w:t>
      </w:r>
      <w:r w:rsidRPr="00B55B71">
        <w:rPr>
          <w:rFonts w:cs="Arial" w:hint="cs"/>
          <w:rtl/>
        </w:rPr>
        <w:t>משה</w:t>
      </w:r>
      <w:r w:rsidRPr="00B55B71">
        <w:rPr>
          <w:rFonts w:cs="Arial"/>
          <w:rtl/>
        </w:rPr>
        <w:t xml:space="preserve"> </w:t>
      </w:r>
      <w:r w:rsidRPr="00B55B71">
        <w:rPr>
          <w:rFonts w:cs="Arial" w:hint="cs"/>
          <w:rtl/>
        </w:rPr>
        <w:t>היו</w:t>
      </w:r>
      <w:r w:rsidRPr="00B55B71">
        <w:rPr>
          <w:rFonts w:cs="Arial"/>
          <w:rtl/>
        </w:rPr>
        <w:t xml:space="preserve"> </w:t>
      </w:r>
      <w:r>
        <w:rPr>
          <w:rFonts w:cs="Arial" w:hint="cs"/>
          <w:rtl/>
        </w:rPr>
        <w:t>ו</w:t>
      </w:r>
      <w:r w:rsidRPr="00B55B71">
        <w:rPr>
          <w:rFonts w:cs="Arial" w:hint="cs"/>
          <w:rtl/>
        </w:rPr>
        <w:t>שמא</w:t>
      </w:r>
      <w:r w:rsidRPr="00B55B71">
        <w:rPr>
          <w:rFonts w:cs="Arial"/>
          <w:rtl/>
        </w:rPr>
        <w:t xml:space="preserve"> </w:t>
      </w:r>
      <w:r w:rsidRPr="00B55B71">
        <w:rPr>
          <w:rFonts w:cs="Arial" w:hint="cs"/>
          <w:rtl/>
        </w:rPr>
        <w:t>לא</w:t>
      </w:r>
      <w:r w:rsidRPr="00B55B71">
        <w:rPr>
          <w:rFonts w:cs="Arial"/>
          <w:rtl/>
        </w:rPr>
        <w:t xml:space="preserve"> </w:t>
      </w:r>
      <w:r w:rsidRPr="00B55B71">
        <w:rPr>
          <w:rFonts w:cs="Arial" w:hint="cs"/>
          <w:rtl/>
        </w:rPr>
        <w:t>היה</w:t>
      </w:r>
      <w:r w:rsidRPr="00B55B71">
        <w:rPr>
          <w:rFonts w:cs="Arial"/>
          <w:rtl/>
        </w:rPr>
        <w:t xml:space="preserve"> </w:t>
      </w:r>
      <w:r w:rsidRPr="00B55B71">
        <w:rPr>
          <w:rFonts w:cs="Arial" w:hint="cs"/>
          <w:b/>
          <w:bCs/>
          <w:rtl/>
        </w:rPr>
        <w:t>מכתפם</w:t>
      </w:r>
      <w:r w:rsidRPr="00B55B71">
        <w:rPr>
          <w:rFonts w:cs="Arial"/>
          <w:b/>
          <w:bCs/>
          <w:rtl/>
        </w:rPr>
        <w:t xml:space="preserve"> </w:t>
      </w:r>
      <w:r w:rsidRPr="00B55B71">
        <w:rPr>
          <w:rFonts w:cs="Arial" w:hint="cs"/>
          <w:b/>
          <w:bCs/>
          <w:rtl/>
        </w:rPr>
        <w:t>ולמטה</w:t>
      </w:r>
      <w:r w:rsidRPr="00B55B71">
        <w:rPr>
          <w:rFonts w:cs="Arial"/>
          <w:b/>
          <w:bCs/>
          <w:rtl/>
        </w:rPr>
        <w:t xml:space="preserve"> </w:t>
      </w:r>
      <w:r w:rsidRPr="00B55B71">
        <w:rPr>
          <w:rFonts w:cs="Arial" w:hint="cs"/>
          <w:b/>
          <w:bCs/>
          <w:rtl/>
        </w:rPr>
        <w:t>אלא</w:t>
      </w:r>
      <w:r w:rsidRPr="00B55B71">
        <w:rPr>
          <w:rFonts w:cs="Arial"/>
          <w:b/>
          <w:bCs/>
          <w:rtl/>
        </w:rPr>
        <w:t xml:space="preserve"> </w:t>
      </w:r>
      <w:r w:rsidRPr="00B55B71">
        <w:rPr>
          <w:rFonts w:cs="Arial" w:hint="cs"/>
          <w:b/>
          <w:bCs/>
          <w:rtl/>
        </w:rPr>
        <w:t>שלש</w:t>
      </w:r>
      <w:r w:rsidRPr="00B55B71">
        <w:rPr>
          <w:rFonts w:cs="Arial"/>
          <w:b/>
          <w:bCs/>
          <w:rtl/>
        </w:rPr>
        <w:t xml:space="preserve"> </w:t>
      </w:r>
      <w:r w:rsidRPr="00B55B71">
        <w:rPr>
          <w:rFonts w:cs="Arial" w:hint="cs"/>
          <w:b/>
          <w:bCs/>
          <w:rtl/>
        </w:rPr>
        <w:t>אמות</w:t>
      </w:r>
      <w:r w:rsidRPr="00B55B71">
        <w:rPr>
          <w:rFonts w:cs="Arial"/>
          <w:b/>
          <w:bCs/>
          <w:rtl/>
        </w:rPr>
        <w:t xml:space="preserve"> </w:t>
      </w:r>
      <w:r w:rsidRPr="00B55B71">
        <w:rPr>
          <w:rFonts w:cs="Arial" w:hint="cs"/>
          <w:b/>
          <w:bCs/>
          <w:rtl/>
        </w:rPr>
        <w:t>כשאר</w:t>
      </w:r>
      <w:r w:rsidRPr="00B55B71">
        <w:rPr>
          <w:rFonts w:cs="Arial"/>
          <w:b/>
          <w:bCs/>
          <w:rtl/>
        </w:rPr>
        <w:t xml:space="preserve"> </w:t>
      </w:r>
      <w:r w:rsidRPr="00B55B71">
        <w:rPr>
          <w:rFonts w:cs="Arial" w:hint="cs"/>
          <w:b/>
          <w:bCs/>
          <w:rtl/>
        </w:rPr>
        <w:t>בני</w:t>
      </w:r>
      <w:r w:rsidRPr="00B55B71">
        <w:rPr>
          <w:rFonts w:cs="Arial"/>
          <w:b/>
          <w:bCs/>
          <w:rtl/>
        </w:rPr>
        <w:t xml:space="preserve"> </w:t>
      </w:r>
      <w:r w:rsidRPr="00B55B71">
        <w:rPr>
          <w:rFonts w:cs="Arial" w:hint="cs"/>
          <w:b/>
          <w:bCs/>
          <w:rtl/>
        </w:rPr>
        <w:t>אדם</w:t>
      </w:r>
      <w:r w:rsidRPr="00B55B71">
        <w:rPr>
          <w:rFonts w:cs="Arial"/>
          <w:rtl/>
        </w:rPr>
        <w:t xml:space="preserve"> </w:t>
      </w:r>
      <w:r w:rsidRPr="00B55B71">
        <w:rPr>
          <w:rFonts w:cs="Arial" w:hint="cs"/>
          <w:rtl/>
        </w:rPr>
        <w:t>ולמדוה</w:t>
      </w:r>
      <w:r w:rsidRPr="00B55B71">
        <w:rPr>
          <w:rFonts w:cs="Arial"/>
          <w:rtl/>
        </w:rPr>
        <w:t xml:space="preserve"> </w:t>
      </w:r>
      <w:r w:rsidRPr="00B55B71">
        <w:rPr>
          <w:rFonts w:cs="Arial" w:hint="cs"/>
          <w:rtl/>
        </w:rPr>
        <w:t>מן</w:t>
      </w:r>
      <w:r w:rsidRPr="00B55B71">
        <w:rPr>
          <w:rFonts w:cs="Arial"/>
          <w:rtl/>
        </w:rPr>
        <w:t xml:space="preserve"> </w:t>
      </w:r>
      <w:r w:rsidRPr="00B55B71">
        <w:rPr>
          <w:rFonts w:cs="Arial" w:hint="cs"/>
          <w:rtl/>
        </w:rPr>
        <w:t>הארון</w:t>
      </w:r>
      <w:r w:rsidRPr="00B55B71">
        <w:rPr>
          <w:rFonts w:cs="Arial"/>
          <w:rtl/>
        </w:rPr>
        <w:t xml:space="preserve"> </w:t>
      </w:r>
      <w:r w:rsidRPr="00B55B71">
        <w:rPr>
          <w:rFonts w:cs="Arial" w:hint="cs"/>
          <w:rtl/>
        </w:rPr>
        <w:t>והוא</w:t>
      </w:r>
      <w:r w:rsidRPr="00B55B71">
        <w:rPr>
          <w:rFonts w:cs="Arial"/>
          <w:rtl/>
        </w:rPr>
        <w:t xml:space="preserve"> </w:t>
      </w:r>
      <w:r w:rsidRPr="00B55B71">
        <w:rPr>
          <w:rFonts w:cs="Arial" w:hint="cs"/>
          <w:rtl/>
        </w:rPr>
        <w:t>שאמרו</w:t>
      </w:r>
      <w:r w:rsidRPr="00B55B71">
        <w:rPr>
          <w:rFonts w:cs="Arial"/>
          <w:rtl/>
        </w:rPr>
        <w:t xml:space="preserve"> </w:t>
      </w:r>
      <w:r w:rsidRPr="00B55B71">
        <w:rPr>
          <w:rFonts w:cs="Arial" w:hint="cs"/>
          <w:rtl/>
        </w:rPr>
        <w:t>ארון</w:t>
      </w:r>
      <w:r w:rsidRPr="00B55B71">
        <w:rPr>
          <w:rFonts w:cs="Arial"/>
          <w:rtl/>
        </w:rPr>
        <w:t xml:space="preserve"> </w:t>
      </w:r>
      <w:r w:rsidRPr="00B55B71">
        <w:rPr>
          <w:rFonts w:cs="Arial" w:hint="cs"/>
          <w:rtl/>
        </w:rPr>
        <w:t>תשעה</w:t>
      </w:r>
      <w:r w:rsidRPr="00B55B71">
        <w:rPr>
          <w:rFonts w:cs="Arial"/>
          <w:rtl/>
        </w:rPr>
        <w:t xml:space="preserve"> </w:t>
      </w:r>
      <w:r w:rsidRPr="00B55B71">
        <w:rPr>
          <w:rFonts w:cs="Arial" w:hint="cs"/>
          <w:rtl/>
        </w:rPr>
        <w:t>וכפרת</w:t>
      </w:r>
      <w:r w:rsidRPr="00B55B71">
        <w:rPr>
          <w:rFonts w:cs="Arial"/>
          <w:rtl/>
        </w:rPr>
        <w:t xml:space="preserve"> </w:t>
      </w:r>
      <w:r w:rsidRPr="00B55B71">
        <w:rPr>
          <w:rFonts w:cs="Arial" w:hint="cs"/>
          <w:rtl/>
        </w:rPr>
        <w:t>טפח</w:t>
      </w:r>
      <w:r w:rsidRPr="00B55B71">
        <w:rPr>
          <w:rFonts w:cs="Arial"/>
          <w:rtl/>
        </w:rPr>
        <w:t xml:space="preserve"> </w:t>
      </w:r>
      <w:r w:rsidRPr="00B55B71">
        <w:rPr>
          <w:rFonts w:cs="Arial" w:hint="cs"/>
          <w:rtl/>
        </w:rPr>
        <w:t>הרי</w:t>
      </w:r>
      <w:r w:rsidRPr="00B55B71">
        <w:rPr>
          <w:rFonts w:cs="Arial"/>
          <w:rtl/>
        </w:rPr>
        <w:t xml:space="preserve"> </w:t>
      </w:r>
      <w:r w:rsidRPr="00B55B71">
        <w:rPr>
          <w:rFonts w:cs="Arial" w:hint="cs"/>
          <w:rtl/>
        </w:rPr>
        <w:t>כאן</w:t>
      </w:r>
      <w:r w:rsidRPr="00B55B71">
        <w:rPr>
          <w:rFonts w:cs="Arial"/>
          <w:rtl/>
        </w:rPr>
        <w:t xml:space="preserve"> </w:t>
      </w:r>
      <w:r w:rsidRPr="00B55B71">
        <w:rPr>
          <w:rFonts w:cs="Arial" w:hint="cs"/>
          <w:rtl/>
        </w:rPr>
        <w:t>עשרה</w:t>
      </w:r>
      <w:r w:rsidRPr="00B55B71">
        <w:rPr>
          <w:rFonts w:cs="Arial"/>
          <w:rtl/>
        </w:rPr>
        <w:t xml:space="preserve"> </w:t>
      </w:r>
      <w:r w:rsidRPr="00B55B71">
        <w:rPr>
          <w:rFonts w:cs="Arial" w:hint="cs"/>
          <w:rtl/>
        </w:rPr>
        <w:t>טפחים</w:t>
      </w:r>
      <w:r w:rsidRPr="00B55B71">
        <w:rPr>
          <w:rFonts w:cs="Arial"/>
          <w:rtl/>
        </w:rPr>
        <w:t xml:space="preserve"> </w:t>
      </w:r>
      <w:r w:rsidRPr="00B55B71">
        <w:rPr>
          <w:rFonts w:cs="Arial" w:hint="cs"/>
          <w:rtl/>
        </w:rPr>
        <w:t>והיו</w:t>
      </w:r>
      <w:r w:rsidRPr="00B55B71">
        <w:rPr>
          <w:rFonts w:cs="Arial"/>
          <w:rtl/>
        </w:rPr>
        <w:t xml:space="preserve"> </w:t>
      </w:r>
      <w:r w:rsidRPr="00B55B71">
        <w:rPr>
          <w:rFonts w:cs="Arial" w:hint="cs"/>
          <w:rtl/>
        </w:rPr>
        <w:t>נושאין</w:t>
      </w:r>
      <w:r w:rsidRPr="00B55B71">
        <w:rPr>
          <w:rFonts w:cs="Arial"/>
          <w:rtl/>
        </w:rPr>
        <w:t xml:space="preserve"> </w:t>
      </w:r>
      <w:r w:rsidRPr="00B55B71">
        <w:rPr>
          <w:rFonts w:cs="Arial" w:hint="cs"/>
          <w:rtl/>
        </w:rPr>
        <w:t>אותו</w:t>
      </w:r>
      <w:r w:rsidRPr="00B55B71">
        <w:rPr>
          <w:rFonts w:cs="Arial"/>
          <w:rtl/>
        </w:rPr>
        <w:t xml:space="preserve"> </w:t>
      </w:r>
      <w:r w:rsidRPr="00B55B71">
        <w:rPr>
          <w:rFonts w:cs="Arial" w:hint="cs"/>
          <w:rtl/>
        </w:rPr>
        <w:t>שני</w:t>
      </w:r>
      <w:r w:rsidRPr="00B55B71">
        <w:rPr>
          <w:rFonts w:cs="Arial"/>
          <w:rtl/>
        </w:rPr>
        <w:t xml:space="preserve"> </w:t>
      </w:r>
      <w:r w:rsidRPr="00B55B71">
        <w:rPr>
          <w:rFonts w:cs="Arial" w:hint="cs"/>
          <w:rtl/>
        </w:rPr>
        <w:t>שלישים</w:t>
      </w:r>
      <w:r w:rsidRPr="00B55B71">
        <w:rPr>
          <w:rFonts w:cs="Arial"/>
          <w:rtl/>
        </w:rPr>
        <w:t xml:space="preserve"> </w:t>
      </w:r>
      <w:r w:rsidRPr="00B55B71">
        <w:rPr>
          <w:rFonts w:cs="Arial" w:hint="cs"/>
          <w:rtl/>
        </w:rPr>
        <w:t>מלמטה</w:t>
      </w:r>
      <w:r w:rsidRPr="00B55B71">
        <w:rPr>
          <w:rFonts w:cs="Arial"/>
          <w:rtl/>
        </w:rPr>
        <w:t xml:space="preserve"> </w:t>
      </w:r>
      <w:r w:rsidRPr="00B55B71">
        <w:rPr>
          <w:rFonts w:cs="Arial" w:hint="cs"/>
          <w:rtl/>
        </w:rPr>
        <w:t>שהם</w:t>
      </w:r>
      <w:r w:rsidRPr="00B55B71">
        <w:rPr>
          <w:rFonts w:cs="Arial"/>
          <w:rtl/>
        </w:rPr>
        <w:t xml:space="preserve"> </w:t>
      </w:r>
      <w:r w:rsidRPr="00B55B71">
        <w:rPr>
          <w:rFonts w:cs="Arial" w:hint="cs"/>
          <w:rtl/>
        </w:rPr>
        <w:t>ו</w:t>
      </w:r>
      <w:r w:rsidRPr="00B55B71">
        <w:rPr>
          <w:rFonts w:cs="Arial"/>
          <w:rtl/>
        </w:rPr>
        <w:t xml:space="preserve">' </w:t>
      </w:r>
      <w:r w:rsidRPr="00B55B71">
        <w:rPr>
          <w:rFonts w:cs="Arial" w:hint="cs"/>
          <w:rtl/>
        </w:rPr>
        <w:t>טפחים</w:t>
      </w:r>
      <w:r w:rsidRPr="00B55B71">
        <w:rPr>
          <w:rFonts w:cs="Arial"/>
          <w:rtl/>
        </w:rPr>
        <w:t xml:space="preserve"> </w:t>
      </w:r>
      <w:r w:rsidRPr="00B55B71">
        <w:rPr>
          <w:rFonts w:cs="Arial" w:hint="cs"/>
          <w:rtl/>
        </w:rPr>
        <w:t>ושני</w:t>
      </w:r>
      <w:r w:rsidRPr="00B55B71">
        <w:rPr>
          <w:rFonts w:cs="Arial"/>
          <w:rtl/>
        </w:rPr>
        <w:t xml:space="preserve"> </w:t>
      </w:r>
      <w:r w:rsidRPr="00B55B71">
        <w:rPr>
          <w:rFonts w:cs="Arial" w:hint="cs"/>
          <w:rtl/>
        </w:rPr>
        <w:t>שלישי</w:t>
      </w:r>
      <w:r w:rsidRPr="00B55B71">
        <w:rPr>
          <w:rFonts w:cs="Arial"/>
          <w:rtl/>
        </w:rPr>
        <w:t xml:space="preserve"> </w:t>
      </w:r>
      <w:r w:rsidRPr="00B55B71">
        <w:rPr>
          <w:rFonts w:cs="Arial" w:hint="cs"/>
          <w:rtl/>
        </w:rPr>
        <w:t>טפח</w:t>
      </w:r>
      <w:r w:rsidRPr="00B55B71">
        <w:rPr>
          <w:rFonts w:cs="Arial"/>
          <w:rtl/>
        </w:rPr>
        <w:t xml:space="preserve"> </w:t>
      </w:r>
      <w:r w:rsidRPr="00B55B71">
        <w:rPr>
          <w:rFonts w:cs="Arial" w:hint="cs"/>
          <w:rtl/>
        </w:rPr>
        <w:t>ונמצא</w:t>
      </w:r>
      <w:r w:rsidRPr="00B55B71">
        <w:rPr>
          <w:rFonts w:cs="Arial"/>
          <w:rtl/>
        </w:rPr>
        <w:t xml:space="preserve"> </w:t>
      </w:r>
      <w:r w:rsidRPr="00B55B71">
        <w:rPr>
          <w:rFonts w:cs="Arial" w:hint="cs"/>
          <w:rtl/>
        </w:rPr>
        <w:t>אויר</w:t>
      </w:r>
      <w:r w:rsidRPr="00B55B71">
        <w:rPr>
          <w:rFonts w:cs="Arial"/>
          <w:rtl/>
        </w:rPr>
        <w:t xml:space="preserve"> </w:t>
      </w:r>
      <w:r w:rsidRPr="00B55B71">
        <w:rPr>
          <w:rFonts w:cs="Arial" w:hint="cs"/>
          <w:rtl/>
        </w:rPr>
        <w:t>תחתיו</w:t>
      </w:r>
      <w:r w:rsidRPr="00B55B71">
        <w:rPr>
          <w:rFonts w:cs="Arial"/>
          <w:rtl/>
        </w:rPr>
        <w:t xml:space="preserve"> </w:t>
      </w:r>
      <w:r w:rsidRPr="00B55B71">
        <w:rPr>
          <w:rFonts w:cs="Arial" w:hint="cs"/>
          <w:rtl/>
        </w:rPr>
        <w:t>עד</w:t>
      </w:r>
      <w:r w:rsidRPr="00B55B71">
        <w:rPr>
          <w:rFonts w:cs="Arial"/>
          <w:rtl/>
        </w:rPr>
        <w:t xml:space="preserve"> </w:t>
      </w:r>
      <w:r w:rsidRPr="00B55B71">
        <w:rPr>
          <w:rFonts w:cs="Arial" w:hint="cs"/>
          <w:rtl/>
        </w:rPr>
        <w:t>הקרקע</w:t>
      </w:r>
      <w:r w:rsidRPr="00B55B71">
        <w:rPr>
          <w:rFonts w:cs="Arial"/>
          <w:rtl/>
        </w:rPr>
        <w:t xml:space="preserve"> </w:t>
      </w:r>
      <w:r w:rsidRPr="00B55B71">
        <w:rPr>
          <w:rFonts w:cs="Arial" w:hint="cs"/>
          <w:rtl/>
        </w:rPr>
        <w:t>אחד</w:t>
      </w:r>
      <w:r w:rsidRPr="00B55B71">
        <w:rPr>
          <w:rFonts w:cs="Arial"/>
          <w:rtl/>
        </w:rPr>
        <w:t xml:space="preserve"> </w:t>
      </w:r>
      <w:r w:rsidRPr="00B55B71">
        <w:rPr>
          <w:rFonts w:cs="Arial" w:hint="cs"/>
          <w:rtl/>
        </w:rPr>
        <w:t>עשר</w:t>
      </w:r>
      <w:r w:rsidRPr="00B55B71">
        <w:rPr>
          <w:rFonts w:cs="Arial"/>
          <w:rtl/>
        </w:rPr>
        <w:t xml:space="preserve"> </w:t>
      </w:r>
      <w:r w:rsidRPr="00B55B71">
        <w:rPr>
          <w:rFonts w:cs="Arial" w:hint="cs"/>
          <w:rtl/>
        </w:rPr>
        <w:t>טפח</w:t>
      </w:r>
      <w:r w:rsidRPr="00B55B71">
        <w:rPr>
          <w:rFonts w:cs="Arial"/>
          <w:rtl/>
        </w:rPr>
        <w:t xml:space="preserve"> </w:t>
      </w:r>
      <w:r w:rsidRPr="00B55B71">
        <w:rPr>
          <w:rFonts w:cs="Arial" w:hint="cs"/>
          <w:rtl/>
        </w:rPr>
        <w:t>ושליש</w:t>
      </w:r>
      <w:r w:rsidRPr="00B55B71">
        <w:rPr>
          <w:rFonts w:cs="Arial"/>
          <w:rtl/>
        </w:rPr>
        <w:t xml:space="preserve"> </w:t>
      </w:r>
      <w:r w:rsidRPr="00B55B71">
        <w:rPr>
          <w:rFonts w:cs="Arial" w:hint="cs"/>
          <w:rtl/>
        </w:rPr>
        <w:t>שהרי</w:t>
      </w:r>
      <w:r w:rsidRPr="00B55B71">
        <w:rPr>
          <w:rFonts w:cs="Arial"/>
          <w:rtl/>
        </w:rPr>
        <w:t xml:space="preserve"> </w:t>
      </w:r>
      <w:r w:rsidRPr="00B55B71">
        <w:rPr>
          <w:rFonts w:cs="Arial" w:hint="cs"/>
          <w:rtl/>
        </w:rPr>
        <w:t>גבהם</w:t>
      </w:r>
      <w:r w:rsidRPr="00B55B71">
        <w:rPr>
          <w:rFonts w:cs="Arial"/>
          <w:rtl/>
        </w:rPr>
        <w:t xml:space="preserve"> </w:t>
      </w:r>
      <w:r w:rsidRPr="00B55B71">
        <w:rPr>
          <w:rFonts w:cs="Arial" w:hint="cs"/>
          <w:rtl/>
        </w:rPr>
        <w:t>מן</w:t>
      </w:r>
      <w:r w:rsidRPr="00B55B71">
        <w:rPr>
          <w:rFonts w:cs="Arial"/>
          <w:rtl/>
        </w:rPr>
        <w:t xml:space="preserve"> </w:t>
      </w:r>
      <w:r w:rsidRPr="00B55B71">
        <w:rPr>
          <w:rFonts w:cs="Arial" w:hint="cs"/>
          <w:rtl/>
        </w:rPr>
        <w:t>הכתף</w:t>
      </w:r>
      <w:r w:rsidRPr="00B55B71">
        <w:rPr>
          <w:rFonts w:cs="Arial"/>
          <w:rtl/>
        </w:rPr>
        <w:t xml:space="preserve"> </w:t>
      </w:r>
      <w:r w:rsidRPr="00B55B71">
        <w:rPr>
          <w:rFonts w:cs="Arial" w:hint="cs"/>
          <w:rtl/>
        </w:rPr>
        <w:t>ולמטה</w:t>
      </w:r>
      <w:r w:rsidRPr="00B55B71">
        <w:rPr>
          <w:rFonts w:cs="Arial"/>
          <w:rtl/>
        </w:rPr>
        <w:t xml:space="preserve"> </w:t>
      </w:r>
      <w:r w:rsidRPr="00B55B71">
        <w:rPr>
          <w:rFonts w:cs="Arial" w:hint="cs"/>
          <w:rtl/>
        </w:rPr>
        <w:t>י</w:t>
      </w:r>
      <w:r w:rsidRPr="00B55B71">
        <w:rPr>
          <w:rFonts w:cs="Arial"/>
          <w:rtl/>
        </w:rPr>
        <w:t>"</w:t>
      </w:r>
      <w:r w:rsidRPr="00B55B71">
        <w:rPr>
          <w:rFonts w:cs="Arial" w:hint="cs"/>
          <w:rtl/>
        </w:rPr>
        <w:t>ח</w:t>
      </w:r>
      <w:r w:rsidRPr="00B55B71">
        <w:rPr>
          <w:rFonts w:cs="Arial"/>
          <w:rtl/>
        </w:rPr>
        <w:t xml:space="preserve"> </w:t>
      </w:r>
      <w:r w:rsidRPr="00B55B71">
        <w:rPr>
          <w:rFonts w:cs="Arial" w:hint="cs"/>
          <w:rtl/>
        </w:rPr>
        <w:t>טפחים</w:t>
      </w:r>
      <w:r w:rsidRPr="00B55B71">
        <w:rPr>
          <w:rFonts w:cs="Arial"/>
          <w:rtl/>
        </w:rPr>
        <w:t xml:space="preserve"> </w:t>
      </w:r>
      <w:r w:rsidRPr="00B55B71">
        <w:rPr>
          <w:rFonts w:cs="Arial" w:hint="cs"/>
          <w:rtl/>
        </w:rPr>
        <w:t>שהן</w:t>
      </w:r>
      <w:r w:rsidRPr="00B55B71">
        <w:rPr>
          <w:rFonts w:cs="Arial"/>
          <w:rtl/>
        </w:rPr>
        <w:t xml:space="preserve"> </w:t>
      </w:r>
      <w:r w:rsidRPr="00B55B71">
        <w:rPr>
          <w:rFonts w:cs="Arial" w:hint="cs"/>
          <w:rtl/>
        </w:rPr>
        <w:t>שלש</w:t>
      </w:r>
      <w:r w:rsidRPr="00B55B71">
        <w:rPr>
          <w:rFonts w:cs="Arial"/>
          <w:rtl/>
        </w:rPr>
        <w:t xml:space="preserve"> </w:t>
      </w:r>
      <w:r w:rsidRPr="00B55B71">
        <w:rPr>
          <w:rFonts w:cs="Arial" w:hint="cs"/>
          <w:rtl/>
        </w:rPr>
        <w:t>אמות</w:t>
      </w:r>
      <w:r>
        <w:rPr>
          <w:rFonts w:cs="Arial" w:hint="cs"/>
          <w:rtl/>
        </w:rPr>
        <w:t>.</w:t>
      </w:r>
    </w:p>
    <w:p w:rsidR="00016F93" w:rsidRDefault="000D6301" w:rsidP="00A244F5">
      <w:pPr>
        <w:jc w:val="both"/>
        <w:rPr>
          <w:rFonts w:cs="Arial"/>
          <w:rtl/>
        </w:rPr>
      </w:pPr>
      <w:r>
        <w:rPr>
          <w:rFonts w:cs="Arial" w:hint="cs"/>
          <w:rtl/>
        </w:rPr>
        <w:t>וודאי שפשט הסוגיא, שאדם ממוצע גובהו שלוש אמות, עד הכתף, וכמו שכתבו רבינו חננאל, רש"י, התוספות ורבינו המאירי. ואם כן מכאן קושיא גדולה למאן</w:t>
      </w:r>
      <w:r w:rsidR="00016F93">
        <w:rPr>
          <w:rFonts w:cs="Arial" w:hint="cs"/>
          <w:rtl/>
        </w:rPr>
        <w:t xml:space="preserve"> דס"ל דשלוש אמות הן כולל ראשו. </w:t>
      </w:r>
    </w:p>
    <w:p w:rsidR="00FC0418" w:rsidRDefault="000D6301" w:rsidP="00A244F5">
      <w:pPr>
        <w:jc w:val="both"/>
        <w:rPr>
          <w:rFonts w:cs="Arial"/>
          <w:rtl/>
        </w:rPr>
      </w:pPr>
      <w:r>
        <w:rPr>
          <w:rFonts w:cs="Arial" w:hint="cs"/>
          <w:rtl/>
        </w:rPr>
        <w:t xml:space="preserve">וכיוון דכמה מרבותינו הראשונים, הלא הם הרמב"ן, והרשב"א ועוד כמתבאר לקמן, </w:t>
      </w:r>
      <w:r w:rsidR="001B3668">
        <w:rPr>
          <w:rFonts w:cs="Arial" w:hint="cs"/>
          <w:rtl/>
        </w:rPr>
        <w:t>יש לעיין היאך יפרשו סוגיא זו. ו</w:t>
      </w:r>
      <w:r>
        <w:rPr>
          <w:rFonts w:cs="Arial" w:hint="cs"/>
          <w:rtl/>
        </w:rPr>
        <w:t xml:space="preserve">יש לתרץ לדבריהם סוגיא זו בשני אופנים. הא', כמו שכתב רבינו המאירי בבית הבחירה שבת שם, </w:t>
      </w:r>
      <w:r w:rsidRPr="00B55B71">
        <w:rPr>
          <w:rFonts w:cs="Arial" w:hint="cs"/>
          <w:rtl/>
        </w:rPr>
        <w:t>אם</w:t>
      </w:r>
      <w:r w:rsidRPr="00B55B71">
        <w:rPr>
          <w:rFonts w:cs="Arial"/>
          <w:rtl/>
        </w:rPr>
        <w:t xml:space="preserve"> </w:t>
      </w:r>
      <w:r w:rsidRPr="00B55B71">
        <w:rPr>
          <w:rFonts w:cs="Arial" w:hint="cs"/>
          <w:rtl/>
        </w:rPr>
        <w:t>לא</w:t>
      </w:r>
      <w:r w:rsidRPr="00B55B71">
        <w:rPr>
          <w:rFonts w:cs="Arial"/>
          <w:rtl/>
        </w:rPr>
        <w:t xml:space="preserve"> </w:t>
      </w:r>
      <w:r w:rsidRPr="00B55B71">
        <w:rPr>
          <w:rFonts w:cs="Arial" w:hint="cs"/>
          <w:rtl/>
        </w:rPr>
        <w:t>היה</w:t>
      </w:r>
      <w:r w:rsidRPr="00B55B71">
        <w:rPr>
          <w:rFonts w:cs="Arial"/>
          <w:rtl/>
        </w:rPr>
        <w:t xml:space="preserve"> </w:t>
      </w:r>
      <w:r w:rsidRPr="00B55B71">
        <w:rPr>
          <w:rFonts w:cs="Arial" w:hint="cs"/>
          <w:rtl/>
        </w:rPr>
        <w:t>להם</w:t>
      </w:r>
      <w:r w:rsidRPr="00B55B71">
        <w:rPr>
          <w:rFonts w:cs="Arial"/>
          <w:rtl/>
        </w:rPr>
        <w:t xml:space="preserve"> </w:t>
      </w:r>
      <w:r w:rsidRPr="00B55B71">
        <w:rPr>
          <w:rFonts w:cs="Arial" w:hint="cs"/>
          <w:rtl/>
        </w:rPr>
        <w:t>אלא</w:t>
      </w:r>
      <w:r w:rsidRPr="00B55B71">
        <w:rPr>
          <w:rFonts w:cs="Arial"/>
          <w:rtl/>
        </w:rPr>
        <w:t xml:space="preserve"> </w:t>
      </w:r>
      <w:r w:rsidRPr="00B55B71">
        <w:rPr>
          <w:rFonts w:cs="Arial" w:hint="cs"/>
          <w:rtl/>
        </w:rPr>
        <w:t>גובה</w:t>
      </w:r>
      <w:r w:rsidRPr="00B55B71">
        <w:rPr>
          <w:rFonts w:cs="Arial"/>
          <w:rtl/>
        </w:rPr>
        <w:t xml:space="preserve"> </w:t>
      </w:r>
      <w:r w:rsidRPr="00B55B71">
        <w:rPr>
          <w:rFonts w:cs="Arial" w:hint="cs"/>
          <w:rtl/>
        </w:rPr>
        <w:t>שלש</w:t>
      </w:r>
      <w:r w:rsidRPr="00B55B71">
        <w:rPr>
          <w:rFonts w:cs="Arial"/>
          <w:rtl/>
        </w:rPr>
        <w:t xml:space="preserve"> </w:t>
      </w:r>
      <w:r w:rsidRPr="00B55B71">
        <w:rPr>
          <w:rFonts w:cs="Arial" w:hint="cs"/>
          <w:rtl/>
        </w:rPr>
        <w:t>אמות</w:t>
      </w:r>
      <w:r w:rsidRPr="00B55B71">
        <w:rPr>
          <w:rFonts w:cs="Arial"/>
          <w:rtl/>
        </w:rPr>
        <w:t xml:space="preserve"> </w:t>
      </w:r>
      <w:r w:rsidRPr="00B55B71">
        <w:rPr>
          <w:rFonts w:cs="Arial" w:hint="cs"/>
          <w:rtl/>
        </w:rPr>
        <w:t>מכתפם</w:t>
      </w:r>
      <w:r w:rsidRPr="00B55B71">
        <w:rPr>
          <w:rFonts w:cs="Arial"/>
          <w:rtl/>
        </w:rPr>
        <w:t xml:space="preserve"> </w:t>
      </w:r>
      <w:r w:rsidRPr="00B55B71">
        <w:rPr>
          <w:rFonts w:cs="Arial" w:hint="cs"/>
          <w:rtl/>
        </w:rPr>
        <w:t>ולמטה</w:t>
      </w:r>
      <w:r>
        <w:rPr>
          <w:rFonts w:cs="Arial" w:hint="cs"/>
          <w:rtl/>
        </w:rPr>
        <w:t>,</w:t>
      </w:r>
      <w:r w:rsidRPr="00B55B71">
        <w:rPr>
          <w:rFonts w:cs="Arial"/>
          <w:rtl/>
        </w:rPr>
        <w:t xml:space="preserve"> </w:t>
      </w:r>
      <w:r w:rsidRPr="00B55B71">
        <w:rPr>
          <w:rFonts w:cs="Arial" w:hint="cs"/>
          <w:rtl/>
        </w:rPr>
        <w:t>היאך</w:t>
      </w:r>
      <w:r w:rsidRPr="00B55B71">
        <w:rPr>
          <w:rFonts w:cs="Arial"/>
          <w:rtl/>
        </w:rPr>
        <w:t xml:space="preserve"> </w:t>
      </w:r>
      <w:r w:rsidRPr="00B55B71">
        <w:rPr>
          <w:rFonts w:cs="Arial" w:hint="cs"/>
          <w:rtl/>
        </w:rPr>
        <w:t>היו</w:t>
      </w:r>
      <w:r w:rsidRPr="00B55B71">
        <w:rPr>
          <w:rFonts w:cs="Arial"/>
          <w:rtl/>
        </w:rPr>
        <w:t xml:space="preserve"> </w:t>
      </w:r>
      <w:r w:rsidRPr="00B55B71">
        <w:rPr>
          <w:rFonts w:cs="Arial" w:hint="cs"/>
          <w:rtl/>
        </w:rPr>
        <w:t>נושאין</w:t>
      </w:r>
      <w:r w:rsidRPr="00B55B71">
        <w:rPr>
          <w:rFonts w:cs="Arial"/>
          <w:rtl/>
        </w:rPr>
        <w:t xml:space="preserve"> </w:t>
      </w:r>
      <w:r w:rsidRPr="00B55B71">
        <w:rPr>
          <w:rFonts w:cs="Arial" w:hint="cs"/>
          <w:rtl/>
        </w:rPr>
        <w:t>את</w:t>
      </w:r>
      <w:r w:rsidRPr="00B55B71">
        <w:rPr>
          <w:rFonts w:cs="Arial"/>
          <w:rtl/>
        </w:rPr>
        <w:t xml:space="preserve"> </w:t>
      </w:r>
      <w:r w:rsidRPr="00B55B71">
        <w:rPr>
          <w:rFonts w:cs="Arial" w:hint="cs"/>
          <w:rtl/>
        </w:rPr>
        <w:t>המזבח</w:t>
      </w:r>
      <w:r w:rsidRPr="00B55B71">
        <w:rPr>
          <w:rFonts w:cs="Arial"/>
          <w:rtl/>
        </w:rPr>
        <w:t xml:space="preserve"> </w:t>
      </w:r>
      <w:r w:rsidRPr="00B55B71">
        <w:rPr>
          <w:rFonts w:cs="Arial" w:hint="cs"/>
          <w:rtl/>
        </w:rPr>
        <w:t>שהיה</w:t>
      </w:r>
      <w:r w:rsidRPr="00B55B71">
        <w:rPr>
          <w:rFonts w:cs="Arial"/>
          <w:rtl/>
        </w:rPr>
        <w:t xml:space="preserve"> </w:t>
      </w:r>
      <w:r w:rsidRPr="00B55B71">
        <w:rPr>
          <w:rFonts w:cs="Arial" w:hint="cs"/>
          <w:rtl/>
        </w:rPr>
        <w:t>יורד</w:t>
      </w:r>
      <w:r w:rsidRPr="00B55B71">
        <w:rPr>
          <w:rFonts w:cs="Arial"/>
          <w:rtl/>
        </w:rPr>
        <w:t xml:space="preserve"> </w:t>
      </w:r>
      <w:r w:rsidRPr="00B55B71">
        <w:rPr>
          <w:rFonts w:cs="Arial" w:hint="cs"/>
          <w:rtl/>
        </w:rPr>
        <w:t>מכתפם</w:t>
      </w:r>
      <w:r w:rsidRPr="00B55B71">
        <w:rPr>
          <w:rFonts w:cs="Arial"/>
          <w:rtl/>
        </w:rPr>
        <w:t xml:space="preserve"> </w:t>
      </w:r>
      <w:r w:rsidRPr="00B55B71">
        <w:rPr>
          <w:rFonts w:cs="Arial" w:hint="cs"/>
          <w:rtl/>
        </w:rPr>
        <w:t>ולמטה</w:t>
      </w:r>
      <w:r w:rsidRPr="00B55B71">
        <w:rPr>
          <w:rFonts w:cs="Arial"/>
          <w:rtl/>
        </w:rPr>
        <w:t xml:space="preserve"> </w:t>
      </w:r>
      <w:r w:rsidRPr="00B55B71">
        <w:rPr>
          <w:rFonts w:cs="Arial" w:hint="cs"/>
          <w:rtl/>
        </w:rPr>
        <w:t>ז</w:t>
      </w:r>
      <w:r w:rsidRPr="00B55B71">
        <w:rPr>
          <w:rFonts w:cs="Arial"/>
          <w:rtl/>
        </w:rPr>
        <w:t xml:space="preserve">' </w:t>
      </w:r>
      <w:r w:rsidRPr="00B55B71">
        <w:rPr>
          <w:rFonts w:cs="Arial" w:hint="cs"/>
          <w:rtl/>
        </w:rPr>
        <w:t>אמות</w:t>
      </w:r>
      <w:r w:rsidRPr="00B55B71">
        <w:rPr>
          <w:rFonts w:cs="Arial"/>
          <w:rtl/>
        </w:rPr>
        <w:t xml:space="preserve"> </w:t>
      </w:r>
      <w:r w:rsidRPr="00B55B71">
        <w:rPr>
          <w:rFonts w:cs="Arial" w:hint="cs"/>
          <w:rtl/>
        </w:rPr>
        <w:t>פחות</w:t>
      </w:r>
      <w:r w:rsidRPr="00B55B71">
        <w:rPr>
          <w:rFonts w:cs="Arial"/>
          <w:rtl/>
        </w:rPr>
        <w:t xml:space="preserve"> </w:t>
      </w:r>
      <w:r w:rsidRPr="00B55B71">
        <w:rPr>
          <w:rFonts w:cs="Arial" w:hint="cs"/>
          <w:rtl/>
        </w:rPr>
        <w:t>שליש</w:t>
      </w:r>
      <w:r w:rsidRPr="00B55B71">
        <w:rPr>
          <w:rFonts w:cs="Arial"/>
          <w:rtl/>
        </w:rPr>
        <w:t xml:space="preserve"> </w:t>
      </w:r>
      <w:r w:rsidRPr="00B55B71">
        <w:rPr>
          <w:rFonts w:cs="Arial" w:hint="cs"/>
          <w:rtl/>
        </w:rPr>
        <w:t>אמה</w:t>
      </w:r>
      <w:r>
        <w:rPr>
          <w:rFonts w:cs="Arial" w:hint="cs"/>
          <w:rtl/>
        </w:rPr>
        <w:t>?</w:t>
      </w:r>
      <w:r w:rsidRPr="00B55B71">
        <w:rPr>
          <w:rFonts w:cs="Arial"/>
          <w:rtl/>
        </w:rPr>
        <w:t xml:space="preserve"> </w:t>
      </w:r>
      <w:r w:rsidRPr="00B55B71">
        <w:rPr>
          <w:rFonts w:cs="Arial" w:hint="cs"/>
          <w:rtl/>
        </w:rPr>
        <w:t>אלא</w:t>
      </w:r>
      <w:r w:rsidRPr="00B55B71">
        <w:rPr>
          <w:rFonts w:cs="Arial"/>
          <w:rtl/>
        </w:rPr>
        <w:t xml:space="preserve"> </w:t>
      </w:r>
      <w:r w:rsidRPr="00B55B71">
        <w:rPr>
          <w:rFonts w:cs="Arial" w:hint="cs"/>
          <w:rtl/>
        </w:rPr>
        <w:t>גבוהים</w:t>
      </w:r>
      <w:r w:rsidRPr="00B55B71">
        <w:rPr>
          <w:rFonts w:cs="Arial"/>
          <w:rtl/>
        </w:rPr>
        <w:t xml:space="preserve"> </w:t>
      </w:r>
      <w:r w:rsidRPr="00B55B71">
        <w:rPr>
          <w:rFonts w:cs="Arial" w:hint="cs"/>
          <w:rtl/>
        </w:rPr>
        <w:t>היו</w:t>
      </w:r>
      <w:r w:rsidRPr="00B55B71">
        <w:rPr>
          <w:rFonts w:cs="Arial"/>
          <w:rtl/>
        </w:rPr>
        <w:t xml:space="preserve"> </w:t>
      </w:r>
      <w:r w:rsidRPr="00B55B71">
        <w:rPr>
          <w:rFonts w:cs="Arial" w:hint="cs"/>
          <w:rtl/>
        </w:rPr>
        <w:t>לפי</w:t>
      </w:r>
      <w:r w:rsidRPr="00B55B71">
        <w:rPr>
          <w:rFonts w:cs="Arial"/>
          <w:rtl/>
        </w:rPr>
        <w:t xml:space="preserve"> </w:t>
      </w:r>
      <w:r w:rsidRPr="00B55B71">
        <w:rPr>
          <w:rFonts w:cs="Arial" w:hint="cs"/>
          <w:rtl/>
        </w:rPr>
        <w:t>משא</w:t>
      </w:r>
      <w:r w:rsidRPr="00B55B71">
        <w:rPr>
          <w:rFonts w:cs="Arial"/>
          <w:rtl/>
        </w:rPr>
        <w:t xml:space="preserve"> </w:t>
      </w:r>
      <w:r w:rsidRPr="00B55B71">
        <w:rPr>
          <w:rFonts w:cs="Arial" w:hint="cs"/>
          <w:rtl/>
        </w:rPr>
        <w:t>המזבח</w:t>
      </w:r>
      <w:r w:rsidRPr="00B55B71">
        <w:rPr>
          <w:rFonts w:cs="Arial"/>
          <w:rtl/>
        </w:rPr>
        <w:t xml:space="preserve"> </w:t>
      </w:r>
      <w:r w:rsidRPr="00B55B71">
        <w:rPr>
          <w:rFonts w:cs="Arial" w:hint="cs"/>
          <w:rtl/>
        </w:rPr>
        <w:t>ז</w:t>
      </w:r>
      <w:r w:rsidRPr="00B55B71">
        <w:rPr>
          <w:rFonts w:cs="Arial"/>
          <w:rtl/>
        </w:rPr>
        <w:t xml:space="preserve">' </w:t>
      </w:r>
      <w:r w:rsidRPr="00B55B71">
        <w:rPr>
          <w:rFonts w:cs="Arial" w:hint="cs"/>
          <w:rtl/>
        </w:rPr>
        <w:t>אמות</w:t>
      </w:r>
      <w:r w:rsidRPr="00B55B71">
        <w:rPr>
          <w:rFonts w:cs="Arial"/>
          <w:rtl/>
        </w:rPr>
        <w:t xml:space="preserve"> </w:t>
      </w:r>
      <w:r w:rsidRPr="00B55B71">
        <w:rPr>
          <w:rFonts w:cs="Arial" w:hint="cs"/>
          <w:rtl/>
        </w:rPr>
        <w:t>מכתפם</w:t>
      </w:r>
      <w:r w:rsidRPr="00B55B71">
        <w:rPr>
          <w:rFonts w:cs="Arial"/>
          <w:rtl/>
        </w:rPr>
        <w:t xml:space="preserve"> </w:t>
      </w:r>
      <w:r w:rsidRPr="00B55B71">
        <w:rPr>
          <w:rFonts w:cs="Arial" w:hint="cs"/>
          <w:rtl/>
        </w:rPr>
        <w:t>ולמטה</w:t>
      </w:r>
      <w:r w:rsidRPr="00B55B71">
        <w:rPr>
          <w:rFonts w:cs="Arial"/>
          <w:rtl/>
        </w:rPr>
        <w:t xml:space="preserve"> </w:t>
      </w:r>
      <w:r w:rsidRPr="00B55B71">
        <w:rPr>
          <w:rFonts w:cs="Arial" w:hint="cs"/>
          <w:rtl/>
        </w:rPr>
        <w:t>שיהו</w:t>
      </w:r>
      <w:r w:rsidRPr="00B55B71">
        <w:rPr>
          <w:rFonts w:cs="Arial"/>
          <w:rtl/>
        </w:rPr>
        <w:t xml:space="preserve"> </w:t>
      </w:r>
      <w:r w:rsidRPr="00B55B71">
        <w:rPr>
          <w:rFonts w:cs="Arial" w:hint="cs"/>
          <w:rtl/>
        </w:rPr>
        <w:t>שולי</w:t>
      </w:r>
      <w:r w:rsidRPr="00B55B71">
        <w:rPr>
          <w:rFonts w:cs="Arial"/>
          <w:rtl/>
        </w:rPr>
        <w:t xml:space="preserve"> </w:t>
      </w:r>
      <w:r w:rsidRPr="00B55B71">
        <w:rPr>
          <w:rFonts w:cs="Arial" w:hint="cs"/>
          <w:rtl/>
        </w:rPr>
        <w:t>המזבח</w:t>
      </w:r>
      <w:r w:rsidRPr="00B55B71">
        <w:rPr>
          <w:rFonts w:cs="Arial"/>
          <w:rtl/>
        </w:rPr>
        <w:t xml:space="preserve"> </w:t>
      </w:r>
      <w:r w:rsidRPr="00B55B71">
        <w:rPr>
          <w:rFonts w:cs="Arial" w:hint="cs"/>
          <w:rtl/>
        </w:rPr>
        <w:t>גבוהים</w:t>
      </w:r>
      <w:r w:rsidRPr="00B55B71">
        <w:rPr>
          <w:rFonts w:cs="Arial"/>
          <w:rtl/>
        </w:rPr>
        <w:t xml:space="preserve"> </w:t>
      </w:r>
      <w:r w:rsidRPr="00B55B71">
        <w:rPr>
          <w:rFonts w:cs="Arial" w:hint="cs"/>
          <w:rtl/>
        </w:rPr>
        <w:t>מן</w:t>
      </w:r>
      <w:r w:rsidRPr="00B55B71">
        <w:rPr>
          <w:rFonts w:cs="Arial"/>
          <w:rtl/>
        </w:rPr>
        <w:t xml:space="preserve"> </w:t>
      </w:r>
      <w:r w:rsidRPr="00B55B71">
        <w:rPr>
          <w:rFonts w:cs="Arial" w:hint="cs"/>
          <w:rtl/>
        </w:rPr>
        <w:t>הקרקע</w:t>
      </w:r>
      <w:r w:rsidRPr="00B55B71">
        <w:rPr>
          <w:rFonts w:cs="Arial"/>
          <w:rtl/>
        </w:rPr>
        <w:t xml:space="preserve"> </w:t>
      </w:r>
      <w:r w:rsidRPr="00B55B71">
        <w:rPr>
          <w:rFonts w:cs="Arial" w:hint="cs"/>
          <w:rtl/>
        </w:rPr>
        <w:t>שליש</w:t>
      </w:r>
      <w:r w:rsidRPr="00B55B71">
        <w:rPr>
          <w:rFonts w:cs="Arial"/>
          <w:rtl/>
        </w:rPr>
        <w:t xml:space="preserve"> </w:t>
      </w:r>
      <w:r w:rsidRPr="00B55B71">
        <w:rPr>
          <w:rFonts w:cs="Arial" w:hint="cs"/>
          <w:rtl/>
        </w:rPr>
        <w:t>אמה</w:t>
      </w:r>
      <w:r>
        <w:rPr>
          <w:rFonts w:cs="Arial" w:hint="cs"/>
          <w:rtl/>
        </w:rPr>
        <w:t>.</w:t>
      </w:r>
      <w:r w:rsidRPr="00B55B71">
        <w:rPr>
          <w:rFonts w:cs="Arial"/>
          <w:rtl/>
        </w:rPr>
        <w:t xml:space="preserve"> </w:t>
      </w:r>
      <w:r w:rsidRPr="00B55B71">
        <w:rPr>
          <w:rFonts w:cs="Arial" w:hint="cs"/>
          <w:rtl/>
        </w:rPr>
        <w:t>וא</w:t>
      </w:r>
      <w:r w:rsidRPr="00B55B71">
        <w:rPr>
          <w:rFonts w:cs="Arial"/>
          <w:rtl/>
        </w:rPr>
        <w:t>"</w:t>
      </w:r>
      <w:r w:rsidRPr="00B55B71">
        <w:rPr>
          <w:rFonts w:cs="Arial" w:hint="cs"/>
          <w:rtl/>
        </w:rPr>
        <w:t>ת</w:t>
      </w:r>
      <w:r w:rsidRPr="00B55B71">
        <w:rPr>
          <w:rFonts w:cs="Arial"/>
          <w:rtl/>
        </w:rPr>
        <w:t xml:space="preserve"> </w:t>
      </w:r>
      <w:r w:rsidRPr="00B55B71">
        <w:rPr>
          <w:rFonts w:cs="Arial" w:hint="cs"/>
          <w:rtl/>
        </w:rPr>
        <w:t>שהיו</w:t>
      </w:r>
      <w:r w:rsidRPr="00B55B71">
        <w:rPr>
          <w:rFonts w:cs="Arial"/>
          <w:rtl/>
        </w:rPr>
        <w:t xml:space="preserve"> </w:t>
      </w:r>
      <w:r w:rsidRPr="00B55B71">
        <w:rPr>
          <w:rFonts w:cs="Arial" w:hint="cs"/>
          <w:rtl/>
        </w:rPr>
        <w:t>נושאים</w:t>
      </w:r>
      <w:r w:rsidRPr="00B55B71">
        <w:rPr>
          <w:rFonts w:cs="Arial"/>
          <w:rtl/>
        </w:rPr>
        <w:t xml:space="preserve"> </w:t>
      </w:r>
      <w:r w:rsidRPr="00B55B71">
        <w:rPr>
          <w:rFonts w:cs="Arial" w:hint="cs"/>
          <w:rtl/>
        </w:rPr>
        <w:t>אותו</w:t>
      </w:r>
      <w:r w:rsidRPr="00B55B71">
        <w:rPr>
          <w:rFonts w:cs="Arial"/>
          <w:rtl/>
        </w:rPr>
        <w:t xml:space="preserve"> </w:t>
      </w:r>
      <w:r w:rsidRPr="00B55B71">
        <w:rPr>
          <w:rFonts w:cs="Arial" w:hint="cs"/>
          <w:rtl/>
        </w:rPr>
        <w:t>לרוחבו</w:t>
      </w:r>
      <w:r w:rsidRPr="00B55B71">
        <w:rPr>
          <w:rFonts w:cs="Arial"/>
          <w:rtl/>
        </w:rPr>
        <w:t xml:space="preserve"> </w:t>
      </w:r>
      <w:r w:rsidRPr="00B55B71">
        <w:rPr>
          <w:rFonts w:cs="Arial" w:hint="cs"/>
          <w:rtl/>
        </w:rPr>
        <w:t>שהוא</w:t>
      </w:r>
      <w:r w:rsidRPr="00B55B71">
        <w:rPr>
          <w:rFonts w:cs="Arial"/>
          <w:rtl/>
        </w:rPr>
        <w:t xml:space="preserve"> </w:t>
      </w:r>
      <w:r w:rsidRPr="00B55B71">
        <w:rPr>
          <w:rFonts w:cs="Arial" w:hint="cs"/>
          <w:rtl/>
        </w:rPr>
        <w:t>חמש</w:t>
      </w:r>
      <w:r w:rsidRPr="00B55B71">
        <w:rPr>
          <w:rFonts w:cs="Arial"/>
          <w:rtl/>
        </w:rPr>
        <w:t xml:space="preserve"> </w:t>
      </w:r>
      <w:r w:rsidRPr="00B55B71">
        <w:rPr>
          <w:rFonts w:cs="Arial" w:hint="cs"/>
          <w:rtl/>
        </w:rPr>
        <w:t>אמות</w:t>
      </w:r>
      <w:r w:rsidRPr="00B55B71">
        <w:rPr>
          <w:rFonts w:cs="Arial"/>
          <w:rtl/>
        </w:rPr>
        <w:t xml:space="preserve"> </w:t>
      </w:r>
      <w:r w:rsidRPr="00B55B71">
        <w:rPr>
          <w:rFonts w:cs="Arial" w:hint="cs"/>
          <w:rtl/>
        </w:rPr>
        <w:t>שהם</w:t>
      </w:r>
      <w:r w:rsidRPr="00B55B71">
        <w:rPr>
          <w:rFonts w:cs="Arial"/>
          <w:rtl/>
        </w:rPr>
        <w:t xml:space="preserve"> </w:t>
      </w:r>
      <w:r w:rsidRPr="00B55B71">
        <w:rPr>
          <w:rFonts w:cs="Arial" w:hint="cs"/>
          <w:rtl/>
        </w:rPr>
        <w:t>שלשים</w:t>
      </w:r>
      <w:r w:rsidRPr="00B55B71">
        <w:rPr>
          <w:rFonts w:cs="Arial"/>
          <w:rtl/>
        </w:rPr>
        <w:t xml:space="preserve"> </w:t>
      </w:r>
      <w:r w:rsidRPr="00B55B71">
        <w:rPr>
          <w:rFonts w:cs="Arial" w:hint="cs"/>
          <w:rtl/>
        </w:rPr>
        <w:t>טפחים</w:t>
      </w:r>
      <w:r w:rsidRPr="00B55B71">
        <w:rPr>
          <w:rFonts w:cs="Arial"/>
          <w:rtl/>
        </w:rPr>
        <w:t xml:space="preserve"> </w:t>
      </w:r>
      <w:r w:rsidRPr="00B55B71">
        <w:rPr>
          <w:rFonts w:cs="Arial" w:hint="cs"/>
          <w:rtl/>
        </w:rPr>
        <w:t>ונמצאו</w:t>
      </w:r>
      <w:r w:rsidRPr="00B55B71">
        <w:rPr>
          <w:rFonts w:cs="Arial"/>
          <w:rtl/>
        </w:rPr>
        <w:t xml:space="preserve"> </w:t>
      </w:r>
      <w:r w:rsidRPr="00B55B71">
        <w:rPr>
          <w:rFonts w:cs="Arial" w:hint="cs"/>
          <w:rtl/>
        </w:rPr>
        <w:t>למטה</w:t>
      </w:r>
      <w:r w:rsidRPr="00B55B71">
        <w:rPr>
          <w:rFonts w:cs="Arial"/>
          <w:rtl/>
        </w:rPr>
        <w:t xml:space="preserve"> </w:t>
      </w:r>
      <w:r w:rsidRPr="00B55B71">
        <w:rPr>
          <w:rFonts w:cs="Arial" w:hint="cs"/>
          <w:rtl/>
        </w:rPr>
        <w:t>מן</w:t>
      </w:r>
      <w:r w:rsidRPr="00B55B71">
        <w:rPr>
          <w:rFonts w:cs="Arial"/>
          <w:rtl/>
        </w:rPr>
        <w:t xml:space="preserve"> </w:t>
      </w:r>
      <w:r w:rsidRPr="00B55B71">
        <w:rPr>
          <w:rFonts w:cs="Arial" w:hint="cs"/>
          <w:rtl/>
        </w:rPr>
        <w:t>הכתף</w:t>
      </w:r>
      <w:r w:rsidRPr="00B55B71">
        <w:rPr>
          <w:rFonts w:cs="Arial"/>
          <w:rtl/>
        </w:rPr>
        <w:t xml:space="preserve"> </w:t>
      </w:r>
      <w:r w:rsidRPr="00B55B71">
        <w:rPr>
          <w:rFonts w:cs="Arial" w:hint="cs"/>
          <w:rtl/>
        </w:rPr>
        <w:t>עשרים</w:t>
      </w:r>
      <w:r w:rsidRPr="00B55B71">
        <w:rPr>
          <w:rFonts w:cs="Arial"/>
          <w:rtl/>
        </w:rPr>
        <w:t xml:space="preserve"> </w:t>
      </w:r>
      <w:r w:rsidRPr="00B55B71">
        <w:rPr>
          <w:rFonts w:cs="Arial" w:hint="cs"/>
          <w:rtl/>
        </w:rPr>
        <w:t>טפחי</w:t>
      </w:r>
      <w:r w:rsidRPr="00B55B71">
        <w:rPr>
          <w:rFonts w:cs="Arial"/>
          <w:rtl/>
        </w:rPr>
        <w:t xml:space="preserve">' </w:t>
      </w:r>
      <w:r w:rsidRPr="00B55B71">
        <w:rPr>
          <w:rFonts w:cs="Arial" w:hint="cs"/>
          <w:rtl/>
        </w:rPr>
        <w:t>הרי</w:t>
      </w:r>
      <w:r w:rsidRPr="00B55B71">
        <w:rPr>
          <w:rFonts w:cs="Arial"/>
          <w:rtl/>
        </w:rPr>
        <w:t xml:space="preserve"> </w:t>
      </w:r>
      <w:r w:rsidRPr="00B55B71">
        <w:rPr>
          <w:rFonts w:cs="Arial" w:hint="cs"/>
          <w:rtl/>
        </w:rPr>
        <w:t>על</w:t>
      </w:r>
      <w:r w:rsidRPr="00B55B71">
        <w:rPr>
          <w:rFonts w:cs="Arial"/>
          <w:rtl/>
        </w:rPr>
        <w:t xml:space="preserve"> </w:t>
      </w:r>
      <w:r w:rsidRPr="00B55B71">
        <w:rPr>
          <w:rFonts w:cs="Arial" w:hint="cs"/>
          <w:rtl/>
        </w:rPr>
        <w:t>כרחך</w:t>
      </w:r>
      <w:r w:rsidRPr="00B55B71">
        <w:rPr>
          <w:rFonts w:cs="Arial"/>
          <w:rtl/>
        </w:rPr>
        <w:t xml:space="preserve"> </w:t>
      </w:r>
      <w:r w:rsidRPr="00B55B71">
        <w:rPr>
          <w:rFonts w:cs="Arial" w:hint="cs"/>
          <w:rtl/>
        </w:rPr>
        <w:t>אתה</w:t>
      </w:r>
      <w:r w:rsidRPr="00B55B71">
        <w:rPr>
          <w:rFonts w:cs="Arial"/>
          <w:rtl/>
        </w:rPr>
        <w:t xml:space="preserve"> </w:t>
      </w:r>
      <w:r w:rsidRPr="00B55B71">
        <w:rPr>
          <w:rFonts w:cs="Arial" w:hint="cs"/>
          <w:rtl/>
        </w:rPr>
        <w:t>צריך</w:t>
      </w:r>
      <w:r w:rsidRPr="00B55B71">
        <w:rPr>
          <w:rFonts w:cs="Arial"/>
          <w:rtl/>
        </w:rPr>
        <w:t xml:space="preserve"> </w:t>
      </w:r>
      <w:r w:rsidRPr="00B55B71">
        <w:rPr>
          <w:rFonts w:cs="Arial" w:hint="cs"/>
          <w:rtl/>
        </w:rPr>
        <w:t>ליותר</w:t>
      </w:r>
      <w:r w:rsidRPr="00B55B71">
        <w:rPr>
          <w:rFonts w:cs="Arial"/>
          <w:rtl/>
        </w:rPr>
        <w:t xml:space="preserve"> </w:t>
      </w:r>
      <w:r w:rsidRPr="00B55B71">
        <w:rPr>
          <w:rFonts w:cs="Arial" w:hint="cs"/>
          <w:rtl/>
        </w:rPr>
        <w:t>משלש</w:t>
      </w:r>
      <w:r w:rsidRPr="00B55B71">
        <w:rPr>
          <w:rFonts w:cs="Arial"/>
          <w:rtl/>
        </w:rPr>
        <w:t xml:space="preserve"> </w:t>
      </w:r>
      <w:r w:rsidRPr="00B55B71">
        <w:rPr>
          <w:rFonts w:cs="Arial" w:hint="cs"/>
          <w:rtl/>
        </w:rPr>
        <w:t>אמות</w:t>
      </w:r>
      <w:r w:rsidRPr="00B55B71">
        <w:rPr>
          <w:rFonts w:cs="Arial"/>
          <w:rtl/>
        </w:rPr>
        <w:t xml:space="preserve"> </w:t>
      </w:r>
      <w:r w:rsidRPr="00B55B71">
        <w:rPr>
          <w:rFonts w:cs="Arial" w:hint="cs"/>
          <w:rtl/>
        </w:rPr>
        <w:t>ששלש</w:t>
      </w:r>
      <w:r w:rsidRPr="00B55B71">
        <w:rPr>
          <w:rFonts w:cs="Arial"/>
          <w:rtl/>
        </w:rPr>
        <w:t xml:space="preserve"> </w:t>
      </w:r>
      <w:r w:rsidRPr="00B55B71">
        <w:rPr>
          <w:rFonts w:cs="Arial" w:hint="cs"/>
          <w:rtl/>
        </w:rPr>
        <w:t>אמות</w:t>
      </w:r>
      <w:r w:rsidRPr="00B55B71">
        <w:rPr>
          <w:rFonts w:cs="Arial"/>
          <w:rtl/>
        </w:rPr>
        <w:t xml:space="preserve"> </w:t>
      </w:r>
      <w:r w:rsidRPr="00B55B71">
        <w:rPr>
          <w:rFonts w:cs="Arial" w:hint="cs"/>
          <w:rtl/>
        </w:rPr>
        <w:t>אינם</w:t>
      </w:r>
      <w:r w:rsidRPr="00B55B71">
        <w:rPr>
          <w:rFonts w:cs="Arial"/>
          <w:rtl/>
        </w:rPr>
        <w:t xml:space="preserve"> </w:t>
      </w:r>
      <w:r w:rsidRPr="00B55B71">
        <w:rPr>
          <w:rFonts w:cs="Arial" w:hint="cs"/>
          <w:rtl/>
        </w:rPr>
        <w:t>אלא</w:t>
      </w:r>
      <w:r w:rsidRPr="00B55B71">
        <w:rPr>
          <w:rFonts w:cs="Arial"/>
          <w:rtl/>
        </w:rPr>
        <w:t xml:space="preserve"> </w:t>
      </w:r>
      <w:r w:rsidRPr="00B55B71">
        <w:rPr>
          <w:rFonts w:cs="Arial" w:hint="cs"/>
          <w:rtl/>
        </w:rPr>
        <w:t>י</w:t>
      </w:r>
      <w:r w:rsidRPr="00B55B71">
        <w:rPr>
          <w:rFonts w:cs="Arial"/>
          <w:rtl/>
        </w:rPr>
        <w:t>"</w:t>
      </w:r>
      <w:r w:rsidRPr="00B55B71">
        <w:rPr>
          <w:rFonts w:cs="Arial" w:hint="cs"/>
          <w:rtl/>
        </w:rPr>
        <w:t>ח</w:t>
      </w:r>
      <w:r w:rsidRPr="00B55B71">
        <w:rPr>
          <w:rFonts w:cs="Arial"/>
          <w:rtl/>
        </w:rPr>
        <w:t xml:space="preserve"> </w:t>
      </w:r>
      <w:r w:rsidRPr="00B55B71">
        <w:rPr>
          <w:rFonts w:cs="Arial" w:hint="cs"/>
          <w:rtl/>
        </w:rPr>
        <w:t>טפחים</w:t>
      </w:r>
      <w:r w:rsidRPr="00B55B71">
        <w:rPr>
          <w:rFonts w:cs="Arial"/>
          <w:rtl/>
        </w:rPr>
        <w:t xml:space="preserve"> </w:t>
      </w:r>
      <w:r w:rsidRPr="00B55B71">
        <w:rPr>
          <w:rFonts w:cs="Arial" w:hint="cs"/>
          <w:rtl/>
        </w:rPr>
        <w:t>אלא</w:t>
      </w:r>
      <w:r w:rsidRPr="00B55B71">
        <w:rPr>
          <w:rFonts w:cs="Arial"/>
          <w:rtl/>
        </w:rPr>
        <w:t xml:space="preserve"> </w:t>
      </w:r>
      <w:r w:rsidRPr="00B55B71">
        <w:rPr>
          <w:rFonts w:cs="Arial" w:hint="cs"/>
          <w:rtl/>
        </w:rPr>
        <w:t>שאתה</w:t>
      </w:r>
      <w:r w:rsidRPr="00B55B71">
        <w:rPr>
          <w:rFonts w:cs="Arial"/>
          <w:rtl/>
        </w:rPr>
        <w:t xml:space="preserve"> </w:t>
      </w:r>
      <w:r w:rsidRPr="00B55B71">
        <w:rPr>
          <w:rFonts w:cs="Arial" w:hint="cs"/>
          <w:rtl/>
        </w:rPr>
        <w:t>מצייר</w:t>
      </w:r>
      <w:r w:rsidRPr="00B55B71">
        <w:rPr>
          <w:rFonts w:cs="Arial"/>
          <w:rtl/>
        </w:rPr>
        <w:t xml:space="preserve"> </w:t>
      </w:r>
      <w:r w:rsidRPr="00B55B71">
        <w:rPr>
          <w:rFonts w:cs="Arial" w:hint="cs"/>
          <w:rtl/>
        </w:rPr>
        <w:t>בגובהן</w:t>
      </w:r>
      <w:r w:rsidRPr="00B55B71">
        <w:rPr>
          <w:rFonts w:cs="Arial"/>
          <w:rtl/>
        </w:rPr>
        <w:t xml:space="preserve"> </w:t>
      </w:r>
      <w:r w:rsidRPr="00B55B71">
        <w:rPr>
          <w:rFonts w:cs="Arial" w:hint="cs"/>
          <w:rtl/>
        </w:rPr>
        <w:t>יותר</w:t>
      </w:r>
      <w:r w:rsidRPr="00B55B71">
        <w:rPr>
          <w:rFonts w:cs="Arial"/>
          <w:rtl/>
        </w:rPr>
        <w:t xml:space="preserve"> </w:t>
      </w:r>
      <w:r w:rsidRPr="00B55B71">
        <w:rPr>
          <w:rFonts w:cs="Arial" w:hint="cs"/>
          <w:rtl/>
        </w:rPr>
        <w:t>משלש</w:t>
      </w:r>
      <w:r w:rsidRPr="00B55B71">
        <w:rPr>
          <w:rFonts w:cs="Arial"/>
          <w:rtl/>
        </w:rPr>
        <w:t xml:space="preserve"> </w:t>
      </w:r>
      <w:r w:rsidRPr="00B55B71">
        <w:rPr>
          <w:rFonts w:cs="Arial" w:hint="cs"/>
          <w:rtl/>
        </w:rPr>
        <w:t>אמות</w:t>
      </w:r>
      <w:r w:rsidRPr="00B55B71">
        <w:rPr>
          <w:rFonts w:cs="Arial"/>
          <w:rtl/>
        </w:rPr>
        <w:t xml:space="preserve"> </w:t>
      </w:r>
      <w:r w:rsidRPr="00B55B71">
        <w:rPr>
          <w:rFonts w:cs="Arial" w:hint="cs"/>
          <w:rtl/>
        </w:rPr>
        <w:t>כדי</w:t>
      </w:r>
      <w:r w:rsidRPr="00B55B71">
        <w:rPr>
          <w:rFonts w:cs="Arial"/>
          <w:rtl/>
        </w:rPr>
        <w:t xml:space="preserve"> </w:t>
      </w:r>
      <w:r w:rsidRPr="00B55B71">
        <w:rPr>
          <w:rFonts w:cs="Arial" w:hint="cs"/>
          <w:rtl/>
        </w:rPr>
        <w:t>שיגיע</w:t>
      </w:r>
      <w:r w:rsidRPr="00B55B71">
        <w:rPr>
          <w:rFonts w:cs="Arial"/>
          <w:rtl/>
        </w:rPr>
        <w:t xml:space="preserve"> </w:t>
      </w:r>
      <w:r w:rsidRPr="00B55B71">
        <w:rPr>
          <w:rFonts w:cs="Arial" w:hint="cs"/>
          <w:rtl/>
        </w:rPr>
        <w:t>אויר</w:t>
      </w:r>
      <w:r w:rsidRPr="00B55B71">
        <w:rPr>
          <w:rFonts w:cs="Arial"/>
          <w:rtl/>
        </w:rPr>
        <w:t xml:space="preserve"> </w:t>
      </w:r>
      <w:r w:rsidRPr="00B55B71">
        <w:rPr>
          <w:rFonts w:cs="Arial" w:hint="cs"/>
          <w:rtl/>
        </w:rPr>
        <w:t>שלמטה</w:t>
      </w:r>
      <w:r w:rsidRPr="00B55B71">
        <w:rPr>
          <w:rFonts w:cs="Arial"/>
          <w:rtl/>
        </w:rPr>
        <w:t xml:space="preserve"> </w:t>
      </w:r>
      <w:r w:rsidRPr="00B55B71">
        <w:rPr>
          <w:rFonts w:cs="Arial" w:hint="cs"/>
          <w:rtl/>
        </w:rPr>
        <w:t>מן</w:t>
      </w:r>
      <w:r w:rsidRPr="00B55B71">
        <w:rPr>
          <w:rFonts w:cs="Arial"/>
          <w:rtl/>
        </w:rPr>
        <w:t xml:space="preserve"> </w:t>
      </w:r>
      <w:r w:rsidRPr="00B55B71">
        <w:rPr>
          <w:rFonts w:cs="Arial" w:hint="cs"/>
          <w:rtl/>
        </w:rPr>
        <w:t>הארון</w:t>
      </w:r>
      <w:r w:rsidRPr="00B55B71">
        <w:rPr>
          <w:rFonts w:cs="Arial"/>
          <w:rtl/>
        </w:rPr>
        <w:t xml:space="preserve"> </w:t>
      </w:r>
      <w:r w:rsidRPr="00B55B71">
        <w:rPr>
          <w:rFonts w:cs="Arial" w:hint="cs"/>
          <w:rtl/>
        </w:rPr>
        <w:t>למעלה</w:t>
      </w:r>
      <w:r w:rsidRPr="00B55B71">
        <w:rPr>
          <w:rFonts w:cs="Arial"/>
          <w:rtl/>
        </w:rPr>
        <w:t xml:space="preserve"> </w:t>
      </w:r>
      <w:r w:rsidRPr="00B55B71">
        <w:rPr>
          <w:rFonts w:cs="Arial" w:hint="cs"/>
          <w:rtl/>
        </w:rPr>
        <w:t>מעשרה</w:t>
      </w:r>
      <w:r>
        <w:rPr>
          <w:rFonts w:cs="Arial" w:hint="cs"/>
          <w:rtl/>
        </w:rPr>
        <w:t>. ע"כ.</w:t>
      </w:r>
      <w:r w:rsidR="00ED58B2">
        <w:rPr>
          <w:rFonts w:cs="Arial" w:hint="cs"/>
          <w:rtl/>
        </w:rPr>
        <w:t xml:space="preserve"> וכיו"ב כתב הריטב"א בחידושיו (שם) וז"ל,</w:t>
      </w:r>
      <w:r w:rsidR="00ED58B2" w:rsidRPr="00ED58B2">
        <w:rPr>
          <w:rFonts w:cs="Arial" w:hint="cs"/>
          <w:rtl/>
        </w:rPr>
        <w:t>וא</w:t>
      </w:r>
      <w:r w:rsidR="00ED58B2" w:rsidRPr="00ED58B2">
        <w:rPr>
          <w:rFonts w:cs="Arial"/>
          <w:rtl/>
        </w:rPr>
        <w:t>"</w:t>
      </w:r>
      <w:r w:rsidR="00ED58B2" w:rsidRPr="00ED58B2">
        <w:rPr>
          <w:rFonts w:cs="Arial" w:hint="cs"/>
          <w:rtl/>
        </w:rPr>
        <w:t>ת</w:t>
      </w:r>
      <w:r w:rsidR="00ED58B2" w:rsidRPr="00ED58B2">
        <w:rPr>
          <w:rFonts w:cs="Arial"/>
          <w:rtl/>
        </w:rPr>
        <w:t xml:space="preserve"> </w:t>
      </w:r>
      <w:r w:rsidR="00ED58B2" w:rsidRPr="00ED58B2">
        <w:rPr>
          <w:rFonts w:cs="Arial" w:hint="cs"/>
          <w:rtl/>
        </w:rPr>
        <w:t>ולפירוקא</w:t>
      </w:r>
      <w:r w:rsidR="00ED58B2" w:rsidRPr="00ED58B2">
        <w:rPr>
          <w:rFonts w:cs="Arial"/>
          <w:rtl/>
        </w:rPr>
        <w:t xml:space="preserve"> </w:t>
      </w:r>
      <w:r w:rsidR="00ED58B2" w:rsidRPr="00ED58B2">
        <w:rPr>
          <w:rFonts w:cs="Arial" w:hint="cs"/>
          <w:rtl/>
        </w:rPr>
        <w:t>בתרא</w:t>
      </w:r>
      <w:r w:rsidR="00ED58B2" w:rsidRPr="00ED58B2">
        <w:rPr>
          <w:rFonts w:cs="Arial"/>
          <w:rtl/>
        </w:rPr>
        <w:t xml:space="preserve"> </w:t>
      </w:r>
      <w:r w:rsidR="00ED58B2" w:rsidRPr="00ED58B2">
        <w:rPr>
          <w:rFonts w:cs="Arial" w:hint="cs"/>
          <w:rtl/>
        </w:rPr>
        <w:t>דאמרינן</w:t>
      </w:r>
      <w:r w:rsidR="00ED58B2" w:rsidRPr="00ED58B2">
        <w:rPr>
          <w:rFonts w:cs="Arial"/>
          <w:rtl/>
        </w:rPr>
        <w:t xml:space="preserve"> </w:t>
      </w:r>
      <w:r w:rsidR="00ED58B2" w:rsidRPr="00ED58B2">
        <w:rPr>
          <w:rFonts w:cs="Arial" w:hint="cs"/>
          <w:rtl/>
        </w:rPr>
        <w:t>דלא</w:t>
      </w:r>
      <w:r w:rsidR="00ED58B2" w:rsidRPr="00ED58B2">
        <w:rPr>
          <w:rFonts w:cs="Arial"/>
          <w:rtl/>
        </w:rPr>
        <w:t xml:space="preserve"> </w:t>
      </w:r>
      <w:r w:rsidR="00ED58B2" w:rsidRPr="00ED58B2">
        <w:rPr>
          <w:rFonts w:cs="Arial" w:hint="cs"/>
          <w:rtl/>
        </w:rPr>
        <w:t>ילפינן</w:t>
      </w:r>
      <w:r w:rsidR="00ED58B2" w:rsidRPr="00ED58B2">
        <w:rPr>
          <w:rFonts w:cs="Arial"/>
          <w:rtl/>
        </w:rPr>
        <w:t xml:space="preserve"> </w:t>
      </w:r>
      <w:r w:rsidR="00ED58B2" w:rsidRPr="00ED58B2">
        <w:rPr>
          <w:rFonts w:cs="Arial" w:hint="cs"/>
          <w:rtl/>
        </w:rPr>
        <w:t>ממשה</w:t>
      </w:r>
      <w:r w:rsidR="00ED58B2">
        <w:rPr>
          <w:rFonts w:cs="Arial" w:hint="cs"/>
          <w:rtl/>
        </w:rPr>
        <w:t xml:space="preserve"> -</w:t>
      </w:r>
      <w:r w:rsidR="00ED58B2" w:rsidRPr="00ED58B2">
        <w:rPr>
          <w:rFonts w:cs="Arial"/>
          <w:rtl/>
        </w:rPr>
        <w:t xml:space="preserve"> </w:t>
      </w:r>
      <w:r w:rsidR="00ED58B2" w:rsidRPr="00ED58B2">
        <w:rPr>
          <w:rFonts w:cs="Arial" w:hint="cs"/>
          <w:rtl/>
        </w:rPr>
        <w:t>היאך</w:t>
      </w:r>
      <w:r w:rsidR="00ED58B2" w:rsidRPr="00ED58B2">
        <w:rPr>
          <w:rFonts w:cs="Arial"/>
          <w:rtl/>
        </w:rPr>
        <w:t xml:space="preserve"> </w:t>
      </w:r>
      <w:r w:rsidR="00ED58B2" w:rsidRPr="00ED58B2">
        <w:rPr>
          <w:rFonts w:cs="Arial" w:hint="cs"/>
          <w:rtl/>
        </w:rPr>
        <w:t>היו</w:t>
      </w:r>
      <w:r w:rsidR="00ED58B2" w:rsidRPr="00ED58B2">
        <w:rPr>
          <w:rFonts w:cs="Arial"/>
          <w:rtl/>
        </w:rPr>
        <w:t xml:space="preserve"> </w:t>
      </w:r>
      <w:r w:rsidR="00ED58B2" w:rsidRPr="00ED58B2">
        <w:rPr>
          <w:rFonts w:cs="Arial" w:hint="cs"/>
          <w:rtl/>
        </w:rPr>
        <w:t>הלויים</w:t>
      </w:r>
      <w:r w:rsidR="00ED58B2" w:rsidRPr="00ED58B2">
        <w:rPr>
          <w:rFonts w:cs="Arial"/>
          <w:rtl/>
        </w:rPr>
        <w:t xml:space="preserve"> </w:t>
      </w:r>
      <w:r w:rsidR="00ED58B2" w:rsidRPr="00ED58B2">
        <w:rPr>
          <w:rFonts w:cs="Arial" w:hint="cs"/>
          <w:rtl/>
        </w:rPr>
        <w:t>נושאים</w:t>
      </w:r>
      <w:r w:rsidR="00ED58B2" w:rsidRPr="00ED58B2">
        <w:rPr>
          <w:rFonts w:cs="Arial"/>
          <w:rtl/>
        </w:rPr>
        <w:t xml:space="preserve"> </w:t>
      </w:r>
      <w:r w:rsidR="00ED58B2" w:rsidRPr="00ED58B2">
        <w:rPr>
          <w:rFonts w:cs="Arial" w:hint="cs"/>
          <w:rtl/>
        </w:rPr>
        <w:t>את</w:t>
      </w:r>
      <w:r w:rsidR="00ED58B2" w:rsidRPr="00ED58B2">
        <w:rPr>
          <w:rFonts w:cs="Arial"/>
          <w:rtl/>
        </w:rPr>
        <w:t xml:space="preserve"> </w:t>
      </w:r>
      <w:r w:rsidR="00ED58B2" w:rsidRPr="00ED58B2">
        <w:rPr>
          <w:rFonts w:cs="Arial" w:hint="cs"/>
          <w:rtl/>
        </w:rPr>
        <w:t>המזבח</w:t>
      </w:r>
      <w:r w:rsidR="00ED58B2" w:rsidRPr="00ED58B2">
        <w:rPr>
          <w:rFonts w:cs="Arial"/>
          <w:rtl/>
        </w:rPr>
        <w:t xml:space="preserve"> </w:t>
      </w:r>
      <w:r w:rsidR="00ED58B2" w:rsidRPr="00ED58B2">
        <w:rPr>
          <w:rFonts w:cs="Arial" w:hint="cs"/>
          <w:rtl/>
        </w:rPr>
        <w:t>שהוא</w:t>
      </w:r>
      <w:r w:rsidR="00ED58B2" w:rsidRPr="00ED58B2">
        <w:rPr>
          <w:rFonts w:cs="Arial"/>
          <w:rtl/>
        </w:rPr>
        <w:t xml:space="preserve"> </w:t>
      </w:r>
      <w:r w:rsidR="00ED58B2" w:rsidRPr="00ED58B2">
        <w:rPr>
          <w:rFonts w:cs="Arial" w:hint="cs"/>
          <w:rtl/>
        </w:rPr>
        <w:t>עשר</w:t>
      </w:r>
      <w:r w:rsidR="00ED58B2" w:rsidRPr="00ED58B2">
        <w:rPr>
          <w:rFonts w:cs="Arial"/>
          <w:rtl/>
        </w:rPr>
        <w:t xml:space="preserve"> </w:t>
      </w:r>
      <w:r w:rsidR="00ED58B2" w:rsidRPr="00ED58B2">
        <w:rPr>
          <w:rFonts w:cs="Arial" w:hint="cs"/>
          <w:rtl/>
        </w:rPr>
        <w:t>אמות</w:t>
      </w:r>
      <w:r w:rsidR="00ED58B2" w:rsidRPr="00ED58B2">
        <w:rPr>
          <w:rFonts w:cs="Arial"/>
          <w:rtl/>
        </w:rPr>
        <w:t xml:space="preserve"> </w:t>
      </w:r>
      <w:r w:rsidR="00ED58B2" w:rsidRPr="00ED58B2">
        <w:rPr>
          <w:rFonts w:cs="Arial" w:hint="cs"/>
          <w:rtl/>
        </w:rPr>
        <w:t>קומתו</w:t>
      </w:r>
      <w:r w:rsidR="00ED58B2" w:rsidRPr="00ED58B2">
        <w:rPr>
          <w:rFonts w:cs="Arial"/>
          <w:rtl/>
        </w:rPr>
        <w:t xml:space="preserve">, </w:t>
      </w:r>
      <w:r w:rsidR="00ED58B2" w:rsidRPr="00ED58B2">
        <w:rPr>
          <w:rFonts w:cs="Arial" w:hint="cs"/>
          <w:rtl/>
        </w:rPr>
        <w:t>והרי</w:t>
      </w:r>
      <w:r w:rsidR="00ED58B2" w:rsidRPr="00ED58B2">
        <w:rPr>
          <w:rFonts w:cs="Arial"/>
          <w:rtl/>
        </w:rPr>
        <w:t xml:space="preserve"> </w:t>
      </w:r>
      <w:r w:rsidR="00ED58B2" w:rsidRPr="00ED58B2">
        <w:rPr>
          <w:rFonts w:cs="Arial" w:hint="cs"/>
          <w:rtl/>
        </w:rPr>
        <w:t>לויים</w:t>
      </w:r>
      <w:r w:rsidR="00ED58B2" w:rsidRPr="00ED58B2">
        <w:rPr>
          <w:rFonts w:cs="Arial"/>
          <w:rtl/>
        </w:rPr>
        <w:t xml:space="preserve"> </w:t>
      </w:r>
      <w:r w:rsidR="00ED58B2" w:rsidRPr="00ED58B2">
        <w:rPr>
          <w:rFonts w:cs="Arial" w:hint="cs"/>
          <w:rtl/>
        </w:rPr>
        <w:t>אינם</w:t>
      </w:r>
      <w:r w:rsidR="00ED58B2" w:rsidRPr="00ED58B2">
        <w:rPr>
          <w:rFonts w:cs="Arial"/>
          <w:rtl/>
        </w:rPr>
        <w:t xml:space="preserve"> </w:t>
      </w:r>
      <w:r w:rsidR="00ED58B2" w:rsidRPr="00ED58B2">
        <w:rPr>
          <w:rFonts w:cs="Arial" w:hint="cs"/>
          <w:rtl/>
        </w:rPr>
        <w:t>גבוהים</w:t>
      </w:r>
      <w:r w:rsidR="00ED58B2" w:rsidRPr="00ED58B2">
        <w:rPr>
          <w:rFonts w:cs="Arial"/>
          <w:rtl/>
        </w:rPr>
        <w:t xml:space="preserve"> </w:t>
      </w:r>
      <w:r w:rsidR="00ED58B2" w:rsidRPr="00ED58B2">
        <w:rPr>
          <w:rFonts w:cs="Arial" w:hint="cs"/>
          <w:rtl/>
        </w:rPr>
        <w:t>אלא</w:t>
      </w:r>
      <w:r w:rsidR="00ED58B2" w:rsidRPr="00ED58B2">
        <w:rPr>
          <w:rFonts w:cs="Arial"/>
          <w:rtl/>
        </w:rPr>
        <w:t xml:space="preserve"> </w:t>
      </w:r>
      <w:r w:rsidR="00ED58B2" w:rsidRPr="00ED58B2">
        <w:rPr>
          <w:rFonts w:cs="Arial" w:hint="cs"/>
          <w:rtl/>
        </w:rPr>
        <w:t>שלש</w:t>
      </w:r>
      <w:r w:rsidR="00ED58B2" w:rsidRPr="00ED58B2">
        <w:rPr>
          <w:rFonts w:cs="Arial"/>
          <w:rtl/>
        </w:rPr>
        <w:t xml:space="preserve"> </w:t>
      </w:r>
      <w:r w:rsidR="00ED58B2" w:rsidRPr="00ED58B2">
        <w:rPr>
          <w:rFonts w:cs="Arial" w:hint="cs"/>
          <w:rtl/>
        </w:rPr>
        <w:t>אמות</w:t>
      </w:r>
      <w:r w:rsidR="00ED58B2" w:rsidRPr="00ED58B2">
        <w:rPr>
          <w:rFonts w:cs="Arial"/>
          <w:rtl/>
        </w:rPr>
        <w:t xml:space="preserve"> </w:t>
      </w:r>
      <w:r w:rsidR="00ED58B2" w:rsidRPr="00ED58B2">
        <w:rPr>
          <w:rFonts w:cs="Arial" w:hint="cs"/>
          <w:rtl/>
        </w:rPr>
        <w:t>כשאר</w:t>
      </w:r>
      <w:r w:rsidR="00ED58B2" w:rsidRPr="00ED58B2">
        <w:rPr>
          <w:rFonts w:cs="Arial"/>
          <w:rtl/>
        </w:rPr>
        <w:t xml:space="preserve"> </w:t>
      </w:r>
      <w:r w:rsidR="00ED58B2" w:rsidRPr="00ED58B2">
        <w:rPr>
          <w:rFonts w:cs="Arial" w:hint="cs"/>
          <w:rtl/>
        </w:rPr>
        <w:t>כל</w:t>
      </w:r>
      <w:r w:rsidR="00ED58B2" w:rsidRPr="00ED58B2">
        <w:rPr>
          <w:rFonts w:cs="Arial"/>
          <w:rtl/>
        </w:rPr>
        <w:t xml:space="preserve"> </w:t>
      </w:r>
      <w:r w:rsidR="00ED58B2" w:rsidRPr="00ED58B2">
        <w:rPr>
          <w:rFonts w:cs="Arial" w:hint="cs"/>
          <w:rtl/>
        </w:rPr>
        <w:t>אדם</w:t>
      </w:r>
      <w:r w:rsidR="00ED58B2" w:rsidRPr="00ED58B2">
        <w:rPr>
          <w:rFonts w:cs="Arial"/>
          <w:rtl/>
        </w:rPr>
        <w:t xml:space="preserve">, </w:t>
      </w:r>
      <w:r w:rsidR="00ED58B2" w:rsidRPr="00ED58B2">
        <w:rPr>
          <w:rFonts w:cs="Arial" w:hint="cs"/>
          <w:rtl/>
        </w:rPr>
        <w:t>וכיון</w:t>
      </w:r>
      <w:r w:rsidR="00ED58B2" w:rsidRPr="00ED58B2">
        <w:rPr>
          <w:rFonts w:cs="Arial"/>
          <w:rtl/>
        </w:rPr>
        <w:t xml:space="preserve"> </w:t>
      </w:r>
      <w:r w:rsidR="00ED58B2" w:rsidRPr="00ED58B2">
        <w:rPr>
          <w:rFonts w:cs="Arial" w:hint="cs"/>
          <w:rtl/>
        </w:rPr>
        <w:t>דטוענת</w:t>
      </w:r>
      <w:r w:rsidR="00ED58B2" w:rsidRPr="00ED58B2">
        <w:rPr>
          <w:rFonts w:cs="Arial"/>
          <w:rtl/>
        </w:rPr>
        <w:t xml:space="preserve"> </w:t>
      </w:r>
      <w:r w:rsidR="00ED58B2" w:rsidRPr="00ED58B2">
        <w:rPr>
          <w:rFonts w:cs="Arial" w:hint="cs"/>
          <w:rtl/>
        </w:rPr>
        <w:t>תרי</w:t>
      </w:r>
      <w:r w:rsidR="00ED58B2" w:rsidRPr="00ED58B2">
        <w:rPr>
          <w:rFonts w:cs="Arial"/>
          <w:rtl/>
        </w:rPr>
        <w:t xml:space="preserve"> </w:t>
      </w:r>
      <w:r w:rsidR="00ED58B2" w:rsidRPr="00ED58B2">
        <w:rPr>
          <w:rFonts w:cs="Arial" w:hint="cs"/>
          <w:rtl/>
        </w:rPr>
        <w:t>תילתי</w:t>
      </w:r>
      <w:r w:rsidR="00ED58B2" w:rsidRPr="00ED58B2">
        <w:rPr>
          <w:rFonts w:cs="Arial"/>
          <w:rtl/>
        </w:rPr>
        <w:t xml:space="preserve"> </w:t>
      </w:r>
      <w:r w:rsidR="00ED58B2" w:rsidRPr="00ED58B2">
        <w:rPr>
          <w:rFonts w:cs="Arial" w:hint="cs"/>
          <w:rtl/>
        </w:rPr>
        <w:t>מלרע</w:t>
      </w:r>
      <w:r w:rsidR="00ED58B2" w:rsidRPr="00ED58B2">
        <w:rPr>
          <w:rFonts w:cs="Arial"/>
          <w:rtl/>
        </w:rPr>
        <w:t xml:space="preserve">, </w:t>
      </w:r>
      <w:r w:rsidR="00ED58B2" w:rsidRPr="00ED58B2">
        <w:rPr>
          <w:rFonts w:cs="Arial" w:hint="cs"/>
          <w:rtl/>
        </w:rPr>
        <w:t>הוי</w:t>
      </w:r>
      <w:r w:rsidR="00ED58B2" w:rsidRPr="00ED58B2">
        <w:rPr>
          <w:rFonts w:cs="Arial"/>
          <w:rtl/>
        </w:rPr>
        <w:t xml:space="preserve"> </w:t>
      </w:r>
      <w:r w:rsidR="00ED58B2" w:rsidRPr="00ED58B2">
        <w:rPr>
          <w:rFonts w:cs="Arial" w:hint="cs"/>
          <w:rtl/>
        </w:rPr>
        <w:t>מלרע</w:t>
      </w:r>
      <w:r w:rsidR="00ED58B2" w:rsidRPr="00ED58B2">
        <w:rPr>
          <w:rFonts w:cs="Arial"/>
          <w:rtl/>
        </w:rPr>
        <w:t xml:space="preserve"> </w:t>
      </w:r>
      <w:r w:rsidR="00ED58B2" w:rsidRPr="00ED58B2">
        <w:rPr>
          <w:rFonts w:cs="Arial" w:hint="cs"/>
          <w:rtl/>
        </w:rPr>
        <w:t>שש</w:t>
      </w:r>
      <w:r w:rsidR="00ED58B2" w:rsidRPr="00ED58B2">
        <w:rPr>
          <w:rFonts w:cs="Arial"/>
          <w:rtl/>
        </w:rPr>
        <w:t xml:space="preserve"> </w:t>
      </w:r>
      <w:r w:rsidR="00ED58B2" w:rsidRPr="00ED58B2">
        <w:rPr>
          <w:rFonts w:cs="Arial" w:hint="cs"/>
          <w:rtl/>
        </w:rPr>
        <w:t>אמות</w:t>
      </w:r>
      <w:r w:rsidR="00ED58B2" w:rsidRPr="00ED58B2">
        <w:rPr>
          <w:rFonts w:cs="Arial"/>
          <w:rtl/>
        </w:rPr>
        <w:t xml:space="preserve"> </w:t>
      </w:r>
      <w:r w:rsidR="00ED58B2" w:rsidRPr="00ED58B2">
        <w:rPr>
          <w:rFonts w:cs="Arial" w:hint="cs"/>
          <w:rtl/>
        </w:rPr>
        <w:t>ושני</w:t>
      </w:r>
      <w:r w:rsidR="00ED58B2" w:rsidRPr="00ED58B2">
        <w:rPr>
          <w:rFonts w:cs="Arial"/>
          <w:rtl/>
        </w:rPr>
        <w:t xml:space="preserve"> </w:t>
      </w:r>
      <w:r w:rsidR="00ED58B2" w:rsidRPr="00ED58B2">
        <w:rPr>
          <w:rFonts w:cs="Arial" w:hint="cs"/>
          <w:rtl/>
        </w:rPr>
        <w:t>ושלישי</w:t>
      </w:r>
      <w:r w:rsidR="00ED58B2" w:rsidRPr="00ED58B2">
        <w:rPr>
          <w:rFonts w:cs="Arial"/>
          <w:rtl/>
        </w:rPr>
        <w:t xml:space="preserve"> </w:t>
      </w:r>
      <w:r w:rsidR="00ED58B2" w:rsidRPr="00ED58B2">
        <w:rPr>
          <w:rFonts w:cs="Arial" w:hint="cs"/>
          <w:rtl/>
        </w:rPr>
        <w:t>אמה</w:t>
      </w:r>
      <w:r w:rsidR="00ED58B2" w:rsidRPr="00ED58B2">
        <w:rPr>
          <w:rFonts w:cs="Arial"/>
          <w:rtl/>
        </w:rPr>
        <w:t xml:space="preserve">, </w:t>
      </w:r>
      <w:r w:rsidR="00ED58B2" w:rsidRPr="00ED58B2">
        <w:rPr>
          <w:rFonts w:cs="Arial" w:hint="cs"/>
          <w:rtl/>
        </w:rPr>
        <w:t>וזה</w:t>
      </w:r>
      <w:r w:rsidR="00ED58B2" w:rsidRPr="00ED58B2">
        <w:rPr>
          <w:rFonts w:cs="Arial"/>
          <w:rtl/>
        </w:rPr>
        <w:t xml:space="preserve"> </w:t>
      </w:r>
      <w:r w:rsidR="00ED58B2" w:rsidRPr="00ED58B2">
        <w:rPr>
          <w:rFonts w:cs="Arial" w:hint="cs"/>
          <w:rtl/>
        </w:rPr>
        <w:t>היאך</w:t>
      </w:r>
      <w:r w:rsidR="00ED58B2" w:rsidRPr="00ED58B2">
        <w:rPr>
          <w:rFonts w:cs="Arial"/>
          <w:rtl/>
        </w:rPr>
        <w:t xml:space="preserve"> </w:t>
      </w:r>
      <w:r w:rsidR="00ED58B2" w:rsidRPr="00ED58B2">
        <w:rPr>
          <w:rFonts w:cs="Arial" w:hint="cs"/>
          <w:rtl/>
        </w:rPr>
        <w:t>אפשר</w:t>
      </w:r>
      <w:r w:rsidR="00ED58B2" w:rsidRPr="00ED58B2">
        <w:rPr>
          <w:rFonts w:cs="Arial"/>
          <w:rtl/>
        </w:rPr>
        <w:t xml:space="preserve"> </w:t>
      </w:r>
      <w:r w:rsidR="00ED58B2" w:rsidRPr="00ED58B2">
        <w:rPr>
          <w:rFonts w:cs="Arial" w:hint="cs"/>
          <w:rtl/>
        </w:rPr>
        <w:t>כיון</w:t>
      </w:r>
      <w:r w:rsidR="00ED58B2" w:rsidRPr="00ED58B2">
        <w:rPr>
          <w:rFonts w:cs="Arial"/>
          <w:rtl/>
        </w:rPr>
        <w:t xml:space="preserve"> </w:t>
      </w:r>
      <w:r w:rsidR="00ED58B2" w:rsidRPr="00ED58B2">
        <w:rPr>
          <w:rFonts w:cs="Arial" w:hint="cs"/>
          <w:rtl/>
        </w:rPr>
        <w:t>דסתם</w:t>
      </w:r>
      <w:r w:rsidR="00ED58B2" w:rsidRPr="00ED58B2">
        <w:rPr>
          <w:rFonts w:cs="Arial"/>
          <w:rtl/>
        </w:rPr>
        <w:t xml:space="preserve"> </w:t>
      </w:r>
      <w:r w:rsidR="00ED58B2" w:rsidRPr="00ED58B2">
        <w:rPr>
          <w:rFonts w:cs="Arial" w:hint="cs"/>
          <w:rtl/>
        </w:rPr>
        <w:t>קומתו</w:t>
      </w:r>
      <w:r w:rsidR="00ED58B2" w:rsidRPr="00ED58B2">
        <w:rPr>
          <w:rFonts w:cs="Arial"/>
          <w:rtl/>
        </w:rPr>
        <w:t xml:space="preserve"> </w:t>
      </w:r>
      <w:r w:rsidR="00ED58B2" w:rsidRPr="00ED58B2">
        <w:rPr>
          <w:rFonts w:cs="Arial" w:hint="cs"/>
          <w:rtl/>
        </w:rPr>
        <w:t>של</w:t>
      </w:r>
      <w:r w:rsidR="00ED58B2" w:rsidRPr="00ED58B2">
        <w:rPr>
          <w:rFonts w:cs="Arial"/>
          <w:rtl/>
        </w:rPr>
        <w:t xml:space="preserve"> </w:t>
      </w:r>
      <w:r w:rsidR="00ED58B2" w:rsidRPr="00ED58B2">
        <w:rPr>
          <w:rFonts w:cs="Arial" w:hint="cs"/>
          <w:rtl/>
        </w:rPr>
        <w:t>אדם</w:t>
      </w:r>
      <w:r w:rsidR="00ED58B2" w:rsidRPr="00ED58B2">
        <w:rPr>
          <w:rFonts w:cs="Arial"/>
          <w:rtl/>
        </w:rPr>
        <w:t xml:space="preserve"> </w:t>
      </w:r>
      <w:r w:rsidR="00ED58B2" w:rsidRPr="00ED58B2">
        <w:rPr>
          <w:rFonts w:cs="Arial" w:hint="cs"/>
          <w:rtl/>
        </w:rPr>
        <w:t>אינו</w:t>
      </w:r>
      <w:r w:rsidR="00ED58B2" w:rsidRPr="00ED58B2">
        <w:rPr>
          <w:rFonts w:cs="Arial"/>
          <w:rtl/>
        </w:rPr>
        <w:t xml:space="preserve"> </w:t>
      </w:r>
      <w:r w:rsidR="00ED58B2" w:rsidRPr="00ED58B2">
        <w:rPr>
          <w:rFonts w:cs="Arial" w:hint="cs"/>
          <w:rtl/>
        </w:rPr>
        <w:t>אלא</w:t>
      </w:r>
      <w:r w:rsidR="00ED58B2" w:rsidRPr="00ED58B2">
        <w:rPr>
          <w:rFonts w:cs="Arial"/>
          <w:rtl/>
        </w:rPr>
        <w:t xml:space="preserve"> </w:t>
      </w:r>
      <w:r w:rsidR="00ED58B2" w:rsidRPr="00ED58B2">
        <w:rPr>
          <w:rFonts w:cs="Arial" w:hint="cs"/>
          <w:rtl/>
        </w:rPr>
        <w:t>שלש</w:t>
      </w:r>
      <w:r w:rsidR="00ED58B2" w:rsidRPr="00ED58B2">
        <w:rPr>
          <w:rFonts w:cs="Arial"/>
          <w:rtl/>
        </w:rPr>
        <w:t xml:space="preserve"> </w:t>
      </w:r>
      <w:r w:rsidR="00ED58B2" w:rsidRPr="00ED58B2">
        <w:rPr>
          <w:rFonts w:cs="Arial" w:hint="cs"/>
          <w:rtl/>
        </w:rPr>
        <w:t>אמות</w:t>
      </w:r>
      <w:r w:rsidR="00ED58B2" w:rsidRPr="00ED58B2">
        <w:rPr>
          <w:rFonts w:cs="Arial"/>
          <w:rtl/>
        </w:rPr>
        <w:t xml:space="preserve">, </w:t>
      </w:r>
      <w:r w:rsidR="00ED58B2" w:rsidRPr="00ED58B2">
        <w:rPr>
          <w:rFonts w:cs="Arial" w:hint="cs"/>
          <w:rtl/>
        </w:rPr>
        <w:t>י</w:t>
      </w:r>
      <w:r w:rsidR="00ED58B2" w:rsidRPr="00ED58B2">
        <w:rPr>
          <w:rFonts w:cs="Arial"/>
          <w:rtl/>
        </w:rPr>
        <w:t>"</w:t>
      </w:r>
      <w:r w:rsidR="00ED58B2" w:rsidRPr="00ED58B2">
        <w:rPr>
          <w:rFonts w:cs="Arial" w:hint="cs"/>
          <w:rtl/>
        </w:rPr>
        <w:t>ל</w:t>
      </w:r>
      <w:r w:rsidR="00ED58B2" w:rsidRPr="00ED58B2">
        <w:rPr>
          <w:rFonts w:cs="Arial"/>
          <w:rtl/>
        </w:rPr>
        <w:t xml:space="preserve"> </w:t>
      </w:r>
      <w:r w:rsidR="00ED58B2" w:rsidRPr="00ED58B2">
        <w:rPr>
          <w:rFonts w:cs="Arial" w:hint="cs"/>
          <w:rtl/>
        </w:rPr>
        <w:t>דסבירא</w:t>
      </w:r>
      <w:r w:rsidR="00ED58B2" w:rsidRPr="00ED58B2">
        <w:rPr>
          <w:rFonts w:cs="Arial"/>
          <w:rtl/>
        </w:rPr>
        <w:t xml:space="preserve"> </w:t>
      </w:r>
      <w:r w:rsidR="00ED58B2" w:rsidRPr="00ED58B2">
        <w:rPr>
          <w:rFonts w:cs="Arial" w:hint="cs"/>
          <w:rtl/>
        </w:rPr>
        <w:t>לן</w:t>
      </w:r>
      <w:r w:rsidR="00ED58B2" w:rsidRPr="00ED58B2">
        <w:rPr>
          <w:rFonts w:cs="Arial"/>
          <w:rtl/>
        </w:rPr>
        <w:t xml:space="preserve"> </w:t>
      </w:r>
      <w:r w:rsidR="00ED58B2" w:rsidRPr="00ED58B2">
        <w:rPr>
          <w:rFonts w:cs="Arial" w:hint="cs"/>
          <w:rtl/>
        </w:rPr>
        <w:t>דמזבח</w:t>
      </w:r>
      <w:r w:rsidR="00ED58B2" w:rsidRPr="00ED58B2">
        <w:rPr>
          <w:rFonts w:cs="Arial"/>
          <w:rtl/>
        </w:rPr>
        <w:t xml:space="preserve"> </w:t>
      </w:r>
      <w:r w:rsidR="00ED58B2" w:rsidRPr="00ED58B2">
        <w:rPr>
          <w:rFonts w:cs="Arial" w:hint="cs"/>
          <w:rtl/>
        </w:rPr>
        <w:t>שלש</w:t>
      </w:r>
      <w:r w:rsidR="00ED58B2" w:rsidRPr="00ED58B2">
        <w:rPr>
          <w:rFonts w:cs="Arial"/>
          <w:rtl/>
        </w:rPr>
        <w:t xml:space="preserve"> </w:t>
      </w:r>
      <w:r w:rsidR="00ED58B2" w:rsidRPr="00ED58B2">
        <w:rPr>
          <w:rFonts w:cs="Arial" w:hint="cs"/>
          <w:rtl/>
        </w:rPr>
        <w:t>אמות</w:t>
      </w:r>
      <w:r w:rsidR="00ED58B2" w:rsidRPr="00ED58B2">
        <w:rPr>
          <w:rFonts w:cs="Arial"/>
          <w:rtl/>
        </w:rPr>
        <w:t xml:space="preserve"> </w:t>
      </w:r>
      <w:r w:rsidR="00ED58B2" w:rsidRPr="00ED58B2">
        <w:rPr>
          <w:rFonts w:cs="Arial" w:hint="cs"/>
          <w:rtl/>
        </w:rPr>
        <w:t>דלא</w:t>
      </w:r>
      <w:r w:rsidR="00ED58B2" w:rsidRPr="00ED58B2">
        <w:rPr>
          <w:rFonts w:cs="Arial"/>
          <w:rtl/>
        </w:rPr>
        <w:t xml:space="preserve"> </w:t>
      </w:r>
      <w:r w:rsidR="00ED58B2" w:rsidRPr="00ED58B2">
        <w:rPr>
          <w:rFonts w:cs="Arial" w:hint="cs"/>
          <w:rtl/>
        </w:rPr>
        <w:t>מקשינן</w:t>
      </w:r>
      <w:r w:rsidR="00ED58B2" w:rsidRPr="00ED58B2">
        <w:rPr>
          <w:rFonts w:cs="Arial"/>
          <w:rtl/>
        </w:rPr>
        <w:t xml:space="preserve"> </w:t>
      </w:r>
      <w:r w:rsidR="00ED58B2" w:rsidRPr="00ED58B2">
        <w:rPr>
          <w:rFonts w:cs="Arial" w:hint="cs"/>
          <w:rtl/>
        </w:rPr>
        <w:t>מזבח</w:t>
      </w:r>
      <w:r w:rsidR="00ED58B2" w:rsidRPr="00ED58B2">
        <w:rPr>
          <w:rFonts w:cs="Arial"/>
          <w:rtl/>
        </w:rPr>
        <w:t xml:space="preserve"> </w:t>
      </w:r>
      <w:r w:rsidR="00ED58B2" w:rsidRPr="00ED58B2">
        <w:rPr>
          <w:rFonts w:cs="Arial" w:hint="cs"/>
          <w:rtl/>
        </w:rPr>
        <w:t>למשכן</w:t>
      </w:r>
      <w:r w:rsidR="00ED58B2">
        <w:rPr>
          <w:rFonts w:cs="Arial" w:hint="cs"/>
          <w:rtl/>
        </w:rPr>
        <w:t>.</w:t>
      </w:r>
      <w:r w:rsidR="00ED58B2" w:rsidRPr="00ED58B2">
        <w:rPr>
          <w:rFonts w:cs="Arial"/>
          <w:rtl/>
        </w:rPr>
        <w:t xml:space="preserve"> </w:t>
      </w:r>
      <w:r w:rsidR="00ED58B2" w:rsidRPr="00ED58B2">
        <w:rPr>
          <w:rFonts w:cs="Arial" w:hint="cs"/>
          <w:rtl/>
        </w:rPr>
        <w:t>והנכון</w:t>
      </w:r>
      <w:r w:rsidR="00ED58B2" w:rsidRPr="00ED58B2">
        <w:rPr>
          <w:rFonts w:cs="Arial"/>
          <w:rtl/>
        </w:rPr>
        <w:t xml:space="preserve"> </w:t>
      </w:r>
      <w:r w:rsidR="00ED58B2" w:rsidRPr="00ED58B2">
        <w:rPr>
          <w:rFonts w:cs="Arial" w:hint="cs"/>
          <w:rtl/>
        </w:rPr>
        <w:t>יותר</w:t>
      </w:r>
      <w:r w:rsidR="00ED58B2" w:rsidRPr="00ED58B2">
        <w:rPr>
          <w:rFonts w:cs="Arial"/>
          <w:rtl/>
        </w:rPr>
        <w:t xml:space="preserve"> </w:t>
      </w:r>
      <w:r w:rsidR="00ED58B2" w:rsidRPr="00ED58B2">
        <w:rPr>
          <w:rFonts w:cs="Arial" w:hint="cs"/>
          <w:rtl/>
        </w:rPr>
        <w:t>דאע</w:t>
      </w:r>
      <w:r w:rsidR="00ED58B2" w:rsidRPr="00ED58B2">
        <w:rPr>
          <w:rFonts w:cs="Arial"/>
          <w:rtl/>
        </w:rPr>
        <w:t>"</w:t>
      </w:r>
      <w:r w:rsidR="00ED58B2" w:rsidRPr="00ED58B2">
        <w:rPr>
          <w:rFonts w:cs="Arial" w:hint="cs"/>
          <w:rtl/>
        </w:rPr>
        <w:t>פ</w:t>
      </w:r>
      <w:r w:rsidR="00ED58B2" w:rsidRPr="00ED58B2">
        <w:rPr>
          <w:rFonts w:cs="Arial"/>
          <w:rtl/>
        </w:rPr>
        <w:t xml:space="preserve"> </w:t>
      </w:r>
      <w:r w:rsidR="00ED58B2" w:rsidRPr="00ED58B2">
        <w:rPr>
          <w:rFonts w:cs="Arial" w:hint="cs"/>
          <w:rtl/>
        </w:rPr>
        <w:t>דלא</w:t>
      </w:r>
      <w:r w:rsidR="00ED58B2" w:rsidRPr="00ED58B2">
        <w:rPr>
          <w:rFonts w:cs="Arial"/>
          <w:rtl/>
        </w:rPr>
        <w:t xml:space="preserve"> </w:t>
      </w:r>
      <w:r w:rsidR="00ED58B2" w:rsidRPr="00ED58B2">
        <w:rPr>
          <w:rFonts w:cs="Arial" w:hint="cs"/>
          <w:rtl/>
        </w:rPr>
        <w:t>גמרינן</w:t>
      </w:r>
      <w:r w:rsidR="00ED58B2" w:rsidRPr="00ED58B2">
        <w:rPr>
          <w:rFonts w:cs="Arial"/>
          <w:rtl/>
        </w:rPr>
        <w:t xml:space="preserve"> </w:t>
      </w:r>
      <w:r w:rsidR="00ED58B2" w:rsidRPr="00ED58B2">
        <w:rPr>
          <w:rFonts w:cs="Arial" w:hint="cs"/>
          <w:rtl/>
        </w:rPr>
        <w:t>שיהו</w:t>
      </w:r>
      <w:r w:rsidR="00ED58B2" w:rsidRPr="00ED58B2">
        <w:rPr>
          <w:rFonts w:cs="Arial"/>
          <w:rtl/>
        </w:rPr>
        <w:t xml:space="preserve"> </w:t>
      </w:r>
      <w:r w:rsidR="00ED58B2" w:rsidRPr="00ED58B2">
        <w:rPr>
          <w:rFonts w:cs="Arial" w:hint="cs"/>
          <w:rtl/>
        </w:rPr>
        <w:t>שאר</w:t>
      </w:r>
      <w:r w:rsidR="00ED58B2" w:rsidRPr="00ED58B2">
        <w:rPr>
          <w:rFonts w:cs="Arial"/>
          <w:rtl/>
        </w:rPr>
        <w:t xml:space="preserve"> </w:t>
      </w:r>
      <w:r w:rsidR="00ED58B2" w:rsidRPr="00ED58B2">
        <w:rPr>
          <w:rFonts w:cs="Arial" w:hint="cs"/>
          <w:rtl/>
        </w:rPr>
        <w:t>הלויים</w:t>
      </w:r>
      <w:r w:rsidR="00ED58B2" w:rsidRPr="00ED58B2">
        <w:rPr>
          <w:rFonts w:cs="Arial"/>
          <w:rtl/>
        </w:rPr>
        <w:t xml:space="preserve"> </w:t>
      </w:r>
      <w:r w:rsidR="00ED58B2" w:rsidRPr="00ED58B2">
        <w:rPr>
          <w:rFonts w:cs="Arial" w:hint="cs"/>
          <w:rtl/>
        </w:rPr>
        <w:t>גדולי</w:t>
      </w:r>
      <w:r w:rsidR="00ED58B2" w:rsidRPr="00ED58B2">
        <w:rPr>
          <w:rFonts w:cs="Arial"/>
          <w:rtl/>
        </w:rPr>
        <w:t xml:space="preserve"> </w:t>
      </w:r>
      <w:r w:rsidR="00ED58B2" w:rsidRPr="00ED58B2">
        <w:rPr>
          <w:rFonts w:cs="Arial" w:hint="cs"/>
          <w:rtl/>
        </w:rPr>
        <w:t>קומה</w:t>
      </w:r>
      <w:r w:rsidR="00ED58B2" w:rsidRPr="00ED58B2">
        <w:rPr>
          <w:rFonts w:cs="Arial"/>
          <w:rtl/>
        </w:rPr>
        <w:t xml:space="preserve"> </w:t>
      </w:r>
      <w:r w:rsidR="00ED58B2" w:rsidRPr="00ED58B2">
        <w:rPr>
          <w:rFonts w:cs="Arial" w:hint="cs"/>
          <w:rtl/>
        </w:rPr>
        <w:t>עשר</w:t>
      </w:r>
      <w:r w:rsidR="00ED58B2" w:rsidRPr="00ED58B2">
        <w:rPr>
          <w:rFonts w:cs="Arial"/>
          <w:rtl/>
        </w:rPr>
        <w:t xml:space="preserve"> </w:t>
      </w:r>
      <w:r w:rsidR="00ED58B2" w:rsidRPr="00ED58B2">
        <w:rPr>
          <w:rFonts w:cs="Arial" w:hint="cs"/>
          <w:rtl/>
        </w:rPr>
        <w:t>אמות</w:t>
      </w:r>
      <w:r w:rsidR="00ED58B2" w:rsidRPr="00ED58B2">
        <w:rPr>
          <w:rFonts w:cs="Arial"/>
          <w:rtl/>
        </w:rPr>
        <w:t xml:space="preserve"> </w:t>
      </w:r>
      <w:r w:rsidR="00ED58B2" w:rsidRPr="00ED58B2">
        <w:rPr>
          <w:rFonts w:cs="Arial" w:hint="cs"/>
          <w:rtl/>
        </w:rPr>
        <w:t>כמשה</w:t>
      </w:r>
      <w:r w:rsidR="00ED58B2" w:rsidRPr="00ED58B2">
        <w:rPr>
          <w:rFonts w:cs="Arial"/>
          <w:rtl/>
        </w:rPr>
        <w:t xml:space="preserve">, </w:t>
      </w:r>
      <w:r w:rsidR="00ED58B2" w:rsidRPr="00ED58B2">
        <w:rPr>
          <w:rFonts w:cs="Arial" w:hint="cs"/>
          <w:rtl/>
        </w:rPr>
        <w:t>ודאי</w:t>
      </w:r>
      <w:r w:rsidR="00ED58B2" w:rsidRPr="00ED58B2">
        <w:rPr>
          <w:rFonts w:cs="Arial"/>
          <w:rtl/>
        </w:rPr>
        <w:t xml:space="preserve"> </w:t>
      </w:r>
      <w:r w:rsidR="00ED58B2" w:rsidRPr="00ED58B2">
        <w:rPr>
          <w:rFonts w:cs="Arial" w:hint="cs"/>
          <w:rtl/>
        </w:rPr>
        <w:t>היו</w:t>
      </w:r>
      <w:r w:rsidR="00ED58B2" w:rsidRPr="00ED58B2">
        <w:rPr>
          <w:rFonts w:cs="Arial"/>
          <w:rtl/>
        </w:rPr>
        <w:t xml:space="preserve"> </w:t>
      </w:r>
      <w:r w:rsidR="00ED58B2" w:rsidRPr="00ED58B2">
        <w:rPr>
          <w:rFonts w:cs="Arial" w:hint="cs"/>
          <w:rtl/>
        </w:rPr>
        <w:t>גבוהים</w:t>
      </w:r>
      <w:r w:rsidR="00ED58B2" w:rsidRPr="00ED58B2">
        <w:rPr>
          <w:rFonts w:cs="Arial"/>
          <w:rtl/>
        </w:rPr>
        <w:t xml:space="preserve"> </w:t>
      </w:r>
      <w:r w:rsidR="00ED58B2" w:rsidRPr="00ED58B2">
        <w:rPr>
          <w:rFonts w:cs="Arial" w:hint="cs"/>
          <w:rtl/>
        </w:rPr>
        <w:t>משאר</w:t>
      </w:r>
      <w:r w:rsidR="00ED58B2" w:rsidRPr="00ED58B2">
        <w:rPr>
          <w:rFonts w:cs="Arial"/>
          <w:rtl/>
        </w:rPr>
        <w:t xml:space="preserve"> </w:t>
      </w:r>
      <w:r w:rsidR="00ED58B2" w:rsidRPr="00ED58B2">
        <w:rPr>
          <w:rFonts w:cs="Arial" w:hint="cs"/>
          <w:rtl/>
        </w:rPr>
        <w:t>בני</w:t>
      </w:r>
      <w:r w:rsidR="00ED58B2" w:rsidRPr="00ED58B2">
        <w:rPr>
          <w:rFonts w:cs="Arial"/>
          <w:rtl/>
        </w:rPr>
        <w:t xml:space="preserve"> </w:t>
      </w:r>
      <w:r w:rsidR="00ED58B2" w:rsidRPr="00ED58B2">
        <w:rPr>
          <w:rFonts w:cs="Arial" w:hint="cs"/>
          <w:rtl/>
        </w:rPr>
        <w:t>אדם</w:t>
      </w:r>
      <w:r w:rsidR="00ED58B2" w:rsidRPr="00ED58B2">
        <w:rPr>
          <w:rFonts w:cs="Arial"/>
          <w:rtl/>
        </w:rPr>
        <w:t xml:space="preserve"> </w:t>
      </w:r>
      <w:r w:rsidR="00ED58B2" w:rsidRPr="00ED58B2">
        <w:rPr>
          <w:rFonts w:cs="Arial" w:hint="cs"/>
          <w:rtl/>
        </w:rPr>
        <w:t>כי</w:t>
      </w:r>
      <w:r w:rsidR="00ED58B2" w:rsidRPr="00ED58B2">
        <w:rPr>
          <w:rFonts w:cs="Arial"/>
          <w:rtl/>
        </w:rPr>
        <w:t xml:space="preserve"> </w:t>
      </w:r>
      <w:r w:rsidR="00ED58B2" w:rsidRPr="00ED58B2">
        <w:rPr>
          <w:rFonts w:cs="Arial" w:hint="cs"/>
          <w:rtl/>
        </w:rPr>
        <w:t>היו</w:t>
      </w:r>
      <w:r w:rsidR="00ED58B2" w:rsidRPr="00ED58B2">
        <w:rPr>
          <w:rFonts w:cs="Arial"/>
          <w:rtl/>
        </w:rPr>
        <w:t xml:space="preserve"> </w:t>
      </w:r>
      <w:r w:rsidR="00ED58B2" w:rsidRPr="00ED58B2">
        <w:rPr>
          <w:rFonts w:cs="Arial" w:hint="cs"/>
          <w:rtl/>
        </w:rPr>
        <w:t>מבן</w:t>
      </w:r>
      <w:r w:rsidR="00ED58B2" w:rsidRPr="00ED58B2">
        <w:rPr>
          <w:rFonts w:cs="Arial"/>
          <w:rtl/>
        </w:rPr>
        <w:t xml:space="preserve"> </w:t>
      </w:r>
      <w:r w:rsidR="00ED58B2" w:rsidRPr="00ED58B2">
        <w:rPr>
          <w:rFonts w:cs="Arial" w:hint="cs"/>
          <w:rtl/>
        </w:rPr>
        <w:t>שבע</w:t>
      </w:r>
      <w:r w:rsidR="00ED58B2" w:rsidRPr="00ED58B2">
        <w:rPr>
          <w:rFonts w:cs="Arial"/>
          <w:rtl/>
        </w:rPr>
        <w:t xml:space="preserve"> </w:t>
      </w:r>
      <w:r w:rsidR="00ED58B2" w:rsidRPr="00ED58B2">
        <w:rPr>
          <w:rFonts w:cs="Arial" w:hint="cs"/>
          <w:rtl/>
        </w:rPr>
        <w:t>אמות</w:t>
      </w:r>
      <w:r w:rsidR="00ED58B2" w:rsidRPr="00ED58B2">
        <w:rPr>
          <w:rFonts w:cs="Arial"/>
          <w:rtl/>
        </w:rPr>
        <w:t xml:space="preserve"> </w:t>
      </w:r>
      <w:r w:rsidR="00ED58B2" w:rsidRPr="00ED58B2">
        <w:rPr>
          <w:rFonts w:cs="Arial" w:hint="cs"/>
          <w:rtl/>
        </w:rPr>
        <w:t>ולמעלה</w:t>
      </w:r>
      <w:r w:rsidR="00ED58B2" w:rsidRPr="00ED58B2">
        <w:rPr>
          <w:rFonts w:cs="Arial"/>
          <w:rtl/>
        </w:rPr>
        <w:t xml:space="preserve">, </w:t>
      </w:r>
      <w:r w:rsidR="00ED58B2" w:rsidRPr="00ED58B2">
        <w:rPr>
          <w:rFonts w:cs="Arial" w:hint="cs"/>
          <w:rtl/>
        </w:rPr>
        <w:t>וכן</w:t>
      </w:r>
      <w:r w:rsidR="00ED58B2" w:rsidRPr="00ED58B2">
        <w:rPr>
          <w:rFonts w:cs="Arial"/>
          <w:rtl/>
        </w:rPr>
        <w:t xml:space="preserve"> </w:t>
      </w:r>
      <w:r w:rsidR="00ED58B2" w:rsidRPr="00ED58B2">
        <w:rPr>
          <w:rFonts w:cs="Arial" w:hint="cs"/>
          <w:rtl/>
        </w:rPr>
        <w:t>פירשו</w:t>
      </w:r>
      <w:r w:rsidR="00ED58B2" w:rsidRPr="00ED58B2">
        <w:rPr>
          <w:rFonts w:cs="Arial"/>
          <w:rtl/>
        </w:rPr>
        <w:t xml:space="preserve"> </w:t>
      </w:r>
      <w:r w:rsidR="00ED58B2" w:rsidRPr="00ED58B2">
        <w:rPr>
          <w:rFonts w:cs="Arial" w:hint="cs"/>
          <w:rtl/>
        </w:rPr>
        <w:t>בתוספות</w:t>
      </w:r>
      <w:r w:rsidR="00ED58B2" w:rsidRPr="00ED58B2">
        <w:rPr>
          <w:rFonts w:cs="Arial"/>
          <w:rtl/>
        </w:rPr>
        <w:t>.</w:t>
      </w:r>
      <w:r w:rsidR="00ED58B2">
        <w:rPr>
          <w:rFonts w:cs="Arial" w:hint="cs"/>
          <w:rtl/>
        </w:rPr>
        <w:t xml:space="preserve"> ע"כ. הרי שמוכרחים לומר שהיו גבוהים משאר אדם (ומסתברא דהיו גבוהים ב' טפחים יותר, והיו נושאים הארון לרחבו), אם כן שוב אין קושיא.</w:t>
      </w:r>
      <w:r w:rsidR="00FC0418">
        <w:rPr>
          <w:rFonts w:cs="Arial" w:hint="cs"/>
          <w:rtl/>
        </w:rPr>
        <w:t xml:space="preserve"> אלא שלפי זה קשה מאד, היאך כתב רבינו חננאל ודעימיה שהלויים היו שלוש אמות עד כתפיהם, והלא מוכרחים לומר שהיו הם יותר גבוהים, דאלת"ה, היאך נשאו את המזבח שהיה גובהו י' אמות?</w:t>
      </w:r>
    </w:p>
    <w:p w:rsidR="00FC0418" w:rsidRDefault="00FC0418" w:rsidP="00A244F5">
      <w:pPr>
        <w:jc w:val="both"/>
        <w:rPr>
          <w:rFonts w:cs="Arial"/>
          <w:rtl/>
        </w:rPr>
      </w:pPr>
      <w:r>
        <w:rPr>
          <w:rFonts w:cs="Arial" w:hint="cs"/>
          <w:rtl/>
        </w:rPr>
        <w:t>אלא שכל זה נכון לגירסת רש"י (והיא הגירסא שלפנינו), "</w:t>
      </w:r>
      <w:r w:rsidRPr="00FC0418">
        <w:rPr>
          <w:rFonts w:cs="Arial" w:hint="cs"/>
          <w:rtl/>
        </w:rPr>
        <w:t>ומשכן</w:t>
      </w:r>
      <w:r w:rsidRPr="00FC0418">
        <w:rPr>
          <w:rFonts w:cs="Arial"/>
          <w:rtl/>
        </w:rPr>
        <w:t xml:space="preserve"> </w:t>
      </w:r>
      <w:r w:rsidRPr="00FC0418">
        <w:rPr>
          <w:rFonts w:cs="Arial" w:hint="cs"/>
          <w:rtl/>
        </w:rPr>
        <w:t>גופיה</w:t>
      </w:r>
      <w:r w:rsidRPr="00FC0418">
        <w:rPr>
          <w:rFonts w:cs="Arial"/>
          <w:rtl/>
        </w:rPr>
        <w:t xml:space="preserve"> </w:t>
      </w:r>
      <w:r w:rsidRPr="00FC0418">
        <w:rPr>
          <w:rFonts w:cs="Arial" w:hint="cs"/>
          <w:rtl/>
        </w:rPr>
        <w:t>מנלן</w:t>
      </w:r>
      <w:r>
        <w:rPr>
          <w:rFonts w:cs="Arial"/>
          <w:rtl/>
        </w:rPr>
        <w:t xml:space="preserve">? </w:t>
      </w:r>
      <w:r w:rsidRPr="00FC0418">
        <w:rPr>
          <w:rFonts w:cs="Arial" w:hint="cs"/>
          <w:rtl/>
        </w:rPr>
        <w:t>דכתיב</w:t>
      </w:r>
      <w:r w:rsidRPr="00FC0418">
        <w:rPr>
          <w:rFonts w:cs="Arial"/>
          <w:rtl/>
        </w:rPr>
        <w:t xml:space="preserve"> </w:t>
      </w:r>
      <w:r w:rsidRPr="00FC0418">
        <w:rPr>
          <w:rFonts w:cs="Arial" w:hint="cs"/>
          <w:rtl/>
        </w:rPr>
        <w:t>עשר</w:t>
      </w:r>
      <w:r w:rsidRPr="00FC0418">
        <w:rPr>
          <w:rFonts w:cs="Arial"/>
          <w:rtl/>
        </w:rPr>
        <w:t xml:space="preserve"> </w:t>
      </w:r>
      <w:r w:rsidRPr="00FC0418">
        <w:rPr>
          <w:rFonts w:cs="Arial" w:hint="cs"/>
          <w:rtl/>
        </w:rPr>
        <w:t>אמות</w:t>
      </w:r>
      <w:r w:rsidRPr="00FC0418">
        <w:rPr>
          <w:rFonts w:cs="Arial"/>
          <w:rtl/>
        </w:rPr>
        <w:t xml:space="preserve"> </w:t>
      </w:r>
      <w:r w:rsidRPr="00FC0418">
        <w:rPr>
          <w:rFonts w:cs="Arial" w:hint="cs"/>
          <w:rtl/>
        </w:rPr>
        <w:t>ארך</w:t>
      </w:r>
      <w:r w:rsidRPr="00FC0418">
        <w:rPr>
          <w:rFonts w:cs="Arial"/>
          <w:rtl/>
        </w:rPr>
        <w:t xml:space="preserve"> </w:t>
      </w:r>
      <w:r w:rsidRPr="00FC0418">
        <w:rPr>
          <w:rFonts w:cs="Arial" w:hint="cs"/>
          <w:rtl/>
        </w:rPr>
        <w:t>הקרש</w:t>
      </w:r>
      <w:r>
        <w:rPr>
          <w:rFonts w:cs="Arial" w:hint="cs"/>
          <w:rtl/>
        </w:rPr>
        <w:t>,</w:t>
      </w:r>
      <w:r w:rsidRPr="00FC0418">
        <w:rPr>
          <w:rFonts w:cs="Arial"/>
          <w:rtl/>
        </w:rPr>
        <w:t xml:space="preserve"> </w:t>
      </w:r>
      <w:r w:rsidRPr="00FC0418">
        <w:rPr>
          <w:rFonts w:cs="Arial" w:hint="cs"/>
          <w:rtl/>
        </w:rPr>
        <w:t>וכתיב</w:t>
      </w:r>
      <w:r w:rsidRPr="00FC0418">
        <w:rPr>
          <w:rFonts w:cs="Arial"/>
          <w:rtl/>
        </w:rPr>
        <w:t xml:space="preserve"> </w:t>
      </w:r>
      <w:r w:rsidRPr="00FC0418">
        <w:rPr>
          <w:rFonts w:cs="Arial" w:hint="cs"/>
          <w:rtl/>
        </w:rPr>
        <w:t>ויפרש</w:t>
      </w:r>
      <w:r w:rsidRPr="00FC0418">
        <w:rPr>
          <w:rFonts w:cs="Arial"/>
          <w:rtl/>
        </w:rPr>
        <w:t xml:space="preserve"> </w:t>
      </w:r>
      <w:r w:rsidRPr="00FC0418">
        <w:rPr>
          <w:rFonts w:cs="Arial" w:hint="cs"/>
          <w:rtl/>
        </w:rPr>
        <w:t>את</w:t>
      </w:r>
      <w:r w:rsidRPr="00FC0418">
        <w:rPr>
          <w:rFonts w:cs="Arial"/>
          <w:rtl/>
        </w:rPr>
        <w:t xml:space="preserve"> </w:t>
      </w:r>
      <w:r w:rsidRPr="00FC0418">
        <w:rPr>
          <w:rFonts w:cs="Arial" w:hint="cs"/>
          <w:rtl/>
        </w:rPr>
        <w:t>האהל</w:t>
      </w:r>
      <w:r w:rsidRPr="00FC0418">
        <w:rPr>
          <w:rFonts w:cs="Arial"/>
          <w:rtl/>
        </w:rPr>
        <w:t xml:space="preserve"> </w:t>
      </w:r>
      <w:r w:rsidRPr="00FC0418">
        <w:rPr>
          <w:rFonts w:cs="Arial" w:hint="cs"/>
          <w:rtl/>
        </w:rPr>
        <w:t>על</w:t>
      </w:r>
      <w:r w:rsidRPr="00FC0418">
        <w:rPr>
          <w:rFonts w:cs="Arial"/>
          <w:rtl/>
        </w:rPr>
        <w:t xml:space="preserve"> </w:t>
      </w:r>
      <w:r w:rsidRPr="00FC0418">
        <w:rPr>
          <w:rFonts w:cs="Arial" w:hint="cs"/>
          <w:rtl/>
        </w:rPr>
        <w:t>המשכן</w:t>
      </w:r>
      <w:r w:rsidRPr="00FC0418">
        <w:rPr>
          <w:rFonts w:cs="Arial"/>
          <w:rtl/>
        </w:rPr>
        <w:t xml:space="preserve">. </w:t>
      </w:r>
      <w:r w:rsidRPr="00FC0418">
        <w:rPr>
          <w:rFonts w:cs="Arial" w:hint="cs"/>
          <w:rtl/>
        </w:rPr>
        <w:t>ואמר</w:t>
      </w:r>
      <w:r w:rsidRPr="00FC0418">
        <w:rPr>
          <w:rFonts w:cs="Arial"/>
          <w:rtl/>
        </w:rPr>
        <w:t xml:space="preserve"> </w:t>
      </w:r>
      <w:r w:rsidRPr="00FC0418">
        <w:rPr>
          <w:rFonts w:cs="Arial" w:hint="cs"/>
          <w:rtl/>
        </w:rPr>
        <w:t>רב</w:t>
      </w:r>
      <w:r w:rsidRPr="00FC0418">
        <w:rPr>
          <w:rFonts w:cs="Arial"/>
          <w:rtl/>
        </w:rPr>
        <w:t xml:space="preserve">: </w:t>
      </w:r>
      <w:r w:rsidRPr="00FC0418">
        <w:rPr>
          <w:rFonts w:cs="Arial" w:hint="cs"/>
          <w:rtl/>
        </w:rPr>
        <w:t>משה</w:t>
      </w:r>
      <w:r w:rsidRPr="00FC0418">
        <w:rPr>
          <w:rFonts w:cs="Arial"/>
          <w:rtl/>
        </w:rPr>
        <w:t xml:space="preserve"> </w:t>
      </w:r>
      <w:r w:rsidRPr="00FC0418">
        <w:rPr>
          <w:rFonts w:cs="Arial" w:hint="cs"/>
          <w:rtl/>
        </w:rPr>
        <w:t>רבינו</w:t>
      </w:r>
      <w:r w:rsidRPr="00FC0418">
        <w:rPr>
          <w:rFonts w:cs="Arial"/>
          <w:rtl/>
        </w:rPr>
        <w:t xml:space="preserve"> </w:t>
      </w:r>
      <w:r w:rsidRPr="00FC0418">
        <w:rPr>
          <w:rFonts w:cs="Arial" w:hint="cs"/>
          <w:rtl/>
        </w:rPr>
        <w:t>פרשו</w:t>
      </w:r>
      <w:r w:rsidRPr="00FC0418">
        <w:rPr>
          <w:rFonts w:cs="Arial"/>
          <w:rtl/>
        </w:rPr>
        <w:t xml:space="preserve">, </w:t>
      </w:r>
      <w:r w:rsidRPr="00FC0418">
        <w:rPr>
          <w:rFonts w:cs="Arial" w:hint="cs"/>
          <w:rtl/>
        </w:rPr>
        <w:t>מכאן</w:t>
      </w:r>
      <w:r w:rsidRPr="00FC0418">
        <w:rPr>
          <w:rFonts w:cs="Arial"/>
          <w:rtl/>
        </w:rPr>
        <w:t xml:space="preserve"> </w:t>
      </w:r>
      <w:r w:rsidRPr="00FC0418">
        <w:rPr>
          <w:rFonts w:cs="Arial" w:hint="cs"/>
          <w:rtl/>
        </w:rPr>
        <w:t>אתה</w:t>
      </w:r>
      <w:r w:rsidRPr="00FC0418">
        <w:rPr>
          <w:rFonts w:cs="Arial"/>
          <w:rtl/>
        </w:rPr>
        <w:t xml:space="preserve"> </w:t>
      </w:r>
      <w:r w:rsidRPr="00FC0418">
        <w:rPr>
          <w:rFonts w:cs="Arial" w:hint="cs"/>
          <w:rtl/>
        </w:rPr>
        <w:t>למד</w:t>
      </w:r>
      <w:r w:rsidRPr="00FC0418">
        <w:rPr>
          <w:rFonts w:cs="Arial"/>
          <w:rtl/>
        </w:rPr>
        <w:t xml:space="preserve">: </w:t>
      </w:r>
      <w:r w:rsidRPr="00FC0418">
        <w:rPr>
          <w:rFonts w:cs="Arial" w:hint="cs"/>
          <w:rtl/>
        </w:rPr>
        <w:t>גובהן</w:t>
      </w:r>
      <w:r w:rsidRPr="00FC0418">
        <w:rPr>
          <w:rFonts w:cs="Arial"/>
          <w:rtl/>
        </w:rPr>
        <w:t xml:space="preserve"> </w:t>
      </w:r>
      <w:r w:rsidRPr="00FC0418">
        <w:rPr>
          <w:rFonts w:cs="Arial" w:hint="cs"/>
          <w:rtl/>
        </w:rPr>
        <w:t>של</w:t>
      </w:r>
      <w:r w:rsidRPr="00FC0418">
        <w:rPr>
          <w:rFonts w:cs="Arial"/>
          <w:rtl/>
        </w:rPr>
        <w:t xml:space="preserve"> </w:t>
      </w:r>
      <w:r w:rsidRPr="00FC0418">
        <w:rPr>
          <w:rFonts w:cs="Arial" w:hint="cs"/>
          <w:rtl/>
        </w:rPr>
        <w:t>לויים</w:t>
      </w:r>
      <w:r w:rsidRPr="00FC0418">
        <w:rPr>
          <w:rFonts w:cs="Arial"/>
          <w:rtl/>
        </w:rPr>
        <w:t xml:space="preserve"> </w:t>
      </w:r>
      <w:r w:rsidRPr="00FC0418">
        <w:rPr>
          <w:rFonts w:cs="Arial" w:hint="cs"/>
          <w:rtl/>
        </w:rPr>
        <w:t>עשר</w:t>
      </w:r>
      <w:r w:rsidRPr="00FC0418">
        <w:rPr>
          <w:rFonts w:cs="Arial"/>
          <w:rtl/>
        </w:rPr>
        <w:t xml:space="preserve"> </w:t>
      </w:r>
      <w:r w:rsidRPr="00FC0418">
        <w:rPr>
          <w:rFonts w:cs="Arial" w:hint="cs"/>
          <w:rtl/>
        </w:rPr>
        <w:t>אמות</w:t>
      </w:r>
      <w:r w:rsidRPr="00FC0418">
        <w:rPr>
          <w:rFonts w:cs="Arial"/>
          <w:rtl/>
        </w:rPr>
        <w:t>.</w:t>
      </w:r>
      <w:r>
        <w:rPr>
          <w:rFonts w:cs="Arial" w:hint="cs"/>
          <w:rtl/>
        </w:rPr>
        <w:t xml:space="preserve"> ופירש"י,</w:t>
      </w:r>
      <w:r w:rsidRPr="00FC0418">
        <w:rPr>
          <w:rFonts w:cs="Arial"/>
          <w:rtl/>
        </w:rPr>
        <w:t xml:space="preserve"> </w:t>
      </w:r>
      <w:r w:rsidRPr="00FC0418">
        <w:rPr>
          <w:rFonts w:cs="Arial" w:hint="cs"/>
          <w:rtl/>
        </w:rPr>
        <w:t>דקא</w:t>
      </w:r>
      <w:r w:rsidRPr="00FC0418">
        <w:rPr>
          <w:rFonts w:cs="Arial"/>
          <w:rtl/>
        </w:rPr>
        <w:t xml:space="preserve"> </w:t>
      </w:r>
      <w:r w:rsidRPr="00FC0418">
        <w:rPr>
          <w:rFonts w:cs="Arial" w:hint="cs"/>
          <w:rtl/>
        </w:rPr>
        <w:t>סלקא</w:t>
      </w:r>
      <w:r w:rsidRPr="00FC0418">
        <w:rPr>
          <w:rFonts w:cs="Arial"/>
          <w:rtl/>
        </w:rPr>
        <w:t xml:space="preserve"> </w:t>
      </w:r>
      <w:r w:rsidRPr="00FC0418">
        <w:rPr>
          <w:rFonts w:cs="Arial" w:hint="cs"/>
          <w:rtl/>
        </w:rPr>
        <w:t>דעתך</w:t>
      </w:r>
      <w:r w:rsidRPr="00FC0418">
        <w:rPr>
          <w:rFonts w:cs="Arial"/>
          <w:rtl/>
        </w:rPr>
        <w:t xml:space="preserve"> </w:t>
      </w:r>
      <w:r w:rsidRPr="00FC0418">
        <w:rPr>
          <w:rFonts w:cs="Arial" w:hint="cs"/>
          <w:rtl/>
        </w:rPr>
        <w:t>שאר</w:t>
      </w:r>
      <w:r w:rsidRPr="00FC0418">
        <w:rPr>
          <w:rFonts w:cs="Arial"/>
          <w:rtl/>
        </w:rPr>
        <w:t xml:space="preserve"> </w:t>
      </w:r>
      <w:r w:rsidRPr="00FC0418">
        <w:rPr>
          <w:rFonts w:cs="Arial" w:hint="cs"/>
          <w:rtl/>
        </w:rPr>
        <w:t>הלוים</w:t>
      </w:r>
      <w:r w:rsidRPr="00FC0418">
        <w:rPr>
          <w:rFonts w:cs="Arial"/>
          <w:rtl/>
        </w:rPr>
        <w:t xml:space="preserve"> </w:t>
      </w:r>
      <w:r w:rsidRPr="00FC0418">
        <w:rPr>
          <w:rFonts w:cs="Arial" w:hint="cs"/>
          <w:rtl/>
        </w:rPr>
        <w:t>נמי</w:t>
      </w:r>
      <w:r w:rsidRPr="00FC0418">
        <w:rPr>
          <w:rFonts w:cs="Arial"/>
          <w:rtl/>
        </w:rPr>
        <w:t xml:space="preserve"> </w:t>
      </w:r>
      <w:r w:rsidRPr="00FC0418">
        <w:rPr>
          <w:rFonts w:cs="Arial" w:hint="cs"/>
          <w:rtl/>
        </w:rPr>
        <w:t>גביהי</w:t>
      </w:r>
      <w:r w:rsidRPr="00FC0418">
        <w:rPr>
          <w:rFonts w:cs="Arial"/>
          <w:rtl/>
        </w:rPr>
        <w:t xml:space="preserve"> </w:t>
      </w:r>
      <w:r w:rsidRPr="00FC0418">
        <w:rPr>
          <w:rFonts w:cs="Arial" w:hint="cs"/>
          <w:rtl/>
        </w:rPr>
        <w:t>כמשה</w:t>
      </w:r>
      <w:r w:rsidRPr="00FC0418">
        <w:rPr>
          <w:rFonts w:cs="Arial"/>
          <w:rtl/>
        </w:rPr>
        <w:t>.</w:t>
      </w:r>
      <w:r>
        <w:rPr>
          <w:rFonts w:cs="Arial" w:hint="cs"/>
          <w:rtl/>
        </w:rPr>
        <w:t xml:space="preserve"> ומכך שמשה פירש את האהל על המשכן, שהיה גובהו י' אמות, אנו למדים שגובהו של משה היה י' אמות, ומינה לשאר </w:t>
      </w:r>
      <w:r>
        <w:rPr>
          <w:rFonts w:cs="Arial" w:hint="cs"/>
          <w:rtl/>
        </w:rPr>
        <w:lastRenderedPageBreak/>
        <w:t xml:space="preserve">הלויים. </w:t>
      </w:r>
      <w:r w:rsidR="00CB54F5">
        <w:rPr>
          <w:rFonts w:cs="Arial" w:hint="cs"/>
          <w:rtl/>
        </w:rPr>
        <w:t>אולם גירסא זו קשה, שאם כדברי רש"י, מה מקשה התלמוד לאחר האיבעית אימא "</w:t>
      </w:r>
      <w:r w:rsidR="00CB54F5" w:rsidRPr="00CB54F5">
        <w:rPr>
          <w:rFonts w:cs="Arial" w:hint="cs"/>
          <w:rtl/>
        </w:rPr>
        <w:t>וליגמר</w:t>
      </w:r>
      <w:r w:rsidR="00CB54F5" w:rsidRPr="00CB54F5">
        <w:rPr>
          <w:rFonts w:cs="Arial"/>
          <w:rtl/>
        </w:rPr>
        <w:t xml:space="preserve"> </w:t>
      </w:r>
      <w:r w:rsidR="00CB54F5" w:rsidRPr="00CB54F5">
        <w:rPr>
          <w:rFonts w:cs="Arial" w:hint="cs"/>
          <w:rtl/>
        </w:rPr>
        <w:t>ממשה</w:t>
      </w:r>
      <w:r w:rsidR="00CB54F5">
        <w:rPr>
          <w:rFonts w:cs="Arial" w:hint="cs"/>
          <w:rtl/>
        </w:rPr>
        <w:t>"</w:t>
      </w:r>
      <w:r w:rsidR="00CB54F5">
        <w:rPr>
          <w:rFonts w:cs="Arial"/>
          <w:rtl/>
        </w:rPr>
        <w:t>?</w:t>
      </w:r>
      <w:r w:rsidR="00CB54F5">
        <w:rPr>
          <w:rFonts w:cs="Arial" w:hint="cs"/>
          <w:rtl/>
        </w:rPr>
        <w:t xml:space="preserve"> והלא לפי האיבע"א הראשון, אכן למדנו ממשה, ולאיבע"א השני לא גמרינן ממשה</w:t>
      </w:r>
      <w:r w:rsidR="00D303F0">
        <w:rPr>
          <w:rFonts w:cs="Arial" w:hint="cs"/>
          <w:rtl/>
        </w:rPr>
        <w:t xml:space="preserve"> (וכן הק' הרשב"א והריטב"א)</w:t>
      </w:r>
      <w:r w:rsidR="00CB54F5">
        <w:rPr>
          <w:rFonts w:cs="Arial" w:hint="cs"/>
          <w:rtl/>
        </w:rPr>
        <w:t>! [ורש"י יתרץ, שכוונת התלמוד, מדוע האיבע"א הראשונה לא מסכמת לאיבע"א השניה].</w:t>
      </w:r>
    </w:p>
    <w:p w:rsidR="00FC0418" w:rsidRDefault="00FC0418" w:rsidP="00A244F5">
      <w:pPr>
        <w:jc w:val="both"/>
        <w:rPr>
          <w:rFonts w:cs="Arial"/>
          <w:rtl/>
        </w:rPr>
      </w:pPr>
      <w:r>
        <w:rPr>
          <w:rFonts w:cs="Arial" w:hint="cs"/>
          <w:rtl/>
        </w:rPr>
        <w:t>אולם</w:t>
      </w:r>
      <w:r w:rsidR="00CB54F5">
        <w:rPr>
          <w:rFonts w:cs="Arial" w:hint="cs"/>
          <w:rtl/>
        </w:rPr>
        <w:t>,</w:t>
      </w:r>
      <w:r>
        <w:rPr>
          <w:rFonts w:cs="Arial" w:hint="cs"/>
          <w:rtl/>
        </w:rPr>
        <w:t xml:space="preserve"> לרבינו האיי גאון גירסא אחרת (הובאו דבריו ברשב"א ובריטב"א כאן):</w:t>
      </w:r>
      <w:r w:rsidRPr="00FC0418">
        <w:rPr>
          <w:rFonts w:cs="Arial"/>
          <w:rtl/>
        </w:rPr>
        <w:t xml:space="preserve"> </w:t>
      </w:r>
      <w:r>
        <w:rPr>
          <w:rFonts w:cs="Arial" w:hint="cs"/>
          <w:rtl/>
        </w:rPr>
        <w:t>"</w:t>
      </w:r>
      <w:r w:rsidRPr="00FC0418">
        <w:rPr>
          <w:rFonts w:cs="Arial" w:hint="cs"/>
          <w:rtl/>
        </w:rPr>
        <w:t>אבל</w:t>
      </w:r>
      <w:r w:rsidRPr="00FC0418">
        <w:rPr>
          <w:rFonts w:cs="Arial"/>
          <w:rtl/>
        </w:rPr>
        <w:t xml:space="preserve"> </w:t>
      </w:r>
      <w:r w:rsidRPr="00FC0418">
        <w:rPr>
          <w:rFonts w:cs="Arial" w:hint="cs"/>
          <w:rtl/>
        </w:rPr>
        <w:t>רבינו</w:t>
      </w:r>
      <w:r w:rsidRPr="00FC0418">
        <w:rPr>
          <w:rFonts w:cs="Arial"/>
          <w:rtl/>
        </w:rPr>
        <w:t xml:space="preserve"> </w:t>
      </w:r>
      <w:r w:rsidRPr="00FC0418">
        <w:rPr>
          <w:rFonts w:cs="Arial" w:hint="cs"/>
          <w:rtl/>
        </w:rPr>
        <w:t>האיי</w:t>
      </w:r>
      <w:r w:rsidRPr="00FC0418">
        <w:rPr>
          <w:rFonts w:cs="Arial"/>
          <w:rtl/>
        </w:rPr>
        <w:t xml:space="preserve"> </w:t>
      </w:r>
      <w:r w:rsidRPr="00FC0418">
        <w:rPr>
          <w:rFonts w:cs="Arial" w:hint="cs"/>
          <w:rtl/>
        </w:rPr>
        <w:t>גאון</w:t>
      </w:r>
      <w:r w:rsidRPr="00FC0418">
        <w:rPr>
          <w:rFonts w:cs="Arial"/>
          <w:rtl/>
        </w:rPr>
        <w:t xml:space="preserve"> </w:t>
      </w:r>
      <w:r w:rsidRPr="00FC0418">
        <w:rPr>
          <w:rFonts w:cs="Arial" w:hint="cs"/>
          <w:rtl/>
        </w:rPr>
        <w:t>ז</w:t>
      </w:r>
      <w:r w:rsidRPr="00FC0418">
        <w:rPr>
          <w:rFonts w:cs="Arial"/>
          <w:rtl/>
        </w:rPr>
        <w:t>"</w:t>
      </w:r>
      <w:r w:rsidRPr="00FC0418">
        <w:rPr>
          <w:rFonts w:cs="Arial" w:hint="cs"/>
          <w:rtl/>
        </w:rPr>
        <w:t>ל</w:t>
      </w:r>
      <w:r w:rsidRPr="00FC0418">
        <w:rPr>
          <w:rFonts w:cs="Arial"/>
          <w:rtl/>
        </w:rPr>
        <w:t xml:space="preserve"> </w:t>
      </w:r>
      <w:r w:rsidRPr="00FC0418">
        <w:rPr>
          <w:rFonts w:cs="Arial" w:hint="cs"/>
          <w:rtl/>
        </w:rPr>
        <w:t>לא</w:t>
      </w:r>
      <w:r w:rsidRPr="00FC0418">
        <w:rPr>
          <w:rFonts w:cs="Arial"/>
          <w:rtl/>
        </w:rPr>
        <w:t xml:space="preserve"> </w:t>
      </w:r>
      <w:r w:rsidRPr="00FC0418">
        <w:rPr>
          <w:rFonts w:cs="Arial" w:hint="cs"/>
          <w:rtl/>
        </w:rPr>
        <w:t>גריס</w:t>
      </w:r>
      <w:r w:rsidRPr="00FC0418">
        <w:rPr>
          <w:rFonts w:cs="Arial"/>
          <w:rtl/>
        </w:rPr>
        <w:t xml:space="preserve"> </w:t>
      </w:r>
      <w:r w:rsidRPr="00FC0418">
        <w:rPr>
          <w:rFonts w:cs="Arial" w:hint="cs"/>
          <w:rtl/>
        </w:rPr>
        <w:t>כלל</w:t>
      </w:r>
      <w:r>
        <w:rPr>
          <w:rFonts w:cs="Arial" w:hint="cs"/>
          <w:rtl/>
        </w:rPr>
        <w:t xml:space="preserve"> (</w:t>
      </w:r>
      <w:r w:rsidRPr="00FC0418">
        <w:rPr>
          <w:rFonts w:cs="Arial" w:hint="cs"/>
          <w:rtl/>
        </w:rPr>
        <w:t>ויפרש</w:t>
      </w:r>
      <w:r w:rsidRPr="00FC0418">
        <w:rPr>
          <w:rFonts w:cs="Arial"/>
          <w:rtl/>
        </w:rPr>
        <w:t xml:space="preserve"> </w:t>
      </w:r>
      <w:r w:rsidRPr="00FC0418">
        <w:rPr>
          <w:rFonts w:cs="Arial" w:hint="cs"/>
          <w:rtl/>
        </w:rPr>
        <w:t>את</w:t>
      </w:r>
      <w:r w:rsidRPr="00FC0418">
        <w:rPr>
          <w:rFonts w:cs="Arial"/>
          <w:rtl/>
        </w:rPr>
        <w:t xml:space="preserve"> </w:t>
      </w:r>
      <w:r w:rsidRPr="00FC0418">
        <w:rPr>
          <w:rFonts w:cs="Arial" w:hint="cs"/>
          <w:rtl/>
        </w:rPr>
        <w:t>האהל</w:t>
      </w:r>
      <w:r w:rsidRPr="00FC0418">
        <w:rPr>
          <w:rFonts w:cs="Arial"/>
          <w:rtl/>
        </w:rPr>
        <w:t xml:space="preserve"> </w:t>
      </w:r>
      <w:r w:rsidRPr="00FC0418">
        <w:rPr>
          <w:rFonts w:cs="Arial" w:hint="cs"/>
          <w:rtl/>
        </w:rPr>
        <w:t>על</w:t>
      </w:r>
      <w:r w:rsidRPr="00FC0418">
        <w:rPr>
          <w:rFonts w:cs="Arial"/>
          <w:rtl/>
        </w:rPr>
        <w:t xml:space="preserve"> </w:t>
      </w:r>
      <w:r w:rsidRPr="00FC0418">
        <w:rPr>
          <w:rFonts w:cs="Arial" w:hint="cs"/>
          <w:rtl/>
        </w:rPr>
        <w:t>המשכן</w:t>
      </w:r>
      <w:r>
        <w:rPr>
          <w:rFonts w:cs="Arial" w:hint="cs"/>
          <w:rtl/>
        </w:rPr>
        <w:t>)</w:t>
      </w:r>
      <w:r w:rsidRPr="00FC0418">
        <w:rPr>
          <w:rFonts w:cs="Arial"/>
          <w:rtl/>
        </w:rPr>
        <w:t xml:space="preserve">,  </w:t>
      </w:r>
      <w:r w:rsidRPr="00FC0418">
        <w:rPr>
          <w:rFonts w:cs="Arial" w:hint="cs"/>
          <w:rtl/>
        </w:rPr>
        <w:t>דכיון</w:t>
      </w:r>
      <w:r w:rsidRPr="00FC0418">
        <w:rPr>
          <w:rFonts w:cs="Arial"/>
          <w:rtl/>
        </w:rPr>
        <w:t xml:space="preserve"> </w:t>
      </w:r>
      <w:r w:rsidRPr="00FC0418">
        <w:rPr>
          <w:rFonts w:cs="Arial" w:hint="cs"/>
          <w:rtl/>
        </w:rPr>
        <w:t>דגמרינן</w:t>
      </w:r>
      <w:r w:rsidRPr="00FC0418">
        <w:rPr>
          <w:rFonts w:cs="Arial"/>
          <w:rtl/>
        </w:rPr>
        <w:t xml:space="preserve"> </w:t>
      </w:r>
      <w:r w:rsidRPr="00FC0418">
        <w:rPr>
          <w:rFonts w:cs="Arial" w:hint="cs"/>
          <w:rtl/>
        </w:rPr>
        <w:t>למזבח</w:t>
      </w:r>
      <w:r w:rsidRPr="00FC0418">
        <w:rPr>
          <w:rFonts w:cs="Arial"/>
          <w:rtl/>
        </w:rPr>
        <w:t xml:space="preserve"> </w:t>
      </w:r>
      <w:r w:rsidRPr="00FC0418">
        <w:rPr>
          <w:rFonts w:cs="Arial" w:hint="cs"/>
          <w:rtl/>
        </w:rPr>
        <w:t>שהוא</w:t>
      </w:r>
      <w:r w:rsidRPr="00FC0418">
        <w:rPr>
          <w:rFonts w:cs="Arial"/>
          <w:rtl/>
        </w:rPr>
        <w:t xml:space="preserve"> </w:t>
      </w:r>
      <w:r w:rsidRPr="00FC0418">
        <w:rPr>
          <w:rFonts w:cs="Arial" w:hint="cs"/>
          <w:rtl/>
        </w:rPr>
        <w:t>עשר</w:t>
      </w:r>
      <w:r w:rsidRPr="00FC0418">
        <w:rPr>
          <w:rFonts w:cs="Arial"/>
          <w:rtl/>
        </w:rPr>
        <w:t xml:space="preserve"> </w:t>
      </w:r>
      <w:r w:rsidRPr="00FC0418">
        <w:rPr>
          <w:rFonts w:cs="Arial" w:hint="cs"/>
          <w:rtl/>
        </w:rPr>
        <w:t>ממילא</w:t>
      </w:r>
      <w:r w:rsidRPr="00FC0418">
        <w:rPr>
          <w:rFonts w:cs="Arial"/>
          <w:rtl/>
        </w:rPr>
        <w:t xml:space="preserve"> </w:t>
      </w:r>
      <w:r w:rsidRPr="00FC0418">
        <w:rPr>
          <w:rFonts w:cs="Arial" w:hint="cs"/>
          <w:rtl/>
        </w:rPr>
        <w:t>ידעינן</w:t>
      </w:r>
      <w:r w:rsidRPr="00FC0418">
        <w:rPr>
          <w:rFonts w:cs="Arial"/>
          <w:rtl/>
        </w:rPr>
        <w:t xml:space="preserve"> </w:t>
      </w:r>
      <w:r w:rsidRPr="00FC0418">
        <w:rPr>
          <w:rFonts w:cs="Arial" w:hint="cs"/>
          <w:rtl/>
        </w:rPr>
        <w:t>דאף</w:t>
      </w:r>
      <w:r w:rsidRPr="00FC0418">
        <w:rPr>
          <w:rFonts w:cs="Arial"/>
          <w:rtl/>
        </w:rPr>
        <w:t xml:space="preserve"> </w:t>
      </w:r>
      <w:r w:rsidRPr="00FC0418">
        <w:rPr>
          <w:rFonts w:cs="Arial" w:hint="cs"/>
          <w:rtl/>
        </w:rPr>
        <w:t>הלוים</w:t>
      </w:r>
      <w:r w:rsidRPr="00FC0418">
        <w:rPr>
          <w:rFonts w:cs="Arial"/>
          <w:rtl/>
        </w:rPr>
        <w:t xml:space="preserve"> </w:t>
      </w:r>
      <w:r w:rsidRPr="00FC0418">
        <w:rPr>
          <w:rFonts w:cs="Arial" w:hint="cs"/>
          <w:rtl/>
        </w:rPr>
        <w:t>קומתן</w:t>
      </w:r>
      <w:r w:rsidRPr="00FC0418">
        <w:rPr>
          <w:rFonts w:cs="Arial"/>
          <w:rtl/>
        </w:rPr>
        <w:t xml:space="preserve"> </w:t>
      </w:r>
      <w:r w:rsidRPr="00FC0418">
        <w:rPr>
          <w:rFonts w:cs="Arial" w:hint="cs"/>
          <w:rtl/>
        </w:rPr>
        <w:t>עשר</w:t>
      </w:r>
      <w:r w:rsidRPr="00FC0418">
        <w:rPr>
          <w:rFonts w:cs="Arial"/>
          <w:rtl/>
        </w:rPr>
        <w:t xml:space="preserve"> </w:t>
      </w:r>
      <w:r w:rsidRPr="00FC0418">
        <w:rPr>
          <w:rFonts w:cs="Arial" w:hint="cs"/>
          <w:b/>
          <w:bCs/>
          <w:rtl/>
        </w:rPr>
        <w:t>מדכתיב</w:t>
      </w:r>
      <w:r w:rsidRPr="00FC0418">
        <w:rPr>
          <w:rFonts w:cs="Arial"/>
          <w:b/>
          <w:bCs/>
          <w:rtl/>
        </w:rPr>
        <w:t xml:space="preserve"> </w:t>
      </w:r>
      <w:r w:rsidRPr="00FC0418">
        <w:rPr>
          <w:rFonts w:cs="Arial" w:hint="cs"/>
          <w:b/>
          <w:bCs/>
          <w:rtl/>
        </w:rPr>
        <w:t>גבי</w:t>
      </w:r>
      <w:r w:rsidRPr="00FC0418">
        <w:rPr>
          <w:rFonts w:cs="Arial"/>
          <w:b/>
          <w:bCs/>
          <w:rtl/>
        </w:rPr>
        <w:t xml:space="preserve"> </w:t>
      </w:r>
      <w:r w:rsidRPr="00FC0418">
        <w:rPr>
          <w:rFonts w:cs="Arial" w:hint="cs"/>
          <w:b/>
          <w:bCs/>
          <w:rtl/>
        </w:rPr>
        <w:t>מזבח</w:t>
      </w:r>
      <w:r w:rsidRPr="00FC0418">
        <w:rPr>
          <w:rFonts w:cs="Arial"/>
          <w:b/>
          <w:bCs/>
          <w:rtl/>
        </w:rPr>
        <w:t xml:space="preserve"> </w:t>
      </w:r>
      <w:r w:rsidRPr="00FC0418">
        <w:rPr>
          <w:rFonts w:cs="Arial" w:hint="cs"/>
          <w:b/>
          <w:bCs/>
          <w:rtl/>
        </w:rPr>
        <w:t>גופיה</w:t>
      </w:r>
      <w:r w:rsidRPr="00FC0418">
        <w:rPr>
          <w:rFonts w:cs="Arial"/>
          <w:b/>
          <w:bCs/>
          <w:rtl/>
        </w:rPr>
        <w:t xml:space="preserve"> </w:t>
      </w:r>
      <w:r w:rsidRPr="00FC0418">
        <w:rPr>
          <w:rFonts w:cs="Arial" w:hint="cs"/>
          <w:b/>
          <w:bCs/>
          <w:rtl/>
        </w:rPr>
        <w:t>ופרשו</w:t>
      </w:r>
      <w:r w:rsidRPr="00FC0418">
        <w:rPr>
          <w:rFonts w:cs="Arial"/>
          <w:b/>
          <w:bCs/>
          <w:rtl/>
        </w:rPr>
        <w:t xml:space="preserve"> </w:t>
      </w:r>
      <w:r w:rsidRPr="00FC0418">
        <w:rPr>
          <w:rFonts w:cs="Arial" w:hint="cs"/>
          <w:b/>
          <w:bCs/>
          <w:rtl/>
        </w:rPr>
        <w:t>עליו</w:t>
      </w:r>
      <w:r w:rsidRPr="00FC0418">
        <w:rPr>
          <w:rFonts w:cs="Arial"/>
          <w:b/>
          <w:bCs/>
          <w:rtl/>
        </w:rPr>
        <w:t xml:space="preserve"> </w:t>
      </w:r>
      <w:r w:rsidRPr="00FC0418">
        <w:rPr>
          <w:rFonts w:cs="Arial" w:hint="cs"/>
          <w:b/>
          <w:bCs/>
          <w:rtl/>
        </w:rPr>
        <w:t>כסוי</w:t>
      </w:r>
      <w:r w:rsidRPr="00FC0418">
        <w:rPr>
          <w:rFonts w:cs="Arial"/>
          <w:b/>
          <w:bCs/>
          <w:rtl/>
        </w:rPr>
        <w:t xml:space="preserve"> </w:t>
      </w:r>
      <w:r w:rsidRPr="00FC0418">
        <w:rPr>
          <w:rFonts w:cs="Arial" w:hint="cs"/>
          <w:b/>
          <w:bCs/>
          <w:rtl/>
        </w:rPr>
        <w:t>עור</w:t>
      </w:r>
      <w:r w:rsidRPr="00FC0418">
        <w:rPr>
          <w:rFonts w:cs="Arial"/>
          <w:b/>
          <w:bCs/>
          <w:rtl/>
        </w:rPr>
        <w:t xml:space="preserve"> </w:t>
      </w:r>
      <w:r w:rsidRPr="00FC0418">
        <w:rPr>
          <w:rFonts w:cs="Arial" w:hint="cs"/>
          <w:b/>
          <w:bCs/>
          <w:rtl/>
        </w:rPr>
        <w:t>תחש</w:t>
      </w:r>
      <w:r>
        <w:rPr>
          <w:rFonts w:cs="Arial" w:hint="cs"/>
          <w:rtl/>
        </w:rPr>
        <w:t>"</w:t>
      </w:r>
      <w:r w:rsidRPr="00FC0418">
        <w:rPr>
          <w:rFonts w:cs="Arial"/>
          <w:rtl/>
        </w:rPr>
        <w:t>.</w:t>
      </w:r>
      <w:r>
        <w:rPr>
          <w:rFonts w:cs="Arial" w:hint="cs"/>
          <w:rtl/>
        </w:rPr>
        <w:t xml:space="preserve"> ולפי זה, הנחת יסוד של התלמוד שהלויים היו בגובה המזבח, שהרי הם פרשו עליו כיסוי עור תחש. ולמדנו שגובה המזבח י' אמות כגובה המשכן, ומינה שגובה הלויים י' אמות. </w:t>
      </w:r>
    </w:p>
    <w:p w:rsidR="00FC0418" w:rsidRPr="00FC0418" w:rsidRDefault="00FC0418" w:rsidP="00A244F5">
      <w:pPr>
        <w:jc w:val="both"/>
        <w:rPr>
          <w:rFonts w:cs="Arial"/>
          <w:rtl/>
        </w:rPr>
      </w:pPr>
      <w:r>
        <w:rPr>
          <w:rFonts w:cs="Arial" w:hint="cs"/>
          <w:rtl/>
        </w:rPr>
        <w:t xml:space="preserve">ולפי זה, כשהתלמוד אומר ואבע"א מארון, אי סבירא לן שהמזבח גובהו י' אמות, אי אפשר לומר שהלויים גבוהים פחות מי' אמות, שהרי מפורש שהלויים היו בגובה המזבח! ועל כן לגי' רה"ג, לפי האיבעית אימא, מוכרחים לומר דס"ל כמ"ד בזבחים (נט:) שהמזבח היה גובהו ג' אמות </w:t>
      </w:r>
      <w:r w:rsidR="00CB54F5">
        <w:rPr>
          <w:rFonts w:cs="Arial" w:hint="cs"/>
          <w:rtl/>
        </w:rPr>
        <w:t>, ואם כן שוב אין כל קושיא. וכ"כ להדיא הריטב"א בחידושיו: "</w:t>
      </w:r>
      <w:r w:rsidR="00CB54F5" w:rsidRPr="00CB54F5">
        <w:rPr>
          <w:rFonts w:cs="Arial" w:hint="cs"/>
          <w:rtl/>
        </w:rPr>
        <w:t>ורבינו</w:t>
      </w:r>
      <w:r w:rsidR="00CB54F5" w:rsidRPr="00CB54F5">
        <w:rPr>
          <w:rFonts w:cs="Arial"/>
          <w:rtl/>
        </w:rPr>
        <w:t xml:space="preserve"> </w:t>
      </w:r>
      <w:r w:rsidR="00CB54F5" w:rsidRPr="00CB54F5">
        <w:rPr>
          <w:rFonts w:cs="Arial" w:hint="cs"/>
          <w:rtl/>
        </w:rPr>
        <w:t>האיי</w:t>
      </w:r>
      <w:r w:rsidR="00CB54F5" w:rsidRPr="00CB54F5">
        <w:rPr>
          <w:rFonts w:cs="Arial"/>
          <w:rtl/>
        </w:rPr>
        <w:t xml:space="preserve"> </w:t>
      </w:r>
      <w:r w:rsidR="00CB54F5" w:rsidRPr="00CB54F5">
        <w:rPr>
          <w:rFonts w:cs="Arial" w:hint="cs"/>
          <w:rtl/>
        </w:rPr>
        <w:t>ז</w:t>
      </w:r>
      <w:r w:rsidR="00CB54F5" w:rsidRPr="00CB54F5">
        <w:rPr>
          <w:rFonts w:cs="Arial"/>
          <w:rtl/>
        </w:rPr>
        <w:t>"</w:t>
      </w:r>
      <w:r w:rsidR="00CB54F5" w:rsidRPr="00CB54F5">
        <w:rPr>
          <w:rFonts w:cs="Arial" w:hint="cs"/>
          <w:rtl/>
        </w:rPr>
        <w:t>ל</w:t>
      </w:r>
      <w:r w:rsidR="00CB54F5" w:rsidRPr="00CB54F5">
        <w:rPr>
          <w:rFonts w:cs="Arial"/>
          <w:rtl/>
        </w:rPr>
        <w:t xml:space="preserve"> </w:t>
      </w:r>
      <w:r w:rsidR="00CB54F5" w:rsidRPr="00CB54F5">
        <w:rPr>
          <w:rFonts w:cs="Arial" w:hint="cs"/>
          <w:rtl/>
        </w:rPr>
        <w:t>לא</w:t>
      </w:r>
      <w:r w:rsidR="00CB54F5" w:rsidRPr="00CB54F5">
        <w:rPr>
          <w:rFonts w:cs="Arial"/>
          <w:rtl/>
        </w:rPr>
        <w:t xml:space="preserve"> </w:t>
      </w:r>
      <w:r w:rsidR="00CB54F5" w:rsidRPr="00CB54F5">
        <w:rPr>
          <w:rFonts w:cs="Arial" w:hint="cs"/>
          <w:rtl/>
        </w:rPr>
        <w:t>גריס</w:t>
      </w:r>
      <w:r w:rsidR="00CB54F5" w:rsidRPr="00CB54F5">
        <w:rPr>
          <w:rFonts w:cs="Arial"/>
          <w:rtl/>
        </w:rPr>
        <w:t xml:space="preserve"> </w:t>
      </w:r>
      <w:r w:rsidR="00CB54F5" w:rsidRPr="00CB54F5">
        <w:rPr>
          <w:rFonts w:cs="Arial" w:hint="cs"/>
          <w:rtl/>
        </w:rPr>
        <w:t>כלל</w:t>
      </w:r>
      <w:r w:rsidR="00CB54F5" w:rsidRPr="00CB54F5">
        <w:rPr>
          <w:rFonts w:cs="Arial"/>
          <w:rtl/>
        </w:rPr>
        <w:t xml:space="preserve"> </w:t>
      </w:r>
      <w:r w:rsidR="00CB54F5" w:rsidRPr="00CB54F5">
        <w:rPr>
          <w:rFonts w:cs="Arial" w:hint="cs"/>
          <w:rtl/>
        </w:rPr>
        <w:t>ויפרש</w:t>
      </w:r>
      <w:r w:rsidR="00CB54F5" w:rsidRPr="00CB54F5">
        <w:rPr>
          <w:rFonts w:cs="Arial"/>
          <w:rtl/>
        </w:rPr>
        <w:t xml:space="preserve"> </w:t>
      </w:r>
      <w:r w:rsidR="00CB54F5" w:rsidRPr="00CB54F5">
        <w:rPr>
          <w:rFonts w:cs="Arial" w:hint="cs"/>
          <w:rtl/>
        </w:rPr>
        <w:t>את</w:t>
      </w:r>
      <w:r w:rsidR="00CB54F5" w:rsidRPr="00CB54F5">
        <w:rPr>
          <w:rFonts w:cs="Arial"/>
          <w:rtl/>
        </w:rPr>
        <w:t xml:space="preserve"> </w:t>
      </w:r>
      <w:r w:rsidR="00CB54F5" w:rsidRPr="00CB54F5">
        <w:rPr>
          <w:rFonts w:cs="Arial" w:hint="cs"/>
          <w:rtl/>
        </w:rPr>
        <w:t>האהל</w:t>
      </w:r>
      <w:r w:rsidR="00CB54F5" w:rsidRPr="00CB54F5">
        <w:rPr>
          <w:rFonts w:cs="Arial"/>
          <w:rtl/>
        </w:rPr>
        <w:t xml:space="preserve"> </w:t>
      </w:r>
      <w:r w:rsidR="00CB54F5" w:rsidRPr="00CB54F5">
        <w:rPr>
          <w:rFonts w:cs="Arial" w:hint="cs"/>
          <w:rtl/>
        </w:rPr>
        <w:t>על</w:t>
      </w:r>
      <w:r w:rsidR="00CB54F5" w:rsidRPr="00CB54F5">
        <w:rPr>
          <w:rFonts w:cs="Arial"/>
          <w:rtl/>
        </w:rPr>
        <w:t xml:space="preserve"> </w:t>
      </w:r>
      <w:r w:rsidR="00CB54F5" w:rsidRPr="00CB54F5">
        <w:rPr>
          <w:rFonts w:cs="Arial" w:hint="cs"/>
          <w:rtl/>
        </w:rPr>
        <w:t>המשכן</w:t>
      </w:r>
      <w:r w:rsidR="00CB54F5" w:rsidRPr="00CB54F5">
        <w:rPr>
          <w:rFonts w:cs="Arial"/>
          <w:rtl/>
        </w:rPr>
        <w:t xml:space="preserve">, </w:t>
      </w:r>
      <w:r w:rsidR="00CB54F5" w:rsidRPr="00CB54F5">
        <w:rPr>
          <w:rFonts w:cs="Arial" w:hint="cs"/>
          <w:b/>
          <w:bCs/>
          <w:rtl/>
        </w:rPr>
        <w:t>והאי</w:t>
      </w:r>
      <w:r w:rsidR="00CB54F5" w:rsidRPr="00CB54F5">
        <w:rPr>
          <w:rFonts w:cs="Arial"/>
          <w:b/>
          <w:bCs/>
          <w:rtl/>
        </w:rPr>
        <w:t xml:space="preserve"> </w:t>
      </w:r>
      <w:r w:rsidR="00CB54F5" w:rsidRPr="00CB54F5">
        <w:rPr>
          <w:rFonts w:cs="Arial" w:hint="cs"/>
          <w:b/>
          <w:bCs/>
          <w:rtl/>
        </w:rPr>
        <w:t>ואיבעית</w:t>
      </w:r>
      <w:r w:rsidR="00CB54F5" w:rsidRPr="00CB54F5">
        <w:rPr>
          <w:rFonts w:cs="Arial"/>
          <w:b/>
          <w:bCs/>
          <w:rtl/>
        </w:rPr>
        <w:t xml:space="preserve"> </w:t>
      </w:r>
      <w:r w:rsidR="00CB54F5" w:rsidRPr="00CB54F5">
        <w:rPr>
          <w:rFonts w:cs="Arial" w:hint="cs"/>
          <w:b/>
          <w:bCs/>
          <w:rtl/>
        </w:rPr>
        <w:t>אימא</w:t>
      </w:r>
      <w:r w:rsidR="00CB54F5" w:rsidRPr="00CB54F5">
        <w:rPr>
          <w:rFonts w:cs="Arial"/>
          <w:b/>
          <w:bCs/>
          <w:rtl/>
        </w:rPr>
        <w:t xml:space="preserve"> </w:t>
      </w:r>
      <w:r w:rsidR="00CB54F5" w:rsidRPr="00CB54F5">
        <w:rPr>
          <w:rFonts w:cs="Arial" w:hint="cs"/>
          <w:b/>
          <w:bCs/>
          <w:rtl/>
        </w:rPr>
        <w:t>היינו</w:t>
      </w:r>
      <w:r w:rsidR="00CB54F5" w:rsidRPr="00CB54F5">
        <w:rPr>
          <w:rFonts w:cs="Arial"/>
          <w:b/>
          <w:bCs/>
          <w:rtl/>
        </w:rPr>
        <w:t xml:space="preserve"> </w:t>
      </w:r>
      <w:r w:rsidR="00CB54F5" w:rsidRPr="00CB54F5">
        <w:rPr>
          <w:rFonts w:cs="Arial" w:hint="cs"/>
          <w:b/>
          <w:bCs/>
          <w:rtl/>
        </w:rPr>
        <w:t>משום</w:t>
      </w:r>
      <w:r w:rsidR="00CB54F5" w:rsidRPr="00CB54F5">
        <w:rPr>
          <w:rFonts w:cs="Arial"/>
          <w:b/>
          <w:bCs/>
          <w:rtl/>
        </w:rPr>
        <w:t xml:space="preserve"> </w:t>
      </w:r>
      <w:r w:rsidR="00CB54F5" w:rsidRPr="00CB54F5">
        <w:rPr>
          <w:rFonts w:cs="Arial" w:hint="cs"/>
          <w:b/>
          <w:bCs/>
          <w:rtl/>
        </w:rPr>
        <w:t>דסבירא</w:t>
      </w:r>
      <w:r w:rsidR="00CB54F5" w:rsidRPr="00CB54F5">
        <w:rPr>
          <w:rFonts w:cs="Arial"/>
          <w:b/>
          <w:bCs/>
          <w:rtl/>
        </w:rPr>
        <w:t xml:space="preserve"> </w:t>
      </w:r>
      <w:r w:rsidR="00CB54F5" w:rsidRPr="00CB54F5">
        <w:rPr>
          <w:rFonts w:cs="Arial" w:hint="cs"/>
          <w:b/>
          <w:bCs/>
          <w:rtl/>
        </w:rPr>
        <w:t>לן</w:t>
      </w:r>
      <w:r w:rsidR="00CB54F5" w:rsidRPr="00CB54F5">
        <w:rPr>
          <w:rFonts w:cs="Arial"/>
          <w:b/>
          <w:bCs/>
          <w:rtl/>
        </w:rPr>
        <w:t xml:space="preserve"> </w:t>
      </w:r>
      <w:r w:rsidR="00CB54F5" w:rsidRPr="00CB54F5">
        <w:rPr>
          <w:rFonts w:cs="Arial" w:hint="cs"/>
          <w:b/>
          <w:bCs/>
          <w:rtl/>
        </w:rPr>
        <w:t>שהמזבח</w:t>
      </w:r>
      <w:r w:rsidR="00CB54F5" w:rsidRPr="00CB54F5">
        <w:rPr>
          <w:rFonts w:cs="Arial"/>
          <w:b/>
          <w:bCs/>
          <w:rtl/>
        </w:rPr>
        <w:t xml:space="preserve"> </w:t>
      </w:r>
      <w:r w:rsidR="00CB54F5" w:rsidRPr="00CB54F5">
        <w:rPr>
          <w:rFonts w:cs="Arial" w:hint="cs"/>
          <w:b/>
          <w:bCs/>
          <w:rtl/>
        </w:rPr>
        <w:t>שלש</w:t>
      </w:r>
      <w:r w:rsidR="00CB54F5" w:rsidRPr="00CB54F5">
        <w:rPr>
          <w:rFonts w:cs="Arial"/>
          <w:b/>
          <w:bCs/>
          <w:rtl/>
        </w:rPr>
        <w:t xml:space="preserve"> </w:t>
      </w:r>
      <w:r w:rsidR="00CB54F5" w:rsidRPr="00CB54F5">
        <w:rPr>
          <w:rFonts w:cs="Arial" w:hint="cs"/>
          <w:b/>
          <w:bCs/>
          <w:rtl/>
        </w:rPr>
        <w:t>אמות</w:t>
      </w:r>
      <w:r w:rsidR="00CB54F5" w:rsidRPr="00CB54F5">
        <w:rPr>
          <w:rFonts w:cs="Arial"/>
          <w:b/>
          <w:bCs/>
          <w:rtl/>
        </w:rPr>
        <w:t xml:space="preserve"> </w:t>
      </w:r>
      <w:r w:rsidR="00CB54F5" w:rsidRPr="00CB54F5">
        <w:rPr>
          <w:rFonts w:cs="Arial" w:hint="cs"/>
          <w:b/>
          <w:bCs/>
          <w:rtl/>
        </w:rPr>
        <w:t>קומתו</w:t>
      </w:r>
      <w:r w:rsidR="00CB54F5" w:rsidRPr="00CB54F5">
        <w:rPr>
          <w:rFonts w:cs="Arial"/>
          <w:rtl/>
        </w:rPr>
        <w:t xml:space="preserve"> </w:t>
      </w:r>
      <w:r w:rsidR="00CB54F5" w:rsidRPr="00CB54F5">
        <w:rPr>
          <w:rFonts w:cs="Arial" w:hint="cs"/>
          <w:rtl/>
        </w:rPr>
        <w:t>דלא</w:t>
      </w:r>
      <w:r w:rsidR="00CB54F5" w:rsidRPr="00CB54F5">
        <w:rPr>
          <w:rFonts w:cs="Arial"/>
          <w:rtl/>
        </w:rPr>
        <w:t xml:space="preserve"> </w:t>
      </w:r>
      <w:r w:rsidR="00CB54F5" w:rsidRPr="00CB54F5">
        <w:rPr>
          <w:rFonts w:cs="Arial" w:hint="cs"/>
          <w:rtl/>
        </w:rPr>
        <w:t>מקשינן</w:t>
      </w:r>
      <w:r w:rsidR="00CB54F5" w:rsidRPr="00CB54F5">
        <w:rPr>
          <w:rFonts w:cs="Arial"/>
          <w:rtl/>
        </w:rPr>
        <w:t xml:space="preserve"> </w:t>
      </w:r>
      <w:r w:rsidR="00CB54F5" w:rsidRPr="00CB54F5">
        <w:rPr>
          <w:rFonts w:cs="Arial" w:hint="cs"/>
          <w:rtl/>
        </w:rPr>
        <w:t>מזבח</w:t>
      </w:r>
      <w:r w:rsidR="00CB54F5" w:rsidRPr="00CB54F5">
        <w:rPr>
          <w:rFonts w:cs="Arial"/>
          <w:rtl/>
        </w:rPr>
        <w:t xml:space="preserve"> </w:t>
      </w:r>
      <w:r w:rsidR="00CB54F5" w:rsidRPr="00CB54F5">
        <w:rPr>
          <w:rFonts w:cs="Arial" w:hint="cs"/>
          <w:rtl/>
        </w:rPr>
        <w:t>למשכן</w:t>
      </w:r>
      <w:r w:rsidR="00CB54F5" w:rsidRPr="00CB54F5">
        <w:rPr>
          <w:rFonts w:cs="Arial"/>
          <w:rtl/>
        </w:rPr>
        <w:t xml:space="preserve"> </w:t>
      </w:r>
      <w:r w:rsidR="00CB54F5" w:rsidRPr="00CB54F5">
        <w:rPr>
          <w:rFonts w:cs="Arial" w:hint="cs"/>
          <w:rtl/>
        </w:rPr>
        <w:t>וכמאן</w:t>
      </w:r>
      <w:r w:rsidR="00CB54F5" w:rsidRPr="00CB54F5">
        <w:rPr>
          <w:rFonts w:cs="Arial"/>
          <w:rtl/>
        </w:rPr>
        <w:t xml:space="preserve"> </w:t>
      </w:r>
      <w:r w:rsidR="00CB54F5" w:rsidRPr="00CB54F5">
        <w:rPr>
          <w:rFonts w:cs="Arial" w:hint="cs"/>
          <w:rtl/>
        </w:rPr>
        <w:t>דסבר</w:t>
      </w:r>
      <w:r w:rsidR="00CB54F5" w:rsidRPr="00CB54F5">
        <w:rPr>
          <w:rFonts w:cs="Arial"/>
          <w:rtl/>
        </w:rPr>
        <w:t xml:space="preserve"> </w:t>
      </w:r>
      <w:r w:rsidR="00CB54F5" w:rsidRPr="00CB54F5">
        <w:rPr>
          <w:rFonts w:cs="Arial" w:hint="cs"/>
          <w:rtl/>
        </w:rPr>
        <w:t>הכי</w:t>
      </w:r>
      <w:r w:rsidR="00CB54F5" w:rsidRPr="00CB54F5">
        <w:rPr>
          <w:rFonts w:cs="Arial"/>
          <w:rtl/>
        </w:rPr>
        <w:t xml:space="preserve"> </w:t>
      </w:r>
      <w:r w:rsidR="00CB54F5" w:rsidRPr="00CB54F5">
        <w:rPr>
          <w:rFonts w:cs="Arial" w:hint="cs"/>
          <w:rtl/>
        </w:rPr>
        <w:t>במסכת</w:t>
      </w:r>
      <w:r w:rsidR="00CB54F5" w:rsidRPr="00CB54F5">
        <w:rPr>
          <w:rFonts w:cs="Arial"/>
          <w:rtl/>
        </w:rPr>
        <w:t xml:space="preserve"> </w:t>
      </w:r>
      <w:r w:rsidR="00CB54F5" w:rsidRPr="00CB54F5">
        <w:rPr>
          <w:rFonts w:cs="Arial" w:hint="cs"/>
          <w:rtl/>
        </w:rPr>
        <w:t>זבחים</w:t>
      </w:r>
      <w:r w:rsidR="00CB54F5" w:rsidRPr="00CB54F5">
        <w:rPr>
          <w:rFonts w:cs="Arial"/>
          <w:rtl/>
        </w:rPr>
        <w:t xml:space="preserve"> (</w:t>
      </w:r>
      <w:r w:rsidR="00CB54F5" w:rsidRPr="00CB54F5">
        <w:rPr>
          <w:rFonts w:cs="Arial" w:hint="cs"/>
          <w:rtl/>
        </w:rPr>
        <w:t>שם</w:t>
      </w:r>
      <w:r w:rsidR="00CB54F5" w:rsidRPr="00CB54F5">
        <w:rPr>
          <w:rFonts w:cs="Arial"/>
          <w:rtl/>
        </w:rPr>
        <w:t xml:space="preserve">), </w:t>
      </w:r>
      <w:r w:rsidR="00CB54F5" w:rsidRPr="00CB54F5">
        <w:rPr>
          <w:rFonts w:cs="Arial" w:hint="cs"/>
          <w:rtl/>
        </w:rPr>
        <w:t>דהשתא</w:t>
      </w:r>
      <w:r w:rsidR="00CB54F5" w:rsidRPr="00CB54F5">
        <w:rPr>
          <w:rFonts w:cs="Arial"/>
          <w:rtl/>
        </w:rPr>
        <w:t xml:space="preserve"> </w:t>
      </w:r>
      <w:r w:rsidR="00CB54F5" w:rsidRPr="00CB54F5">
        <w:rPr>
          <w:rFonts w:cs="Arial" w:hint="cs"/>
          <w:rtl/>
        </w:rPr>
        <w:t>לא</w:t>
      </w:r>
      <w:r w:rsidR="00CB54F5" w:rsidRPr="00CB54F5">
        <w:rPr>
          <w:rFonts w:cs="Arial"/>
          <w:rtl/>
        </w:rPr>
        <w:t xml:space="preserve"> </w:t>
      </w:r>
      <w:r w:rsidR="00CB54F5" w:rsidRPr="00CB54F5">
        <w:rPr>
          <w:rFonts w:cs="Arial" w:hint="cs"/>
          <w:rtl/>
        </w:rPr>
        <w:t>הוי</w:t>
      </w:r>
      <w:r w:rsidR="00CB54F5" w:rsidRPr="00CB54F5">
        <w:rPr>
          <w:rFonts w:cs="Arial"/>
          <w:rtl/>
        </w:rPr>
        <w:t xml:space="preserve"> </w:t>
      </w:r>
      <w:r w:rsidR="00CB54F5" w:rsidRPr="00CB54F5">
        <w:rPr>
          <w:rFonts w:cs="Arial" w:hint="cs"/>
          <w:rtl/>
        </w:rPr>
        <w:t>ופרשו</w:t>
      </w:r>
      <w:r w:rsidR="00CB54F5" w:rsidRPr="00CB54F5">
        <w:rPr>
          <w:rFonts w:cs="Arial"/>
          <w:rtl/>
        </w:rPr>
        <w:t xml:space="preserve"> </w:t>
      </w:r>
      <w:r w:rsidR="00CB54F5" w:rsidRPr="00CB54F5">
        <w:rPr>
          <w:rFonts w:cs="Arial" w:hint="cs"/>
          <w:rtl/>
        </w:rPr>
        <w:t>עליו</w:t>
      </w:r>
      <w:r w:rsidR="00CB54F5" w:rsidRPr="00CB54F5">
        <w:rPr>
          <w:rFonts w:cs="Arial"/>
          <w:rtl/>
        </w:rPr>
        <w:t xml:space="preserve"> </w:t>
      </w:r>
      <w:r w:rsidR="00CB54F5" w:rsidRPr="00CB54F5">
        <w:rPr>
          <w:rFonts w:cs="Arial" w:hint="cs"/>
          <w:rtl/>
        </w:rPr>
        <w:t>כסוי</w:t>
      </w:r>
      <w:r w:rsidR="00CB54F5" w:rsidRPr="00CB54F5">
        <w:rPr>
          <w:rFonts w:cs="Arial"/>
          <w:rtl/>
        </w:rPr>
        <w:t xml:space="preserve"> </w:t>
      </w:r>
      <w:r w:rsidR="00CB54F5" w:rsidRPr="00CB54F5">
        <w:rPr>
          <w:rFonts w:cs="Arial" w:hint="cs"/>
          <w:rtl/>
        </w:rPr>
        <w:t>עור</w:t>
      </w:r>
      <w:r w:rsidR="00CB54F5" w:rsidRPr="00CB54F5">
        <w:rPr>
          <w:rFonts w:cs="Arial"/>
          <w:rtl/>
        </w:rPr>
        <w:t xml:space="preserve"> </w:t>
      </w:r>
      <w:r w:rsidR="00CB54F5" w:rsidRPr="00CB54F5">
        <w:rPr>
          <w:rFonts w:cs="Arial" w:hint="cs"/>
          <w:rtl/>
        </w:rPr>
        <w:t>תחש</w:t>
      </w:r>
      <w:r w:rsidR="00CB54F5" w:rsidRPr="00CB54F5">
        <w:rPr>
          <w:rFonts w:cs="Arial"/>
          <w:rtl/>
        </w:rPr>
        <w:t xml:space="preserve"> [</w:t>
      </w:r>
      <w:r w:rsidR="00CB54F5" w:rsidRPr="00CB54F5">
        <w:rPr>
          <w:rFonts w:cs="Arial" w:hint="cs"/>
          <w:rtl/>
        </w:rPr>
        <w:t>ראיה</w:t>
      </w:r>
      <w:r w:rsidR="00CB54F5" w:rsidRPr="00CB54F5">
        <w:rPr>
          <w:rFonts w:cs="Arial"/>
          <w:rtl/>
        </w:rPr>
        <w:t xml:space="preserve"> </w:t>
      </w:r>
      <w:r w:rsidR="00CB54F5" w:rsidRPr="00CB54F5">
        <w:rPr>
          <w:rFonts w:cs="Arial" w:hint="cs"/>
          <w:rtl/>
        </w:rPr>
        <w:t>אלא</w:t>
      </w:r>
      <w:r w:rsidR="00CB54F5" w:rsidRPr="00CB54F5">
        <w:rPr>
          <w:rFonts w:cs="Arial"/>
          <w:rtl/>
        </w:rPr>
        <w:t xml:space="preserve">] </w:t>
      </w:r>
      <w:r w:rsidR="00CB54F5" w:rsidRPr="00CB54F5">
        <w:rPr>
          <w:rFonts w:cs="Arial" w:hint="cs"/>
          <w:rtl/>
        </w:rPr>
        <w:t>שהם</w:t>
      </w:r>
      <w:r w:rsidR="00CB54F5" w:rsidRPr="00CB54F5">
        <w:rPr>
          <w:rFonts w:cs="Arial"/>
          <w:rtl/>
        </w:rPr>
        <w:t xml:space="preserve"> </w:t>
      </w:r>
      <w:r w:rsidR="00CB54F5" w:rsidRPr="00CB54F5">
        <w:rPr>
          <w:rFonts w:cs="Arial" w:hint="cs"/>
          <w:rtl/>
        </w:rPr>
        <w:t>גדולים</w:t>
      </w:r>
      <w:r w:rsidR="00CB54F5" w:rsidRPr="00CB54F5">
        <w:rPr>
          <w:rFonts w:cs="Arial"/>
          <w:rtl/>
        </w:rPr>
        <w:t xml:space="preserve"> </w:t>
      </w:r>
      <w:r w:rsidR="00CB54F5" w:rsidRPr="00CB54F5">
        <w:rPr>
          <w:rFonts w:cs="Arial" w:hint="cs"/>
          <w:rtl/>
        </w:rPr>
        <w:t>יותר</w:t>
      </w:r>
      <w:r w:rsidR="00CB54F5" w:rsidRPr="00CB54F5">
        <w:rPr>
          <w:rFonts w:cs="Arial"/>
          <w:rtl/>
        </w:rPr>
        <w:t xml:space="preserve"> </w:t>
      </w:r>
      <w:r w:rsidR="00CB54F5" w:rsidRPr="00CB54F5">
        <w:rPr>
          <w:rFonts w:cs="Arial" w:hint="cs"/>
          <w:rtl/>
        </w:rPr>
        <w:t>מג</w:t>
      </w:r>
      <w:r w:rsidR="00CB54F5" w:rsidRPr="00CB54F5">
        <w:rPr>
          <w:rFonts w:cs="Arial"/>
          <w:rtl/>
        </w:rPr>
        <w:t xml:space="preserve">' </w:t>
      </w:r>
      <w:r w:rsidR="00CB54F5" w:rsidRPr="00CB54F5">
        <w:rPr>
          <w:rFonts w:cs="Arial" w:hint="cs"/>
          <w:rtl/>
        </w:rPr>
        <w:t>אמות</w:t>
      </w:r>
      <w:r w:rsidR="00CB54F5" w:rsidRPr="00CB54F5">
        <w:rPr>
          <w:rFonts w:cs="Arial"/>
          <w:rtl/>
        </w:rPr>
        <w:t xml:space="preserve">, </w:t>
      </w:r>
      <w:r w:rsidR="00CB54F5" w:rsidRPr="00CB54F5">
        <w:rPr>
          <w:rFonts w:cs="Arial" w:hint="cs"/>
          <w:rtl/>
        </w:rPr>
        <w:t>ובתר</w:t>
      </w:r>
      <w:r w:rsidR="00CB54F5" w:rsidRPr="00CB54F5">
        <w:rPr>
          <w:rFonts w:cs="Arial"/>
          <w:rtl/>
        </w:rPr>
        <w:t xml:space="preserve"> </w:t>
      </w:r>
      <w:r w:rsidR="00CB54F5" w:rsidRPr="00CB54F5">
        <w:rPr>
          <w:rFonts w:cs="Arial" w:hint="cs"/>
          <w:rtl/>
        </w:rPr>
        <w:t>הכי</w:t>
      </w:r>
      <w:r w:rsidR="00CB54F5" w:rsidRPr="00CB54F5">
        <w:rPr>
          <w:rFonts w:cs="Arial"/>
          <w:rtl/>
        </w:rPr>
        <w:t xml:space="preserve"> </w:t>
      </w:r>
      <w:r w:rsidR="00CB54F5" w:rsidRPr="00CB54F5">
        <w:rPr>
          <w:rFonts w:cs="Arial" w:hint="cs"/>
          <w:rtl/>
        </w:rPr>
        <w:t>פרכינן</w:t>
      </w:r>
      <w:r w:rsidR="00CB54F5" w:rsidRPr="00CB54F5">
        <w:rPr>
          <w:rFonts w:cs="Arial"/>
          <w:rtl/>
        </w:rPr>
        <w:t xml:space="preserve"> </w:t>
      </w:r>
      <w:r w:rsidR="00CB54F5" w:rsidRPr="00CB54F5">
        <w:rPr>
          <w:rFonts w:cs="Arial" w:hint="cs"/>
          <w:rtl/>
        </w:rPr>
        <w:t>דמ</w:t>
      </w:r>
      <w:r w:rsidR="00CB54F5" w:rsidRPr="00CB54F5">
        <w:rPr>
          <w:rFonts w:cs="Arial"/>
          <w:rtl/>
        </w:rPr>
        <w:t>"</w:t>
      </w:r>
      <w:r w:rsidR="00CB54F5" w:rsidRPr="00CB54F5">
        <w:rPr>
          <w:rFonts w:cs="Arial" w:hint="cs"/>
          <w:rtl/>
        </w:rPr>
        <w:t>מ</w:t>
      </w:r>
      <w:r w:rsidR="00CB54F5" w:rsidRPr="00CB54F5">
        <w:rPr>
          <w:rFonts w:cs="Arial"/>
          <w:rtl/>
        </w:rPr>
        <w:t xml:space="preserve"> </w:t>
      </w:r>
      <w:r w:rsidR="00CB54F5" w:rsidRPr="00CB54F5">
        <w:rPr>
          <w:rFonts w:cs="Arial" w:hint="cs"/>
          <w:rtl/>
        </w:rPr>
        <w:t>ניגמר</w:t>
      </w:r>
      <w:r w:rsidR="00CB54F5" w:rsidRPr="00CB54F5">
        <w:rPr>
          <w:rFonts w:cs="Arial"/>
          <w:rtl/>
        </w:rPr>
        <w:t xml:space="preserve"> </w:t>
      </w:r>
      <w:r w:rsidR="00CB54F5" w:rsidRPr="00CB54F5">
        <w:rPr>
          <w:rFonts w:cs="Arial" w:hint="cs"/>
          <w:rtl/>
        </w:rPr>
        <w:t>ממשה</w:t>
      </w:r>
      <w:r w:rsidR="00CB54F5" w:rsidRPr="00CB54F5">
        <w:rPr>
          <w:rFonts w:cs="Arial"/>
          <w:rtl/>
        </w:rPr>
        <w:t xml:space="preserve"> </w:t>
      </w:r>
      <w:r w:rsidR="00CB54F5" w:rsidRPr="00CB54F5">
        <w:rPr>
          <w:rFonts w:cs="Arial" w:hint="cs"/>
          <w:rtl/>
        </w:rPr>
        <w:t>דקי</w:t>
      </w:r>
      <w:r w:rsidR="00CB54F5" w:rsidRPr="00CB54F5">
        <w:rPr>
          <w:rFonts w:cs="Arial"/>
          <w:rtl/>
        </w:rPr>
        <w:t>"</w:t>
      </w:r>
      <w:r w:rsidR="00CB54F5" w:rsidRPr="00CB54F5">
        <w:rPr>
          <w:rFonts w:cs="Arial" w:hint="cs"/>
          <w:rtl/>
        </w:rPr>
        <w:t>ל</w:t>
      </w:r>
      <w:r w:rsidR="00CB54F5" w:rsidRPr="00CB54F5">
        <w:rPr>
          <w:rFonts w:cs="Arial"/>
          <w:rtl/>
        </w:rPr>
        <w:t xml:space="preserve"> </w:t>
      </w:r>
      <w:r w:rsidR="00CB54F5" w:rsidRPr="00CB54F5">
        <w:rPr>
          <w:rFonts w:cs="Arial" w:hint="cs"/>
          <w:rtl/>
        </w:rPr>
        <w:t>שהוא</w:t>
      </w:r>
      <w:r w:rsidR="00CB54F5" w:rsidRPr="00CB54F5">
        <w:rPr>
          <w:rFonts w:cs="Arial"/>
          <w:rtl/>
        </w:rPr>
        <w:t xml:space="preserve"> </w:t>
      </w:r>
      <w:r w:rsidR="00CB54F5" w:rsidRPr="00CB54F5">
        <w:rPr>
          <w:rFonts w:cs="Arial" w:hint="cs"/>
          <w:rtl/>
        </w:rPr>
        <w:t>גבוה</w:t>
      </w:r>
      <w:r w:rsidR="00CB54F5" w:rsidRPr="00CB54F5">
        <w:rPr>
          <w:rFonts w:cs="Arial"/>
          <w:rtl/>
        </w:rPr>
        <w:t xml:space="preserve"> </w:t>
      </w:r>
      <w:r w:rsidR="00CB54F5" w:rsidRPr="00CB54F5">
        <w:rPr>
          <w:rFonts w:cs="Arial" w:hint="cs"/>
          <w:rtl/>
        </w:rPr>
        <w:t>עשר</w:t>
      </w:r>
      <w:r w:rsidR="00CB54F5" w:rsidRPr="00CB54F5">
        <w:rPr>
          <w:rFonts w:cs="Arial"/>
          <w:rtl/>
        </w:rPr>
        <w:t xml:space="preserve"> </w:t>
      </w:r>
      <w:r w:rsidR="00CB54F5" w:rsidRPr="00CB54F5">
        <w:rPr>
          <w:rFonts w:cs="Arial" w:hint="cs"/>
          <w:rtl/>
        </w:rPr>
        <w:t>אמות</w:t>
      </w:r>
      <w:r w:rsidR="00CB54F5" w:rsidRPr="00CB54F5">
        <w:rPr>
          <w:rFonts w:cs="Arial"/>
          <w:rtl/>
        </w:rPr>
        <w:t xml:space="preserve">, </w:t>
      </w:r>
      <w:r w:rsidR="00CB54F5" w:rsidRPr="00CB54F5">
        <w:rPr>
          <w:rFonts w:cs="Arial" w:hint="cs"/>
          <w:rtl/>
        </w:rPr>
        <w:t>ופרקינן</w:t>
      </w:r>
      <w:r w:rsidR="00CB54F5" w:rsidRPr="00CB54F5">
        <w:rPr>
          <w:rFonts w:cs="Arial"/>
          <w:rtl/>
        </w:rPr>
        <w:t xml:space="preserve"> </w:t>
      </w:r>
      <w:r w:rsidR="00CB54F5" w:rsidRPr="00CB54F5">
        <w:rPr>
          <w:rFonts w:cs="Arial" w:hint="cs"/>
          <w:rtl/>
        </w:rPr>
        <w:t>דמשה</w:t>
      </w:r>
      <w:r w:rsidR="00CB54F5" w:rsidRPr="00CB54F5">
        <w:rPr>
          <w:rFonts w:cs="Arial"/>
          <w:rtl/>
        </w:rPr>
        <w:t xml:space="preserve"> </w:t>
      </w:r>
      <w:r w:rsidR="00CB54F5" w:rsidRPr="00CB54F5">
        <w:rPr>
          <w:rFonts w:cs="Arial" w:hint="cs"/>
          <w:rtl/>
        </w:rPr>
        <w:t>שאני</w:t>
      </w:r>
      <w:r w:rsidR="00CB54F5" w:rsidRPr="00CB54F5">
        <w:rPr>
          <w:rFonts w:cs="Arial"/>
          <w:rtl/>
        </w:rPr>
        <w:t xml:space="preserve"> </w:t>
      </w:r>
      <w:r w:rsidR="00CB54F5" w:rsidRPr="00CB54F5">
        <w:rPr>
          <w:rFonts w:cs="Arial" w:hint="cs"/>
          <w:rtl/>
        </w:rPr>
        <w:t>ונכון</w:t>
      </w:r>
      <w:r w:rsidR="00D303F0">
        <w:rPr>
          <w:rFonts w:cs="Arial" w:hint="cs"/>
          <w:rtl/>
        </w:rPr>
        <w:t>. ע"כ</w:t>
      </w:r>
      <w:r w:rsidR="00016F93">
        <w:rPr>
          <w:rFonts w:cs="Arial" w:hint="cs"/>
          <w:rtl/>
        </w:rPr>
        <w:t xml:space="preserve">. </w:t>
      </w:r>
    </w:p>
    <w:p w:rsidR="00342040" w:rsidRDefault="00ED58B2" w:rsidP="00A244F5">
      <w:pPr>
        <w:jc w:val="both"/>
        <w:rPr>
          <w:rFonts w:cs="Arial"/>
          <w:rtl/>
        </w:rPr>
      </w:pPr>
      <w:r>
        <w:rPr>
          <w:rFonts w:cs="Arial" w:hint="cs"/>
          <w:rtl/>
        </w:rPr>
        <w:t>א"נ י"ל כמש"כ רבינו פרחיה (בשיט' הקדמונים לשבת) "</w:t>
      </w:r>
      <w:r w:rsidR="00B55B71" w:rsidRPr="00B55B71">
        <w:rPr>
          <w:rFonts w:cs="Arial" w:hint="cs"/>
          <w:rtl/>
        </w:rPr>
        <w:t>וגובה</w:t>
      </w:r>
      <w:r w:rsidR="00B55B71" w:rsidRPr="00B55B71">
        <w:rPr>
          <w:rFonts w:cs="Arial"/>
          <w:rtl/>
        </w:rPr>
        <w:t xml:space="preserve"> </w:t>
      </w:r>
      <w:r w:rsidR="00B55B71" w:rsidRPr="00B55B71">
        <w:rPr>
          <w:rFonts w:cs="Arial" w:hint="cs"/>
          <w:rtl/>
        </w:rPr>
        <w:t>הלויים</w:t>
      </w:r>
      <w:r w:rsidR="00B55B71" w:rsidRPr="00B55B71">
        <w:rPr>
          <w:rFonts w:cs="Arial"/>
          <w:rtl/>
        </w:rPr>
        <w:t xml:space="preserve"> </w:t>
      </w:r>
      <w:r w:rsidR="00B55B71" w:rsidRPr="00B55B71">
        <w:rPr>
          <w:rFonts w:cs="Arial" w:hint="cs"/>
          <w:rtl/>
        </w:rPr>
        <w:t>הנושאים</w:t>
      </w:r>
      <w:r w:rsidR="00B55B71" w:rsidRPr="00B55B71">
        <w:rPr>
          <w:rFonts w:cs="Arial"/>
          <w:rtl/>
        </w:rPr>
        <w:t xml:space="preserve"> </w:t>
      </w:r>
      <w:r w:rsidR="00B55B71" w:rsidRPr="00B55B71">
        <w:rPr>
          <w:rFonts w:cs="Arial" w:hint="cs"/>
          <w:rtl/>
        </w:rPr>
        <w:t>בדיו</w:t>
      </w:r>
      <w:r w:rsidR="00B55B71" w:rsidRPr="00B55B71">
        <w:rPr>
          <w:rFonts w:cs="Arial"/>
          <w:rtl/>
        </w:rPr>
        <w:t xml:space="preserve"> </w:t>
      </w:r>
      <w:r w:rsidR="00B55B71" w:rsidRPr="00B55B71">
        <w:rPr>
          <w:rFonts w:cs="Arial" w:hint="cs"/>
          <w:rtl/>
        </w:rPr>
        <w:t>אין</w:t>
      </w:r>
      <w:r w:rsidR="00B55B71" w:rsidRPr="00B55B71">
        <w:rPr>
          <w:rFonts w:cs="Arial"/>
          <w:rtl/>
        </w:rPr>
        <w:t xml:space="preserve"> </w:t>
      </w:r>
      <w:r w:rsidR="00B55B71" w:rsidRPr="00B55B71">
        <w:rPr>
          <w:rFonts w:cs="Arial" w:hint="cs"/>
          <w:rtl/>
        </w:rPr>
        <w:t>פחות</w:t>
      </w:r>
      <w:r w:rsidR="00B55B71" w:rsidRPr="00B55B71">
        <w:rPr>
          <w:rFonts w:cs="Arial"/>
          <w:rtl/>
        </w:rPr>
        <w:t xml:space="preserve"> </w:t>
      </w:r>
      <w:r w:rsidR="00B55B71" w:rsidRPr="00B55B71">
        <w:rPr>
          <w:rFonts w:cs="Arial" w:hint="cs"/>
          <w:rtl/>
        </w:rPr>
        <w:t>מעשרה</w:t>
      </w:r>
      <w:r w:rsidR="00B55B71" w:rsidRPr="00B55B71">
        <w:rPr>
          <w:rFonts w:cs="Arial"/>
          <w:rtl/>
        </w:rPr>
        <w:t xml:space="preserve"> </w:t>
      </w:r>
      <w:r w:rsidR="00B55B71" w:rsidRPr="00B55B71">
        <w:rPr>
          <w:rFonts w:cs="Arial" w:hint="cs"/>
          <w:rtl/>
        </w:rPr>
        <w:t>טפחים</w:t>
      </w:r>
      <w:r w:rsidR="00B55B71" w:rsidRPr="00B55B71">
        <w:rPr>
          <w:rFonts w:cs="Arial"/>
          <w:rtl/>
        </w:rPr>
        <w:t xml:space="preserve">. </w:t>
      </w:r>
      <w:r w:rsidR="00B55B71" w:rsidRPr="00B55B71">
        <w:rPr>
          <w:rFonts w:cs="Arial" w:hint="cs"/>
          <w:rtl/>
        </w:rPr>
        <w:t>נמצא</w:t>
      </w:r>
      <w:r w:rsidR="00B55B71" w:rsidRPr="00B55B71">
        <w:rPr>
          <w:rFonts w:cs="Arial"/>
          <w:rtl/>
        </w:rPr>
        <w:t xml:space="preserve"> </w:t>
      </w:r>
      <w:r w:rsidR="00B55B71" w:rsidRPr="00B55B71">
        <w:rPr>
          <w:rFonts w:cs="Arial" w:hint="cs"/>
          <w:rtl/>
        </w:rPr>
        <w:t>שליש</w:t>
      </w:r>
      <w:r w:rsidR="00B55B71" w:rsidRPr="00B55B71">
        <w:rPr>
          <w:rFonts w:cs="Arial"/>
          <w:rtl/>
        </w:rPr>
        <w:t xml:space="preserve"> </w:t>
      </w:r>
      <w:r w:rsidR="00B55B71" w:rsidRPr="00B55B71">
        <w:rPr>
          <w:rFonts w:cs="Arial" w:hint="cs"/>
          <w:rtl/>
        </w:rPr>
        <w:t>הארוך</w:t>
      </w:r>
      <w:r w:rsidR="00B55B71" w:rsidRPr="00B55B71">
        <w:rPr>
          <w:rFonts w:cs="Arial"/>
          <w:rtl/>
        </w:rPr>
        <w:t xml:space="preserve"> </w:t>
      </w:r>
      <w:r w:rsidR="00B55B71" w:rsidRPr="00B55B71">
        <w:rPr>
          <w:rFonts w:cs="Arial" w:hint="cs"/>
          <w:rtl/>
        </w:rPr>
        <w:t>עומד</w:t>
      </w:r>
      <w:r w:rsidR="00B55B71" w:rsidRPr="00B55B71">
        <w:rPr>
          <w:rFonts w:cs="Arial"/>
          <w:rtl/>
        </w:rPr>
        <w:t xml:space="preserve"> </w:t>
      </w:r>
      <w:r w:rsidR="00B55B71" w:rsidRPr="00B55B71">
        <w:rPr>
          <w:rFonts w:cs="Arial" w:hint="cs"/>
          <w:rtl/>
        </w:rPr>
        <w:t>למעלה</w:t>
      </w:r>
      <w:r w:rsidR="00B55B71" w:rsidRPr="00B55B71">
        <w:rPr>
          <w:rFonts w:cs="Arial"/>
          <w:rtl/>
        </w:rPr>
        <w:t xml:space="preserve"> </w:t>
      </w:r>
      <w:r w:rsidR="00B55B71" w:rsidRPr="00B55B71">
        <w:rPr>
          <w:rFonts w:cs="Arial" w:hint="cs"/>
          <w:rtl/>
        </w:rPr>
        <w:t>מעשרה</w:t>
      </w:r>
      <w:r w:rsidR="00B55B71" w:rsidRPr="00B55B71">
        <w:rPr>
          <w:rFonts w:cs="Arial"/>
          <w:rtl/>
        </w:rPr>
        <w:t xml:space="preserve"> </w:t>
      </w:r>
      <w:r w:rsidR="00B55B71" w:rsidRPr="00B55B71">
        <w:rPr>
          <w:rFonts w:cs="Arial" w:hint="cs"/>
          <w:rtl/>
        </w:rPr>
        <w:t>ברשות</w:t>
      </w:r>
      <w:r w:rsidR="00B55B71" w:rsidRPr="00B55B71">
        <w:rPr>
          <w:rFonts w:cs="Arial"/>
          <w:rtl/>
        </w:rPr>
        <w:t xml:space="preserve"> </w:t>
      </w:r>
      <w:r w:rsidR="00B55B71" w:rsidRPr="00B55B71">
        <w:rPr>
          <w:rFonts w:cs="Arial" w:hint="cs"/>
          <w:rtl/>
        </w:rPr>
        <w:t>הרבים</w:t>
      </w:r>
      <w:r>
        <w:rPr>
          <w:rFonts w:cs="Arial" w:hint="cs"/>
          <w:rtl/>
        </w:rPr>
        <w:t>"</w:t>
      </w:r>
      <w:r w:rsidR="00B55B71" w:rsidRPr="00B55B71">
        <w:rPr>
          <w:rFonts w:cs="Arial"/>
          <w:rtl/>
        </w:rPr>
        <w:t>.</w:t>
      </w:r>
      <w:r>
        <w:rPr>
          <w:rFonts w:cs="Arial" w:hint="cs"/>
          <w:rtl/>
        </w:rPr>
        <w:t xml:space="preserve"> היינו שאין ההוכחה רק מהא דמקצת הארון היה למעלה מי' טפחים. וממילא אין להוכיח מכאן על גובה האדם.</w:t>
      </w:r>
      <w:r w:rsidR="00B55B71" w:rsidRPr="00B55B71">
        <w:rPr>
          <w:rFonts w:cs="Arial"/>
          <w:rtl/>
        </w:rPr>
        <w:t xml:space="preserve"> </w:t>
      </w:r>
      <w:r w:rsidR="000D6301">
        <w:rPr>
          <w:rFonts w:cs="Arial" w:hint="cs"/>
          <w:rtl/>
        </w:rPr>
        <w:t xml:space="preserve">אלא </w:t>
      </w:r>
      <w:r>
        <w:rPr>
          <w:rFonts w:cs="Arial" w:hint="cs"/>
          <w:rtl/>
        </w:rPr>
        <w:t xml:space="preserve">שלענ"ד </w:t>
      </w:r>
      <w:r w:rsidR="000D6301">
        <w:rPr>
          <w:rFonts w:cs="Arial" w:hint="cs"/>
          <w:rtl/>
        </w:rPr>
        <w:t>קשה, חדא, ד</w:t>
      </w:r>
      <w:r>
        <w:rPr>
          <w:rFonts w:cs="Arial" w:hint="cs"/>
          <w:rtl/>
        </w:rPr>
        <w:t xml:space="preserve">לפי"ז </w:t>
      </w:r>
      <w:r w:rsidR="000D6301">
        <w:rPr>
          <w:rFonts w:cs="Arial" w:hint="cs"/>
          <w:rtl/>
        </w:rPr>
        <w:t>גובה הלויים י' טפחים, והוא תמוה מאד, ואין רמז לכך</w:t>
      </w:r>
      <w:r>
        <w:rPr>
          <w:rFonts w:cs="Arial" w:hint="cs"/>
          <w:rtl/>
        </w:rPr>
        <w:t xml:space="preserve"> בתלמוד</w:t>
      </w:r>
      <w:r w:rsidR="000D6301">
        <w:rPr>
          <w:rFonts w:cs="Arial" w:hint="cs"/>
          <w:rtl/>
        </w:rPr>
        <w:t xml:space="preserve">. ועוד, מה הוכחה, אנן בעינן </w:t>
      </w:r>
      <w:r>
        <w:rPr>
          <w:rFonts w:cs="Arial" w:hint="cs"/>
          <w:rtl/>
        </w:rPr>
        <w:t>מנ"ל ד</w:t>
      </w:r>
      <w:r w:rsidR="000D6301">
        <w:rPr>
          <w:rFonts w:cs="Arial" w:hint="cs"/>
          <w:rtl/>
        </w:rPr>
        <w:t>המוציא למעלה מעשרה לגמרי</w:t>
      </w:r>
      <w:r>
        <w:rPr>
          <w:rFonts w:cs="Arial" w:hint="cs"/>
          <w:rtl/>
        </w:rPr>
        <w:t xml:space="preserve"> חייב, </w:t>
      </w:r>
      <w:r w:rsidR="000D6301">
        <w:rPr>
          <w:rFonts w:cs="Arial" w:hint="cs"/>
          <w:rtl/>
        </w:rPr>
        <w:t>דילמא שאני הכא דמקצתו בתוך י'.</w:t>
      </w:r>
      <w:r w:rsidR="00C83993">
        <w:rPr>
          <w:rFonts w:cs="Arial" w:hint="cs"/>
          <w:rtl/>
        </w:rPr>
        <w:t xml:space="preserve"> עוד הקשה הגאון מנחת ברוך (סי' עו), דא"כ אמאי נקט 'גמירי דכל טונא דמידלי במוטות, תילתא מלעיל, ותרי תילתי מלרע', והלא אפילו אם היה פחות משליש למעלה היה מוכיח שפיר. ואפילו אם היו נושאים את האורן בידיהם, היה מוכיח שפיר, דארון גופיה הוה ביה עשרה. והריטב"א בחידושיו לשבת (שם) כתב כי זה עיקר חידושו של ר"א, דאפילו כשכולו למעלה מעשרה נמי חייב, דבלא"ה הא תנן במשנתנו שם דהמוציא משאוי על כתפו חייב. אלא משום דממשנתנו היה א"ל דמיירי שמקצת מאותו משאוי הוא בתוך עשרה, קמ"ל ר"א דאפי' כולו למעלה חייב, כדיליף ממשא בני קהת. וכן נראה מדברי הרמב"ם (פי"ב מהל' שבת הי"ב) שכתב "וכן המוציא על כתיפו חייב, אע"פ שהמשאוי למעלה מי' טפחים ברה"ר שכן היה משא בני קהת". הרי שכתב בתחילה שהמוציא משאוי על כתיפו חי</w:t>
      </w:r>
      <w:r w:rsidR="0001171C">
        <w:rPr>
          <w:rFonts w:cs="Arial" w:hint="cs"/>
          <w:rtl/>
        </w:rPr>
        <w:t>יב, ואח"כ כתב 'אע"פ שהמשאוי למעלה מעשרה', והיינו דקמ"ל ר"א וכמ"ש הריטב"א.</w:t>
      </w:r>
      <w:r>
        <w:rPr>
          <w:rFonts w:cs="Arial" w:hint="cs"/>
          <w:rtl/>
        </w:rPr>
        <w:t xml:space="preserve"> ומ"מ אין זו הוכחה שגובה האדם הוא ג' אמות כולל ראשו. אלא שלפי"ז אין הוכחה מכאן. ועוד, שכ"ז לתרץ דברי הסוברים דג' אמות הם כולל ראשו. אולם מ"מ פשט הסוגיא שגובה הלויים היה ג' אמות עד הכתף.</w:t>
      </w:r>
    </w:p>
    <w:p w:rsidR="00F20196" w:rsidRDefault="00F20196" w:rsidP="00A244F5">
      <w:pPr>
        <w:pStyle w:val="2"/>
        <w:jc w:val="both"/>
        <w:rPr>
          <w:rtl/>
        </w:rPr>
      </w:pPr>
      <w:bookmarkStart w:id="53" w:name="_Toc440276860"/>
      <w:r>
        <w:rPr>
          <w:rFonts w:hint="cs"/>
          <w:rtl/>
        </w:rPr>
        <w:t>הסוגיא ביומא לא.</w:t>
      </w:r>
      <w:bookmarkEnd w:id="53"/>
    </w:p>
    <w:p w:rsidR="00F20196" w:rsidRDefault="00F20196" w:rsidP="00A244F5">
      <w:pPr>
        <w:jc w:val="both"/>
        <w:rPr>
          <w:rtl/>
        </w:rPr>
      </w:pPr>
      <w:r>
        <w:rPr>
          <w:rFonts w:hint="cs"/>
          <w:rtl/>
        </w:rPr>
        <w:t xml:space="preserve">וגרסינן ביומא (לא.), </w:t>
      </w:r>
      <w:r>
        <w:rPr>
          <w:rFonts w:cs="Arial" w:hint="cs"/>
          <w:rtl/>
        </w:rPr>
        <w:t>תניא,</w:t>
      </w:r>
      <w:r>
        <w:rPr>
          <w:rFonts w:cs="Arial"/>
          <w:rtl/>
        </w:rPr>
        <w:t xml:space="preserve"> </w:t>
      </w:r>
      <w:r>
        <w:rPr>
          <w:rFonts w:cs="Arial" w:hint="cs"/>
          <w:rtl/>
        </w:rPr>
        <w:t>ורחץ</w:t>
      </w:r>
      <w:r>
        <w:rPr>
          <w:rFonts w:cs="Arial"/>
          <w:rtl/>
        </w:rPr>
        <w:t xml:space="preserve"> </w:t>
      </w:r>
      <w:r>
        <w:rPr>
          <w:rFonts w:cs="Arial" w:hint="cs"/>
          <w:rtl/>
        </w:rPr>
        <w:t>בשרו</w:t>
      </w:r>
      <w:r>
        <w:rPr>
          <w:rFonts w:cs="Arial"/>
          <w:rtl/>
        </w:rPr>
        <w:t xml:space="preserve"> </w:t>
      </w:r>
      <w:r>
        <w:rPr>
          <w:rFonts w:cs="Arial" w:hint="cs"/>
          <w:rtl/>
        </w:rPr>
        <w:t>במים</w:t>
      </w:r>
      <w:r>
        <w:rPr>
          <w:rFonts w:cs="Arial"/>
          <w:rtl/>
        </w:rPr>
        <w:t xml:space="preserve"> - </w:t>
      </w:r>
      <w:r>
        <w:rPr>
          <w:rFonts w:cs="Arial" w:hint="cs"/>
          <w:rtl/>
        </w:rPr>
        <w:t>במי</w:t>
      </w:r>
      <w:r>
        <w:rPr>
          <w:rFonts w:cs="Arial"/>
          <w:rtl/>
        </w:rPr>
        <w:t xml:space="preserve"> </w:t>
      </w:r>
      <w:r>
        <w:rPr>
          <w:rFonts w:cs="Arial" w:hint="cs"/>
          <w:rtl/>
        </w:rPr>
        <w:t>מקוה</w:t>
      </w:r>
      <w:r>
        <w:rPr>
          <w:rFonts w:cs="Arial"/>
          <w:rtl/>
        </w:rPr>
        <w:t xml:space="preserve">, </w:t>
      </w:r>
      <w:r>
        <w:rPr>
          <w:rFonts w:cs="Arial" w:hint="cs"/>
          <w:rtl/>
        </w:rPr>
        <w:t>כל</w:t>
      </w:r>
      <w:r>
        <w:rPr>
          <w:rFonts w:cs="Arial"/>
          <w:rtl/>
        </w:rPr>
        <w:t xml:space="preserve"> </w:t>
      </w:r>
      <w:r>
        <w:rPr>
          <w:rFonts w:cs="Arial" w:hint="cs"/>
          <w:rtl/>
        </w:rPr>
        <w:t>בשרו</w:t>
      </w:r>
      <w:r>
        <w:rPr>
          <w:rFonts w:cs="Arial"/>
          <w:rtl/>
        </w:rPr>
        <w:t xml:space="preserve"> - </w:t>
      </w:r>
      <w:r>
        <w:rPr>
          <w:rFonts w:cs="Arial" w:hint="cs"/>
          <w:rtl/>
        </w:rPr>
        <w:t>מים</w:t>
      </w:r>
      <w:r>
        <w:rPr>
          <w:rFonts w:cs="Arial"/>
          <w:rtl/>
        </w:rPr>
        <w:t xml:space="preserve"> </w:t>
      </w:r>
      <w:r>
        <w:rPr>
          <w:rFonts w:cs="Arial" w:hint="cs"/>
          <w:rtl/>
        </w:rPr>
        <w:t>שכל</w:t>
      </w:r>
      <w:r>
        <w:rPr>
          <w:rFonts w:cs="Arial"/>
          <w:rtl/>
        </w:rPr>
        <w:t xml:space="preserve"> </w:t>
      </w:r>
      <w:r>
        <w:rPr>
          <w:rFonts w:cs="Arial" w:hint="cs"/>
          <w:rtl/>
        </w:rPr>
        <w:t>גופו</w:t>
      </w:r>
      <w:r>
        <w:rPr>
          <w:rFonts w:cs="Arial"/>
          <w:rtl/>
        </w:rPr>
        <w:t xml:space="preserve"> </w:t>
      </w:r>
      <w:r>
        <w:rPr>
          <w:rFonts w:cs="Arial" w:hint="cs"/>
          <w:rtl/>
        </w:rPr>
        <w:t>עולה</w:t>
      </w:r>
      <w:r>
        <w:rPr>
          <w:rFonts w:cs="Arial"/>
          <w:rtl/>
        </w:rPr>
        <w:t xml:space="preserve"> </w:t>
      </w:r>
      <w:r>
        <w:rPr>
          <w:rFonts w:cs="Arial" w:hint="cs"/>
          <w:rtl/>
        </w:rPr>
        <w:t>בהן</w:t>
      </w:r>
      <w:r>
        <w:rPr>
          <w:rFonts w:cs="Arial"/>
          <w:rtl/>
        </w:rPr>
        <w:t xml:space="preserve">. </w:t>
      </w:r>
      <w:r>
        <w:rPr>
          <w:rFonts w:cs="Arial" w:hint="cs"/>
          <w:rtl/>
        </w:rPr>
        <w:t>וכמה</w:t>
      </w:r>
      <w:r>
        <w:rPr>
          <w:rFonts w:cs="Arial"/>
          <w:rtl/>
        </w:rPr>
        <w:t xml:space="preserve"> </w:t>
      </w:r>
      <w:r>
        <w:rPr>
          <w:rFonts w:cs="Arial" w:hint="cs"/>
          <w:rtl/>
        </w:rPr>
        <w:t>הן?</w:t>
      </w:r>
      <w:r>
        <w:rPr>
          <w:rFonts w:cs="Arial"/>
          <w:rtl/>
        </w:rPr>
        <w:t xml:space="preserve"> </w:t>
      </w:r>
      <w:r>
        <w:rPr>
          <w:rFonts w:cs="Arial" w:hint="cs"/>
          <w:rtl/>
        </w:rPr>
        <w:t>אמה</w:t>
      </w:r>
      <w:r>
        <w:rPr>
          <w:rFonts w:cs="Arial"/>
          <w:rtl/>
        </w:rPr>
        <w:t xml:space="preserve"> </w:t>
      </w:r>
      <w:r>
        <w:rPr>
          <w:rFonts w:cs="Arial" w:hint="cs"/>
          <w:rtl/>
        </w:rPr>
        <w:t>על</w:t>
      </w:r>
      <w:r>
        <w:rPr>
          <w:rFonts w:cs="Arial"/>
          <w:rtl/>
        </w:rPr>
        <w:t xml:space="preserve"> </w:t>
      </w:r>
      <w:r>
        <w:rPr>
          <w:rFonts w:cs="Arial" w:hint="cs"/>
          <w:rtl/>
        </w:rPr>
        <w:t>אמה</w:t>
      </w:r>
      <w:r>
        <w:rPr>
          <w:rFonts w:cs="Arial"/>
          <w:rtl/>
        </w:rPr>
        <w:t xml:space="preserve"> </w:t>
      </w:r>
      <w:r>
        <w:rPr>
          <w:rFonts w:cs="Arial" w:hint="cs"/>
          <w:rtl/>
        </w:rPr>
        <w:t>ברום</w:t>
      </w:r>
      <w:r>
        <w:rPr>
          <w:rFonts w:cs="Arial"/>
          <w:rtl/>
        </w:rPr>
        <w:t xml:space="preserve"> </w:t>
      </w:r>
      <w:r>
        <w:rPr>
          <w:rFonts w:cs="Arial" w:hint="cs"/>
          <w:rtl/>
        </w:rPr>
        <w:t>שלש</w:t>
      </w:r>
      <w:r>
        <w:rPr>
          <w:rFonts w:cs="Arial"/>
          <w:rtl/>
        </w:rPr>
        <w:t xml:space="preserve"> </w:t>
      </w:r>
      <w:r>
        <w:rPr>
          <w:rFonts w:cs="Arial" w:hint="cs"/>
          <w:rtl/>
        </w:rPr>
        <w:t>אמות</w:t>
      </w:r>
      <w:r>
        <w:rPr>
          <w:rFonts w:cs="Arial"/>
          <w:rtl/>
        </w:rPr>
        <w:t xml:space="preserve">. </w:t>
      </w:r>
      <w:r>
        <w:rPr>
          <w:rFonts w:cs="Arial" w:hint="cs"/>
          <w:rtl/>
        </w:rPr>
        <w:t>ושיערו</w:t>
      </w:r>
      <w:r>
        <w:rPr>
          <w:rFonts w:cs="Arial"/>
          <w:rtl/>
        </w:rPr>
        <w:t xml:space="preserve"> </w:t>
      </w:r>
      <w:r>
        <w:rPr>
          <w:rFonts w:cs="Arial" w:hint="cs"/>
          <w:rtl/>
        </w:rPr>
        <w:t>חכמים</w:t>
      </w:r>
      <w:r>
        <w:rPr>
          <w:rFonts w:cs="Arial"/>
          <w:rtl/>
        </w:rPr>
        <w:t xml:space="preserve"> </w:t>
      </w:r>
      <w:r>
        <w:rPr>
          <w:rFonts w:cs="Arial" w:hint="cs"/>
          <w:rtl/>
        </w:rPr>
        <w:t>מי</w:t>
      </w:r>
      <w:r>
        <w:rPr>
          <w:rFonts w:cs="Arial"/>
          <w:rtl/>
        </w:rPr>
        <w:t xml:space="preserve"> </w:t>
      </w:r>
      <w:r>
        <w:rPr>
          <w:rFonts w:cs="Arial" w:hint="cs"/>
          <w:rtl/>
        </w:rPr>
        <w:t>מקוה</w:t>
      </w:r>
      <w:r>
        <w:rPr>
          <w:rFonts w:cs="Arial"/>
          <w:rtl/>
        </w:rPr>
        <w:t xml:space="preserve"> </w:t>
      </w:r>
      <w:r>
        <w:rPr>
          <w:rFonts w:cs="Arial" w:hint="cs"/>
          <w:rtl/>
        </w:rPr>
        <w:t>ארבעים</w:t>
      </w:r>
      <w:r>
        <w:rPr>
          <w:rFonts w:cs="Arial"/>
          <w:rtl/>
        </w:rPr>
        <w:t xml:space="preserve"> </w:t>
      </w:r>
      <w:r>
        <w:rPr>
          <w:rFonts w:cs="Arial" w:hint="cs"/>
          <w:rtl/>
        </w:rPr>
        <w:t>סאה</w:t>
      </w:r>
      <w:r>
        <w:rPr>
          <w:rFonts w:cs="Arial"/>
          <w:rtl/>
        </w:rPr>
        <w:t>.</w:t>
      </w:r>
      <w:r>
        <w:rPr>
          <w:rFonts w:hint="cs"/>
          <w:rtl/>
        </w:rPr>
        <w:t xml:space="preserve"> ע"כ. וכתב הריטב"א (</w:t>
      </w:r>
      <w:r>
        <w:rPr>
          <w:rFonts w:cs="Arial" w:hint="cs"/>
          <w:rtl/>
        </w:rPr>
        <w:t>ד"ה ותניא), יש</w:t>
      </w:r>
      <w:r>
        <w:rPr>
          <w:rFonts w:cs="Arial"/>
          <w:rtl/>
        </w:rPr>
        <w:t xml:space="preserve"> </w:t>
      </w:r>
      <w:r>
        <w:rPr>
          <w:rFonts w:cs="Arial" w:hint="cs"/>
          <w:rtl/>
        </w:rPr>
        <w:t>שפירשו</w:t>
      </w:r>
      <w:r>
        <w:rPr>
          <w:rFonts w:cs="Arial"/>
          <w:rtl/>
        </w:rPr>
        <w:t xml:space="preserve"> </w:t>
      </w:r>
      <w:r>
        <w:rPr>
          <w:rFonts w:cs="Arial" w:hint="cs"/>
          <w:rtl/>
        </w:rPr>
        <w:t>שהם (שלוש אמות)</w:t>
      </w:r>
      <w:r>
        <w:rPr>
          <w:rFonts w:cs="Arial"/>
          <w:rtl/>
        </w:rPr>
        <w:t xml:space="preserve"> </w:t>
      </w:r>
      <w:r>
        <w:rPr>
          <w:rFonts w:cs="Arial" w:hint="cs"/>
          <w:rtl/>
        </w:rPr>
        <w:t>חוץ</w:t>
      </w:r>
      <w:r>
        <w:rPr>
          <w:rFonts w:cs="Arial"/>
          <w:rtl/>
        </w:rPr>
        <w:t xml:space="preserve"> </w:t>
      </w:r>
      <w:r>
        <w:rPr>
          <w:rFonts w:cs="Arial" w:hint="cs"/>
          <w:rtl/>
        </w:rPr>
        <w:t>מראשו</w:t>
      </w:r>
      <w:r>
        <w:rPr>
          <w:rFonts w:cs="Arial"/>
          <w:rtl/>
        </w:rPr>
        <w:t xml:space="preserve"> </w:t>
      </w:r>
      <w:r>
        <w:rPr>
          <w:rFonts w:cs="Arial" w:hint="cs"/>
          <w:rtl/>
        </w:rPr>
        <w:t>של</w:t>
      </w:r>
      <w:r>
        <w:rPr>
          <w:rFonts w:cs="Arial"/>
          <w:rtl/>
        </w:rPr>
        <w:t xml:space="preserve"> </w:t>
      </w:r>
      <w:r>
        <w:rPr>
          <w:rFonts w:cs="Arial" w:hint="cs"/>
          <w:rtl/>
        </w:rPr>
        <w:t>אדם</w:t>
      </w:r>
      <w:r>
        <w:rPr>
          <w:rFonts w:cs="Arial"/>
          <w:rtl/>
        </w:rPr>
        <w:t xml:space="preserve">, </w:t>
      </w:r>
      <w:r>
        <w:rPr>
          <w:rFonts w:cs="Arial" w:hint="cs"/>
          <w:rtl/>
        </w:rPr>
        <w:t>והגאונים</w:t>
      </w:r>
      <w:r>
        <w:rPr>
          <w:rFonts w:cs="Arial"/>
          <w:rtl/>
        </w:rPr>
        <w:t xml:space="preserve"> </w:t>
      </w:r>
      <w:r>
        <w:rPr>
          <w:rFonts w:cs="Arial" w:hint="cs"/>
          <w:rtl/>
        </w:rPr>
        <w:t>פירשו</w:t>
      </w:r>
      <w:r>
        <w:rPr>
          <w:rFonts w:cs="Arial"/>
          <w:rtl/>
        </w:rPr>
        <w:t xml:space="preserve"> </w:t>
      </w:r>
      <w:r>
        <w:rPr>
          <w:rFonts w:cs="Arial" w:hint="cs"/>
          <w:rtl/>
        </w:rPr>
        <w:t>אפילו</w:t>
      </w:r>
      <w:r>
        <w:rPr>
          <w:rFonts w:cs="Arial"/>
          <w:rtl/>
        </w:rPr>
        <w:t xml:space="preserve"> </w:t>
      </w:r>
      <w:r>
        <w:rPr>
          <w:rFonts w:cs="Arial" w:hint="cs"/>
          <w:rtl/>
        </w:rPr>
        <w:t>עם</w:t>
      </w:r>
      <w:r>
        <w:rPr>
          <w:rFonts w:cs="Arial"/>
          <w:rtl/>
        </w:rPr>
        <w:t xml:space="preserve"> </w:t>
      </w:r>
      <w:r>
        <w:rPr>
          <w:rFonts w:cs="Arial" w:hint="cs"/>
          <w:rtl/>
        </w:rPr>
        <w:t>ראשו</w:t>
      </w:r>
      <w:r>
        <w:rPr>
          <w:rFonts w:cs="Arial"/>
          <w:rtl/>
        </w:rPr>
        <w:t xml:space="preserve">, </w:t>
      </w:r>
      <w:r>
        <w:rPr>
          <w:rFonts w:cs="Arial" w:hint="cs"/>
          <w:rtl/>
        </w:rPr>
        <w:t>וכבר</w:t>
      </w:r>
      <w:r>
        <w:rPr>
          <w:rFonts w:cs="Arial"/>
          <w:rtl/>
        </w:rPr>
        <w:t xml:space="preserve"> </w:t>
      </w:r>
      <w:r>
        <w:rPr>
          <w:rFonts w:cs="Arial" w:hint="cs"/>
          <w:rtl/>
        </w:rPr>
        <w:t>כתבתיה</w:t>
      </w:r>
      <w:r>
        <w:rPr>
          <w:rFonts w:cs="Arial"/>
          <w:rtl/>
        </w:rPr>
        <w:t xml:space="preserve"> </w:t>
      </w:r>
      <w:r>
        <w:rPr>
          <w:rFonts w:cs="Arial" w:hint="cs"/>
          <w:rtl/>
        </w:rPr>
        <w:t>בפרק</w:t>
      </w:r>
      <w:r>
        <w:rPr>
          <w:rFonts w:cs="Arial"/>
          <w:rtl/>
        </w:rPr>
        <w:t xml:space="preserve"> </w:t>
      </w:r>
      <w:r>
        <w:rPr>
          <w:rFonts w:cs="Arial" w:hint="cs"/>
          <w:rtl/>
        </w:rPr>
        <w:t>המוכר פירות</w:t>
      </w:r>
      <w:r>
        <w:rPr>
          <w:rFonts w:cs="Arial"/>
          <w:rtl/>
        </w:rPr>
        <w:t xml:space="preserve"> (</w:t>
      </w:r>
      <w:r>
        <w:rPr>
          <w:rFonts w:cs="Arial" w:hint="cs"/>
          <w:rtl/>
        </w:rPr>
        <w:t>ב</w:t>
      </w:r>
      <w:r>
        <w:rPr>
          <w:rFonts w:cs="Arial"/>
          <w:rtl/>
        </w:rPr>
        <w:t>"</w:t>
      </w:r>
      <w:r>
        <w:rPr>
          <w:rFonts w:cs="Arial" w:hint="cs"/>
          <w:rtl/>
        </w:rPr>
        <w:t>ב</w:t>
      </w:r>
      <w:r>
        <w:rPr>
          <w:rFonts w:cs="Arial"/>
          <w:rtl/>
        </w:rPr>
        <w:t xml:space="preserve"> </w:t>
      </w:r>
      <w:r>
        <w:rPr>
          <w:rFonts w:cs="Arial" w:hint="cs"/>
          <w:rtl/>
        </w:rPr>
        <w:t>ק:</w:t>
      </w:r>
      <w:r>
        <w:rPr>
          <w:rFonts w:cs="Arial"/>
          <w:rtl/>
        </w:rPr>
        <w:t xml:space="preserve">) </w:t>
      </w:r>
      <w:r>
        <w:rPr>
          <w:rFonts w:cs="Arial" w:hint="cs"/>
          <w:rtl/>
        </w:rPr>
        <w:t>בס</w:t>
      </w:r>
      <w:r>
        <w:rPr>
          <w:rFonts w:cs="Arial"/>
          <w:rtl/>
        </w:rPr>
        <w:t>"</w:t>
      </w:r>
      <w:r>
        <w:rPr>
          <w:rFonts w:cs="Arial" w:hint="cs"/>
          <w:rtl/>
        </w:rPr>
        <w:t>ד.</w:t>
      </w:r>
      <w:r>
        <w:rPr>
          <w:rFonts w:hint="cs"/>
          <w:rtl/>
        </w:rPr>
        <w:t xml:space="preserve"> ע"כ. והנה, לומר שמכאן אנו למדים שגובהו של אדם שלוש אמות, קשה, מכיוון שכשאדם נכנס למקווה, מפלס המים עולה, </w:t>
      </w:r>
      <w:r w:rsidR="0000110C">
        <w:rPr>
          <w:rFonts w:hint="cs"/>
          <w:rtl/>
        </w:rPr>
        <w:t>ו</w:t>
      </w:r>
      <w:r>
        <w:rPr>
          <w:rFonts w:hint="cs"/>
          <w:rtl/>
        </w:rPr>
        <w:t>אדם בגובה ג' אמות לא צריך מקווה בגובה ג' אמות כדי שכל גופו יתכסה בו.</w:t>
      </w:r>
      <w:r w:rsidR="0000110C">
        <w:rPr>
          <w:rFonts w:hint="cs"/>
          <w:rtl/>
        </w:rPr>
        <w:t xml:space="preserve"> ראייה זו שמעתי ממו"ר הרב זייני שליט"א, ושו"ר שכ"כ הגאון מנחת ברוך (סו"ס עו)</w:t>
      </w:r>
      <w:r w:rsidR="00513995">
        <w:rPr>
          <w:rFonts w:hint="cs"/>
          <w:rtl/>
        </w:rPr>
        <w:t xml:space="preserve">, ולא עוד אלא, שמכאן ראייה להיפך, שאם גובהו של אדם ג' אמות כולל ראשו, מדוע צריך ג' אמות גובה? בפחות מכך נמי תיסגי. משא"כ אם ג' אמות הן ללא ראשו, אתי שפיר, דכך שיערו חכמים דשלוש אמות סגי לכסות כל גופו. ובזה א"ש הלשון "שיערו חכמים מי מקווה מ' סאה", ואי נימא דאמרו זאת ע"פ גובה האדם, הול"ל ומדדו חכמים, שאין מה </w:t>
      </w:r>
      <w:r w:rsidR="00513995">
        <w:rPr>
          <w:rFonts w:hint="cs"/>
          <w:b/>
          <w:bCs/>
          <w:rtl/>
        </w:rPr>
        <w:t xml:space="preserve">לשער </w:t>
      </w:r>
      <w:r w:rsidR="00513995">
        <w:rPr>
          <w:rFonts w:hint="cs"/>
          <w:rtl/>
        </w:rPr>
        <w:t xml:space="preserve">בזה, משא"כ אם גובהו של אדם ג' אמות לא כולל ראשו, אתי שפיר, דדבר זה צריך שיעור, דבגובה ג' </w:t>
      </w:r>
      <w:r w:rsidR="00513995">
        <w:rPr>
          <w:rFonts w:hint="cs"/>
          <w:rtl/>
        </w:rPr>
        <w:lastRenderedPageBreak/>
        <w:t xml:space="preserve">אמות סגי כדי לכסות כל גופו כשנכנס בהם. </w:t>
      </w:r>
      <w:r>
        <w:rPr>
          <w:rFonts w:hint="cs"/>
          <w:rtl/>
        </w:rPr>
        <w:t>אלא שכתב הריטב"א שכך כתבו הגאונים, והדברים תמוהים</w:t>
      </w:r>
      <w:r w:rsidR="00513995">
        <w:rPr>
          <w:rFonts w:hint="cs"/>
          <w:rtl/>
        </w:rPr>
        <w:t xml:space="preserve"> מאד</w:t>
      </w:r>
      <w:r>
        <w:rPr>
          <w:rFonts w:hint="cs"/>
          <w:rtl/>
        </w:rPr>
        <w:t>.</w:t>
      </w:r>
    </w:p>
    <w:p w:rsidR="00A53D33" w:rsidRPr="00A53D33" w:rsidRDefault="00F20196" w:rsidP="00A244F5">
      <w:pPr>
        <w:jc w:val="both"/>
        <w:rPr>
          <w:rtl/>
        </w:rPr>
      </w:pPr>
      <w:r>
        <w:rPr>
          <w:rFonts w:hint="cs"/>
          <w:rtl/>
        </w:rPr>
        <w:t>ובאמת, לא מצאנו בכל כתבי הגאונים רמז לפירוש זה</w:t>
      </w:r>
      <w:r w:rsidR="001A7AFC">
        <w:rPr>
          <w:rFonts w:hint="cs"/>
          <w:rtl/>
        </w:rPr>
        <w:t>. אדרבא, מצינו להיפך:</w:t>
      </w:r>
    </w:p>
    <w:p w:rsidR="001A7AFC" w:rsidRDefault="001A7AFC" w:rsidP="00A244F5">
      <w:pPr>
        <w:pStyle w:val="2"/>
        <w:jc w:val="both"/>
        <w:rPr>
          <w:rtl/>
        </w:rPr>
      </w:pPr>
      <w:bookmarkStart w:id="54" w:name="_Toc440276861"/>
      <w:r>
        <w:rPr>
          <w:rFonts w:hint="cs"/>
          <w:rtl/>
        </w:rPr>
        <w:t xml:space="preserve">דעת הגאונים </w:t>
      </w:r>
      <w:r>
        <w:rPr>
          <w:rtl/>
        </w:rPr>
        <w:t>–</w:t>
      </w:r>
      <w:r>
        <w:rPr>
          <w:rFonts w:hint="cs"/>
          <w:rtl/>
        </w:rPr>
        <w:t xml:space="preserve"> ג' אמות הן לא כולל ראשו</w:t>
      </w:r>
      <w:bookmarkEnd w:id="54"/>
    </w:p>
    <w:p w:rsidR="009B6C86" w:rsidRDefault="001A7AFC" w:rsidP="00A244F5">
      <w:pPr>
        <w:jc w:val="both"/>
        <w:rPr>
          <w:rtl/>
        </w:rPr>
      </w:pPr>
      <w:r>
        <w:rPr>
          <w:rFonts w:hint="cs"/>
          <w:rtl/>
        </w:rPr>
        <w:t>בבית הבחירה לעירובין (מג:), הביא רבינו המאירי את לשון</w:t>
      </w:r>
      <w:r w:rsidR="00F20196">
        <w:rPr>
          <w:rFonts w:hint="cs"/>
          <w:rtl/>
        </w:rPr>
        <w:t xml:space="preserve"> </w:t>
      </w:r>
      <w:r>
        <w:rPr>
          <w:rFonts w:hint="cs"/>
          <w:rtl/>
        </w:rPr>
        <w:t>'</w:t>
      </w:r>
      <w:r w:rsidR="009B6C86">
        <w:rPr>
          <w:rFonts w:hint="cs"/>
          <w:rtl/>
        </w:rPr>
        <w:t>ראשונם של גאונים</w:t>
      </w:r>
      <w:r>
        <w:rPr>
          <w:rFonts w:hint="cs"/>
          <w:rtl/>
        </w:rPr>
        <w:t>'</w:t>
      </w:r>
      <w:r w:rsidR="009B6C86">
        <w:rPr>
          <w:rFonts w:hint="cs"/>
          <w:rtl/>
        </w:rPr>
        <w:t>, וז"ל: "</w:t>
      </w:r>
      <w:r w:rsidR="009B6C86">
        <w:rPr>
          <w:rFonts w:cs="Arial" w:hint="cs"/>
          <w:rtl/>
        </w:rPr>
        <w:t>והרי</w:t>
      </w:r>
      <w:r w:rsidR="009B6C86">
        <w:rPr>
          <w:rFonts w:cs="Arial"/>
          <w:rtl/>
        </w:rPr>
        <w:t xml:space="preserve"> </w:t>
      </w:r>
      <w:r w:rsidR="009B6C86">
        <w:rPr>
          <w:rFonts w:cs="Arial" w:hint="cs"/>
          <w:rtl/>
        </w:rPr>
        <w:t>אנו</w:t>
      </w:r>
      <w:r w:rsidR="009B6C86">
        <w:rPr>
          <w:rFonts w:cs="Arial"/>
          <w:rtl/>
        </w:rPr>
        <w:t xml:space="preserve"> </w:t>
      </w:r>
      <w:r w:rsidR="009B6C86">
        <w:rPr>
          <w:rFonts w:cs="Arial" w:hint="cs"/>
          <w:rtl/>
        </w:rPr>
        <w:t>מבררין</w:t>
      </w:r>
      <w:r w:rsidR="009B6C86">
        <w:rPr>
          <w:rFonts w:cs="Arial"/>
          <w:rtl/>
        </w:rPr>
        <w:t xml:space="preserve"> </w:t>
      </w:r>
      <w:r w:rsidR="009B6C86">
        <w:rPr>
          <w:rFonts w:cs="Arial" w:hint="cs"/>
          <w:rtl/>
        </w:rPr>
        <w:t>דרך</w:t>
      </w:r>
      <w:r w:rsidR="009B6C86">
        <w:rPr>
          <w:rFonts w:cs="Arial"/>
          <w:rtl/>
        </w:rPr>
        <w:t xml:space="preserve"> </w:t>
      </w:r>
      <w:r w:rsidR="009B6C86">
        <w:rPr>
          <w:rFonts w:cs="Arial" w:hint="cs"/>
          <w:rtl/>
        </w:rPr>
        <w:t>זו</w:t>
      </w:r>
      <w:r w:rsidR="009B6C86">
        <w:rPr>
          <w:rFonts w:cs="Arial"/>
          <w:rtl/>
        </w:rPr>
        <w:t xml:space="preserve"> </w:t>
      </w:r>
      <w:r w:rsidR="009B6C86">
        <w:rPr>
          <w:rFonts w:cs="Arial" w:hint="cs"/>
          <w:rtl/>
        </w:rPr>
        <w:t>לתחום</w:t>
      </w:r>
      <w:r w:rsidR="009B6C86">
        <w:rPr>
          <w:rFonts w:cs="Arial"/>
          <w:rtl/>
        </w:rPr>
        <w:t xml:space="preserve"> </w:t>
      </w:r>
      <w:r w:rsidR="009B6C86">
        <w:rPr>
          <w:rFonts w:cs="Arial" w:hint="cs"/>
          <w:rtl/>
        </w:rPr>
        <w:t>שבת</w:t>
      </w:r>
      <w:r w:rsidR="009B6C86">
        <w:rPr>
          <w:rFonts w:cs="Arial"/>
          <w:rtl/>
        </w:rPr>
        <w:t xml:space="preserve"> </w:t>
      </w:r>
      <w:r w:rsidR="009B6C86">
        <w:rPr>
          <w:rFonts w:cs="Arial" w:hint="cs"/>
          <w:rtl/>
        </w:rPr>
        <w:t>בזמן</w:t>
      </w:r>
      <w:r w:rsidR="009B6C86">
        <w:rPr>
          <w:rFonts w:cs="Arial"/>
          <w:rtl/>
        </w:rPr>
        <w:t xml:space="preserve"> </w:t>
      </w:r>
      <w:r w:rsidR="009B6C86">
        <w:rPr>
          <w:rFonts w:cs="Arial" w:hint="cs"/>
          <w:rtl/>
        </w:rPr>
        <w:t>שרוצה</w:t>
      </w:r>
      <w:r w:rsidR="009B6C86">
        <w:rPr>
          <w:rFonts w:cs="Arial"/>
          <w:rtl/>
        </w:rPr>
        <w:t xml:space="preserve"> </w:t>
      </w:r>
      <w:r w:rsidR="009B6C86">
        <w:rPr>
          <w:rFonts w:cs="Arial" w:hint="cs"/>
          <w:rtl/>
        </w:rPr>
        <w:t>להגביה</w:t>
      </w:r>
      <w:r w:rsidR="009B6C86">
        <w:rPr>
          <w:rFonts w:cs="Arial"/>
          <w:rtl/>
        </w:rPr>
        <w:t xml:space="preserve"> </w:t>
      </w:r>
      <w:r w:rsidR="009B6C86">
        <w:rPr>
          <w:rFonts w:cs="Arial" w:hint="cs"/>
          <w:rtl/>
        </w:rPr>
        <w:t>את</w:t>
      </w:r>
      <w:r w:rsidR="009B6C86">
        <w:rPr>
          <w:rFonts w:cs="Arial"/>
          <w:rtl/>
        </w:rPr>
        <w:t xml:space="preserve"> </w:t>
      </w:r>
      <w:r w:rsidR="009B6C86">
        <w:rPr>
          <w:rFonts w:cs="Arial" w:hint="cs"/>
          <w:rtl/>
        </w:rPr>
        <w:t>השפופרת</w:t>
      </w:r>
      <w:r w:rsidR="009B6C86">
        <w:rPr>
          <w:rFonts w:cs="Arial"/>
          <w:rtl/>
        </w:rPr>
        <w:t xml:space="preserve"> </w:t>
      </w:r>
      <w:r w:rsidR="009B6C86" w:rsidRPr="009B6C86">
        <w:rPr>
          <w:rFonts w:cs="Arial" w:hint="cs"/>
          <w:b/>
          <w:bCs/>
          <w:u w:val="single"/>
          <w:rtl/>
        </w:rPr>
        <w:t>כמדת</w:t>
      </w:r>
      <w:r w:rsidR="009B6C86" w:rsidRPr="009B6C86">
        <w:rPr>
          <w:rFonts w:cs="Arial"/>
          <w:b/>
          <w:bCs/>
          <w:u w:val="single"/>
          <w:rtl/>
        </w:rPr>
        <w:t xml:space="preserve"> </w:t>
      </w:r>
      <w:r w:rsidR="009B6C86" w:rsidRPr="009B6C86">
        <w:rPr>
          <w:rFonts w:cs="Arial" w:hint="cs"/>
          <w:b/>
          <w:bCs/>
          <w:u w:val="single"/>
          <w:rtl/>
        </w:rPr>
        <w:t>קומת</w:t>
      </w:r>
      <w:r w:rsidR="009B6C86" w:rsidRPr="009B6C86">
        <w:rPr>
          <w:rFonts w:cs="Arial"/>
          <w:b/>
          <w:bCs/>
          <w:u w:val="single"/>
          <w:rtl/>
        </w:rPr>
        <w:t xml:space="preserve"> </w:t>
      </w:r>
      <w:r w:rsidR="009B6C86" w:rsidRPr="009B6C86">
        <w:rPr>
          <w:rFonts w:cs="Arial" w:hint="cs"/>
          <w:b/>
          <w:bCs/>
          <w:u w:val="single"/>
          <w:rtl/>
        </w:rPr>
        <w:t>איש</w:t>
      </w:r>
      <w:r w:rsidR="009B6C86" w:rsidRPr="009B6C86">
        <w:rPr>
          <w:rFonts w:cs="Arial"/>
          <w:b/>
          <w:bCs/>
          <w:u w:val="single"/>
          <w:rtl/>
        </w:rPr>
        <w:t xml:space="preserve"> </w:t>
      </w:r>
      <w:r w:rsidR="009B6C86" w:rsidRPr="009B6C86">
        <w:rPr>
          <w:rFonts w:cs="Arial" w:hint="cs"/>
          <w:b/>
          <w:bCs/>
          <w:u w:val="single"/>
          <w:rtl/>
        </w:rPr>
        <w:t>ארבע</w:t>
      </w:r>
      <w:r w:rsidR="009B6C86" w:rsidRPr="009B6C86">
        <w:rPr>
          <w:rFonts w:cs="Arial"/>
          <w:b/>
          <w:bCs/>
          <w:u w:val="single"/>
          <w:rtl/>
        </w:rPr>
        <w:t xml:space="preserve"> </w:t>
      </w:r>
      <w:r w:rsidR="009B6C86" w:rsidRPr="009B6C86">
        <w:rPr>
          <w:rFonts w:cs="Arial" w:hint="cs"/>
          <w:b/>
          <w:bCs/>
          <w:u w:val="single"/>
          <w:rtl/>
        </w:rPr>
        <w:t>אמות</w:t>
      </w:r>
      <w:r w:rsidR="009B6C86">
        <w:rPr>
          <w:rFonts w:cs="Arial"/>
          <w:rtl/>
        </w:rPr>
        <w:t xml:space="preserve"> </w:t>
      </w:r>
      <w:r w:rsidR="009B6C86">
        <w:rPr>
          <w:rFonts w:cs="Arial" w:hint="cs"/>
          <w:rtl/>
        </w:rPr>
        <w:t>ולצפות</w:t>
      </w:r>
      <w:r w:rsidR="009B6C86">
        <w:rPr>
          <w:rFonts w:cs="Arial"/>
          <w:rtl/>
        </w:rPr>
        <w:t xml:space="preserve"> </w:t>
      </w:r>
      <w:r w:rsidR="009B6C86">
        <w:rPr>
          <w:rFonts w:cs="Arial" w:hint="cs"/>
          <w:rtl/>
        </w:rPr>
        <w:t>ממנה</w:t>
      </w:r>
      <w:r w:rsidR="009B6C86">
        <w:rPr>
          <w:rFonts w:cs="Arial"/>
          <w:rtl/>
        </w:rPr>
        <w:t xml:space="preserve"> </w:t>
      </w:r>
      <w:r w:rsidR="009B6C86">
        <w:rPr>
          <w:rFonts w:cs="Arial" w:hint="cs"/>
          <w:rtl/>
        </w:rPr>
        <w:t>אלפים</w:t>
      </w:r>
      <w:r w:rsidR="009B6C86">
        <w:rPr>
          <w:rFonts w:cs="Arial"/>
          <w:rtl/>
        </w:rPr>
        <w:t xml:space="preserve"> </w:t>
      </w:r>
      <w:r w:rsidR="009B6C86">
        <w:rPr>
          <w:rFonts w:cs="Arial" w:hint="cs"/>
          <w:rtl/>
        </w:rPr>
        <w:t>אמה</w:t>
      </w:r>
      <w:r w:rsidR="009B6C86">
        <w:rPr>
          <w:rFonts w:cs="Arial"/>
          <w:rtl/>
        </w:rPr>
        <w:t xml:space="preserve"> </w:t>
      </w:r>
      <w:r w:rsidR="009B6C86">
        <w:rPr>
          <w:rFonts w:cs="Arial" w:hint="cs"/>
          <w:rtl/>
        </w:rPr>
        <w:t>כיצד</w:t>
      </w:r>
      <w:r w:rsidR="009B6C86">
        <w:rPr>
          <w:rFonts w:cs="Arial"/>
          <w:rtl/>
        </w:rPr>
        <w:t xml:space="preserve"> </w:t>
      </w:r>
      <w:r w:rsidR="009B6C86">
        <w:rPr>
          <w:rFonts w:cs="Arial" w:hint="cs"/>
          <w:rtl/>
        </w:rPr>
        <w:t>הוא</w:t>
      </w:r>
      <w:r w:rsidR="009B6C86">
        <w:rPr>
          <w:rFonts w:cs="Arial"/>
          <w:rtl/>
        </w:rPr>
        <w:t xml:space="preserve"> </w:t>
      </w:r>
      <w:r w:rsidR="009B6C86">
        <w:rPr>
          <w:rFonts w:cs="Arial" w:hint="cs"/>
          <w:rtl/>
        </w:rPr>
        <w:t>עושה</w:t>
      </w:r>
      <w:r w:rsidR="009B6C86">
        <w:rPr>
          <w:rFonts w:hint="cs"/>
          <w:rtl/>
        </w:rPr>
        <w:t xml:space="preserve"> וכו' "</w:t>
      </w:r>
      <w:r>
        <w:rPr>
          <w:rFonts w:hint="cs"/>
          <w:rtl/>
        </w:rPr>
        <w:t xml:space="preserve"> (הו"ד בס' מדות ומשקלות של תורה עמ' רכב).</w:t>
      </w:r>
      <w:r w:rsidR="009B6C86">
        <w:rPr>
          <w:rFonts w:hint="cs"/>
          <w:rtl/>
        </w:rPr>
        <w:t xml:space="preserve"> </w:t>
      </w:r>
      <w:r>
        <w:rPr>
          <w:rFonts w:hint="cs"/>
          <w:rtl/>
        </w:rPr>
        <w:t xml:space="preserve">ותשובה זו גילינו גם כן מהגניזה, בתשוה"ג הרכבי (עמ' 147, סי' שיד): "והרי אנו מבררין דרך זו לתחום שבת: בזמן שרוצה להגביה את השפופרת </w:t>
      </w:r>
      <w:r w:rsidRPr="001A7AFC">
        <w:rPr>
          <w:rFonts w:hint="cs"/>
          <w:b/>
          <w:bCs/>
          <w:u w:val="single"/>
          <w:rtl/>
        </w:rPr>
        <w:t>כמדת קומת איש ד' אמות</w:t>
      </w:r>
      <w:r>
        <w:rPr>
          <w:rFonts w:hint="cs"/>
          <w:rtl/>
        </w:rPr>
        <w:t xml:space="preserve"> ולצפות ממנה שני אלפים אמה וכו' " ותשובה זו נמצאת בין תשובות רב האיי גאון. והובאה גם בתג"ק (סי' עז). הרי שרב האיי גאון כתב בפירוש </w:t>
      </w:r>
      <w:r>
        <w:rPr>
          <w:rtl/>
        </w:rPr>
        <w:t>–</w:t>
      </w:r>
      <w:r>
        <w:rPr>
          <w:rFonts w:hint="cs"/>
          <w:rtl/>
        </w:rPr>
        <w:t xml:space="preserve"> כי קומת האדם ד' אמות. ואין זה מדוקדק, שהרי ראשו של אדם הוא בין 26 ל 29 ס"מ בממוצע, ולפי הגר"ח נאה חסרים בין טפח וס"מ לבין טפח וחצי, אולם בהקשר של מדידת הגובה שם בעירובין, לא דק עד כדי דקדוק טפח. אולם עכ"פ למדים אנו מדבריו, שמ"ש בדף מח. שגופו של אדם שלוש אמות, היינו בלי ראשו, וכמ"ש ר"ח בשבת הנ"ל.</w:t>
      </w:r>
    </w:p>
    <w:p w:rsidR="001A7AFC" w:rsidRDefault="001A7AFC" w:rsidP="00A244F5">
      <w:pPr>
        <w:jc w:val="both"/>
        <w:rPr>
          <w:rtl/>
        </w:rPr>
      </w:pPr>
      <w:r>
        <w:rPr>
          <w:rFonts w:hint="cs"/>
          <w:rtl/>
        </w:rPr>
        <w:t xml:space="preserve">ובאמת, רבינו האיי גאון לא יחידי בדעה זו, וגם ר"י בן חכמון (עירובין שם) כתב "ישליך מן העשרים אמה גובה קומתו שהוא שיעור ד' אמות". גם ר"ח בן שמואל </w:t>
      </w:r>
      <w:r w:rsidR="00A53D33">
        <w:rPr>
          <w:rFonts w:hint="cs"/>
          <w:rtl/>
        </w:rPr>
        <w:t>כתב (מג: שם, הו"ד בהע' המהדיר לר' המאירי שם) "כך גובה הגאי עם הקומה של איש שעומד על שפתו, חמש קומות, הסר מהם קומת העומד, ישאר גובה הגיא ד' קומות שהם שש עשרה אמה". הרי שקומת אדם היא ד' אמות.</w:t>
      </w:r>
    </w:p>
    <w:p w:rsidR="00F20196" w:rsidRDefault="00F20196" w:rsidP="00A244F5">
      <w:pPr>
        <w:jc w:val="both"/>
        <w:rPr>
          <w:rtl/>
        </w:rPr>
      </w:pPr>
      <w:r>
        <w:rPr>
          <w:rFonts w:hint="cs"/>
          <w:rtl/>
        </w:rPr>
        <w:t>ולא עוד אלא, שהריטב"א כתב ש'כבר כתבתיה בפ' המוכר פירות', אולם בב"ב שם, הריטב"א לא מזכיר כלל גאונים?!</w:t>
      </w:r>
    </w:p>
    <w:p w:rsidR="00F20196" w:rsidRDefault="00F20196" w:rsidP="00A244F5">
      <w:pPr>
        <w:jc w:val="both"/>
        <w:rPr>
          <w:rtl/>
        </w:rPr>
      </w:pPr>
      <w:r>
        <w:rPr>
          <w:rFonts w:hint="cs"/>
          <w:rtl/>
        </w:rPr>
        <w:t xml:space="preserve">והתשובה פשוטה, </w:t>
      </w:r>
      <w:r w:rsidR="005B36D6">
        <w:rPr>
          <w:rFonts w:hint="cs"/>
          <w:rtl/>
        </w:rPr>
        <w:t>לא מדובר בגאונים ממש, אלא ברמב"ן</w:t>
      </w:r>
      <w:r>
        <w:rPr>
          <w:rFonts w:hint="cs"/>
          <w:rtl/>
        </w:rPr>
        <w:t xml:space="preserve"> ודעימיה (עי' לקמן), שפירשו בב"ב שם ששלוש אמות של אדם הן כולל ראשו, ואת הרמב"ן מביא הריטב"א בב"ב שם. וחיפשתי במחשב, ומצאתי שבעוד כמה מקומות במס' יומא הריטב"א מכנה בשם 'גאונים' את ראשוני צרפת ואשכנז. ופשוט.</w:t>
      </w:r>
    </w:p>
    <w:p w:rsidR="00524F3D" w:rsidRPr="00524F3D" w:rsidRDefault="00524F3D" w:rsidP="00A244F5">
      <w:pPr>
        <w:jc w:val="both"/>
        <w:rPr>
          <w:rFonts w:cs="Arial"/>
          <w:rtl/>
        </w:rPr>
      </w:pPr>
      <w:r>
        <w:rPr>
          <w:rFonts w:hint="cs"/>
          <w:rtl/>
        </w:rPr>
        <w:t>[ושמא נתכווין הריטב"א למש"כ בס' הלכות קצובות (עמ' 105): '</w:t>
      </w:r>
      <w:r>
        <w:rPr>
          <w:rFonts w:cs="Arial" w:hint="cs"/>
          <w:rtl/>
        </w:rPr>
        <w:t xml:space="preserve">שיעור המקווה אמה על אמה ברום ג' אמות כשיעור קומת האדם'. אולם לענ"ד לא בא הגאון להגדיר כי גובה האדם הוא ג' אמות כולל ראשו, אלא שבאמה על אמה בגובה שלוש אמות, עולה כל קומת האדם]. </w:t>
      </w:r>
    </w:p>
    <w:p w:rsidR="00524F3D" w:rsidRPr="00F20196" w:rsidRDefault="00524F3D" w:rsidP="00A244F5">
      <w:pPr>
        <w:jc w:val="both"/>
        <w:rPr>
          <w:rtl/>
        </w:rPr>
      </w:pPr>
    </w:p>
    <w:p w:rsidR="00016F93" w:rsidRDefault="00016F93" w:rsidP="00A244F5">
      <w:pPr>
        <w:pStyle w:val="2"/>
        <w:jc w:val="both"/>
        <w:rPr>
          <w:rtl/>
        </w:rPr>
      </w:pPr>
      <w:bookmarkStart w:id="55" w:name="_Toc440276862"/>
      <w:r>
        <w:rPr>
          <w:rFonts w:hint="cs"/>
          <w:rtl/>
        </w:rPr>
        <w:t>הסוגיא בבבא בתרא ק:</w:t>
      </w:r>
      <w:bookmarkEnd w:id="55"/>
    </w:p>
    <w:p w:rsidR="00BE4CAF" w:rsidRDefault="00BE4CAF" w:rsidP="00A244F5">
      <w:pPr>
        <w:jc w:val="both"/>
        <w:rPr>
          <w:rFonts w:cs="Arial"/>
          <w:rtl/>
        </w:rPr>
      </w:pPr>
      <w:r>
        <w:rPr>
          <w:rFonts w:cs="Arial" w:hint="cs"/>
          <w:rtl/>
        </w:rPr>
        <w:t xml:space="preserve">ועוד, </w:t>
      </w:r>
      <w:r w:rsidR="00342040">
        <w:rPr>
          <w:rFonts w:cs="Arial" w:hint="cs"/>
          <w:rtl/>
        </w:rPr>
        <w:t xml:space="preserve">דבבבא בתרא (ק:) תנן, </w:t>
      </w:r>
      <w:r w:rsidR="00342040" w:rsidRPr="00342040">
        <w:rPr>
          <w:rFonts w:cs="Arial" w:hint="cs"/>
          <w:rtl/>
        </w:rPr>
        <w:t>וכוכין</w:t>
      </w:r>
      <w:r w:rsidR="00342040" w:rsidRPr="00342040">
        <w:rPr>
          <w:rFonts w:cs="Arial"/>
          <w:rtl/>
        </w:rPr>
        <w:t xml:space="preserve"> - </w:t>
      </w:r>
      <w:r w:rsidR="00342040" w:rsidRPr="00342040">
        <w:rPr>
          <w:rFonts w:cs="Arial" w:hint="cs"/>
          <w:rtl/>
        </w:rPr>
        <w:t>ארכן</w:t>
      </w:r>
      <w:r w:rsidR="00342040" w:rsidRPr="00342040">
        <w:rPr>
          <w:rFonts w:cs="Arial"/>
          <w:rtl/>
        </w:rPr>
        <w:t xml:space="preserve"> </w:t>
      </w:r>
      <w:r w:rsidR="00342040" w:rsidRPr="00342040">
        <w:rPr>
          <w:rFonts w:cs="Arial" w:hint="cs"/>
          <w:rtl/>
        </w:rPr>
        <w:t>ארבע</w:t>
      </w:r>
      <w:r w:rsidR="00342040" w:rsidRPr="00342040">
        <w:rPr>
          <w:rFonts w:cs="Arial"/>
          <w:rtl/>
        </w:rPr>
        <w:t xml:space="preserve"> </w:t>
      </w:r>
      <w:r w:rsidR="00342040" w:rsidRPr="00342040">
        <w:rPr>
          <w:rFonts w:cs="Arial" w:hint="cs"/>
          <w:rtl/>
        </w:rPr>
        <w:t>אמות</w:t>
      </w:r>
      <w:r w:rsidR="00342040">
        <w:rPr>
          <w:rFonts w:cs="Arial" w:hint="cs"/>
          <w:rtl/>
        </w:rPr>
        <w:t xml:space="preserve">. ופירשב"ם (ד"ה והכוכין), </w:t>
      </w:r>
      <w:r w:rsidR="00342040" w:rsidRPr="00342040">
        <w:rPr>
          <w:rFonts w:cs="Arial" w:hint="cs"/>
          <w:rtl/>
        </w:rPr>
        <w:t>שהמת</w:t>
      </w:r>
      <w:r w:rsidR="00342040" w:rsidRPr="00342040">
        <w:rPr>
          <w:rFonts w:cs="Arial"/>
          <w:rtl/>
        </w:rPr>
        <w:t xml:space="preserve"> </w:t>
      </w:r>
      <w:r w:rsidR="00342040" w:rsidRPr="00342040">
        <w:rPr>
          <w:rFonts w:cs="Arial" w:hint="cs"/>
          <w:rtl/>
        </w:rPr>
        <w:t>ארכו</w:t>
      </w:r>
      <w:r w:rsidR="00342040" w:rsidRPr="00342040">
        <w:rPr>
          <w:rFonts w:cs="Arial"/>
          <w:rtl/>
        </w:rPr>
        <w:t xml:space="preserve"> </w:t>
      </w:r>
      <w:r w:rsidR="00342040" w:rsidRPr="00342040">
        <w:rPr>
          <w:rFonts w:cs="Arial" w:hint="cs"/>
          <w:rtl/>
        </w:rPr>
        <w:t>שלש</w:t>
      </w:r>
      <w:r w:rsidR="00342040" w:rsidRPr="00342040">
        <w:rPr>
          <w:rFonts w:cs="Arial"/>
          <w:rtl/>
        </w:rPr>
        <w:t xml:space="preserve"> </w:t>
      </w:r>
      <w:r w:rsidR="00342040" w:rsidRPr="00342040">
        <w:rPr>
          <w:rFonts w:cs="Arial" w:hint="cs"/>
          <w:rtl/>
        </w:rPr>
        <w:t>אמות</w:t>
      </w:r>
      <w:r w:rsidR="00342040">
        <w:rPr>
          <w:rFonts w:cs="Arial" w:hint="cs"/>
          <w:rtl/>
        </w:rPr>
        <w:t>,</w:t>
      </w:r>
      <w:r w:rsidR="00342040" w:rsidRPr="00342040">
        <w:rPr>
          <w:rFonts w:cs="Arial"/>
          <w:rtl/>
        </w:rPr>
        <w:t xml:space="preserve"> </w:t>
      </w:r>
      <w:r w:rsidR="00342040" w:rsidRPr="00342040">
        <w:rPr>
          <w:rFonts w:cs="Arial" w:hint="cs"/>
          <w:rtl/>
        </w:rPr>
        <w:t>ובשביל</w:t>
      </w:r>
      <w:r w:rsidR="00342040" w:rsidRPr="00342040">
        <w:rPr>
          <w:rFonts w:cs="Arial"/>
          <w:rtl/>
        </w:rPr>
        <w:t xml:space="preserve"> </w:t>
      </w:r>
      <w:r w:rsidR="00342040" w:rsidRPr="00342040">
        <w:rPr>
          <w:rFonts w:cs="Arial" w:hint="cs"/>
          <w:rtl/>
        </w:rPr>
        <w:t>ארון</w:t>
      </w:r>
      <w:r w:rsidR="00342040" w:rsidRPr="00342040">
        <w:rPr>
          <w:rFonts w:cs="Arial"/>
          <w:rtl/>
        </w:rPr>
        <w:t xml:space="preserve"> </w:t>
      </w:r>
      <w:r w:rsidR="00342040" w:rsidRPr="00342040">
        <w:rPr>
          <w:rFonts w:cs="Arial" w:hint="cs"/>
          <w:rtl/>
        </w:rPr>
        <w:t>שהוא</w:t>
      </w:r>
      <w:r w:rsidR="00342040" w:rsidRPr="00342040">
        <w:rPr>
          <w:rFonts w:cs="Arial"/>
          <w:rtl/>
        </w:rPr>
        <w:t xml:space="preserve"> </w:t>
      </w:r>
      <w:r w:rsidR="00342040" w:rsidRPr="00342040">
        <w:rPr>
          <w:rFonts w:cs="Arial" w:hint="cs"/>
          <w:rtl/>
        </w:rPr>
        <w:t>מונח</w:t>
      </w:r>
      <w:r w:rsidR="00342040" w:rsidRPr="00342040">
        <w:rPr>
          <w:rFonts w:cs="Arial"/>
          <w:rtl/>
        </w:rPr>
        <w:t xml:space="preserve"> </w:t>
      </w:r>
      <w:r w:rsidR="00342040" w:rsidRPr="00342040">
        <w:rPr>
          <w:rFonts w:cs="Arial" w:hint="cs"/>
          <w:rtl/>
        </w:rPr>
        <w:t>בו</w:t>
      </w:r>
      <w:r w:rsidR="00342040" w:rsidRPr="00342040">
        <w:rPr>
          <w:rFonts w:cs="Arial"/>
          <w:rtl/>
        </w:rPr>
        <w:t xml:space="preserve"> </w:t>
      </w:r>
      <w:r w:rsidR="00342040" w:rsidRPr="00342040">
        <w:rPr>
          <w:rFonts w:cs="Arial" w:hint="cs"/>
          <w:rtl/>
        </w:rPr>
        <w:t>צריך</w:t>
      </w:r>
      <w:r w:rsidR="00342040" w:rsidRPr="00342040">
        <w:rPr>
          <w:rFonts w:cs="Arial"/>
          <w:rtl/>
        </w:rPr>
        <w:t xml:space="preserve"> </w:t>
      </w:r>
      <w:r w:rsidR="00342040" w:rsidRPr="00342040">
        <w:rPr>
          <w:rFonts w:cs="Arial" w:hint="cs"/>
          <w:rtl/>
        </w:rPr>
        <w:t>אמה</w:t>
      </w:r>
      <w:r w:rsidR="00342040" w:rsidRPr="00342040">
        <w:rPr>
          <w:rFonts w:cs="Arial"/>
          <w:rtl/>
        </w:rPr>
        <w:t xml:space="preserve"> </w:t>
      </w:r>
      <w:r w:rsidR="00342040" w:rsidRPr="00342040">
        <w:rPr>
          <w:rFonts w:cs="Arial" w:hint="cs"/>
          <w:rtl/>
        </w:rPr>
        <w:t>רביעית</w:t>
      </w:r>
      <w:r w:rsidR="00342040" w:rsidRPr="00342040">
        <w:rPr>
          <w:rFonts w:cs="Arial"/>
          <w:rtl/>
        </w:rPr>
        <w:t>.</w:t>
      </w:r>
      <w:r w:rsidR="00342040">
        <w:rPr>
          <w:rFonts w:cs="Arial" w:hint="cs"/>
          <w:rtl/>
        </w:rPr>
        <w:t xml:space="preserve"> ונראה מדבריו שפירש שאורך המת שלוש אמות כולל ראשו. אולם קשה, מדוע שעובי הארון יהיה שליש מאורך האדם? </w:t>
      </w:r>
      <w:r w:rsidR="00016F93">
        <w:rPr>
          <w:rFonts w:cs="Arial" w:hint="cs"/>
          <w:rtl/>
        </w:rPr>
        <w:t>ובאמת,</w:t>
      </w:r>
      <w:r w:rsidR="00F20196">
        <w:rPr>
          <w:rFonts w:cs="Arial" w:hint="cs"/>
          <w:rtl/>
        </w:rPr>
        <w:t xml:space="preserve"> כבר כתבו</w:t>
      </w:r>
      <w:r w:rsidR="00016F93">
        <w:rPr>
          <w:rFonts w:cs="Arial" w:hint="cs"/>
          <w:rtl/>
        </w:rPr>
        <w:t xml:space="preserve"> התוספות על אתר (ד"ה והכוכין): </w:t>
      </w:r>
      <w:r w:rsidR="00016F93" w:rsidRPr="00016F93">
        <w:rPr>
          <w:rFonts w:cs="Arial" w:hint="cs"/>
          <w:rtl/>
        </w:rPr>
        <w:t>פי</w:t>
      </w:r>
      <w:r w:rsidR="00016F93" w:rsidRPr="00016F93">
        <w:rPr>
          <w:rFonts w:cs="Arial"/>
          <w:rtl/>
        </w:rPr>
        <w:t xml:space="preserve">' </w:t>
      </w:r>
      <w:r w:rsidR="00016F93" w:rsidRPr="00016F93">
        <w:rPr>
          <w:rFonts w:cs="Arial" w:hint="cs"/>
          <w:rtl/>
        </w:rPr>
        <w:t>רבינו</w:t>
      </w:r>
      <w:r w:rsidR="00016F93" w:rsidRPr="00016F93">
        <w:rPr>
          <w:rFonts w:cs="Arial"/>
          <w:rtl/>
        </w:rPr>
        <w:t xml:space="preserve"> </w:t>
      </w:r>
      <w:r w:rsidR="00016F93" w:rsidRPr="00016F93">
        <w:rPr>
          <w:rFonts w:cs="Arial" w:hint="cs"/>
          <w:rtl/>
        </w:rPr>
        <w:t>שמואל</w:t>
      </w:r>
      <w:r w:rsidR="00016F93" w:rsidRPr="00016F93">
        <w:rPr>
          <w:rFonts w:cs="Arial"/>
          <w:rtl/>
        </w:rPr>
        <w:t xml:space="preserve"> </w:t>
      </w:r>
      <w:r w:rsidR="00016F93" w:rsidRPr="00016F93">
        <w:rPr>
          <w:rFonts w:cs="Arial" w:hint="cs"/>
          <w:rtl/>
        </w:rPr>
        <w:t>שהמת</w:t>
      </w:r>
      <w:r w:rsidR="00016F93" w:rsidRPr="00016F93">
        <w:rPr>
          <w:rFonts w:cs="Arial"/>
          <w:rtl/>
        </w:rPr>
        <w:t xml:space="preserve"> </w:t>
      </w:r>
      <w:r w:rsidR="00016F93" w:rsidRPr="00016F93">
        <w:rPr>
          <w:rFonts w:cs="Arial" w:hint="cs"/>
          <w:rtl/>
        </w:rPr>
        <w:t>ג</w:t>
      </w:r>
      <w:r w:rsidR="00016F93" w:rsidRPr="00016F93">
        <w:rPr>
          <w:rFonts w:cs="Arial"/>
          <w:rtl/>
        </w:rPr>
        <w:t xml:space="preserve">' </w:t>
      </w:r>
      <w:r w:rsidR="00016F93" w:rsidRPr="00016F93">
        <w:rPr>
          <w:rFonts w:cs="Arial" w:hint="cs"/>
          <w:rtl/>
        </w:rPr>
        <w:t>אמות</w:t>
      </w:r>
      <w:r w:rsidR="00016F93" w:rsidRPr="00016F93">
        <w:rPr>
          <w:rFonts w:cs="Arial"/>
          <w:rtl/>
        </w:rPr>
        <w:t xml:space="preserve"> </w:t>
      </w:r>
      <w:r w:rsidR="00016F93" w:rsidRPr="00016F93">
        <w:rPr>
          <w:rFonts w:cs="Arial" w:hint="cs"/>
          <w:rtl/>
        </w:rPr>
        <w:t>ובשביל</w:t>
      </w:r>
      <w:r w:rsidR="00016F93" w:rsidRPr="00016F93">
        <w:rPr>
          <w:rFonts w:cs="Arial"/>
          <w:rtl/>
        </w:rPr>
        <w:t xml:space="preserve"> </w:t>
      </w:r>
      <w:r w:rsidR="00016F93" w:rsidRPr="00016F93">
        <w:rPr>
          <w:rFonts w:cs="Arial" w:hint="cs"/>
          <w:rtl/>
        </w:rPr>
        <w:t>הארון</w:t>
      </w:r>
      <w:r w:rsidR="00016F93" w:rsidRPr="00016F93">
        <w:rPr>
          <w:rFonts w:cs="Arial"/>
          <w:rtl/>
        </w:rPr>
        <w:t xml:space="preserve"> </w:t>
      </w:r>
      <w:r w:rsidR="00016F93" w:rsidRPr="00016F93">
        <w:rPr>
          <w:rFonts w:cs="Arial" w:hint="cs"/>
          <w:rtl/>
        </w:rPr>
        <w:t>צריך</w:t>
      </w:r>
      <w:r w:rsidR="00016F93" w:rsidRPr="00016F93">
        <w:rPr>
          <w:rFonts w:cs="Arial"/>
          <w:rtl/>
        </w:rPr>
        <w:t xml:space="preserve"> </w:t>
      </w:r>
      <w:r w:rsidR="00016F93" w:rsidRPr="00016F93">
        <w:rPr>
          <w:rFonts w:cs="Arial" w:hint="cs"/>
          <w:rtl/>
        </w:rPr>
        <w:t>אמה</w:t>
      </w:r>
      <w:r w:rsidR="00016F93" w:rsidRPr="00016F93">
        <w:rPr>
          <w:rFonts w:cs="Arial"/>
          <w:rtl/>
        </w:rPr>
        <w:t xml:space="preserve"> </w:t>
      </w:r>
      <w:r w:rsidR="00016F93" w:rsidRPr="00016F93">
        <w:rPr>
          <w:rFonts w:cs="Arial" w:hint="cs"/>
          <w:rtl/>
        </w:rPr>
        <w:t>רביעית</w:t>
      </w:r>
      <w:r w:rsidR="00016F93">
        <w:rPr>
          <w:rFonts w:cs="Arial" w:hint="cs"/>
          <w:rtl/>
        </w:rPr>
        <w:t>.</w:t>
      </w:r>
      <w:r w:rsidR="00016F93" w:rsidRPr="00016F93">
        <w:rPr>
          <w:rFonts w:cs="Arial"/>
          <w:rtl/>
        </w:rPr>
        <w:t xml:space="preserve"> </w:t>
      </w:r>
      <w:r w:rsidR="00016F93" w:rsidRPr="00016F93">
        <w:rPr>
          <w:rFonts w:cs="Arial" w:hint="cs"/>
          <w:rtl/>
        </w:rPr>
        <w:t>ואין</w:t>
      </w:r>
      <w:r w:rsidR="00016F93" w:rsidRPr="00016F93">
        <w:rPr>
          <w:rFonts w:cs="Arial"/>
          <w:rtl/>
        </w:rPr>
        <w:t xml:space="preserve"> </w:t>
      </w:r>
      <w:r w:rsidR="00016F93" w:rsidRPr="00016F93">
        <w:rPr>
          <w:rFonts w:cs="Arial" w:hint="cs"/>
          <w:rtl/>
        </w:rPr>
        <w:t>נראה</w:t>
      </w:r>
      <w:r w:rsidR="00016F93">
        <w:rPr>
          <w:rFonts w:cs="Arial" w:hint="cs"/>
          <w:rtl/>
        </w:rPr>
        <w:t>,</w:t>
      </w:r>
      <w:r w:rsidR="00016F93" w:rsidRPr="00016F93">
        <w:rPr>
          <w:rFonts w:cs="Arial"/>
          <w:rtl/>
        </w:rPr>
        <w:t xml:space="preserve"> </w:t>
      </w:r>
      <w:r w:rsidR="00016F93" w:rsidRPr="00016F93">
        <w:rPr>
          <w:rFonts w:cs="Arial" w:hint="cs"/>
          <w:rtl/>
        </w:rPr>
        <w:t>דבפרק</w:t>
      </w:r>
      <w:r w:rsidR="00016F93" w:rsidRPr="00016F93">
        <w:rPr>
          <w:rFonts w:cs="Arial"/>
          <w:rtl/>
        </w:rPr>
        <w:t xml:space="preserve"> </w:t>
      </w:r>
      <w:r w:rsidR="00016F93" w:rsidRPr="00016F93">
        <w:rPr>
          <w:rFonts w:cs="Arial" w:hint="cs"/>
          <w:rtl/>
        </w:rPr>
        <w:t>המצניע</w:t>
      </w:r>
      <w:r w:rsidR="00016F93" w:rsidRPr="00016F93">
        <w:rPr>
          <w:rFonts w:cs="Arial"/>
          <w:rtl/>
        </w:rPr>
        <w:t xml:space="preserve"> (</w:t>
      </w:r>
      <w:r w:rsidR="00016F93" w:rsidRPr="00016F93">
        <w:rPr>
          <w:rFonts w:cs="Arial" w:hint="cs"/>
          <w:rtl/>
        </w:rPr>
        <w:t>שבת</w:t>
      </w:r>
      <w:r w:rsidR="00016F93" w:rsidRPr="00016F93">
        <w:rPr>
          <w:rFonts w:cs="Arial"/>
          <w:rtl/>
        </w:rPr>
        <w:t xml:space="preserve"> </w:t>
      </w:r>
      <w:r w:rsidR="00016F93" w:rsidRPr="00016F93">
        <w:rPr>
          <w:rFonts w:cs="Arial" w:hint="cs"/>
          <w:rtl/>
        </w:rPr>
        <w:t>צב</w:t>
      </w:r>
      <w:r w:rsidR="00016F93" w:rsidRPr="00016F93">
        <w:rPr>
          <w:rFonts w:cs="Arial"/>
          <w:rtl/>
        </w:rPr>
        <w:t xml:space="preserve">. </w:t>
      </w:r>
      <w:r w:rsidR="00016F93" w:rsidRPr="00016F93">
        <w:rPr>
          <w:rFonts w:cs="Arial" w:hint="cs"/>
          <w:rtl/>
        </w:rPr>
        <w:t>ושם</w:t>
      </w:r>
      <w:r w:rsidR="00016F93" w:rsidRPr="00016F93">
        <w:rPr>
          <w:rFonts w:cs="Arial"/>
          <w:rtl/>
        </w:rPr>
        <w:t xml:space="preserve"> </w:t>
      </w:r>
      <w:r w:rsidR="00016F93" w:rsidRPr="00016F93">
        <w:rPr>
          <w:rFonts w:cs="Arial" w:hint="cs"/>
          <w:rtl/>
        </w:rPr>
        <w:t>ד</w:t>
      </w:r>
      <w:r w:rsidR="00016F93" w:rsidRPr="00016F93">
        <w:rPr>
          <w:rFonts w:cs="Arial"/>
          <w:rtl/>
        </w:rPr>
        <w:t>"</w:t>
      </w:r>
      <w:r w:rsidR="00016F93" w:rsidRPr="00016F93">
        <w:rPr>
          <w:rFonts w:cs="Arial" w:hint="cs"/>
          <w:rtl/>
        </w:rPr>
        <w:t>ה</w:t>
      </w:r>
      <w:r w:rsidR="00016F93" w:rsidRPr="00016F93">
        <w:rPr>
          <w:rFonts w:cs="Arial"/>
          <w:rtl/>
        </w:rPr>
        <w:t xml:space="preserve"> </w:t>
      </w:r>
      <w:r w:rsidR="00016F93" w:rsidRPr="00016F93">
        <w:rPr>
          <w:rFonts w:cs="Arial" w:hint="cs"/>
          <w:rtl/>
        </w:rPr>
        <w:t>אישתכח</w:t>
      </w:r>
      <w:r w:rsidR="00016F93" w:rsidRPr="00016F93">
        <w:rPr>
          <w:rFonts w:cs="Arial"/>
          <w:rtl/>
        </w:rPr>
        <w:t xml:space="preserve">) </w:t>
      </w:r>
      <w:r w:rsidR="00016F93" w:rsidRPr="00016F93">
        <w:rPr>
          <w:rFonts w:cs="Arial" w:hint="cs"/>
          <w:rtl/>
        </w:rPr>
        <w:t>משמע</w:t>
      </w:r>
      <w:r w:rsidR="00016F93" w:rsidRPr="00016F93">
        <w:rPr>
          <w:rFonts w:cs="Arial"/>
          <w:rtl/>
        </w:rPr>
        <w:t xml:space="preserve"> </w:t>
      </w:r>
      <w:r w:rsidR="00016F93" w:rsidRPr="00016F93">
        <w:rPr>
          <w:rFonts w:cs="Arial" w:hint="cs"/>
          <w:rtl/>
        </w:rPr>
        <w:t>בהדיא</w:t>
      </w:r>
      <w:r w:rsidR="00016F93" w:rsidRPr="00016F93">
        <w:rPr>
          <w:rFonts w:cs="Arial"/>
          <w:rtl/>
        </w:rPr>
        <w:t xml:space="preserve"> </w:t>
      </w:r>
      <w:r w:rsidR="00016F93" w:rsidRPr="00016F93">
        <w:rPr>
          <w:rFonts w:cs="Arial" w:hint="cs"/>
          <w:rtl/>
        </w:rPr>
        <w:t>דעד</w:t>
      </w:r>
      <w:r w:rsidR="00016F93" w:rsidRPr="00016F93">
        <w:rPr>
          <w:rFonts w:cs="Arial"/>
          <w:rtl/>
        </w:rPr>
        <w:t xml:space="preserve"> </w:t>
      </w:r>
      <w:r w:rsidR="00016F93" w:rsidRPr="00016F93">
        <w:rPr>
          <w:rFonts w:cs="Arial" w:hint="cs"/>
          <w:rtl/>
        </w:rPr>
        <w:t>כתפיו</w:t>
      </w:r>
      <w:r w:rsidR="00016F93" w:rsidRPr="00016F93">
        <w:rPr>
          <w:rFonts w:cs="Arial"/>
          <w:rtl/>
        </w:rPr>
        <w:t xml:space="preserve"> </w:t>
      </w:r>
      <w:r w:rsidR="00016F93" w:rsidRPr="00016F93">
        <w:rPr>
          <w:rFonts w:cs="Arial" w:hint="cs"/>
          <w:rtl/>
        </w:rPr>
        <w:t>של</w:t>
      </w:r>
      <w:r w:rsidR="00016F93" w:rsidRPr="00016F93">
        <w:rPr>
          <w:rFonts w:cs="Arial"/>
          <w:rtl/>
        </w:rPr>
        <w:t xml:space="preserve"> </w:t>
      </w:r>
      <w:r w:rsidR="00016F93" w:rsidRPr="00016F93">
        <w:rPr>
          <w:rFonts w:cs="Arial" w:hint="cs"/>
          <w:rtl/>
        </w:rPr>
        <w:t>אדם</w:t>
      </w:r>
      <w:r w:rsidR="00016F93" w:rsidRPr="00016F93">
        <w:rPr>
          <w:rFonts w:cs="Arial"/>
          <w:rtl/>
        </w:rPr>
        <w:t xml:space="preserve"> </w:t>
      </w:r>
      <w:r w:rsidR="00016F93" w:rsidRPr="00016F93">
        <w:rPr>
          <w:rFonts w:cs="Arial" w:hint="cs"/>
          <w:rtl/>
        </w:rPr>
        <w:t>ג</w:t>
      </w:r>
      <w:r w:rsidR="00016F93" w:rsidRPr="00016F93">
        <w:rPr>
          <w:rFonts w:cs="Arial"/>
          <w:rtl/>
        </w:rPr>
        <w:t xml:space="preserve">' </w:t>
      </w:r>
      <w:r w:rsidR="00016F93" w:rsidRPr="00016F93">
        <w:rPr>
          <w:rFonts w:cs="Arial" w:hint="cs"/>
          <w:rtl/>
        </w:rPr>
        <w:t>אמות</w:t>
      </w:r>
      <w:r w:rsidR="00016F93">
        <w:rPr>
          <w:rFonts w:cs="Arial" w:hint="cs"/>
          <w:rtl/>
        </w:rPr>
        <w:t>,</w:t>
      </w:r>
      <w:r w:rsidR="00016F93" w:rsidRPr="00016F93">
        <w:rPr>
          <w:rFonts w:cs="Arial"/>
          <w:rtl/>
        </w:rPr>
        <w:t xml:space="preserve"> </w:t>
      </w:r>
      <w:r w:rsidR="00016F93" w:rsidRPr="00016F93">
        <w:rPr>
          <w:rFonts w:cs="Arial" w:hint="cs"/>
          <w:rtl/>
        </w:rPr>
        <w:t>דאמרי</w:t>
      </w:r>
      <w:r w:rsidR="00016F93" w:rsidRPr="00016F93">
        <w:rPr>
          <w:rFonts w:cs="Arial"/>
          <w:rtl/>
        </w:rPr>
        <w:t xml:space="preserve">' </w:t>
      </w:r>
      <w:r w:rsidR="00016F93" w:rsidRPr="00016F93">
        <w:rPr>
          <w:rFonts w:cs="Arial" w:hint="cs"/>
          <w:rtl/>
        </w:rPr>
        <w:t>התם</w:t>
      </w:r>
      <w:r w:rsidR="00016F93" w:rsidRPr="00016F93">
        <w:rPr>
          <w:rFonts w:cs="Arial"/>
          <w:rtl/>
        </w:rPr>
        <w:t xml:space="preserve"> </w:t>
      </w:r>
      <w:r w:rsidR="00016F93" w:rsidRPr="00016F93">
        <w:rPr>
          <w:rFonts w:cs="Arial" w:hint="cs"/>
          <w:rtl/>
        </w:rPr>
        <w:t>ארון</w:t>
      </w:r>
      <w:r w:rsidR="00016F93" w:rsidRPr="00016F93">
        <w:rPr>
          <w:rFonts w:cs="Arial"/>
          <w:rtl/>
        </w:rPr>
        <w:t xml:space="preserve"> </w:t>
      </w:r>
      <w:r w:rsidR="00016F93" w:rsidRPr="00016F93">
        <w:rPr>
          <w:rFonts w:cs="Arial" w:hint="cs"/>
          <w:rtl/>
        </w:rPr>
        <w:t>ט</w:t>
      </w:r>
      <w:r w:rsidR="00016F93" w:rsidRPr="00016F93">
        <w:rPr>
          <w:rFonts w:cs="Arial"/>
          <w:rtl/>
        </w:rPr>
        <w:t xml:space="preserve">' </w:t>
      </w:r>
      <w:r w:rsidR="00016F93" w:rsidRPr="00016F93">
        <w:rPr>
          <w:rFonts w:cs="Arial" w:hint="cs"/>
          <w:rtl/>
        </w:rPr>
        <w:t>וכפורת</w:t>
      </w:r>
      <w:r w:rsidR="00016F93" w:rsidRPr="00016F93">
        <w:rPr>
          <w:rFonts w:cs="Arial"/>
          <w:rtl/>
        </w:rPr>
        <w:t xml:space="preserve"> </w:t>
      </w:r>
      <w:r w:rsidR="00016F93" w:rsidRPr="00016F93">
        <w:rPr>
          <w:rFonts w:cs="Arial" w:hint="cs"/>
          <w:rtl/>
        </w:rPr>
        <w:t>טפח</w:t>
      </w:r>
      <w:r w:rsidR="00016F93" w:rsidRPr="00016F93">
        <w:rPr>
          <w:rFonts w:cs="Arial"/>
          <w:rtl/>
        </w:rPr>
        <w:t xml:space="preserve"> </w:t>
      </w:r>
      <w:r w:rsidR="00016F93" w:rsidRPr="00016F93">
        <w:rPr>
          <w:rFonts w:cs="Arial" w:hint="cs"/>
          <w:rtl/>
        </w:rPr>
        <w:t>הרי</w:t>
      </w:r>
      <w:r w:rsidR="00016F93" w:rsidRPr="00016F93">
        <w:rPr>
          <w:rFonts w:cs="Arial"/>
          <w:rtl/>
        </w:rPr>
        <w:t xml:space="preserve"> </w:t>
      </w:r>
      <w:r w:rsidR="00016F93" w:rsidRPr="00016F93">
        <w:rPr>
          <w:rFonts w:cs="Arial" w:hint="cs"/>
          <w:rtl/>
        </w:rPr>
        <w:t>כאן</w:t>
      </w:r>
      <w:r w:rsidR="00016F93" w:rsidRPr="00016F93">
        <w:rPr>
          <w:rFonts w:cs="Arial"/>
          <w:rtl/>
        </w:rPr>
        <w:t xml:space="preserve"> </w:t>
      </w:r>
      <w:r w:rsidR="00016F93" w:rsidRPr="00016F93">
        <w:rPr>
          <w:rFonts w:cs="Arial" w:hint="cs"/>
          <w:rtl/>
        </w:rPr>
        <w:t>עשרה</w:t>
      </w:r>
      <w:r w:rsidR="00016F93" w:rsidRPr="00016F93">
        <w:rPr>
          <w:rFonts w:cs="Arial"/>
          <w:rtl/>
        </w:rPr>
        <w:t xml:space="preserve"> </w:t>
      </w:r>
      <w:r w:rsidR="00016F93" w:rsidRPr="00016F93">
        <w:rPr>
          <w:rFonts w:cs="Arial" w:hint="cs"/>
          <w:rtl/>
        </w:rPr>
        <w:t>וגמירי</w:t>
      </w:r>
      <w:r w:rsidR="00016F93" w:rsidRPr="00016F93">
        <w:rPr>
          <w:rFonts w:cs="Arial"/>
          <w:rtl/>
        </w:rPr>
        <w:t xml:space="preserve"> </w:t>
      </w:r>
      <w:r w:rsidR="00016F93" w:rsidRPr="00016F93">
        <w:rPr>
          <w:rFonts w:cs="Arial" w:hint="cs"/>
          <w:rtl/>
        </w:rPr>
        <w:t>כל</w:t>
      </w:r>
      <w:r w:rsidR="00016F93" w:rsidRPr="00016F93">
        <w:rPr>
          <w:rFonts w:cs="Arial"/>
          <w:rtl/>
        </w:rPr>
        <w:t xml:space="preserve"> </w:t>
      </w:r>
      <w:r w:rsidR="00016F93" w:rsidRPr="00016F93">
        <w:rPr>
          <w:rFonts w:cs="Arial" w:hint="cs"/>
          <w:rtl/>
        </w:rPr>
        <w:t>טונא</w:t>
      </w:r>
      <w:r w:rsidR="00016F93" w:rsidRPr="00016F93">
        <w:rPr>
          <w:rFonts w:cs="Arial"/>
          <w:rtl/>
        </w:rPr>
        <w:t xml:space="preserve"> </w:t>
      </w:r>
      <w:r w:rsidR="00016F93" w:rsidRPr="00016F93">
        <w:rPr>
          <w:rFonts w:cs="Arial" w:hint="cs"/>
          <w:rtl/>
        </w:rPr>
        <w:t>דמידלי</w:t>
      </w:r>
      <w:r w:rsidR="00016F93" w:rsidRPr="00016F93">
        <w:rPr>
          <w:rFonts w:cs="Arial"/>
          <w:rtl/>
        </w:rPr>
        <w:t xml:space="preserve"> </w:t>
      </w:r>
      <w:r w:rsidR="00016F93" w:rsidRPr="00016F93">
        <w:rPr>
          <w:rFonts w:cs="Arial" w:hint="cs"/>
          <w:rtl/>
        </w:rPr>
        <w:t>במוטות</w:t>
      </w:r>
      <w:r w:rsidR="00016F93" w:rsidRPr="00016F93">
        <w:rPr>
          <w:rFonts w:cs="Arial"/>
          <w:rtl/>
        </w:rPr>
        <w:t xml:space="preserve"> </w:t>
      </w:r>
      <w:r w:rsidR="00016F93" w:rsidRPr="00016F93">
        <w:rPr>
          <w:rFonts w:cs="Arial" w:hint="cs"/>
          <w:rtl/>
        </w:rPr>
        <w:t>תילתא</w:t>
      </w:r>
      <w:r w:rsidR="00016F93" w:rsidRPr="00016F93">
        <w:rPr>
          <w:rFonts w:cs="Arial"/>
          <w:rtl/>
        </w:rPr>
        <w:t xml:space="preserve"> </w:t>
      </w:r>
      <w:r w:rsidR="00016F93" w:rsidRPr="00016F93">
        <w:rPr>
          <w:rFonts w:cs="Arial" w:hint="cs"/>
          <w:rtl/>
        </w:rPr>
        <w:t>מלעיל</w:t>
      </w:r>
      <w:r w:rsidR="00016F93" w:rsidRPr="00016F93">
        <w:rPr>
          <w:rFonts w:cs="Arial"/>
          <w:rtl/>
        </w:rPr>
        <w:t xml:space="preserve"> </w:t>
      </w:r>
      <w:r w:rsidR="00016F93" w:rsidRPr="00016F93">
        <w:rPr>
          <w:rFonts w:cs="Arial" w:hint="cs"/>
          <w:rtl/>
        </w:rPr>
        <w:t>ותרי</w:t>
      </w:r>
      <w:r w:rsidR="00016F93" w:rsidRPr="00016F93">
        <w:rPr>
          <w:rFonts w:cs="Arial"/>
          <w:rtl/>
        </w:rPr>
        <w:t xml:space="preserve"> </w:t>
      </w:r>
      <w:r w:rsidR="00016F93" w:rsidRPr="00016F93">
        <w:rPr>
          <w:rFonts w:cs="Arial" w:hint="cs"/>
          <w:rtl/>
        </w:rPr>
        <w:t>תילתי</w:t>
      </w:r>
      <w:r w:rsidR="00016F93" w:rsidRPr="00016F93">
        <w:rPr>
          <w:rFonts w:cs="Arial"/>
          <w:rtl/>
        </w:rPr>
        <w:t xml:space="preserve"> </w:t>
      </w:r>
      <w:r w:rsidR="00016F93" w:rsidRPr="00016F93">
        <w:rPr>
          <w:rFonts w:cs="Arial" w:hint="cs"/>
          <w:rtl/>
        </w:rPr>
        <w:t>מלתחת</w:t>
      </w:r>
      <w:r w:rsidR="00016F93" w:rsidRPr="00016F93">
        <w:rPr>
          <w:rFonts w:cs="Arial"/>
          <w:rtl/>
        </w:rPr>
        <w:t xml:space="preserve"> </w:t>
      </w:r>
      <w:r w:rsidR="00016F93" w:rsidRPr="00016F93">
        <w:rPr>
          <w:rFonts w:cs="Arial" w:hint="cs"/>
          <w:rtl/>
        </w:rPr>
        <w:t>ואישתכח</w:t>
      </w:r>
      <w:r w:rsidR="00016F93" w:rsidRPr="00016F93">
        <w:rPr>
          <w:rFonts w:cs="Arial"/>
          <w:rtl/>
        </w:rPr>
        <w:t xml:space="preserve"> </w:t>
      </w:r>
      <w:r w:rsidR="00016F93" w:rsidRPr="00016F93">
        <w:rPr>
          <w:rFonts w:cs="Arial" w:hint="cs"/>
          <w:rtl/>
        </w:rPr>
        <w:t>דלמעלה</w:t>
      </w:r>
      <w:r w:rsidR="00016F93" w:rsidRPr="00016F93">
        <w:rPr>
          <w:rFonts w:cs="Arial"/>
          <w:rtl/>
        </w:rPr>
        <w:t xml:space="preserve"> </w:t>
      </w:r>
      <w:r w:rsidR="00016F93" w:rsidRPr="00016F93">
        <w:rPr>
          <w:rFonts w:cs="Arial" w:hint="cs"/>
          <w:rtl/>
        </w:rPr>
        <w:t>מעשרה</w:t>
      </w:r>
      <w:r w:rsidR="00016F93" w:rsidRPr="00016F93">
        <w:rPr>
          <w:rFonts w:cs="Arial"/>
          <w:rtl/>
        </w:rPr>
        <w:t xml:space="preserve"> </w:t>
      </w:r>
      <w:r w:rsidR="00016F93" w:rsidRPr="00016F93">
        <w:rPr>
          <w:rFonts w:cs="Arial" w:hint="cs"/>
          <w:rtl/>
        </w:rPr>
        <w:t>הוה</w:t>
      </w:r>
      <w:r w:rsidR="00016F93" w:rsidRPr="00016F93">
        <w:rPr>
          <w:rFonts w:cs="Arial"/>
          <w:rtl/>
        </w:rPr>
        <w:t xml:space="preserve"> </w:t>
      </w:r>
      <w:r w:rsidR="00016F93" w:rsidRPr="00016F93">
        <w:rPr>
          <w:rFonts w:cs="Arial" w:hint="cs"/>
          <w:rtl/>
        </w:rPr>
        <w:t>קאי</w:t>
      </w:r>
      <w:r w:rsidR="00016F93" w:rsidRPr="00016F93">
        <w:rPr>
          <w:rFonts w:cs="Arial"/>
          <w:rtl/>
        </w:rPr>
        <w:t xml:space="preserve"> </w:t>
      </w:r>
      <w:r w:rsidR="00016F93" w:rsidRPr="00016F93">
        <w:rPr>
          <w:rFonts w:cs="Arial" w:hint="cs"/>
          <w:rtl/>
        </w:rPr>
        <w:t>דמכתפיו</w:t>
      </w:r>
      <w:r w:rsidR="00016F93" w:rsidRPr="00016F93">
        <w:rPr>
          <w:rFonts w:cs="Arial"/>
          <w:rtl/>
        </w:rPr>
        <w:t xml:space="preserve"> </w:t>
      </w:r>
      <w:r w:rsidR="00016F93" w:rsidRPr="00016F93">
        <w:rPr>
          <w:rFonts w:cs="Arial" w:hint="cs"/>
          <w:rtl/>
        </w:rPr>
        <w:t>עד</w:t>
      </w:r>
      <w:r w:rsidR="00016F93" w:rsidRPr="00016F93">
        <w:rPr>
          <w:rFonts w:cs="Arial"/>
          <w:rtl/>
        </w:rPr>
        <w:t xml:space="preserve"> </w:t>
      </w:r>
      <w:r w:rsidR="00016F93" w:rsidRPr="00016F93">
        <w:rPr>
          <w:rFonts w:cs="Arial" w:hint="cs"/>
          <w:rtl/>
        </w:rPr>
        <w:t>למטה</w:t>
      </w:r>
      <w:r w:rsidR="00016F93" w:rsidRPr="00016F93">
        <w:rPr>
          <w:rFonts w:cs="Arial"/>
          <w:rtl/>
        </w:rPr>
        <w:t xml:space="preserve"> </w:t>
      </w:r>
      <w:r w:rsidR="00016F93" w:rsidRPr="00016F93">
        <w:rPr>
          <w:rFonts w:cs="Arial" w:hint="cs"/>
          <w:rtl/>
        </w:rPr>
        <w:t>י</w:t>
      </w:r>
      <w:r w:rsidR="00016F93" w:rsidRPr="00016F93">
        <w:rPr>
          <w:rFonts w:cs="Arial"/>
          <w:rtl/>
        </w:rPr>
        <w:t>"</w:t>
      </w:r>
      <w:r w:rsidR="00016F93" w:rsidRPr="00016F93">
        <w:rPr>
          <w:rFonts w:cs="Arial" w:hint="cs"/>
          <w:rtl/>
        </w:rPr>
        <w:t>ח</w:t>
      </w:r>
      <w:r w:rsidR="00016F93" w:rsidRPr="00016F93">
        <w:rPr>
          <w:rFonts w:cs="Arial"/>
          <w:rtl/>
        </w:rPr>
        <w:t xml:space="preserve"> </w:t>
      </w:r>
      <w:r w:rsidR="00016F93" w:rsidRPr="00016F93">
        <w:rPr>
          <w:rFonts w:cs="Arial" w:hint="cs"/>
          <w:rtl/>
        </w:rPr>
        <w:t>טפחים</w:t>
      </w:r>
      <w:r w:rsidR="00016F93" w:rsidRPr="00016F93">
        <w:rPr>
          <w:rFonts w:cs="Arial"/>
          <w:rtl/>
        </w:rPr>
        <w:t xml:space="preserve"> </w:t>
      </w:r>
      <w:r w:rsidR="00016F93" w:rsidRPr="00016F93">
        <w:rPr>
          <w:rFonts w:cs="Arial" w:hint="cs"/>
          <w:rtl/>
        </w:rPr>
        <w:t>ותרי</w:t>
      </w:r>
      <w:r w:rsidR="00016F93" w:rsidRPr="00016F93">
        <w:rPr>
          <w:rFonts w:cs="Arial"/>
          <w:rtl/>
        </w:rPr>
        <w:t xml:space="preserve"> </w:t>
      </w:r>
      <w:r w:rsidR="00016F93" w:rsidRPr="00016F93">
        <w:rPr>
          <w:rFonts w:cs="Arial" w:hint="cs"/>
          <w:rtl/>
        </w:rPr>
        <w:t>תילתי</w:t>
      </w:r>
      <w:r w:rsidR="00016F93" w:rsidRPr="00016F93">
        <w:rPr>
          <w:rFonts w:cs="Arial"/>
          <w:rtl/>
        </w:rPr>
        <w:t xml:space="preserve"> </w:t>
      </w:r>
      <w:r w:rsidR="00016F93" w:rsidRPr="00016F93">
        <w:rPr>
          <w:rFonts w:cs="Arial" w:hint="cs"/>
          <w:rtl/>
        </w:rPr>
        <w:t>ששה</w:t>
      </w:r>
      <w:r w:rsidR="00016F93" w:rsidRPr="00016F93">
        <w:rPr>
          <w:rFonts w:cs="Arial"/>
          <w:rtl/>
        </w:rPr>
        <w:t xml:space="preserve"> </w:t>
      </w:r>
      <w:r w:rsidR="00016F93" w:rsidRPr="00016F93">
        <w:rPr>
          <w:rFonts w:cs="Arial" w:hint="cs"/>
          <w:rtl/>
        </w:rPr>
        <w:t>טפחים</w:t>
      </w:r>
      <w:r w:rsidR="00016F93" w:rsidRPr="00016F93">
        <w:rPr>
          <w:rFonts w:cs="Arial"/>
          <w:rtl/>
        </w:rPr>
        <w:t xml:space="preserve"> </w:t>
      </w:r>
      <w:r w:rsidR="00016F93" w:rsidRPr="00016F93">
        <w:rPr>
          <w:rFonts w:cs="Arial" w:hint="cs"/>
          <w:rtl/>
        </w:rPr>
        <w:t>ושני</w:t>
      </w:r>
      <w:r w:rsidR="00016F93" w:rsidRPr="00016F93">
        <w:rPr>
          <w:rFonts w:cs="Arial"/>
          <w:rtl/>
        </w:rPr>
        <w:t xml:space="preserve"> </w:t>
      </w:r>
      <w:r w:rsidR="00016F93" w:rsidRPr="00016F93">
        <w:rPr>
          <w:rFonts w:cs="Arial" w:hint="cs"/>
          <w:rtl/>
        </w:rPr>
        <w:t>שלישים</w:t>
      </w:r>
      <w:r w:rsidR="00016F93" w:rsidRPr="00016F93">
        <w:rPr>
          <w:rFonts w:cs="Arial"/>
          <w:rtl/>
        </w:rPr>
        <w:t xml:space="preserve"> </w:t>
      </w:r>
      <w:r w:rsidR="00016F93" w:rsidRPr="00016F93">
        <w:rPr>
          <w:rFonts w:cs="Arial" w:hint="cs"/>
          <w:rtl/>
        </w:rPr>
        <w:t>אישתכח</w:t>
      </w:r>
      <w:r w:rsidR="00016F93" w:rsidRPr="00016F93">
        <w:rPr>
          <w:rFonts w:cs="Arial"/>
          <w:rtl/>
        </w:rPr>
        <w:t xml:space="preserve"> </w:t>
      </w:r>
      <w:r w:rsidR="00016F93" w:rsidRPr="00016F93">
        <w:rPr>
          <w:rFonts w:cs="Arial" w:hint="cs"/>
          <w:rtl/>
        </w:rPr>
        <w:t>דלמעלה</w:t>
      </w:r>
      <w:r w:rsidR="00016F93" w:rsidRPr="00016F93">
        <w:rPr>
          <w:rFonts w:cs="Arial"/>
          <w:rtl/>
        </w:rPr>
        <w:t xml:space="preserve"> </w:t>
      </w:r>
      <w:r w:rsidR="00016F93" w:rsidRPr="00016F93">
        <w:rPr>
          <w:rFonts w:cs="Arial" w:hint="cs"/>
          <w:rtl/>
        </w:rPr>
        <w:t>מי</w:t>
      </w:r>
      <w:r w:rsidR="00016F93" w:rsidRPr="00016F93">
        <w:rPr>
          <w:rFonts w:cs="Arial"/>
          <w:rtl/>
        </w:rPr>
        <w:t>"</w:t>
      </w:r>
      <w:r w:rsidR="00016F93" w:rsidRPr="00016F93">
        <w:rPr>
          <w:rFonts w:cs="Arial" w:hint="cs"/>
          <w:rtl/>
        </w:rPr>
        <w:t>א</w:t>
      </w:r>
      <w:r w:rsidR="00016F93" w:rsidRPr="00016F93">
        <w:rPr>
          <w:rFonts w:cs="Arial"/>
          <w:rtl/>
        </w:rPr>
        <w:t xml:space="preserve"> </w:t>
      </w:r>
      <w:r w:rsidR="00016F93" w:rsidRPr="00016F93">
        <w:rPr>
          <w:rFonts w:cs="Arial" w:hint="cs"/>
          <w:rtl/>
        </w:rPr>
        <w:t>ושליש</w:t>
      </w:r>
      <w:r w:rsidR="00016F93" w:rsidRPr="00016F93">
        <w:rPr>
          <w:rFonts w:cs="Arial"/>
          <w:rtl/>
        </w:rPr>
        <w:t xml:space="preserve"> </w:t>
      </w:r>
      <w:r w:rsidR="00016F93" w:rsidRPr="00016F93">
        <w:rPr>
          <w:rFonts w:cs="Arial" w:hint="cs"/>
          <w:rtl/>
        </w:rPr>
        <w:t>קאי</w:t>
      </w:r>
      <w:r w:rsidR="00016F93" w:rsidRPr="00016F93">
        <w:rPr>
          <w:rFonts w:cs="Arial"/>
          <w:rtl/>
        </w:rPr>
        <w:t xml:space="preserve"> </w:t>
      </w:r>
      <w:r w:rsidR="00016F93" w:rsidRPr="00016F93">
        <w:rPr>
          <w:rFonts w:cs="Arial" w:hint="cs"/>
          <w:rtl/>
        </w:rPr>
        <w:t>ואי</w:t>
      </w:r>
      <w:r w:rsidR="00016F93" w:rsidRPr="00016F93">
        <w:rPr>
          <w:rFonts w:cs="Arial"/>
          <w:rtl/>
        </w:rPr>
        <w:t xml:space="preserve"> </w:t>
      </w:r>
      <w:r w:rsidR="00016F93" w:rsidRPr="00016F93">
        <w:rPr>
          <w:rFonts w:cs="Arial" w:hint="cs"/>
          <w:rtl/>
        </w:rPr>
        <w:t>מראשו</w:t>
      </w:r>
      <w:r w:rsidR="00016F93" w:rsidRPr="00016F93">
        <w:rPr>
          <w:rFonts w:cs="Arial"/>
          <w:rtl/>
        </w:rPr>
        <w:t xml:space="preserve"> </w:t>
      </w:r>
      <w:r w:rsidR="00016F93" w:rsidRPr="00016F93">
        <w:rPr>
          <w:rFonts w:cs="Arial" w:hint="cs"/>
          <w:rtl/>
        </w:rPr>
        <w:t>לא</w:t>
      </w:r>
      <w:r w:rsidR="00016F93" w:rsidRPr="00016F93">
        <w:rPr>
          <w:rFonts w:cs="Arial"/>
          <w:rtl/>
        </w:rPr>
        <w:t xml:space="preserve"> </w:t>
      </w:r>
      <w:r w:rsidR="00016F93" w:rsidRPr="00016F93">
        <w:rPr>
          <w:rFonts w:cs="Arial" w:hint="cs"/>
          <w:rtl/>
        </w:rPr>
        <w:t>הוי</w:t>
      </w:r>
      <w:r w:rsidR="00016F93" w:rsidRPr="00016F93">
        <w:rPr>
          <w:rFonts w:cs="Arial"/>
          <w:rtl/>
        </w:rPr>
        <w:t xml:space="preserve"> </w:t>
      </w:r>
      <w:r w:rsidR="00016F93" w:rsidRPr="00016F93">
        <w:rPr>
          <w:rFonts w:cs="Arial" w:hint="cs"/>
          <w:rtl/>
        </w:rPr>
        <w:t>אלא</w:t>
      </w:r>
      <w:r w:rsidR="00016F93" w:rsidRPr="00016F93">
        <w:rPr>
          <w:rFonts w:cs="Arial"/>
          <w:rtl/>
        </w:rPr>
        <w:t xml:space="preserve"> </w:t>
      </w:r>
      <w:r w:rsidR="00016F93" w:rsidRPr="00016F93">
        <w:rPr>
          <w:rFonts w:cs="Arial" w:hint="cs"/>
          <w:rtl/>
        </w:rPr>
        <w:t>י</w:t>
      </w:r>
      <w:r w:rsidR="00016F93" w:rsidRPr="00016F93">
        <w:rPr>
          <w:rFonts w:cs="Arial"/>
          <w:rtl/>
        </w:rPr>
        <w:t>"</w:t>
      </w:r>
      <w:r w:rsidR="00016F93" w:rsidRPr="00016F93">
        <w:rPr>
          <w:rFonts w:cs="Arial" w:hint="cs"/>
          <w:rtl/>
        </w:rPr>
        <w:t>ח</w:t>
      </w:r>
      <w:r w:rsidR="00016F93" w:rsidRPr="00016F93">
        <w:rPr>
          <w:rFonts w:cs="Arial"/>
          <w:rtl/>
        </w:rPr>
        <w:t xml:space="preserve"> </w:t>
      </w:r>
      <w:r w:rsidR="00016F93" w:rsidRPr="00016F93">
        <w:rPr>
          <w:rFonts w:cs="Arial" w:hint="cs"/>
          <w:rtl/>
        </w:rPr>
        <w:t>לא</w:t>
      </w:r>
      <w:r w:rsidR="00016F93" w:rsidRPr="00016F93">
        <w:rPr>
          <w:rFonts w:cs="Arial"/>
          <w:rtl/>
        </w:rPr>
        <w:t xml:space="preserve"> </w:t>
      </w:r>
      <w:r w:rsidR="00016F93" w:rsidRPr="00016F93">
        <w:rPr>
          <w:rFonts w:cs="Arial" w:hint="cs"/>
          <w:rtl/>
        </w:rPr>
        <w:t>הוה</w:t>
      </w:r>
      <w:r w:rsidR="00016F93" w:rsidRPr="00016F93">
        <w:rPr>
          <w:rFonts w:cs="Arial"/>
          <w:rtl/>
        </w:rPr>
        <w:t xml:space="preserve"> </w:t>
      </w:r>
      <w:r w:rsidR="00016F93" w:rsidRPr="00016F93">
        <w:rPr>
          <w:rFonts w:cs="Arial" w:hint="cs"/>
          <w:rtl/>
        </w:rPr>
        <w:t>קאי</w:t>
      </w:r>
      <w:r w:rsidR="00016F93" w:rsidRPr="00016F93">
        <w:rPr>
          <w:rFonts w:cs="Arial"/>
          <w:rtl/>
        </w:rPr>
        <w:t xml:space="preserve"> </w:t>
      </w:r>
      <w:r w:rsidR="00016F93" w:rsidRPr="00016F93">
        <w:rPr>
          <w:rFonts w:cs="Arial" w:hint="cs"/>
          <w:rtl/>
        </w:rPr>
        <w:t>למעלה</w:t>
      </w:r>
      <w:r w:rsidR="00016F93" w:rsidRPr="00016F93">
        <w:rPr>
          <w:rFonts w:cs="Arial"/>
          <w:rtl/>
        </w:rPr>
        <w:t xml:space="preserve"> </w:t>
      </w:r>
      <w:r w:rsidR="00016F93" w:rsidRPr="00016F93">
        <w:rPr>
          <w:rFonts w:cs="Arial" w:hint="cs"/>
          <w:rtl/>
        </w:rPr>
        <w:t>מי</w:t>
      </w:r>
      <w:r w:rsidR="00016F93" w:rsidRPr="00016F93">
        <w:rPr>
          <w:rFonts w:cs="Arial"/>
          <w:rtl/>
        </w:rPr>
        <w:t xml:space="preserve">' </w:t>
      </w:r>
      <w:r w:rsidR="00016F93" w:rsidRPr="00016F93">
        <w:rPr>
          <w:rFonts w:cs="Arial" w:hint="cs"/>
          <w:rtl/>
        </w:rPr>
        <w:t>דמראשו</w:t>
      </w:r>
      <w:r w:rsidR="00016F93" w:rsidRPr="00016F93">
        <w:rPr>
          <w:rFonts w:cs="Arial"/>
          <w:rtl/>
        </w:rPr>
        <w:t xml:space="preserve"> </w:t>
      </w:r>
      <w:r w:rsidR="00016F93" w:rsidRPr="00016F93">
        <w:rPr>
          <w:rFonts w:cs="Arial" w:hint="cs"/>
          <w:rtl/>
        </w:rPr>
        <w:t>ועד</w:t>
      </w:r>
      <w:r w:rsidR="00016F93" w:rsidRPr="00016F93">
        <w:rPr>
          <w:rFonts w:cs="Arial"/>
          <w:rtl/>
        </w:rPr>
        <w:t xml:space="preserve"> </w:t>
      </w:r>
      <w:r w:rsidR="00016F93" w:rsidRPr="00016F93">
        <w:rPr>
          <w:rFonts w:cs="Arial" w:hint="cs"/>
          <w:rtl/>
        </w:rPr>
        <w:t>כתפו</w:t>
      </w:r>
      <w:r w:rsidR="00016F93" w:rsidRPr="00016F93">
        <w:rPr>
          <w:rFonts w:cs="Arial"/>
          <w:rtl/>
        </w:rPr>
        <w:t xml:space="preserve"> </w:t>
      </w:r>
      <w:r w:rsidR="00016F93" w:rsidRPr="00016F93">
        <w:rPr>
          <w:rFonts w:cs="Arial" w:hint="cs"/>
          <w:rtl/>
        </w:rPr>
        <w:t>מחזיק</w:t>
      </w:r>
      <w:r w:rsidR="00016F93" w:rsidRPr="00016F93">
        <w:rPr>
          <w:rFonts w:cs="Arial"/>
          <w:rtl/>
        </w:rPr>
        <w:t xml:space="preserve"> </w:t>
      </w:r>
      <w:r w:rsidR="00016F93" w:rsidRPr="00016F93">
        <w:rPr>
          <w:rFonts w:cs="Arial" w:hint="cs"/>
          <w:rtl/>
        </w:rPr>
        <w:t>הרבה</w:t>
      </w:r>
      <w:r w:rsidR="00016F93" w:rsidRPr="00016F93">
        <w:rPr>
          <w:rFonts w:cs="Arial"/>
          <w:rtl/>
        </w:rPr>
        <w:t xml:space="preserve"> </w:t>
      </w:r>
      <w:r w:rsidR="00016F93" w:rsidRPr="00016F93">
        <w:rPr>
          <w:rFonts w:cs="Arial" w:hint="cs"/>
          <w:rtl/>
        </w:rPr>
        <w:t>יותר</w:t>
      </w:r>
      <w:r w:rsidR="00016F93" w:rsidRPr="00016F93">
        <w:rPr>
          <w:rFonts w:cs="Arial"/>
          <w:rtl/>
        </w:rPr>
        <w:t xml:space="preserve"> </w:t>
      </w:r>
      <w:r w:rsidR="00016F93" w:rsidRPr="00016F93">
        <w:rPr>
          <w:rFonts w:cs="Arial" w:hint="cs"/>
          <w:rtl/>
        </w:rPr>
        <w:t>מטפח</w:t>
      </w:r>
      <w:r w:rsidR="00016F93" w:rsidRPr="00016F93">
        <w:rPr>
          <w:rFonts w:cs="Arial"/>
          <w:rtl/>
        </w:rPr>
        <w:t xml:space="preserve"> </w:t>
      </w:r>
      <w:r w:rsidR="00016F93" w:rsidRPr="00016F93">
        <w:rPr>
          <w:rFonts w:cs="Arial" w:hint="cs"/>
          <w:rtl/>
        </w:rPr>
        <w:t>ושליש</w:t>
      </w:r>
      <w:r w:rsidR="00016F93">
        <w:rPr>
          <w:rFonts w:cs="Arial" w:hint="cs"/>
          <w:rtl/>
        </w:rPr>
        <w:t>!</w:t>
      </w:r>
      <w:r w:rsidR="00016F93" w:rsidRPr="00016F93">
        <w:rPr>
          <w:rFonts w:cs="Arial"/>
          <w:rtl/>
        </w:rPr>
        <w:t xml:space="preserve"> </w:t>
      </w:r>
      <w:r w:rsidR="00016F93" w:rsidRPr="00016F93">
        <w:rPr>
          <w:rFonts w:cs="Arial" w:hint="cs"/>
          <w:rtl/>
        </w:rPr>
        <w:t>ובתרגום</w:t>
      </w:r>
      <w:r w:rsidR="00016F93" w:rsidRPr="00016F93">
        <w:rPr>
          <w:rFonts w:cs="Arial"/>
          <w:rtl/>
        </w:rPr>
        <w:t xml:space="preserve"> </w:t>
      </w:r>
      <w:r w:rsidR="00016F93" w:rsidRPr="00016F93">
        <w:rPr>
          <w:rFonts w:cs="Arial" w:hint="cs"/>
          <w:rtl/>
        </w:rPr>
        <w:t>אחשורוש</w:t>
      </w:r>
      <w:r w:rsidR="00016F93" w:rsidRPr="00016F93">
        <w:rPr>
          <w:rFonts w:cs="Arial"/>
          <w:rtl/>
        </w:rPr>
        <w:t xml:space="preserve"> </w:t>
      </w:r>
      <w:r w:rsidR="00016F93" w:rsidRPr="00016F93">
        <w:rPr>
          <w:rFonts w:cs="Arial" w:hint="cs"/>
          <w:rtl/>
        </w:rPr>
        <w:t>אספתא</w:t>
      </w:r>
      <w:r w:rsidR="00016F93" w:rsidRPr="00016F93">
        <w:rPr>
          <w:rFonts w:cs="Arial"/>
          <w:rtl/>
        </w:rPr>
        <w:t xml:space="preserve"> </w:t>
      </w:r>
      <w:r w:rsidR="00016F93" w:rsidRPr="00016F93">
        <w:rPr>
          <w:rFonts w:cs="Arial" w:hint="cs"/>
          <w:rtl/>
        </w:rPr>
        <w:t>איצטליב</w:t>
      </w:r>
      <w:r w:rsidR="00016F93" w:rsidRPr="00016F93">
        <w:rPr>
          <w:rFonts w:cs="Arial"/>
          <w:rtl/>
        </w:rPr>
        <w:t xml:space="preserve"> </w:t>
      </w:r>
      <w:r w:rsidR="00016F93" w:rsidRPr="00016F93">
        <w:rPr>
          <w:rFonts w:cs="Arial" w:hint="cs"/>
          <w:rtl/>
        </w:rPr>
        <w:t>על</w:t>
      </w:r>
      <w:r w:rsidR="00016F93" w:rsidRPr="00016F93">
        <w:rPr>
          <w:rFonts w:cs="Arial"/>
          <w:rtl/>
        </w:rPr>
        <w:t xml:space="preserve"> </w:t>
      </w:r>
      <w:r w:rsidR="00016F93" w:rsidRPr="00016F93">
        <w:rPr>
          <w:rFonts w:cs="Arial" w:hint="cs"/>
          <w:rtl/>
        </w:rPr>
        <w:t>ג</w:t>
      </w:r>
      <w:r w:rsidR="00016F93" w:rsidRPr="00016F93">
        <w:rPr>
          <w:rFonts w:cs="Arial"/>
          <w:rtl/>
        </w:rPr>
        <w:t xml:space="preserve">' </w:t>
      </w:r>
      <w:r w:rsidR="00016F93" w:rsidRPr="00016F93">
        <w:rPr>
          <w:rFonts w:cs="Arial" w:hint="cs"/>
          <w:rtl/>
        </w:rPr>
        <w:t>אמות</w:t>
      </w:r>
      <w:r w:rsidR="00016F93" w:rsidRPr="00016F93">
        <w:rPr>
          <w:rFonts w:cs="Arial"/>
          <w:rtl/>
        </w:rPr>
        <w:t xml:space="preserve"> </w:t>
      </w:r>
      <w:r w:rsidR="00016F93" w:rsidRPr="00016F93">
        <w:rPr>
          <w:rFonts w:cs="Arial" w:hint="cs"/>
          <w:rtl/>
        </w:rPr>
        <w:t>כו</w:t>
      </w:r>
      <w:r w:rsidR="00016F93" w:rsidRPr="00016F93">
        <w:rPr>
          <w:rFonts w:cs="Arial"/>
          <w:rtl/>
        </w:rPr>
        <w:t xml:space="preserve">' </w:t>
      </w:r>
      <w:r w:rsidR="00016F93" w:rsidRPr="00016F93">
        <w:rPr>
          <w:rFonts w:cs="Arial" w:hint="cs"/>
          <w:rtl/>
        </w:rPr>
        <w:t>וחתוכי</w:t>
      </w:r>
      <w:r w:rsidR="00016F93" w:rsidRPr="00016F93">
        <w:rPr>
          <w:rFonts w:cs="Arial"/>
          <w:rtl/>
        </w:rPr>
        <w:t xml:space="preserve"> </w:t>
      </w:r>
      <w:r w:rsidR="00016F93" w:rsidRPr="00016F93">
        <w:rPr>
          <w:rFonts w:cs="Arial" w:hint="cs"/>
          <w:rtl/>
        </w:rPr>
        <w:t>ראש</w:t>
      </w:r>
      <w:r w:rsidR="00016F93" w:rsidRPr="00016F93">
        <w:rPr>
          <w:rFonts w:cs="Arial"/>
          <w:rtl/>
        </w:rPr>
        <w:t xml:space="preserve"> </w:t>
      </w:r>
      <w:r w:rsidR="00016F93" w:rsidRPr="00016F93">
        <w:rPr>
          <w:rFonts w:cs="Arial" w:hint="cs"/>
          <w:rtl/>
        </w:rPr>
        <w:t>היו</w:t>
      </w:r>
      <w:r w:rsidR="00016F93">
        <w:rPr>
          <w:rFonts w:cs="Arial" w:hint="cs"/>
          <w:rtl/>
        </w:rPr>
        <w:t>.</w:t>
      </w:r>
      <w:r w:rsidR="00016F93" w:rsidRPr="00016F93">
        <w:rPr>
          <w:rFonts w:cs="Arial"/>
          <w:rtl/>
        </w:rPr>
        <w:t xml:space="preserve"> </w:t>
      </w:r>
      <w:r w:rsidR="00016F93" w:rsidRPr="00016F93">
        <w:rPr>
          <w:rFonts w:cs="Arial" w:hint="cs"/>
          <w:rtl/>
        </w:rPr>
        <w:t>והכוכין</w:t>
      </w:r>
      <w:r w:rsidR="00016F93" w:rsidRPr="00016F93">
        <w:rPr>
          <w:rFonts w:cs="Arial"/>
          <w:rtl/>
        </w:rPr>
        <w:t xml:space="preserve"> </w:t>
      </w:r>
      <w:r w:rsidR="00016F93" w:rsidRPr="00016F93">
        <w:rPr>
          <w:rFonts w:cs="Arial" w:hint="cs"/>
          <w:rtl/>
        </w:rPr>
        <w:t>דארכן</w:t>
      </w:r>
      <w:r w:rsidR="00016F93" w:rsidRPr="00016F93">
        <w:rPr>
          <w:rFonts w:cs="Arial"/>
          <w:rtl/>
        </w:rPr>
        <w:t xml:space="preserve"> </w:t>
      </w:r>
      <w:r w:rsidR="00016F93" w:rsidRPr="00016F93">
        <w:rPr>
          <w:rFonts w:cs="Arial" w:hint="cs"/>
          <w:rtl/>
        </w:rPr>
        <w:t>ארבע</w:t>
      </w:r>
      <w:r w:rsidR="00016F93">
        <w:rPr>
          <w:rFonts w:cs="Arial" w:hint="cs"/>
          <w:rtl/>
        </w:rPr>
        <w:t xml:space="preserve"> -</w:t>
      </w:r>
      <w:r w:rsidR="00016F93" w:rsidRPr="00016F93">
        <w:rPr>
          <w:rFonts w:cs="Arial"/>
          <w:rtl/>
        </w:rPr>
        <w:t xml:space="preserve"> </w:t>
      </w:r>
      <w:r w:rsidR="00016F93" w:rsidRPr="00016F93">
        <w:rPr>
          <w:rFonts w:cs="Arial" w:hint="cs"/>
          <w:rtl/>
        </w:rPr>
        <w:t>משום</w:t>
      </w:r>
      <w:r w:rsidR="00016F93" w:rsidRPr="00016F93">
        <w:rPr>
          <w:rFonts w:cs="Arial"/>
          <w:rtl/>
        </w:rPr>
        <w:t xml:space="preserve"> </w:t>
      </w:r>
      <w:r w:rsidR="00016F93" w:rsidRPr="00016F93">
        <w:rPr>
          <w:rFonts w:cs="Arial" w:hint="cs"/>
          <w:rtl/>
        </w:rPr>
        <w:t>צוארו</w:t>
      </w:r>
      <w:r w:rsidR="00016F93" w:rsidRPr="00016F93">
        <w:rPr>
          <w:rFonts w:cs="Arial"/>
          <w:rtl/>
        </w:rPr>
        <w:t xml:space="preserve"> </w:t>
      </w:r>
      <w:r w:rsidR="00016F93" w:rsidRPr="00016F93">
        <w:rPr>
          <w:rFonts w:cs="Arial" w:hint="cs"/>
          <w:rtl/>
        </w:rPr>
        <w:t>וראשו</w:t>
      </w:r>
      <w:r w:rsidR="00016F93" w:rsidRPr="00016F93">
        <w:rPr>
          <w:rFonts w:cs="Arial"/>
          <w:rtl/>
        </w:rPr>
        <w:t xml:space="preserve"> </w:t>
      </w:r>
      <w:r w:rsidR="00016F93" w:rsidRPr="00016F93">
        <w:rPr>
          <w:rFonts w:cs="Arial" w:hint="cs"/>
          <w:rtl/>
        </w:rPr>
        <w:t>ודפי</w:t>
      </w:r>
      <w:r w:rsidR="00016F93" w:rsidRPr="00016F93">
        <w:rPr>
          <w:rFonts w:cs="Arial"/>
          <w:rtl/>
        </w:rPr>
        <w:t xml:space="preserve"> </w:t>
      </w:r>
      <w:r w:rsidR="00016F93" w:rsidRPr="00016F93">
        <w:rPr>
          <w:rFonts w:cs="Arial" w:hint="cs"/>
          <w:rtl/>
        </w:rPr>
        <w:t>הארון</w:t>
      </w:r>
      <w:r w:rsidR="00016F93" w:rsidRPr="00016F93">
        <w:rPr>
          <w:rFonts w:cs="Arial"/>
          <w:rtl/>
        </w:rPr>
        <w:t>.</w:t>
      </w:r>
      <w:r w:rsidR="00016F93">
        <w:rPr>
          <w:rFonts w:cs="Arial" w:hint="cs"/>
          <w:rtl/>
        </w:rPr>
        <w:t xml:space="preserve"> ע"כ.</w:t>
      </w:r>
    </w:p>
    <w:p w:rsidR="00F20196" w:rsidRDefault="00EF71A5" w:rsidP="00A244F5">
      <w:pPr>
        <w:jc w:val="both"/>
        <w:rPr>
          <w:rFonts w:cs="Arial"/>
          <w:rtl/>
        </w:rPr>
      </w:pPr>
      <w:r>
        <w:rPr>
          <w:rFonts w:cs="Arial" w:hint="cs"/>
          <w:rtl/>
        </w:rPr>
        <w:t>גם הראב"ד בעל האשכול</w:t>
      </w:r>
      <w:r w:rsidRPr="00EF71A5">
        <w:rPr>
          <w:rFonts w:cs="Arial"/>
          <w:rtl/>
        </w:rPr>
        <w:t xml:space="preserve"> (</w:t>
      </w:r>
      <w:r w:rsidRPr="00EF71A5">
        <w:rPr>
          <w:rFonts w:cs="Arial" w:hint="cs"/>
          <w:rtl/>
        </w:rPr>
        <w:t>בשיטת</w:t>
      </w:r>
      <w:r w:rsidRPr="00EF71A5">
        <w:rPr>
          <w:rFonts w:cs="Arial"/>
          <w:rtl/>
        </w:rPr>
        <w:t xml:space="preserve"> </w:t>
      </w:r>
      <w:r w:rsidRPr="00EF71A5">
        <w:rPr>
          <w:rFonts w:cs="Arial" w:hint="cs"/>
          <w:rtl/>
        </w:rPr>
        <w:t>הקדמונים</w:t>
      </w:r>
      <w:r>
        <w:rPr>
          <w:rFonts w:cs="Arial" w:hint="cs"/>
          <w:rtl/>
        </w:rPr>
        <w:t xml:space="preserve"> ק:</w:t>
      </w:r>
      <w:r w:rsidRPr="00EF71A5">
        <w:rPr>
          <w:rFonts w:cs="Arial"/>
          <w:rtl/>
        </w:rPr>
        <w:t xml:space="preserve">) </w:t>
      </w:r>
      <w:r>
        <w:rPr>
          <w:rFonts w:cs="Arial" w:hint="cs"/>
          <w:rtl/>
        </w:rPr>
        <w:t xml:space="preserve">כתב וז"ל, ואורך הכוך ד' אמות, </w:t>
      </w:r>
      <w:r w:rsidRPr="00EF71A5">
        <w:rPr>
          <w:rFonts w:cs="Arial" w:hint="cs"/>
          <w:rtl/>
        </w:rPr>
        <w:t>דאע</w:t>
      </w:r>
      <w:r w:rsidRPr="00EF71A5">
        <w:rPr>
          <w:rFonts w:cs="Arial"/>
          <w:rtl/>
        </w:rPr>
        <w:t>"</w:t>
      </w:r>
      <w:r w:rsidRPr="00EF71A5">
        <w:rPr>
          <w:rFonts w:cs="Arial" w:hint="cs"/>
          <w:rtl/>
        </w:rPr>
        <w:t>ג</w:t>
      </w:r>
      <w:r w:rsidRPr="00EF71A5">
        <w:rPr>
          <w:rFonts w:cs="Arial"/>
          <w:rtl/>
        </w:rPr>
        <w:t xml:space="preserve"> </w:t>
      </w:r>
      <w:r w:rsidRPr="00EF71A5">
        <w:rPr>
          <w:rFonts w:cs="Arial" w:hint="cs"/>
          <w:rtl/>
        </w:rPr>
        <w:t>דאדם</w:t>
      </w:r>
      <w:r w:rsidRPr="00EF71A5">
        <w:rPr>
          <w:rFonts w:cs="Arial"/>
          <w:rtl/>
        </w:rPr>
        <w:t xml:space="preserve"> </w:t>
      </w:r>
      <w:r w:rsidRPr="00EF71A5">
        <w:rPr>
          <w:rFonts w:cs="Arial" w:hint="cs"/>
          <w:rtl/>
        </w:rPr>
        <w:t>אין</w:t>
      </w:r>
      <w:r w:rsidRPr="00EF71A5">
        <w:rPr>
          <w:rFonts w:cs="Arial"/>
          <w:rtl/>
        </w:rPr>
        <w:t xml:space="preserve"> </w:t>
      </w:r>
      <w:r w:rsidRPr="00EF71A5">
        <w:rPr>
          <w:rFonts w:cs="Arial" w:hint="cs"/>
          <w:rtl/>
        </w:rPr>
        <w:t>לו</w:t>
      </w:r>
      <w:r w:rsidRPr="00EF71A5">
        <w:rPr>
          <w:rFonts w:cs="Arial"/>
          <w:rtl/>
        </w:rPr>
        <w:t xml:space="preserve"> </w:t>
      </w:r>
      <w:r w:rsidRPr="00EF71A5">
        <w:rPr>
          <w:rFonts w:cs="Arial" w:hint="cs"/>
          <w:rtl/>
        </w:rPr>
        <w:t>כי</w:t>
      </w:r>
      <w:r w:rsidRPr="00EF71A5">
        <w:rPr>
          <w:rFonts w:cs="Arial"/>
          <w:rtl/>
        </w:rPr>
        <w:t xml:space="preserve"> </w:t>
      </w:r>
      <w:r w:rsidRPr="00EF71A5">
        <w:rPr>
          <w:rFonts w:cs="Arial" w:hint="cs"/>
          <w:rtl/>
        </w:rPr>
        <w:t>אם</w:t>
      </w:r>
      <w:r w:rsidRPr="00EF71A5">
        <w:rPr>
          <w:rFonts w:cs="Arial"/>
          <w:rtl/>
        </w:rPr>
        <w:t xml:space="preserve"> </w:t>
      </w:r>
      <w:r w:rsidRPr="00EF71A5">
        <w:rPr>
          <w:rFonts w:cs="Arial" w:hint="cs"/>
          <w:rtl/>
        </w:rPr>
        <w:t>ג</w:t>
      </w:r>
      <w:r w:rsidRPr="00EF71A5">
        <w:rPr>
          <w:rFonts w:cs="Arial"/>
          <w:rtl/>
        </w:rPr>
        <w:t xml:space="preserve">' </w:t>
      </w:r>
      <w:r w:rsidRPr="00EF71A5">
        <w:rPr>
          <w:rFonts w:cs="Arial" w:hint="cs"/>
          <w:rtl/>
        </w:rPr>
        <w:t>אמות</w:t>
      </w:r>
      <w:r w:rsidRPr="00EF71A5">
        <w:rPr>
          <w:rFonts w:cs="Arial"/>
          <w:rtl/>
        </w:rPr>
        <w:t xml:space="preserve"> </w:t>
      </w:r>
      <w:r w:rsidRPr="00EF71A5">
        <w:rPr>
          <w:rFonts w:cs="Arial" w:hint="cs"/>
          <w:rtl/>
        </w:rPr>
        <w:t>גובה</w:t>
      </w:r>
      <w:r w:rsidRPr="00EF71A5">
        <w:rPr>
          <w:rFonts w:cs="Arial"/>
          <w:rtl/>
        </w:rPr>
        <w:t xml:space="preserve">, </w:t>
      </w:r>
      <w:r w:rsidRPr="00EF71A5">
        <w:rPr>
          <w:rFonts w:cs="Arial" w:hint="cs"/>
          <w:rtl/>
        </w:rPr>
        <w:t>אם</w:t>
      </w:r>
      <w:r w:rsidRPr="00EF71A5">
        <w:rPr>
          <w:rFonts w:cs="Arial"/>
          <w:rtl/>
        </w:rPr>
        <w:t xml:space="preserve"> </w:t>
      </w:r>
      <w:r w:rsidRPr="00EF71A5">
        <w:rPr>
          <w:rFonts w:cs="Arial" w:hint="cs"/>
          <w:rtl/>
        </w:rPr>
        <w:t>ידיו</w:t>
      </w:r>
      <w:r w:rsidRPr="00EF71A5">
        <w:rPr>
          <w:rFonts w:cs="Arial"/>
          <w:rtl/>
        </w:rPr>
        <w:t xml:space="preserve"> </w:t>
      </w:r>
      <w:r w:rsidRPr="00EF71A5">
        <w:rPr>
          <w:rFonts w:cs="Arial" w:hint="cs"/>
          <w:rtl/>
        </w:rPr>
        <w:t>הן</w:t>
      </w:r>
      <w:r w:rsidRPr="00EF71A5">
        <w:rPr>
          <w:rFonts w:cs="Arial"/>
          <w:rtl/>
        </w:rPr>
        <w:t xml:space="preserve"> </w:t>
      </w:r>
      <w:r w:rsidRPr="00EF71A5">
        <w:rPr>
          <w:rFonts w:cs="Arial" w:hint="cs"/>
          <w:rtl/>
        </w:rPr>
        <w:t>מופשטות</w:t>
      </w:r>
      <w:r w:rsidRPr="00EF71A5">
        <w:rPr>
          <w:rFonts w:cs="Arial"/>
          <w:rtl/>
        </w:rPr>
        <w:t xml:space="preserve"> </w:t>
      </w:r>
      <w:r w:rsidRPr="00EF71A5">
        <w:rPr>
          <w:rFonts w:cs="Arial" w:hint="cs"/>
          <w:rtl/>
        </w:rPr>
        <w:t>הן</w:t>
      </w:r>
      <w:r w:rsidRPr="00EF71A5">
        <w:rPr>
          <w:rFonts w:cs="Arial"/>
          <w:rtl/>
        </w:rPr>
        <w:t xml:space="preserve"> </w:t>
      </w:r>
      <w:r w:rsidRPr="00EF71A5">
        <w:rPr>
          <w:rFonts w:cs="Arial" w:hint="cs"/>
          <w:rtl/>
        </w:rPr>
        <w:t>ארבע</w:t>
      </w:r>
      <w:r w:rsidRPr="00EF71A5">
        <w:rPr>
          <w:rFonts w:cs="Arial"/>
          <w:rtl/>
        </w:rPr>
        <w:t xml:space="preserve"> </w:t>
      </w:r>
      <w:r>
        <w:rPr>
          <w:rFonts w:cs="Arial" w:hint="cs"/>
          <w:rtl/>
        </w:rPr>
        <w:t>אמות</w:t>
      </w:r>
      <w:r w:rsidRPr="00EF71A5">
        <w:rPr>
          <w:rFonts w:cs="Arial"/>
          <w:rtl/>
        </w:rPr>
        <w:t xml:space="preserve">. </w:t>
      </w:r>
      <w:r w:rsidRPr="00EF71A5">
        <w:rPr>
          <w:rFonts w:cs="Arial" w:hint="cs"/>
          <w:b/>
          <w:bCs/>
          <w:rtl/>
        </w:rPr>
        <w:t>ולא</w:t>
      </w:r>
      <w:r w:rsidRPr="00EF71A5">
        <w:rPr>
          <w:rFonts w:cs="Arial"/>
          <w:b/>
          <w:bCs/>
          <w:rtl/>
        </w:rPr>
        <w:t xml:space="preserve"> </w:t>
      </w:r>
      <w:r w:rsidRPr="00EF71A5">
        <w:rPr>
          <w:rFonts w:cs="Arial" w:hint="cs"/>
          <w:b/>
          <w:bCs/>
          <w:rtl/>
        </w:rPr>
        <w:t>נהיר</w:t>
      </w:r>
      <w:r>
        <w:rPr>
          <w:rFonts w:cs="Arial" w:hint="cs"/>
          <w:rtl/>
        </w:rPr>
        <w:t>. ע"כ.</w:t>
      </w:r>
    </w:p>
    <w:p w:rsidR="00016F93" w:rsidRDefault="00F20196" w:rsidP="00A244F5">
      <w:pPr>
        <w:jc w:val="both"/>
        <w:rPr>
          <w:rFonts w:cs="Arial"/>
          <w:rtl/>
        </w:rPr>
      </w:pPr>
      <w:r>
        <w:rPr>
          <w:rFonts w:cs="Arial" w:hint="cs"/>
          <w:rtl/>
        </w:rPr>
        <w:lastRenderedPageBreak/>
        <w:t>אולם הרמב"ן בחידושיו (שם ד"ה הכוכין) כתב</w:t>
      </w:r>
      <w:r w:rsidR="00EF71A5">
        <w:rPr>
          <w:rFonts w:cs="Arial" w:hint="cs"/>
          <w:rtl/>
        </w:rPr>
        <w:t xml:space="preserve"> [והו"ד בחידושי הרשב"א והריטב"א שם]</w:t>
      </w:r>
      <w:r w:rsidR="005B36D6">
        <w:rPr>
          <w:rFonts w:cs="Arial" w:hint="cs"/>
          <w:rtl/>
        </w:rPr>
        <w:t xml:space="preserve">, </w:t>
      </w:r>
      <w:r w:rsidR="00016F93" w:rsidRPr="00016F93">
        <w:rPr>
          <w:rFonts w:cs="Arial" w:hint="cs"/>
          <w:rtl/>
        </w:rPr>
        <w:t>ואני</w:t>
      </w:r>
      <w:r w:rsidR="00016F93" w:rsidRPr="00016F93">
        <w:rPr>
          <w:rFonts w:cs="Arial"/>
          <w:rtl/>
        </w:rPr>
        <w:t xml:space="preserve"> </w:t>
      </w:r>
      <w:r w:rsidR="00016F93" w:rsidRPr="00016F93">
        <w:rPr>
          <w:rFonts w:cs="Arial" w:hint="cs"/>
          <w:rtl/>
        </w:rPr>
        <w:t>מצאתי</w:t>
      </w:r>
      <w:r w:rsidR="00016F93" w:rsidRPr="00016F93">
        <w:rPr>
          <w:rFonts w:cs="Arial"/>
          <w:rtl/>
        </w:rPr>
        <w:t xml:space="preserve"> </w:t>
      </w:r>
      <w:r w:rsidR="00016F93" w:rsidRPr="00016F93">
        <w:rPr>
          <w:rFonts w:cs="Arial" w:hint="cs"/>
          <w:rtl/>
        </w:rPr>
        <w:t>בהגדת</w:t>
      </w:r>
      <w:r w:rsidR="00016F93" w:rsidRPr="00016F93">
        <w:rPr>
          <w:rFonts w:cs="Arial"/>
          <w:rtl/>
        </w:rPr>
        <w:t xml:space="preserve"> </w:t>
      </w:r>
      <w:r w:rsidR="00016F93" w:rsidRPr="00016F93">
        <w:rPr>
          <w:rFonts w:cs="Arial" w:hint="cs"/>
          <w:rtl/>
        </w:rPr>
        <w:t>אלה</w:t>
      </w:r>
      <w:r w:rsidR="00016F93" w:rsidRPr="00016F93">
        <w:rPr>
          <w:rFonts w:cs="Arial"/>
          <w:rtl/>
        </w:rPr>
        <w:t xml:space="preserve"> </w:t>
      </w:r>
      <w:r w:rsidR="00016F93" w:rsidRPr="00016F93">
        <w:rPr>
          <w:rFonts w:cs="Arial" w:hint="cs"/>
          <w:rtl/>
        </w:rPr>
        <w:t>הדברים</w:t>
      </w:r>
      <w:r w:rsidR="00016F93" w:rsidRPr="00016F93">
        <w:rPr>
          <w:rFonts w:cs="Arial"/>
          <w:rtl/>
        </w:rPr>
        <w:t xml:space="preserve"> </w:t>
      </w:r>
      <w:r w:rsidR="00016F93" w:rsidRPr="00016F93">
        <w:rPr>
          <w:rFonts w:cs="Arial" w:hint="cs"/>
          <w:rtl/>
        </w:rPr>
        <w:t>רבה</w:t>
      </w:r>
      <w:r w:rsidR="005B36D6">
        <w:rPr>
          <w:rFonts w:cs="Arial" w:hint="cs"/>
          <w:rtl/>
        </w:rPr>
        <w:t xml:space="preserve"> (הודפס במד' תנאים לדברים ע"י ש. ליברמן, עמ' 32),</w:t>
      </w:r>
      <w:r w:rsidR="00016F93" w:rsidRPr="00016F93">
        <w:rPr>
          <w:rFonts w:cs="Arial"/>
          <w:rtl/>
        </w:rPr>
        <w:t xml:space="preserve"> </w:t>
      </w:r>
      <w:r w:rsidR="00016F93" w:rsidRPr="00016F93">
        <w:rPr>
          <w:rFonts w:cs="Arial" w:hint="cs"/>
          <w:rtl/>
        </w:rPr>
        <w:t>אמר</w:t>
      </w:r>
      <w:r w:rsidR="00016F93" w:rsidRPr="00016F93">
        <w:rPr>
          <w:rFonts w:cs="Arial"/>
          <w:rtl/>
        </w:rPr>
        <w:t xml:space="preserve"> </w:t>
      </w:r>
      <w:r w:rsidR="00016F93" w:rsidRPr="00016F93">
        <w:rPr>
          <w:rFonts w:cs="Arial" w:hint="cs"/>
          <w:rtl/>
        </w:rPr>
        <w:t>ר</w:t>
      </w:r>
      <w:r w:rsidR="00016F93" w:rsidRPr="00016F93">
        <w:rPr>
          <w:rFonts w:cs="Arial"/>
          <w:rtl/>
        </w:rPr>
        <w:t>"</w:t>
      </w:r>
      <w:r w:rsidR="00016F93" w:rsidRPr="00016F93">
        <w:rPr>
          <w:rFonts w:cs="Arial" w:hint="cs"/>
          <w:rtl/>
        </w:rPr>
        <w:t>ש</w:t>
      </w:r>
      <w:r w:rsidR="00016F93" w:rsidRPr="00016F93">
        <w:rPr>
          <w:rFonts w:cs="Arial"/>
          <w:rtl/>
        </w:rPr>
        <w:t xml:space="preserve"> </w:t>
      </w:r>
      <w:r w:rsidR="00016F93" w:rsidRPr="00016F93">
        <w:rPr>
          <w:rFonts w:cs="Arial" w:hint="cs"/>
          <w:rtl/>
        </w:rPr>
        <w:t>בן</w:t>
      </w:r>
      <w:r w:rsidR="00016F93" w:rsidRPr="00016F93">
        <w:rPr>
          <w:rFonts w:cs="Arial"/>
          <w:rtl/>
        </w:rPr>
        <w:t xml:space="preserve"> </w:t>
      </w:r>
      <w:r w:rsidR="00016F93" w:rsidRPr="00016F93">
        <w:rPr>
          <w:rFonts w:cs="Arial" w:hint="cs"/>
          <w:rtl/>
        </w:rPr>
        <w:t>לקיש</w:t>
      </w:r>
      <w:r w:rsidR="005B36D6">
        <w:rPr>
          <w:rFonts w:cs="Arial" w:hint="cs"/>
          <w:rtl/>
        </w:rPr>
        <w:t>,</w:t>
      </w:r>
      <w:r w:rsidR="00016F93" w:rsidRPr="00016F93">
        <w:rPr>
          <w:rFonts w:cs="Arial"/>
          <w:rtl/>
        </w:rPr>
        <w:t xml:space="preserve"> </w:t>
      </w:r>
      <w:r w:rsidR="00016F93" w:rsidRPr="00016F93">
        <w:rPr>
          <w:rFonts w:cs="Arial" w:hint="cs"/>
          <w:rtl/>
        </w:rPr>
        <w:t>מנוול</w:t>
      </w:r>
      <w:r w:rsidR="00016F93" w:rsidRPr="00016F93">
        <w:rPr>
          <w:rFonts w:cs="Arial"/>
          <w:rtl/>
        </w:rPr>
        <w:t xml:space="preserve"> </w:t>
      </w:r>
      <w:r w:rsidR="00016F93" w:rsidRPr="00016F93">
        <w:rPr>
          <w:rFonts w:cs="Arial" w:hint="cs"/>
          <w:rtl/>
        </w:rPr>
        <w:t>היה</w:t>
      </w:r>
      <w:r w:rsidR="00016F93" w:rsidRPr="00016F93">
        <w:rPr>
          <w:rFonts w:cs="Arial"/>
          <w:rtl/>
        </w:rPr>
        <w:t xml:space="preserve"> </w:t>
      </w:r>
      <w:r w:rsidR="00016F93" w:rsidRPr="00016F93">
        <w:rPr>
          <w:rFonts w:cs="Arial" w:hint="cs"/>
          <w:rtl/>
        </w:rPr>
        <w:t>עוג</w:t>
      </w:r>
      <w:r w:rsidR="00016F93" w:rsidRPr="00016F93">
        <w:rPr>
          <w:rFonts w:cs="Arial"/>
          <w:rtl/>
        </w:rPr>
        <w:t xml:space="preserve"> </w:t>
      </w:r>
      <w:r w:rsidR="00016F93" w:rsidRPr="00016F93">
        <w:rPr>
          <w:rFonts w:cs="Arial" w:hint="cs"/>
          <w:rtl/>
        </w:rPr>
        <w:t>מלך</w:t>
      </w:r>
      <w:r w:rsidR="00016F93" w:rsidRPr="00016F93">
        <w:rPr>
          <w:rFonts w:cs="Arial"/>
          <w:rtl/>
        </w:rPr>
        <w:t xml:space="preserve"> </w:t>
      </w:r>
      <w:r w:rsidR="00016F93" w:rsidRPr="00016F93">
        <w:rPr>
          <w:rFonts w:cs="Arial" w:hint="cs"/>
          <w:rtl/>
        </w:rPr>
        <w:t>הבשן</w:t>
      </w:r>
      <w:r w:rsidR="00016F93" w:rsidRPr="00016F93">
        <w:rPr>
          <w:rFonts w:cs="Arial"/>
          <w:rtl/>
        </w:rPr>
        <w:t xml:space="preserve"> </w:t>
      </w:r>
      <w:r w:rsidR="00016F93" w:rsidRPr="00016F93">
        <w:rPr>
          <w:rFonts w:cs="Arial" w:hint="cs"/>
          <w:rtl/>
        </w:rPr>
        <w:t>אף</w:t>
      </w:r>
      <w:r w:rsidR="00016F93" w:rsidRPr="00016F93">
        <w:rPr>
          <w:rFonts w:cs="Arial"/>
          <w:rtl/>
        </w:rPr>
        <w:t xml:space="preserve"> </w:t>
      </w:r>
      <w:r w:rsidR="00016F93" w:rsidRPr="00016F93">
        <w:rPr>
          <w:rFonts w:cs="Arial" w:hint="cs"/>
          <w:rtl/>
        </w:rPr>
        <w:t>על</w:t>
      </w:r>
      <w:r w:rsidR="00016F93" w:rsidRPr="00016F93">
        <w:rPr>
          <w:rFonts w:cs="Arial"/>
          <w:rtl/>
        </w:rPr>
        <w:t xml:space="preserve"> </w:t>
      </w:r>
      <w:r w:rsidR="00016F93" w:rsidRPr="00016F93">
        <w:rPr>
          <w:rFonts w:cs="Arial" w:hint="cs"/>
          <w:rtl/>
        </w:rPr>
        <w:t>פי</w:t>
      </w:r>
      <w:r w:rsidR="00016F93" w:rsidRPr="00016F93">
        <w:rPr>
          <w:rFonts w:cs="Arial"/>
          <w:rtl/>
        </w:rPr>
        <w:t xml:space="preserve"> </w:t>
      </w:r>
      <w:r w:rsidR="00016F93" w:rsidRPr="00016F93">
        <w:rPr>
          <w:rFonts w:cs="Arial" w:hint="cs"/>
          <w:rtl/>
        </w:rPr>
        <w:t>שהיה</w:t>
      </w:r>
      <w:r w:rsidR="00016F93" w:rsidRPr="00016F93">
        <w:rPr>
          <w:rFonts w:cs="Arial"/>
          <w:rtl/>
        </w:rPr>
        <w:t xml:space="preserve"> </w:t>
      </w:r>
      <w:r w:rsidR="00016F93" w:rsidRPr="00016F93">
        <w:rPr>
          <w:rFonts w:cs="Arial" w:hint="cs"/>
          <w:rtl/>
        </w:rPr>
        <w:t>גבור</w:t>
      </w:r>
      <w:r w:rsidR="00016F93" w:rsidRPr="00016F93">
        <w:rPr>
          <w:rFonts w:cs="Arial"/>
          <w:rtl/>
        </w:rPr>
        <w:t xml:space="preserve"> </w:t>
      </w:r>
      <w:r w:rsidR="00016F93" w:rsidRPr="00016F93">
        <w:rPr>
          <w:rFonts w:cs="Arial" w:hint="cs"/>
          <w:rtl/>
        </w:rPr>
        <w:t>שהיה</w:t>
      </w:r>
      <w:r w:rsidR="00016F93" w:rsidRPr="00016F93">
        <w:rPr>
          <w:rFonts w:cs="Arial"/>
          <w:rtl/>
        </w:rPr>
        <w:t xml:space="preserve"> </w:t>
      </w:r>
      <w:r w:rsidR="00016F93" w:rsidRPr="00016F93">
        <w:rPr>
          <w:rFonts w:cs="Arial" w:hint="cs"/>
          <w:rtl/>
        </w:rPr>
        <w:t>ארכו</w:t>
      </w:r>
      <w:r w:rsidR="00016F93" w:rsidRPr="00016F93">
        <w:rPr>
          <w:rFonts w:cs="Arial"/>
          <w:rtl/>
        </w:rPr>
        <w:t xml:space="preserve"> </w:t>
      </w:r>
      <w:r w:rsidR="00016F93" w:rsidRPr="00016F93">
        <w:rPr>
          <w:rFonts w:cs="Arial" w:hint="cs"/>
          <w:rtl/>
        </w:rPr>
        <w:t>תשע</w:t>
      </w:r>
      <w:r w:rsidR="00016F93" w:rsidRPr="00016F93">
        <w:rPr>
          <w:rFonts w:cs="Arial"/>
          <w:rtl/>
        </w:rPr>
        <w:t xml:space="preserve"> </w:t>
      </w:r>
      <w:r w:rsidR="00016F93" w:rsidRPr="00016F93">
        <w:rPr>
          <w:rFonts w:cs="Arial" w:hint="cs"/>
          <w:rtl/>
        </w:rPr>
        <w:t>אמות</w:t>
      </w:r>
      <w:r w:rsidR="00016F93" w:rsidRPr="00016F93">
        <w:rPr>
          <w:rFonts w:cs="Arial"/>
          <w:rtl/>
        </w:rPr>
        <w:t xml:space="preserve"> </w:t>
      </w:r>
      <w:r w:rsidR="00016F93" w:rsidRPr="00016F93">
        <w:rPr>
          <w:rFonts w:cs="Arial" w:hint="cs"/>
          <w:rtl/>
        </w:rPr>
        <w:t>ורחבו</w:t>
      </w:r>
      <w:r w:rsidR="00016F93" w:rsidRPr="00016F93">
        <w:rPr>
          <w:rFonts w:cs="Arial"/>
          <w:rtl/>
        </w:rPr>
        <w:t xml:space="preserve"> </w:t>
      </w:r>
      <w:r w:rsidR="00016F93" w:rsidRPr="00016F93">
        <w:rPr>
          <w:rFonts w:cs="Arial" w:hint="cs"/>
          <w:rtl/>
        </w:rPr>
        <w:t>ארבע</w:t>
      </w:r>
      <w:r w:rsidR="00016F93" w:rsidRPr="00016F93">
        <w:rPr>
          <w:rFonts w:cs="Arial"/>
          <w:rtl/>
        </w:rPr>
        <w:t xml:space="preserve"> </w:t>
      </w:r>
      <w:r w:rsidR="00016F93" w:rsidRPr="00016F93">
        <w:rPr>
          <w:rFonts w:cs="Arial" w:hint="cs"/>
          <w:rtl/>
        </w:rPr>
        <w:t>אמות</w:t>
      </w:r>
      <w:r w:rsidR="005B36D6">
        <w:rPr>
          <w:rFonts w:cs="Arial" w:hint="cs"/>
          <w:rtl/>
        </w:rPr>
        <w:t xml:space="preserve"> -</w:t>
      </w:r>
      <w:r w:rsidR="00016F93" w:rsidRPr="00016F93">
        <w:rPr>
          <w:rFonts w:cs="Arial"/>
          <w:rtl/>
        </w:rPr>
        <w:t xml:space="preserve"> </w:t>
      </w:r>
      <w:r w:rsidR="00016F93" w:rsidRPr="00016F93">
        <w:rPr>
          <w:rFonts w:cs="Arial" w:hint="cs"/>
          <w:rtl/>
        </w:rPr>
        <w:t>והרי</w:t>
      </w:r>
      <w:r w:rsidR="00016F93" w:rsidRPr="00016F93">
        <w:rPr>
          <w:rFonts w:cs="Arial"/>
          <w:rtl/>
        </w:rPr>
        <w:t xml:space="preserve"> </w:t>
      </w:r>
      <w:r w:rsidR="00016F93" w:rsidRPr="00016F93">
        <w:rPr>
          <w:rFonts w:cs="Arial" w:hint="cs"/>
          <w:rtl/>
        </w:rPr>
        <w:t>רחבו</w:t>
      </w:r>
      <w:r w:rsidR="00016F93" w:rsidRPr="00016F93">
        <w:rPr>
          <w:rFonts w:cs="Arial"/>
          <w:rtl/>
        </w:rPr>
        <w:t xml:space="preserve"> </w:t>
      </w:r>
      <w:r w:rsidR="00016F93" w:rsidRPr="00016F93">
        <w:rPr>
          <w:rFonts w:cs="Arial" w:hint="cs"/>
          <w:rtl/>
        </w:rPr>
        <w:t>קרוב</w:t>
      </w:r>
      <w:r w:rsidR="00016F93" w:rsidRPr="00016F93">
        <w:rPr>
          <w:rFonts w:cs="Arial"/>
          <w:rtl/>
        </w:rPr>
        <w:t xml:space="preserve"> </w:t>
      </w:r>
      <w:r w:rsidR="00016F93" w:rsidRPr="00016F93">
        <w:rPr>
          <w:rFonts w:cs="Arial" w:hint="cs"/>
          <w:rtl/>
        </w:rPr>
        <w:t>למחצית</w:t>
      </w:r>
      <w:r w:rsidR="00016F93" w:rsidRPr="00016F93">
        <w:rPr>
          <w:rFonts w:cs="Arial"/>
          <w:rtl/>
        </w:rPr>
        <w:t xml:space="preserve"> </w:t>
      </w:r>
      <w:r w:rsidR="00016F93" w:rsidRPr="00016F93">
        <w:rPr>
          <w:rFonts w:cs="Arial" w:hint="cs"/>
          <w:rtl/>
        </w:rPr>
        <w:t>ארכו</w:t>
      </w:r>
      <w:r w:rsidR="005B36D6">
        <w:rPr>
          <w:rFonts w:cs="Arial" w:hint="cs"/>
          <w:rtl/>
        </w:rPr>
        <w:t>,</w:t>
      </w:r>
      <w:r w:rsidR="00016F93" w:rsidRPr="00016F93">
        <w:rPr>
          <w:rFonts w:cs="Arial"/>
          <w:rtl/>
        </w:rPr>
        <w:t xml:space="preserve"> </w:t>
      </w:r>
      <w:r w:rsidR="00016F93" w:rsidRPr="00016F93">
        <w:rPr>
          <w:rFonts w:cs="Arial" w:hint="cs"/>
          <w:rtl/>
        </w:rPr>
        <w:t>שאין</w:t>
      </w:r>
      <w:r w:rsidR="00016F93" w:rsidRPr="00016F93">
        <w:rPr>
          <w:rFonts w:cs="Arial"/>
          <w:rtl/>
        </w:rPr>
        <w:t xml:space="preserve"> </w:t>
      </w:r>
      <w:r w:rsidR="00016F93" w:rsidRPr="00016F93">
        <w:rPr>
          <w:rFonts w:cs="Arial" w:hint="cs"/>
          <w:rtl/>
        </w:rPr>
        <w:t>בריות</w:t>
      </w:r>
      <w:r w:rsidR="00016F93" w:rsidRPr="00016F93">
        <w:rPr>
          <w:rFonts w:cs="Arial"/>
          <w:rtl/>
        </w:rPr>
        <w:t xml:space="preserve"> </w:t>
      </w:r>
      <w:r w:rsidR="00016F93" w:rsidRPr="00016F93">
        <w:rPr>
          <w:rFonts w:cs="Arial" w:hint="cs"/>
          <w:rtl/>
        </w:rPr>
        <w:t>בני</w:t>
      </w:r>
      <w:r w:rsidR="00016F93" w:rsidRPr="00016F93">
        <w:rPr>
          <w:rFonts w:cs="Arial"/>
          <w:rtl/>
        </w:rPr>
        <w:t xml:space="preserve"> </w:t>
      </w:r>
      <w:r w:rsidR="00016F93" w:rsidRPr="00016F93">
        <w:rPr>
          <w:rFonts w:cs="Arial" w:hint="cs"/>
          <w:rtl/>
        </w:rPr>
        <w:t>אדם</w:t>
      </w:r>
      <w:r w:rsidR="00016F93" w:rsidRPr="00016F93">
        <w:rPr>
          <w:rFonts w:cs="Arial"/>
          <w:rtl/>
        </w:rPr>
        <w:t xml:space="preserve"> </w:t>
      </w:r>
      <w:r w:rsidR="00016F93" w:rsidRPr="00016F93">
        <w:rPr>
          <w:rFonts w:cs="Arial" w:hint="cs"/>
          <w:rtl/>
        </w:rPr>
        <w:t>כן</w:t>
      </w:r>
      <w:r w:rsidR="005B36D6">
        <w:rPr>
          <w:rFonts w:cs="Arial" w:hint="cs"/>
          <w:rtl/>
        </w:rPr>
        <w:t>,</w:t>
      </w:r>
      <w:r w:rsidR="00016F93" w:rsidRPr="00016F93">
        <w:rPr>
          <w:rFonts w:cs="Arial"/>
          <w:rtl/>
        </w:rPr>
        <w:t xml:space="preserve"> </w:t>
      </w:r>
      <w:r w:rsidR="00016F93" w:rsidRPr="00016F93">
        <w:rPr>
          <w:rFonts w:cs="Arial" w:hint="cs"/>
          <w:rtl/>
        </w:rPr>
        <w:t>ארכו</w:t>
      </w:r>
      <w:r w:rsidR="00016F93" w:rsidRPr="00016F93">
        <w:rPr>
          <w:rFonts w:cs="Arial"/>
          <w:rtl/>
        </w:rPr>
        <w:t xml:space="preserve"> </w:t>
      </w:r>
      <w:r w:rsidR="00016F93" w:rsidRPr="00016F93">
        <w:rPr>
          <w:rFonts w:cs="Arial" w:hint="cs"/>
          <w:rtl/>
        </w:rPr>
        <w:t>של</w:t>
      </w:r>
      <w:r w:rsidR="00016F93" w:rsidRPr="00016F93">
        <w:rPr>
          <w:rFonts w:cs="Arial"/>
          <w:rtl/>
        </w:rPr>
        <w:t xml:space="preserve"> </w:t>
      </w:r>
      <w:r w:rsidR="00016F93" w:rsidRPr="00016F93">
        <w:rPr>
          <w:rFonts w:cs="Arial" w:hint="cs"/>
          <w:rtl/>
        </w:rPr>
        <w:t>אדם</w:t>
      </w:r>
      <w:r w:rsidR="00016F93" w:rsidRPr="00016F93">
        <w:rPr>
          <w:rFonts w:cs="Arial"/>
          <w:rtl/>
        </w:rPr>
        <w:t xml:space="preserve"> </w:t>
      </w:r>
      <w:r w:rsidR="00016F93" w:rsidRPr="00016F93">
        <w:rPr>
          <w:rFonts w:cs="Arial" w:hint="cs"/>
          <w:rtl/>
        </w:rPr>
        <w:t>שלש</w:t>
      </w:r>
      <w:r w:rsidR="00016F93" w:rsidRPr="00016F93">
        <w:rPr>
          <w:rFonts w:cs="Arial"/>
          <w:rtl/>
        </w:rPr>
        <w:t xml:space="preserve"> </w:t>
      </w:r>
      <w:r w:rsidR="00016F93" w:rsidRPr="00016F93">
        <w:rPr>
          <w:rFonts w:cs="Arial" w:hint="cs"/>
          <w:rtl/>
        </w:rPr>
        <w:t>אמות</w:t>
      </w:r>
      <w:r w:rsidR="00016F93" w:rsidRPr="00016F93">
        <w:rPr>
          <w:rFonts w:cs="Arial"/>
          <w:rtl/>
        </w:rPr>
        <w:t xml:space="preserve"> </w:t>
      </w:r>
      <w:r w:rsidR="00016F93" w:rsidRPr="00016F93">
        <w:rPr>
          <w:rFonts w:cs="Arial" w:hint="cs"/>
          <w:rtl/>
        </w:rPr>
        <w:t>ורחבו</w:t>
      </w:r>
      <w:r w:rsidR="00016F93" w:rsidRPr="00016F93">
        <w:rPr>
          <w:rFonts w:cs="Arial"/>
          <w:rtl/>
        </w:rPr>
        <w:t xml:space="preserve"> </w:t>
      </w:r>
      <w:r w:rsidR="00016F93" w:rsidRPr="00016F93">
        <w:rPr>
          <w:rFonts w:cs="Arial" w:hint="cs"/>
          <w:rtl/>
        </w:rPr>
        <w:t>אמה</w:t>
      </w:r>
      <w:r w:rsidR="00016F93" w:rsidRPr="00016F93">
        <w:rPr>
          <w:rFonts w:cs="Arial"/>
          <w:rtl/>
        </w:rPr>
        <w:t xml:space="preserve"> </w:t>
      </w:r>
      <w:r w:rsidR="00016F93" w:rsidRPr="00016F93">
        <w:rPr>
          <w:rFonts w:cs="Arial" w:hint="cs"/>
          <w:rtl/>
        </w:rPr>
        <w:t>שליש</w:t>
      </w:r>
      <w:r w:rsidR="00016F93" w:rsidRPr="00016F93">
        <w:rPr>
          <w:rFonts w:cs="Arial"/>
          <w:rtl/>
        </w:rPr>
        <w:t xml:space="preserve"> </w:t>
      </w:r>
      <w:r w:rsidR="00016F93" w:rsidRPr="00016F93">
        <w:rPr>
          <w:rFonts w:cs="Arial" w:hint="cs"/>
          <w:rtl/>
        </w:rPr>
        <w:t>ארכו</w:t>
      </w:r>
      <w:r w:rsidR="00016F93" w:rsidRPr="00016F93">
        <w:rPr>
          <w:rFonts w:cs="Arial"/>
          <w:rtl/>
        </w:rPr>
        <w:t xml:space="preserve"> </w:t>
      </w:r>
      <w:r w:rsidR="00016F93" w:rsidRPr="00016F93">
        <w:rPr>
          <w:rFonts w:cs="Arial" w:hint="cs"/>
          <w:rtl/>
        </w:rPr>
        <w:t>ועוג</w:t>
      </w:r>
      <w:r w:rsidR="00016F93" w:rsidRPr="00016F93">
        <w:rPr>
          <w:rFonts w:cs="Arial"/>
          <w:rtl/>
        </w:rPr>
        <w:t xml:space="preserve"> </w:t>
      </w:r>
      <w:r w:rsidR="00016F93" w:rsidRPr="00016F93">
        <w:rPr>
          <w:rFonts w:cs="Arial" w:hint="cs"/>
          <w:rtl/>
        </w:rPr>
        <w:t>לא</w:t>
      </w:r>
      <w:r w:rsidR="00016F93" w:rsidRPr="00016F93">
        <w:rPr>
          <w:rFonts w:cs="Arial"/>
          <w:rtl/>
        </w:rPr>
        <w:t xml:space="preserve"> </w:t>
      </w:r>
      <w:r w:rsidR="00016F93" w:rsidRPr="00016F93">
        <w:rPr>
          <w:rFonts w:cs="Arial" w:hint="cs"/>
          <w:rtl/>
        </w:rPr>
        <w:t>היה</w:t>
      </w:r>
      <w:r w:rsidR="00016F93" w:rsidRPr="00016F93">
        <w:rPr>
          <w:rFonts w:cs="Arial"/>
          <w:rtl/>
        </w:rPr>
        <w:t xml:space="preserve"> </w:t>
      </w:r>
      <w:r w:rsidR="00016F93" w:rsidRPr="00016F93">
        <w:rPr>
          <w:rFonts w:cs="Arial" w:hint="cs"/>
          <w:rtl/>
        </w:rPr>
        <w:t>כן</w:t>
      </w:r>
      <w:r w:rsidR="00016F93" w:rsidRPr="00016F93">
        <w:rPr>
          <w:rFonts w:cs="Arial"/>
          <w:rtl/>
        </w:rPr>
        <w:t xml:space="preserve"> </w:t>
      </w:r>
      <w:r w:rsidR="00016F93" w:rsidRPr="00016F93">
        <w:rPr>
          <w:rFonts w:cs="Arial" w:hint="cs"/>
          <w:rtl/>
        </w:rPr>
        <w:t>אלא</w:t>
      </w:r>
      <w:r w:rsidR="00016F93" w:rsidRPr="00016F93">
        <w:rPr>
          <w:rFonts w:cs="Arial"/>
          <w:rtl/>
        </w:rPr>
        <w:t xml:space="preserve"> </w:t>
      </w:r>
      <w:r w:rsidR="00016F93" w:rsidRPr="00016F93">
        <w:rPr>
          <w:rFonts w:cs="Arial" w:hint="cs"/>
          <w:rtl/>
        </w:rPr>
        <w:t>רחבו</w:t>
      </w:r>
      <w:r w:rsidR="00016F93" w:rsidRPr="00016F93">
        <w:rPr>
          <w:rFonts w:cs="Arial"/>
          <w:rtl/>
        </w:rPr>
        <w:t xml:space="preserve"> </w:t>
      </w:r>
      <w:r w:rsidR="00016F93" w:rsidRPr="00016F93">
        <w:rPr>
          <w:rFonts w:cs="Arial" w:hint="cs"/>
          <w:rtl/>
        </w:rPr>
        <w:t>ארבע</w:t>
      </w:r>
      <w:r w:rsidR="00016F93" w:rsidRPr="00016F93">
        <w:rPr>
          <w:rFonts w:cs="Arial"/>
          <w:rtl/>
        </w:rPr>
        <w:t xml:space="preserve"> </w:t>
      </w:r>
      <w:r w:rsidR="00016F93" w:rsidRPr="00016F93">
        <w:rPr>
          <w:rFonts w:cs="Arial" w:hint="cs"/>
          <w:rtl/>
        </w:rPr>
        <w:t>אמות</w:t>
      </w:r>
      <w:r w:rsidR="00016F93" w:rsidRPr="00016F93">
        <w:rPr>
          <w:rFonts w:cs="Arial"/>
          <w:rtl/>
        </w:rPr>
        <w:t xml:space="preserve"> </w:t>
      </w:r>
      <w:r w:rsidR="00016F93" w:rsidRPr="00016F93">
        <w:rPr>
          <w:rFonts w:cs="Arial" w:hint="cs"/>
          <w:rtl/>
        </w:rPr>
        <w:t>קרוב</w:t>
      </w:r>
      <w:r w:rsidR="00016F93" w:rsidRPr="00016F93">
        <w:rPr>
          <w:rFonts w:cs="Arial"/>
          <w:rtl/>
        </w:rPr>
        <w:t xml:space="preserve"> </w:t>
      </w:r>
      <w:r w:rsidR="00016F93" w:rsidRPr="00016F93">
        <w:rPr>
          <w:rFonts w:cs="Arial" w:hint="cs"/>
          <w:rtl/>
        </w:rPr>
        <w:t>לחצי</w:t>
      </w:r>
      <w:r w:rsidR="00016F93" w:rsidRPr="00016F93">
        <w:rPr>
          <w:rFonts w:cs="Arial"/>
          <w:rtl/>
        </w:rPr>
        <w:t xml:space="preserve"> </w:t>
      </w:r>
      <w:r w:rsidR="00016F93" w:rsidRPr="00016F93">
        <w:rPr>
          <w:rFonts w:cs="Arial" w:hint="cs"/>
          <w:rtl/>
        </w:rPr>
        <w:t>ארכו</w:t>
      </w:r>
      <w:r w:rsidR="00016F93" w:rsidRPr="00016F93">
        <w:rPr>
          <w:rFonts w:cs="Arial"/>
          <w:rtl/>
        </w:rPr>
        <w:t xml:space="preserve"> </w:t>
      </w:r>
      <w:r w:rsidR="00016F93" w:rsidRPr="00016F93">
        <w:rPr>
          <w:rFonts w:cs="Arial" w:hint="cs"/>
          <w:rtl/>
        </w:rPr>
        <w:t>הוי</w:t>
      </w:r>
      <w:r w:rsidR="00016F93" w:rsidRPr="00016F93">
        <w:rPr>
          <w:rFonts w:cs="Arial"/>
          <w:rtl/>
        </w:rPr>
        <w:t xml:space="preserve"> </w:t>
      </w:r>
      <w:r w:rsidR="00016F93" w:rsidRPr="00016F93">
        <w:rPr>
          <w:rFonts w:cs="Arial" w:hint="cs"/>
          <w:rtl/>
        </w:rPr>
        <w:t>שבריה</w:t>
      </w:r>
      <w:r w:rsidR="00016F93" w:rsidRPr="00016F93">
        <w:rPr>
          <w:rFonts w:cs="Arial"/>
          <w:rtl/>
        </w:rPr>
        <w:t xml:space="preserve"> </w:t>
      </w:r>
      <w:r w:rsidR="00016F93" w:rsidRPr="00016F93">
        <w:rPr>
          <w:rFonts w:cs="Arial" w:hint="cs"/>
          <w:rtl/>
        </w:rPr>
        <w:t>מנוולת</w:t>
      </w:r>
      <w:r w:rsidR="00016F93" w:rsidRPr="00016F93">
        <w:rPr>
          <w:rFonts w:cs="Arial"/>
          <w:rtl/>
        </w:rPr>
        <w:t xml:space="preserve"> </w:t>
      </w:r>
      <w:r w:rsidR="00016F93" w:rsidRPr="00016F93">
        <w:rPr>
          <w:rFonts w:cs="Arial" w:hint="cs"/>
          <w:rtl/>
        </w:rPr>
        <w:t>משונה</w:t>
      </w:r>
      <w:r w:rsidR="00016F93" w:rsidRPr="00016F93">
        <w:rPr>
          <w:rFonts w:cs="Arial"/>
          <w:rtl/>
        </w:rPr>
        <w:t xml:space="preserve"> </w:t>
      </w:r>
      <w:r w:rsidR="00016F93" w:rsidRPr="00016F93">
        <w:rPr>
          <w:rFonts w:cs="Arial" w:hint="cs"/>
          <w:rtl/>
        </w:rPr>
        <w:t>מן</w:t>
      </w:r>
      <w:r w:rsidR="00016F93" w:rsidRPr="00016F93">
        <w:rPr>
          <w:rFonts w:cs="Arial"/>
          <w:rtl/>
        </w:rPr>
        <w:t xml:space="preserve"> </w:t>
      </w:r>
      <w:r w:rsidR="00016F93" w:rsidRPr="00016F93">
        <w:rPr>
          <w:rFonts w:cs="Arial" w:hint="cs"/>
          <w:rtl/>
        </w:rPr>
        <w:t>הבריות</w:t>
      </w:r>
      <w:r w:rsidR="005B36D6">
        <w:rPr>
          <w:rFonts w:cs="Arial" w:hint="cs"/>
          <w:rtl/>
        </w:rPr>
        <w:t>.</w:t>
      </w:r>
      <w:r w:rsidR="00016F93" w:rsidRPr="00016F93">
        <w:rPr>
          <w:rFonts w:cs="Arial"/>
          <w:rtl/>
        </w:rPr>
        <w:t xml:space="preserve"> </w:t>
      </w:r>
      <w:r w:rsidR="00016F93" w:rsidRPr="00016F93">
        <w:rPr>
          <w:rFonts w:cs="Arial" w:hint="cs"/>
          <w:rtl/>
        </w:rPr>
        <w:t>ועוד</w:t>
      </w:r>
      <w:r w:rsidR="00016F93" w:rsidRPr="00016F93">
        <w:rPr>
          <w:rFonts w:cs="Arial"/>
          <w:rtl/>
        </w:rPr>
        <w:t xml:space="preserve"> </w:t>
      </w:r>
      <w:r w:rsidR="00016F93" w:rsidRPr="00016F93">
        <w:rPr>
          <w:rFonts w:cs="Arial" w:hint="cs"/>
          <w:rtl/>
        </w:rPr>
        <w:t>ראיתי</w:t>
      </w:r>
      <w:r w:rsidR="00016F93" w:rsidRPr="00016F93">
        <w:rPr>
          <w:rFonts w:cs="Arial"/>
          <w:rtl/>
        </w:rPr>
        <w:t xml:space="preserve"> </w:t>
      </w:r>
      <w:r w:rsidR="00016F93" w:rsidRPr="00016F93">
        <w:rPr>
          <w:rFonts w:cs="Arial" w:hint="cs"/>
          <w:rtl/>
        </w:rPr>
        <w:t>בפרשת</w:t>
      </w:r>
      <w:r w:rsidR="00016F93" w:rsidRPr="00016F93">
        <w:rPr>
          <w:rFonts w:cs="Arial"/>
          <w:rtl/>
        </w:rPr>
        <w:t xml:space="preserve"> </w:t>
      </w:r>
      <w:r w:rsidR="00016F93" w:rsidRPr="00016F93">
        <w:rPr>
          <w:rFonts w:cs="Arial" w:hint="cs"/>
          <w:rtl/>
        </w:rPr>
        <w:t>עשר</w:t>
      </w:r>
      <w:r w:rsidR="00016F93" w:rsidRPr="00016F93">
        <w:rPr>
          <w:rFonts w:cs="Arial"/>
          <w:rtl/>
        </w:rPr>
        <w:t xml:space="preserve"> </w:t>
      </w:r>
      <w:r w:rsidR="00016F93" w:rsidRPr="00016F93">
        <w:rPr>
          <w:rFonts w:cs="Arial" w:hint="cs"/>
          <w:rtl/>
        </w:rPr>
        <w:t>תעשר</w:t>
      </w:r>
      <w:r w:rsidR="00016F93" w:rsidRPr="00016F93">
        <w:rPr>
          <w:rFonts w:cs="Arial"/>
          <w:rtl/>
        </w:rPr>
        <w:t xml:space="preserve"> </w:t>
      </w:r>
      <w:r w:rsidR="00016F93" w:rsidRPr="00016F93">
        <w:rPr>
          <w:rFonts w:cs="Arial" w:hint="cs"/>
          <w:rtl/>
        </w:rPr>
        <w:t>בילמדנו</w:t>
      </w:r>
      <w:r w:rsidR="00016F93" w:rsidRPr="00016F93">
        <w:rPr>
          <w:rFonts w:cs="Arial"/>
          <w:rtl/>
        </w:rPr>
        <w:t xml:space="preserve"> </w:t>
      </w:r>
      <w:r w:rsidR="00016F93" w:rsidRPr="00016F93">
        <w:rPr>
          <w:rFonts w:cs="Arial" w:hint="cs"/>
          <w:rtl/>
        </w:rPr>
        <w:t>אמרו</w:t>
      </w:r>
      <w:r w:rsidR="00016F93" w:rsidRPr="00016F93">
        <w:rPr>
          <w:rFonts w:cs="Arial"/>
          <w:rtl/>
        </w:rPr>
        <w:t xml:space="preserve"> </w:t>
      </w:r>
      <w:r w:rsidR="00016F93" w:rsidRPr="00016F93">
        <w:rPr>
          <w:rFonts w:cs="Arial" w:hint="cs"/>
          <w:rtl/>
        </w:rPr>
        <w:t>לו</w:t>
      </w:r>
      <w:r w:rsidR="00016F93" w:rsidRPr="00016F93">
        <w:rPr>
          <w:rFonts w:cs="Arial"/>
          <w:rtl/>
        </w:rPr>
        <w:t xml:space="preserve"> </w:t>
      </w:r>
      <w:r w:rsidR="00016F93" w:rsidRPr="00016F93">
        <w:rPr>
          <w:rFonts w:cs="Arial" w:hint="cs"/>
          <w:rtl/>
        </w:rPr>
        <w:t>לאיוב</w:t>
      </w:r>
      <w:r w:rsidR="00016F93" w:rsidRPr="00016F93">
        <w:rPr>
          <w:rFonts w:cs="Arial"/>
          <w:rtl/>
        </w:rPr>
        <w:t xml:space="preserve"> </w:t>
      </w:r>
      <w:r w:rsidR="00016F93" w:rsidRPr="00016F93">
        <w:rPr>
          <w:rFonts w:cs="Arial" w:hint="cs"/>
          <w:rtl/>
        </w:rPr>
        <w:t>כלום</w:t>
      </w:r>
      <w:r w:rsidR="00016F93" w:rsidRPr="00016F93">
        <w:rPr>
          <w:rFonts w:cs="Arial"/>
          <w:rtl/>
        </w:rPr>
        <w:t xml:space="preserve"> </w:t>
      </w:r>
      <w:r w:rsidR="00016F93" w:rsidRPr="00016F93">
        <w:rPr>
          <w:rFonts w:cs="Arial" w:hint="cs"/>
          <w:rtl/>
        </w:rPr>
        <w:t>יש</w:t>
      </w:r>
      <w:r w:rsidR="00016F93" w:rsidRPr="00016F93">
        <w:rPr>
          <w:rFonts w:cs="Arial"/>
          <w:rtl/>
        </w:rPr>
        <w:t xml:space="preserve"> </w:t>
      </w:r>
      <w:r w:rsidR="00016F93" w:rsidRPr="00016F93">
        <w:rPr>
          <w:rFonts w:cs="Arial" w:hint="cs"/>
          <w:rtl/>
        </w:rPr>
        <w:t>לך</w:t>
      </w:r>
      <w:r w:rsidR="00016F93" w:rsidRPr="00016F93">
        <w:rPr>
          <w:rFonts w:cs="Arial"/>
          <w:rtl/>
        </w:rPr>
        <w:t xml:space="preserve"> </w:t>
      </w:r>
      <w:r w:rsidR="00016F93" w:rsidRPr="00016F93">
        <w:rPr>
          <w:rFonts w:cs="Arial" w:hint="cs"/>
          <w:rtl/>
        </w:rPr>
        <w:t>עליה</w:t>
      </w:r>
      <w:r w:rsidR="00016F93" w:rsidRPr="00016F93">
        <w:rPr>
          <w:rFonts w:cs="Arial"/>
          <w:rtl/>
        </w:rPr>
        <w:t xml:space="preserve"> </w:t>
      </w:r>
      <w:r w:rsidR="00016F93" w:rsidRPr="00016F93">
        <w:rPr>
          <w:rFonts w:cs="Arial" w:hint="cs"/>
          <w:rtl/>
        </w:rPr>
        <w:t>אלא</w:t>
      </w:r>
      <w:r w:rsidR="00016F93" w:rsidRPr="00016F93">
        <w:rPr>
          <w:rFonts w:cs="Arial"/>
          <w:rtl/>
        </w:rPr>
        <w:t xml:space="preserve"> </w:t>
      </w:r>
      <w:r w:rsidR="00016F93" w:rsidRPr="00016F93">
        <w:rPr>
          <w:rFonts w:cs="Arial" w:hint="cs"/>
          <w:rtl/>
        </w:rPr>
        <w:t>שלש</w:t>
      </w:r>
      <w:r w:rsidR="00016F93" w:rsidRPr="00016F93">
        <w:rPr>
          <w:rFonts w:cs="Arial"/>
          <w:rtl/>
        </w:rPr>
        <w:t xml:space="preserve"> </w:t>
      </w:r>
      <w:r w:rsidR="00016F93" w:rsidRPr="00016F93">
        <w:rPr>
          <w:rFonts w:cs="Arial" w:hint="cs"/>
          <w:rtl/>
        </w:rPr>
        <w:t>אמות</w:t>
      </w:r>
      <w:r w:rsidR="00016F93" w:rsidRPr="00016F93">
        <w:rPr>
          <w:rFonts w:cs="Arial"/>
          <w:rtl/>
        </w:rPr>
        <w:t xml:space="preserve"> </w:t>
      </w:r>
      <w:r w:rsidR="00016F93" w:rsidRPr="00016F93">
        <w:rPr>
          <w:rFonts w:cs="Arial" w:hint="cs"/>
          <w:rtl/>
        </w:rPr>
        <w:t>משעת</w:t>
      </w:r>
      <w:r w:rsidR="00016F93" w:rsidRPr="00016F93">
        <w:rPr>
          <w:rFonts w:cs="Arial"/>
          <w:rtl/>
        </w:rPr>
        <w:t xml:space="preserve"> </w:t>
      </w:r>
      <w:r w:rsidR="00016F93" w:rsidRPr="00016F93">
        <w:rPr>
          <w:rFonts w:cs="Arial" w:hint="cs"/>
          <w:rtl/>
        </w:rPr>
        <w:t>מיתתך</w:t>
      </w:r>
      <w:r w:rsidR="00016F93" w:rsidRPr="00016F93">
        <w:rPr>
          <w:rFonts w:cs="Arial"/>
          <w:rtl/>
        </w:rPr>
        <w:t xml:space="preserve"> </w:t>
      </w:r>
      <w:r w:rsidR="00016F93" w:rsidRPr="00016F93">
        <w:rPr>
          <w:rFonts w:cs="Arial" w:hint="cs"/>
          <w:rtl/>
        </w:rPr>
        <w:t>ואתה</w:t>
      </w:r>
      <w:r w:rsidR="00016F93" w:rsidRPr="00016F93">
        <w:rPr>
          <w:rFonts w:cs="Arial"/>
          <w:rtl/>
        </w:rPr>
        <w:t xml:space="preserve"> </w:t>
      </w:r>
      <w:r w:rsidR="00016F93" w:rsidRPr="00016F93">
        <w:rPr>
          <w:rFonts w:cs="Arial" w:hint="cs"/>
          <w:rtl/>
        </w:rPr>
        <w:t>אמרת</w:t>
      </w:r>
      <w:r w:rsidR="00016F93" w:rsidRPr="00016F93">
        <w:rPr>
          <w:rFonts w:cs="Arial"/>
          <w:rtl/>
        </w:rPr>
        <w:t xml:space="preserve"> </w:t>
      </w:r>
      <w:r w:rsidR="00016F93" w:rsidRPr="00016F93">
        <w:rPr>
          <w:rFonts w:cs="Arial" w:hint="cs"/>
          <w:rtl/>
        </w:rPr>
        <w:t>אם</w:t>
      </w:r>
      <w:r w:rsidR="00016F93" w:rsidRPr="00016F93">
        <w:rPr>
          <w:rFonts w:cs="Arial"/>
          <w:rtl/>
        </w:rPr>
        <w:t xml:space="preserve"> </w:t>
      </w:r>
      <w:r w:rsidR="00016F93" w:rsidRPr="00016F93">
        <w:rPr>
          <w:rFonts w:cs="Arial" w:hint="cs"/>
          <w:rtl/>
        </w:rPr>
        <w:t>עלי</w:t>
      </w:r>
      <w:r w:rsidR="00016F93" w:rsidRPr="00016F93">
        <w:rPr>
          <w:rFonts w:cs="Arial"/>
          <w:rtl/>
        </w:rPr>
        <w:t xml:space="preserve"> </w:t>
      </w:r>
      <w:r w:rsidR="00016F93" w:rsidRPr="00016F93">
        <w:rPr>
          <w:rFonts w:cs="Arial" w:hint="cs"/>
          <w:rtl/>
        </w:rPr>
        <w:t>אדמתי</w:t>
      </w:r>
      <w:r w:rsidR="00016F93" w:rsidRPr="00016F93">
        <w:rPr>
          <w:rFonts w:cs="Arial"/>
          <w:rtl/>
        </w:rPr>
        <w:t xml:space="preserve"> </w:t>
      </w:r>
      <w:r w:rsidR="00016F93" w:rsidRPr="00016F93">
        <w:rPr>
          <w:rFonts w:cs="Arial" w:hint="cs"/>
          <w:rtl/>
        </w:rPr>
        <w:t>תזעק</w:t>
      </w:r>
      <w:r w:rsidR="005B36D6">
        <w:rPr>
          <w:rFonts w:cs="Arial" w:hint="cs"/>
          <w:rtl/>
        </w:rPr>
        <w:t>?</w:t>
      </w:r>
      <w:r w:rsidR="00016F93" w:rsidRPr="00016F93">
        <w:rPr>
          <w:rFonts w:cs="Arial"/>
          <w:rtl/>
        </w:rPr>
        <w:t xml:space="preserve"> </w:t>
      </w:r>
      <w:r w:rsidR="00016F93" w:rsidRPr="00016F93">
        <w:rPr>
          <w:rFonts w:cs="Arial" w:hint="cs"/>
          <w:rtl/>
        </w:rPr>
        <w:t>וכן</w:t>
      </w:r>
      <w:r w:rsidR="00016F93" w:rsidRPr="00016F93">
        <w:rPr>
          <w:rFonts w:cs="Arial"/>
          <w:rtl/>
        </w:rPr>
        <w:t xml:space="preserve"> </w:t>
      </w:r>
      <w:r w:rsidR="00016F93" w:rsidRPr="00016F93">
        <w:rPr>
          <w:rFonts w:cs="Arial" w:hint="cs"/>
          <w:rtl/>
        </w:rPr>
        <w:t>נראין</w:t>
      </w:r>
      <w:r w:rsidR="00016F93" w:rsidRPr="00016F93">
        <w:rPr>
          <w:rFonts w:cs="Arial"/>
          <w:rtl/>
        </w:rPr>
        <w:t xml:space="preserve"> </w:t>
      </w:r>
      <w:r w:rsidR="00016F93" w:rsidRPr="00016F93">
        <w:rPr>
          <w:rFonts w:cs="Arial" w:hint="cs"/>
          <w:rtl/>
        </w:rPr>
        <w:t>הדברים</w:t>
      </w:r>
      <w:r w:rsidR="005B36D6">
        <w:rPr>
          <w:rFonts w:cs="Arial" w:hint="cs"/>
          <w:rtl/>
        </w:rPr>
        <w:t>,</w:t>
      </w:r>
      <w:r w:rsidR="00016F93" w:rsidRPr="00016F93">
        <w:rPr>
          <w:rFonts w:cs="Arial"/>
          <w:rtl/>
        </w:rPr>
        <w:t xml:space="preserve"> </w:t>
      </w:r>
      <w:r w:rsidR="00016F93" w:rsidRPr="00016F93">
        <w:rPr>
          <w:rFonts w:cs="Arial" w:hint="cs"/>
          <w:rtl/>
        </w:rPr>
        <w:t>דמים</w:t>
      </w:r>
      <w:r w:rsidR="00016F93" w:rsidRPr="00016F93">
        <w:rPr>
          <w:rFonts w:cs="Arial"/>
          <w:rtl/>
        </w:rPr>
        <w:t xml:space="preserve"> </w:t>
      </w:r>
      <w:r w:rsidR="00016F93" w:rsidRPr="00016F93">
        <w:rPr>
          <w:rFonts w:cs="Arial" w:hint="cs"/>
          <w:rtl/>
        </w:rPr>
        <w:t>שכל</w:t>
      </w:r>
      <w:r w:rsidR="00016F93" w:rsidRPr="00016F93">
        <w:rPr>
          <w:rFonts w:cs="Arial"/>
          <w:rtl/>
        </w:rPr>
        <w:t xml:space="preserve"> </w:t>
      </w:r>
      <w:r w:rsidR="00016F93" w:rsidRPr="00016F93">
        <w:rPr>
          <w:rFonts w:cs="Arial" w:hint="cs"/>
          <w:rtl/>
        </w:rPr>
        <w:t>גופו</w:t>
      </w:r>
      <w:r w:rsidR="00016F93" w:rsidRPr="00016F93">
        <w:rPr>
          <w:rFonts w:cs="Arial"/>
          <w:rtl/>
        </w:rPr>
        <w:t xml:space="preserve"> </w:t>
      </w:r>
      <w:r w:rsidR="00016F93" w:rsidRPr="00016F93">
        <w:rPr>
          <w:rFonts w:cs="Arial" w:hint="cs"/>
          <w:rtl/>
        </w:rPr>
        <w:t>וראשו</w:t>
      </w:r>
      <w:r w:rsidR="00016F93" w:rsidRPr="00016F93">
        <w:rPr>
          <w:rFonts w:cs="Arial"/>
          <w:rtl/>
        </w:rPr>
        <w:t xml:space="preserve"> </w:t>
      </w:r>
      <w:r w:rsidR="00016F93" w:rsidRPr="00016F93">
        <w:rPr>
          <w:rFonts w:cs="Arial" w:hint="cs"/>
          <w:rtl/>
        </w:rPr>
        <w:t>עולה</w:t>
      </w:r>
      <w:r w:rsidR="00016F93" w:rsidRPr="00016F93">
        <w:rPr>
          <w:rFonts w:cs="Arial"/>
          <w:rtl/>
        </w:rPr>
        <w:t xml:space="preserve"> </w:t>
      </w:r>
      <w:r w:rsidR="00016F93" w:rsidRPr="00016F93">
        <w:rPr>
          <w:rFonts w:cs="Arial" w:hint="cs"/>
          <w:rtl/>
        </w:rPr>
        <w:t>בהן</w:t>
      </w:r>
      <w:r w:rsidR="00016F93" w:rsidRPr="00016F93">
        <w:rPr>
          <w:rFonts w:cs="Arial"/>
          <w:rtl/>
        </w:rPr>
        <w:t xml:space="preserve"> </w:t>
      </w:r>
      <w:r w:rsidR="00016F93" w:rsidRPr="00016F93">
        <w:rPr>
          <w:rFonts w:cs="Arial" w:hint="cs"/>
          <w:rtl/>
        </w:rPr>
        <w:t>בעודן</w:t>
      </w:r>
      <w:r w:rsidR="00016F93" w:rsidRPr="00016F93">
        <w:rPr>
          <w:rFonts w:cs="Arial"/>
          <w:rtl/>
        </w:rPr>
        <w:t xml:space="preserve"> </w:t>
      </w:r>
      <w:r w:rsidR="00016F93" w:rsidRPr="00016F93">
        <w:rPr>
          <w:rFonts w:cs="Arial" w:hint="cs"/>
          <w:rtl/>
        </w:rPr>
        <w:t>למקוה</w:t>
      </w:r>
      <w:r w:rsidR="005B36D6">
        <w:rPr>
          <w:rFonts w:cs="Arial" w:hint="cs"/>
          <w:rtl/>
        </w:rPr>
        <w:t>,</w:t>
      </w:r>
      <w:r w:rsidR="00016F93" w:rsidRPr="00016F93">
        <w:rPr>
          <w:rFonts w:cs="Arial"/>
          <w:rtl/>
        </w:rPr>
        <w:t xml:space="preserve"> </w:t>
      </w:r>
      <w:r w:rsidR="00016F93" w:rsidRPr="00016F93">
        <w:rPr>
          <w:rFonts w:cs="Arial" w:hint="cs"/>
          <w:rtl/>
        </w:rPr>
        <w:t>והיינו</w:t>
      </w:r>
      <w:r w:rsidR="00016F93" w:rsidRPr="00016F93">
        <w:rPr>
          <w:rFonts w:cs="Arial"/>
          <w:rtl/>
        </w:rPr>
        <w:t xml:space="preserve"> </w:t>
      </w:r>
      <w:r w:rsidR="00016F93" w:rsidRPr="00016F93">
        <w:rPr>
          <w:rFonts w:cs="Arial" w:hint="cs"/>
          <w:rtl/>
        </w:rPr>
        <w:t>שלש</w:t>
      </w:r>
      <w:r w:rsidR="00016F93" w:rsidRPr="00016F93">
        <w:rPr>
          <w:rFonts w:cs="Arial"/>
          <w:rtl/>
        </w:rPr>
        <w:t xml:space="preserve"> </w:t>
      </w:r>
      <w:r w:rsidR="00016F93" w:rsidRPr="00016F93">
        <w:rPr>
          <w:rFonts w:cs="Arial" w:hint="cs"/>
          <w:rtl/>
        </w:rPr>
        <w:t>אמות</w:t>
      </w:r>
      <w:r w:rsidR="00016F93" w:rsidRPr="00016F93">
        <w:rPr>
          <w:rFonts w:cs="Arial"/>
          <w:rtl/>
        </w:rPr>
        <w:t xml:space="preserve"> </w:t>
      </w:r>
      <w:r w:rsidR="00016F93" w:rsidRPr="00016F93">
        <w:rPr>
          <w:rFonts w:cs="Arial" w:hint="cs"/>
          <w:rtl/>
        </w:rPr>
        <w:t>ומגביה</w:t>
      </w:r>
      <w:r w:rsidR="00016F93" w:rsidRPr="00016F93">
        <w:rPr>
          <w:rFonts w:cs="Arial"/>
          <w:rtl/>
        </w:rPr>
        <w:t xml:space="preserve"> </w:t>
      </w:r>
      <w:r w:rsidR="00016F93" w:rsidRPr="00016F93">
        <w:rPr>
          <w:rFonts w:cs="Arial" w:hint="cs"/>
          <w:rtl/>
        </w:rPr>
        <w:t>עצמו</w:t>
      </w:r>
      <w:r w:rsidR="00016F93" w:rsidRPr="00016F93">
        <w:rPr>
          <w:rFonts w:cs="Arial"/>
          <w:rtl/>
        </w:rPr>
        <w:t xml:space="preserve"> </w:t>
      </w:r>
      <w:r w:rsidR="00016F93" w:rsidRPr="00016F93">
        <w:rPr>
          <w:rFonts w:cs="Arial" w:hint="cs"/>
          <w:rtl/>
        </w:rPr>
        <w:t>ויוצא</w:t>
      </w:r>
      <w:r w:rsidR="00016F93" w:rsidRPr="00016F93">
        <w:rPr>
          <w:rFonts w:cs="Arial"/>
          <w:rtl/>
        </w:rPr>
        <w:t xml:space="preserve"> </w:t>
      </w:r>
      <w:r w:rsidR="00016F93" w:rsidRPr="00016F93">
        <w:rPr>
          <w:rFonts w:cs="Arial" w:hint="cs"/>
          <w:rtl/>
        </w:rPr>
        <w:t>מיד</w:t>
      </w:r>
      <w:r w:rsidR="005B36D6">
        <w:rPr>
          <w:rFonts w:cs="Arial"/>
          <w:rtl/>
        </w:rPr>
        <w:t xml:space="preserve">. </w:t>
      </w:r>
      <w:r w:rsidR="00016F93" w:rsidRPr="00016F93">
        <w:rPr>
          <w:rFonts w:cs="Arial" w:hint="cs"/>
          <w:rtl/>
        </w:rPr>
        <w:t>ונראה</w:t>
      </w:r>
      <w:r w:rsidR="00016F93" w:rsidRPr="00016F93">
        <w:rPr>
          <w:rFonts w:cs="Arial"/>
          <w:rtl/>
        </w:rPr>
        <w:t xml:space="preserve"> </w:t>
      </w:r>
      <w:r w:rsidR="00016F93" w:rsidRPr="00016F93">
        <w:rPr>
          <w:rFonts w:cs="Arial" w:hint="cs"/>
          <w:rtl/>
        </w:rPr>
        <w:t>לי</w:t>
      </w:r>
      <w:r w:rsidR="00016F93" w:rsidRPr="00016F93">
        <w:rPr>
          <w:rFonts w:cs="Arial"/>
          <w:rtl/>
        </w:rPr>
        <w:t xml:space="preserve"> </w:t>
      </w:r>
      <w:r w:rsidR="00016F93" w:rsidRPr="00016F93">
        <w:rPr>
          <w:rFonts w:cs="Arial" w:hint="cs"/>
          <w:rtl/>
        </w:rPr>
        <w:t>ראיה</w:t>
      </w:r>
      <w:r w:rsidR="00016F93" w:rsidRPr="00016F93">
        <w:rPr>
          <w:rFonts w:cs="Arial"/>
          <w:rtl/>
        </w:rPr>
        <w:t xml:space="preserve"> </w:t>
      </w:r>
      <w:r w:rsidR="00016F93" w:rsidRPr="00016F93">
        <w:rPr>
          <w:rFonts w:cs="Arial" w:hint="cs"/>
          <w:rtl/>
        </w:rPr>
        <w:t>גדולה</w:t>
      </w:r>
      <w:r w:rsidR="00016F93" w:rsidRPr="00016F93">
        <w:rPr>
          <w:rFonts w:cs="Arial"/>
          <w:rtl/>
        </w:rPr>
        <w:t xml:space="preserve"> </w:t>
      </w:r>
      <w:r w:rsidR="00016F93" w:rsidRPr="00016F93">
        <w:rPr>
          <w:rFonts w:cs="Arial" w:hint="cs"/>
          <w:rtl/>
        </w:rPr>
        <w:t>ממה</w:t>
      </w:r>
      <w:r w:rsidR="00016F93" w:rsidRPr="00016F93">
        <w:rPr>
          <w:rFonts w:cs="Arial"/>
          <w:rtl/>
        </w:rPr>
        <w:t xml:space="preserve"> </w:t>
      </w:r>
      <w:r w:rsidR="00016F93" w:rsidRPr="00016F93">
        <w:rPr>
          <w:rFonts w:cs="Arial" w:hint="cs"/>
          <w:rtl/>
        </w:rPr>
        <w:t>שאמרו</w:t>
      </w:r>
      <w:r w:rsidR="00016F93" w:rsidRPr="00016F93">
        <w:rPr>
          <w:rFonts w:cs="Arial"/>
          <w:rtl/>
        </w:rPr>
        <w:t xml:space="preserve"> </w:t>
      </w:r>
      <w:r w:rsidR="00016F93" w:rsidRPr="00016F93">
        <w:rPr>
          <w:rFonts w:cs="Arial" w:hint="cs"/>
          <w:rtl/>
        </w:rPr>
        <w:t>בפ</w:t>
      </w:r>
      <w:r w:rsidR="00016F93" w:rsidRPr="00016F93">
        <w:rPr>
          <w:rFonts w:cs="Arial"/>
          <w:rtl/>
        </w:rPr>
        <w:t xml:space="preserve">' </w:t>
      </w:r>
      <w:r w:rsidR="00016F93" w:rsidRPr="00016F93">
        <w:rPr>
          <w:rFonts w:cs="Arial" w:hint="cs"/>
          <w:rtl/>
        </w:rPr>
        <w:t>מי</w:t>
      </w:r>
      <w:r w:rsidR="00016F93" w:rsidRPr="00016F93">
        <w:rPr>
          <w:rFonts w:cs="Arial"/>
          <w:rtl/>
        </w:rPr>
        <w:t xml:space="preserve"> </w:t>
      </w:r>
      <w:r w:rsidR="00016F93" w:rsidRPr="00016F93">
        <w:rPr>
          <w:rFonts w:cs="Arial" w:hint="cs"/>
          <w:rtl/>
        </w:rPr>
        <w:t>שהוציאוהו</w:t>
      </w:r>
      <w:r w:rsidR="00016F93" w:rsidRPr="00016F93">
        <w:rPr>
          <w:rFonts w:cs="Arial"/>
          <w:rtl/>
        </w:rPr>
        <w:t xml:space="preserve"> (</w:t>
      </w:r>
      <w:r w:rsidR="005B36D6">
        <w:rPr>
          <w:rFonts w:cs="Arial" w:hint="cs"/>
          <w:rtl/>
        </w:rPr>
        <w:t>עירובין מח.</w:t>
      </w:r>
      <w:r w:rsidR="00016F93" w:rsidRPr="00016F93">
        <w:rPr>
          <w:rFonts w:cs="Arial"/>
          <w:rtl/>
        </w:rPr>
        <w:t>)</w:t>
      </w:r>
      <w:r w:rsidR="005B36D6">
        <w:rPr>
          <w:rFonts w:cs="Arial" w:hint="cs"/>
          <w:rtl/>
        </w:rPr>
        <w:t>,</w:t>
      </w:r>
      <w:r w:rsidR="00016F93" w:rsidRPr="00016F93">
        <w:rPr>
          <w:rFonts w:cs="Arial"/>
          <w:rtl/>
        </w:rPr>
        <w:t xml:space="preserve"> </w:t>
      </w:r>
      <w:r w:rsidR="00016F93" w:rsidRPr="00016F93">
        <w:rPr>
          <w:rFonts w:cs="Arial" w:hint="cs"/>
          <w:rtl/>
        </w:rPr>
        <w:t>הני</w:t>
      </w:r>
      <w:r w:rsidR="00016F93" w:rsidRPr="00016F93">
        <w:rPr>
          <w:rFonts w:cs="Arial"/>
          <w:rtl/>
        </w:rPr>
        <w:t xml:space="preserve"> </w:t>
      </w:r>
      <w:r w:rsidR="00016F93" w:rsidRPr="00016F93">
        <w:rPr>
          <w:rFonts w:cs="Arial" w:hint="cs"/>
          <w:rtl/>
        </w:rPr>
        <w:t>ארבע</w:t>
      </w:r>
      <w:r w:rsidR="00016F93" w:rsidRPr="00016F93">
        <w:rPr>
          <w:rFonts w:cs="Arial"/>
          <w:rtl/>
        </w:rPr>
        <w:t xml:space="preserve"> </w:t>
      </w:r>
      <w:r w:rsidR="00016F93" w:rsidRPr="00016F93">
        <w:rPr>
          <w:rFonts w:cs="Arial" w:hint="cs"/>
          <w:rtl/>
        </w:rPr>
        <w:t>אמות</w:t>
      </w:r>
      <w:r w:rsidR="00016F93" w:rsidRPr="00016F93">
        <w:rPr>
          <w:rFonts w:cs="Arial"/>
          <w:rtl/>
        </w:rPr>
        <w:t xml:space="preserve"> </w:t>
      </w:r>
      <w:r w:rsidR="00016F93" w:rsidRPr="00016F93">
        <w:rPr>
          <w:rFonts w:cs="Arial" w:hint="cs"/>
          <w:rtl/>
        </w:rPr>
        <w:t>היכא</w:t>
      </w:r>
      <w:r w:rsidR="00016F93" w:rsidRPr="00016F93">
        <w:rPr>
          <w:rFonts w:cs="Arial"/>
          <w:rtl/>
        </w:rPr>
        <w:t xml:space="preserve"> </w:t>
      </w:r>
      <w:r w:rsidR="00016F93" w:rsidRPr="00016F93">
        <w:rPr>
          <w:rFonts w:cs="Arial" w:hint="cs"/>
          <w:rtl/>
        </w:rPr>
        <w:t>כתיבן</w:t>
      </w:r>
      <w:r w:rsidR="005B36D6">
        <w:rPr>
          <w:rFonts w:cs="Arial" w:hint="cs"/>
          <w:rtl/>
        </w:rPr>
        <w:t>?</w:t>
      </w:r>
      <w:r w:rsidR="00016F93" w:rsidRPr="00016F93">
        <w:rPr>
          <w:rFonts w:cs="Arial"/>
          <w:rtl/>
        </w:rPr>
        <w:t xml:space="preserve"> </w:t>
      </w:r>
      <w:r w:rsidR="00016F93" w:rsidRPr="00016F93">
        <w:rPr>
          <w:rFonts w:cs="Arial" w:hint="cs"/>
          <w:rtl/>
        </w:rPr>
        <w:t>שבו</w:t>
      </w:r>
      <w:r w:rsidR="00016F93" w:rsidRPr="00016F93">
        <w:rPr>
          <w:rFonts w:cs="Arial"/>
          <w:rtl/>
        </w:rPr>
        <w:t xml:space="preserve"> </w:t>
      </w:r>
      <w:r w:rsidR="00016F93" w:rsidRPr="00016F93">
        <w:rPr>
          <w:rFonts w:cs="Arial" w:hint="cs"/>
          <w:rtl/>
        </w:rPr>
        <w:t>איש</w:t>
      </w:r>
      <w:r w:rsidR="00016F93" w:rsidRPr="00016F93">
        <w:rPr>
          <w:rFonts w:cs="Arial"/>
          <w:rtl/>
        </w:rPr>
        <w:t xml:space="preserve"> </w:t>
      </w:r>
      <w:r w:rsidR="00016F93" w:rsidRPr="00016F93">
        <w:rPr>
          <w:rFonts w:cs="Arial" w:hint="cs"/>
          <w:rtl/>
        </w:rPr>
        <w:t>תחתיו</w:t>
      </w:r>
      <w:r w:rsidR="005B36D6">
        <w:rPr>
          <w:rFonts w:cs="Arial" w:hint="cs"/>
          <w:rtl/>
        </w:rPr>
        <w:t>,</w:t>
      </w:r>
      <w:r w:rsidR="00016F93" w:rsidRPr="00016F93">
        <w:rPr>
          <w:rFonts w:cs="Arial"/>
          <w:rtl/>
        </w:rPr>
        <w:t xml:space="preserve"> </w:t>
      </w:r>
      <w:r w:rsidR="00016F93" w:rsidRPr="00016F93">
        <w:rPr>
          <w:rFonts w:cs="Arial" w:hint="cs"/>
          <w:rtl/>
        </w:rPr>
        <w:t>כתחתיו</w:t>
      </w:r>
      <w:r w:rsidR="005B36D6">
        <w:rPr>
          <w:rFonts w:cs="Arial" w:hint="cs"/>
          <w:rtl/>
        </w:rPr>
        <w:t>,</w:t>
      </w:r>
      <w:r w:rsidR="00016F93" w:rsidRPr="00016F93">
        <w:rPr>
          <w:rFonts w:cs="Arial"/>
          <w:rtl/>
        </w:rPr>
        <w:t xml:space="preserve"> </w:t>
      </w:r>
      <w:r w:rsidR="00016F93" w:rsidRPr="00016F93">
        <w:rPr>
          <w:rFonts w:cs="Arial" w:hint="cs"/>
          <w:rtl/>
        </w:rPr>
        <w:t>גופו</w:t>
      </w:r>
      <w:r w:rsidR="00016F93" w:rsidRPr="00016F93">
        <w:rPr>
          <w:rFonts w:cs="Arial"/>
          <w:rtl/>
        </w:rPr>
        <w:t xml:space="preserve"> </w:t>
      </w:r>
      <w:r w:rsidR="00016F93" w:rsidRPr="00016F93">
        <w:rPr>
          <w:rFonts w:cs="Arial" w:hint="cs"/>
          <w:rtl/>
        </w:rPr>
        <w:t>שלש</w:t>
      </w:r>
      <w:r w:rsidR="00016F93" w:rsidRPr="00016F93">
        <w:rPr>
          <w:rFonts w:cs="Arial"/>
          <w:rtl/>
        </w:rPr>
        <w:t xml:space="preserve"> </w:t>
      </w:r>
      <w:r w:rsidR="00016F93" w:rsidRPr="00016F93">
        <w:rPr>
          <w:rFonts w:cs="Arial" w:hint="cs"/>
          <w:rtl/>
        </w:rPr>
        <w:t>אמות</w:t>
      </w:r>
      <w:r w:rsidR="00016F93" w:rsidRPr="00016F93">
        <w:rPr>
          <w:rFonts w:cs="Arial"/>
          <w:rtl/>
        </w:rPr>
        <w:t xml:space="preserve"> </w:t>
      </w:r>
      <w:r w:rsidR="00016F93" w:rsidRPr="00016F93">
        <w:rPr>
          <w:rFonts w:cs="Arial" w:hint="cs"/>
          <w:rtl/>
        </w:rPr>
        <w:t>ואמה</w:t>
      </w:r>
      <w:r w:rsidR="00016F93" w:rsidRPr="00016F93">
        <w:rPr>
          <w:rFonts w:cs="Arial"/>
          <w:rtl/>
        </w:rPr>
        <w:t xml:space="preserve"> </w:t>
      </w:r>
      <w:r w:rsidR="00016F93" w:rsidRPr="00016F93">
        <w:rPr>
          <w:rFonts w:cs="Arial" w:hint="cs"/>
          <w:rtl/>
        </w:rPr>
        <w:t>כדי</w:t>
      </w:r>
      <w:r w:rsidR="00016F93" w:rsidRPr="00016F93">
        <w:rPr>
          <w:rFonts w:cs="Arial"/>
          <w:rtl/>
        </w:rPr>
        <w:t xml:space="preserve"> </w:t>
      </w:r>
      <w:r w:rsidR="00016F93" w:rsidRPr="00016F93">
        <w:rPr>
          <w:rFonts w:cs="Arial" w:hint="cs"/>
          <w:rtl/>
        </w:rPr>
        <w:t>פשוט</w:t>
      </w:r>
      <w:r w:rsidR="00016F93" w:rsidRPr="00016F93">
        <w:rPr>
          <w:rFonts w:cs="Arial"/>
          <w:rtl/>
        </w:rPr>
        <w:t xml:space="preserve"> </w:t>
      </w:r>
      <w:r w:rsidR="00016F93" w:rsidRPr="00016F93">
        <w:rPr>
          <w:rFonts w:cs="Arial" w:hint="cs"/>
          <w:rtl/>
        </w:rPr>
        <w:t>ידיו</w:t>
      </w:r>
      <w:r w:rsidR="00016F93" w:rsidRPr="00016F93">
        <w:rPr>
          <w:rFonts w:cs="Arial"/>
          <w:rtl/>
        </w:rPr>
        <w:t xml:space="preserve"> </w:t>
      </w:r>
      <w:r w:rsidR="00016F93" w:rsidRPr="00016F93">
        <w:rPr>
          <w:rFonts w:cs="Arial" w:hint="cs"/>
          <w:rtl/>
        </w:rPr>
        <w:t>ורגליו</w:t>
      </w:r>
      <w:r w:rsidR="00016F93" w:rsidRPr="00016F93">
        <w:rPr>
          <w:rFonts w:cs="Arial"/>
          <w:rtl/>
        </w:rPr>
        <w:t xml:space="preserve">, </w:t>
      </w:r>
      <w:r w:rsidR="00016F93" w:rsidRPr="00016F93">
        <w:rPr>
          <w:rFonts w:cs="Arial" w:hint="cs"/>
          <w:rtl/>
        </w:rPr>
        <w:t>ואם</w:t>
      </w:r>
      <w:r w:rsidR="00016F93" w:rsidRPr="00016F93">
        <w:rPr>
          <w:rFonts w:cs="Arial"/>
          <w:rtl/>
        </w:rPr>
        <w:t xml:space="preserve"> </w:t>
      </w:r>
      <w:r w:rsidR="00016F93" w:rsidRPr="00016F93">
        <w:rPr>
          <w:rFonts w:cs="Arial" w:hint="cs"/>
          <w:rtl/>
        </w:rPr>
        <w:t>תאמר</w:t>
      </w:r>
      <w:r w:rsidR="00016F93" w:rsidRPr="00016F93">
        <w:rPr>
          <w:rFonts w:cs="Arial"/>
          <w:rtl/>
        </w:rPr>
        <w:t xml:space="preserve"> </w:t>
      </w:r>
      <w:r w:rsidR="00016F93" w:rsidRPr="00016F93">
        <w:rPr>
          <w:rFonts w:cs="Arial" w:hint="cs"/>
          <w:rtl/>
        </w:rPr>
        <w:t>כיון</w:t>
      </w:r>
      <w:r w:rsidR="00016F93" w:rsidRPr="00016F93">
        <w:rPr>
          <w:rFonts w:cs="Arial"/>
          <w:rtl/>
        </w:rPr>
        <w:t xml:space="preserve"> </w:t>
      </w:r>
      <w:r w:rsidR="00016F93" w:rsidRPr="00016F93">
        <w:rPr>
          <w:rFonts w:cs="Arial" w:hint="cs"/>
          <w:rtl/>
        </w:rPr>
        <w:t>דעם</w:t>
      </w:r>
      <w:r w:rsidR="00016F93" w:rsidRPr="00016F93">
        <w:rPr>
          <w:rFonts w:cs="Arial"/>
          <w:rtl/>
        </w:rPr>
        <w:t xml:space="preserve"> </w:t>
      </w:r>
      <w:r w:rsidR="00016F93" w:rsidRPr="00016F93">
        <w:rPr>
          <w:rFonts w:cs="Arial" w:hint="cs"/>
          <w:rtl/>
        </w:rPr>
        <w:t>פשוט</w:t>
      </w:r>
      <w:r w:rsidR="00016F93" w:rsidRPr="00016F93">
        <w:rPr>
          <w:rFonts w:cs="Arial"/>
          <w:rtl/>
        </w:rPr>
        <w:t xml:space="preserve"> </w:t>
      </w:r>
      <w:r w:rsidR="00016F93" w:rsidRPr="00016F93">
        <w:rPr>
          <w:rFonts w:cs="Arial" w:hint="cs"/>
          <w:rtl/>
        </w:rPr>
        <w:t>ידיו</w:t>
      </w:r>
      <w:r w:rsidR="00016F93" w:rsidRPr="00016F93">
        <w:rPr>
          <w:rFonts w:cs="Arial"/>
          <w:rtl/>
        </w:rPr>
        <w:t xml:space="preserve"> </w:t>
      </w:r>
      <w:r w:rsidR="00016F93" w:rsidRPr="00016F93">
        <w:rPr>
          <w:rFonts w:cs="Arial" w:hint="cs"/>
          <w:rtl/>
        </w:rPr>
        <w:t>אינו</w:t>
      </w:r>
      <w:r w:rsidR="00016F93" w:rsidRPr="00016F93">
        <w:rPr>
          <w:rFonts w:cs="Arial"/>
          <w:rtl/>
        </w:rPr>
        <w:t xml:space="preserve"> </w:t>
      </w:r>
      <w:r w:rsidR="00016F93" w:rsidRPr="00016F93">
        <w:rPr>
          <w:rFonts w:cs="Arial" w:hint="cs"/>
          <w:rtl/>
        </w:rPr>
        <w:t>אלא</w:t>
      </w:r>
      <w:r w:rsidR="00016F93" w:rsidRPr="00016F93">
        <w:rPr>
          <w:rFonts w:cs="Arial"/>
          <w:rtl/>
        </w:rPr>
        <w:t xml:space="preserve"> </w:t>
      </w:r>
      <w:r w:rsidR="00016F93" w:rsidRPr="00016F93">
        <w:rPr>
          <w:rFonts w:cs="Arial" w:hint="cs"/>
          <w:rtl/>
        </w:rPr>
        <w:t>ארבע</w:t>
      </w:r>
      <w:r w:rsidR="00016F93" w:rsidRPr="00016F93">
        <w:rPr>
          <w:rFonts w:cs="Arial"/>
          <w:rtl/>
        </w:rPr>
        <w:t xml:space="preserve"> </w:t>
      </w:r>
      <w:r w:rsidR="00016F93" w:rsidRPr="00016F93">
        <w:rPr>
          <w:rFonts w:cs="Arial" w:hint="cs"/>
          <w:rtl/>
        </w:rPr>
        <w:t>אמות</w:t>
      </w:r>
      <w:r w:rsidR="00016F93" w:rsidRPr="00016F93">
        <w:rPr>
          <w:rFonts w:cs="Arial"/>
          <w:rtl/>
        </w:rPr>
        <w:t xml:space="preserve"> </w:t>
      </w:r>
      <w:r w:rsidR="00016F93" w:rsidRPr="00016F93">
        <w:rPr>
          <w:rFonts w:cs="Arial" w:hint="cs"/>
          <w:rtl/>
        </w:rPr>
        <w:t>קאמר</w:t>
      </w:r>
      <w:r w:rsidR="00016F93" w:rsidRPr="00016F93">
        <w:rPr>
          <w:rFonts w:cs="Arial"/>
          <w:rtl/>
        </w:rPr>
        <w:t xml:space="preserve"> </w:t>
      </w:r>
      <w:r w:rsidR="00016F93" w:rsidRPr="00016F93">
        <w:rPr>
          <w:rFonts w:cs="Arial" w:hint="cs"/>
          <w:rtl/>
        </w:rPr>
        <w:t>הכי</w:t>
      </w:r>
      <w:r w:rsidR="005B36D6">
        <w:rPr>
          <w:rFonts w:cs="Arial" w:hint="cs"/>
          <w:rtl/>
        </w:rPr>
        <w:t>,</w:t>
      </w:r>
      <w:r w:rsidR="00016F93" w:rsidRPr="00016F93">
        <w:rPr>
          <w:rFonts w:cs="Arial"/>
          <w:rtl/>
        </w:rPr>
        <w:t xml:space="preserve"> </w:t>
      </w:r>
      <w:r w:rsidR="00016F93" w:rsidRPr="00016F93">
        <w:rPr>
          <w:rFonts w:cs="Arial" w:hint="cs"/>
          <w:rtl/>
        </w:rPr>
        <w:t>מכל</w:t>
      </w:r>
      <w:r w:rsidR="00016F93" w:rsidRPr="00016F93">
        <w:rPr>
          <w:rFonts w:cs="Arial"/>
          <w:rtl/>
        </w:rPr>
        <w:t xml:space="preserve"> </w:t>
      </w:r>
      <w:r w:rsidR="00016F93" w:rsidRPr="00016F93">
        <w:rPr>
          <w:rFonts w:cs="Arial" w:hint="cs"/>
          <w:rtl/>
        </w:rPr>
        <w:t>מקום</w:t>
      </w:r>
      <w:r w:rsidR="00016F93" w:rsidRPr="00016F93">
        <w:rPr>
          <w:rFonts w:cs="Arial"/>
          <w:rtl/>
        </w:rPr>
        <w:t xml:space="preserve"> </w:t>
      </w:r>
      <w:r w:rsidR="00016F93" w:rsidRPr="00016F93">
        <w:rPr>
          <w:rFonts w:cs="Arial" w:hint="cs"/>
          <w:rtl/>
        </w:rPr>
        <w:t>לא</w:t>
      </w:r>
      <w:r w:rsidR="00016F93" w:rsidRPr="00016F93">
        <w:rPr>
          <w:rFonts w:cs="Arial"/>
          <w:rtl/>
        </w:rPr>
        <w:t xml:space="preserve"> </w:t>
      </w:r>
      <w:r w:rsidR="00016F93" w:rsidRPr="00016F93">
        <w:rPr>
          <w:rFonts w:cs="Arial" w:hint="cs"/>
          <w:rtl/>
        </w:rPr>
        <w:t>הוה</w:t>
      </w:r>
      <w:r w:rsidR="00016F93" w:rsidRPr="00016F93">
        <w:rPr>
          <w:rFonts w:cs="Arial"/>
          <w:rtl/>
        </w:rPr>
        <w:t xml:space="preserve"> </w:t>
      </w:r>
      <w:r w:rsidR="00016F93" w:rsidRPr="00016F93">
        <w:rPr>
          <w:rFonts w:cs="Arial" w:hint="cs"/>
          <w:rtl/>
        </w:rPr>
        <w:t>ליה</w:t>
      </w:r>
      <w:r w:rsidR="00016F93" w:rsidRPr="00016F93">
        <w:rPr>
          <w:rFonts w:cs="Arial"/>
          <w:rtl/>
        </w:rPr>
        <w:t xml:space="preserve"> </w:t>
      </w:r>
      <w:r w:rsidR="00016F93" w:rsidRPr="00016F93">
        <w:rPr>
          <w:rFonts w:cs="Arial" w:hint="cs"/>
          <w:rtl/>
        </w:rPr>
        <w:t>למימר</w:t>
      </w:r>
      <w:r w:rsidR="00016F93" w:rsidRPr="00016F93">
        <w:rPr>
          <w:rFonts w:cs="Arial"/>
          <w:rtl/>
        </w:rPr>
        <w:t xml:space="preserve"> </w:t>
      </w:r>
      <w:r w:rsidR="00016F93" w:rsidRPr="00016F93">
        <w:rPr>
          <w:rFonts w:cs="Arial" w:hint="cs"/>
          <w:rtl/>
        </w:rPr>
        <w:t>גופו</w:t>
      </w:r>
      <w:r w:rsidR="00016F93" w:rsidRPr="00016F93">
        <w:rPr>
          <w:rFonts w:cs="Arial"/>
          <w:rtl/>
        </w:rPr>
        <w:t xml:space="preserve"> </w:t>
      </w:r>
      <w:r w:rsidR="00016F93" w:rsidRPr="00016F93">
        <w:rPr>
          <w:rFonts w:cs="Arial" w:hint="cs"/>
          <w:rtl/>
        </w:rPr>
        <w:t>כמה</w:t>
      </w:r>
      <w:r w:rsidR="00016F93" w:rsidRPr="00016F93">
        <w:rPr>
          <w:rFonts w:cs="Arial"/>
          <w:rtl/>
        </w:rPr>
        <w:t xml:space="preserve">, </w:t>
      </w:r>
      <w:r w:rsidR="00016F93" w:rsidRPr="00016F93">
        <w:rPr>
          <w:rFonts w:cs="Arial" w:hint="cs"/>
          <w:rtl/>
        </w:rPr>
        <w:t>אלא</w:t>
      </w:r>
      <w:r w:rsidR="00016F93" w:rsidRPr="00016F93">
        <w:rPr>
          <w:rFonts w:cs="Arial"/>
          <w:rtl/>
        </w:rPr>
        <w:t xml:space="preserve"> </w:t>
      </w:r>
      <w:r w:rsidR="00016F93" w:rsidRPr="00016F93">
        <w:rPr>
          <w:rFonts w:cs="Arial" w:hint="cs"/>
          <w:rtl/>
        </w:rPr>
        <w:t>שלש</w:t>
      </w:r>
      <w:r w:rsidR="00016F93" w:rsidRPr="00016F93">
        <w:rPr>
          <w:rFonts w:cs="Arial"/>
          <w:rtl/>
        </w:rPr>
        <w:t xml:space="preserve"> </w:t>
      </w:r>
      <w:r w:rsidR="00016F93" w:rsidRPr="00016F93">
        <w:rPr>
          <w:rFonts w:cs="Arial" w:hint="cs"/>
          <w:rtl/>
        </w:rPr>
        <w:t>אמות</w:t>
      </w:r>
      <w:r w:rsidR="00016F93" w:rsidRPr="00016F93">
        <w:rPr>
          <w:rFonts w:cs="Arial"/>
          <w:rtl/>
        </w:rPr>
        <w:t xml:space="preserve"> </w:t>
      </w:r>
      <w:r w:rsidR="00016F93" w:rsidRPr="00016F93">
        <w:rPr>
          <w:rFonts w:cs="Arial" w:hint="cs"/>
          <w:rtl/>
        </w:rPr>
        <w:t>דגופו</w:t>
      </w:r>
      <w:r w:rsidR="00016F93" w:rsidRPr="00016F93">
        <w:rPr>
          <w:rFonts w:cs="Arial"/>
          <w:rtl/>
        </w:rPr>
        <w:t xml:space="preserve"> </w:t>
      </w:r>
      <w:r w:rsidR="00016F93" w:rsidRPr="00016F93">
        <w:rPr>
          <w:rFonts w:cs="Arial" w:hint="cs"/>
          <w:rtl/>
        </w:rPr>
        <w:t>מכוונות</w:t>
      </w:r>
      <w:r w:rsidR="00016F93" w:rsidRPr="00016F93">
        <w:rPr>
          <w:rFonts w:cs="Arial"/>
          <w:rtl/>
        </w:rPr>
        <w:t xml:space="preserve"> </w:t>
      </w:r>
      <w:r w:rsidR="00016F93" w:rsidRPr="00016F93">
        <w:rPr>
          <w:rFonts w:cs="Arial" w:hint="cs"/>
          <w:rtl/>
        </w:rPr>
        <w:t>הן</w:t>
      </w:r>
      <w:r w:rsidR="00016F93" w:rsidRPr="00016F93">
        <w:rPr>
          <w:rFonts w:cs="Arial"/>
          <w:rtl/>
        </w:rPr>
        <w:t xml:space="preserve"> </w:t>
      </w:r>
      <w:r w:rsidR="00016F93" w:rsidRPr="00016F93">
        <w:rPr>
          <w:rFonts w:cs="Arial" w:hint="cs"/>
          <w:rtl/>
        </w:rPr>
        <w:t>עם</w:t>
      </w:r>
      <w:r w:rsidR="00016F93" w:rsidRPr="00016F93">
        <w:rPr>
          <w:rFonts w:cs="Arial"/>
          <w:rtl/>
        </w:rPr>
        <w:t xml:space="preserve"> </w:t>
      </w:r>
      <w:r w:rsidR="00016F93" w:rsidRPr="00016F93">
        <w:rPr>
          <w:rFonts w:cs="Arial" w:hint="cs"/>
          <w:rtl/>
        </w:rPr>
        <w:t>ראשו</w:t>
      </w:r>
      <w:r w:rsidR="00016F93" w:rsidRPr="00016F93">
        <w:rPr>
          <w:rFonts w:cs="Arial"/>
          <w:rtl/>
        </w:rPr>
        <w:t>.</w:t>
      </w:r>
    </w:p>
    <w:p w:rsidR="000C2B9D" w:rsidRDefault="005B36D6" w:rsidP="00A244F5">
      <w:pPr>
        <w:jc w:val="both"/>
        <w:rPr>
          <w:rFonts w:cs="Arial"/>
          <w:rtl/>
        </w:rPr>
      </w:pPr>
      <w:r>
        <w:rPr>
          <w:rFonts w:cs="Arial" w:hint="cs"/>
          <w:rtl/>
        </w:rPr>
        <w:t xml:space="preserve">והנה, מה שהביא הרמב"ן ראייה מעוג מלך הבשן, ששלוש אמות של אדם הן כולל ראשו, וכן מהמדרש על איוב </w:t>
      </w:r>
      <w:r>
        <w:rPr>
          <w:rFonts w:cs="Arial"/>
          <w:rtl/>
        </w:rPr>
        <w:t>–</w:t>
      </w:r>
      <w:r>
        <w:rPr>
          <w:rFonts w:cs="Arial" w:hint="cs"/>
          <w:rtl/>
        </w:rPr>
        <w:t xml:space="preserve"> לענ"ד אין מכאן ראייה, דאמות חשיב, טפחים לא קחשיב</w:t>
      </w:r>
      <w:r w:rsidR="00554E06">
        <w:rPr>
          <w:rFonts w:cs="Arial" w:hint="cs"/>
          <w:rtl/>
        </w:rPr>
        <w:t xml:space="preserve"> (וכן תי' המנחת ברוך שם ענף ב)</w:t>
      </w:r>
      <w:r>
        <w:rPr>
          <w:rFonts w:cs="Arial" w:hint="cs"/>
          <w:rtl/>
        </w:rPr>
        <w:t>, ואף למ"ד דשלוש אמות מלבד ראשו הן , לא קשה, כי המדרש לא נחת לבאר "ארכו של אדם שלוש וחצי אמות", כי העיקרון הוא שעוג היה מנוול, ולא המידה המדוייקת של האדם. וכן גבי איוב, א"ל הקב"ה שיש לו ג' אמות בשעת מיתתו</w:t>
      </w:r>
      <w:r w:rsidR="000C2B9D">
        <w:rPr>
          <w:rFonts w:cs="Arial" w:hint="cs"/>
          <w:rtl/>
        </w:rPr>
        <w:t xml:space="preserve">, הכוונה לגופו, ולא נחת לבאר אורך ראשו דהוי פחות מאמה. וכן דחה הגר"ח נאה בספרו (שם). ועוד, כבר העיר המהדיר לחידושי הרשב"א (בב"ב שם), כי במדרש תנחומא (פ' ראה) הכי גרסינן, </w:t>
      </w:r>
      <w:r w:rsidRPr="005B36D6">
        <w:rPr>
          <w:rFonts w:cs="Arial" w:hint="cs"/>
          <w:rtl/>
        </w:rPr>
        <w:t>אם</w:t>
      </w:r>
      <w:r w:rsidRPr="005B36D6">
        <w:rPr>
          <w:rFonts w:cs="Arial"/>
          <w:rtl/>
        </w:rPr>
        <w:t xml:space="preserve"> </w:t>
      </w:r>
      <w:r w:rsidRPr="005B36D6">
        <w:rPr>
          <w:rFonts w:cs="Arial" w:hint="cs"/>
          <w:rtl/>
        </w:rPr>
        <w:t>עלי</w:t>
      </w:r>
      <w:r w:rsidRPr="005B36D6">
        <w:rPr>
          <w:rFonts w:cs="Arial"/>
          <w:rtl/>
        </w:rPr>
        <w:t xml:space="preserve"> </w:t>
      </w:r>
      <w:r w:rsidRPr="005B36D6">
        <w:rPr>
          <w:rFonts w:cs="Arial" w:hint="cs"/>
          <w:rtl/>
        </w:rPr>
        <w:t>אדמתי</w:t>
      </w:r>
      <w:r w:rsidRPr="005B36D6">
        <w:rPr>
          <w:rFonts w:cs="Arial"/>
          <w:rtl/>
        </w:rPr>
        <w:t xml:space="preserve"> </w:t>
      </w:r>
      <w:r w:rsidRPr="005B36D6">
        <w:rPr>
          <w:rFonts w:cs="Arial" w:hint="cs"/>
          <w:rtl/>
        </w:rPr>
        <w:t>תזעק</w:t>
      </w:r>
      <w:r w:rsidR="000C2B9D">
        <w:rPr>
          <w:rFonts w:cs="Arial" w:hint="cs"/>
          <w:rtl/>
        </w:rPr>
        <w:t>,</w:t>
      </w:r>
      <w:r w:rsidRPr="005B36D6">
        <w:rPr>
          <w:rFonts w:cs="Arial"/>
          <w:rtl/>
        </w:rPr>
        <w:t xml:space="preserve"> </w:t>
      </w:r>
      <w:r w:rsidRPr="005B36D6">
        <w:rPr>
          <w:rFonts w:cs="Arial" w:hint="cs"/>
          <w:rtl/>
        </w:rPr>
        <w:t>א</w:t>
      </w:r>
      <w:r w:rsidRPr="005B36D6">
        <w:rPr>
          <w:rFonts w:cs="Arial"/>
          <w:rtl/>
        </w:rPr>
        <w:t>"</w:t>
      </w:r>
      <w:r w:rsidRPr="005B36D6">
        <w:rPr>
          <w:rFonts w:cs="Arial" w:hint="cs"/>
          <w:rtl/>
        </w:rPr>
        <w:t>ל</w:t>
      </w:r>
      <w:r w:rsidR="000C2B9D">
        <w:rPr>
          <w:rFonts w:cs="Arial"/>
          <w:rtl/>
        </w:rPr>
        <w:t xml:space="preserve"> </w:t>
      </w:r>
      <w:r w:rsidRPr="005B36D6">
        <w:rPr>
          <w:rFonts w:cs="Arial" w:hint="cs"/>
          <w:rtl/>
        </w:rPr>
        <w:t>הקדוש</w:t>
      </w:r>
      <w:r w:rsidRPr="005B36D6">
        <w:rPr>
          <w:rFonts w:cs="Arial"/>
          <w:rtl/>
        </w:rPr>
        <w:t xml:space="preserve"> </w:t>
      </w:r>
      <w:r w:rsidRPr="005B36D6">
        <w:rPr>
          <w:rFonts w:cs="Arial" w:hint="cs"/>
          <w:rtl/>
        </w:rPr>
        <w:t>ברוך</w:t>
      </w:r>
      <w:r w:rsidRPr="005B36D6">
        <w:rPr>
          <w:rFonts w:cs="Arial"/>
          <w:rtl/>
        </w:rPr>
        <w:t xml:space="preserve"> </w:t>
      </w:r>
      <w:r w:rsidRPr="005B36D6">
        <w:rPr>
          <w:rFonts w:cs="Arial" w:hint="cs"/>
          <w:rtl/>
        </w:rPr>
        <w:t>הוא</w:t>
      </w:r>
      <w:r w:rsidR="000C2B9D">
        <w:rPr>
          <w:rFonts w:cs="Arial" w:hint="cs"/>
          <w:rtl/>
        </w:rPr>
        <w:t>,</w:t>
      </w:r>
      <w:r w:rsidRPr="005B36D6">
        <w:rPr>
          <w:rFonts w:cs="Arial"/>
          <w:rtl/>
        </w:rPr>
        <w:t xml:space="preserve"> </w:t>
      </w:r>
      <w:r w:rsidRPr="005B36D6">
        <w:rPr>
          <w:rFonts w:cs="Arial" w:hint="cs"/>
          <w:rtl/>
        </w:rPr>
        <w:t>איוב</w:t>
      </w:r>
      <w:r w:rsidR="000C2B9D">
        <w:rPr>
          <w:rFonts w:cs="Arial" w:hint="cs"/>
          <w:rtl/>
        </w:rPr>
        <w:t>,</w:t>
      </w:r>
      <w:r w:rsidRPr="005B36D6">
        <w:rPr>
          <w:rFonts w:cs="Arial"/>
          <w:rtl/>
        </w:rPr>
        <w:t xml:space="preserve"> </w:t>
      </w:r>
      <w:r w:rsidRPr="005B36D6">
        <w:rPr>
          <w:rFonts w:cs="Arial" w:hint="cs"/>
          <w:rtl/>
        </w:rPr>
        <w:t>כלום</w:t>
      </w:r>
      <w:r w:rsidRPr="005B36D6">
        <w:rPr>
          <w:rFonts w:cs="Arial"/>
          <w:rtl/>
        </w:rPr>
        <w:t xml:space="preserve"> </w:t>
      </w:r>
      <w:r w:rsidRPr="005B36D6">
        <w:rPr>
          <w:rFonts w:cs="Arial" w:hint="cs"/>
          <w:rtl/>
        </w:rPr>
        <w:t>יש</w:t>
      </w:r>
      <w:r w:rsidRPr="005B36D6">
        <w:rPr>
          <w:rFonts w:cs="Arial"/>
          <w:rtl/>
        </w:rPr>
        <w:t xml:space="preserve"> </w:t>
      </w:r>
      <w:r w:rsidRPr="005B36D6">
        <w:rPr>
          <w:rFonts w:cs="Arial" w:hint="cs"/>
          <w:rtl/>
        </w:rPr>
        <w:t>לך</w:t>
      </w:r>
      <w:r w:rsidRPr="005B36D6">
        <w:rPr>
          <w:rFonts w:cs="Arial"/>
          <w:rtl/>
        </w:rPr>
        <w:t xml:space="preserve"> </w:t>
      </w:r>
      <w:r w:rsidRPr="005B36D6">
        <w:rPr>
          <w:rFonts w:cs="Arial" w:hint="cs"/>
          <w:rtl/>
        </w:rPr>
        <w:t>עליה</w:t>
      </w:r>
      <w:r w:rsidRPr="005B36D6">
        <w:rPr>
          <w:rFonts w:cs="Arial"/>
          <w:rtl/>
        </w:rPr>
        <w:t xml:space="preserve"> </w:t>
      </w:r>
      <w:r w:rsidRPr="005B36D6">
        <w:rPr>
          <w:rFonts w:cs="Arial" w:hint="cs"/>
          <w:rtl/>
        </w:rPr>
        <w:t>אלא</w:t>
      </w:r>
      <w:r w:rsidRPr="005B36D6">
        <w:rPr>
          <w:rFonts w:cs="Arial"/>
          <w:rtl/>
        </w:rPr>
        <w:t xml:space="preserve"> </w:t>
      </w:r>
      <w:r w:rsidRPr="000C2B9D">
        <w:rPr>
          <w:rFonts w:cs="Arial" w:hint="cs"/>
          <w:b/>
          <w:bCs/>
          <w:rtl/>
        </w:rPr>
        <w:t>ארבע</w:t>
      </w:r>
      <w:r w:rsidRPr="005B36D6">
        <w:rPr>
          <w:rFonts w:cs="Arial"/>
          <w:rtl/>
        </w:rPr>
        <w:t xml:space="preserve"> </w:t>
      </w:r>
      <w:r w:rsidRPr="005B36D6">
        <w:rPr>
          <w:rFonts w:cs="Arial" w:hint="cs"/>
          <w:rtl/>
        </w:rPr>
        <w:t>אמות</w:t>
      </w:r>
      <w:r w:rsidRPr="005B36D6">
        <w:rPr>
          <w:rFonts w:cs="Arial"/>
          <w:rtl/>
        </w:rPr>
        <w:t xml:space="preserve"> </w:t>
      </w:r>
      <w:r w:rsidRPr="005B36D6">
        <w:rPr>
          <w:rFonts w:cs="Arial" w:hint="cs"/>
          <w:rtl/>
        </w:rPr>
        <w:t>קרקע</w:t>
      </w:r>
      <w:r w:rsidRPr="005B36D6">
        <w:rPr>
          <w:rFonts w:cs="Arial"/>
          <w:rtl/>
        </w:rPr>
        <w:t xml:space="preserve"> </w:t>
      </w:r>
      <w:r w:rsidRPr="005B36D6">
        <w:rPr>
          <w:rFonts w:cs="Arial" w:hint="cs"/>
          <w:rtl/>
        </w:rPr>
        <w:t>בשעת</w:t>
      </w:r>
      <w:r w:rsidRPr="005B36D6">
        <w:rPr>
          <w:rFonts w:cs="Arial"/>
          <w:rtl/>
        </w:rPr>
        <w:t xml:space="preserve"> </w:t>
      </w:r>
      <w:r w:rsidRPr="005B36D6">
        <w:rPr>
          <w:rFonts w:cs="Arial" w:hint="cs"/>
          <w:rtl/>
        </w:rPr>
        <w:t>מיתתך</w:t>
      </w:r>
      <w:r w:rsidRPr="005B36D6">
        <w:rPr>
          <w:rFonts w:cs="Arial"/>
          <w:rtl/>
        </w:rPr>
        <w:t xml:space="preserve">, </w:t>
      </w:r>
      <w:r w:rsidRPr="005B36D6">
        <w:rPr>
          <w:rFonts w:cs="Arial" w:hint="cs"/>
          <w:rtl/>
        </w:rPr>
        <w:t>ואתה</w:t>
      </w:r>
      <w:r w:rsidRPr="005B36D6">
        <w:rPr>
          <w:rFonts w:cs="Arial"/>
          <w:rtl/>
        </w:rPr>
        <w:t xml:space="preserve"> </w:t>
      </w:r>
      <w:r w:rsidRPr="005B36D6">
        <w:rPr>
          <w:rFonts w:cs="Arial" w:hint="cs"/>
          <w:rtl/>
        </w:rPr>
        <w:t>אומר</w:t>
      </w:r>
      <w:r w:rsidRPr="005B36D6">
        <w:rPr>
          <w:rFonts w:cs="Arial"/>
          <w:rtl/>
        </w:rPr>
        <w:t xml:space="preserve"> </w:t>
      </w:r>
      <w:r w:rsidRPr="005B36D6">
        <w:rPr>
          <w:rFonts w:cs="Arial" w:hint="cs"/>
          <w:rtl/>
        </w:rPr>
        <w:t>אם</w:t>
      </w:r>
      <w:r w:rsidRPr="005B36D6">
        <w:rPr>
          <w:rFonts w:cs="Arial"/>
          <w:rtl/>
        </w:rPr>
        <w:t xml:space="preserve"> </w:t>
      </w:r>
      <w:r w:rsidRPr="005B36D6">
        <w:rPr>
          <w:rFonts w:cs="Arial" w:hint="cs"/>
          <w:rtl/>
        </w:rPr>
        <w:t>עלי</w:t>
      </w:r>
      <w:r w:rsidRPr="005B36D6">
        <w:rPr>
          <w:rFonts w:cs="Arial"/>
          <w:rtl/>
        </w:rPr>
        <w:t xml:space="preserve"> </w:t>
      </w:r>
      <w:r w:rsidRPr="005B36D6">
        <w:rPr>
          <w:rFonts w:cs="Arial" w:hint="cs"/>
          <w:rtl/>
        </w:rPr>
        <w:t>אדמתי</w:t>
      </w:r>
      <w:r w:rsidRPr="005B36D6">
        <w:rPr>
          <w:rFonts w:cs="Arial"/>
          <w:rtl/>
        </w:rPr>
        <w:t xml:space="preserve"> </w:t>
      </w:r>
      <w:r w:rsidRPr="005B36D6">
        <w:rPr>
          <w:rFonts w:cs="Arial" w:hint="cs"/>
          <w:rtl/>
        </w:rPr>
        <w:t>תזעק</w:t>
      </w:r>
      <w:r w:rsidR="000C2B9D">
        <w:rPr>
          <w:rFonts w:cs="Arial" w:hint="cs"/>
          <w:rtl/>
        </w:rPr>
        <w:t>?</w:t>
      </w:r>
    </w:p>
    <w:p w:rsidR="000C2B9D" w:rsidRDefault="000C2B9D" w:rsidP="00A244F5">
      <w:pPr>
        <w:jc w:val="both"/>
        <w:rPr>
          <w:rFonts w:cs="Arial"/>
          <w:rtl/>
        </w:rPr>
      </w:pPr>
      <w:r>
        <w:rPr>
          <w:rFonts w:cs="Arial" w:hint="cs"/>
          <w:rtl/>
        </w:rPr>
        <w:t xml:space="preserve">והנה, מה שהקשה הרמב"ן, שממ"ש "גופו שלוש אמות", מוכח כי הראש בכלל. לענ"ד יש לתרץ, דהנה בתוספא תענית (פ"ב ה"ה) גרסינן, </w:t>
      </w:r>
      <w:r w:rsidRPr="000C2B9D">
        <w:rPr>
          <w:rFonts w:cs="Arial" w:hint="cs"/>
          <w:rtl/>
        </w:rPr>
        <w:t>מעשה</w:t>
      </w:r>
      <w:r w:rsidRPr="000C2B9D">
        <w:rPr>
          <w:rFonts w:cs="Arial"/>
          <w:rtl/>
        </w:rPr>
        <w:t xml:space="preserve"> </w:t>
      </w:r>
      <w:r w:rsidRPr="000C2B9D">
        <w:rPr>
          <w:rFonts w:cs="Arial" w:hint="cs"/>
          <w:rtl/>
        </w:rPr>
        <w:t>וגזרו</w:t>
      </w:r>
      <w:r w:rsidRPr="000C2B9D">
        <w:rPr>
          <w:rFonts w:cs="Arial"/>
          <w:rtl/>
        </w:rPr>
        <w:t xml:space="preserve"> </w:t>
      </w:r>
      <w:r w:rsidRPr="000C2B9D">
        <w:rPr>
          <w:rFonts w:cs="Arial" w:hint="cs"/>
          <w:rtl/>
        </w:rPr>
        <w:t>תענית</w:t>
      </w:r>
      <w:r w:rsidRPr="000C2B9D">
        <w:rPr>
          <w:rFonts w:cs="Arial"/>
          <w:rtl/>
        </w:rPr>
        <w:t xml:space="preserve"> </w:t>
      </w:r>
      <w:r w:rsidRPr="000C2B9D">
        <w:rPr>
          <w:rFonts w:cs="Arial" w:hint="cs"/>
          <w:rtl/>
        </w:rPr>
        <w:t>בחנוכה</w:t>
      </w:r>
      <w:r w:rsidRPr="000C2B9D">
        <w:rPr>
          <w:rFonts w:cs="Arial"/>
          <w:rtl/>
        </w:rPr>
        <w:t xml:space="preserve"> </w:t>
      </w:r>
      <w:r w:rsidRPr="000C2B9D">
        <w:rPr>
          <w:rFonts w:cs="Arial" w:hint="cs"/>
          <w:rtl/>
        </w:rPr>
        <w:t>בלוד</w:t>
      </w:r>
      <w:r>
        <w:rPr>
          <w:rFonts w:cs="Arial" w:hint="cs"/>
          <w:rtl/>
        </w:rPr>
        <w:t>.</w:t>
      </w:r>
      <w:r w:rsidRPr="000C2B9D">
        <w:rPr>
          <w:rFonts w:cs="Arial"/>
          <w:rtl/>
        </w:rPr>
        <w:t xml:space="preserve"> </w:t>
      </w:r>
      <w:r w:rsidRPr="000C2B9D">
        <w:rPr>
          <w:rFonts w:cs="Arial" w:hint="cs"/>
          <w:rtl/>
        </w:rPr>
        <w:t>אמרו</w:t>
      </w:r>
      <w:r w:rsidRPr="000C2B9D">
        <w:rPr>
          <w:rFonts w:cs="Arial"/>
          <w:rtl/>
        </w:rPr>
        <w:t xml:space="preserve"> </w:t>
      </w:r>
      <w:r w:rsidRPr="000C2B9D">
        <w:rPr>
          <w:rFonts w:cs="Arial" w:hint="cs"/>
          <w:rtl/>
        </w:rPr>
        <w:t>לו</w:t>
      </w:r>
      <w:r w:rsidRPr="000C2B9D">
        <w:rPr>
          <w:rFonts w:cs="Arial"/>
          <w:rtl/>
        </w:rPr>
        <w:t xml:space="preserve"> </w:t>
      </w:r>
      <w:r w:rsidRPr="000C2B9D">
        <w:rPr>
          <w:rFonts w:cs="Arial" w:hint="cs"/>
          <w:rtl/>
        </w:rPr>
        <w:t>לר</w:t>
      </w:r>
      <w:r w:rsidRPr="000C2B9D">
        <w:rPr>
          <w:rFonts w:cs="Arial"/>
          <w:rtl/>
        </w:rPr>
        <w:t xml:space="preserve">' </w:t>
      </w:r>
      <w:r w:rsidRPr="000C2B9D">
        <w:rPr>
          <w:rFonts w:cs="Arial" w:hint="cs"/>
          <w:rtl/>
        </w:rPr>
        <w:t>ליעזר</w:t>
      </w:r>
      <w:r w:rsidRPr="000C2B9D">
        <w:rPr>
          <w:rFonts w:cs="Arial"/>
          <w:rtl/>
        </w:rPr>
        <w:t xml:space="preserve"> </w:t>
      </w:r>
      <w:r w:rsidRPr="000C2B9D">
        <w:rPr>
          <w:rFonts w:cs="Arial" w:hint="cs"/>
          <w:rtl/>
        </w:rPr>
        <w:t>וסיפר</w:t>
      </w:r>
      <w:r w:rsidRPr="000C2B9D">
        <w:rPr>
          <w:rFonts w:cs="Arial"/>
          <w:rtl/>
        </w:rPr>
        <w:t xml:space="preserve"> </w:t>
      </w:r>
      <w:r w:rsidRPr="000C2B9D">
        <w:rPr>
          <w:rFonts w:cs="Arial" w:hint="cs"/>
          <w:rtl/>
        </w:rPr>
        <w:t>לר</w:t>
      </w:r>
      <w:r w:rsidRPr="000C2B9D">
        <w:rPr>
          <w:rFonts w:cs="Arial"/>
          <w:rtl/>
        </w:rPr>
        <w:t xml:space="preserve">' </w:t>
      </w:r>
      <w:r w:rsidRPr="000C2B9D">
        <w:rPr>
          <w:rFonts w:cs="Arial" w:hint="cs"/>
          <w:rtl/>
        </w:rPr>
        <w:t>יהושע</w:t>
      </w:r>
      <w:r w:rsidRPr="000C2B9D">
        <w:rPr>
          <w:rFonts w:cs="Arial"/>
          <w:rtl/>
        </w:rPr>
        <w:t xml:space="preserve"> </w:t>
      </w:r>
      <w:r w:rsidRPr="000C2B9D">
        <w:rPr>
          <w:rFonts w:cs="Arial" w:hint="cs"/>
          <w:rtl/>
        </w:rPr>
        <w:t>ורחץ</w:t>
      </w:r>
      <w:r>
        <w:rPr>
          <w:rFonts w:cs="Arial" w:hint="cs"/>
          <w:rtl/>
        </w:rPr>
        <w:t>.</w:t>
      </w:r>
      <w:r w:rsidRPr="000C2B9D">
        <w:rPr>
          <w:rFonts w:cs="Arial"/>
          <w:rtl/>
        </w:rPr>
        <w:t xml:space="preserve"> </w:t>
      </w:r>
      <w:r w:rsidRPr="000C2B9D">
        <w:rPr>
          <w:rFonts w:cs="Arial" w:hint="cs"/>
          <w:rtl/>
        </w:rPr>
        <w:t>אמ</w:t>
      </w:r>
      <w:r w:rsidRPr="000C2B9D">
        <w:rPr>
          <w:rFonts w:cs="Arial"/>
          <w:rtl/>
        </w:rPr>
        <w:t xml:space="preserve">' </w:t>
      </w:r>
      <w:r w:rsidRPr="000C2B9D">
        <w:rPr>
          <w:rFonts w:cs="Arial" w:hint="cs"/>
          <w:rtl/>
        </w:rPr>
        <w:t>להם</w:t>
      </w:r>
      <w:r w:rsidRPr="000C2B9D">
        <w:rPr>
          <w:rFonts w:cs="Arial"/>
          <w:rtl/>
        </w:rPr>
        <w:t xml:space="preserve"> </w:t>
      </w:r>
      <w:r w:rsidRPr="000C2B9D">
        <w:rPr>
          <w:rFonts w:cs="Arial" w:hint="cs"/>
          <w:rtl/>
        </w:rPr>
        <w:t>ר</w:t>
      </w:r>
      <w:r w:rsidRPr="000C2B9D">
        <w:rPr>
          <w:rFonts w:cs="Arial"/>
          <w:rtl/>
        </w:rPr>
        <w:t xml:space="preserve">' </w:t>
      </w:r>
      <w:r w:rsidRPr="000C2B9D">
        <w:rPr>
          <w:rFonts w:cs="Arial" w:hint="cs"/>
          <w:rtl/>
        </w:rPr>
        <w:t>יהושע</w:t>
      </w:r>
      <w:r w:rsidRPr="000C2B9D">
        <w:rPr>
          <w:rFonts w:cs="Arial"/>
          <w:rtl/>
        </w:rPr>
        <w:t xml:space="preserve"> </w:t>
      </w:r>
      <w:r w:rsidRPr="000C2B9D">
        <w:rPr>
          <w:rFonts w:cs="Arial" w:hint="cs"/>
          <w:rtl/>
        </w:rPr>
        <w:t>צאו</w:t>
      </w:r>
      <w:r w:rsidRPr="000C2B9D">
        <w:rPr>
          <w:rFonts w:cs="Arial"/>
          <w:rtl/>
        </w:rPr>
        <w:t xml:space="preserve"> </w:t>
      </w:r>
      <w:r w:rsidRPr="000C2B9D">
        <w:rPr>
          <w:rFonts w:cs="Arial" w:hint="cs"/>
          <w:rtl/>
        </w:rPr>
        <w:t>והתענו</w:t>
      </w:r>
      <w:r w:rsidRPr="000C2B9D">
        <w:rPr>
          <w:rFonts w:cs="Arial"/>
          <w:rtl/>
        </w:rPr>
        <w:t xml:space="preserve"> </w:t>
      </w:r>
      <w:r w:rsidRPr="000C2B9D">
        <w:rPr>
          <w:rFonts w:cs="Arial" w:hint="cs"/>
          <w:rtl/>
        </w:rPr>
        <w:t>על</w:t>
      </w:r>
      <w:r w:rsidRPr="000C2B9D">
        <w:rPr>
          <w:rFonts w:cs="Arial"/>
          <w:rtl/>
        </w:rPr>
        <w:t xml:space="preserve"> </w:t>
      </w:r>
      <w:r w:rsidRPr="000C2B9D">
        <w:rPr>
          <w:rFonts w:cs="Arial" w:hint="cs"/>
          <w:rtl/>
        </w:rPr>
        <w:t>מה</w:t>
      </w:r>
      <w:r w:rsidRPr="000C2B9D">
        <w:rPr>
          <w:rFonts w:cs="Arial"/>
          <w:rtl/>
        </w:rPr>
        <w:t xml:space="preserve"> </w:t>
      </w:r>
      <w:r w:rsidRPr="000C2B9D">
        <w:rPr>
          <w:rFonts w:cs="Arial" w:hint="cs"/>
          <w:rtl/>
        </w:rPr>
        <w:t>שהתעניתם</w:t>
      </w:r>
      <w:r>
        <w:rPr>
          <w:rFonts w:cs="Arial" w:hint="cs"/>
          <w:rtl/>
        </w:rPr>
        <w:t>.</w:t>
      </w:r>
      <w:r w:rsidRPr="000C2B9D">
        <w:rPr>
          <w:rFonts w:cs="Arial"/>
          <w:rtl/>
        </w:rPr>
        <w:t xml:space="preserve"> </w:t>
      </w:r>
      <w:r w:rsidRPr="000C2B9D">
        <w:rPr>
          <w:rFonts w:cs="Arial" w:hint="cs"/>
          <w:rtl/>
        </w:rPr>
        <w:t>כל</w:t>
      </w:r>
      <w:r w:rsidRPr="000C2B9D">
        <w:rPr>
          <w:rFonts w:cs="Arial"/>
          <w:rtl/>
        </w:rPr>
        <w:t xml:space="preserve"> </w:t>
      </w:r>
      <w:r w:rsidRPr="000C2B9D">
        <w:rPr>
          <w:rFonts w:cs="Arial" w:hint="cs"/>
          <w:rtl/>
        </w:rPr>
        <w:t>זמן</w:t>
      </w:r>
      <w:r w:rsidRPr="000C2B9D">
        <w:rPr>
          <w:rFonts w:cs="Arial"/>
          <w:rtl/>
        </w:rPr>
        <w:t xml:space="preserve"> </w:t>
      </w:r>
      <w:r w:rsidRPr="000C2B9D">
        <w:rPr>
          <w:rFonts w:cs="Arial" w:hint="cs"/>
          <w:rtl/>
        </w:rPr>
        <w:t>שהיה</w:t>
      </w:r>
      <w:r w:rsidRPr="000C2B9D">
        <w:rPr>
          <w:rFonts w:cs="Arial"/>
          <w:rtl/>
        </w:rPr>
        <w:t xml:space="preserve"> </w:t>
      </w:r>
      <w:r w:rsidRPr="000C2B9D">
        <w:rPr>
          <w:rFonts w:cs="Arial" w:hint="cs"/>
          <w:rtl/>
        </w:rPr>
        <w:t>רבן</w:t>
      </w:r>
      <w:r w:rsidRPr="000C2B9D">
        <w:rPr>
          <w:rFonts w:cs="Arial"/>
          <w:rtl/>
        </w:rPr>
        <w:t xml:space="preserve"> </w:t>
      </w:r>
      <w:r w:rsidRPr="000C2B9D">
        <w:rPr>
          <w:rFonts w:cs="Arial" w:hint="cs"/>
          <w:rtl/>
        </w:rPr>
        <w:t>גמליאל</w:t>
      </w:r>
      <w:r w:rsidRPr="000C2B9D">
        <w:rPr>
          <w:rFonts w:cs="Arial"/>
          <w:rtl/>
        </w:rPr>
        <w:t xml:space="preserve"> </w:t>
      </w:r>
      <w:r w:rsidRPr="000C2B9D">
        <w:rPr>
          <w:rFonts w:cs="Arial" w:hint="cs"/>
          <w:rtl/>
        </w:rPr>
        <w:t>קיים</w:t>
      </w:r>
      <w:r w:rsidRPr="000C2B9D">
        <w:rPr>
          <w:rFonts w:cs="Arial"/>
          <w:rtl/>
        </w:rPr>
        <w:t xml:space="preserve"> </w:t>
      </w:r>
      <w:r w:rsidRPr="000C2B9D">
        <w:rPr>
          <w:rFonts w:cs="Arial" w:hint="cs"/>
          <w:rtl/>
        </w:rPr>
        <w:t>היתה</w:t>
      </w:r>
      <w:r w:rsidRPr="000C2B9D">
        <w:rPr>
          <w:rFonts w:cs="Arial"/>
          <w:rtl/>
        </w:rPr>
        <w:t xml:space="preserve"> </w:t>
      </w:r>
      <w:r w:rsidRPr="000C2B9D">
        <w:rPr>
          <w:rFonts w:cs="Arial" w:hint="cs"/>
          <w:rtl/>
        </w:rPr>
        <w:t>הלכה</w:t>
      </w:r>
      <w:r w:rsidRPr="000C2B9D">
        <w:rPr>
          <w:rFonts w:cs="Arial"/>
          <w:rtl/>
        </w:rPr>
        <w:t xml:space="preserve"> </w:t>
      </w:r>
      <w:r w:rsidRPr="000C2B9D">
        <w:rPr>
          <w:rFonts w:cs="Arial" w:hint="cs"/>
          <w:rtl/>
        </w:rPr>
        <w:t>נוהגת</w:t>
      </w:r>
      <w:r w:rsidRPr="000C2B9D">
        <w:rPr>
          <w:rFonts w:cs="Arial"/>
          <w:rtl/>
        </w:rPr>
        <w:t xml:space="preserve"> </w:t>
      </w:r>
      <w:r w:rsidRPr="000C2B9D">
        <w:rPr>
          <w:rFonts w:cs="Arial" w:hint="cs"/>
          <w:rtl/>
        </w:rPr>
        <w:t>כדבריו</w:t>
      </w:r>
      <w:r>
        <w:rPr>
          <w:rFonts w:cs="Arial" w:hint="cs"/>
          <w:rtl/>
        </w:rPr>
        <w:t>.</w:t>
      </w:r>
      <w:r w:rsidRPr="000C2B9D">
        <w:rPr>
          <w:rFonts w:cs="Arial"/>
          <w:rtl/>
        </w:rPr>
        <w:t xml:space="preserve"> </w:t>
      </w:r>
      <w:r w:rsidRPr="000C2B9D">
        <w:rPr>
          <w:rFonts w:cs="Arial" w:hint="cs"/>
          <w:rtl/>
        </w:rPr>
        <w:t>לאחר</w:t>
      </w:r>
      <w:r w:rsidRPr="000C2B9D">
        <w:rPr>
          <w:rFonts w:cs="Arial"/>
          <w:rtl/>
        </w:rPr>
        <w:t xml:space="preserve"> </w:t>
      </w:r>
      <w:r w:rsidRPr="000C2B9D">
        <w:rPr>
          <w:rFonts w:cs="Arial" w:hint="cs"/>
          <w:rtl/>
        </w:rPr>
        <w:t>מיתתו</w:t>
      </w:r>
      <w:r w:rsidRPr="000C2B9D">
        <w:rPr>
          <w:rFonts w:cs="Arial"/>
          <w:rtl/>
        </w:rPr>
        <w:t xml:space="preserve"> </w:t>
      </w:r>
      <w:r w:rsidRPr="000C2B9D">
        <w:rPr>
          <w:rFonts w:cs="Arial" w:hint="cs"/>
          <w:rtl/>
        </w:rPr>
        <w:t>של</w:t>
      </w:r>
      <w:r w:rsidRPr="000C2B9D">
        <w:rPr>
          <w:rFonts w:cs="Arial"/>
          <w:rtl/>
        </w:rPr>
        <w:t xml:space="preserve"> </w:t>
      </w:r>
      <w:r w:rsidRPr="000C2B9D">
        <w:rPr>
          <w:rFonts w:cs="Arial" w:hint="cs"/>
          <w:rtl/>
        </w:rPr>
        <w:t>רבן</w:t>
      </w:r>
      <w:r w:rsidRPr="000C2B9D">
        <w:rPr>
          <w:rFonts w:cs="Arial"/>
          <w:rtl/>
        </w:rPr>
        <w:t xml:space="preserve"> </w:t>
      </w:r>
      <w:r w:rsidRPr="000C2B9D">
        <w:rPr>
          <w:rFonts w:cs="Arial" w:hint="cs"/>
          <w:rtl/>
        </w:rPr>
        <w:t>גמליאל</w:t>
      </w:r>
      <w:r w:rsidRPr="000C2B9D">
        <w:rPr>
          <w:rFonts w:cs="Arial"/>
          <w:rtl/>
        </w:rPr>
        <w:t xml:space="preserve"> </w:t>
      </w:r>
      <w:r w:rsidRPr="000C2B9D">
        <w:rPr>
          <w:rFonts w:cs="Arial" w:hint="cs"/>
          <w:rtl/>
        </w:rPr>
        <w:t>בקש</w:t>
      </w:r>
      <w:r w:rsidRPr="000C2B9D">
        <w:rPr>
          <w:rFonts w:cs="Arial"/>
          <w:rtl/>
        </w:rPr>
        <w:t xml:space="preserve"> </w:t>
      </w:r>
      <w:r w:rsidRPr="000C2B9D">
        <w:rPr>
          <w:rFonts w:cs="Arial" w:hint="cs"/>
          <w:rtl/>
        </w:rPr>
        <w:t>ר</w:t>
      </w:r>
      <w:r w:rsidRPr="000C2B9D">
        <w:rPr>
          <w:rFonts w:cs="Arial"/>
          <w:rtl/>
        </w:rPr>
        <w:t xml:space="preserve">' </w:t>
      </w:r>
      <w:r w:rsidRPr="000C2B9D">
        <w:rPr>
          <w:rFonts w:cs="Arial" w:hint="cs"/>
          <w:rtl/>
        </w:rPr>
        <w:t>יהושע</w:t>
      </w:r>
      <w:r w:rsidRPr="000C2B9D">
        <w:rPr>
          <w:rFonts w:cs="Arial"/>
          <w:rtl/>
        </w:rPr>
        <w:t xml:space="preserve"> </w:t>
      </w:r>
      <w:r w:rsidRPr="000C2B9D">
        <w:rPr>
          <w:rFonts w:cs="Arial" w:hint="cs"/>
          <w:rtl/>
        </w:rPr>
        <w:t>לבטל</w:t>
      </w:r>
      <w:r w:rsidRPr="000C2B9D">
        <w:rPr>
          <w:rFonts w:cs="Arial"/>
          <w:rtl/>
        </w:rPr>
        <w:t xml:space="preserve"> </w:t>
      </w:r>
      <w:r w:rsidRPr="000C2B9D">
        <w:rPr>
          <w:rFonts w:cs="Arial" w:hint="cs"/>
          <w:rtl/>
        </w:rPr>
        <w:t>את</w:t>
      </w:r>
      <w:r w:rsidRPr="000C2B9D">
        <w:rPr>
          <w:rFonts w:cs="Arial"/>
          <w:rtl/>
        </w:rPr>
        <w:t xml:space="preserve"> </w:t>
      </w:r>
      <w:r w:rsidRPr="000C2B9D">
        <w:rPr>
          <w:rFonts w:cs="Arial" w:hint="cs"/>
          <w:rtl/>
        </w:rPr>
        <w:t>דבריו</w:t>
      </w:r>
      <w:r w:rsidRPr="000C2B9D">
        <w:rPr>
          <w:rFonts w:cs="Arial"/>
          <w:rtl/>
        </w:rPr>
        <w:t xml:space="preserve"> </w:t>
      </w:r>
      <w:r w:rsidRPr="000C2B9D">
        <w:rPr>
          <w:rFonts w:cs="Arial" w:hint="cs"/>
          <w:rtl/>
        </w:rPr>
        <w:t>עמד</w:t>
      </w:r>
      <w:r w:rsidRPr="000C2B9D">
        <w:rPr>
          <w:rFonts w:cs="Arial"/>
          <w:rtl/>
        </w:rPr>
        <w:t xml:space="preserve"> </w:t>
      </w:r>
      <w:r w:rsidRPr="000C2B9D">
        <w:rPr>
          <w:rFonts w:cs="Arial" w:hint="cs"/>
          <w:rtl/>
        </w:rPr>
        <w:t>ר</w:t>
      </w:r>
      <w:r w:rsidRPr="000C2B9D">
        <w:rPr>
          <w:rFonts w:cs="Arial"/>
          <w:rtl/>
        </w:rPr>
        <w:t xml:space="preserve">' </w:t>
      </w:r>
      <w:r w:rsidRPr="000C2B9D">
        <w:rPr>
          <w:rFonts w:cs="Arial" w:hint="cs"/>
          <w:rtl/>
        </w:rPr>
        <w:t>יוחנן</w:t>
      </w:r>
      <w:r w:rsidRPr="000C2B9D">
        <w:rPr>
          <w:rFonts w:cs="Arial"/>
          <w:rtl/>
        </w:rPr>
        <w:t xml:space="preserve"> </w:t>
      </w:r>
      <w:r w:rsidRPr="000C2B9D">
        <w:rPr>
          <w:rFonts w:cs="Arial" w:hint="cs"/>
          <w:rtl/>
        </w:rPr>
        <w:t>בן</w:t>
      </w:r>
      <w:r w:rsidRPr="000C2B9D">
        <w:rPr>
          <w:rFonts w:cs="Arial"/>
          <w:rtl/>
        </w:rPr>
        <w:t xml:space="preserve"> </w:t>
      </w:r>
      <w:r w:rsidRPr="000C2B9D">
        <w:rPr>
          <w:rFonts w:cs="Arial" w:hint="cs"/>
          <w:rtl/>
        </w:rPr>
        <w:t>נורי</w:t>
      </w:r>
      <w:r w:rsidRPr="000C2B9D">
        <w:rPr>
          <w:rFonts w:cs="Arial"/>
          <w:rtl/>
        </w:rPr>
        <w:t xml:space="preserve"> </w:t>
      </w:r>
      <w:r w:rsidRPr="000C2B9D">
        <w:rPr>
          <w:rFonts w:cs="Arial" w:hint="cs"/>
          <w:rtl/>
        </w:rPr>
        <w:t>על</w:t>
      </w:r>
      <w:r w:rsidRPr="000C2B9D">
        <w:rPr>
          <w:rFonts w:cs="Arial"/>
          <w:rtl/>
        </w:rPr>
        <w:t xml:space="preserve"> </w:t>
      </w:r>
      <w:r w:rsidRPr="000C2B9D">
        <w:rPr>
          <w:rFonts w:cs="Arial" w:hint="cs"/>
          <w:rtl/>
        </w:rPr>
        <w:t>רגליו</w:t>
      </w:r>
      <w:r w:rsidRPr="000C2B9D">
        <w:rPr>
          <w:rFonts w:cs="Arial"/>
          <w:rtl/>
        </w:rPr>
        <w:t xml:space="preserve"> </w:t>
      </w:r>
      <w:r w:rsidRPr="000C2B9D">
        <w:rPr>
          <w:rFonts w:cs="Arial" w:hint="cs"/>
          <w:rtl/>
        </w:rPr>
        <w:t>ואמר</w:t>
      </w:r>
      <w:r>
        <w:rPr>
          <w:rFonts w:cs="Arial" w:hint="cs"/>
          <w:rtl/>
        </w:rPr>
        <w:t>:</w:t>
      </w:r>
      <w:r w:rsidRPr="000C2B9D">
        <w:rPr>
          <w:rFonts w:cs="Arial"/>
          <w:rtl/>
        </w:rPr>
        <w:t xml:space="preserve"> </w:t>
      </w:r>
      <w:r w:rsidRPr="000C2B9D">
        <w:rPr>
          <w:rFonts w:cs="Arial" w:hint="cs"/>
          <w:rtl/>
        </w:rPr>
        <w:t>חזי</w:t>
      </w:r>
      <w:r w:rsidRPr="000C2B9D">
        <w:rPr>
          <w:rFonts w:cs="Arial"/>
          <w:rtl/>
        </w:rPr>
        <w:t xml:space="preserve"> </w:t>
      </w:r>
      <w:r w:rsidRPr="000C2B9D">
        <w:rPr>
          <w:rFonts w:cs="Arial" w:hint="cs"/>
          <w:rtl/>
        </w:rPr>
        <w:t>אנא</w:t>
      </w:r>
      <w:r w:rsidRPr="000C2B9D">
        <w:rPr>
          <w:rFonts w:cs="Arial"/>
          <w:rtl/>
        </w:rPr>
        <w:t xml:space="preserve"> </w:t>
      </w:r>
      <w:r w:rsidRPr="000C2B9D">
        <w:rPr>
          <w:rFonts w:cs="Arial" w:hint="cs"/>
          <w:b/>
          <w:bCs/>
          <w:rtl/>
        </w:rPr>
        <w:t>בתר</w:t>
      </w:r>
      <w:r w:rsidRPr="000C2B9D">
        <w:rPr>
          <w:rFonts w:cs="Arial"/>
          <w:b/>
          <w:bCs/>
          <w:rtl/>
        </w:rPr>
        <w:t xml:space="preserve"> </w:t>
      </w:r>
      <w:r w:rsidRPr="000C2B9D">
        <w:rPr>
          <w:rFonts w:cs="Arial" w:hint="cs"/>
          <w:b/>
          <w:bCs/>
          <w:rtl/>
        </w:rPr>
        <w:t>רישא</w:t>
      </w:r>
      <w:r w:rsidRPr="000C2B9D">
        <w:rPr>
          <w:rFonts w:cs="Arial"/>
          <w:b/>
          <w:bCs/>
          <w:rtl/>
        </w:rPr>
        <w:t xml:space="preserve"> </w:t>
      </w:r>
      <w:r w:rsidRPr="000C2B9D">
        <w:rPr>
          <w:rFonts w:cs="Arial" w:hint="cs"/>
          <w:b/>
          <w:bCs/>
          <w:rtl/>
        </w:rPr>
        <w:t>גופא</w:t>
      </w:r>
      <w:r w:rsidRPr="000C2B9D">
        <w:rPr>
          <w:rFonts w:cs="Arial"/>
          <w:b/>
          <w:bCs/>
          <w:rtl/>
        </w:rPr>
        <w:t xml:space="preserve"> </w:t>
      </w:r>
      <w:r w:rsidRPr="000C2B9D">
        <w:rPr>
          <w:rFonts w:cs="Arial" w:hint="cs"/>
          <w:b/>
          <w:bCs/>
          <w:rtl/>
        </w:rPr>
        <w:t>אזיל</w:t>
      </w:r>
      <w:r w:rsidRPr="000C2B9D">
        <w:rPr>
          <w:rFonts w:cs="Arial"/>
          <w:rtl/>
        </w:rPr>
        <w:t xml:space="preserve"> </w:t>
      </w:r>
      <w:r w:rsidRPr="000C2B9D">
        <w:rPr>
          <w:rFonts w:cs="Arial" w:hint="cs"/>
          <w:rtl/>
        </w:rPr>
        <w:t>כל</w:t>
      </w:r>
      <w:r w:rsidRPr="000C2B9D">
        <w:rPr>
          <w:rFonts w:cs="Arial"/>
          <w:rtl/>
        </w:rPr>
        <w:t xml:space="preserve"> </w:t>
      </w:r>
      <w:r w:rsidRPr="000C2B9D">
        <w:rPr>
          <w:rFonts w:cs="Arial" w:hint="cs"/>
          <w:rtl/>
        </w:rPr>
        <w:t>זמן</w:t>
      </w:r>
      <w:r w:rsidRPr="000C2B9D">
        <w:rPr>
          <w:rFonts w:cs="Arial"/>
          <w:rtl/>
        </w:rPr>
        <w:t xml:space="preserve"> </w:t>
      </w:r>
      <w:r w:rsidRPr="000C2B9D">
        <w:rPr>
          <w:rFonts w:cs="Arial" w:hint="cs"/>
          <w:rtl/>
        </w:rPr>
        <w:t>שהיה</w:t>
      </w:r>
      <w:r w:rsidRPr="000C2B9D">
        <w:rPr>
          <w:rFonts w:cs="Arial"/>
          <w:rtl/>
        </w:rPr>
        <w:t xml:space="preserve"> </w:t>
      </w:r>
      <w:r w:rsidRPr="000C2B9D">
        <w:rPr>
          <w:rFonts w:cs="Arial" w:hint="cs"/>
          <w:rtl/>
        </w:rPr>
        <w:t>רבן</w:t>
      </w:r>
      <w:r w:rsidRPr="000C2B9D">
        <w:rPr>
          <w:rFonts w:cs="Arial"/>
          <w:rtl/>
        </w:rPr>
        <w:t xml:space="preserve"> </w:t>
      </w:r>
      <w:r w:rsidRPr="000C2B9D">
        <w:rPr>
          <w:rFonts w:cs="Arial" w:hint="cs"/>
          <w:rtl/>
        </w:rPr>
        <w:t>גמליאל</w:t>
      </w:r>
      <w:r w:rsidRPr="000C2B9D">
        <w:rPr>
          <w:rFonts w:cs="Arial"/>
          <w:rtl/>
        </w:rPr>
        <w:t xml:space="preserve"> </w:t>
      </w:r>
      <w:r w:rsidRPr="000C2B9D">
        <w:rPr>
          <w:rFonts w:cs="Arial" w:hint="cs"/>
          <w:rtl/>
        </w:rPr>
        <w:t>קיים</w:t>
      </w:r>
      <w:r w:rsidRPr="000C2B9D">
        <w:rPr>
          <w:rFonts w:cs="Arial"/>
          <w:rtl/>
        </w:rPr>
        <w:t xml:space="preserve"> </w:t>
      </w:r>
      <w:r w:rsidRPr="000C2B9D">
        <w:rPr>
          <w:rFonts w:cs="Arial" w:hint="cs"/>
          <w:rtl/>
        </w:rPr>
        <w:t>היתה</w:t>
      </w:r>
      <w:r w:rsidRPr="000C2B9D">
        <w:rPr>
          <w:rFonts w:cs="Arial"/>
          <w:rtl/>
        </w:rPr>
        <w:t xml:space="preserve"> </w:t>
      </w:r>
      <w:r w:rsidRPr="000C2B9D">
        <w:rPr>
          <w:rFonts w:cs="Arial" w:hint="cs"/>
          <w:rtl/>
        </w:rPr>
        <w:t>הלכה</w:t>
      </w:r>
      <w:r w:rsidRPr="000C2B9D">
        <w:rPr>
          <w:rFonts w:cs="Arial"/>
          <w:rtl/>
        </w:rPr>
        <w:t xml:space="preserve"> </w:t>
      </w:r>
      <w:r w:rsidRPr="000C2B9D">
        <w:rPr>
          <w:rFonts w:cs="Arial" w:hint="cs"/>
          <w:rtl/>
        </w:rPr>
        <w:t>נוהגת</w:t>
      </w:r>
      <w:r w:rsidRPr="000C2B9D">
        <w:rPr>
          <w:rFonts w:cs="Arial"/>
          <w:rtl/>
        </w:rPr>
        <w:t xml:space="preserve"> </w:t>
      </w:r>
      <w:r w:rsidRPr="000C2B9D">
        <w:rPr>
          <w:rFonts w:cs="Arial" w:hint="cs"/>
          <w:rtl/>
        </w:rPr>
        <w:t>כדבריו</w:t>
      </w:r>
      <w:r w:rsidRPr="000C2B9D">
        <w:rPr>
          <w:rFonts w:cs="Arial"/>
          <w:rtl/>
        </w:rPr>
        <w:t xml:space="preserve"> </w:t>
      </w:r>
      <w:r w:rsidRPr="000C2B9D">
        <w:rPr>
          <w:rFonts w:cs="Arial" w:hint="cs"/>
          <w:rtl/>
        </w:rPr>
        <w:t>עכשיו</w:t>
      </w:r>
      <w:r w:rsidRPr="000C2B9D">
        <w:rPr>
          <w:rFonts w:cs="Arial"/>
          <w:rtl/>
        </w:rPr>
        <w:t xml:space="preserve"> </w:t>
      </w:r>
      <w:r w:rsidRPr="000C2B9D">
        <w:rPr>
          <w:rFonts w:cs="Arial" w:hint="cs"/>
          <w:rtl/>
        </w:rPr>
        <w:t>שמת</w:t>
      </w:r>
      <w:r w:rsidRPr="000C2B9D">
        <w:rPr>
          <w:rFonts w:cs="Arial"/>
          <w:rtl/>
        </w:rPr>
        <w:t xml:space="preserve"> </w:t>
      </w:r>
      <w:r w:rsidRPr="000C2B9D">
        <w:rPr>
          <w:rFonts w:cs="Arial" w:hint="cs"/>
          <w:rtl/>
        </w:rPr>
        <w:t>בקשתם</w:t>
      </w:r>
      <w:r w:rsidRPr="000C2B9D">
        <w:rPr>
          <w:rFonts w:cs="Arial"/>
          <w:rtl/>
        </w:rPr>
        <w:t xml:space="preserve"> </w:t>
      </w:r>
      <w:r w:rsidRPr="000C2B9D">
        <w:rPr>
          <w:rFonts w:cs="Arial" w:hint="cs"/>
          <w:rtl/>
        </w:rPr>
        <w:t>לבטל</w:t>
      </w:r>
      <w:r w:rsidRPr="000C2B9D">
        <w:rPr>
          <w:rFonts w:cs="Arial"/>
          <w:rtl/>
        </w:rPr>
        <w:t xml:space="preserve"> </w:t>
      </w:r>
      <w:r w:rsidRPr="000C2B9D">
        <w:rPr>
          <w:rFonts w:cs="Arial" w:hint="cs"/>
          <w:rtl/>
        </w:rPr>
        <w:t>את</w:t>
      </w:r>
      <w:r w:rsidRPr="000C2B9D">
        <w:rPr>
          <w:rFonts w:cs="Arial"/>
          <w:rtl/>
        </w:rPr>
        <w:t xml:space="preserve"> </w:t>
      </w:r>
      <w:r w:rsidRPr="000C2B9D">
        <w:rPr>
          <w:rFonts w:cs="Arial" w:hint="cs"/>
          <w:rtl/>
        </w:rPr>
        <w:t>דבריו</w:t>
      </w:r>
      <w:r w:rsidRPr="000C2B9D">
        <w:rPr>
          <w:rFonts w:cs="Arial"/>
          <w:rtl/>
        </w:rPr>
        <w:t xml:space="preserve"> </w:t>
      </w:r>
      <w:r w:rsidRPr="000C2B9D">
        <w:rPr>
          <w:rFonts w:cs="Arial" w:hint="cs"/>
          <w:rtl/>
        </w:rPr>
        <w:t>אמ</w:t>
      </w:r>
      <w:r w:rsidRPr="000C2B9D">
        <w:rPr>
          <w:rFonts w:cs="Arial"/>
          <w:rtl/>
        </w:rPr>
        <w:t xml:space="preserve">' </w:t>
      </w:r>
      <w:r w:rsidRPr="000C2B9D">
        <w:rPr>
          <w:rFonts w:cs="Arial" w:hint="cs"/>
          <w:rtl/>
        </w:rPr>
        <w:t>ר</w:t>
      </w:r>
      <w:r w:rsidRPr="000C2B9D">
        <w:rPr>
          <w:rFonts w:cs="Arial"/>
          <w:rtl/>
        </w:rPr>
        <w:t xml:space="preserve">' </w:t>
      </w:r>
      <w:r w:rsidRPr="000C2B9D">
        <w:rPr>
          <w:rFonts w:cs="Arial" w:hint="cs"/>
          <w:rtl/>
        </w:rPr>
        <w:t>יהושע</w:t>
      </w:r>
      <w:r w:rsidRPr="000C2B9D">
        <w:rPr>
          <w:rFonts w:cs="Arial"/>
          <w:rtl/>
        </w:rPr>
        <w:t xml:space="preserve"> </w:t>
      </w:r>
      <w:r w:rsidRPr="000C2B9D">
        <w:rPr>
          <w:rFonts w:cs="Arial" w:hint="cs"/>
          <w:rtl/>
        </w:rPr>
        <w:t>אנו</w:t>
      </w:r>
      <w:r w:rsidRPr="000C2B9D">
        <w:rPr>
          <w:rFonts w:cs="Arial"/>
          <w:rtl/>
        </w:rPr>
        <w:t xml:space="preserve"> </w:t>
      </w:r>
      <w:r w:rsidRPr="000C2B9D">
        <w:rPr>
          <w:rFonts w:cs="Arial" w:hint="cs"/>
          <w:rtl/>
        </w:rPr>
        <w:t>שומעין</w:t>
      </w:r>
      <w:r w:rsidRPr="000C2B9D">
        <w:rPr>
          <w:rFonts w:cs="Arial"/>
          <w:rtl/>
        </w:rPr>
        <w:t xml:space="preserve"> </w:t>
      </w:r>
      <w:r w:rsidRPr="000C2B9D">
        <w:rPr>
          <w:rFonts w:cs="Arial" w:hint="cs"/>
          <w:rtl/>
        </w:rPr>
        <w:t>לך</w:t>
      </w:r>
      <w:r w:rsidRPr="000C2B9D">
        <w:rPr>
          <w:rFonts w:cs="Arial"/>
          <w:rtl/>
        </w:rPr>
        <w:t xml:space="preserve"> </w:t>
      </w:r>
      <w:r w:rsidRPr="000C2B9D">
        <w:rPr>
          <w:rFonts w:cs="Arial" w:hint="cs"/>
          <w:rtl/>
        </w:rPr>
        <w:t>נקבעה</w:t>
      </w:r>
      <w:r w:rsidRPr="000C2B9D">
        <w:rPr>
          <w:rFonts w:cs="Arial"/>
          <w:rtl/>
        </w:rPr>
        <w:t xml:space="preserve"> </w:t>
      </w:r>
      <w:r w:rsidRPr="000C2B9D">
        <w:rPr>
          <w:rFonts w:cs="Arial" w:hint="cs"/>
          <w:rtl/>
        </w:rPr>
        <w:t>הלכה</w:t>
      </w:r>
      <w:r w:rsidRPr="000C2B9D">
        <w:rPr>
          <w:rFonts w:cs="Arial"/>
          <w:rtl/>
        </w:rPr>
        <w:t xml:space="preserve"> </w:t>
      </w:r>
      <w:r w:rsidRPr="000C2B9D">
        <w:rPr>
          <w:rFonts w:cs="Arial" w:hint="cs"/>
          <w:rtl/>
        </w:rPr>
        <w:t>כדברי</w:t>
      </w:r>
      <w:r w:rsidRPr="000C2B9D">
        <w:rPr>
          <w:rFonts w:cs="Arial"/>
          <w:rtl/>
        </w:rPr>
        <w:t xml:space="preserve"> </w:t>
      </w:r>
      <w:r w:rsidRPr="000C2B9D">
        <w:rPr>
          <w:rFonts w:cs="Arial" w:hint="cs"/>
          <w:rtl/>
        </w:rPr>
        <w:t>רבן</w:t>
      </w:r>
      <w:r w:rsidRPr="000C2B9D">
        <w:rPr>
          <w:rFonts w:cs="Arial"/>
          <w:rtl/>
        </w:rPr>
        <w:t xml:space="preserve"> </w:t>
      </w:r>
      <w:r w:rsidRPr="000C2B9D">
        <w:rPr>
          <w:rFonts w:cs="Arial" w:hint="cs"/>
          <w:rtl/>
        </w:rPr>
        <w:t>גמליאל</w:t>
      </w:r>
      <w:r w:rsidRPr="000C2B9D">
        <w:rPr>
          <w:rFonts w:cs="Arial"/>
          <w:rtl/>
        </w:rPr>
        <w:t xml:space="preserve"> </w:t>
      </w:r>
      <w:r w:rsidRPr="000C2B9D">
        <w:rPr>
          <w:rFonts w:cs="Arial" w:hint="cs"/>
          <w:rtl/>
        </w:rPr>
        <w:t>ולא</w:t>
      </w:r>
      <w:r w:rsidRPr="000C2B9D">
        <w:rPr>
          <w:rFonts w:cs="Arial"/>
          <w:rtl/>
        </w:rPr>
        <w:t xml:space="preserve"> </w:t>
      </w:r>
      <w:r w:rsidRPr="000C2B9D">
        <w:rPr>
          <w:rFonts w:cs="Arial" w:hint="cs"/>
          <w:rtl/>
        </w:rPr>
        <w:t>עירער</w:t>
      </w:r>
      <w:r w:rsidRPr="000C2B9D">
        <w:rPr>
          <w:rFonts w:cs="Arial"/>
          <w:rtl/>
        </w:rPr>
        <w:t xml:space="preserve"> </w:t>
      </w:r>
      <w:r w:rsidRPr="000C2B9D">
        <w:rPr>
          <w:rFonts w:cs="Arial" w:hint="cs"/>
          <w:rtl/>
        </w:rPr>
        <w:t>אדם</w:t>
      </w:r>
      <w:r w:rsidRPr="000C2B9D">
        <w:rPr>
          <w:rFonts w:cs="Arial"/>
          <w:rtl/>
        </w:rPr>
        <w:t xml:space="preserve"> </w:t>
      </w:r>
      <w:r w:rsidRPr="000C2B9D">
        <w:rPr>
          <w:rFonts w:cs="Arial" w:hint="cs"/>
          <w:rtl/>
        </w:rPr>
        <w:t>על</w:t>
      </w:r>
      <w:r w:rsidRPr="000C2B9D">
        <w:rPr>
          <w:rFonts w:cs="Arial"/>
          <w:rtl/>
        </w:rPr>
        <w:t xml:space="preserve"> </w:t>
      </w:r>
      <w:r w:rsidRPr="000C2B9D">
        <w:rPr>
          <w:rFonts w:cs="Arial" w:hint="cs"/>
          <w:rtl/>
        </w:rPr>
        <w:t>דבריו</w:t>
      </w:r>
      <w:r>
        <w:rPr>
          <w:rFonts w:cs="Arial" w:hint="cs"/>
          <w:rtl/>
        </w:rPr>
        <w:t>. ע"כ. הרי שתוספתא מפורשת, בה הראש לא נכלל בתוך הגוף.</w:t>
      </w:r>
    </w:p>
    <w:p w:rsidR="00A5150B" w:rsidRDefault="000C2B9D" w:rsidP="00A244F5">
      <w:pPr>
        <w:jc w:val="both"/>
        <w:rPr>
          <w:rFonts w:cs="Arial"/>
          <w:rtl/>
        </w:rPr>
      </w:pPr>
      <w:r>
        <w:rPr>
          <w:rFonts w:cs="Arial" w:hint="cs"/>
          <w:rtl/>
        </w:rPr>
        <w:t>והגאון מנחת ברוך, ציין לעירובין (מא.), שם הביא התלמוד תוספתא זו:</w:t>
      </w:r>
      <w:r w:rsidRPr="000C2B9D">
        <w:rPr>
          <w:rFonts w:cs="Arial"/>
          <w:rtl/>
        </w:rPr>
        <w:t xml:space="preserve"> </w:t>
      </w:r>
      <w:r w:rsidRPr="000C2B9D">
        <w:rPr>
          <w:rFonts w:cs="Arial" w:hint="cs"/>
          <w:rtl/>
        </w:rPr>
        <w:t>תניא</w:t>
      </w:r>
      <w:r>
        <w:rPr>
          <w:rFonts w:cs="Arial" w:hint="cs"/>
          <w:rtl/>
        </w:rPr>
        <w:t>,</w:t>
      </w:r>
      <w:r w:rsidRPr="000C2B9D">
        <w:rPr>
          <w:rFonts w:cs="Arial"/>
          <w:rtl/>
        </w:rPr>
        <w:t xml:space="preserve"> </w:t>
      </w:r>
      <w:r w:rsidRPr="000C2B9D">
        <w:rPr>
          <w:rFonts w:cs="Arial" w:hint="cs"/>
          <w:rtl/>
        </w:rPr>
        <w:t>לאחר</w:t>
      </w:r>
      <w:r w:rsidRPr="000C2B9D">
        <w:rPr>
          <w:rFonts w:cs="Arial"/>
          <w:rtl/>
        </w:rPr>
        <w:t xml:space="preserve"> </w:t>
      </w:r>
      <w:r w:rsidRPr="000C2B9D">
        <w:rPr>
          <w:rFonts w:cs="Arial" w:hint="cs"/>
          <w:rtl/>
        </w:rPr>
        <w:t>פטירתו</w:t>
      </w:r>
      <w:r w:rsidRPr="000C2B9D">
        <w:rPr>
          <w:rFonts w:cs="Arial"/>
          <w:rtl/>
        </w:rPr>
        <w:t xml:space="preserve"> </w:t>
      </w:r>
      <w:r w:rsidRPr="000C2B9D">
        <w:rPr>
          <w:rFonts w:cs="Arial" w:hint="cs"/>
          <w:rtl/>
        </w:rPr>
        <w:t>של</w:t>
      </w:r>
      <w:r>
        <w:rPr>
          <w:rFonts w:cs="Arial"/>
          <w:rtl/>
        </w:rPr>
        <w:t xml:space="preserve"> </w:t>
      </w:r>
      <w:r w:rsidRPr="000C2B9D">
        <w:rPr>
          <w:rFonts w:cs="Arial" w:hint="cs"/>
          <w:rtl/>
        </w:rPr>
        <w:t>ר</w:t>
      </w:r>
      <w:r>
        <w:rPr>
          <w:rFonts w:cs="Arial" w:hint="cs"/>
          <w:rtl/>
        </w:rPr>
        <w:t>בן</w:t>
      </w:r>
      <w:r w:rsidRPr="000C2B9D">
        <w:rPr>
          <w:rFonts w:cs="Arial"/>
          <w:rtl/>
        </w:rPr>
        <w:t xml:space="preserve"> </w:t>
      </w:r>
      <w:r w:rsidRPr="000C2B9D">
        <w:rPr>
          <w:rFonts w:cs="Arial" w:hint="cs"/>
          <w:rtl/>
        </w:rPr>
        <w:t>גמליאל</w:t>
      </w:r>
      <w:r w:rsidRPr="000C2B9D">
        <w:rPr>
          <w:rFonts w:cs="Arial"/>
          <w:rtl/>
        </w:rPr>
        <w:t xml:space="preserve"> </w:t>
      </w:r>
      <w:r w:rsidRPr="000C2B9D">
        <w:rPr>
          <w:rFonts w:cs="Arial" w:hint="cs"/>
          <w:rtl/>
        </w:rPr>
        <w:t>נכנס</w:t>
      </w:r>
      <w:r w:rsidRPr="000C2B9D">
        <w:rPr>
          <w:rFonts w:cs="Arial"/>
          <w:rtl/>
        </w:rPr>
        <w:t xml:space="preserve"> </w:t>
      </w:r>
      <w:r w:rsidRPr="000C2B9D">
        <w:rPr>
          <w:rFonts w:cs="Arial" w:hint="cs"/>
          <w:rtl/>
        </w:rPr>
        <w:t>רבי</w:t>
      </w:r>
      <w:r w:rsidRPr="000C2B9D">
        <w:rPr>
          <w:rFonts w:cs="Arial"/>
          <w:rtl/>
        </w:rPr>
        <w:t xml:space="preserve"> </w:t>
      </w:r>
      <w:r w:rsidRPr="000C2B9D">
        <w:rPr>
          <w:rFonts w:cs="Arial" w:hint="cs"/>
          <w:rtl/>
        </w:rPr>
        <w:t>יהושע</w:t>
      </w:r>
      <w:r w:rsidRPr="000C2B9D">
        <w:rPr>
          <w:rFonts w:cs="Arial"/>
          <w:rtl/>
        </w:rPr>
        <w:t xml:space="preserve"> </w:t>
      </w:r>
      <w:r w:rsidRPr="000C2B9D">
        <w:rPr>
          <w:rFonts w:cs="Arial" w:hint="cs"/>
          <w:rtl/>
        </w:rPr>
        <w:t>להפר</w:t>
      </w:r>
      <w:r w:rsidRPr="000C2B9D">
        <w:rPr>
          <w:rFonts w:cs="Arial"/>
          <w:rtl/>
        </w:rPr>
        <w:t xml:space="preserve"> </w:t>
      </w:r>
      <w:r w:rsidRPr="000C2B9D">
        <w:rPr>
          <w:rFonts w:cs="Arial" w:hint="cs"/>
          <w:rtl/>
        </w:rPr>
        <w:t>את</w:t>
      </w:r>
      <w:r w:rsidRPr="000C2B9D">
        <w:rPr>
          <w:rFonts w:cs="Arial"/>
          <w:rtl/>
        </w:rPr>
        <w:t xml:space="preserve"> </w:t>
      </w:r>
      <w:r w:rsidRPr="000C2B9D">
        <w:rPr>
          <w:rFonts w:cs="Arial" w:hint="cs"/>
          <w:rtl/>
        </w:rPr>
        <w:t>דבריו</w:t>
      </w:r>
      <w:r w:rsidRPr="000C2B9D">
        <w:rPr>
          <w:rFonts w:cs="Arial"/>
          <w:rtl/>
        </w:rPr>
        <w:t xml:space="preserve">. </w:t>
      </w:r>
      <w:r w:rsidRPr="000C2B9D">
        <w:rPr>
          <w:rFonts w:cs="Arial" w:hint="cs"/>
          <w:rtl/>
        </w:rPr>
        <w:t>עמד</w:t>
      </w:r>
      <w:r w:rsidRPr="000C2B9D">
        <w:rPr>
          <w:rFonts w:cs="Arial"/>
          <w:rtl/>
        </w:rPr>
        <w:t xml:space="preserve"> </w:t>
      </w:r>
      <w:r w:rsidRPr="000C2B9D">
        <w:rPr>
          <w:rFonts w:cs="Arial" w:hint="cs"/>
          <w:rtl/>
        </w:rPr>
        <w:t>רבי</w:t>
      </w:r>
      <w:r w:rsidRPr="000C2B9D">
        <w:rPr>
          <w:rFonts w:cs="Arial"/>
          <w:rtl/>
        </w:rPr>
        <w:t xml:space="preserve"> </w:t>
      </w:r>
      <w:r w:rsidRPr="000C2B9D">
        <w:rPr>
          <w:rFonts w:cs="Arial" w:hint="cs"/>
          <w:rtl/>
        </w:rPr>
        <w:t>יוחנן</w:t>
      </w:r>
      <w:r w:rsidRPr="000C2B9D">
        <w:rPr>
          <w:rFonts w:cs="Arial"/>
          <w:rtl/>
        </w:rPr>
        <w:t xml:space="preserve"> </w:t>
      </w:r>
      <w:r w:rsidRPr="000C2B9D">
        <w:rPr>
          <w:rFonts w:cs="Arial" w:hint="cs"/>
          <w:rtl/>
        </w:rPr>
        <w:t>בן</w:t>
      </w:r>
      <w:r w:rsidRPr="000C2B9D">
        <w:rPr>
          <w:rFonts w:cs="Arial"/>
          <w:rtl/>
        </w:rPr>
        <w:t xml:space="preserve"> </w:t>
      </w:r>
      <w:r w:rsidRPr="000C2B9D">
        <w:rPr>
          <w:rFonts w:cs="Arial" w:hint="cs"/>
          <w:rtl/>
        </w:rPr>
        <w:t>נורי</w:t>
      </w:r>
      <w:r w:rsidRPr="000C2B9D">
        <w:rPr>
          <w:rFonts w:cs="Arial"/>
          <w:rtl/>
        </w:rPr>
        <w:t xml:space="preserve"> </w:t>
      </w:r>
      <w:r w:rsidRPr="000C2B9D">
        <w:rPr>
          <w:rFonts w:cs="Arial" w:hint="cs"/>
          <w:rtl/>
        </w:rPr>
        <w:t>על</w:t>
      </w:r>
      <w:r w:rsidRPr="000C2B9D">
        <w:rPr>
          <w:rFonts w:cs="Arial"/>
          <w:rtl/>
        </w:rPr>
        <w:t xml:space="preserve"> </w:t>
      </w:r>
      <w:r w:rsidRPr="000C2B9D">
        <w:rPr>
          <w:rFonts w:cs="Arial" w:hint="cs"/>
          <w:rtl/>
        </w:rPr>
        <w:t>רגליו</w:t>
      </w:r>
      <w:r w:rsidRPr="000C2B9D">
        <w:rPr>
          <w:rFonts w:cs="Arial"/>
          <w:rtl/>
        </w:rPr>
        <w:t xml:space="preserve"> </w:t>
      </w:r>
      <w:r w:rsidRPr="000C2B9D">
        <w:rPr>
          <w:rFonts w:cs="Arial" w:hint="cs"/>
          <w:rtl/>
        </w:rPr>
        <w:t>ואמר</w:t>
      </w:r>
      <w:r w:rsidRPr="000C2B9D">
        <w:rPr>
          <w:rFonts w:cs="Arial"/>
          <w:rtl/>
        </w:rPr>
        <w:t xml:space="preserve">: </w:t>
      </w:r>
      <w:r w:rsidRPr="000C2B9D">
        <w:rPr>
          <w:rFonts w:cs="Arial" w:hint="cs"/>
          <w:rtl/>
        </w:rPr>
        <w:t>חזי</w:t>
      </w:r>
      <w:r w:rsidRPr="000C2B9D">
        <w:rPr>
          <w:rFonts w:cs="Arial"/>
          <w:rtl/>
        </w:rPr>
        <w:t xml:space="preserve"> </w:t>
      </w:r>
      <w:r w:rsidRPr="000C2B9D">
        <w:rPr>
          <w:rFonts w:cs="Arial" w:hint="cs"/>
          <w:rtl/>
        </w:rPr>
        <w:t>אנא</w:t>
      </w:r>
      <w:r w:rsidRPr="000C2B9D">
        <w:rPr>
          <w:rFonts w:cs="Arial"/>
          <w:rtl/>
        </w:rPr>
        <w:t xml:space="preserve"> </w:t>
      </w:r>
      <w:r w:rsidRPr="000C2B9D">
        <w:rPr>
          <w:rFonts w:cs="Arial" w:hint="cs"/>
          <w:b/>
          <w:bCs/>
          <w:rtl/>
        </w:rPr>
        <w:t>דבתר</w:t>
      </w:r>
      <w:r w:rsidRPr="000C2B9D">
        <w:rPr>
          <w:rFonts w:cs="Arial"/>
          <w:b/>
          <w:bCs/>
          <w:rtl/>
        </w:rPr>
        <w:t xml:space="preserve"> </w:t>
      </w:r>
      <w:r w:rsidRPr="000C2B9D">
        <w:rPr>
          <w:rFonts w:cs="Arial" w:hint="cs"/>
          <w:b/>
          <w:bCs/>
          <w:rtl/>
        </w:rPr>
        <w:t>רישא</w:t>
      </w:r>
      <w:r w:rsidRPr="000C2B9D">
        <w:rPr>
          <w:rFonts w:cs="Arial"/>
          <w:b/>
          <w:bCs/>
          <w:rtl/>
        </w:rPr>
        <w:t xml:space="preserve"> </w:t>
      </w:r>
      <w:r w:rsidRPr="000C2B9D">
        <w:rPr>
          <w:rFonts w:cs="Arial" w:hint="cs"/>
          <w:b/>
          <w:bCs/>
          <w:rtl/>
        </w:rPr>
        <w:t>גופא</w:t>
      </w:r>
      <w:r w:rsidRPr="000C2B9D">
        <w:rPr>
          <w:rFonts w:cs="Arial"/>
          <w:b/>
          <w:bCs/>
          <w:rtl/>
        </w:rPr>
        <w:t xml:space="preserve"> </w:t>
      </w:r>
      <w:r w:rsidRPr="000C2B9D">
        <w:rPr>
          <w:rFonts w:cs="Arial" w:hint="cs"/>
          <w:b/>
          <w:bCs/>
          <w:rtl/>
        </w:rPr>
        <w:t>אזיל</w:t>
      </w:r>
      <w:r w:rsidRPr="000C2B9D">
        <w:rPr>
          <w:rFonts w:cs="Arial"/>
          <w:rtl/>
        </w:rPr>
        <w:t xml:space="preserve">, </w:t>
      </w:r>
      <w:r w:rsidRPr="000C2B9D">
        <w:rPr>
          <w:rFonts w:cs="Arial" w:hint="cs"/>
          <w:rtl/>
        </w:rPr>
        <w:t>כל</w:t>
      </w:r>
      <w:r w:rsidRPr="000C2B9D">
        <w:rPr>
          <w:rFonts w:cs="Arial"/>
          <w:rtl/>
        </w:rPr>
        <w:t xml:space="preserve"> </w:t>
      </w:r>
      <w:r w:rsidRPr="000C2B9D">
        <w:rPr>
          <w:rFonts w:cs="Arial" w:hint="cs"/>
          <w:rtl/>
        </w:rPr>
        <w:t>ימיו</w:t>
      </w:r>
      <w:r w:rsidRPr="000C2B9D">
        <w:rPr>
          <w:rFonts w:cs="Arial"/>
          <w:rtl/>
        </w:rPr>
        <w:t xml:space="preserve"> </w:t>
      </w:r>
      <w:r w:rsidRPr="000C2B9D">
        <w:rPr>
          <w:rFonts w:cs="Arial" w:hint="cs"/>
          <w:rtl/>
        </w:rPr>
        <w:t>של</w:t>
      </w:r>
      <w:r w:rsidRPr="000C2B9D">
        <w:rPr>
          <w:rFonts w:cs="Arial"/>
          <w:rtl/>
        </w:rPr>
        <w:t xml:space="preserve"> </w:t>
      </w:r>
      <w:r w:rsidRPr="000C2B9D">
        <w:rPr>
          <w:rFonts w:cs="Arial" w:hint="cs"/>
          <w:rtl/>
        </w:rPr>
        <w:t>רבן</w:t>
      </w:r>
      <w:r w:rsidRPr="000C2B9D">
        <w:rPr>
          <w:rFonts w:cs="Arial"/>
          <w:rtl/>
        </w:rPr>
        <w:t xml:space="preserve"> </w:t>
      </w:r>
      <w:r w:rsidRPr="000C2B9D">
        <w:rPr>
          <w:rFonts w:cs="Arial" w:hint="cs"/>
          <w:rtl/>
        </w:rPr>
        <w:t>גמליאל</w:t>
      </w:r>
      <w:r w:rsidRPr="000C2B9D">
        <w:rPr>
          <w:rFonts w:cs="Arial"/>
          <w:rtl/>
        </w:rPr>
        <w:t xml:space="preserve"> </w:t>
      </w:r>
      <w:r w:rsidRPr="000C2B9D">
        <w:rPr>
          <w:rFonts w:cs="Arial" w:hint="cs"/>
          <w:rtl/>
        </w:rPr>
        <w:t>קבענו</w:t>
      </w:r>
      <w:r w:rsidRPr="000C2B9D">
        <w:rPr>
          <w:rFonts w:cs="Arial"/>
          <w:rtl/>
        </w:rPr>
        <w:t xml:space="preserve"> </w:t>
      </w:r>
      <w:r w:rsidRPr="000C2B9D">
        <w:rPr>
          <w:rFonts w:cs="Arial" w:hint="cs"/>
          <w:rtl/>
        </w:rPr>
        <w:t>הלכה</w:t>
      </w:r>
      <w:r w:rsidRPr="000C2B9D">
        <w:rPr>
          <w:rFonts w:cs="Arial"/>
          <w:rtl/>
        </w:rPr>
        <w:t xml:space="preserve"> </w:t>
      </w:r>
      <w:r w:rsidRPr="000C2B9D">
        <w:rPr>
          <w:rFonts w:cs="Arial" w:hint="cs"/>
          <w:rtl/>
        </w:rPr>
        <w:t>כמותו</w:t>
      </w:r>
      <w:r w:rsidRPr="000C2B9D">
        <w:rPr>
          <w:rFonts w:cs="Arial"/>
          <w:rtl/>
        </w:rPr>
        <w:t xml:space="preserve">, </w:t>
      </w:r>
      <w:r w:rsidRPr="000C2B9D">
        <w:rPr>
          <w:rFonts w:cs="Arial" w:hint="cs"/>
          <w:rtl/>
        </w:rPr>
        <w:t>עכשיו</w:t>
      </w:r>
      <w:r w:rsidRPr="000C2B9D">
        <w:rPr>
          <w:rFonts w:cs="Arial"/>
          <w:rtl/>
        </w:rPr>
        <w:t xml:space="preserve"> </w:t>
      </w:r>
      <w:r w:rsidRPr="000C2B9D">
        <w:rPr>
          <w:rFonts w:cs="Arial" w:hint="cs"/>
          <w:rtl/>
        </w:rPr>
        <w:t>אתה</w:t>
      </w:r>
      <w:r w:rsidRPr="000C2B9D">
        <w:rPr>
          <w:rFonts w:cs="Arial"/>
          <w:rtl/>
        </w:rPr>
        <w:t xml:space="preserve"> </w:t>
      </w:r>
      <w:r w:rsidRPr="000C2B9D">
        <w:rPr>
          <w:rFonts w:cs="Arial" w:hint="cs"/>
          <w:rtl/>
        </w:rPr>
        <w:t>מבקש</w:t>
      </w:r>
      <w:r w:rsidRPr="000C2B9D">
        <w:rPr>
          <w:rFonts w:cs="Arial"/>
          <w:rtl/>
        </w:rPr>
        <w:t xml:space="preserve"> </w:t>
      </w:r>
      <w:r w:rsidRPr="000C2B9D">
        <w:rPr>
          <w:rFonts w:cs="Arial" w:hint="cs"/>
          <w:rtl/>
        </w:rPr>
        <w:t>לבטל</w:t>
      </w:r>
      <w:r w:rsidRPr="000C2B9D">
        <w:rPr>
          <w:rFonts w:cs="Arial"/>
          <w:rtl/>
        </w:rPr>
        <w:t xml:space="preserve"> </w:t>
      </w:r>
      <w:r w:rsidRPr="000C2B9D">
        <w:rPr>
          <w:rFonts w:cs="Arial" w:hint="cs"/>
          <w:rtl/>
        </w:rPr>
        <w:t>דבריו</w:t>
      </w:r>
      <w:r w:rsidRPr="000C2B9D">
        <w:rPr>
          <w:rFonts w:cs="Arial"/>
          <w:rtl/>
        </w:rPr>
        <w:t xml:space="preserve">? </w:t>
      </w:r>
      <w:r w:rsidRPr="000C2B9D">
        <w:rPr>
          <w:rFonts w:cs="Arial" w:hint="cs"/>
          <w:rtl/>
        </w:rPr>
        <w:t>יהושע</w:t>
      </w:r>
      <w:r w:rsidRPr="000C2B9D">
        <w:rPr>
          <w:rFonts w:cs="Arial"/>
          <w:rtl/>
        </w:rPr>
        <w:t xml:space="preserve">, </w:t>
      </w:r>
      <w:r w:rsidRPr="000C2B9D">
        <w:rPr>
          <w:rFonts w:cs="Arial" w:hint="cs"/>
          <w:rtl/>
        </w:rPr>
        <w:t>אין</w:t>
      </w:r>
      <w:r w:rsidRPr="000C2B9D">
        <w:rPr>
          <w:rFonts w:cs="Arial"/>
          <w:rtl/>
        </w:rPr>
        <w:t xml:space="preserve"> </w:t>
      </w:r>
      <w:r w:rsidRPr="000C2B9D">
        <w:rPr>
          <w:rFonts w:cs="Arial" w:hint="cs"/>
          <w:rtl/>
        </w:rPr>
        <w:t>שומעין</w:t>
      </w:r>
      <w:r w:rsidRPr="000C2B9D">
        <w:rPr>
          <w:rFonts w:cs="Arial"/>
          <w:rtl/>
        </w:rPr>
        <w:t xml:space="preserve"> </w:t>
      </w:r>
      <w:r w:rsidRPr="000C2B9D">
        <w:rPr>
          <w:rFonts w:cs="Arial" w:hint="cs"/>
          <w:rtl/>
        </w:rPr>
        <w:t>לך</w:t>
      </w:r>
      <w:r w:rsidRPr="000C2B9D">
        <w:rPr>
          <w:rFonts w:cs="Arial"/>
          <w:rtl/>
        </w:rPr>
        <w:t xml:space="preserve">, </w:t>
      </w:r>
      <w:r w:rsidRPr="000C2B9D">
        <w:rPr>
          <w:rFonts w:cs="Arial" w:hint="cs"/>
          <w:rtl/>
        </w:rPr>
        <w:t>שכבר</w:t>
      </w:r>
      <w:r w:rsidRPr="000C2B9D">
        <w:rPr>
          <w:rFonts w:cs="Arial"/>
          <w:rtl/>
        </w:rPr>
        <w:t xml:space="preserve"> </w:t>
      </w:r>
      <w:r w:rsidRPr="000C2B9D">
        <w:rPr>
          <w:rFonts w:cs="Arial" w:hint="cs"/>
          <w:rtl/>
        </w:rPr>
        <w:t>נקבעה</w:t>
      </w:r>
      <w:r w:rsidRPr="000C2B9D">
        <w:rPr>
          <w:rFonts w:cs="Arial"/>
          <w:rtl/>
        </w:rPr>
        <w:t xml:space="preserve"> </w:t>
      </w:r>
      <w:r w:rsidRPr="000C2B9D">
        <w:rPr>
          <w:rFonts w:cs="Arial" w:hint="cs"/>
          <w:rtl/>
        </w:rPr>
        <w:t>הלכה</w:t>
      </w:r>
      <w:r w:rsidRPr="000C2B9D">
        <w:rPr>
          <w:rFonts w:cs="Arial"/>
          <w:rtl/>
        </w:rPr>
        <w:t xml:space="preserve"> </w:t>
      </w:r>
      <w:r w:rsidRPr="000C2B9D">
        <w:rPr>
          <w:rFonts w:cs="Arial" w:hint="cs"/>
          <w:rtl/>
        </w:rPr>
        <w:t>כרבן</w:t>
      </w:r>
      <w:r w:rsidRPr="000C2B9D">
        <w:rPr>
          <w:rFonts w:cs="Arial"/>
          <w:rtl/>
        </w:rPr>
        <w:t xml:space="preserve"> </w:t>
      </w:r>
      <w:r w:rsidRPr="000C2B9D">
        <w:rPr>
          <w:rFonts w:cs="Arial" w:hint="cs"/>
          <w:rtl/>
        </w:rPr>
        <w:t>גמליאל</w:t>
      </w:r>
      <w:r w:rsidRPr="000C2B9D">
        <w:rPr>
          <w:rFonts w:cs="Arial"/>
          <w:rtl/>
        </w:rPr>
        <w:t>.</w:t>
      </w:r>
    </w:p>
    <w:p w:rsidR="000C2B9D" w:rsidRDefault="00A5150B" w:rsidP="00A244F5">
      <w:pPr>
        <w:jc w:val="both"/>
        <w:rPr>
          <w:rFonts w:cs="Arial"/>
          <w:rtl/>
        </w:rPr>
      </w:pPr>
      <w:r>
        <w:rPr>
          <w:rFonts w:cs="Arial" w:hint="cs"/>
          <w:rtl/>
        </w:rPr>
        <w:t xml:space="preserve">ואם כן לא תיקשי לך </w:t>
      </w:r>
      <w:r w:rsidRPr="00A5150B">
        <w:rPr>
          <w:rFonts w:cs="Arial" w:hint="cs"/>
          <w:b/>
          <w:bCs/>
          <w:rtl/>
        </w:rPr>
        <w:t>ששבעה דפים לאחר מכן</w:t>
      </w:r>
      <w:r>
        <w:rPr>
          <w:rFonts w:cs="Arial" w:hint="cs"/>
          <w:rtl/>
        </w:rPr>
        <w:t xml:space="preserve"> (מח.), כשהתלמוד דיבר על "גופו" </w:t>
      </w:r>
      <w:r>
        <w:rPr>
          <w:rFonts w:cs="Arial"/>
          <w:rtl/>
        </w:rPr>
        <w:t>–</w:t>
      </w:r>
      <w:r>
        <w:rPr>
          <w:rFonts w:cs="Arial" w:hint="cs"/>
          <w:rtl/>
        </w:rPr>
        <w:t xml:space="preserve"> אין זה כולל את הראש.</w:t>
      </w:r>
      <w:r w:rsidR="000C2B9D" w:rsidRPr="000C2B9D">
        <w:rPr>
          <w:rFonts w:cs="Arial"/>
          <w:rtl/>
        </w:rPr>
        <w:t xml:space="preserve">  </w:t>
      </w:r>
    </w:p>
    <w:p w:rsidR="001B20C4" w:rsidRPr="001B20C4" w:rsidRDefault="00EF71A5" w:rsidP="00A244F5">
      <w:pPr>
        <w:jc w:val="both"/>
        <w:rPr>
          <w:rFonts w:cs="Arial"/>
          <w:rtl/>
        </w:rPr>
      </w:pPr>
      <w:r>
        <w:rPr>
          <w:rFonts w:cs="Arial" w:hint="cs"/>
          <w:rtl/>
        </w:rPr>
        <w:t xml:space="preserve">וראיתי בפירוש </w:t>
      </w:r>
      <w:r w:rsidRPr="00EF71A5">
        <w:rPr>
          <w:rFonts w:cs="Arial" w:hint="cs"/>
          <w:rtl/>
        </w:rPr>
        <w:t>ר</w:t>
      </w:r>
      <w:r w:rsidRPr="00EF71A5">
        <w:rPr>
          <w:rFonts w:cs="Arial"/>
          <w:rtl/>
        </w:rPr>
        <w:t xml:space="preserve">' </w:t>
      </w:r>
      <w:r w:rsidRPr="00EF71A5">
        <w:rPr>
          <w:rFonts w:cs="Arial" w:hint="cs"/>
          <w:rtl/>
        </w:rPr>
        <w:t>יצחק</w:t>
      </w:r>
      <w:r w:rsidRPr="00EF71A5">
        <w:rPr>
          <w:rFonts w:cs="Arial"/>
          <w:rtl/>
        </w:rPr>
        <w:t xml:space="preserve"> </w:t>
      </w:r>
      <w:r w:rsidRPr="00EF71A5">
        <w:rPr>
          <w:rFonts w:cs="Arial" w:hint="cs"/>
          <w:rtl/>
        </w:rPr>
        <w:t>קרקושא</w:t>
      </w:r>
      <w:r w:rsidRPr="00EF71A5">
        <w:rPr>
          <w:rFonts w:cs="Arial"/>
          <w:rtl/>
        </w:rPr>
        <w:t xml:space="preserve"> (</w:t>
      </w:r>
      <w:r>
        <w:rPr>
          <w:rFonts w:cs="Arial" w:hint="cs"/>
          <w:rtl/>
        </w:rPr>
        <w:t xml:space="preserve">שם) שכתב, </w:t>
      </w:r>
      <w:r w:rsidRPr="00EF71A5">
        <w:rPr>
          <w:rFonts w:cs="Arial" w:hint="cs"/>
          <w:rtl/>
        </w:rPr>
        <w:t>והכוכין</w:t>
      </w:r>
      <w:r w:rsidRPr="00EF71A5">
        <w:rPr>
          <w:rFonts w:cs="Arial"/>
          <w:rtl/>
        </w:rPr>
        <w:t xml:space="preserve"> </w:t>
      </w:r>
      <w:r w:rsidRPr="00EF71A5">
        <w:rPr>
          <w:rFonts w:cs="Arial" w:hint="cs"/>
          <w:rtl/>
        </w:rPr>
        <w:t>ארכן</w:t>
      </w:r>
      <w:r w:rsidRPr="00EF71A5">
        <w:rPr>
          <w:rFonts w:cs="Arial"/>
          <w:rtl/>
        </w:rPr>
        <w:t xml:space="preserve"> </w:t>
      </w:r>
      <w:r w:rsidRPr="00EF71A5">
        <w:rPr>
          <w:rFonts w:cs="Arial" w:hint="cs"/>
          <w:rtl/>
        </w:rPr>
        <w:t>ד</w:t>
      </w:r>
      <w:r w:rsidRPr="00EF71A5">
        <w:rPr>
          <w:rFonts w:cs="Arial"/>
          <w:rtl/>
        </w:rPr>
        <w:t>"</w:t>
      </w:r>
      <w:r w:rsidRPr="00EF71A5">
        <w:rPr>
          <w:rFonts w:cs="Arial" w:hint="cs"/>
          <w:rtl/>
        </w:rPr>
        <w:t>א</w:t>
      </w:r>
      <w:r w:rsidRPr="00EF71A5">
        <w:rPr>
          <w:rFonts w:cs="Arial"/>
          <w:rtl/>
        </w:rPr>
        <w:t xml:space="preserve">. </w:t>
      </w:r>
      <w:r w:rsidRPr="00EF71A5">
        <w:rPr>
          <w:rFonts w:cs="Arial" w:hint="cs"/>
          <w:rtl/>
        </w:rPr>
        <w:t>נראה</w:t>
      </w:r>
      <w:r w:rsidRPr="00EF71A5">
        <w:rPr>
          <w:rFonts w:cs="Arial"/>
          <w:rtl/>
        </w:rPr>
        <w:t xml:space="preserve"> </w:t>
      </w:r>
      <w:r>
        <w:rPr>
          <w:rFonts w:cs="Arial" w:hint="cs"/>
          <w:rtl/>
        </w:rPr>
        <w:t>לרבינו,</w:t>
      </w:r>
      <w:r w:rsidRPr="00EF71A5">
        <w:rPr>
          <w:rFonts w:cs="Arial"/>
          <w:rtl/>
        </w:rPr>
        <w:t xml:space="preserve"> </w:t>
      </w:r>
      <w:r w:rsidRPr="00EF71A5">
        <w:rPr>
          <w:rFonts w:cs="Arial" w:hint="cs"/>
          <w:rtl/>
        </w:rPr>
        <w:t>שאורך</w:t>
      </w:r>
      <w:r w:rsidRPr="00EF71A5">
        <w:rPr>
          <w:rFonts w:cs="Arial"/>
          <w:rtl/>
        </w:rPr>
        <w:t xml:space="preserve"> </w:t>
      </w:r>
      <w:r w:rsidRPr="00EF71A5">
        <w:rPr>
          <w:rFonts w:cs="Arial" w:hint="cs"/>
          <w:rtl/>
        </w:rPr>
        <w:t>האדם</w:t>
      </w:r>
      <w:r w:rsidRPr="00EF71A5">
        <w:rPr>
          <w:rFonts w:cs="Arial"/>
          <w:rtl/>
        </w:rPr>
        <w:t xml:space="preserve"> </w:t>
      </w:r>
      <w:r w:rsidRPr="00EF71A5">
        <w:rPr>
          <w:rFonts w:cs="Arial" w:hint="cs"/>
          <w:rtl/>
        </w:rPr>
        <w:t>ד</w:t>
      </w:r>
      <w:r w:rsidRPr="00EF71A5">
        <w:rPr>
          <w:rFonts w:cs="Arial"/>
          <w:rtl/>
        </w:rPr>
        <w:t>"</w:t>
      </w:r>
      <w:r w:rsidRPr="00EF71A5">
        <w:rPr>
          <w:rFonts w:cs="Arial" w:hint="cs"/>
          <w:rtl/>
        </w:rPr>
        <w:t>א</w:t>
      </w:r>
      <w:r w:rsidRPr="00EF71A5">
        <w:rPr>
          <w:rFonts w:cs="Arial"/>
          <w:rtl/>
        </w:rPr>
        <w:t xml:space="preserve"> </w:t>
      </w:r>
      <w:r w:rsidRPr="00EF71A5">
        <w:rPr>
          <w:rFonts w:cs="Arial" w:hint="cs"/>
          <w:rtl/>
        </w:rPr>
        <w:t>יהיו</w:t>
      </w:r>
      <w:r w:rsidRPr="00EF71A5">
        <w:rPr>
          <w:rFonts w:cs="Arial"/>
          <w:rtl/>
        </w:rPr>
        <w:t xml:space="preserve">, </w:t>
      </w:r>
      <w:r w:rsidRPr="00EF71A5">
        <w:rPr>
          <w:rFonts w:cs="Arial" w:hint="cs"/>
          <w:b/>
          <w:bCs/>
          <w:rtl/>
        </w:rPr>
        <w:t>עד</w:t>
      </w:r>
      <w:r w:rsidRPr="00EF71A5">
        <w:rPr>
          <w:rFonts w:cs="Arial"/>
          <w:b/>
          <w:bCs/>
          <w:rtl/>
        </w:rPr>
        <w:t xml:space="preserve"> </w:t>
      </w:r>
      <w:r w:rsidRPr="00EF71A5">
        <w:rPr>
          <w:rFonts w:cs="Arial" w:hint="cs"/>
          <w:b/>
          <w:bCs/>
          <w:rtl/>
        </w:rPr>
        <w:t>כתפיו</w:t>
      </w:r>
      <w:r w:rsidRPr="00EF71A5">
        <w:rPr>
          <w:rFonts w:cs="Arial"/>
          <w:b/>
          <w:bCs/>
          <w:rtl/>
        </w:rPr>
        <w:t xml:space="preserve"> </w:t>
      </w:r>
      <w:r w:rsidRPr="00EF71A5">
        <w:rPr>
          <w:rFonts w:cs="Arial" w:hint="cs"/>
          <w:b/>
          <w:bCs/>
          <w:rtl/>
        </w:rPr>
        <w:t>הוי</w:t>
      </w:r>
      <w:r w:rsidRPr="00EF71A5">
        <w:rPr>
          <w:rFonts w:cs="Arial"/>
          <w:b/>
          <w:bCs/>
          <w:rtl/>
        </w:rPr>
        <w:t xml:space="preserve"> </w:t>
      </w:r>
      <w:r w:rsidRPr="00EF71A5">
        <w:rPr>
          <w:rFonts w:cs="Arial" w:hint="cs"/>
          <w:b/>
          <w:bCs/>
          <w:rtl/>
        </w:rPr>
        <w:t>שלש</w:t>
      </w:r>
      <w:r w:rsidRPr="00EF71A5">
        <w:rPr>
          <w:rFonts w:cs="Arial"/>
          <w:b/>
          <w:bCs/>
          <w:rtl/>
        </w:rPr>
        <w:t xml:space="preserve"> </w:t>
      </w:r>
      <w:r w:rsidRPr="00EF71A5">
        <w:rPr>
          <w:rFonts w:cs="Arial" w:hint="cs"/>
          <w:b/>
          <w:bCs/>
          <w:rtl/>
        </w:rPr>
        <w:t>אמות</w:t>
      </w:r>
      <w:r w:rsidRPr="00EF71A5">
        <w:rPr>
          <w:rFonts w:cs="Arial"/>
          <w:rtl/>
        </w:rPr>
        <w:t xml:space="preserve">, </w:t>
      </w:r>
      <w:r w:rsidRPr="00EF71A5">
        <w:rPr>
          <w:rFonts w:cs="Arial" w:hint="cs"/>
          <w:rtl/>
        </w:rPr>
        <w:t>ומכתפיו</w:t>
      </w:r>
      <w:r w:rsidRPr="00EF71A5">
        <w:rPr>
          <w:rFonts w:cs="Arial"/>
          <w:rtl/>
        </w:rPr>
        <w:t xml:space="preserve"> </w:t>
      </w:r>
      <w:r w:rsidRPr="00EF71A5">
        <w:rPr>
          <w:rFonts w:cs="Arial" w:hint="cs"/>
          <w:rtl/>
        </w:rPr>
        <w:t>ולמעלה</w:t>
      </w:r>
      <w:r w:rsidRPr="00EF71A5">
        <w:rPr>
          <w:rFonts w:cs="Arial"/>
          <w:rtl/>
        </w:rPr>
        <w:t xml:space="preserve"> </w:t>
      </w:r>
      <w:r w:rsidRPr="00EF71A5">
        <w:rPr>
          <w:rFonts w:cs="Arial" w:hint="cs"/>
          <w:rtl/>
        </w:rPr>
        <w:t>עם</w:t>
      </w:r>
      <w:r w:rsidRPr="00EF71A5">
        <w:rPr>
          <w:rFonts w:cs="Arial"/>
          <w:rtl/>
        </w:rPr>
        <w:t xml:space="preserve"> </w:t>
      </w:r>
      <w:r w:rsidRPr="00EF71A5">
        <w:rPr>
          <w:rFonts w:cs="Arial" w:hint="cs"/>
          <w:rtl/>
        </w:rPr>
        <w:t>דפי</w:t>
      </w:r>
      <w:r w:rsidRPr="00EF71A5">
        <w:rPr>
          <w:rFonts w:cs="Arial"/>
          <w:rtl/>
        </w:rPr>
        <w:t xml:space="preserve"> </w:t>
      </w:r>
      <w:r w:rsidRPr="00EF71A5">
        <w:rPr>
          <w:rFonts w:cs="Arial" w:hint="cs"/>
          <w:rtl/>
        </w:rPr>
        <w:t>הארון</w:t>
      </w:r>
      <w:r w:rsidRPr="00EF71A5">
        <w:rPr>
          <w:rFonts w:cs="Arial"/>
          <w:rtl/>
        </w:rPr>
        <w:t xml:space="preserve"> </w:t>
      </w:r>
      <w:r w:rsidRPr="00EF71A5">
        <w:rPr>
          <w:rFonts w:cs="Arial" w:hint="cs"/>
          <w:rtl/>
        </w:rPr>
        <w:t>הוי</w:t>
      </w:r>
      <w:r w:rsidRPr="00EF71A5">
        <w:rPr>
          <w:rFonts w:cs="Arial"/>
          <w:rtl/>
        </w:rPr>
        <w:t xml:space="preserve"> </w:t>
      </w:r>
      <w:r w:rsidRPr="00EF71A5">
        <w:rPr>
          <w:rFonts w:cs="Arial" w:hint="cs"/>
          <w:rtl/>
        </w:rPr>
        <w:t>ד</w:t>
      </w:r>
      <w:r w:rsidRPr="00EF71A5">
        <w:rPr>
          <w:rFonts w:cs="Arial"/>
          <w:rtl/>
        </w:rPr>
        <w:t>"</w:t>
      </w:r>
      <w:r w:rsidRPr="00EF71A5">
        <w:rPr>
          <w:rFonts w:cs="Arial" w:hint="cs"/>
          <w:rtl/>
        </w:rPr>
        <w:t>א</w:t>
      </w:r>
      <w:r w:rsidRPr="00EF71A5">
        <w:rPr>
          <w:rFonts w:cs="Arial"/>
          <w:rtl/>
        </w:rPr>
        <w:t xml:space="preserve">. </w:t>
      </w:r>
      <w:r w:rsidRPr="00EF71A5">
        <w:rPr>
          <w:rFonts w:cs="Arial" w:hint="cs"/>
          <w:rtl/>
        </w:rPr>
        <w:t>והא</w:t>
      </w:r>
      <w:r w:rsidRPr="00EF71A5">
        <w:rPr>
          <w:rFonts w:cs="Arial"/>
          <w:rtl/>
        </w:rPr>
        <w:t xml:space="preserve"> </w:t>
      </w:r>
      <w:r>
        <w:rPr>
          <w:rFonts w:cs="Arial" w:hint="cs"/>
          <w:rtl/>
        </w:rPr>
        <w:t>דאמרינן</w:t>
      </w:r>
      <w:r w:rsidRPr="00EF71A5">
        <w:rPr>
          <w:rFonts w:cs="Arial"/>
          <w:rtl/>
        </w:rPr>
        <w:t xml:space="preserve"> </w:t>
      </w:r>
      <w:r w:rsidRPr="00EF71A5">
        <w:rPr>
          <w:rFonts w:cs="Arial" w:hint="cs"/>
          <w:rtl/>
        </w:rPr>
        <w:t>דשיעור</w:t>
      </w:r>
      <w:r w:rsidRPr="00EF71A5">
        <w:rPr>
          <w:rFonts w:cs="Arial"/>
          <w:rtl/>
        </w:rPr>
        <w:t xml:space="preserve"> </w:t>
      </w:r>
      <w:r w:rsidRPr="00EF71A5">
        <w:rPr>
          <w:rFonts w:cs="Arial" w:hint="cs"/>
          <w:rtl/>
        </w:rPr>
        <w:t>מקוה</w:t>
      </w:r>
      <w:r w:rsidRPr="00EF71A5">
        <w:rPr>
          <w:rFonts w:cs="Arial"/>
          <w:rtl/>
        </w:rPr>
        <w:t xml:space="preserve"> </w:t>
      </w:r>
      <w:r w:rsidRPr="00EF71A5">
        <w:rPr>
          <w:rFonts w:cs="Arial" w:hint="cs"/>
          <w:rtl/>
        </w:rPr>
        <w:t>הוי</w:t>
      </w:r>
      <w:r w:rsidRPr="00EF71A5">
        <w:rPr>
          <w:rFonts w:cs="Arial"/>
          <w:rtl/>
        </w:rPr>
        <w:t xml:space="preserve"> </w:t>
      </w:r>
      <w:r w:rsidRPr="00EF71A5">
        <w:rPr>
          <w:rFonts w:cs="Arial" w:hint="cs"/>
          <w:rtl/>
        </w:rPr>
        <w:t>אמה</w:t>
      </w:r>
      <w:r w:rsidRPr="00EF71A5">
        <w:rPr>
          <w:rFonts w:cs="Arial"/>
          <w:rtl/>
        </w:rPr>
        <w:t xml:space="preserve"> </w:t>
      </w:r>
      <w:r w:rsidRPr="00EF71A5">
        <w:rPr>
          <w:rFonts w:cs="Arial" w:hint="cs"/>
          <w:rtl/>
        </w:rPr>
        <w:t>על</w:t>
      </w:r>
      <w:r w:rsidRPr="00EF71A5">
        <w:rPr>
          <w:rFonts w:cs="Arial"/>
          <w:rtl/>
        </w:rPr>
        <w:t xml:space="preserve"> </w:t>
      </w:r>
      <w:r w:rsidRPr="00EF71A5">
        <w:rPr>
          <w:rFonts w:cs="Arial" w:hint="cs"/>
          <w:rtl/>
        </w:rPr>
        <w:t>אמה</w:t>
      </w:r>
      <w:r w:rsidRPr="00EF71A5">
        <w:rPr>
          <w:rFonts w:cs="Arial"/>
          <w:rtl/>
        </w:rPr>
        <w:t xml:space="preserve"> </w:t>
      </w:r>
      <w:r w:rsidRPr="00EF71A5">
        <w:rPr>
          <w:rFonts w:cs="Arial" w:hint="cs"/>
          <w:rtl/>
        </w:rPr>
        <w:t>ברום</w:t>
      </w:r>
      <w:r w:rsidRPr="00EF71A5">
        <w:rPr>
          <w:rFonts w:cs="Arial"/>
          <w:rtl/>
        </w:rPr>
        <w:t xml:space="preserve"> </w:t>
      </w:r>
      <w:r w:rsidRPr="00EF71A5">
        <w:rPr>
          <w:rFonts w:cs="Arial" w:hint="cs"/>
          <w:rtl/>
        </w:rPr>
        <w:t>שלש</w:t>
      </w:r>
      <w:r w:rsidRPr="00EF71A5">
        <w:rPr>
          <w:rFonts w:cs="Arial"/>
          <w:rtl/>
        </w:rPr>
        <w:t xml:space="preserve"> </w:t>
      </w:r>
      <w:r w:rsidRPr="00EF71A5">
        <w:rPr>
          <w:rFonts w:cs="Arial" w:hint="cs"/>
          <w:rtl/>
        </w:rPr>
        <w:t>אמות</w:t>
      </w:r>
      <w:r w:rsidRPr="00EF71A5">
        <w:rPr>
          <w:rFonts w:cs="Arial"/>
          <w:rtl/>
        </w:rPr>
        <w:t xml:space="preserve">, </w:t>
      </w:r>
      <w:r w:rsidRPr="00EF71A5">
        <w:rPr>
          <w:rFonts w:cs="Arial" w:hint="cs"/>
          <w:rtl/>
        </w:rPr>
        <w:t>היינו</w:t>
      </w:r>
      <w:r w:rsidRPr="00EF71A5">
        <w:rPr>
          <w:rFonts w:cs="Arial"/>
          <w:rtl/>
        </w:rPr>
        <w:t xml:space="preserve"> </w:t>
      </w:r>
      <w:r w:rsidRPr="00EF71A5">
        <w:rPr>
          <w:rFonts w:cs="Arial" w:hint="cs"/>
          <w:rtl/>
        </w:rPr>
        <w:t>משום</w:t>
      </w:r>
      <w:r w:rsidRPr="00EF71A5">
        <w:rPr>
          <w:rFonts w:cs="Arial"/>
          <w:rtl/>
        </w:rPr>
        <w:t xml:space="preserve"> </w:t>
      </w:r>
      <w:r w:rsidRPr="00EF71A5">
        <w:rPr>
          <w:rFonts w:cs="Arial" w:hint="cs"/>
          <w:rtl/>
        </w:rPr>
        <w:t>שעד</w:t>
      </w:r>
      <w:r w:rsidRPr="00EF71A5">
        <w:rPr>
          <w:rFonts w:cs="Arial"/>
          <w:rtl/>
        </w:rPr>
        <w:t xml:space="preserve"> </w:t>
      </w:r>
      <w:r w:rsidRPr="00EF71A5">
        <w:rPr>
          <w:rFonts w:cs="Arial" w:hint="cs"/>
          <w:rtl/>
        </w:rPr>
        <w:t>כתפיו</w:t>
      </w:r>
      <w:r w:rsidRPr="00EF71A5">
        <w:rPr>
          <w:rFonts w:cs="Arial"/>
          <w:rtl/>
        </w:rPr>
        <w:t xml:space="preserve"> </w:t>
      </w:r>
      <w:r w:rsidRPr="00EF71A5">
        <w:rPr>
          <w:rFonts w:cs="Arial" w:hint="cs"/>
          <w:rtl/>
        </w:rPr>
        <w:t>של</w:t>
      </w:r>
      <w:r w:rsidRPr="00EF71A5">
        <w:rPr>
          <w:rFonts w:cs="Arial"/>
          <w:rtl/>
        </w:rPr>
        <w:t xml:space="preserve"> </w:t>
      </w:r>
      <w:r w:rsidRPr="00EF71A5">
        <w:rPr>
          <w:rFonts w:cs="Arial" w:hint="cs"/>
          <w:rtl/>
        </w:rPr>
        <w:t>אדם</w:t>
      </w:r>
      <w:r w:rsidRPr="00EF71A5">
        <w:rPr>
          <w:rFonts w:cs="Arial"/>
          <w:rtl/>
        </w:rPr>
        <w:t xml:space="preserve"> </w:t>
      </w:r>
      <w:r w:rsidRPr="00EF71A5">
        <w:rPr>
          <w:rFonts w:cs="Arial" w:hint="cs"/>
          <w:rtl/>
        </w:rPr>
        <w:t>הוי</w:t>
      </w:r>
      <w:r w:rsidRPr="00EF71A5">
        <w:rPr>
          <w:rFonts w:cs="Arial"/>
          <w:rtl/>
        </w:rPr>
        <w:t xml:space="preserve"> </w:t>
      </w:r>
      <w:r w:rsidRPr="00EF71A5">
        <w:rPr>
          <w:rFonts w:cs="Arial" w:hint="cs"/>
          <w:rtl/>
        </w:rPr>
        <w:t>שלש</w:t>
      </w:r>
      <w:r w:rsidRPr="00EF71A5">
        <w:rPr>
          <w:rFonts w:cs="Arial"/>
          <w:rtl/>
        </w:rPr>
        <w:t xml:space="preserve"> </w:t>
      </w:r>
      <w:r w:rsidRPr="00EF71A5">
        <w:rPr>
          <w:rFonts w:cs="Arial" w:hint="cs"/>
          <w:rtl/>
        </w:rPr>
        <w:t>אמות</w:t>
      </w:r>
      <w:r w:rsidRPr="00EF71A5">
        <w:rPr>
          <w:rFonts w:cs="Arial"/>
          <w:rtl/>
        </w:rPr>
        <w:t xml:space="preserve">. </w:t>
      </w:r>
      <w:r w:rsidRPr="00EF71A5">
        <w:rPr>
          <w:rFonts w:cs="Arial" w:hint="cs"/>
          <w:rtl/>
        </w:rPr>
        <w:t>וראשו</w:t>
      </w:r>
      <w:r w:rsidRPr="00EF71A5">
        <w:rPr>
          <w:rFonts w:cs="Arial"/>
          <w:rtl/>
        </w:rPr>
        <w:t xml:space="preserve"> </w:t>
      </w:r>
      <w:r w:rsidRPr="00EF71A5">
        <w:rPr>
          <w:rFonts w:cs="Arial" w:hint="cs"/>
          <w:rtl/>
        </w:rPr>
        <w:t>נוגע</w:t>
      </w:r>
      <w:r w:rsidRPr="00EF71A5">
        <w:rPr>
          <w:rFonts w:cs="Arial"/>
          <w:rtl/>
        </w:rPr>
        <w:t xml:space="preserve"> </w:t>
      </w:r>
      <w:r w:rsidRPr="00EF71A5">
        <w:rPr>
          <w:rFonts w:cs="Arial" w:hint="cs"/>
          <w:rtl/>
        </w:rPr>
        <w:t>חוץ</w:t>
      </w:r>
      <w:r w:rsidRPr="00EF71A5">
        <w:rPr>
          <w:rFonts w:cs="Arial"/>
          <w:rtl/>
        </w:rPr>
        <w:t xml:space="preserve"> </w:t>
      </w:r>
      <w:r w:rsidRPr="00EF71A5">
        <w:rPr>
          <w:rFonts w:cs="Arial" w:hint="cs"/>
          <w:rtl/>
        </w:rPr>
        <w:t>לשלש</w:t>
      </w:r>
      <w:r w:rsidRPr="00EF71A5">
        <w:rPr>
          <w:rFonts w:cs="Arial"/>
          <w:rtl/>
        </w:rPr>
        <w:t xml:space="preserve">. </w:t>
      </w:r>
      <w:r w:rsidRPr="00EF71A5">
        <w:rPr>
          <w:rFonts w:cs="Arial" w:hint="cs"/>
          <w:rtl/>
        </w:rPr>
        <w:t>וא</w:t>
      </w:r>
      <w:r w:rsidRPr="00EF71A5">
        <w:rPr>
          <w:rFonts w:cs="Arial"/>
          <w:rtl/>
        </w:rPr>
        <w:t>"</w:t>
      </w:r>
      <w:r w:rsidRPr="00EF71A5">
        <w:rPr>
          <w:rFonts w:cs="Arial" w:hint="cs"/>
          <w:rtl/>
        </w:rPr>
        <w:t>צ</w:t>
      </w:r>
      <w:r w:rsidRPr="00EF71A5">
        <w:rPr>
          <w:rFonts w:cs="Arial"/>
          <w:rtl/>
        </w:rPr>
        <w:t xml:space="preserve"> </w:t>
      </w:r>
      <w:r w:rsidRPr="00EF71A5">
        <w:rPr>
          <w:rFonts w:cs="Arial" w:hint="cs"/>
          <w:rtl/>
        </w:rPr>
        <w:t>יותר</w:t>
      </w:r>
      <w:r w:rsidRPr="00EF71A5">
        <w:rPr>
          <w:rFonts w:cs="Arial"/>
          <w:rtl/>
        </w:rPr>
        <w:t xml:space="preserve">, </w:t>
      </w:r>
      <w:r w:rsidRPr="00EF71A5">
        <w:rPr>
          <w:rFonts w:cs="Arial" w:hint="cs"/>
          <w:rtl/>
        </w:rPr>
        <w:t>שיכול</w:t>
      </w:r>
      <w:r w:rsidRPr="00EF71A5">
        <w:rPr>
          <w:rFonts w:cs="Arial"/>
          <w:rtl/>
        </w:rPr>
        <w:t xml:space="preserve"> </w:t>
      </w:r>
      <w:r w:rsidRPr="00EF71A5">
        <w:rPr>
          <w:rFonts w:cs="Arial" w:hint="cs"/>
          <w:rtl/>
        </w:rPr>
        <w:t>לכוף</w:t>
      </w:r>
      <w:r w:rsidRPr="00EF71A5">
        <w:rPr>
          <w:rFonts w:cs="Arial"/>
          <w:rtl/>
        </w:rPr>
        <w:t xml:space="preserve"> </w:t>
      </w:r>
      <w:r w:rsidRPr="00EF71A5">
        <w:rPr>
          <w:rFonts w:cs="Arial" w:hint="cs"/>
          <w:rtl/>
        </w:rPr>
        <w:t>ראשו</w:t>
      </w:r>
      <w:r w:rsidRPr="00EF71A5">
        <w:rPr>
          <w:rFonts w:cs="Arial"/>
          <w:rtl/>
        </w:rPr>
        <w:t xml:space="preserve"> </w:t>
      </w:r>
      <w:r w:rsidRPr="00EF71A5">
        <w:rPr>
          <w:rFonts w:cs="Arial" w:hint="cs"/>
          <w:rtl/>
        </w:rPr>
        <w:t>מעט</w:t>
      </w:r>
      <w:r w:rsidRPr="00EF71A5">
        <w:rPr>
          <w:rFonts w:cs="Arial"/>
          <w:rtl/>
        </w:rPr>
        <w:t xml:space="preserve"> </w:t>
      </w:r>
      <w:r w:rsidRPr="00EF71A5">
        <w:rPr>
          <w:rFonts w:cs="Arial" w:hint="cs"/>
          <w:rtl/>
        </w:rPr>
        <w:t>ויעלה</w:t>
      </w:r>
      <w:r w:rsidRPr="00EF71A5">
        <w:rPr>
          <w:rFonts w:cs="Arial"/>
          <w:rtl/>
        </w:rPr>
        <w:t xml:space="preserve"> </w:t>
      </w:r>
      <w:r w:rsidRPr="00EF71A5">
        <w:rPr>
          <w:rFonts w:cs="Arial" w:hint="cs"/>
          <w:rtl/>
        </w:rPr>
        <w:t>המים</w:t>
      </w:r>
      <w:r w:rsidRPr="00EF71A5">
        <w:rPr>
          <w:rFonts w:cs="Arial"/>
          <w:rtl/>
        </w:rPr>
        <w:t xml:space="preserve"> </w:t>
      </w:r>
      <w:r w:rsidRPr="00EF71A5">
        <w:rPr>
          <w:rFonts w:cs="Arial" w:hint="cs"/>
          <w:rtl/>
        </w:rPr>
        <w:t>עליו</w:t>
      </w:r>
      <w:r>
        <w:rPr>
          <w:rFonts w:cs="Arial" w:hint="cs"/>
          <w:rtl/>
        </w:rPr>
        <w:t>. ע"כ. והנה, ר' יצחק קרקושא, פעמים שמכנה בתואר "רבינו", את הרמב"ן, פעמים את הרי"ף, ופעמים את רבינו יצחק ב"ר שמואל. ונראה שכאן הכוונה לר' יצחק ב"ר שמואל. יוצא א"כ, שר' יצחק קרקושא, בנקודה זו לא הלך עם הרמב"ן, כי אם עם ר' יצחק ב"ר שמואל וסיעתו.</w:t>
      </w:r>
    </w:p>
    <w:p w:rsidR="001B20C4" w:rsidRDefault="001B20C4" w:rsidP="00A244F5">
      <w:pPr>
        <w:pStyle w:val="2"/>
        <w:jc w:val="both"/>
        <w:rPr>
          <w:rtl/>
        </w:rPr>
      </w:pPr>
      <w:bookmarkStart w:id="56" w:name="_Toc440276863"/>
      <w:r>
        <w:rPr>
          <w:rFonts w:hint="cs"/>
          <w:rtl/>
        </w:rPr>
        <w:t>ראייה מזבחים סד:</w:t>
      </w:r>
      <w:bookmarkEnd w:id="56"/>
    </w:p>
    <w:p w:rsidR="001B20C4" w:rsidRDefault="001B20C4" w:rsidP="00A244F5">
      <w:pPr>
        <w:jc w:val="both"/>
        <w:rPr>
          <w:rFonts w:cs="Arial"/>
          <w:rtl/>
        </w:rPr>
      </w:pPr>
      <w:r>
        <w:rPr>
          <w:rFonts w:hint="cs"/>
          <w:rtl/>
        </w:rPr>
        <w:t xml:space="preserve">ראייה גדולה נוספת הביא המנחת ברוך, מדתנן בזבחים (סד:), </w:t>
      </w:r>
      <w:r>
        <w:rPr>
          <w:rFonts w:cs="Arial" w:hint="cs"/>
          <w:rtl/>
        </w:rPr>
        <w:t>עולת</w:t>
      </w:r>
      <w:r>
        <w:rPr>
          <w:rFonts w:cs="Arial"/>
          <w:rtl/>
        </w:rPr>
        <w:t xml:space="preserve"> </w:t>
      </w:r>
      <w:r>
        <w:rPr>
          <w:rFonts w:cs="Arial" w:hint="cs"/>
          <w:rtl/>
        </w:rPr>
        <w:t>העוף</w:t>
      </w:r>
      <w:r>
        <w:rPr>
          <w:rFonts w:cs="Arial"/>
          <w:rtl/>
        </w:rPr>
        <w:t xml:space="preserve"> </w:t>
      </w:r>
      <w:r>
        <w:rPr>
          <w:rFonts w:cs="Arial" w:hint="cs"/>
          <w:rtl/>
        </w:rPr>
        <w:t>כיצד</w:t>
      </w:r>
      <w:r>
        <w:rPr>
          <w:rFonts w:cs="Arial"/>
          <w:rtl/>
        </w:rPr>
        <w:t xml:space="preserve"> </w:t>
      </w:r>
      <w:r>
        <w:rPr>
          <w:rFonts w:cs="Arial" w:hint="cs"/>
          <w:rtl/>
        </w:rPr>
        <w:t>נעשית</w:t>
      </w:r>
      <w:r>
        <w:rPr>
          <w:rFonts w:cs="Arial"/>
          <w:rtl/>
        </w:rPr>
        <w:t xml:space="preserve">? </w:t>
      </w:r>
      <w:r>
        <w:rPr>
          <w:rFonts w:cs="Arial" w:hint="cs"/>
          <w:rtl/>
        </w:rPr>
        <w:t>עלה</w:t>
      </w:r>
      <w:r>
        <w:rPr>
          <w:rFonts w:cs="Arial"/>
          <w:rtl/>
        </w:rPr>
        <w:t xml:space="preserve"> </w:t>
      </w:r>
      <w:r>
        <w:rPr>
          <w:rFonts w:cs="Arial" w:hint="cs"/>
          <w:rtl/>
        </w:rPr>
        <w:t>לכבש</w:t>
      </w:r>
      <w:r>
        <w:rPr>
          <w:rFonts w:cs="Arial"/>
          <w:rtl/>
        </w:rPr>
        <w:t xml:space="preserve"> </w:t>
      </w:r>
      <w:r>
        <w:rPr>
          <w:rFonts w:cs="Arial" w:hint="cs"/>
          <w:rtl/>
        </w:rPr>
        <w:t>ופנה</w:t>
      </w:r>
      <w:r>
        <w:rPr>
          <w:rFonts w:cs="Arial"/>
          <w:rtl/>
        </w:rPr>
        <w:t xml:space="preserve"> </w:t>
      </w:r>
      <w:r>
        <w:rPr>
          <w:rFonts w:cs="Arial" w:hint="cs"/>
          <w:rtl/>
        </w:rPr>
        <w:t>לסובב</w:t>
      </w:r>
      <w:r>
        <w:rPr>
          <w:rFonts w:cs="Arial"/>
          <w:rtl/>
        </w:rPr>
        <w:t xml:space="preserve">, </w:t>
      </w:r>
      <w:r>
        <w:rPr>
          <w:rFonts w:cs="Arial" w:hint="cs"/>
          <w:rtl/>
        </w:rPr>
        <w:t>בא</w:t>
      </w:r>
      <w:r>
        <w:rPr>
          <w:rFonts w:cs="Arial"/>
          <w:rtl/>
        </w:rPr>
        <w:t xml:space="preserve"> </w:t>
      </w:r>
      <w:r>
        <w:rPr>
          <w:rFonts w:cs="Arial" w:hint="cs"/>
          <w:rtl/>
        </w:rPr>
        <w:t>לו</w:t>
      </w:r>
      <w:r>
        <w:rPr>
          <w:rFonts w:cs="Arial"/>
          <w:rtl/>
        </w:rPr>
        <w:t xml:space="preserve"> </w:t>
      </w:r>
      <w:r>
        <w:rPr>
          <w:rFonts w:cs="Arial" w:hint="cs"/>
          <w:rtl/>
        </w:rPr>
        <w:t>לקרן</w:t>
      </w:r>
      <w:r>
        <w:rPr>
          <w:rFonts w:cs="Arial"/>
          <w:rtl/>
        </w:rPr>
        <w:t xml:space="preserve"> </w:t>
      </w:r>
      <w:r>
        <w:rPr>
          <w:rFonts w:cs="Arial" w:hint="cs"/>
          <w:rtl/>
        </w:rPr>
        <w:t>דרומית</w:t>
      </w:r>
      <w:r>
        <w:rPr>
          <w:rFonts w:cs="Arial"/>
          <w:rtl/>
        </w:rPr>
        <w:t xml:space="preserve"> </w:t>
      </w:r>
      <w:r>
        <w:rPr>
          <w:rFonts w:cs="Arial" w:hint="cs"/>
          <w:rtl/>
        </w:rPr>
        <w:t>מזרחית</w:t>
      </w:r>
      <w:r>
        <w:rPr>
          <w:rFonts w:cs="Arial"/>
          <w:rtl/>
        </w:rPr>
        <w:t xml:space="preserve">, </w:t>
      </w:r>
      <w:r>
        <w:rPr>
          <w:rFonts w:cs="Arial" w:hint="cs"/>
          <w:rtl/>
        </w:rPr>
        <w:t>היה</w:t>
      </w:r>
      <w:r>
        <w:rPr>
          <w:rFonts w:cs="Arial"/>
          <w:rtl/>
        </w:rPr>
        <w:t xml:space="preserve"> </w:t>
      </w:r>
      <w:r>
        <w:rPr>
          <w:rFonts w:cs="Arial" w:hint="cs"/>
          <w:rtl/>
        </w:rPr>
        <w:t>מולק</w:t>
      </w:r>
      <w:r>
        <w:rPr>
          <w:rFonts w:cs="Arial"/>
          <w:rtl/>
        </w:rPr>
        <w:t xml:space="preserve"> </w:t>
      </w:r>
      <w:r>
        <w:rPr>
          <w:rFonts w:cs="Arial" w:hint="cs"/>
          <w:rtl/>
        </w:rPr>
        <w:t>את</w:t>
      </w:r>
      <w:r>
        <w:rPr>
          <w:rFonts w:cs="Arial"/>
          <w:rtl/>
        </w:rPr>
        <w:t xml:space="preserve"> </w:t>
      </w:r>
      <w:r>
        <w:rPr>
          <w:rFonts w:cs="Arial" w:hint="cs"/>
          <w:rtl/>
        </w:rPr>
        <w:t>ראשה</w:t>
      </w:r>
      <w:r>
        <w:rPr>
          <w:rFonts w:cs="Arial"/>
          <w:rtl/>
        </w:rPr>
        <w:t xml:space="preserve"> </w:t>
      </w:r>
      <w:r>
        <w:rPr>
          <w:rFonts w:cs="Arial" w:hint="cs"/>
          <w:rtl/>
        </w:rPr>
        <w:t>ממול</w:t>
      </w:r>
      <w:r>
        <w:rPr>
          <w:rFonts w:cs="Arial"/>
          <w:rtl/>
        </w:rPr>
        <w:t xml:space="preserve"> </w:t>
      </w:r>
      <w:r>
        <w:rPr>
          <w:rFonts w:cs="Arial" w:hint="cs"/>
          <w:rtl/>
        </w:rPr>
        <w:t>ערפה</w:t>
      </w:r>
      <w:r>
        <w:rPr>
          <w:rFonts w:cs="Arial"/>
          <w:rtl/>
        </w:rPr>
        <w:t xml:space="preserve"> </w:t>
      </w:r>
      <w:r>
        <w:rPr>
          <w:rFonts w:cs="Arial" w:hint="cs"/>
          <w:rtl/>
        </w:rPr>
        <w:t>ומבדיל</w:t>
      </w:r>
      <w:r>
        <w:rPr>
          <w:rFonts w:cs="Arial"/>
          <w:rtl/>
        </w:rPr>
        <w:t xml:space="preserve">, </w:t>
      </w:r>
      <w:r>
        <w:rPr>
          <w:rFonts w:cs="Arial" w:hint="cs"/>
          <w:rtl/>
        </w:rPr>
        <w:t>ומיצה</w:t>
      </w:r>
      <w:r>
        <w:rPr>
          <w:rFonts w:cs="Arial"/>
          <w:rtl/>
        </w:rPr>
        <w:t xml:space="preserve"> </w:t>
      </w:r>
      <w:r>
        <w:rPr>
          <w:rFonts w:cs="Arial" w:hint="cs"/>
          <w:rtl/>
        </w:rPr>
        <w:t>את</w:t>
      </w:r>
      <w:r>
        <w:rPr>
          <w:rFonts w:cs="Arial"/>
          <w:rtl/>
        </w:rPr>
        <w:t xml:space="preserve"> </w:t>
      </w:r>
      <w:r>
        <w:rPr>
          <w:rFonts w:cs="Arial" w:hint="cs"/>
          <w:rtl/>
        </w:rPr>
        <w:t>דמה</w:t>
      </w:r>
      <w:r>
        <w:rPr>
          <w:rFonts w:cs="Arial"/>
          <w:rtl/>
        </w:rPr>
        <w:t xml:space="preserve"> </w:t>
      </w:r>
      <w:r>
        <w:rPr>
          <w:rFonts w:cs="Arial" w:hint="cs"/>
          <w:rtl/>
        </w:rPr>
        <w:lastRenderedPageBreak/>
        <w:t>על</w:t>
      </w:r>
      <w:r>
        <w:rPr>
          <w:rFonts w:cs="Arial"/>
          <w:rtl/>
        </w:rPr>
        <w:t xml:space="preserve"> </w:t>
      </w:r>
      <w:r>
        <w:rPr>
          <w:rFonts w:cs="Arial" w:hint="cs"/>
          <w:rtl/>
        </w:rPr>
        <w:t>קיר</w:t>
      </w:r>
      <w:r>
        <w:rPr>
          <w:rFonts w:cs="Arial"/>
          <w:rtl/>
        </w:rPr>
        <w:t xml:space="preserve"> </w:t>
      </w:r>
      <w:r>
        <w:rPr>
          <w:rFonts w:cs="Arial" w:hint="cs"/>
          <w:rtl/>
        </w:rPr>
        <w:t>המזבח.</w:t>
      </w:r>
      <w:r>
        <w:rPr>
          <w:rFonts w:cs="Arial"/>
          <w:rtl/>
        </w:rPr>
        <w:t xml:space="preserve"> </w:t>
      </w:r>
      <w:r>
        <w:rPr>
          <w:rFonts w:cs="Arial" w:hint="cs"/>
          <w:rtl/>
        </w:rPr>
        <w:t>נטל</w:t>
      </w:r>
      <w:r>
        <w:rPr>
          <w:rFonts w:cs="Arial"/>
          <w:rtl/>
        </w:rPr>
        <w:t xml:space="preserve"> </w:t>
      </w:r>
      <w:r>
        <w:rPr>
          <w:rFonts w:cs="Arial" w:hint="cs"/>
          <w:rtl/>
        </w:rPr>
        <w:t>את</w:t>
      </w:r>
      <w:r>
        <w:rPr>
          <w:rFonts w:cs="Arial"/>
          <w:rtl/>
        </w:rPr>
        <w:t xml:space="preserve"> </w:t>
      </w:r>
      <w:r>
        <w:rPr>
          <w:rFonts w:cs="Arial" w:hint="cs"/>
          <w:rtl/>
        </w:rPr>
        <w:t>הראש</w:t>
      </w:r>
      <w:r>
        <w:rPr>
          <w:rFonts w:cs="Arial"/>
          <w:rtl/>
        </w:rPr>
        <w:t xml:space="preserve"> </w:t>
      </w:r>
      <w:r>
        <w:rPr>
          <w:rFonts w:cs="Arial" w:hint="cs"/>
          <w:rtl/>
        </w:rPr>
        <w:t>והקיף</w:t>
      </w:r>
      <w:r>
        <w:rPr>
          <w:rFonts w:cs="Arial"/>
          <w:rtl/>
        </w:rPr>
        <w:t xml:space="preserve"> </w:t>
      </w:r>
      <w:r>
        <w:rPr>
          <w:rFonts w:cs="Arial" w:hint="cs"/>
          <w:rtl/>
        </w:rPr>
        <w:t>בית</w:t>
      </w:r>
      <w:r>
        <w:rPr>
          <w:rFonts w:cs="Arial"/>
          <w:rtl/>
        </w:rPr>
        <w:t xml:space="preserve"> </w:t>
      </w:r>
      <w:r>
        <w:rPr>
          <w:rFonts w:cs="Arial" w:hint="cs"/>
          <w:rtl/>
        </w:rPr>
        <w:t>מליקתו</w:t>
      </w:r>
      <w:r>
        <w:rPr>
          <w:rFonts w:cs="Arial"/>
          <w:rtl/>
        </w:rPr>
        <w:t xml:space="preserve"> </w:t>
      </w:r>
      <w:r>
        <w:rPr>
          <w:rFonts w:cs="Arial" w:hint="cs"/>
          <w:rtl/>
        </w:rPr>
        <w:t>למזבח</w:t>
      </w:r>
      <w:r>
        <w:rPr>
          <w:rFonts w:cs="Arial"/>
          <w:rtl/>
        </w:rPr>
        <w:t xml:space="preserve">, </w:t>
      </w:r>
      <w:r>
        <w:rPr>
          <w:rFonts w:cs="Arial" w:hint="cs"/>
          <w:rtl/>
        </w:rPr>
        <w:t>וספגו</w:t>
      </w:r>
      <w:r>
        <w:rPr>
          <w:rFonts w:cs="Arial"/>
          <w:rtl/>
        </w:rPr>
        <w:t xml:space="preserve"> </w:t>
      </w:r>
      <w:r>
        <w:rPr>
          <w:rFonts w:cs="Arial" w:hint="cs"/>
          <w:rtl/>
        </w:rPr>
        <w:t>במלח</w:t>
      </w:r>
      <w:r>
        <w:rPr>
          <w:rFonts w:cs="Arial"/>
          <w:rtl/>
        </w:rPr>
        <w:t xml:space="preserve"> </w:t>
      </w:r>
      <w:r>
        <w:rPr>
          <w:rFonts w:cs="Arial" w:hint="cs"/>
          <w:rtl/>
        </w:rPr>
        <w:t>וזרקו</w:t>
      </w:r>
      <w:r>
        <w:rPr>
          <w:rFonts w:cs="Arial"/>
          <w:rtl/>
        </w:rPr>
        <w:t xml:space="preserve"> </w:t>
      </w:r>
      <w:r>
        <w:rPr>
          <w:rFonts w:cs="Arial" w:hint="cs"/>
          <w:rtl/>
        </w:rPr>
        <w:t>על</w:t>
      </w:r>
      <w:r>
        <w:rPr>
          <w:rFonts w:cs="Arial"/>
          <w:rtl/>
        </w:rPr>
        <w:t xml:space="preserve"> </w:t>
      </w:r>
      <w:r>
        <w:rPr>
          <w:rFonts w:cs="Arial" w:hint="cs"/>
          <w:rtl/>
        </w:rPr>
        <w:t>גבי</w:t>
      </w:r>
      <w:r>
        <w:rPr>
          <w:rFonts w:cs="Arial"/>
          <w:rtl/>
        </w:rPr>
        <w:t xml:space="preserve"> </w:t>
      </w:r>
      <w:r>
        <w:rPr>
          <w:rFonts w:cs="Arial" w:hint="cs"/>
          <w:rtl/>
        </w:rPr>
        <w:t>האשים.</w:t>
      </w:r>
      <w:r>
        <w:rPr>
          <w:rFonts w:cs="Arial"/>
          <w:rtl/>
        </w:rPr>
        <w:t xml:space="preserve"> </w:t>
      </w:r>
      <w:r>
        <w:rPr>
          <w:rFonts w:cs="Arial" w:hint="cs"/>
          <w:rtl/>
        </w:rPr>
        <w:t>בא</w:t>
      </w:r>
      <w:r>
        <w:rPr>
          <w:rFonts w:cs="Arial"/>
          <w:rtl/>
        </w:rPr>
        <w:t xml:space="preserve"> </w:t>
      </w:r>
      <w:r>
        <w:rPr>
          <w:rFonts w:cs="Arial" w:hint="cs"/>
          <w:rtl/>
        </w:rPr>
        <w:t>לו</w:t>
      </w:r>
      <w:r>
        <w:rPr>
          <w:rFonts w:cs="Arial"/>
          <w:rtl/>
        </w:rPr>
        <w:t xml:space="preserve"> </w:t>
      </w:r>
      <w:r>
        <w:rPr>
          <w:rFonts w:cs="Arial" w:hint="cs"/>
          <w:rtl/>
        </w:rPr>
        <w:t>לגוף</w:t>
      </w:r>
      <w:r>
        <w:rPr>
          <w:rFonts w:cs="Arial"/>
          <w:rtl/>
        </w:rPr>
        <w:t xml:space="preserve">, </w:t>
      </w:r>
      <w:r>
        <w:rPr>
          <w:rFonts w:cs="Arial" w:hint="cs"/>
          <w:rtl/>
        </w:rPr>
        <w:t>והסיר</w:t>
      </w:r>
      <w:r>
        <w:rPr>
          <w:rFonts w:cs="Arial"/>
          <w:rtl/>
        </w:rPr>
        <w:t xml:space="preserve"> </w:t>
      </w:r>
      <w:r>
        <w:rPr>
          <w:rFonts w:cs="Arial" w:hint="cs"/>
          <w:rtl/>
        </w:rPr>
        <w:t>את</w:t>
      </w:r>
      <w:r>
        <w:rPr>
          <w:rFonts w:cs="Arial"/>
          <w:rtl/>
        </w:rPr>
        <w:t xml:space="preserve"> </w:t>
      </w:r>
      <w:r>
        <w:rPr>
          <w:rFonts w:cs="Arial" w:hint="cs"/>
          <w:rtl/>
        </w:rPr>
        <w:t>המוראה</w:t>
      </w:r>
      <w:r>
        <w:rPr>
          <w:rFonts w:cs="Arial"/>
          <w:rtl/>
        </w:rPr>
        <w:t xml:space="preserve"> </w:t>
      </w:r>
      <w:r>
        <w:rPr>
          <w:rFonts w:cs="Arial" w:hint="cs"/>
          <w:rtl/>
        </w:rPr>
        <w:t>ואת</w:t>
      </w:r>
      <w:r>
        <w:rPr>
          <w:rFonts w:cs="Arial"/>
          <w:rtl/>
        </w:rPr>
        <w:t xml:space="preserve"> </w:t>
      </w:r>
      <w:r>
        <w:rPr>
          <w:rFonts w:cs="Arial" w:hint="cs"/>
          <w:rtl/>
        </w:rPr>
        <w:t>הנוצה</w:t>
      </w:r>
      <w:r>
        <w:rPr>
          <w:rFonts w:cs="Arial"/>
          <w:rtl/>
        </w:rPr>
        <w:t xml:space="preserve"> </w:t>
      </w:r>
      <w:r>
        <w:rPr>
          <w:rFonts w:cs="Arial" w:hint="cs"/>
          <w:rtl/>
        </w:rPr>
        <w:t>ואת</w:t>
      </w:r>
      <w:r>
        <w:rPr>
          <w:rFonts w:cs="Arial"/>
          <w:rtl/>
        </w:rPr>
        <w:t xml:space="preserve"> </w:t>
      </w:r>
      <w:r>
        <w:rPr>
          <w:rFonts w:cs="Arial" w:hint="cs"/>
          <w:rtl/>
        </w:rPr>
        <w:t>בני</w:t>
      </w:r>
      <w:r>
        <w:rPr>
          <w:rFonts w:cs="Arial"/>
          <w:rtl/>
        </w:rPr>
        <w:t xml:space="preserve"> </w:t>
      </w:r>
      <w:r>
        <w:rPr>
          <w:rFonts w:cs="Arial" w:hint="cs"/>
          <w:rtl/>
        </w:rPr>
        <w:t>המעיים</w:t>
      </w:r>
      <w:r>
        <w:rPr>
          <w:rFonts w:cs="Arial"/>
          <w:rtl/>
        </w:rPr>
        <w:t xml:space="preserve"> </w:t>
      </w:r>
      <w:r>
        <w:rPr>
          <w:rFonts w:cs="Arial" w:hint="cs"/>
          <w:rtl/>
        </w:rPr>
        <w:t>היוצאין</w:t>
      </w:r>
      <w:r>
        <w:rPr>
          <w:rFonts w:cs="Arial"/>
          <w:rtl/>
        </w:rPr>
        <w:t xml:space="preserve"> </w:t>
      </w:r>
      <w:r>
        <w:rPr>
          <w:rFonts w:cs="Arial" w:hint="cs"/>
          <w:rtl/>
        </w:rPr>
        <w:t>עמם</w:t>
      </w:r>
      <w:r>
        <w:rPr>
          <w:rFonts w:cs="Arial"/>
          <w:rtl/>
        </w:rPr>
        <w:t xml:space="preserve"> </w:t>
      </w:r>
      <w:r>
        <w:rPr>
          <w:rFonts w:cs="Arial" w:hint="cs"/>
          <w:rtl/>
        </w:rPr>
        <w:t>והשליכן</w:t>
      </w:r>
      <w:r>
        <w:rPr>
          <w:rFonts w:cs="Arial"/>
          <w:rtl/>
        </w:rPr>
        <w:t xml:space="preserve"> </w:t>
      </w:r>
      <w:r>
        <w:rPr>
          <w:rFonts w:cs="Arial" w:hint="cs"/>
          <w:rtl/>
        </w:rPr>
        <w:t>לבית</w:t>
      </w:r>
      <w:r>
        <w:rPr>
          <w:rFonts w:cs="Arial"/>
          <w:rtl/>
        </w:rPr>
        <w:t xml:space="preserve"> </w:t>
      </w:r>
      <w:r>
        <w:rPr>
          <w:rFonts w:cs="Arial" w:hint="cs"/>
          <w:rtl/>
        </w:rPr>
        <w:t>הדשן.</w:t>
      </w:r>
      <w:r>
        <w:rPr>
          <w:rFonts w:cs="Arial"/>
          <w:rtl/>
        </w:rPr>
        <w:t xml:space="preserve"> </w:t>
      </w:r>
      <w:r>
        <w:rPr>
          <w:rFonts w:cs="Arial" w:hint="cs"/>
          <w:rtl/>
        </w:rPr>
        <w:t>שיסע</w:t>
      </w:r>
      <w:r>
        <w:rPr>
          <w:rFonts w:cs="Arial"/>
          <w:rtl/>
        </w:rPr>
        <w:t xml:space="preserve"> </w:t>
      </w:r>
      <w:r>
        <w:rPr>
          <w:rFonts w:cs="Arial" w:hint="cs"/>
          <w:rtl/>
        </w:rPr>
        <w:t>ולא</w:t>
      </w:r>
      <w:r>
        <w:rPr>
          <w:rFonts w:cs="Arial"/>
          <w:rtl/>
        </w:rPr>
        <w:t xml:space="preserve"> </w:t>
      </w:r>
      <w:r>
        <w:rPr>
          <w:rFonts w:cs="Arial" w:hint="cs"/>
          <w:rtl/>
        </w:rPr>
        <w:t>הבדיל</w:t>
      </w:r>
      <w:r>
        <w:rPr>
          <w:rFonts w:cs="Arial"/>
          <w:rtl/>
        </w:rPr>
        <w:t xml:space="preserve">, </w:t>
      </w:r>
      <w:r>
        <w:rPr>
          <w:rFonts w:cs="Arial" w:hint="cs"/>
          <w:rtl/>
        </w:rPr>
        <w:t>ואם</w:t>
      </w:r>
      <w:r>
        <w:rPr>
          <w:rFonts w:cs="Arial"/>
          <w:rtl/>
        </w:rPr>
        <w:t xml:space="preserve"> </w:t>
      </w:r>
      <w:r>
        <w:rPr>
          <w:rFonts w:cs="Arial" w:hint="cs"/>
          <w:rtl/>
        </w:rPr>
        <w:t>הבדיל</w:t>
      </w:r>
      <w:r>
        <w:rPr>
          <w:rFonts w:cs="Arial"/>
          <w:rtl/>
        </w:rPr>
        <w:t xml:space="preserve"> - </w:t>
      </w:r>
      <w:r>
        <w:rPr>
          <w:rFonts w:cs="Arial" w:hint="cs"/>
          <w:rtl/>
        </w:rPr>
        <w:t>כשר</w:t>
      </w:r>
      <w:r>
        <w:rPr>
          <w:rFonts w:cs="Arial"/>
          <w:rtl/>
        </w:rPr>
        <w:t xml:space="preserve">, </w:t>
      </w:r>
      <w:r>
        <w:rPr>
          <w:rFonts w:cs="Arial" w:hint="cs"/>
          <w:rtl/>
        </w:rPr>
        <w:t>סופגו</w:t>
      </w:r>
      <w:r>
        <w:rPr>
          <w:rFonts w:cs="Arial"/>
          <w:rtl/>
        </w:rPr>
        <w:t xml:space="preserve"> </w:t>
      </w:r>
      <w:r>
        <w:rPr>
          <w:rFonts w:cs="Arial" w:hint="cs"/>
          <w:rtl/>
        </w:rPr>
        <w:t>במלח</w:t>
      </w:r>
      <w:r>
        <w:rPr>
          <w:rFonts w:cs="Arial"/>
          <w:rtl/>
        </w:rPr>
        <w:t xml:space="preserve"> </w:t>
      </w:r>
      <w:r>
        <w:rPr>
          <w:rFonts w:cs="Arial" w:hint="cs"/>
          <w:rtl/>
        </w:rPr>
        <w:t>וזרקו</w:t>
      </w:r>
      <w:r>
        <w:rPr>
          <w:rFonts w:cs="Arial"/>
          <w:rtl/>
        </w:rPr>
        <w:t xml:space="preserve"> </w:t>
      </w:r>
      <w:r>
        <w:rPr>
          <w:rFonts w:cs="Arial" w:hint="cs"/>
          <w:rtl/>
        </w:rPr>
        <w:t>על</w:t>
      </w:r>
      <w:r>
        <w:rPr>
          <w:rFonts w:cs="Arial"/>
          <w:rtl/>
        </w:rPr>
        <w:t xml:space="preserve"> </w:t>
      </w:r>
      <w:r>
        <w:rPr>
          <w:rFonts w:cs="Arial" w:hint="cs"/>
          <w:rtl/>
        </w:rPr>
        <w:t>גבי</w:t>
      </w:r>
      <w:r>
        <w:rPr>
          <w:rFonts w:cs="Arial"/>
          <w:rtl/>
        </w:rPr>
        <w:t xml:space="preserve"> </w:t>
      </w:r>
      <w:r>
        <w:rPr>
          <w:rFonts w:cs="Arial" w:hint="cs"/>
          <w:rtl/>
        </w:rPr>
        <w:t>האשים</w:t>
      </w:r>
      <w:r>
        <w:rPr>
          <w:rFonts w:cs="Arial"/>
          <w:rtl/>
        </w:rPr>
        <w:t>.</w:t>
      </w:r>
      <w:r>
        <w:rPr>
          <w:rFonts w:hint="cs"/>
          <w:rtl/>
        </w:rPr>
        <w:t xml:space="preserve"> וכ"פ הרמב"ם בפ"ו מהל' מעשה הקרבנות (ה"כ). והנה, גובה מקום המערכה מעל גבי הסובב היה ג' אמות, כדאיתא בזבחים (נד.), </w:t>
      </w:r>
      <w:r>
        <w:rPr>
          <w:rFonts w:cs="Arial" w:hint="cs"/>
          <w:rtl/>
        </w:rPr>
        <w:t>וחוזר</w:t>
      </w:r>
      <w:r>
        <w:rPr>
          <w:rFonts w:cs="Arial"/>
          <w:rtl/>
        </w:rPr>
        <w:t xml:space="preserve"> </w:t>
      </w:r>
      <w:r>
        <w:rPr>
          <w:rFonts w:cs="Arial" w:hint="cs"/>
          <w:rtl/>
        </w:rPr>
        <w:t>ומביא</w:t>
      </w:r>
      <w:r>
        <w:rPr>
          <w:rFonts w:cs="Arial"/>
          <w:rtl/>
        </w:rPr>
        <w:t xml:space="preserve"> </w:t>
      </w:r>
      <w:r>
        <w:rPr>
          <w:rFonts w:cs="Arial" w:hint="cs"/>
          <w:rtl/>
        </w:rPr>
        <w:t>מלבן</w:t>
      </w:r>
      <w:r>
        <w:rPr>
          <w:rFonts w:cs="Arial"/>
          <w:rtl/>
        </w:rPr>
        <w:t xml:space="preserve"> </w:t>
      </w:r>
      <w:r>
        <w:rPr>
          <w:rFonts w:cs="Arial" w:hint="cs"/>
          <w:rtl/>
        </w:rPr>
        <w:t>שהוא</w:t>
      </w:r>
      <w:r>
        <w:rPr>
          <w:rFonts w:cs="Arial"/>
          <w:rtl/>
        </w:rPr>
        <w:t xml:space="preserve"> </w:t>
      </w:r>
      <w:r>
        <w:rPr>
          <w:rFonts w:cs="Arial" w:hint="cs"/>
          <w:rtl/>
        </w:rPr>
        <w:t>שלשים</w:t>
      </w:r>
      <w:r>
        <w:rPr>
          <w:rFonts w:cs="Arial"/>
          <w:rtl/>
        </w:rPr>
        <w:t xml:space="preserve"> </w:t>
      </w:r>
      <w:r>
        <w:rPr>
          <w:rFonts w:cs="Arial" w:hint="cs"/>
          <w:rtl/>
        </w:rPr>
        <w:t>אמה</w:t>
      </w:r>
      <w:r>
        <w:rPr>
          <w:rFonts w:cs="Arial"/>
          <w:rtl/>
        </w:rPr>
        <w:t xml:space="preserve"> </w:t>
      </w:r>
      <w:r>
        <w:rPr>
          <w:rFonts w:cs="Arial" w:hint="cs"/>
          <w:rtl/>
        </w:rPr>
        <w:t>על</w:t>
      </w:r>
      <w:r>
        <w:rPr>
          <w:rFonts w:cs="Arial"/>
          <w:rtl/>
        </w:rPr>
        <w:t xml:space="preserve"> </w:t>
      </w:r>
      <w:r>
        <w:rPr>
          <w:rFonts w:cs="Arial" w:hint="cs"/>
          <w:rtl/>
        </w:rPr>
        <w:t>שלשים</w:t>
      </w:r>
      <w:r>
        <w:rPr>
          <w:rFonts w:cs="Arial"/>
          <w:rtl/>
        </w:rPr>
        <w:t xml:space="preserve"> </w:t>
      </w:r>
      <w:r>
        <w:rPr>
          <w:rFonts w:cs="Arial" w:hint="cs"/>
          <w:rtl/>
        </w:rPr>
        <w:t>אמה</w:t>
      </w:r>
      <w:r>
        <w:rPr>
          <w:rFonts w:cs="Arial"/>
          <w:rtl/>
        </w:rPr>
        <w:t xml:space="preserve"> </w:t>
      </w:r>
      <w:r>
        <w:rPr>
          <w:rFonts w:cs="Arial" w:hint="cs"/>
          <w:rtl/>
        </w:rPr>
        <w:t>וגובהו</w:t>
      </w:r>
      <w:r>
        <w:rPr>
          <w:rFonts w:cs="Arial"/>
          <w:rtl/>
        </w:rPr>
        <w:t xml:space="preserve"> </w:t>
      </w:r>
      <w:r>
        <w:rPr>
          <w:rFonts w:cs="Arial" w:hint="cs"/>
          <w:rtl/>
        </w:rPr>
        <w:t>חמש</w:t>
      </w:r>
      <w:r>
        <w:rPr>
          <w:rFonts w:cs="Arial"/>
          <w:rtl/>
        </w:rPr>
        <w:t xml:space="preserve"> </w:t>
      </w:r>
      <w:r>
        <w:rPr>
          <w:rFonts w:cs="Arial" w:hint="cs"/>
          <w:rtl/>
        </w:rPr>
        <w:t>אמות וכו' וחוזר</w:t>
      </w:r>
      <w:r>
        <w:rPr>
          <w:rFonts w:cs="Arial"/>
          <w:rtl/>
        </w:rPr>
        <w:t xml:space="preserve"> </w:t>
      </w:r>
      <w:r>
        <w:rPr>
          <w:rFonts w:cs="Arial" w:hint="cs"/>
          <w:rtl/>
        </w:rPr>
        <w:t>ומביא</w:t>
      </w:r>
      <w:r>
        <w:rPr>
          <w:rFonts w:cs="Arial"/>
          <w:rtl/>
        </w:rPr>
        <w:t xml:space="preserve"> </w:t>
      </w:r>
      <w:r>
        <w:rPr>
          <w:rFonts w:cs="Arial" w:hint="cs"/>
          <w:rtl/>
        </w:rPr>
        <w:t>מלבן</w:t>
      </w:r>
      <w:r>
        <w:rPr>
          <w:rFonts w:cs="Arial"/>
          <w:rtl/>
        </w:rPr>
        <w:t xml:space="preserve"> </w:t>
      </w:r>
      <w:r>
        <w:rPr>
          <w:rFonts w:cs="Arial" w:hint="cs"/>
          <w:rtl/>
        </w:rPr>
        <w:t>שהוא</w:t>
      </w:r>
      <w:r>
        <w:rPr>
          <w:rFonts w:cs="Arial"/>
          <w:rtl/>
        </w:rPr>
        <w:t xml:space="preserve"> </w:t>
      </w:r>
      <w:r>
        <w:rPr>
          <w:rFonts w:cs="Arial" w:hint="cs"/>
          <w:rtl/>
        </w:rPr>
        <w:t>כ</w:t>
      </w:r>
      <w:r>
        <w:rPr>
          <w:rFonts w:cs="Arial"/>
          <w:rtl/>
        </w:rPr>
        <w:t>"</w:t>
      </w:r>
      <w:r>
        <w:rPr>
          <w:rFonts w:cs="Arial" w:hint="cs"/>
          <w:rtl/>
        </w:rPr>
        <w:t>ח</w:t>
      </w:r>
      <w:r>
        <w:rPr>
          <w:rFonts w:cs="Arial"/>
          <w:rtl/>
        </w:rPr>
        <w:t xml:space="preserve"> </w:t>
      </w:r>
      <w:r>
        <w:rPr>
          <w:rFonts w:cs="Arial" w:hint="cs"/>
          <w:rtl/>
        </w:rPr>
        <w:t>על</w:t>
      </w:r>
      <w:r>
        <w:rPr>
          <w:rFonts w:cs="Arial"/>
          <w:rtl/>
        </w:rPr>
        <w:t xml:space="preserve"> </w:t>
      </w:r>
      <w:r>
        <w:rPr>
          <w:rFonts w:cs="Arial" w:hint="cs"/>
          <w:rtl/>
        </w:rPr>
        <w:t>כ</w:t>
      </w:r>
      <w:r>
        <w:rPr>
          <w:rFonts w:cs="Arial"/>
          <w:rtl/>
        </w:rPr>
        <w:t>"</w:t>
      </w:r>
      <w:r>
        <w:rPr>
          <w:rFonts w:cs="Arial" w:hint="cs"/>
          <w:rtl/>
        </w:rPr>
        <w:t>ח</w:t>
      </w:r>
      <w:r>
        <w:rPr>
          <w:rFonts w:cs="Arial"/>
          <w:rtl/>
        </w:rPr>
        <w:t xml:space="preserve"> </w:t>
      </w:r>
      <w:r>
        <w:rPr>
          <w:rFonts w:cs="Arial" w:hint="cs"/>
          <w:rtl/>
        </w:rPr>
        <w:t>אמות</w:t>
      </w:r>
      <w:r>
        <w:rPr>
          <w:rFonts w:cs="Arial"/>
          <w:rtl/>
        </w:rPr>
        <w:t xml:space="preserve"> </w:t>
      </w:r>
      <w:r>
        <w:rPr>
          <w:rFonts w:cs="Arial" w:hint="cs"/>
          <w:rtl/>
        </w:rPr>
        <w:t>וגובהו</w:t>
      </w:r>
      <w:r>
        <w:rPr>
          <w:rFonts w:cs="Arial"/>
          <w:rtl/>
        </w:rPr>
        <w:t xml:space="preserve"> </w:t>
      </w:r>
      <w:r>
        <w:rPr>
          <w:rFonts w:cs="Arial" w:hint="cs"/>
          <w:rtl/>
        </w:rPr>
        <w:t>ג</w:t>
      </w:r>
      <w:r>
        <w:rPr>
          <w:rFonts w:cs="Arial"/>
          <w:rtl/>
        </w:rPr>
        <w:t xml:space="preserve">' </w:t>
      </w:r>
      <w:r>
        <w:rPr>
          <w:rFonts w:cs="Arial" w:hint="cs"/>
          <w:rtl/>
        </w:rPr>
        <w:t>אמות</w:t>
      </w:r>
      <w:r>
        <w:rPr>
          <w:rFonts w:cs="Arial"/>
          <w:rtl/>
        </w:rPr>
        <w:t xml:space="preserve">, </w:t>
      </w:r>
      <w:r>
        <w:rPr>
          <w:rFonts w:cs="Arial" w:hint="cs"/>
          <w:rtl/>
        </w:rPr>
        <w:t>והוא</w:t>
      </w:r>
      <w:r>
        <w:rPr>
          <w:rFonts w:cs="Arial"/>
          <w:rtl/>
        </w:rPr>
        <w:t xml:space="preserve"> </w:t>
      </w:r>
      <w:r>
        <w:rPr>
          <w:rFonts w:cs="Arial" w:hint="cs"/>
          <w:rtl/>
        </w:rPr>
        <w:t>מקום</w:t>
      </w:r>
      <w:r>
        <w:rPr>
          <w:rFonts w:cs="Arial"/>
          <w:rtl/>
        </w:rPr>
        <w:t xml:space="preserve"> </w:t>
      </w:r>
      <w:r>
        <w:rPr>
          <w:rFonts w:cs="Arial" w:hint="cs"/>
          <w:rtl/>
        </w:rPr>
        <w:t>המערכה. ע"כ. והשתא אי נימא דג' אמות הן כולל ראשו, קשה טובא, היאך היה הכהן זורק את הראש לאישים, והלא</w:t>
      </w:r>
      <w:r>
        <w:rPr>
          <w:rFonts w:hint="cs"/>
          <w:rtl/>
        </w:rPr>
        <w:t xml:space="preserve"> לא היה רואה את מקום המערכה, ולפי זה היה הכהן צריך 'לנחש' היכן היה מקום המערכה ולכווין לשם, כשאינו רואה להיכן זורק. משא"כ אם ג' אמות הן ללא ראשו, א"ש, שהרי הכהן רואה את מקום המערכה ויודע היטב לאן לזרוק את הראש. ועוד, דבמנחות (כא:) תניא, נמצאת אתה אומר</w:t>
      </w:r>
      <w:r>
        <w:rPr>
          <w:rFonts w:cs="Arial"/>
          <w:rtl/>
        </w:rPr>
        <w:t xml:space="preserve">, </w:t>
      </w:r>
      <w:r>
        <w:rPr>
          <w:rFonts w:cs="Arial" w:hint="cs"/>
          <w:rtl/>
        </w:rPr>
        <w:t>בשלשה</w:t>
      </w:r>
      <w:r>
        <w:rPr>
          <w:rFonts w:cs="Arial"/>
          <w:rtl/>
        </w:rPr>
        <w:t xml:space="preserve"> </w:t>
      </w:r>
      <w:r>
        <w:rPr>
          <w:rFonts w:cs="Arial" w:hint="cs"/>
          <w:rtl/>
        </w:rPr>
        <w:t>מקומות</w:t>
      </w:r>
      <w:r>
        <w:rPr>
          <w:rFonts w:cs="Arial"/>
          <w:rtl/>
        </w:rPr>
        <w:t xml:space="preserve"> </w:t>
      </w:r>
      <w:r>
        <w:rPr>
          <w:rFonts w:cs="Arial" w:hint="cs"/>
          <w:rtl/>
        </w:rPr>
        <w:t>המלח</w:t>
      </w:r>
      <w:r>
        <w:rPr>
          <w:rFonts w:cs="Arial"/>
          <w:rtl/>
        </w:rPr>
        <w:t xml:space="preserve"> </w:t>
      </w:r>
      <w:r>
        <w:rPr>
          <w:rFonts w:cs="Arial" w:hint="cs"/>
          <w:rtl/>
        </w:rPr>
        <w:t>נתונה</w:t>
      </w:r>
      <w:r>
        <w:rPr>
          <w:rFonts w:cs="Arial"/>
          <w:rtl/>
        </w:rPr>
        <w:t xml:space="preserve">: </w:t>
      </w:r>
      <w:r>
        <w:rPr>
          <w:rFonts w:cs="Arial" w:hint="cs"/>
          <w:rtl/>
        </w:rPr>
        <w:t>בלשכת</w:t>
      </w:r>
      <w:r>
        <w:rPr>
          <w:rFonts w:cs="Arial"/>
          <w:rtl/>
        </w:rPr>
        <w:t xml:space="preserve"> </w:t>
      </w:r>
      <w:r>
        <w:rPr>
          <w:rFonts w:cs="Arial" w:hint="cs"/>
          <w:rtl/>
        </w:rPr>
        <w:t>המלח</w:t>
      </w:r>
      <w:r>
        <w:rPr>
          <w:rFonts w:cs="Arial"/>
          <w:rtl/>
        </w:rPr>
        <w:t xml:space="preserve">, </w:t>
      </w:r>
      <w:r>
        <w:rPr>
          <w:rFonts w:cs="Arial" w:hint="cs"/>
          <w:rtl/>
        </w:rPr>
        <w:t>ועל</w:t>
      </w:r>
      <w:r>
        <w:rPr>
          <w:rFonts w:cs="Arial"/>
          <w:rtl/>
        </w:rPr>
        <w:t xml:space="preserve"> </w:t>
      </w:r>
      <w:r>
        <w:rPr>
          <w:rFonts w:cs="Arial" w:hint="cs"/>
          <w:rtl/>
        </w:rPr>
        <w:t>גבי</w:t>
      </w:r>
      <w:r>
        <w:rPr>
          <w:rFonts w:cs="Arial"/>
          <w:rtl/>
        </w:rPr>
        <w:t xml:space="preserve"> </w:t>
      </w:r>
      <w:r>
        <w:rPr>
          <w:rFonts w:cs="Arial" w:hint="cs"/>
          <w:rtl/>
        </w:rPr>
        <w:t>הכבש</w:t>
      </w:r>
      <w:r>
        <w:rPr>
          <w:rFonts w:cs="Arial"/>
          <w:rtl/>
        </w:rPr>
        <w:t xml:space="preserve">, </w:t>
      </w:r>
      <w:r>
        <w:rPr>
          <w:rFonts w:cs="Arial" w:hint="cs"/>
          <w:rtl/>
        </w:rPr>
        <w:t>ובראשו</w:t>
      </w:r>
      <w:r>
        <w:rPr>
          <w:rFonts w:cs="Arial"/>
          <w:rtl/>
        </w:rPr>
        <w:t xml:space="preserve"> </w:t>
      </w:r>
      <w:r>
        <w:rPr>
          <w:rFonts w:cs="Arial" w:hint="cs"/>
          <w:rtl/>
        </w:rPr>
        <w:t>של</w:t>
      </w:r>
      <w:r>
        <w:rPr>
          <w:rFonts w:cs="Arial"/>
          <w:rtl/>
        </w:rPr>
        <w:t xml:space="preserve"> </w:t>
      </w:r>
      <w:r>
        <w:rPr>
          <w:rFonts w:cs="Arial" w:hint="cs"/>
          <w:rtl/>
        </w:rPr>
        <w:t>מזבח וכו'</w:t>
      </w:r>
      <w:r>
        <w:rPr>
          <w:rFonts w:cs="Arial"/>
          <w:rtl/>
        </w:rPr>
        <w:t xml:space="preserve"> </w:t>
      </w:r>
      <w:r>
        <w:rPr>
          <w:rFonts w:cs="Arial" w:hint="cs"/>
          <w:rtl/>
        </w:rPr>
        <w:t>בראשו</w:t>
      </w:r>
      <w:r>
        <w:rPr>
          <w:rFonts w:cs="Arial"/>
          <w:rtl/>
        </w:rPr>
        <w:t xml:space="preserve"> </w:t>
      </w:r>
      <w:r>
        <w:rPr>
          <w:rFonts w:cs="Arial" w:hint="cs"/>
          <w:rtl/>
        </w:rPr>
        <w:t>של</w:t>
      </w:r>
      <w:r>
        <w:rPr>
          <w:rFonts w:cs="Arial"/>
          <w:rtl/>
        </w:rPr>
        <w:t xml:space="preserve"> </w:t>
      </w:r>
      <w:r>
        <w:rPr>
          <w:rFonts w:cs="Arial" w:hint="cs"/>
          <w:rtl/>
        </w:rPr>
        <w:t>מזבח</w:t>
      </w:r>
      <w:r>
        <w:rPr>
          <w:rFonts w:cs="Arial"/>
          <w:rtl/>
        </w:rPr>
        <w:t xml:space="preserve"> - </w:t>
      </w:r>
      <w:r>
        <w:rPr>
          <w:rFonts w:cs="Arial" w:hint="cs"/>
          <w:rtl/>
        </w:rPr>
        <w:t>ששם</w:t>
      </w:r>
      <w:r>
        <w:rPr>
          <w:rFonts w:cs="Arial"/>
          <w:rtl/>
        </w:rPr>
        <w:t xml:space="preserve"> </w:t>
      </w:r>
      <w:r>
        <w:rPr>
          <w:rFonts w:cs="Arial" w:hint="cs"/>
          <w:rtl/>
        </w:rPr>
        <w:t>מולחין</w:t>
      </w:r>
      <w:r>
        <w:rPr>
          <w:rFonts w:cs="Arial"/>
          <w:rtl/>
        </w:rPr>
        <w:t xml:space="preserve"> </w:t>
      </w:r>
      <w:r>
        <w:rPr>
          <w:rFonts w:cs="Arial" w:hint="cs"/>
          <w:rtl/>
        </w:rPr>
        <w:t>הקומץ</w:t>
      </w:r>
      <w:r>
        <w:rPr>
          <w:rFonts w:cs="Arial"/>
          <w:rtl/>
        </w:rPr>
        <w:t xml:space="preserve"> </w:t>
      </w:r>
      <w:r>
        <w:rPr>
          <w:rFonts w:cs="Arial" w:hint="cs"/>
          <w:rtl/>
        </w:rPr>
        <w:t>והלבונה וכו'</w:t>
      </w:r>
      <w:r>
        <w:rPr>
          <w:rFonts w:cs="Arial"/>
          <w:rtl/>
        </w:rPr>
        <w:t xml:space="preserve"> </w:t>
      </w:r>
      <w:r>
        <w:rPr>
          <w:rFonts w:cs="Arial" w:hint="cs"/>
          <w:rtl/>
        </w:rPr>
        <w:t>ועולת</w:t>
      </w:r>
      <w:r>
        <w:rPr>
          <w:rFonts w:cs="Arial"/>
          <w:rtl/>
        </w:rPr>
        <w:t xml:space="preserve"> </w:t>
      </w:r>
      <w:r>
        <w:rPr>
          <w:rFonts w:cs="Arial" w:hint="cs"/>
          <w:rtl/>
        </w:rPr>
        <w:t>העוף. הרי שאת עולת העוף היו מולחים מהמלח שבראשו של מזבח. ואי נימא דג' אמות הן כולל ראשו, קשה טובא, היאך היה הכהן רואה היאך המלח נתון, וצריך לומר שהיה מגביה ידיו והיה מחפש את מקום המלח, וגם צ"ל שהמלח היה נתון בשפת המזבח. וכ"ז דוחק. משא"כ אם ג' אמות הן ללא ראשו, א"ש, שהרי הכהן רואה היטב את מקום המלח.</w:t>
      </w:r>
    </w:p>
    <w:p w:rsidR="00A53D33" w:rsidRDefault="00A53D33" w:rsidP="00A244F5">
      <w:pPr>
        <w:pStyle w:val="2"/>
        <w:jc w:val="both"/>
        <w:rPr>
          <w:rtl/>
        </w:rPr>
      </w:pPr>
      <w:bookmarkStart w:id="57" w:name="_Toc440276864"/>
      <w:r>
        <w:rPr>
          <w:rFonts w:hint="cs"/>
          <w:rtl/>
        </w:rPr>
        <w:t>העולה מכל הנ"ל</w:t>
      </w:r>
      <w:bookmarkEnd w:id="57"/>
    </w:p>
    <w:p w:rsidR="00C5538F" w:rsidRDefault="00C5538F" w:rsidP="00A244F5">
      <w:pPr>
        <w:jc w:val="both"/>
        <w:rPr>
          <w:rFonts w:cs="Arial"/>
          <w:rtl/>
        </w:rPr>
      </w:pPr>
      <w:r>
        <w:rPr>
          <w:rFonts w:cs="Arial" w:hint="cs"/>
          <w:rtl/>
        </w:rPr>
        <w:t>העולה מכל הנ"ל: דעת</w:t>
      </w:r>
      <w:r w:rsidR="00A53D33">
        <w:rPr>
          <w:rFonts w:cs="Arial" w:hint="cs"/>
          <w:rtl/>
        </w:rPr>
        <w:t xml:space="preserve"> רבינו האיי גאון,</w:t>
      </w:r>
      <w:r>
        <w:rPr>
          <w:rFonts w:cs="Arial" w:hint="cs"/>
          <w:rtl/>
        </w:rPr>
        <w:t xml:space="preserve"> רבינו חננאל, רש"י, התוספות, רבינו המאירי, ר' יצחק קרקושא, רבינו יצחק ב"ר שמואל,</w:t>
      </w:r>
      <w:r w:rsidR="001B3668">
        <w:rPr>
          <w:rFonts w:cs="Arial" w:hint="cs"/>
          <w:rtl/>
        </w:rPr>
        <w:t xml:space="preserve"> בעל האשכול,</w:t>
      </w:r>
      <w:r w:rsidR="00A53D33">
        <w:rPr>
          <w:rFonts w:cs="Arial" w:hint="cs"/>
          <w:rtl/>
        </w:rPr>
        <w:t xml:space="preserve"> </w:t>
      </w:r>
      <w:r>
        <w:rPr>
          <w:rFonts w:cs="Arial" w:hint="cs"/>
          <w:rtl/>
        </w:rPr>
        <w:t>האור זרוע,</w:t>
      </w:r>
      <w:r w:rsidR="00A53D33">
        <w:rPr>
          <w:rFonts w:cs="Arial" w:hint="cs"/>
          <w:rtl/>
        </w:rPr>
        <w:t xml:space="preserve"> ר"ח בן שמואל ור' ישמעאל בן חכמון,</w:t>
      </w:r>
      <w:r>
        <w:rPr>
          <w:rFonts w:cs="Arial" w:hint="cs"/>
          <w:rtl/>
        </w:rPr>
        <w:t xml:space="preserve"> כי גופו של אדם ג' אמות עד כתפו. ואע"פ שהרמב"ן חלק עליהם [והרשב"א והריטב"א ציטטו דבריו], לענ"ד יש להשיב לכל קושיות הרמב"ן, ואדרבא שיטת הרמב"ן קשה מאד מכמה סוגיות, ופשטות הסוגיות למעלה מכל ספק כדעת רבינו חננאל. ועוד, שהרמב"ן לא ראה את דברי רבינו חננאל, ואילו היה רואה, ייתכן מאד שהיה חוזר בו, שדבריו דברי קבלה. ובמיוחד הרמב"ן חיבב מאד את דברי הגאונים ורבינו חננאל, ולחם למענם כל ימיו. עיין במלחמות ברכות (מד.)</w:t>
      </w:r>
      <w:r w:rsidR="001B3668">
        <w:rPr>
          <w:rFonts w:cs="Arial" w:hint="cs"/>
          <w:rtl/>
        </w:rPr>
        <w:t xml:space="preserve"> </w:t>
      </w:r>
      <w:r>
        <w:rPr>
          <w:rFonts w:cs="Arial" w:hint="cs"/>
          <w:rtl/>
        </w:rPr>
        <w:t>שכתב בעל המאור על הרי"ף, ש</w:t>
      </w:r>
      <w:r w:rsidRPr="00C5538F">
        <w:rPr>
          <w:rFonts w:cs="Arial" w:hint="cs"/>
          <w:rtl/>
        </w:rPr>
        <w:t>לא</w:t>
      </w:r>
      <w:r w:rsidRPr="00C5538F">
        <w:rPr>
          <w:rFonts w:cs="Arial"/>
          <w:rtl/>
        </w:rPr>
        <w:t xml:space="preserve"> </w:t>
      </w:r>
      <w:r w:rsidRPr="00C5538F">
        <w:rPr>
          <w:rFonts w:cs="Arial" w:hint="cs"/>
          <w:rtl/>
        </w:rPr>
        <w:t>כך</w:t>
      </w:r>
      <w:r w:rsidRPr="00C5538F">
        <w:rPr>
          <w:rFonts w:cs="Arial"/>
          <w:rtl/>
        </w:rPr>
        <w:t xml:space="preserve"> </w:t>
      </w:r>
      <w:r w:rsidRPr="00C5538F">
        <w:rPr>
          <w:rFonts w:cs="Arial" w:hint="cs"/>
          <w:rtl/>
        </w:rPr>
        <w:t>היא</w:t>
      </w:r>
      <w:r w:rsidRPr="00C5538F">
        <w:rPr>
          <w:rFonts w:cs="Arial"/>
          <w:rtl/>
        </w:rPr>
        <w:t xml:space="preserve"> </w:t>
      </w:r>
      <w:r w:rsidRPr="00C5538F">
        <w:rPr>
          <w:rFonts w:cs="Arial" w:hint="cs"/>
          <w:rtl/>
        </w:rPr>
        <w:t>הגירסא</w:t>
      </w:r>
      <w:r w:rsidRPr="00C5538F">
        <w:rPr>
          <w:rFonts w:cs="Arial"/>
          <w:rtl/>
        </w:rPr>
        <w:t xml:space="preserve"> </w:t>
      </w:r>
      <w:r w:rsidRPr="00C5538F">
        <w:rPr>
          <w:rFonts w:cs="Arial" w:hint="cs"/>
          <w:rtl/>
        </w:rPr>
        <w:t>בספרים</w:t>
      </w:r>
      <w:r w:rsidRPr="00C5538F">
        <w:rPr>
          <w:rFonts w:cs="Arial"/>
          <w:rtl/>
        </w:rPr>
        <w:t xml:space="preserve"> </w:t>
      </w:r>
      <w:r w:rsidRPr="00C5538F">
        <w:rPr>
          <w:rFonts w:cs="Arial" w:hint="cs"/>
          <w:rtl/>
        </w:rPr>
        <w:t>שלנו</w:t>
      </w:r>
      <w:r>
        <w:rPr>
          <w:rFonts w:cs="Arial" w:hint="cs"/>
          <w:rtl/>
        </w:rPr>
        <w:t xml:space="preserve">, וענה הרמב"ן, </w:t>
      </w:r>
      <w:r w:rsidRPr="00C5538F">
        <w:rPr>
          <w:rFonts w:cs="Arial" w:hint="cs"/>
          <w:rtl/>
        </w:rPr>
        <w:t>אמר</w:t>
      </w:r>
      <w:r w:rsidRPr="00C5538F">
        <w:rPr>
          <w:rFonts w:cs="Arial"/>
          <w:rtl/>
        </w:rPr>
        <w:t xml:space="preserve"> </w:t>
      </w:r>
      <w:r w:rsidRPr="00C5538F">
        <w:rPr>
          <w:rFonts w:cs="Arial" w:hint="cs"/>
          <w:rtl/>
        </w:rPr>
        <w:t>הכותב</w:t>
      </w:r>
      <w:r>
        <w:rPr>
          <w:rFonts w:cs="Arial" w:hint="cs"/>
          <w:rtl/>
        </w:rPr>
        <w:t>,</w:t>
      </w:r>
      <w:r w:rsidRPr="00C5538F">
        <w:rPr>
          <w:rFonts w:cs="Arial"/>
          <w:rtl/>
        </w:rPr>
        <w:t xml:space="preserve"> </w:t>
      </w:r>
      <w:r w:rsidRPr="00C5538F">
        <w:rPr>
          <w:rFonts w:cs="Arial" w:hint="cs"/>
          <w:rtl/>
        </w:rPr>
        <w:t>אבל</w:t>
      </w:r>
      <w:r w:rsidRPr="00C5538F">
        <w:rPr>
          <w:rFonts w:cs="Arial"/>
          <w:rtl/>
        </w:rPr>
        <w:t xml:space="preserve"> </w:t>
      </w:r>
      <w:r w:rsidRPr="00C5538F">
        <w:rPr>
          <w:rFonts w:cs="Arial" w:hint="cs"/>
          <w:rtl/>
        </w:rPr>
        <w:t>ספרי</w:t>
      </w:r>
      <w:r w:rsidRPr="00C5538F">
        <w:rPr>
          <w:rFonts w:cs="Arial"/>
          <w:rtl/>
        </w:rPr>
        <w:t xml:space="preserve"> </w:t>
      </w:r>
      <w:r w:rsidRPr="00C5538F">
        <w:rPr>
          <w:rFonts w:cs="Arial" w:hint="cs"/>
          <w:rtl/>
        </w:rPr>
        <w:t>ספרד</w:t>
      </w:r>
      <w:r w:rsidRPr="00C5538F">
        <w:rPr>
          <w:rFonts w:cs="Arial"/>
          <w:rtl/>
        </w:rPr>
        <w:t xml:space="preserve"> </w:t>
      </w:r>
      <w:r w:rsidRPr="00C5538F">
        <w:rPr>
          <w:rFonts w:cs="Arial" w:hint="cs"/>
          <w:rtl/>
        </w:rPr>
        <w:t>יותר</w:t>
      </w:r>
      <w:r w:rsidRPr="00C5538F">
        <w:rPr>
          <w:rFonts w:cs="Arial"/>
          <w:rtl/>
        </w:rPr>
        <w:t xml:space="preserve"> </w:t>
      </w:r>
      <w:r w:rsidRPr="00C5538F">
        <w:rPr>
          <w:rFonts w:cs="Arial" w:hint="cs"/>
          <w:rtl/>
        </w:rPr>
        <w:t>נאמנין</w:t>
      </w:r>
      <w:r w:rsidRPr="00C5538F">
        <w:rPr>
          <w:rFonts w:cs="Arial"/>
          <w:rtl/>
        </w:rPr>
        <w:t xml:space="preserve"> </w:t>
      </w:r>
      <w:r w:rsidRPr="00C5538F">
        <w:rPr>
          <w:rFonts w:cs="Arial" w:hint="cs"/>
          <w:rtl/>
        </w:rPr>
        <w:t>מספרינו</w:t>
      </w:r>
      <w:r w:rsidRPr="00C5538F">
        <w:rPr>
          <w:rFonts w:cs="Arial"/>
          <w:rtl/>
        </w:rPr>
        <w:t xml:space="preserve"> </w:t>
      </w:r>
      <w:r w:rsidRPr="00C5538F">
        <w:rPr>
          <w:rFonts w:cs="Arial" w:hint="cs"/>
          <w:rtl/>
        </w:rPr>
        <w:t>ואף</w:t>
      </w:r>
      <w:r w:rsidRPr="00C5538F">
        <w:rPr>
          <w:rFonts w:cs="Arial"/>
          <w:rtl/>
        </w:rPr>
        <w:t xml:space="preserve"> </w:t>
      </w:r>
      <w:r w:rsidRPr="00B464AE">
        <w:rPr>
          <w:rFonts w:cs="Arial" w:hint="cs"/>
          <w:b/>
          <w:bCs/>
          <w:rtl/>
        </w:rPr>
        <w:t>בפי</w:t>
      </w:r>
      <w:r w:rsidRPr="00B464AE">
        <w:rPr>
          <w:rFonts w:cs="Arial"/>
          <w:b/>
          <w:bCs/>
          <w:rtl/>
        </w:rPr>
        <w:t xml:space="preserve">' </w:t>
      </w:r>
      <w:r w:rsidRPr="00B464AE">
        <w:rPr>
          <w:rFonts w:cs="Arial" w:hint="cs"/>
          <w:b/>
          <w:bCs/>
          <w:rtl/>
        </w:rPr>
        <w:t>רבינו</w:t>
      </w:r>
      <w:r w:rsidRPr="00B464AE">
        <w:rPr>
          <w:rFonts w:cs="Arial"/>
          <w:b/>
          <w:bCs/>
          <w:rtl/>
        </w:rPr>
        <w:t xml:space="preserve"> </w:t>
      </w:r>
      <w:r w:rsidRPr="00B464AE">
        <w:rPr>
          <w:rFonts w:cs="Arial" w:hint="cs"/>
          <w:b/>
          <w:bCs/>
          <w:rtl/>
        </w:rPr>
        <w:t>חננאל</w:t>
      </w:r>
      <w:r w:rsidRPr="00B464AE">
        <w:rPr>
          <w:rFonts w:cs="Arial"/>
          <w:b/>
          <w:bCs/>
          <w:rtl/>
        </w:rPr>
        <w:t xml:space="preserve"> </w:t>
      </w:r>
      <w:r w:rsidRPr="00B464AE">
        <w:rPr>
          <w:rFonts w:cs="Arial" w:hint="cs"/>
          <w:b/>
          <w:bCs/>
          <w:rtl/>
        </w:rPr>
        <w:t>מצאתי</w:t>
      </w:r>
      <w:r w:rsidRPr="00B464AE">
        <w:rPr>
          <w:rFonts w:cs="Arial"/>
          <w:b/>
          <w:bCs/>
          <w:rtl/>
        </w:rPr>
        <w:t xml:space="preserve"> </w:t>
      </w:r>
      <w:r w:rsidRPr="00B464AE">
        <w:rPr>
          <w:rFonts w:cs="Arial" w:hint="cs"/>
          <w:b/>
          <w:bCs/>
          <w:rtl/>
        </w:rPr>
        <w:t>הגרסא</w:t>
      </w:r>
      <w:r w:rsidRPr="00B464AE">
        <w:rPr>
          <w:rFonts w:cs="Arial"/>
          <w:b/>
          <w:bCs/>
          <w:rtl/>
        </w:rPr>
        <w:t xml:space="preserve"> </w:t>
      </w:r>
      <w:r w:rsidRPr="00B464AE">
        <w:rPr>
          <w:rFonts w:cs="Arial" w:hint="cs"/>
          <w:b/>
          <w:bCs/>
          <w:rtl/>
        </w:rPr>
        <w:t>כדברי</w:t>
      </w:r>
      <w:r w:rsidRPr="00B464AE">
        <w:rPr>
          <w:rFonts w:cs="Arial"/>
          <w:b/>
          <w:bCs/>
          <w:rtl/>
        </w:rPr>
        <w:t xml:space="preserve"> </w:t>
      </w:r>
      <w:r w:rsidRPr="00B464AE">
        <w:rPr>
          <w:rFonts w:cs="Arial" w:hint="cs"/>
          <w:b/>
          <w:bCs/>
          <w:rtl/>
        </w:rPr>
        <w:t>רבי</w:t>
      </w:r>
      <w:r w:rsidRPr="00B464AE">
        <w:rPr>
          <w:rFonts w:cs="Arial"/>
          <w:b/>
          <w:bCs/>
          <w:rtl/>
        </w:rPr>
        <w:t xml:space="preserve">' </w:t>
      </w:r>
      <w:r w:rsidRPr="00B464AE">
        <w:rPr>
          <w:rFonts w:cs="Arial" w:hint="cs"/>
          <w:b/>
          <w:bCs/>
          <w:rtl/>
        </w:rPr>
        <w:t>ז</w:t>
      </w:r>
      <w:r w:rsidRPr="00B464AE">
        <w:rPr>
          <w:rFonts w:cs="Arial"/>
          <w:b/>
          <w:bCs/>
          <w:rtl/>
        </w:rPr>
        <w:t>"</w:t>
      </w:r>
      <w:r w:rsidRPr="00B464AE">
        <w:rPr>
          <w:rFonts w:cs="Arial" w:hint="cs"/>
          <w:b/>
          <w:bCs/>
          <w:rtl/>
        </w:rPr>
        <w:t>ל</w:t>
      </w:r>
      <w:r>
        <w:rPr>
          <w:rFonts w:cs="Arial" w:hint="cs"/>
          <w:rtl/>
        </w:rPr>
        <w:t>.</w:t>
      </w:r>
      <w:r w:rsidR="00B464AE">
        <w:rPr>
          <w:rFonts w:cs="Arial" w:hint="cs"/>
          <w:rtl/>
        </w:rPr>
        <w:t xml:space="preserve"> ע"כ. הרי שנסתייע מגירסתו המדוייקת. וע"ע בשבת (ו.) שכתב הרמב"ן, </w:t>
      </w:r>
      <w:r w:rsidR="00B464AE" w:rsidRPr="00B464AE">
        <w:rPr>
          <w:rFonts w:cs="Arial" w:hint="cs"/>
          <w:rtl/>
        </w:rPr>
        <w:t>ולדברי</w:t>
      </w:r>
      <w:r w:rsidR="00B464AE" w:rsidRPr="00B464AE">
        <w:rPr>
          <w:rFonts w:cs="Arial"/>
          <w:rtl/>
        </w:rPr>
        <w:t xml:space="preserve"> </w:t>
      </w:r>
      <w:r w:rsidR="00B464AE" w:rsidRPr="00B464AE">
        <w:rPr>
          <w:rFonts w:cs="Arial" w:hint="cs"/>
          <w:rtl/>
        </w:rPr>
        <w:t>רבינו</w:t>
      </w:r>
      <w:r w:rsidR="00B464AE" w:rsidRPr="00B464AE">
        <w:rPr>
          <w:rFonts w:cs="Arial"/>
          <w:rtl/>
        </w:rPr>
        <w:t xml:space="preserve"> </w:t>
      </w:r>
      <w:r w:rsidR="00B464AE" w:rsidRPr="00B464AE">
        <w:rPr>
          <w:rFonts w:cs="Arial" w:hint="cs"/>
          <w:rtl/>
        </w:rPr>
        <w:t>חננאל</w:t>
      </w:r>
      <w:r w:rsidR="00B464AE" w:rsidRPr="00B464AE">
        <w:rPr>
          <w:rFonts w:cs="Arial"/>
          <w:rtl/>
        </w:rPr>
        <w:t xml:space="preserve"> </w:t>
      </w:r>
      <w:r w:rsidR="00B464AE" w:rsidRPr="00B464AE">
        <w:rPr>
          <w:rFonts w:cs="Arial" w:hint="cs"/>
          <w:rtl/>
        </w:rPr>
        <w:t>הללו</w:t>
      </w:r>
      <w:r w:rsidR="00B464AE" w:rsidRPr="00B464AE">
        <w:rPr>
          <w:rFonts w:cs="Arial"/>
          <w:rtl/>
        </w:rPr>
        <w:t xml:space="preserve"> </w:t>
      </w:r>
      <w:r w:rsidR="00B464AE" w:rsidRPr="00B464AE">
        <w:rPr>
          <w:rFonts w:cs="Arial" w:hint="cs"/>
          <w:rtl/>
        </w:rPr>
        <w:t>חשש</w:t>
      </w:r>
      <w:r w:rsidR="00B464AE" w:rsidRPr="00B464AE">
        <w:rPr>
          <w:rFonts w:cs="Arial"/>
          <w:rtl/>
        </w:rPr>
        <w:t xml:space="preserve"> </w:t>
      </w:r>
      <w:r w:rsidR="00B464AE" w:rsidRPr="00B464AE">
        <w:rPr>
          <w:rFonts w:cs="Arial" w:hint="cs"/>
          <w:rtl/>
        </w:rPr>
        <w:t>רבינו</w:t>
      </w:r>
      <w:r w:rsidR="00B464AE" w:rsidRPr="00B464AE">
        <w:rPr>
          <w:rFonts w:cs="Arial"/>
          <w:rtl/>
        </w:rPr>
        <w:t xml:space="preserve"> </w:t>
      </w:r>
      <w:r w:rsidR="00B464AE" w:rsidRPr="00B464AE">
        <w:rPr>
          <w:rFonts w:cs="Arial" w:hint="cs"/>
          <w:rtl/>
        </w:rPr>
        <w:t>הגדול</w:t>
      </w:r>
      <w:r w:rsidR="00B464AE" w:rsidRPr="00B464AE">
        <w:rPr>
          <w:rFonts w:cs="Arial"/>
          <w:rtl/>
        </w:rPr>
        <w:t xml:space="preserve"> </w:t>
      </w:r>
      <w:r w:rsidR="00B464AE" w:rsidRPr="00B464AE">
        <w:rPr>
          <w:rFonts w:cs="Arial" w:hint="cs"/>
          <w:rtl/>
        </w:rPr>
        <w:t>ז</w:t>
      </w:r>
      <w:r w:rsidR="00B464AE" w:rsidRPr="00B464AE">
        <w:rPr>
          <w:rFonts w:cs="Arial"/>
          <w:rtl/>
        </w:rPr>
        <w:t>"</w:t>
      </w:r>
      <w:r w:rsidR="00B464AE" w:rsidRPr="00B464AE">
        <w:rPr>
          <w:rFonts w:cs="Arial" w:hint="cs"/>
          <w:rtl/>
        </w:rPr>
        <w:t>ל</w:t>
      </w:r>
      <w:r w:rsidR="00B464AE" w:rsidRPr="00B464AE">
        <w:rPr>
          <w:rFonts w:cs="Arial"/>
          <w:rtl/>
        </w:rPr>
        <w:t xml:space="preserve"> </w:t>
      </w:r>
      <w:r w:rsidR="00B464AE" w:rsidRPr="00B464AE">
        <w:rPr>
          <w:rFonts w:cs="Arial" w:hint="cs"/>
          <w:rtl/>
        </w:rPr>
        <w:t>וכתב</w:t>
      </w:r>
      <w:r w:rsidR="00B464AE" w:rsidRPr="00B464AE">
        <w:rPr>
          <w:rFonts w:cs="Arial"/>
          <w:rtl/>
        </w:rPr>
        <w:t xml:space="preserve"> </w:t>
      </w:r>
      <w:r w:rsidR="00B464AE" w:rsidRPr="00B464AE">
        <w:rPr>
          <w:rFonts w:cs="Arial" w:hint="cs"/>
          <w:rtl/>
        </w:rPr>
        <w:t>הדבר</w:t>
      </w:r>
      <w:r w:rsidR="00B464AE" w:rsidRPr="00B464AE">
        <w:rPr>
          <w:rFonts w:cs="Arial"/>
          <w:rtl/>
        </w:rPr>
        <w:t xml:space="preserve"> </w:t>
      </w:r>
      <w:r w:rsidR="00B464AE" w:rsidRPr="00B464AE">
        <w:rPr>
          <w:rFonts w:cs="Arial" w:hint="cs"/>
          <w:rtl/>
        </w:rPr>
        <w:t>בלשון</w:t>
      </w:r>
      <w:r w:rsidR="00B464AE" w:rsidRPr="00B464AE">
        <w:rPr>
          <w:rFonts w:cs="Arial"/>
          <w:rtl/>
        </w:rPr>
        <w:t xml:space="preserve"> </w:t>
      </w:r>
      <w:r w:rsidR="00B464AE" w:rsidRPr="00B464AE">
        <w:rPr>
          <w:rFonts w:cs="Arial" w:hint="cs"/>
          <w:rtl/>
        </w:rPr>
        <w:t>יש</w:t>
      </w:r>
      <w:r w:rsidR="00B464AE" w:rsidRPr="00B464AE">
        <w:rPr>
          <w:rFonts w:cs="Arial"/>
          <w:rtl/>
        </w:rPr>
        <w:t xml:space="preserve"> </w:t>
      </w:r>
      <w:r w:rsidR="00B464AE" w:rsidRPr="00B464AE">
        <w:rPr>
          <w:rFonts w:cs="Arial" w:hint="cs"/>
          <w:rtl/>
        </w:rPr>
        <w:t>אומרים</w:t>
      </w:r>
      <w:r w:rsidR="00B464AE" w:rsidRPr="00B464AE">
        <w:rPr>
          <w:rFonts w:cs="Arial"/>
          <w:rtl/>
        </w:rPr>
        <w:t xml:space="preserve"> </w:t>
      </w:r>
      <w:r w:rsidR="00B464AE" w:rsidRPr="00B464AE">
        <w:rPr>
          <w:rFonts w:cs="Arial" w:hint="cs"/>
          <w:b/>
          <w:bCs/>
          <w:rtl/>
        </w:rPr>
        <w:t>וקרוב</w:t>
      </w:r>
      <w:r w:rsidR="00B464AE" w:rsidRPr="00B464AE">
        <w:rPr>
          <w:rFonts w:cs="Arial"/>
          <w:b/>
          <w:bCs/>
          <w:rtl/>
        </w:rPr>
        <w:t xml:space="preserve"> </w:t>
      </w:r>
      <w:r w:rsidR="00B464AE" w:rsidRPr="00B464AE">
        <w:rPr>
          <w:rFonts w:cs="Arial" w:hint="cs"/>
          <w:b/>
          <w:bCs/>
          <w:rtl/>
        </w:rPr>
        <w:t>הוא</w:t>
      </w:r>
      <w:r w:rsidR="00B464AE" w:rsidRPr="00B464AE">
        <w:rPr>
          <w:rFonts w:cs="Arial"/>
          <w:b/>
          <w:bCs/>
          <w:rtl/>
        </w:rPr>
        <w:t xml:space="preserve"> </w:t>
      </w:r>
      <w:r w:rsidR="00B464AE" w:rsidRPr="00B464AE">
        <w:rPr>
          <w:rFonts w:cs="Arial" w:hint="cs"/>
          <w:b/>
          <w:bCs/>
          <w:rtl/>
        </w:rPr>
        <w:t>הדבר</w:t>
      </w:r>
      <w:r w:rsidR="00B464AE" w:rsidRPr="00B464AE">
        <w:rPr>
          <w:rFonts w:cs="Arial"/>
          <w:b/>
          <w:bCs/>
          <w:rtl/>
        </w:rPr>
        <w:t xml:space="preserve"> </w:t>
      </w:r>
      <w:r w:rsidR="00B464AE" w:rsidRPr="00B464AE">
        <w:rPr>
          <w:rFonts w:cs="Arial" w:hint="cs"/>
          <w:b/>
          <w:bCs/>
          <w:rtl/>
        </w:rPr>
        <w:t>להכריע</w:t>
      </w:r>
      <w:r w:rsidR="00B464AE" w:rsidRPr="00B464AE">
        <w:rPr>
          <w:rFonts w:cs="Arial"/>
          <w:b/>
          <w:bCs/>
          <w:rtl/>
        </w:rPr>
        <w:t xml:space="preserve"> </w:t>
      </w:r>
      <w:r w:rsidR="00B464AE" w:rsidRPr="00B464AE">
        <w:rPr>
          <w:rFonts w:cs="Arial" w:hint="cs"/>
          <w:b/>
          <w:bCs/>
          <w:rtl/>
        </w:rPr>
        <w:t>כדבריהם</w:t>
      </w:r>
      <w:r w:rsidR="00B464AE">
        <w:rPr>
          <w:rFonts w:cs="Arial" w:hint="cs"/>
          <w:rtl/>
        </w:rPr>
        <w:t>. ובמלחמות</w:t>
      </w:r>
      <w:r>
        <w:rPr>
          <w:rFonts w:cs="Arial" w:hint="cs"/>
          <w:rtl/>
        </w:rPr>
        <w:t xml:space="preserve"> שבת (כז:),</w:t>
      </w:r>
      <w:r w:rsidRPr="00C5538F">
        <w:rPr>
          <w:rFonts w:cs="Arial"/>
          <w:rtl/>
        </w:rPr>
        <w:t xml:space="preserve"> </w:t>
      </w:r>
      <w:r>
        <w:rPr>
          <w:rFonts w:cs="Arial" w:hint="cs"/>
          <w:rtl/>
        </w:rPr>
        <w:t>"</w:t>
      </w:r>
      <w:r w:rsidRPr="00C5538F">
        <w:rPr>
          <w:rFonts w:cs="Arial" w:hint="cs"/>
          <w:rtl/>
        </w:rPr>
        <w:t>אמר</w:t>
      </w:r>
      <w:r w:rsidRPr="00C5538F">
        <w:rPr>
          <w:rFonts w:cs="Arial"/>
          <w:rtl/>
        </w:rPr>
        <w:t xml:space="preserve"> </w:t>
      </w:r>
      <w:r w:rsidRPr="00C5538F">
        <w:rPr>
          <w:rFonts w:cs="Arial" w:hint="cs"/>
          <w:rtl/>
        </w:rPr>
        <w:t>הכותב</w:t>
      </w:r>
      <w:r w:rsidRPr="00C5538F">
        <w:rPr>
          <w:rFonts w:cs="Arial"/>
          <w:rtl/>
        </w:rPr>
        <w:t xml:space="preserve"> </w:t>
      </w:r>
      <w:r w:rsidRPr="00C5538F">
        <w:rPr>
          <w:rFonts w:cs="Arial" w:hint="cs"/>
          <w:rtl/>
        </w:rPr>
        <w:t>מצא</w:t>
      </w:r>
      <w:r w:rsidRPr="00C5538F">
        <w:rPr>
          <w:rFonts w:cs="Arial"/>
          <w:rtl/>
        </w:rPr>
        <w:t xml:space="preserve"> </w:t>
      </w:r>
      <w:r w:rsidRPr="00C5538F">
        <w:rPr>
          <w:rFonts w:cs="Arial" w:hint="cs"/>
          <w:rtl/>
        </w:rPr>
        <w:t>בעל</w:t>
      </w:r>
      <w:r w:rsidRPr="00C5538F">
        <w:rPr>
          <w:rFonts w:cs="Arial"/>
          <w:rtl/>
        </w:rPr>
        <w:t xml:space="preserve"> </w:t>
      </w:r>
      <w:r w:rsidRPr="00C5538F">
        <w:rPr>
          <w:rFonts w:cs="Arial" w:hint="cs"/>
          <w:rtl/>
        </w:rPr>
        <w:t>המאור</w:t>
      </w:r>
      <w:r w:rsidRPr="00C5538F">
        <w:rPr>
          <w:rFonts w:cs="Arial"/>
          <w:rtl/>
        </w:rPr>
        <w:t xml:space="preserve"> </w:t>
      </w:r>
      <w:r w:rsidRPr="00C5538F">
        <w:rPr>
          <w:rFonts w:cs="Arial" w:hint="cs"/>
          <w:rtl/>
        </w:rPr>
        <w:t>ז</w:t>
      </w:r>
      <w:r w:rsidRPr="00C5538F">
        <w:rPr>
          <w:rFonts w:cs="Arial"/>
          <w:rtl/>
        </w:rPr>
        <w:t>"</w:t>
      </w:r>
      <w:r w:rsidRPr="00C5538F">
        <w:rPr>
          <w:rFonts w:cs="Arial" w:hint="cs"/>
          <w:rtl/>
        </w:rPr>
        <w:t>ל</w:t>
      </w:r>
      <w:r w:rsidRPr="00C5538F">
        <w:rPr>
          <w:rFonts w:cs="Arial"/>
          <w:rtl/>
        </w:rPr>
        <w:t xml:space="preserve"> </w:t>
      </w:r>
      <w:r w:rsidRPr="00C5538F">
        <w:rPr>
          <w:rFonts w:cs="Arial" w:hint="cs"/>
          <w:rtl/>
        </w:rPr>
        <w:t>מקום</w:t>
      </w:r>
      <w:r w:rsidRPr="00C5538F">
        <w:rPr>
          <w:rFonts w:cs="Arial"/>
          <w:rtl/>
        </w:rPr>
        <w:t xml:space="preserve"> </w:t>
      </w:r>
      <w:r w:rsidRPr="00C5538F">
        <w:rPr>
          <w:rFonts w:cs="Arial" w:hint="cs"/>
          <w:rtl/>
        </w:rPr>
        <w:t>לחלוק</w:t>
      </w:r>
      <w:r w:rsidRPr="00C5538F">
        <w:rPr>
          <w:rFonts w:cs="Arial"/>
          <w:rtl/>
        </w:rPr>
        <w:t xml:space="preserve"> </w:t>
      </w:r>
      <w:r w:rsidRPr="00C5538F">
        <w:rPr>
          <w:rFonts w:cs="Arial" w:hint="cs"/>
          <w:rtl/>
        </w:rPr>
        <w:t>ולפי</w:t>
      </w:r>
      <w:r w:rsidRPr="00C5538F">
        <w:rPr>
          <w:rFonts w:cs="Arial"/>
          <w:rtl/>
        </w:rPr>
        <w:t xml:space="preserve"> </w:t>
      </w:r>
      <w:r w:rsidRPr="00C5538F">
        <w:rPr>
          <w:rFonts w:cs="Arial" w:hint="cs"/>
          <w:rtl/>
        </w:rPr>
        <w:t>דעתי</w:t>
      </w:r>
      <w:r w:rsidRPr="00C5538F">
        <w:rPr>
          <w:rFonts w:cs="Arial"/>
          <w:rtl/>
        </w:rPr>
        <w:t xml:space="preserve"> </w:t>
      </w:r>
      <w:r w:rsidRPr="00C5538F">
        <w:rPr>
          <w:rFonts w:cs="Arial" w:hint="cs"/>
          <w:rtl/>
        </w:rPr>
        <w:t>שקולים</w:t>
      </w:r>
      <w:r w:rsidRPr="00C5538F">
        <w:rPr>
          <w:rFonts w:cs="Arial"/>
          <w:rtl/>
        </w:rPr>
        <w:t xml:space="preserve"> </w:t>
      </w:r>
      <w:r w:rsidRPr="00C5538F">
        <w:rPr>
          <w:rFonts w:cs="Arial" w:hint="cs"/>
          <w:rtl/>
        </w:rPr>
        <w:t>הם</w:t>
      </w:r>
      <w:r w:rsidRPr="00C5538F">
        <w:rPr>
          <w:rFonts w:cs="Arial"/>
          <w:rtl/>
        </w:rPr>
        <w:t xml:space="preserve"> </w:t>
      </w:r>
      <w:r w:rsidRPr="00C5538F">
        <w:rPr>
          <w:rFonts w:cs="Arial" w:hint="cs"/>
          <w:b/>
          <w:bCs/>
          <w:u w:val="single"/>
          <w:rtl/>
        </w:rPr>
        <w:t>ומי</w:t>
      </w:r>
      <w:r w:rsidRPr="00C5538F">
        <w:rPr>
          <w:rFonts w:cs="Arial"/>
          <w:b/>
          <w:bCs/>
          <w:u w:val="single"/>
          <w:rtl/>
        </w:rPr>
        <w:t xml:space="preserve"> </w:t>
      </w:r>
      <w:r w:rsidRPr="00C5538F">
        <w:rPr>
          <w:rFonts w:cs="Arial" w:hint="cs"/>
          <w:b/>
          <w:bCs/>
          <w:u w:val="single"/>
          <w:rtl/>
        </w:rPr>
        <w:t>שיש</w:t>
      </w:r>
      <w:r w:rsidRPr="00C5538F">
        <w:rPr>
          <w:rFonts w:cs="Arial"/>
          <w:b/>
          <w:bCs/>
          <w:u w:val="single"/>
          <w:rtl/>
        </w:rPr>
        <w:t xml:space="preserve"> </w:t>
      </w:r>
      <w:r w:rsidRPr="00C5538F">
        <w:rPr>
          <w:rFonts w:cs="Arial" w:hint="cs"/>
          <w:b/>
          <w:bCs/>
          <w:u w:val="single"/>
          <w:rtl/>
        </w:rPr>
        <w:t>לו</w:t>
      </w:r>
      <w:r w:rsidRPr="00C5538F">
        <w:rPr>
          <w:rFonts w:cs="Arial"/>
          <w:b/>
          <w:bCs/>
          <w:u w:val="single"/>
          <w:rtl/>
        </w:rPr>
        <w:t xml:space="preserve"> </w:t>
      </w:r>
      <w:r w:rsidRPr="00C5538F">
        <w:rPr>
          <w:rFonts w:cs="Arial" w:hint="cs"/>
          <w:b/>
          <w:bCs/>
          <w:u w:val="single"/>
          <w:rtl/>
        </w:rPr>
        <w:t>קבלה</w:t>
      </w:r>
      <w:r w:rsidRPr="00C5538F">
        <w:rPr>
          <w:rFonts w:cs="Arial"/>
          <w:b/>
          <w:bCs/>
          <w:u w:val="single"/>
          <w:rtl/>
        </w:rPr>
        <w:t xml:space="preserve"> </w:t>
      </w:r>
      <w:r w:rsidRPr="00C5538F">
        <w:rPr>
          <w:rFonts w:cs="Arial" w:hint="cs"/>
          <w:b/>
          <w:bCs/>
          <w:u w:val="single"/>
          <w:rtl/>
        </w:rPr>
        <w:t>הוא</w:t>
      </w:r>
      <w:r w:rsidRPr="00C5538F">
        <w:rPr>
          <w:rFonts w:cs="Arial"/>
          <w:b/>
          <w:bCs/>
          <w:u w:val="single"/>
          <w:rtl/>
        </w:rPr>
        <w:t xml:space="preserve"> </w:t>
      </w:r>
      <w:r w:rsidRPr="00C5538F">
        <w:rPr>
          <w:rFonts w:cs="Arial" w:hint="cs"/>
          <w:b/>
          <w:bCs/>
          <w:u w:val="single"/>
          <w:rtl/>
        </w:rPr>
        <w:t>הנאמן</w:t>
      </w:r>
      <w:r w:rsidRPr="00C5538F">
        <w:rPr>
          <w:rFonts w:cs="Arial"/>
          <w:b/>
          <w:bCs/>
          <w:u w:val="single"/>
          <w:rtl/>
        </w:rPr>
        <w:t xml:space="preserve"> </w:t>
      </w:r>
      <w:r w:rsidRPr="00C5538F">
        <w:rPr>
          <w:rFonts w:cs="Arial" w:hint="cs"/>
          <w:b/>
          <w:bCs/>
          <w:u w:val="single"/>
          <w:rtl/>
        </w:rPr>
        <w:t>והרי</w:t>
      </w:r>
      <w:r w:rsidRPr="00C5538F">
        <w:rPr>
          <w:rFonts w:cs="Arial"/>
          <w:b/>
          <w:bCs/>
          <w:u w:val="single"/>
          <w:rtl/>
        </w:rPr>
        <w:t xml:space="preserve"> </w:t>
      </w:r>
      <w:r w:rsidRPr="00C5538F">
        <w:rPr>
          <w:rFonts w:cs="Arial" w:hint="cs"/>
          <w:b/>
          <w:bCs/>
          <w:u w:val="single"/>
          <w:rtl/>
        </w:rPr>
        <w:t>רבינו</w:t>
      </w:r>
      <w:r w:rsidRPr="00C5538F">
        <w:rPr>
          <w:rFonts w:cs="Arial"/>
          <w:b/>
          <w:bCs/>
          <w:u w:val="single"/>
          <w:rtl/>
        </w:rPr>
        <w:t xml:space="preserve"> </w:t>
      </w:r>
      <w:r w:rsidRPr="00C5538F">
        <w:rPr>
          <w:rFonts w:cs="Arial" w:hint="cs"/>
          <w:b/>
          <w:bCs/>
          <w:u w:val="single"/>
          <w:rtl/>
        </w:rPr>
        <w:t>ורבינו</w:t>
      </w:r>
      <w:r w:rsidRPr="00C5538F">
        <w:rPr>
          <w:rFonts w:cs="Arial"/>
          <w:b/>
          <w:bCs/>
          <w:u w:val="single"/>
          <w:rtl/>
        </w:rPr>
        <w:t xml:space="preserve"> </w:t>
      </w:r>
      <w:r w:rsidRPr="00C5538F">
        <w:rPr>
          <w:rFonts w:cs="Arial" w:hint="cs"/>
          <w:b/>
          <w:bCs/>
          <w:u w:val="single"/>
          <w:rtl/>
        </w:rPr>
        <w:t>חננאל</w:t>
      </w:r>
      <w:r w:rsidRPr="00C5538F">
        <w:rPr>
          <w:rFonts w:cs="Arial"/>
          <w:rtl/>
        </w:rPr>
        <w:t xml:space="preserve"> </w:t>
      </w:r>
      <w:r w:rsidRPr="00C5538F">
        <w:rPr>
          <w:rFonts w:cs="Arial" w:hint="cs"/>
          <w:rtl/>
        </w:rPr>
        <w:t>סומכין</w:t>
      </w:r>
      <w:r w:rsidRPr="00C5538F">
        <w:rPr>
          <w:rFonts w:cs="Arial"/>
          <w:rtl/>
        </w:rPr>
        <w:t xml:space="preserve"> </w:t>
      </w:r>
      <w:r w:rsidRPr="00C5538F">
        <w:rPr>
          <w:rFonts w:cs="Arial" w:hint="cs"/>
          <w:rtl/>
        </w:rPr>
        <w:t>על</w:t>
      </w:r>
      <w:r w:rsidRPr="00C5538F">
        <w:rPr>
          <w:rFonts w:cs="Arial"/>
          <w:rtl/>
        </w:rPr>
        <w:t xml:space="preserve"> </w:t>
      </w:r>
      <w:r w:rsidRPr="00C5538F">
        <w:rPr>
          <w:rFonts w:cs="Arial" w:hint="cs"/>
          <w:rtl/>
        </w:rPr>
        <w:t>חייא</w:t>
      </w:r>
      <w:r w:rsidRPr="00C5538F">
        <w:rPr>
          <w:rFonts w:cs="Arial"/>
          <w:rtl/>
        </w:rPr>
        <w:t xml:space="preserve"> </w:t>
      </w:r>
      <w:r w:rsidRPr="00C5538F">
        <w:rPr>
          <w:rFonts w:cs="Arial" w:hint="cs"/>
          <w:rtl/>
        </w:rPr>
        <w:t>בר</w:t>
      </w:r>
      <w:r w:rsidRPr="00C5538F">
        <w:rPr>
          <w:rFonts w:cs="Arial"/>
          <w:rtl/>
        </w:rPr>
        <w:t xml:space="preserve"> </w:t>
      </w:r>
      <w:r w:rsidRPr="00C5538F">
        <w:rPr>
          <w:rFonts w:cs="Arial" w:hint="cs"/>
          <w:rtl/>
        </w:rPr>
        <w:t>רב</w:t>
      </w:r>
      <w:r w:rsidR="00B464AE">
        <w:rPr>
          <w:rFonts w:cs="Arial" w:hint="cs"/>
          <w:rtl/>
        </w:rPr>
        <w:t>". וע"ע בדף (מג:) שכתב, "</w:t>
      </w:r>
      <w:r w:rsidR="00B464AE" w:rsidRPr="00B464AE">
        <w:rPr>
          <w:rFonts w:cs="Arial" w:hint="cs"/>
          <w:rtl/>
        </w:rPr>
        <w:t>והלכה</w:t>
      </w:r>
      <w:r w:rsidR="00B464AE" w:rsidRPr="00B464AE">
        <w:rPr>
          <w:rFonts w:cs="Arial"/>
          <w:rtl/>
        </w:rPr>
        <w:t xml:space="preserve"> </w:t>
      </w:r>
      <w:r w:rsidR="00B464AE" w:rsidRPr="00B464AE">
        <w:rPr>
          <w:rFonts w:cs="Arial" w:hint="cs"/>
          <w:rtl/>
        </w:rPr>
        <w:t>כדברי</w:t>
      </w:r>
      <w:r w:rsidR="00B464AE" w:rsidRPr="00B464AE">
        <w:rPr>
          <w:rFonts w:cs="Arial"/>
          <w:rtl/>
        </w:rPr>
        <w:t xml:space="preserve"> </w:t>
      </w:r>
      <w:r w:rsidR="00B464AE" w:rsidRPr="00B464AE">
        <w:rPr>
          <w:rFonts w:cs="Arial" w:hint="cs"/>
          <w:rtl/>
        </w:rPr>
        <w:t>חכמים</w:t>
      </w:r>
      <w:r w:rsidR="00B464AE" w:rsidRPr="00B464AE">
        <w:rPr>
          <w:rFonts w:cs="Arial"/>
          <w:rtl/>
        </w:rPr>
        <w:t xml:space="preserve"> </w:t>
      </w:r>
      <w:r w:rsidR="00B464AE" w:rsidRPr="00B464AE">
        <w:rPr>
          <w:rFonts w:cs="Arial" w:hint="cs"/>
          <w:b/>
          <w:bCs/>
          <w:rtl/>
        </w:rPr>
        <w:t>כדברי</w:t>
      </w:r>
      <w:r w:rsidR="00B464AE" w:rsidRPr="00B464AE">
        <w:rPr>
          <w:rFonts w:cs="Arial"/>
          <w:b/>
          <w:bCs/>
          <w:rtl/>
        </w:rPr>
        <w:t xml:space="preserve"> </w:t>
      </w:r>
      <w:r w:rsidR="00B464AE" w:rsidRPr="00B464AE">
        <w:rPr>
          <w:rFonts w:cs="Arial" w:hint="cs"/>
          <w:b/>
          <w:bCs/>
          <w:rtl/>
        </w:rPr>
        <w:t>רבינו</w:t>
      </w:r>
      <w:r w:rsidR="00B464AE" w:rsidRPr="00B464AE">
        <w:rPr>
          <w:rFonts w:cs="Arial"/>
          <w:b/>
          <w:bCs/>
          <w:rtl/>
        </w:rPr>
        <w:t xml:space="preserve"> </w:t>
      </w:r>
      <w:r w:rsidR="00B464AE" w:rsidRPr="00B464AE">
        <w:rPr>
          <w:rFonts w:cs="Arial" w:hint="cs"/>
          <w:b/>
          <w:bCs/>
          <w:rtl/>
        </w:rPr>
        <w:t>חננאל</w:t>
      </w:r>
      <w:r w:rsidR="00B464AE" w:rsidRPr="00B464AE">
        <w:rPr>
          <w:rFonts w:cs="Arial"/>
          <w:b/>
          <w:bCs/>
          <w:rtl/>
        </w:rPr>
        <w:t xml:space="preserve"> </w:t>
      </w:r>
      <w:r w:rsidR="00B464AE" w:rsidRPr="00B464AE">
        <w:rPr>
          <w:rFonts w:cs="Arial" w:hint="cs"/>
          <w:b/>
          <w:bCs/>
          <w:rtl/>
        </w:rPr>
        <w:t>ורבינו</w:t>
      </w:r>
      <w:r w:rsidR="00B464AE" w:rsidRPr="00B464AE">
        <w:rPr>
          <w:rFonts w:cs="Arial"/>
          <w:b/>
          <w:bCs/>
          <w:rtl/>
        </w:rPr>
        <w:t xml:space="preserve"> </w:t>
      </w:r>
      <w:r w:rsidR="00B464AE" w:rsidRPr="00B464AE">
        <w:rPr>
          <w:rFonts w:cs="Arial" w:hint="cs"/>
          <w:b/>
          <w:bCs/>
          <w:rtl/>
        </w:rPr>
        <w:t>ז</w:t>
      </w:r>
      <w:r w:rsidR="00B464AE" w:rsidRPr="00B464AE">
        <w:rPr>
          <w:rFonts w:cs="Arial"/>
          <w:b/>
          <w:bCs/>
          <w:rtl/>
        </w:rPr>
        <w:t>"</w:t>
      </w:r>
      <w:r w:rsidR="00B464AE" w:rsidRPr="00B464AE">
        <w:rPr>
          <w:rFonts w:cs="Arial" w:hint="cs"/>
          <w:b/>
          <w:bCs/>
          <w:rtl/>
        </w:rPr>
        <w:t>ל</w:t>
      </w:r>
      <w:r w:rsidR="00B464AE" w:rsidRPr="00B464AE">
        <w:rPr>
          <w:rFonts w:cs="Arial"/>
          <w:b/>
          <w:bCs/>
          <w:rtl/>
        </w:rPr>
        <w:t xml:space="preserve"> </w:t>
      </w:r>
      <w:r w:rsidR="00B464AE" w:rsidRPr="00B464AE">
        <w:rPr>
          <w:rFonts w:cs="Arial" w:hint="cs"/>
          <w:b/>
          <w:bCs/>
          <w:rtl/>
        </w:rPr>
        <w:t>וא</w:t>
      </w:r>
      <w:r w:rsidR="00B464AE" w:rsidRPr="00B464AE">
        <w:rPr>
          <w:rFonts w:cs="Arial"/>
          <w:b/>
          <w:bCs/>
          <w:rtl/>
        </w:rPr>
        <w:t>"</w:t>
      </w:r>
      <w:r w:rsidR="00B464AE" w:rsidRPr="00B464AE">
        <w:rPr>
          <w:rFonts w:cs="Arial" w:hint="cs"/>
          <w:b/>
          <w:bCs/>
          <w:rtl/>
        </w:rPr>
        <w:t>צ</w:t>
      </w:r>
      <w:r w:rsidR="00B464AE" w:rsidRPr="00B464AE">
        <w:rPr>
          <w:rFonts w:cs="Arial"/>
          <w:b/>
          <w:bCs/>
          <w:rtl/>
        </w:rPr>
        <w:t xml:space="preserve"> </w:t>
      </w:r>
      <w:r w:rsidR="00B464AE" w:rsidRPr="00B464AE">
        <w:rPr>
          <w:rFonts w:cs="Arial" w:hint="cs"/>
          <w:b/>
          <w:bCs/>
          <w:rtl/>
        </w:rPr>
        <w:t>לפנים</w:t>
      </w:r>
      <w:r w:rsidR="00B464AE">
        <w:rPr>
          <w:rFonts w:cs="Arial" w:hint="cs"/>
          <w:rtl/>
        </w:rPr>
        <w:t>".</w:t>
      </w:r>
      <w:r>
        <w:rPr>
          <w:rFonts w:cs="Arial" w:hint="cs"/>
          <w:rtl/>
        </w:rPr>
        <w:t xml:space="preserve"> וע"ע בדף (מח.) "</w:t>
      </w:r>
      <w:r w:rsidRPr="00C5538F">
        <w:rPr>
          <w:rFonts w:cs="Arial"/>
          <w:rtl/>
        </w:rPr>
        <w:t xml:space="preserve"> </w:t>
      </w:r>
      <w:r w:rsidRPr="00C5538F">
        <w:rPr>
          <w:rFonts w:cs="Arial" w:hint="cs"/>
          <w:rtl/>
        </w:rPr>
        <w:t>אמר</w:t>
      </w:r>
      <w:r w:rsidRPr="00C5538F">
        <w:rPr>
          <w:rFonts w:cs="Arial"/>
          <w:rtl/>
        </w:rPr>
        <w:t xml:space="preserve"> </w:t>
      </w:r>
      <w:r w:rsidRPr="00C5538F">
        <w:rPr>
          <w:rFonts w:cs="Arial" w:hint="cs"/>
          <w:rtl/>
        </w:rPr>
        <w:t>הכותב</w:t>
      </w:r>
      <w:r w:rsidRPr="00C5538F">
        <w:rPr>
          <w:rFonts w:cs="Arial"/>
          <w:rtl/>
        </w:rPr>
        <w:t xml:space="preserve"> </w:t>
      </w:r>
      <w:r w:rsidRPr="00C5538F">
        <w:rPr>
          <w:rFonts w:cs="Arial" w:hint="cs"/>
          <w:rtl/>
        </w:rPr>
        <w:t>איני</w:t>
      </w:r>
      <w:r w:rsidRPr="00C5538F">
        <w:rPr>
          <w:rFonts w:cs="Arial"/>
          <w:rtl/>
        </w:rPr>
        <w:t xml:space="preserve"> </w:t>
      </w:r>
      <w:r w:rsidRPr="00C5538F">
        <w:rPr>
          <w:rFonts w:cs="Arial" w:hint="cs"/>
          <w:rtl/>
        </w:rPr>
        <w:t>מכיר</w:t>
      </w:r>
      <w:r w:rsidRPr="00C5538F">
        <w:rPr>
          <w:rFonts w:cs="Arial"/>
          <w:rtl/>
        </w:rPr>
        <w:t xml:space="preserve"> </w:t>
      </w:r>
      <w:r w:rsidRPr="00C5538F">
        <w:rPr>
          <w:rFonts w:cs="Arial" w:hint="cs"/>
          <w:rtl/>
        </w:rPr>
        <w:t>ברמיזותיו</w:t>
      </w:r>
      <w:r w:rsidRPr="00C5538F">
        <w:rPr>
          <w:rFonts w:cs="Arial"/>
          <w:rtl/>
        </w:rPr>
        <w:t xml:space="preserve"> </w:t>
      </w:r>
      <w:r w:rsidRPr="00C5538F">
        <w:rPr>
          <w:rFonts w:cs="Arial" w:hint="cs"/>
          <w:rtl/>
        </w:rPr>
        <w:t>ובקריצותיו</w:t>
      </w:r>
      <w:r>
        <w:rPr>
          <w:rFonts w:cs="Arial" w:hint="cs"/>
          <w:rtl/>
        </w:rPr>
        <w:t>,</w:t>
      </w:r>
      <w:r w:rsidRPr="00C5538F">
        <w:rPr>
          <w:rFonts w:cs="Arial"/>
          <w:rtl/>
        </w:rPr>
        <w:t xml:space="preserve"> </w:t>
      </w:r>
      <w:r w:rsidRPr="00C5538F">
        <w:rPr>
          <w:rFonts w:cs="Arial" w:hint="cs"/>
          <w:rtl/>
        </w:rPr>
        <w:t>אבל</w:t>
      </w:r>
      <w:r w:rsidRPr="00C5538F">
        <w:rPr>
          <w:rFonts w:cs="Arial"/>
          <w:rtl/>
        </w:rPr>
        <w:t xml:space="preserve"> </w:t>
      </w:r>
      <w:r w:rsidRPr="00C5538F">
        <w:rPr>
          <w:rFonts w:cs="Arial" w:hint="cs"/>
          <w:rtl/>
        </w:rPr>
        <w:t>בכגון</w:t>
      </w:r>
      <w:r w:rsidRPr="00C5538F">
        <w:rPr>
          <w:rFonts w:cs="Arial"/>
          <w:rtl/>
        </w:rPr>
        <w:t xml:space="preserve"> </w:t>
      </w:r>
      <w:r w:rsidRPr="00C5538F">
        <w:rPr>
          <w:rFonts w:cs="Arial" w:hint="cs"/>
          <w:rtl/>
        </w:rPr>
        <w:t>זה</w:t>
      </w:r>
      <w:r w:rsidRPr="00C5538F">
        <w:rPr>
          <w:rFonts w:cs="Arial"/>
          <w:rtl/>
        </w:rPr>
        <w:t xml:space="preserve"> </w:t>
      </w:r>
      <w:r w:rsidRPr="00C5538F">
        <w:rPr>
          <w:rFonts w:cs="Arial" w:hint="cs"/>
          <w:rtl/>
        </w:rPr>
        <w:t>אמרו</w:t>
      </w:r>
      <w:r w:rsidRPr="00C5538F">
        <w:rPr>
          <w:rFonts w:cs="Arial"/>
          <w:rtl/>
        </w:rPr>
        <w:t xml:space="preserve"> </w:t>
      </w:r>
      <w:r w:rsidRPr="00C5538F">
        <w:rPr>
          <w:rFonts w:cs="Arial" w:hint="cs"/>
          <w:rtl/>
        </w:rPr>
        <w:t>צריכה</w:t>
      </w:r>
      <w:r w:rsidRPr="00C5538F">
        <w:rPr>
          <w:rFonts w:cs="Arial"/>
          <w:rtl/>
        </w:rPr>
        <w:t xml:space="preserve"> </w:t>
      </w:r>
      <w:r w:rsidRPr="00C5538F">
        <w:rPr>
          <w:rFonts w:cs="Arial" w:hint="cs"/>
          <w:rtl/>
        </w:rPr>
        <w:t>רבה</w:t>
      </w:r>
      <w:r>
        <w:rPr>
          <w:rFonts w:cs="Arial" w:hint="cs"/>
          <w:rtl/>
        </w:rPr>
        <w:t>,</w:t>
      </w:r>
      <w:r w:rsidRPr="00C5538F">
        <w:rPr>
          <w:rFonts w:cs="Arial"/>
          <w:rtl/>
        </w:rPr>
        <w:t xml:space="preserve"> </w:t>
      </w:r>
      <w:r w:rsidRPr="00C5538F">
        <w:rPr>
          <w:rFonts w:cs="Arial" w:hint="cs"/>
          <w:b/>
          <w:bCs/>
          <w:rtl/>
        </w:rPr>
        <w:t>והרי</w:t>
      </w:r>
      <w:r w:rsidRPr="00C5538F">
        <w:rPr>
          <w:rFonts w:cs="Arial"/>
          <w:b/>
          <w:bCs/>
          <w:rtl/>
        </w:rPr>
        <w:t xml:space="preserve"> </w:t>
      </w:r>
      <w:r w:rsidRPr="00C5538F">
        <w:rPr>
          <w:rFonts w:cs="Arial" w:hint="cs"/>
          <w:b/>
          <w:bCs/>
          <w:rtl/>
        </w:rPr>
        <w:t>רבינו</w:t>
      </w:r>
      <w:r w:rsidRPr="00C5538F">
        <w:rPr>
          <w:rFonts w:cs="Arial"/>
          <w:b/>
          <w:bCs/>
          <w:rtl/>
        </w:rPr>
        <w:t xml:space="preserve"> </w:t>
      </w:r>
      <w:r w:rsidRPr="00C5538F">
        <w:rPr>
          <w:rFonts w:cs="Arial" w:hint="cs"/>
          <w:b/>
          <w:bCs/>
          <w:rtl/>
        </w:rPr>
        <w:t>הגדול</w:t>
      </w:r>
      <w:r w:rsidRPr="00C5538F">
        <w:rPr>
          <w:rFonts w:cs="Arial"/>
          <w:b/>
          <w:bCs/>
          <w:rtl/>
        </w:rPr>
        <w:t xml:space="preserve"> </w:t>
      </w:r>
      <w:r w:rsidRPr="00C5538F">
        <w:rPr>
          <w:rFonts w:cs="Arial" w:hint="cs"/>
          <w:b/>
          <w:bCs/>
          <w:rtl/>
        </w:rPr>
        <w:t>ז</w:t>
      </w:r>
      <w:r w:rsidRPr="00C5538F">
        <w:rPr>
          <w:rFonts w:cs="Arial"/>
          <w:b/>
          <w:bCs/>
          <w:rtl/>
        </w:rPr>
        <w:t>"</w:t>
      </w:r>
      <w:r w:rsidRPr="00C5538F">
        <w:rPr>
          <w:rFonts w:cs="Arial" w:hint="cs"/>
          <w:b/>
          <w:bCs/>
          <w:rtl/>
        </w:rPr>
        <w:t>ל</w:t>
      </w:r>
      <w:r w:rsidRPr="00C5538F">
        <w:rPr>
          <w:rFonts w:cs="Arial"/>
          <w:b/>
          <w:bCs/>
          <w:rtl/>
        </w:rPr>
        <w:t xml:space="preserve"> </w:t>
      </w:r>
      <w:r w:rsidRPr="00C5538F">
        <w:rPr>
          <w:rFonts w:cs="Arial" w:hint="cs"/>
          <w:b/>
          <w:bCs/>
          <w:rtl/>
        </w:rPr>
        <w:t>קבל</w:t>
      </w:r>
      <w:r w:rsidRPr="00C5538F">
        <w:rPr>
          <w:rFonts w:cs="Arial"/>
          <w:b/>
          <w:bCs/>
          <w:rtl/>
        </w:rPr>
        <w:t xml:space="preserve"> </w:t>
      </w:r>
      <w:r w:rsidRPr="00C5538F">
        <w:rPr>
          <w:rFonts w:cs="Arial" w:hint="cs"/>
          <w:b/>
          <w:bCs/>
          <w:rtl/>
        </w:rPr>
        <w:t>מן</w:t>
      </w:r>
      <w:r w:rsidRPr="00C5538F">
        <w:rPr>
          <w:rFonts w:cs="Arial"/>
          <w:b/>
          <w:bCs/>
          <w:rtl/>
        </w:rPr>
        <w:t xml:space="preserve"> </w:t>
      </w:r>
      <w:r w:rsidRPr="00C5538F">
        <w:rPr>
          <w:rFonts w:cs="Arial" w:hint="cs"/>
          <w:b/>
          <w:bCs/>
          <w:rtl/>
        </w:rPr>
        <w:t>הגאונים</w:t>
      </w:r>
      <w:r w:rsidRPr="00C5538F">
        <w:rPr>
          <w:rFonts w:cs="Arial"/>
          <w:rtl/>
        </w:rPr>
        <w:t xml:space="preserve"> </w:t>
      </w:r>
      <w:r w:rsidRPr="00C5538F">
        <w:rPr>
          <w:rFonts w:cs="Arial" w:hint="cs"/>
          <w:rtl/>
        </w:rPr>
        <w:t>שזה</w:t>
      </w:r>
      <w:r w:rsidRPr="00C5538F">
        <w:rPr>
          <w:rFonts w:cs="Arial"/>
          <w:rtl/>
        </w:rPr>
        <w:t xml:space="preserve"> </w:t>
      </w:r>
      <w:r w:rsidRPr="00C5538F">
        <w:rPr>
          <w:rFonts w:cs="Arial" w:hint="cs"/>
          <w:rtl/>
        </w:rPr>
        <w:t>שאמרו</w:t>
      </w:r>
      <w:r w:rsidRPr="00C5538F">
        <w:rPr>
          <w:rFonts w:cs="Arial"/>
          <w:rtl/>
        </w:rPr>
        <w:t xml:space="preserve"> </w:t>
      </w:r>
      <w:r w:rsidRPr="00C5538F">
        <w:rPr>
          <w:rFonts w:cs="Arial" w:hint="cs"/>
          <w:rtl/>
        </w:rPr>
        <w:t>בפ</w:t>
      </w:r>
      <w:r w:rsidRPr="00C5538F">
        <w:rPr>
          <w:rFonts w:cs="Arial"/>
          <w:rtl/>
        </w:rPr>
        <w:t xml:space="preserve">' </w:t>
      </w:r>
      <w:r w:rsidRPr="00C5538F">
        <w:rPr>
          <w:rFonts w:cs="Arial" w:hint="cs"/>
          <w:rtl/>
        </w:rPr>
        <w:t>המצניע</w:t>
      </w:r>
      <w:r w:rsidRPr="00C5538F">
        <w:rPr>
          <w:rFonts w:cs="Arial"/>
          <w:rtl/>
        </w:rPr>
        <w:t xml:space="preserve"> </w:t>
      </w:r>
      <w:r w:rsidRPr="00C5538F">
        <w:rPr>
          <w:rFonts w:cs="Arial" w:hint="cs"/>
          <w:rtl/>
        </w:rPr>
        <w:t>והאידנא</w:t>
      </w:r>
      <w:r w:rsidRPr="00C5538F">
        <w:rPr>
          <w:rFonts w:cs="Arial"/>
          <w:rtl/>
        </w:rPr>
        <w:t xml:space="preserve"> </w:t>
      </w:r>
      <w:r w:rsidRPr="00C5538F">
        <w:rPr>
          <w:rFonts w:cs="Arial" w:hint="cs"/>
          <w:rtl/>
        </w:rPr>
        <w:t>דסבירא</w:t>
      </w:r>
      <w:r w:rsidRPr="00C5538F">
        <w:rPr>
          <w:rFonts w:cs="Arial"/>
          <w:rtl/>
        </w:rPr>
        <w:t xml:space="preserve"> </w:t>
      </w:r>
      <w:r w:rsidRPr="00C5538F">
        <w:rPr>
          <w:rFonts w:cs="Arial" w:hint="cs"/>
          <w:rtl/>
        </w:rPr>
        <w:t>לן</w:t>
      </w:r>
      <w:r w:rsidRPr="00C5538F">
        <w:rPr>
          <w:rFonts w:cs="Arial"/>
          <w:rtl/>
        </w:rPr>
        <w:t xml:space="preserve"> </w:t>
      </w:r>
      <w:r w:rsidRPr="00C5538F">
        <w:rPr>
          <w:rFonts w:cs="Arial" w:hint="cs"/>
          <w:rtl/>
        </w:rPr>
        <w:t>כרבי</w:t>
      </w:r>
      <w:r w:rsidRPr="00C5538F">
        <w:rPr>
          <w:rFonts w:cs="Arial"/>
          <w:rtl/>
        </w:rPr>
        <w:t xml:space="preserve"> </w:t>
      </w:r>
      <w:r w:rsidRPr="00C5538F">
        <w:rPr>
          <w:rFonts w:cs="Arial" w:hint="cs"/>
          <w:rtl/>
        </w:rPr>
        <w:t>שמעון</w:t>
      </w:r>
      <w:r w:rsidRPr="00C5538F">
        <w:rPr>
          <w:rFonts w:cs="Arial"/>
          <w:rtl/>
        </w:rPr>
        <w:t xml:space="preserve"> </w:t>
      </w:r>
      <w:r w:rsidRPr="00C5538F">
        <w:rPr>
          <w:rFonts w:cs="Arial" w:hint="cs"/>
          <w:rtl/>
        </w:rPr>
        <w:t>שרי</w:t>
      </w:r>
      <w:r w:rsidRPr="00C5538F">
        <w:rPr>
          <w:rFonts w:cs="Arial"/>
          <w:rtl/>
        </w:rPr>
        <w:t xml:space="preserve"> </w:t>
      </w:r>
      <w:r w:rsidRPr="00C5538F">
        <w:rPr>
          <w:rFonts w:cs="Arial" w:hint="cs"/>
          <w:rtl/>
        </w:rPr>
        <w:t>אפי</w:t>
      </w:r>
      <w:r w:rsidRPr="00C5538F">
        <w:rPr>
          <w:rFonts w:cs="Arial"/>
          <w:rtl/>
        </w:rPr>
        <w:t xml:space="preserve">' </w:t>
      </w:r>
      <w:r w:rsidRPr="00C5538F">
        <w:rPr>
          <w:rFonts w:cs="Arial" w:hint="cs"/>
          <w:rtl/>
        </w:rPr>
        <w:t>לכתחלה</w:t>
      </w:r>
      <w:r w:rsidRPr="00C5538F">
        <w:rPr>
          <w:rFonts w:cs="Arial"/>
          <w:rtl/>
        </w:rPr>
        <w:t xml:space="preserve"> </w:t>
      </w:r>
      <w:r w:rsidRPr="00C5538F">
        <w:rPr>
          <w:rFonts w:cs="Arial" w:hint="cs"/>
          <w:rtl/>
        </w:rPr>
        <w:t>אף</w:t>
      </w:r>
      <w:r w:rsidRPr="00C5538F">
        <w:rPr>
          <w:rFonts w:cs="Arial"/>
          <w:rtl/>
        </w:rPr>
        <w:t xml:space="preserve"> </w:t>
      </w:r>
      <w:r w:rsidRPr="00C5538F">
        <w:rPr>
          <w:rFonts w:cs="Arial" w:hint="cs"/>
          <w:rtl/>
        </w:rPr>
        <w:t>על</w:t>
      </w:r>
      <w:r w:rsidRPr="00C5538F">
        <w:rPr>
          <w:rFonts w:cs="Arial"/>
          <w:rtl/>
        </w:rPr>
        <w:t xml:space="preserve"> </w:t>
      </w:r>
      <w:r w:rsidRPr="00C5538F">
        <w:rPr>
          <w:rFonts w:cs="Arial" w:hint="cs"/>
          <w:rtl/>
        </w:rPr>
        <w:t>מכבדות</w:t>
      </w:r>
      <w:r w:rsidRPr="00C5538F">
        <w:rPr>
          <w:rFonts w:cs="Arial"/>
          <w:rtl/>
        </w:rPr>
        <w:t xml:space="preserve"> </w:t>
      </w:r>
      <w:r w:rsidRPr="00C5538F">
        <w:rPr>
          <w:rFonts w:cs="Arial" w:hint="cs"/>
          <w:b/>
          <w:bCs/>
          <w:u w:val="single"/>
          <w:rtl/>
        </w:rPr>
        <w:t>וכן</w:t>
      </w:r>
      <w:r w:rsidRPr="00C5538F">
        <w:rPr>
          <w:rFonts w:cs="Arial"/>
          <w:b/>
          <w:bCs/>
          <w:u w:val="single"/>
          <w:rtl/>
        </w:rPr>
        <w:t xml:space="preserve"> </w:t>
      </w:r>
      <w:r w:rsidRPr="00C5538F">
        <w:rPr>
          <w:rFonts w:cs="Arial" w:hint="cs"/>
          <w:b/>
          <w:bCs/>
          <w:u w:val="single"/>
          <w:rtl/>
        </w:rPr>
        <w:t>כתב</w:t>
      </w:r>
      <w:r w:rsidRPr="00C5538F">
        <w:rPr>
          <w:rFonts w:cs="Arial"/>
          <w:b/>
          <w:bCs/>
          <w:u w:val="single"/>
          <w:rtl/>
        </w:rPr>
        <w:t xml:space="preserve"> </w:t>
      </w:r>
      <w:r w:rsidRPr="00C5538F">
        <w:rPr>
          <w:rFonts w:cs="Arial" w:hint="cs"/>
          <w:b/>
          <w:bCs/>
          <w:u w:val="single"/>
          <w:rtl/>
        </w:rPr>
        <w:t>ר</w:t>
      </w:r>
      <w:r w:rsidRPr="00C5538F">
        <w:rPr>
          <w:rFonts w:cs="Arial"/>
          <w:b/>
          <w:bCs/>
          <w:u w:val="single"/>
          <w:rtl/>
        </w:rPr>
        <w:t xml:space="preserve">' </w:t>
      </w:r>
      <w:r w:rsidRPr="00C5538F">
        <w:rPr>
          <w:rFonts w:cs="Arial" w:hint="cs"/>
          <w:b/>
          <w:bCs/>
          <w:u w:val="single"/>
          <w:rtl/>
        </w:rPr>
        <w:t>שמעון</w:t>
      </w:r>
      <w:r w:rsidRPr="00C5538F">
        <w:rPr>
          <w:rFonts w:cs="Arial"/>
          <w:b/>
          <w:bCs/>
          <w:u w:val="single"/>
          <w:rtl/>
        </w:rPr>
        <w:t xml:space="preserve"> </w:t>
      </w:r>
      <w:r w:rsidRPr="00C5538F">
        <w:rPr>
          <w:rFonts w:cs="Arial" w:hint="cs"/>
          <w:b/>
          <w:bCs/>
          <w:u w:val="single"/>
          <w:rtl/>
        </w:rPr>
        <w:t>בעל</w:t>
      </w:r>
      <w:r w:rsidRPr="00C5538F">
        <w:rPr>
          <w:rFonts w:cs="Arial"/>
          <w:b/>
          <w:bCs/>
          <w:u w:val="single"/>
          <w:rtl/>
        </w:rPr>
        <w:t xml:space="preserve"> </w:t>
      </w:r>
      <w:r w:rsidRPr="00C5538F">
        <w:rPr>
          <w:rFonts w:cs="Arial" w:hint="cs"/>
          <w:b/>
          <w:bCs/>
          <w:u w:val="single"/>
          <w:rtl/>
        </w:rPr>
        <w:t>הלכות</w:t>
      </w:r>
      <w:r w:rsidRPr="00C5538F">
        <w:rPr>
          <w:rFonts w:cs="Arial"/>
          <w:b/>
          <w:bCs/>
          <w:u w:val="single"/>
          <w:rtl/>
        </w:rPr>
        <w:t xml:space="preserve"> </w:t>
      </w:r>
      <w:r w:rsidRPr="00C5538F">
        <w:rPr>
          <w:rFonts w:cs="Arial" w:hint="cs"/>
          <w:b/>
          <w:bCs/>
          <w:u w:val="single"/>
          <w:rtl/>
        </w:rPr>
        <w:t>ראשונות</w:t>
      </w:r>
      <w:r w:rsidRPr="00C5538F">
        <w:rPr>
          <w:rFonts w:cs="Arial"/>
          <w:b/>
          <w:bCs/>
          <w:u w:val="single"/>
          <w:rtl/>
        </w:rPr>
        <w:t xml:space="preserve"> </w:t>
      </w:r>
      <w:r w:rsidRPr="00C5538F">
        <w:rPr>
          <w:rFonts w:cs="Arial" w:hint="cs"/>
          <w:b/>
          <w:bCs/>
          <w:u w:val="single"/>
          <w:rtl/>
        </w:rPr>
        <w:t>ואף</w:t>
      </w:r>
      <w:r w:rsidRPr="00C5538F">
        <w:rPr>
          <w:rFonts w:cs="Arial"/>
          <w:b/>
          <w:bCs/>
          <w:u w:val="single"/>
          <w:rtl/>
        </w:rPr>
        <w:t xml:space="preserve"> </w:t>
      </w:r>
      <w:r w:rsidRPr="00C5538F">
        <w:rPr>
          <w:rFonts w:cs="Arial" w:hint="cs"/>
          <w:b/>
          <w:bCs/>
          <w:u w:val="single"/>
          <w:rtl/>
        </w:rPr>
        <w:t>רבינו</w:t>
      </w:r>
      <w:r w:rsidRPr="00C5538F">
        <w:rPr>
          <w:rFonts w:cs="Arial"/>
          <w:b/>
          <w:bCs/>
          <w:u w:val="single"/>
          <w:rtl/>
        </w:rPr>
        <w:t xml:space="preserve"> </w:t>
      </w:r>
      <w:r w:rsidRPr="00C5538F">
        <w:rPr>
          <w:rFonts w:cs="Arial" w:hint="cs"/>
          <w:b/>
          <w:bCs/>
          <w:u w:val="single"/>
          <w:rtl/>
        </w:rPr>
        <w:t>חננאל</w:t>
      </w:r>
      <w:r w:rsidRPr="00C5538F">
        <w:rPr>
          <w:rFonts w:cs="Arial"/>
          <w:b/>
          <w:bCs/>
          <w:u w:val="single"/>
          <w:rtl/>
        </w:rPr>
        <w:t xml:space="preserve"> </w:t>
      </w:r>
      <w:r w:rsidRPr="00C5538F">
        <w:rPr>
          <w:rFonts w:cs="Arial" w:hint="cs"/>
          <w:b/>
          <w:bCs/>
          <w:u w:val="single"/>
          <w:rtl/>
        </w:rPr>
        <w:t>הסכים</w:t>
      </w:r>
      <w:r w:rsidRPr="00C5538F">
        <w:rPr>
          <w:rFonts w:cs="Arial"/>
          <w:b/>
          <w:bCs/>
          <w:u w:val="single"/>
          <w:rtl/>
        </w:rPr>
        <w:t xml:space="preserve"> </w:t>
      </w:r>
      <w:r w:rsidRPr="00C5538F">
        <w:rPr>
          <w:rFonts w:cs="Arial" w:hint="cs"/>
          <w:b/>
          <w:bCs/>
          <w:u w:val="single"/>
          <w:rtl/>
        </w:rPr>
        <w:t>בזה</w:t>
      </w:r>
      <w:r w:rsidRPr="00C5538F">
        <w:rPr>
          <w:rFonts w:cs="Arial"/>
          <w:b/>
          <w:bCs/>
          <w:u w:val="single"/>
          <w:rtl/>
        </w:rPr>
        <w:t xml:space="preserve"> </w:t>
      </w:r>
      <w:r w:rsidRPr="00C5538F">
        <w:rPr>
          <w:rFonts w:cs="Arial" w:hint="cs"/>
          <w:b/>
          <w:bCs/>
          <w:u w:val="single"/>
          <w:rtl/>
        </w:rPr>
        <w:t>וכיון</w:t>
      </w:r>
      <w:r w:rsidRPr="00C5538F">
        <w:rPr>
          <w:rFonts w:cs="Arial"/>
          <w:b/>
          <w:bCs/>
          <w:u w:val="single"/>
          <w:rtl/>
        </w:rPr>
        <w:t xml:space="preserve"> </w:t>
      </w:r>
      <w:r w:rsidRPr="00C5538F">
        <w:rPr>
          <w:rFonts w:cs="Arial" w:hint="cs"/>
          <w:b/>
          <w:bCs/>
          <w:u w:val="single"/>
          <w:rtl/>
        </w:rPr>
        <w:t>שקבלה</w:t>
      </w:r>
      <w:r w:rsidRPr="00C5538F">
        <w:rPr>
          <w:rFonts w:cs="Arial"/>
          <w:b/>
          <w:bCs/>
          <w:u w:val="single"/>
          <w:rtl/>
        </w:rPr>
        <w:t xml:space="preserve"> </w:t>
      </w:r>
      <w:r w:rsidRPr="00C5538F">
        <w:rPr>
          <w:rFonts w:cs="Arial" w:hint="cs"/>
          <w:b/>
          <w:bCs/>
          <w:u w:val="single"/>
          <w:rtl/>
        </w:rPr>
        <w:t>נקבל</w:t>
      </w:r>
      <w:r w:rsidRPr="00C5538F">
        <w:rPr>
          <w:rFonts w:cs="Arial"/>
          <w:b/>
          <w:bCs/>
          <w:u w:val="single"/>
          <w:rtl/>
        </w:rPr>
        <w:t xml:space="preserve"> </w:t>
      </w:r>
      <w:r w:rsidRPr="00C5538F">
        <w:rPr>
          <w:rFonts w:cs="Arial" w:hint="cs"/>
          <w:b/>
          <w:bCs/>
          <w:u w:val="single"/>
          <w:rtl/>
        </w:rPr>
        <w:t>בסבר</w:t>
      </w:r>
      <w:r w:rsidRPr="00C5538F">
        <w:rPr>
          <w:rFonts w:cs="Arial"/>
          <w:b/>
          <w:bCs/>
          <w:u w:val="single"/>
          <w:rtl/>
        </w:rPr>
        <w:t xml:space="preserve"> </w:t>
      </w:r>
      <w:r w:rsidRPr="00C5538F">
        <w:rPr>
          <w:rFonts w:cs="Arial" w:hint="cs"/>
          <w:b/>
          <w:bCs/>
          <w:u w:val="single"/>
          <w:rtl/>
        </w:rPr>
        <w:t>פנים</w:t>
      </w:r>
      <w:r w:rsidRPr="00C5538F">
        <w:rPr>
          <w:rFonts w:cs="Arial"/>
          <w:b/>
          <w:bCs/>
          <w:u w:val="single"/>
          <w:rtl/>
        </w:rPr>
        <w:t xml:space="preserve"> </w:t>
      </w:r>
      <w:r w:rsidRPr="00C5538F">
        <w:rPr>
          <w:rFonts w:cs="Arial" w:hint="cs"/>
          <w:b/>
          <w:bCs/>
          <w:u w:val="single"/>
          <w:rtl/>
        </w:rPr>
        <w:t>יפות</w:t>
      </w:r>
      <w:r w:rsidRPr="00C5538F">
        <w:rPr>
          <w:rFonts w:cs="Arial"/>
          <w:rtl/>
        </w:rPr>
        <w:t xml:space="preserve"> </w:t>
      </w:r>
      <w:r w:rsidRPr="00C5538F">
        <w:rPr>
          <w:rFonts w:cs="Arial" w:hint="cs"/>
          <w:rtl/>
        </w:rPr>
        <w:t>מפני</w:t>
      </w:r>
      <w:r w:rsidRPr="00C5538F">
        <w:rPr>
          <w:rFonts w:cs="Arial"/>
          <w:rtl/>
        </w:rPr>
        <w:t xml:space="preserve"> </w:t>
      </w:r>
      <w:r w:rsidRPr="00C5538F">
        <w:rPr>
          <w:rFonts w:cs="Arial" w:hint="cs"/>
          <w:rtl/>
        </w:rPr>
        <w:t>שהדעת</w:t>
      </w:r>
      <w:r w:rsidRPr="00C5538F">
        <w:rPr>
          <w:rFonts w:cs="Arial"/>
          <w:rtl/>
        </w:rPr>
        <w:t xml:space="preserve"> </w:t>
      </w:r>
      <w:r w:rsidRPr="00C5538F">
        <w:rPr>
          <w:rFonts w:cs="Arial" w:hint="cs"/>
          <w:rtl/>
        </w:rPr>
        <w:t>מורה</w:t>
      </w:r>
      <w:r w:rsidRPr="00C5538F">
        <w:rPr>
          <w:rFonts w:cs="Arial"/>
          <w:rtl/>
        </w:rPr>
        <w:t xml:space="preserve"> </w:t>
      </w:r>
      <w:r w:rsidRPr="00C5538F">
        <w:rPr>
          <w:rFonts w:cs="Arial" w:hint="cs"/>
          <w:rtl/>
        </w:rPr>
        <w:t>בכך</w:t>
      </w:r>
      <w:r>
        <w:rPr>
          <w:rFonts w:cs="Arial" w:hint="cs"/>
          <w:rtl/>
        </w:rPr>
        <w:t xml:space="preserve"> וכו' ". ובדף (נ.) כתב, "</w:t>
      </w:r>
      <w:r w:rsidRPr="00C5538F">
        <w:rPr>
          <w:rFonts w:cs="Arial" w:hint="cs"/>
          <w:rtl/>
        </w:rPr>
        <w:t>וכן</w:t>
      </w:r>
      <w:r w:rsidRPr="00C5538F">
        <w:rPr>
          <w:rFonts w:cs="Arial"/>
          <w:rtl/>
        </w:rPr>
        <w:t xml:space="preserve"> </w:t>
      </w:r>
      <w:r w:rsidRPr="00C5538F">
        <w:rPr>
          <w:rFonts w:cs="Arial" w:hint="cs"/>
          <w:rtl/>
        </w:rPr>
        <w:t>פסקו</w:t>
      </w:r>
      <w:r w:rsidRPr="00C5538F">
        <w:rPr>
          <w:rFonts w:cs="Arial"/>
          <w:rtl/>
        </w:rPr>
        <w:t xml:space="preserve"> </w:t>
      </w:r>
      <w:r w:rsidRPr="00C5538F">
        <w:rPr>
          <w:rFonts w:cs="Arial" w:hint="cs"/>
          <w:rtl/>
        </w:rPr>
        <w:t>ר</w:t>
      </w:r>
      <w:r w:rsidRPr="00C5538F">
        <w:rPr>
          <w:rFonts w:cs="Arial"/>
          <w:rtl/>
        </w:rPr>
        <w:t>"</w:t>
      </w:r>
      <w:r w:rsidRPr="00C5538F">
        <w:rPr>
          <w:rFonts w:cs="Arial" w:hint="cs"/>
          <w:rtl/>
        </w:rPr>
        <w:t>ש</w:t>
      </w:r>
      <w:r w:rsidRPr="00C5538F">
        <w:rPr>
          <w:rFonts w:cs="Arial"/>
          <w:rtl/>
        </w:rPr>
        <w:t xml:space="preserve"> </w:t>
      </w:r>
      <w:r w:rsidRPr="00C5538F">
        <w:rPr>
          <w:rFonts w:cs="Arial" w:hint="cs"/>
          <w:rtl/>
        </w:rPr>
        <w:t>בעל</w:t>
      </w:r>
      <w:r w:rsidRPr="00C5538F">
        <w:rPr>
          <w:rFonts w:cs="Arial"/>
          <w:rtl/>
        </w:rPr>
        <w:t xml:space="preserve"> </w:t>
      </w:r>
      <w:r w:rsidRPr="00C5538F">
        <w:rPr>
          <w:rFonts w:cs="Arial" w:hint="cs"/>
          <w:rtl/>
        </w:rPr>
        <w:t>הלכות</w:t>
      </w:r>
      <w:r w:rsidRPr="00C5538F">
        <w:rPr>
          <w:rFonts w:cs="Arial"/>
          <w:rtl/>
        </w:rPr>
        <w:t xml:space="preserve"> </w:t>
      </w:r>
      <w:r w:rsidRPr="00C5538F">
        <w:rPr>
          <w:rFonts w:cs="Arial" w:hint="cs"/>
          <w:rtl/>
        </w:rPr>
        <w:t>ור</w:t>
      </w:r>
      <w:r w:rsidRPr="00C5538F">
        <w:rPr>
          <w:rFonts w:cs="Arial"/>
          <w:rtl/>
        </w:rPr>
        <w:t>"</w:t>
      </w:r>
      <w:r w:rsidRPr="00C5538F">
        <w:rPr>
          <w:rFonts w:cs="Arial" w:hint="cs"/>
          <w:rtl/>
        </w:rPr>
        <w:t>ח</w:t>
      </w:r>
      <w:r w:rsidRPr="00C5538F">
        <w:rPr>
          <w:rFonts w:cs="Arial"/>
          <w:rtl/>
        </w:rPr>
        <w:t xml:space="preserve"> </w:t>
      </w:r>
      <w:r w:rsidRPr="00C5538F">
        <w:rPr>
          <w:rFonts w:cs="Arial" w:hint="cs"/>
          <w:rtl/>
        </w:rPr>
        <w:t>ז</w:t>
      </w:r>
      <w:r w:rsidRPr="00C5538F">
        <w:rPr>
          <w:rFonts w:cs="Arial"/>
          <w:rtl/>
        </w:rPr>
        <w:t>"</w:t>
      </w:r>
      <w:r w:rsidRPr="00C5538F">
        <w:rPr>
          <w:rFonts w:cs="Arial" w:hint="cs"/>
          <w:rtl/>
        </w:rPr>
        <w:t>ל</w:t>
      </w:r>
      <w:r>
        <w:rPr>
          <w:rFonts w:cs="Arial" w:hint="cs"/>
          <w:rtl/>
        </w:rPr>
        <w:t>,</w:t>
      </w:r>
      <w:r w:rsidRPr="00C5538F">
        <w:rPr>
          <w:rFonts w:cs="Arial" w:hint="cs"/>
          <w:rtl/>
        </w:rPr>
        <w:t>ואף</w:t>
      </w:r>
      <w:r w:rsidRPr="00C5538F">
        <w:rPr>
          <w:rFonts w:cs="Arial"/>
          <w:rtl/>
        </w:rPr>
        <w:t xml:space="preserve"> </w:t>
      </w:r>
      <w:r w:rsidRPr="00C5538F">
        <w:rPr>
          <w:rFonts w:cs="Arial" w:hint="cs"/>
          <w:rtl/>
        </w:rPr>
        <w:t>על</w:t>
      </w:r>
      <w:r w:rsidRPr="00C5538F">
        <w:rPr>
          <w:rFonts w:cs="Arial"/>
          <w:rtl/>
        </w:rPr>
        <w:t xml:space="preserve"> </w:t>
      </w:r>
      <w:r w:rsidRPr="00C5538F">
        <w:rPr>
          <w:rFonts w:cs="Arial" w:hint="cs"/>
          <w:rtl/>
        </w:rPr>
        <w:t>פי</w:t>
      </w:r>
      <w:r w:rsidRPr="00C5538F">
        <w:rPr>
          <w:rFonts w:cs="Arial"/>
          <w:rtl/>
        </w:rPr>
        <w:t xml:space="preserve"> </w:t>
      </w:r>
      <w:r w:rsidRPr="00C5538F">
        <w:rPr>
          <w:rFonts w:cs="Arial" w:hint="cs"/>
          <w:rtl/>
        </w:rPr>
        <w:t>שרבינו</w:t>
      </w:r>
      <w:r w:rsidRPr="00C5538F">
        <w:rPr>
          <w:rFonts w:cs="Arial"/>
          <w:rtl/>
        </w:rPr>
        <w:t xml:space="preserve"> </w:t>
      </w:r>
      <w:r w:rsidRPr="00C5538F">
        <w:rPr>
          <w:rFonts w:cs="Arial" w:hint="cs"/>
          <w:rtl/>
        </w:rPr>
        <w:t>שלמה</w:t>
      </w:r>
      <w:r w:rsidRPr="00C5538F">
        <w:rPr>
          <w:rFonts w:cs="Arial"/>
          <w:rtl/>
        </w:rPr>
        <w:t xml:space="preserve"> </w:t>
      </w:r>
      <w:r w:rsidRPr="00C5538F">
        <w:rPr>
          <w:rFonts w:cs="Arial" w:hint="cs"/>
          <w:rtl/>
        </w:rPr>
        <w:t>כתב</w:t>
      </w:r>
      <w:r w:rsidRPr="00C5538F">
        <w:rPr>
          <w:rFonts w:cs="Arial"/>
          <w:rtl/>
        </w:rPr>
        <w:t xml:space="preserve"> </w:t>
      </w:r>
      <w:r w:rsidRPr="00C5538F">
        <w:rPr>
          <w:rFonts w:cs="Arial" w:hint="cs"/>
          <w:rtl/>
        </w:rPr>
        <w:t>עלה</w:t>
      </w:r>
      <w:r w:rsidRPr="00C5538F">
        <w:rPr>
          <w:rFonts w:cs="Arial"/>
          <w:rtl/>
        </w:rPr>
        <w:t xml:space="preserve"> </w:t>
      </w:r>
      <w:r w:rsidRPr="00C5538F">
        <w:rPr>
          <w:rFonts w:cs="Arial" w:hint="cs"/>
          <w:rtl/>
        </w:rPr>
        <w:t>ופלוגתא</w:t>
      </w:r>
      <w:r w:rsidRPr="00C5538F">
        <w:rPr>
          <w:rFonts w:cs="Arial"/>
          <w:rtl/>
        </w:rPr>
        <w:t xml:space="preserve"> </w:t>
      </w:r>
      <w:r w:rsidRPr="00C5538F">
        <w:rPr>
          <w:rFonts w:cs="Arial" w:hint="cs"/>
          <w:rtl/>
        </w:rPr>
        <w:t>היא</w:t>
      </w:r>
      <w:r w:rsidRPr="00C5538F">
        <w:rPr>
          <w:rFonts w:cs="Arial"/>
          <w:rtl/>
        </w:rPr>
        <w:t xml:space="preserve"> </w:t>
      </w:r>
      <w:r w:rsidRPr="00C5538F">
        <w:rPr>
          <w:rFonts w:cs="Arial" w:hint="cs"/>
          <w:rtl/>
        </w:rPr>
        <w:t>במתני</w:t>
      </w:r>
      <w:r w:rsidRPr="00C5538F">
        <w:rPr>
          <w:rFonts w:cs="Arial"/>
          <w:rtl/>
        </w:rPr>
        <w:t xml:space="preserve">' </w:t>
      </w:r>
      <w:r w:rsidRPr="00C5538F">
        <w:rPr>
          <w:rFonts w:cs="Arial" w:hint="cs"/>
          <w:rtl/>
        </w:rPr>
        <w:t>דאיכא</w:t>
      </w:r>
      <w:r w:rsidRPr="00C5538F">
        <w:rPr>
          <w:rFonts w:cs="Arial"/>
          <w:rtl/>
        </w:rPr>
        <w:t xml:space="preserve"> </w:t>
      </w:r>
      <w:r w:rsidRPr="00C5538F">
        <w:rPr>
          <w:rFonts w:cs="Arial" w:hint="cs"/>
          <w:rtl/>
        </w:rPr>
        <w:t>למ</w:t>
      </w:r>
      <w:r w:rsidRPr="00C5538F">
        <w:rPr>
          <w:rFonts w:cs="Arial"/>
          <w:rtl/>
        </w:rPr>
        <w:t>"</w:t>
      </w:r>
      <w:r w:rsidRPr="00C5538F">
        <w:rPr>
          <w:rFonts w:cs="Arial" w:hint="cs"/>
          <w:rtl/>
        </w:rPr>
        <w:t>ד</w:t>
      </w:r>
      <w:r w:rsidRPr="00C5538F">
        <w:rPr>
          <w:rFonts w:cs="Arial"/>
          <w:rtl/>
        </w:rPr>
        <w:t xml:space="preserve"> </w:t>
      </w:r>
      <w:r w:rsidRPr="00C5538F">
        <w:rPr>
          <w:rFonts w:cs="Arial" w:hint="cs"/>
          <w:rtl/>
        </w:rPr>
        <w:t>בעיא</w:t>
      </w:r>
      <w:r w:rsidRPr="00C5538F">
        <w:rPr>
          <w:rFonts w:cs="Arial"/>
          <w:rtl/>
        </w:rPr>
        <w:t xml:space="preserve"> </w:t>
      </w:r>
      <w:r w:rsidRPr="00C5538F">
        <w:rPr>
          <w:rFonts w:cs="Arial" w:hint="cs"/>
          <w:rtl/>
        </w:rPr>
        <w:t>בית</w:t>
      </w:r>
      <w:r w:rsidRPr="00C5538F">
        <w:rPr>
          <w:rFonts w:cs="Arial"/>
          <w:rtl/>
        </w:rPr>
        <w:t xml:space="preserve"> </w:t>
      </w:r>
      <w:r w:rsidRPr="00C5538F">
        <w:rPr>
          <w:rFonts w:cs="Arial" w:hint="cs"/>
          <w:rtl/>
        </w:rPr>
        <w:t>אחיזה</w:t>
      </w:r>
      <w:r>
        <w:rPr>
          <w:rFonts w:cs="Arial" w:hint="cs"/>
          <w:rtl/>
        </w:rPr>
        <w:t xml:space="preserve"> </w:t>
      </w:r>
      <w:r w:rsidRPr="00C5538F">
        <w:rPr>
          <w:rFonts w:cs="Arial" w:hint="cs"/>
          <w:b/>
          <w:bCs/>
          <w:u w:val="single"/>
          <w:rtl/>
        </w:rPr>
        <w:t>-</w:t>
      </w:r>
      <w:r w:rsidRPr="00C5538F">
        <w:rPr>
          <w:rFonts w:cs="Arial"/>
          <w:b/>
          <w:bCs/>
          <w:u w:val="single"/>
          <w:rtl/>
        </w:rPr>
        <w:t xml:space="preserve"> </w:t>
      </w:r>
      <w:r w:rsidRPr="00C5538F">
        <w:rPr>
          <w:rFonts w:cs="Arial" w:hint="cs"/>
          <w:b/>
          <w:bCs/>
          <w:u w:val="single"/>
          <w:rtl/>
        </w:rPr>
        <w:t>קבלת</w:t>
      </w:r>
      <w:r w:rsidRPr="00C5538F">
        <w:rPr>
          <w:rFonts w:cs="Arial"/>
          <w:b/>
          <w:bCs/>
          <w:u w:val="single"/>
          <w:rtl/>
        </w:rPr>
        <w:t xml:space="preserve"> </w:t>
      </w:r>
      <w:r w:rsidRPr="00C5538F">
        <w:rPr>
          <w:rFonts w:cs="Arial" w:hint="cs"/>
          <w:b/>
          <w:bCs/>
          <w:u w:val="single"/>
          <w:rtl/>
        </w:rPr>
        <w:t>גאונים</w:t>
      </w:r>
      <w:r w:rsidRPr="00C5538F">
        <w:rPr>
          <w:rFonts w:cs="Arial"/>
          <w:b/>
          <w:bCs/>
          <w:u w:val="single"/>
          <w:rtl/>
        </w:rPr>
        <w:t xml:space="preserve"> </w:t>
      </w:r>
      <w:r w:rsidRPr="00C5538F">
        <w:rPr>
          <w:rFonts w:cs="Arial" w:hint="cs"/>
          <w:b/>
          <w:bCs/>
          <w:u w:val="single"/>
          <w:rtl/>
        </w:rPr>
        <w:t>תכ</w:t>
      </w:r>
      <w:r>
        <w:rPr>
          <w:rFonts w:cs="Arial" w:hint="cs"/>
          <w:b/>
          <w:bCs/>
          <w:u w:val="single"/>
          <w:rtl/>
        </w:rPr>
        <w:t>ריע</w:t>
      </w:r>
      <w:r>
        <w:rPr>
          <w:rFonts w:cs="Arial" w:hint="cs"/>
          <w:rtl/>
        </w:rPr>
        <w:t>".</w:t>
      </w:r>
      <w:r w:rsidR="00B464AE">
        <w:rPr>
          <w:rFonts w:cs="Arial" w:hint="cs"/>
          <w:rtl/>
        </w:rPr>
        <w:t xml:space="preserve"> ובעירובין (ב:) כתב,</w:t>
      </w:r>
      <w:r w:rsidR="00B464AE" w:rsidRPr="00B464AE">
        <w:rPr>
          <w:rFonts w:cs="Arial"/>
          <w:rtl/>
        </w:rPr>
        <w:t xml:space="preserve"> </w:t>
      </w:r>
      <w:r w:rsidR="00B464AE" w:rsidRPr="00B464AE">
        <w:rPr>
          <w:rFonts w:cs="Arial" w:hint="cs"/>
          <w:rtl/>
        </w:rPr>
        <w:t>והגירסא</w:t>
      </w:r>
      <w:r w:rsidR="00B464AE" w:rsidRPr="00B464AE">
        <w:rPr>
          <w:rFonts w:cs="Arial"/>
          <w:rtl/>
        </w:rPr>
        <w:t xml:space="preserve"> </w:t>
      </w:r>
      <w:r w:rsidR="00B464AE" w:rsidRPr="00B464AE">
        <w:rPr>
          <w:rFonts w:cs="Arial" w:hint="cs"/>
          <w:rtl/>
        </w:rPr>
        <w:t>הנכונה</w:t>
      </w:r>
      <w:r w:rsidR="00B464AE" w:rsidRPr="00B464AE">
        <w:rPr>
          <w:rFonts w:cs="Arial"/>
          <w:rtl/>
        </w:rPr>
        <w:t xml:space="preserve"> </w:t>
      </w:r>
      <w:r w:rsidR="00B464AE" w:rsidRPr="00B464AE">
        <w:rPr>
          <w:rFonts w:cs="Arial" w:hint="cs"/>
          <w:rtl/>
        </w:rPr>
        <w:t>אביי</w:t>
      </w:r>
      <w:r w:rsidR="00B464AE" w:rsidRPr="00B464AE">
        <w:rPr>
          <w:rFonts w:cs="Arial"/>
          <w:rtl/>
        </w:rPr>
        <w:t xml:space="preserve"> </w:t>
      </w:r>
      <w:r w:rsidR="00B464AE" w:rsidRPr="00B464AE">
        <w:rPr>
          <w:rFonts w:cs="Arial" w:hint="cs"/>
          <w:rtl/>
        </w:rPr>
        <w:t>סבר</w:t>
      </w:r>
      <w:r w:rsidR="00B464AE" w:rsidRPr="00B464AE">
        <w:rPr>
          <w:rFonts w:cs="Arial"/>
          <w:rtl/>
        </w:rPr>
        <w:t xml:space="preserve"> </w:t>
      </w:r>
      <w:r w:rsidR="00B464AE" w:rsidRPr="00B464AE">
        <w:rPr>
          <w:rFonts w:cs="Arial" w:hint="cs"/>
          <w:rtl/>
        </w:rPr>
        <w:t>לחי</w:t>
      </w:r>
      <w:r w:rsidR="00B464AE" w:rsidRPr="00B464AE">
        <w:rPr>
          <w:rFonts w:cs="Arial"/>
          <w:rtl/>
        </w:rPr>
        <w:t xml:space="preserve"> </w:t>
      </w:r>
      <w:r w:rsidR="00B464AE" w:rsidRPr="00B464AE">
        <w:rPr>
          <w:rFonts w:cs="Arial" w:hint="cs"/>
          <w:rtl/>
        </w:rPr>
        <w:t>משום</w:t>
      </w:r>
      <w:r w:rsidR="00B464AE" w:rsidRPr="00B464AE">
        <w:rPr>
          <w:rFonts w:cs="Arial"/>
          <w:rtl/>
        </w:rPr>
        <w:t xml:space="preserve"> </w:t>
      </w:r>
      <w:r w:rsidR="00B464AE" w:rsidRPr="00B464AE">
        <w:rPr>
          <w:rFonts w:cs="Arial" w:hint="cs"/>
          <w:rtl/>
        </w:rPr>
        <w:t>מחיצה</w:t>
      </w:r>
      <w:r w:rsidR="00B464AE" w:rsidRPr="00B464AE">
        <w:rPr>
          <w:rFonts w:cs="Arial"/>
          <w:rtl/>
        </w:rPr>
        <w:t xml:space="preserve"> </w:t>
      </w:r>
      <w:r w:rsidR="00B464AE" w:rsidRPr="00B464AE">
        <w:rPr>
          <w:rFonts w:cs="Arial" w:hint="cs"/>
          <w:rtl/>
        </w:rPr>
        <w:t>וכו</w:t>
      </w:r>
      <w:r w:rsidR="00B464AE" w:rsidRPr="00B464AE">
        <w:rPr>
          <w:rFonts w:cs="Arial"/>
          <w:rtl/>
        </w:rPr>
        <w:t xml:space="preserve">' </w:t>
      </w:r>
      <w:r w:rsidR="00B464AE" w:rsidRPr="00B464AE">
        <w:rPr>
          <w:rFonts w:cs="Arial" w:hint="cs"/>
          <w:rtl/>
        </w:rPr>
        <w:t>ורבא</w:t>
      </w:r>
      <w:r w:rsidR="00B464AE" w:rsidRPr="00B464AE">
        <w:rPr>
          <w:rFonts w:cs="Arial"/>
          <w:rtl/>
        </w:rPr>
        <w:t xml:space="preserve"> </w:t>
      </w:r>
      <w:r w:rsidR="00B464AE" w:rsidRPr="00B464AE">
        <w:rPr>
          <w:rFonts w:cs="Arial" w:hint="cs"/>
          <w:rtl/>
        </w:rPr>
        <w:t>סבר</w:t>
      </w:r>
      <w:r w:rsidR="00B464AE" w:rsidRPr="00B464AE">
        <w:rPr>
          <w:rFonts w:cs="Arial"/>
          <w:rtl/>
        </w:rPr>
        <w:t xml:space="preserve"> </w:t>
      </w:r>
      <w:r w:rsidR="00B464AE" w:rsidRPr="00B464AE">
        <w:rPr>
          <w:rFonts w:cs="Arial" w:hint="cs"/>
          <w:rtl/>
        </w:rPr>
        <w:t>לחי</w:t>
      </w:r>
      <w:r w:rsidR="00B464AE" w:rsidRPr="00B464AE">
        <w:rPr>
          <w:rFonts w:cs="Arial"/>
          <w:rtl/>
        </w:rPr>
        <w:t xml:space="preserve"> </w:t>
      </w:r>
      <w:r w:rsidR="00B464AE" w:rsidRPr="00B464AE">
        <w:rPr>
          <w:rFonts w:cs="Arial" w:hint="cs"/>
          <w:rtl/>
        </w:rPr>
        <w:t>משום</w:t>
      </w:r>
      <w:r w:rsidR="00B464AE" w:rsidRPr="00B464AE">
        <w:rPr>
          <w:rFonts w:cs="Arial"/>
          <w:rtl/>
        </w:rPr>
        <w:t xml:space="preserve"> </w:t>
      </w:r>
      <w:r w:rsidR="00B464AE" w:rsidRPr="00B464AE">
        <w:rPr>
          <w:rFonts w:cs="Arial" w:hint="cs"/>
          <w:rtl/>
        </w:rPr>
        <w:t>היכר</w:t>
      </w:r>
      <w:r w:rsidR="00B464AE" w:rsidRPr="00B464AE">
        <w:rPr>
          <w:rFonts w:cs="Arial"/>
          <w:rtl/>
        </w:rPr>
        <w:t xml:space="preserve"> </w:t>
      </w:r>
      <w:r w:rsidR="00B464AE" w:rsidRPr="00B464AE">
        <w:rPr>
          <w:rFonts w:cs="Arial" w:hint="cs"/>
          <w:rtl/>
        </w:rPr>
        <w:t>וכו</w:t>
      </w:r>
      <w:r w:rsidR="00B464AE" w:rsidRPr="00B464AE">
        <w:rPr>
          <w:rFonts w:cs="Arial"/>
          <w:rtl/>
        </w:rPr>
        <w:t xml:space="preserve">' </w:t>
      </w:r>
      <w:r w:rsidR="00B464AE" w:rsidRPr="00B464AE">
        <w:rPr>
          <w:rFonts w:cs="Arial" w:hint="cs"/>
          <w:rtl/>
        </w:rPr>
        <w:t>וגירסת</w:t>
      </w:r>
      <w:r w:rsidR="00B464AE" w:rsidRPr="00B464AE">
        <w:rPr>
          <w:rFonts w:cs="Arial"/>
          <w:rtl/>
        </w:rPr>
        <w:t xml:space="preserve"> </w:t>
      </w:r>
      <w:r w:rsidR="00B464AE" w:rsidRPr="00B464AE">
        <w:rPr>
          <w:rFonts w:cs="Arial" w:hint="cs"/>
          <w:rtl/>
        </w:rPr>
        <w:t>רבינו</w:t>
      </w:r>
      <w:r w:rsidR="00B464AE" w:rsidRPr="00B464AE">
        <w:rPr>
          <w:rFonts w:cs="Arial"/>
          <w:rtl/>
        </w:rPr>
        <w:t xml:space="preserve"> </w:t>
      </w:r>
      <w:r w:rsidR="00B464AE" w:rsidRPr="00B464AE">
        <w:rPr>
          <w:rFonts w:cs="Arial" w:hint="cs"/>
          <w:rtl/>
        </w:rPr>
        <w:t>חננאל</w:t>
      </w:r>
      <w:r w:rsidR="00B464AE" w:rsidRPr="00B464AE">
        <w:rPr>
          <w:rFonts w:cs="Arial"/>
          <w:rtl/>
        </w:rPr>
        <w:t xml:space="preserve"> </w:t>
      </w:r>
      <w:r w:rsidR="00B464AE" w:rsidRPr="00B464AE">
        <w:rPr>
          <w:rFonts w:cs="Arial" w:hint="cs"/>
          <w:rtl/>
        </w:rPr>
        <w:t>ז</w:t>
      </w:r>
      <w:r w:rsidR="00B464AE" w:rsidRPr="00B464AE">
        <w:rPr>
          <w:rFonts w:cs="Arial"/>
          <w:rtl/>
        </w:rPr>
        <w:t>"</w:t>
      </w:r>
      <w:r w:rsidR="00B464AE" w:rsidRPr="00B464AE">
        <w:rPr>
          <w:rFonts w:cs="Arial" w:hint="cs"/>
          <w:rtl/>
        </w:rPr>
        <w:t>ל</w:t>
      </w:r>
      <w:r w:rsidR="00B464AE" w:rsidRPr="00B464AE">
        <w:rPr>
          <w:rFonts w:cs="Arial"/>
          <w:rtl/>
        </w:rPr>
        <w:t xml:space="preserve"> </w:t>
      </w:r>
      <w:r w:rsidR="00B464AE" w:rsidRPr="00B464AE">
        <w:rPr>
          <w:rFonts w:cs="Arial" w:hint="cs"/>
          <w:rtl/>
        </w:rPr>
        <w:t>כך</w:t>
      </w:r>
      <w:r w:rsidR="00B464AE" w:rsidRPr="00B464AE">
        <w:rPr>
          <w:rFonts w:cs="Arial"/>
          <w:rtl/>
        </w:rPr>
        <w:t xml:space="preserve"> </w:t>
      </w:r>
      <w:r w:rsidR="00B464AE" w:rsidRPr="00B464AE">
        <w:rPr>
          <w:rFonts w:cs="Arial" w:hint="cs"/>
          <w:rtl/>
        </w:rPr>
        <w:t>הוא</w:t>
      </w:r>
      <w:r w:rsidR="00B464AE">
        <w:rPr>
          <w:rFonts w:cs="Arial" w:hint="cs"/>
          <w:rtl/>
        </w:rPr>
        <w:t>. ובמו"ק (ג:),</w:t>
      </w:r>
      <w:r w:rsidR="00B464AE" w:rsidRPr="00B464AE">
        <w:rPr>
          <w:rFonts w:cs="Arial"/>
          <w:rtl/>
        </w:rPr>
        <w:t xml:space="preserve"> </w:t>
      </w:r>
      <w:r w:rsidR="00B464AE" w:rsidRPr="00B464AE">
        <w:rPr>
          <w:rFonts w:cs="Arial" w:hint="cs"/>
          <w:rtl/>
        </w:rPr>
        <w:t>וכן</w:t>
      </w:r>
      <w:r w:rsidR="00B464AE" w:rsidRPr="00B464AE">
        <w:rPr>
          <w:rFonts w:cs="Arial"/>
          <w:rtl/>
        </w:rPr>
        <w:t xml:space="preserve"> </w:t>
      </w:r>
      <w:r w:rsidR="00B464AE" w:rsidRPr="00B464AE">
        <w:rPr>
          <w:rFonts w:cs="Arial" w:hint="cs"/>
          <w:rtl/>
        </w:rPr>
        <w:t>נמי</w:t>
      </w:r>
      <w:r w:rsidR="00B464AE" w:rsidRPr="00B464AE">
        <w:rPr>
          <w:rFonts w:cs="Arial"/>
          <w:rtl/>
        </w:rPr>
        <w:t xml:space="preserve"> </w:t>
      </w:r>
      <w:r w:rsidR="00B464AE" w:rsidRPr="00B464AE">
        <w:rPr>
          <w:rFonts w:cs="Arial" w:hint="cs"/>
          <w:rtl/>
        </w:rPr>
        <w:t>פי</w:t>
      </w:r>
      <w:r w:rsidR="00B464AE" w:rsidRPr="00B464AE">
        <w:rPr>
          <w:rFonts w:cs="Arial"/>
          <w:rtl/>
        </w:rPr>
        <w:t xml:space="preserve">' </w:t>
      </w:r>
      <w:r w:rsidR="00B464AE" w:rsidRPr="00B464AE">
        <w:rPr>
          <w:rFonts w:cs="Arial" w:hint="cs"/>
          <w:rtl/>
        </w:rPr>
        <w:t>רבינו</w:t>
      </w:r>
      <w:r w:rsidR="00B464AE" w:rsidRPr="00B464AE">
        <w:rPr>
          <w:rFonts w:cs="Arial"/>
          <w:rtl/>
        </w:rPr>
        <w:t xml:space="preserve"> </w:t>
      </w:r>
      <w:r w:rsidR="00B464AE" w:rsidRPr="00B464AE">
        <w:rPr>
          <w:rFonts w:cs="Arial" w:hint="cs"/>
          <w:rtl/>
        </w:rPr>
        <w:t>חננאל</w:t>
      </w:r>
      <w:r w:rsidR="00B464AE" w:rsidRPr="00B464AE">
        <w:rPr>
          <w:rFonts w:cs="Arial"/>
          <w:rtl/>
        </w:rPr>
        <w:t xml:space="preserve"> </w:t>
      </w:r>
      <w:r w:rsidR="00B464AE" w:rsidRPr="00B464AE">
        <w:rPr>
          <w:rFonts w:cs="Arial" w:hint="cs"/>
          <w:rtl/>
        </w:rPr>
        <w:t>וכן</w:t>
      </w:r>
      <w:r w:rsidR="00B464AE" w:rsidRPr="00B464AE">
        <w:rPr>
          <w:rFonts w:cs="Arial"/>
          <w:rtl/>
        </w:rPr>
        <w:t xml:space="preserve"> </w:t>
      </w:r>
      <w:r w:rsidR="00B464AE" w:rsidRPr="00B464AE">
        <w:rPr>
          <w:rFonts w:cs="Arial" w:hint="cs"/>
          <w:rtl/>
        </w:rPr>
        <w:t>הרב</w:t>
      </w:r>
      <w:r w:rsidR="00B464AE" w:rsidRPr="00B464AE">
        <w:rPr>
          <w:rFonts w:cs="Arial"/>
          <w:rtl/>
        </w:rPr>
        <w:t xml:space="preserve"> </w:t>
      </w:r>
      <w:r w:rsidR="00B464AE" w:rsidRPr="00B464AE">
        <w:rPr>
          <w:rFonts w:cs="Arial" w:hint="cs"/>
          <w:rtl/>
        </w:rPr>
        <w:t>ר</w:t>
      </w:r>
      <w:r w:rsidR="00B464AE" w:rsidRPr="00B464AE">
        <w:rPr>
          <w:rFonts w:cs="Arial"/>
          <w:rtl/>
        </w:rPr>
        <w:t xml:space="preserve">' </w:t>
      </w:r>
      <w:r w:rsidR="00B464AE" w:rsidRPr="00B464AE">
        <w:rPr>
          <w:rFonts w:cs="Arial" w:hint="cs"/>
          <w:rtl/>
        </w:rPr>
        <w:t>יצחק</w:t>
      </w:r>
      <w:r w:rsidR="00B464AE" w:rsidRPr="00B464AE">
        <w:rPr>
          <w:rFonts w:cs="Arial"/>
          <w:rtl/>
        </w:rPr>
        <w:t xml:space="preserve"> </w:t>
      </w:r>
      <w:r w:rsidR="00B464AE" w:rsidRPr="00B464AE">
        <w:rPr>
          <w:rFonts w:cs="Arial" w:hint="cs"/>
          <w:rtl/>
        </w:rPr>
        <w:t>בן</w:t>
      </w:r>
      <w:r w:rsidR="00B464AE" w:rsidRPr="00B464AE">
        <w:rPr>
          <w:rFonts w:cs="Arial"/>
          <w:rtl/>
        </w:rPr>
        <w:t xml:space="preserve"> </w:t>
      </w:r>
      <w:r w:rsidR="00B464AE" w:rsidRPr="00B464AE">
        <w:rPr>
          <w:rFonts w:cs="Arial" w:hint="cs"/>
          <w:rtl/>
        </w:rPr>
        <w:t>גיאות</w:t>
      </w:r>
      <w:r w:rsidR="00B464AE" w:rsidRPr="00B464AE">
        <w:rPr>
          <w:rFonts w:cs="Arial"/>
          <w:rtl/>
        </w:rPr>
        <w:t xml:space="preserve"> </w:t>
      </w:r>
      <w:r w:rsidR="00B464AE" w:rsidRPr="00B464AE">
        <w:rPr>
          <w:rFonts w:cs="Arial" w:hint="cs"/>
          <w:rtl/>
        </w:rPr>
        <w:t>ז</w:t>
      </w:r>
      <w:r w:rsidR="00B464AE" w:rsidRPr="00B464AE">
        <w:rPr>
          <w:rFonts w:cs="Arial"/>
          <w:rtl/>
        </w:rPr>
        <w:t>"</w:t>
      </w:r>
      <w:r w:rsidR="00B464AE" w:rsidRPr="00B464AE">
        <w:rPr>
          <w:rFonts w:cs="Arial" w:hint="cs"/>
          <w:rtl/>
        </w:rPr>
        <w:t>ל</w:t>
      </w:r>
      <w:r w:rsidR="00B464AE" w:rsidRPr="00B464AE">
        <w:rPr>
          <w:rFonts w:cs="Arial"/>
          <w:rtl/>
        </w:rPr>
        <w:t xml:space="preserve"> </w:t>
      </w:r>
      <w:r w:rsidR="00B464AE" w:rsidRPr="00B464AE">
        <w:rPr>
          <w:rFonts w:cs="Arial" w:hint="cs"/>
          <w:rtl/>
        </w:rPr>
        <w:t>אין</w:t>
      </w:r>
      <w:r w:rsidR="00B464AE" w:rsidRPr="00B464AE">
        <w:rPr>
          <w:rFonts w:cs="Arial"/>
          <w:rtl/>
        </w:rPr>
        <w:t xml:space="preserve"> </w:t>
      </w:r>
      <w:r w:rsidR="00B464AE" w:rsidRPr="00B464AE">
        <w:rPr>
          <w:rFonts w:cs="Arial" w:hint="cs"/>
          <w:rtl/>
        </w:rPr>
        <w:t>חופרין</w:t>
      </w:r>
      <w:r w:rsidR="00B464AE" w:rsidRPr="00B464AE">
        <w:rPr>
          <w:rFonts w:cs="Arial"/>
          <w:rtl/>
        </w:rPr>
        <w:t xml:space="preserve"> </w:t>
      </w:r>
      <w:r w:rsidR="00B464AE" w:rsidRPr="00B464AE">
        <w:rPr>
          <w:rFonts w:cs="Arial" w:hint="cs"/>
          <w:rtl/>
        </w:rPr>
        <w:t>כוכין</w:t>
      </w:r>
      <w:r w:rsidR="00B464AE" w:rsidRPr="00B464AE">
        <w:rPr>
          <w:rFonts w:cs="Arial"/>
          <w:rtl/>
        </w:rPr>
        <w:t xml:space="preserve"> </w:t>
      </w:r>
      <w:r w:rsidR="00B464AE" w:rsidRPr="00B464AE">
        <w:rPr>
          <w:rFonts w:cs="Arial" w:hint="cs"/>
          <w:rtl/>
        </w:rPr>
        <w:t>וקברות</w:t>
      </w:r>
      <w:r w:rsidR="00B464AE" w:rsidRPr="00B464AE">
        <w:rPr>
          <w:rFonts w:cs="Arial"/>
          <w:rtl/>
        </w:rPr>
        <w:t xml:space="preserve"> </w:t>
      </w:r>
      <w:r w:rsidR="00B464AE" w:rsidRPr="00B464AE">
        <w:rPr>
          <w:rFonts w:cs="Arial" w:hint="cs"/>
          <w:rtl/>
        </w:rPr>
        <w:t>שאין</w:t>
      </w:r>
      <w:r w:rsidR="00B464AE" w:rsidRPr="00B464AE">
        <w:rPr>
          <w:rFonts w:cs="Arial"/>
          <w:rtl/>
        </w:rPr>
        <w:t xml:space="preserve"> </w:t>
      </w:r>
      <w:r w:rsidR="00B464AE" w:rsidRPr="00B464AE">
        <w:rPr>
          <w:rFonts w:cs="Arial" w:hint="cs"/>
          <w:rtl/>
        </w:rPr>
        <w:t>להם</w:t>
      </w:r>
      <w:r w:rsidR="00B464AE" w:rsidRPr="00B464AE">
        <w:rPr>
          <w:rFonts w:cs="Arial"/>
          <w:rtl/>
        </w:rPr>
        <w:t xml:space="preserve"> </w:t>
      </w:r>
      <w:r w:rsidR="00B464AE" w:rsidRPr="00B464AE">
        <w:rPr>
          <w:rFonts w:cs="Arial" w:hint="cs"/>
          <w:rtl/>
        </w:rPr>
        <w:t>צורך</w:t>
      </w:r>
      <w:r w:rsidR="00B464AE" w:rsidRPr="00B464AE">
        <w:rPr>
          <w:rFonts w:cs="Arial"/>
          <w:rtl/>
        </w:rPr>
        <w:t xml:space="preserve"> </w:t>
      </w:r>
      <w:r w:rsidR="00B464AE" w:rsidRPr="00B464AE">
        <w:rPr>
          <w:rFonts w:cs="Arial" w:hint="cs"/>
          <w:rtl/>
        </w:rPr>
        <w:t>במועד</w:t>
      </w:r>
      <w:r w:rsidR="00B464AE" w:rsidRPr="00B464AE">
        <w:rPr>
          <w:rFonts w:cs="Arial"/>
          <w:rtl/>
        </w:rPr>
        <w:t xml:space="preserve"> </w:t>
      </w:r>
      <w:r w:rsidR="00B464AE" w:rsidRPr="00B464AE">
        <w:rPr>
          <w:rFonts w:cs="Arial" w:hint="cs"/>
          <w:rtl/>
        </w:rPr>
        <w:t>אלא</w:t>
      </w:r>
      <w:r w:rsidR="00B464AE" w:rsidRPr="00B464AE">
        <w:rPr>
          <w:rFonts w:cs="Arial"/>
          <w:rtl/>
        </w:rPr>
        <w:t xml:space="preserve"> </w:t>
      </w:r>
      <w:r w:rsidR="00B464AE" w:rsidRPr="00B464AE">
        <w:rPr>
          <w:rFonts w:cs="Arial" w:hint="cs"/>
          <w:rtl/>
        </w:rPr>
        <w:t>מניחן</w:t>
      </w:r>
      <w:r w:rsidR="00B464AE" w:rsidRPr="00B464AE">
        <w:rPr>
          <w:rFonts w:cs="Arial"/>
          <w:rtl/>
        </w:rPr>
        <w:t xml:space="preserve"> </w:t>
      </w:r>
      <w:r w:rsidR="00B464AE" w:rsidRPr="00B464AE">
        <w:rPr>
          <w:rFonts w:cs="Arial" w:hint="cs"/>
          <w:rtl/>
        </w:rPr>
        <w:t>לאחר</w:t>
      </w:r>
      <w:r w:rsidR="00B464AE" w:rsidRPr="00B464AE">
        <w:rPr>
          <w:rFonts w:cs="Arial"/>
          <w:rtl/>
        </w:rPr>
        <w:t xml:space="preserve"> </w:t>
      </w:r>
      <w:r w:rsidR="00B464AE" w:rsidRPr="00B464AE">
        <w:rPr>
          <w:rFonts w:cs="Arial" w:hint="cs"/>
          <w:rtl/>
        </w:rPr>
        <w:t>זמן</w:t>
      </w:r>
      <w:r w:rsidR="00B464AE" w:rsidRPr="00B464AE">
        <w:rPr>
          <w:rFonts w:cs="Arial"/>
          <w:rtl/>
        </w:rPr>
        <w:t xml:space="preserve"> </w:t>
      </w:r>
      <w:r w:rsidR="00B464AE" w:rsidRPr="00B464AE">
        <w:rPr>
          <w:rFonts w:cs="Arial" w:hint="cs"/>
          <w:rtl/>
        </w:rPr>
        <w:t>וכן</w:t>
      </w:r>
      <w:r w:rsidR="00B464AE" w:rsidRPr="00B464AE">
        <w:rPr>
          <w:rFonts w:cs="Arial"/>
          <w:rtl/>
        </w:rPr>
        <w:t xml:space="preserve"> </w:t>
      </w:r>
      <w:r w:rsidR="00B464AE" w:rsidRPr="00B464AE">
        <w:rPr>
          <w:rFonts w:cs="Arial" w:hint="cs"/>
          <w:rtl/>
        </w:rPr>
        <w:t>עיקר</w:t>
      </w:r>
      <w:r w:rsidR="00B464AE">
        <w:rPr>
          <w:rFonts w:cs="Arial" w:hint="cs"/>
          <w:rtl/>
        </w:rPr>
        <w:t>. ע"כ. וכן עוד במקרים רבים. ועל כן, לעניין הלכה נקטינן כרבינו חננאל ודעימיה.</w:t>
      </w:r>
      <w:r w:rsidR="005B78F4">
        <w:rPr>
          <w:rFonts w:cs="Arial" w:hint="cs"/>
          <w:rtl/>
        </w:rPr>
        <w:t xml:space="preserve"> גם הגאון מנחת ברוך </w:t>
      </w:r>
      <w:r w:rsidR="004D25B0">
        <w:rPr>
          <w:rFonts w:cs="Arial" w:hint="cs"/>
          <w:rtl/>
        </w:rPr>
        <w:t xml:space="preserve"> (סו"ס עו) </w:t>
      </w:r>
      <w:r w:rsidR="005B78F4">
        <w:rPr>
          <w:rFonts w:cs="Arial" w:hint="cs"/>
          <w:rtl/>
        </w:rPr>
        <w:t>פסק כדברי רבינו חננאל, שכל דבריו דברי קבלה.</w:t>
      </w:r>
      <w:r w:rsidR="004D25B0">
        <w:rPr>
          <w:rFonts w:cs="Arial" w:hint="cs"/>
          <w:rtl/>
        </w:rPr>
        <w:t xml:space="preserve"> ע"ש.</w:t>
      </w:r>
    </w:p>
    <w:p w:rsidR="00CE378B" w:rsidRDefault="00CE378B" w:rsidP="00A244F5">
      <w:pPr>
        <w:jc w:val="both"/>
        <w:rPr>
          <w:rFonts w:cs="Arial"/>
          <w:rtl/>
        </w:rPr>
      </w:pPr>
      <w:r>
        <w:rPr>
          <w:rFonts w:cs="Arial" w:hint="cs"/>
          <w:rtl/>
        </w:rPr>
        <w:t>והנה, אם גובה אדם בינוני הוא ג' אמות עד כתפיו, דבר זה ייתכן רק לדעת הגר"ח נאה, לפי"ז גובה אדם בינוני עד כתפיו הוא 144 ס"מ.</w:t>
      </w:r>
      <w:r w:rsidR="00F25F60">
        <w:rPr>
          <w:rFonts w:cs="Arial" w:hint="cs"/>
          <w:rtl/>
        </w:rPr>
        <w:t xml:space="preserve"> ואני מדדתי כמה אנשים, וגובהם נע בין 147 ס"מ ל-158 ס"מ עד הכתף (כולל הנעליים והבגדים). מדידה זו קרובה יותר לדעת הגר"ח נאה. משא"כ לדעת החזו"א לפי רובם המכריע של הראשונים הנ"ל, צריך להיות גובה אדם ממוצע עד כתפיו כ 174 ס"מ, דבר שאינו מצוי כלל. ומכאן ראייה לדעת הגר"ח נאה.</w:t>
      </w:r>
    </w:p>
    <w:p w:rsidR="00856956" w:rsidRDefault="00856956" w:rsidP="00A244F5">
      <w:pPr>
        <w:pStyle w:val="2"/>
        <w:jc w:val="both"/>
        <w:rPr>
          <w:rtl/>
        </w:rPr>
      </w:pPr>
      <w:bookmarkStart w:id="58" w:name="_Toc440276865"/>
      <w:r>
        <w:rPr>
          <w:rFonts w:hint="cs"/>
          <w:rtl/>
        </w:rPr>
        <w:lastRenderedPageBreak/>
        <w:t>גברא באמתא יתיב</w:t>
      </w:r>
      <w:bookmarkEnd w:id="58"/>
    </w:p>
    <w:p w:rsidR="00554E06" w:rsidRPr="00856956" w:rsidRDefault="00856956" w:rsidP="00A244F5">
      <w:pPr>
        <w:jc w:val="both"/>
        <w:rPr>
          <w:rtl/>
        </w:rPr>
      </w:pPr>
      <w:r>
        <w:rPr>
          <w:rFonts w:hint="cs"/>
          <w:rtl/>
        </w:rPr>
        <w:t>עוד הביא הגאון מנחת ברוך (סי' עה ענף ב) ראייה מדאמרינן בסוכה (ח.) דגברא באמתא יתיב, והנה אם נמדוד מקום מושבו של אדם בינוני כולל הבגדים, יהיה מעט פחות מ-48 ס"מ, ואין צריך כלל להגיע ל -58 ס"מ. ראייה נוספת של המנחת ברוך, היא מדאמרינן בפסחים (צד.), דמהלך אדם בינוני ביום י' פרסאות, והפרסה ד' מילין, והמיל אלפיים אמה. והנה אם נחשב האמה 48 ס"מ, יוצא שמהלך אדם בינוני ביום הוא 38.4 ק"מ. לעומת זאת לפי החזו"א, אדם בינוני מהלך ביום 46.4 ק"מ, מה שכיום וודאי אינו מהלך אדם בינוני.</w:t>
      </w:r>
    </w:p>
    <w:p w:rsidR="001B20C4" w:rsidRDefault="00554E06" w:rsidP="00A244F5">
      <w:pPr>
        <w:jc w:val="both"/>
        <w:rPr>
          <w:rtl/>
        </w:rPr>
      </w:pPr>
      <w:r>
        <w:rPr>
          <w:rFonts w:hint="cs"/>
          <w:rtl/>
        </w:rPr>
        <w:t xml:space="preserve">אולם לפי האמור, יש להקשות, והלא אם אדם פושט ידיו ורגליו כשהוא שוכב </w:t>
      </w:r>
      <w:r>
        <w:rPr>
          <w:rtl/>
        </w:rPr>
        <w:t>–</w:t>
      </w:r>
      <w:r>
        <w:rPr>
          <w:rFonts w:hint="cs"/>
          <w:rtl/>
        </w:rPr>
        <w:t xml:space="preserve"> אורך היד מכתיפו עד סוף האמה </w:t>
      </w:r>
      <w:r>
        <w:rPr>
          <w:rtl/>
        </w:rPr>
        <w:t>–</w:t>
      </w:r>
      <w:r>
        <w:rPr>
          <w:rFonts w:hint="cs"/>
          <w:rtl/>
        </w:rPr>
        <w:t xml:space="preserve"> היא כאמה וחצי, יוצא א"כ, שאם נאמר ששלש אמות הן עד כתיפו של האדם </w:t>
      </w:r>
      <w:r>
        <w:rPr>
          <w:rtl/>
        </w:rPr>
        <w:t>–</w:t>
      </w:r>
      <w:r>
        <w:rPr>
          <w:rFonts w:hint="cs"/>
          <w:rtl/>
        </w:rPr>
        <w:t xml:space="preserve"> כל גופו בפישוט ידיים ורגליים אינו 4 אמות כי אם 4.5 אמות. לעומת זאת, אם נאמר ששלש אמות הן לא כולל ראשו </w:t>
      </w:r>
      <w:r>
        <w:rPr>
          <w:rtl/>
        </w:rPr>
        <w:t>–</w:t>
      </w:r>
      <w:r>
        <w:rPr>
          <w:rFonts w:hint="cs"/>
          <w:rtl/>
        </w:rPr>
        <w:t xml:space="preserve"> ה"ז מסתדר להפליא, שהרי בפישוט ידיים, האמה מתחילה בדיוק בסיום הראש. וכבר עמד על זה הגאון מנחת ברוך (סי' עו ענף ב), ותירץ, שאדם אינו יכול לפשט את ידיו לאחוריו כששוכב פרקדן ('זהו מן הנמנע'), אלא האמה בזווית של 90 מעלות לזרועו, וא"כ א"ש דפישוט ידיו אמה. ולענ"ד תימה, והלא אני בדקתי, וכשאני שוכב על הגב יכול אני לפשט ידי לאחורי. וכן ראיתי אחרים שבדקו, והכי הוה. ולענ"ד יש תי' יותר פשוט. שמסתמא אדם השוכב פרקדן, איננו מותח ידיו לחלוטין, אלא מניח אותן לכל היותר בזווית של 90 מעלות לזרועו. ועל כן אמ</w:t>
      </w:r>
      <w:r w:rsidR="001B20C4">
        <w:rPr>
          <w:rFonts w:hint="cs"/>
          <w:rtl/>
        </w:rPr>
        <w:t>רו חז"ל, כי מקומו של אדם 4 אמות, כי זה המצב הטבעי של פישוט הידיים והרגליים כשאדם שוכב על גבו.</w:t>
      </w:r>
    </w:p>
    <w:p w:rsidR="00ED7D15" w:rsidRDefault="00ED7D15" w:rsidP="00A244F5">
      <w:pPr>
        <w:pStyle w:val="2"/>
        <w:jc w:val="both"/>
        <w:rPr>
          <w:rtl/>
        </w:rPr>
      </w:pPr>
      <w:bookmarkStart w:id="59" w:name="_Toc440276866"/>
      <w:r>
        <w:rPr>
          <w:rFonts w:hint="cs"/>
          <w:rtl/>
        </w:rPr>
        <w:t>שיעור האגודל לפי הרמב"ם בפיהמ"ש</w:t>
      </w:r>
      <w:bookmarkEnd w:id="59"/>
    </w:p>
    <w:p w:rsidR="00ED7D15" w:rsidRDefault="00ED7D15" w:rsidP="00A244F5">
      <w:pPr>
        <w:jc w:val="both"/>
        <w:rPr>
          <w:rtl/>
        </w:rPr>
      </w:pPr>
      <w:r>
        <w:rPr>
          <w:rFonts w:hint="cs"/>
          <w:rtl/>
        </w:rPr>
        <w:t>כתב הרמב"ם בפיהמ"ש (עדיות פ"א מ"ב): "וכבר ביארנו במס' חלה (פ"ב מ"ו) כי שעור החלהצ יודע במדה לא במשקל מחמת שינויי הדברים הנמדדים בכובד ובקלות ואע"פ שהמדה שווה וכו'. וכבר עשיתי אני מדה בתכלית הדיוק שיכולתי, ומצאתי שהרביעית האמורה בכל התורה מחזקת מן היין קרוב לכ"ו דרהם, ומן המים קרוב לכ"ז דרהם וכו' ומצאתי שעור חלה באותה המדה חמש מאות ועשרים דרהם בקירוב מקמח החטים, וכל הדרהמים האלו מצריים. ע"כ.</w:t>
      </w:r>
      <w:r w:rsidR="00615F2B">
        <w:rPr>
          <w:rFonts w:hint="cs"/>
          <w:rtl/>
        </w:rPr>
        <w:t xml:space="preserve"> [ומה שרמז למס' חלה, זה לשונו שם: "וכל מדה שיש בתשבורת חללה שעור זה חייבת בחלה. אבל משקל מה שמחזיקה מדה זו הרי הוא משתנה בהשתנות הדבר המדוד, לפי שאין כובד השעורים והחטים שווה, וכן לא כל סוגי הקמח משקלן שווה </w:t>
      </w:r>
      <w:r w:rsidR="00615F2B">
        <w:rPr>
          <w:rtl/>
        </w:rPr>
        <w:t>–</w:t>
      </w:r>
      <w:r w:rsidR="00615F2B">
        <w:rPr>
          <w:rFonts w:hint="cs"/>
          <w:rtl/>
        </w:rPr>
        <w:t xml:space="preserve"> אע"פ שהן ממין אחד, ולא השמיעונו עירו חלה בשמקל אלא במדה כמו שאתה רואה. וכל מי שנותן שיעור חלה במשקל </w:t>
      </w:r>
      <w:r w:rsidR="00615F2B">
        <w:rPr>
          <w:rtl/>
        </w:rPr>
        <w:t>–</w:t>
      </w:r>
      <w:r w:rsidR="00615F2B">
        <w:rPr>
          <w:rFonts w:hint="cs"/>
          <w:rtl/>
        </w:rPr>
        <w:t xml:space="preserve"> הרי זה טועה וטעותו ברורה מאד, אא"כ רצה לשער בקירוב ובמין מסויים"].</w:t>
      </w:r>
      <w:r>
        <w:rPr>
          <w:rFonts w:hint="cs"/>
          <w:rtl/>
        </w:rPr>
        <w:t xml:space="preserve"> וכתב הרב קאפח שם (הע' 18), 'כל הדרהמים האמורים כאן שהוא הדרהם המצרי והוא הדרהם שרבינו מזכירו בכל מקום בפירוש המשנה ובכתביו הרפואיים הוא הנקרא במקום אחר "קפלה" והוא שש עשרה "קרט" בדיוק, והוא שלשה גרם ושליש בקירוב</w:t>
      </w:r>
      <w:r w:rsidR="00842A5B">
        <w:rPr>
          <w:rFonts w:hint="cs"/>
          <w:rtl/>
        </w:rPr>
        <w:t>'</w:t>
      </w:r>
      <w:r>
        <w:rPr>
          <w:rFonts w:hint="cs"/>
          <w:rtl/>
        </w:rPr>
        <w:t>.</w:t>
      </w:r>
      <w:r w:rsidR="00842A5B">
        <w:rPr>
          <w:rFonts w:hint="cs"/>
          <w:rtl/>
        </w:rPr>
        <w:t xml:space="preserve"> והנה, קי"ל בפסחים (קט.), ד</w:t>
      </w:r>
      <w:r>
        <w:rPr>
          <w:rFonts w:cs="Arial" w:hint="cs"/>
          <w:rtl/>
        </w:rPr>
        <w:t>רביעית</w:t>
      </w:r>
      <w:r>
        <w:rPr>
          <w:rFonts w:cs="Arial"/>
          <w:rtl/>
        </w:rPr>
        <w:t xml:space="preserve"> </w:t>
      </w:r>
      <w:r>
        <w:rPr>
          <w:rFonts w:cs="Arial" w:hint="cs"/>
          <w:rtl/>
        </w:rPr>
        <w:t>של</w:t>
      </w:r>
      <w:r>
        <w:rPr>
          <w:rFonts w:cs="Arial"/>
          <w:rtl/>
        </w:rPr>
        <w:t xml:space="preserve"> </w:t>
      </w:r>
      <w:r>
        <w:rPr>
          <w:rFonts w:cs="Arial" w:hint="cs"/>
          <w:rtl/>
        </w:rPr>
        <w:t>תורה</w:t>
      </w:r>
      <w:r>
        <w:rPr>
          <w:rFonts w:cs="Arial"/>
          <w:rtl/>
        </w:rPr>
        <w:t xml:space="preserve"> </w:t>
      </w:r>
      <w:r>
        <w:rPr>
          <w:rFonts w:cs="Arial" w:hint="cs"/>
          <w:rtl/>
        </w:rPr>
        <w:t>אצבעים</w:t>
      </w:r>
      <w:r>
        <w:rPr>
          <w:rFonts w:cs="Arial"/>
          <w:rtl/>
        </w:rPr>
        <w:t xml:space="preserve"> </w:t>
      </w:r>
      <w:r>
        <w:rPr>
          <w:rFonts w:cs="Arial" w:hint="cs"/>
          <w:rtl/>
        </w:rPr>
        <w:t>על</w:t>
      </w:r>
      <w:r>
        <w:rPr>
          <w:rFonts w:cs="Arial"/>
          <w:rtl/>
        </w:rPr>
        <w:t xml:space="preserve"> </w:t>
      </w:r>
      <w:r>
        <w:rPr>
          <w:rFonts w:cs="Arial" w:hint="cs"/>
          <w:rtl/>
        </w:rPr>
        <w:t>אצבעים</w:t>
      </w:r>
      <w:r>
        <w:rPr>
          <w:rFonts w:cs="Arial"/>
          <w:rtl/>
        </w:rPr>
        <w:t xml:space="preserve">, </w:t>
      </w:r>
      <w:r>
        <w:rPr>
          <w:rFonts w:cs="Arial" w:hint="cs"/>
          <w:rtl/>
        </w:rPr>
        <w:t>ברום</w:t>
      </w:r>
      <w:r>
        <w:rPr>
          <w:rFonts w:cs="Arial"/>
          <w:rtl/>
        </w:rPr>
        <w:t xml:space="preserve"> </w:t>
      </w:r>
      <w:r>
        <w:rPr>
          <w:rFonts w:cs="Arial" w:hint="cs"/>
          <w:rtl/>
        </w:rPr>
        <w:t>אצבעים</w:t>
      </w:r>
      <w:r>
        <w:rPr>
          <w:rFonts w:cs="Arial"/>
          <w:rtl/>
        </w:rPr>
        <w:t xml:space="preserve"> </w:t>
      </w:r>
      <w:r>
        <w:rPr>
          <w:rFonts w:cs="Arial" w:hint="cs"/>
          <w:rtl/>
        </w:rPr>
        <w:t>וחצי</w:t>
      </w:r>
      <w:r>
        <w:rPr>
          <w:rFonts w:cs="Arial"/>
          <w:rtl/>
        </w:rPr>
        <w:t xml:space="preserve"> </w:t>
      </w:r>
      <w:r>
        <w:rPr>
          <w:rFonts w:cs="Arial" w:hint="cs"/>
          <w:rtl/>
        </w:rPr>
        <w:t>אצבע</w:t>
      </w:r>
      <w:r>
        <w:rPr>
          <w:rFonts w:cs="Arial"/>
          <w:rtl/>
        </w:rPr>
        <w:t xml:space="preserve"> </w:t>
      </w:r>
      <w:r>
        <w:rPr>
          <w:rFonts w:cs="Arial" w:hint="cs"/>
          <w:rtl/>
        </w:rPr>
        <w:t>וחומש</w:t>
      </w:r>
      <w:r>
        <w:rPr>
          <w:rFonts w:cs="Arial"/>
          <w:rtl/>
        </w:rPr>
        <w:t xml:space="preserve"> </w:t>
      </w:r>
      <w:r>
        <w:rPr>
          <w:rFonts w:cs="Arial" w:hint="cs"/>
          <w:rtl/>
        </w:rPr>
        <w:t>אצבע</w:t>
      </w:r>
      <w:r w:rsidR="00842A5B">
        <w:rPr>
          <w:rFonts w:hint="cs"/>
          <w:rtl/>
        </w:rPr>
        <w:t>. וסה"כ נפח 10.8 אצבעות. ואם הרמב"ם מצא שהרביעית של תורה מחזיקה קרוב לכ"ז דרהם מים, והדרהם כ3.3 גרם, נמצא שמשקל רביעית מים הוא בין 86.4 גרם [3.2</w:t>
      </w:r>
      <w:r w:rsidR="00842A5B">
        <w:rPr>
          <w:rFonts w:hint="cs"/>
        </w:rPr>
        <w:t>X</w:t>
      </w:r>
      <w:r w:rsidR="00842A5B">
        <w:rPr>
          <w:rFonts w:hint="cs"/>
          <w:rtl/>
        </w:rPr>
        <w:t>27] ל89.1 גרם [3.3</w:t>
      </w:r>
      <w:r w:rsidR="00842A5B">
        <w:rPr>
          <w:rFonts w:hint="cs"/>
        </w:rPr>
        <w:t>X</w:t>
      </w:r>
      <w:r w:rsidR="00842A5B">
        <w:rPr>
          <w:rFonts w:hint="cs"/>
          <w:rtl/>
        </w:rPr>
        <w:t xml:space="preserve">27]. וכיוון שהמשקל הסגולי של המים הוא 1, נמצא שהנפח שווה לכך. והנה, לפי זה יוצא שמדת האגודל שבה חישב הרמב"ם הייתה בין </w:t>
      </w:r>
      <w:r w:rsidR="0074720E">
        <w:rPr>
          <w:rFonts w:hint="cs"/>
          <w:rtl/>
        </w:rPr>
        <w:t>2</w:t>
      </w:r>
      <w:r w:rsidR="00842A5B">
        <w:rPr>
          <w:rFonts w:hint="cs"/>
          <w:rtl/>
        </w:rPr>
        <w:t xml:space="preserve"> ס"מ בדיוק [</w:t>
      </w:r>
      <m:oMath>
        <m:r>
          <m:rPr>
            <m:sty m:val="p"/>
          </m:rPr>
          <w:rPr>
            <w:rFonts w:ascii="Cambria Math" w:hAnsi="Cambria Math"/>
          </w:rPr>
          <m:t>X=</m:t>
        </m:r>
        <m:rad>
          <m:radPr>
            <m:ctrlPr>
              <w:rPr>
                <w:rFonts w:ascii="Cambria Math" w:hAnsi="Cambria Math"/>
              </w:rPr>
            </m:ctrlPr>
          </m:radPr>
          <m:deg>
            <m:r>
              <m:rPr>
                <m:sty m:val="p"/>
              </m:rPr>
              <w:rPr>
                <w:rFonts w:ascii="Cambria Math" w:hAnsi="Cambria Math"/>
              </w:rPr>
              <m:t>3</m:t>
            </m:r>
          </m:deg>
          <m:e>
            <m:f>
              <m:fPr>
                <m:ctrlPr>
                  <w:rPr>
                    <w:rFonts w:ascii="Cambria Math" w:hAnsi="Cambria Math"/>
                    <w:i/>
                  </w:rPr>
                </m:ctrlPr>
              </m:fPr>
              <m:num>
                <m:r>
                  <w:rPr>
                    <w:rFonts w:ascii="Cambria Math" w:hAnsi="Cambria Math"/>
                  </w:rPr>
                  <m:t>86.4</m:t>
                </m:r>
              </m:num>
              <m:den>
                <m:r>
                  <w:rPr>
                    <w:rFonts w:ascii="Cambria Math" w:hAnsi="Cambria Math"/>
                  </w:rPr>
                  <m:t>10.8</m:t>
                </m:r>
              </m:den>
            </m:f>
          </m:e>
        </m:rad>
      </m:oMath>
      <w:r w:rsidR="00842A5B">
        <w:rPr>
          <w:rFonts w:hint="cs"/>
          <w:rtl/>
        </w:rPr>
        <w:t xml:space="preserve">] לבין </w:t>
      </w:r>
      <w:r w:rsidR="0074720E">
        <w:rPr>
          <w:rFonts w:hint="cs"/>
          <w:rtl/>
        </w:rPr>
        <w:t>2.02</w:t>
      </w:r>
      <w:r w:rsidR="00842A5B">
        <w:rPr>
          <w:rFonts w:hint="cs"/>
          <w:rtl/>
        </w:rPr>
        <w:t xml:space="preserve"> ס"מ [</w:t>
      </w:r>
      <m:oMath>
        <m:r>
          <m:rPr>
            <m:sty m:val="p"/>
          </m:rPr>
          <w:rPr>
            <w:rFonts w:ascii="Cambria Math" w:hAnsi="Cambria Math"/>
          </w:rPr>
          <m:t>X=</m:t>
        </m:r>
        <m:rad>
          <m:radPr>
            <m:ctrlPr>
              <w:rPr>
                <w:rFonts w:ascii="Cambria Math" w:hAnsi="Cambria Math"/>
              </w:rPr>
            </m:ctrlPr>
          </m:radPr>
          <m:deg>
            <m:r>
              <m:rPr>
                <m:sty m:val="p"/>
              </m:rPr>
              <w:rPr>
                <w:rFonts w:ascii="Cambria Math" w:hAnsi="Cambria Math"/>
              </w:rPr>
              <m:t>3</m:t>
            </m:r>
          </m:deg>
          <m:e>
            <m:f>
              <m:fPr>
                <m:ctrlPr>
                  <w:rPr>
                    <w:rFonts w:ascii="Cambria Math" w:hAnsi="Cambria Math"/>
                    <w:i/>
                  </w:rPr>
                </m:ctrlPr>
              </m:fPr>
              <m:num>
                <m:r>
                  <w:rPr>
                    <w:rFonts w:ascii="Cambria Math" w:hAnsi="Cambria Math"/>
                  </w:rPr>
                  <m:t>89.1</m:t>
                </m:r>
              </m:num>
              <m:den>
                <m:r>
                  <w:rPr>
                    <w:rFonts w:ascii="Cambria Math" w:hAnsi="Cambria Math"/>
                  </w:rPr>
                  <m:t>10.8</m:t>
                </m:r>
              </m:den>
            </m:f>
          </m:e>
        </m:rad>
      </m:oMath>
      <w:r w:rsidR="00842A5B">
        <w:rPr>
          <w:rFonts w:hint="cs"/>
          <w:rtl/>
        </w:rPr>
        <w:t>]. ודבר זה תואם את שיטת הגר"ח נאה, כאמור</w:t>
      </w:r>
      <w:r w:rsidR="0074720E">
        <w:rPr>
          <w:rFonts w:hint="cs"/>
          <w:rtl/>
        </w:rPr>
        <w:t>, כי האגודל גודלו 2 ס"מ, ולפ"ז נמצא שהטפח הוא 8 ס"מ</w:t>
      </w:r>
      <w:r w:rsidR="00842A5B">
        <w:rPr>
          <w:rFonts w:hint="cs"/>
          <w:rtl/>
        </w:rPr>
        <w:t>.</w:t>
      </w:r>
    </w:p>
    <w:p w:rsidR="00842A5B" w:rsidRDefault="00842A5B" w:rsidP="00A244F5">
      <w:pPr>
        <w:jc w:val="both"/>
        <w:rPr>
          <w:rtl/>
        </w:rPr>
      </w:pPr>
      <w:r>
        <w:rPr>
          <w:rFonts w:hint="cs"/>
          <w:rtl/>
        </w:rPr>
        <w:t xml:space="preserve">הבית יוסף (או"ח סי' תנו) הביא דברי הרמב"ם הנ"ל שלפי חישובו </w:t>
      </w:r>
      <w:r w:rsidR="00892299">
        <w:rPr>
          <w:rFonts w:hint="cs"/>
          <w:rtl/>
        </w:rPr>
        <w:t>שיעור החלה מקמח חטה מצרית הוא תק"כ דרהם מצריים בקירוב, וחישוב זה עולה רק לפי טפח של 8</w:t>
      </w:r>
      <w:r w:rsidR="0074720E">
        <w:rPr>
          <w:rFonts w:hint="cs"/>
          <w:rtl/>
        </w:rPr>
        <w:t xml:space="preserve"> ס"מ, כנ"ל.</w:t>
      </w:r>
    </w:p>
    <w:p w:rsidR="00615F2B" w:rsidRDefault="00615F2B" w:rsidP="00A244F5">
      <w:pPr>
        <w:pStyle w:val="2"/>
        <w:jc w:val="both"/>
        <w:rPr>
          <w:rtl/>
        </w:rPr>
      </w:pPr>
      <w:bookmarkStart w:id="60" w:name="_Toc440276867"/>
      <w:r>
        <w:rPr>
          <w:rFonts w:hint="cs"/>
          <w:rtl/>
        </w:rPr>
        <w:t>שיעור האגודל לפי הרמב"ם בהל' עירובין</w:t>
      </w:r>
      <w:bookmarkEnd w:id="60"/>
    </w:p>
    <w:p w:rsidR="00615F2B" w:rsidRDefault="00615F2B" w:rsidP="00A244F5">
      <w:pPr>
        <w:jc w:val="both"/>
        <w:rPr>
          <w:rtl/>
        </w:rPr>
      </w:pPr>
      <w:r>
        <w:rPr>
          <w:rFonts w:hint="cs"/>
          <w:rtl/>
        </w:rPr>
        <w:t xml:space="preserve">כתב הרמב"ם בפ"א מהל' עירובין (הי"ב): </w:t>
      </w:r>
      <w:r>
        <w:rPr>
          <w:rFonts w:cs="Arial" w:hint="cs"/>
          <w:rtl/>
        </w:rPr>
        <w:t>ליטרא</w:t>
      </w:r>
      <w:r>
        <w:rPr>
          <w:rFonts w:cs="Arial"/>
          <w:rtl/>
        </w:rPr>
        <w:t xml:space="preserve"> </w:t>
      </w:r>
      <w:r>
        <w:rPr>
          <w:rFonts w:cs="Arial" w:hint="cs"/>
          <w:rtl/>
        </w:rPr>
        <w:t>האמורה</w:t>
      </w:r>
      <w:r>
        <w:rPr>
          <w:rFonts w:cs="Arial"/>
          <w:rtl/>
        </w:rPr>
        <w:t xml:space="preserve"> </w:t>
      </w:r>
      <w:r>
        <w:rPr>
          <w:rFonts w:cs="Arial" w:hint="cs"/>
          <w:rtl/>
        </w:rPr>
        <w:t>בכל</w:t>
      </w:r>
      <w:r>
        <w:rPr>
          <w:rFonts w:cs="Arial"/>
          <w:rtl/>
        </w:rPr>
        <w:t xml:space="preserve"> </w:t>
      </w:r>
      <w:r>
        <w:rPr>
          <w:rFonts w:cs="Arial" w:hint="cs"/>
          <w:rtl/>
        </w:rPr>
        <w:t>מקום</w:t>
      </w:r>
      <w:r>
        <w:rPr>
          <w:rFonts w:cs="Arial"/>
          <w:rtl/>
        </w:rPr>
        <w:t xml:space="preserve"> </w:t>
      </w:r>
      <w:r>
        <w:rPr>
          <w:rFonts w:cs="Arial" w:hint="cs"/>
          <w:rtl/>
        </w:rPr>
        <w:t>מלא</w:t>
      </w:r>
      <w:r>
        <w:rPr>
          <w:rFonts w:cs="Arial"/>
          <w:rtl/>
        </w:rPr>
        <w:t xml:space="preserve"> </w:t>
      </w:r>
      <w:r>
        <w:rPr>
          <w:rFonts w:cs="Arial" w:hint="cs"/>
          <w:rtl/>
        </w:rPr>
        <w:t>שתי</w:t>
      </w:r>
      <w:r>
        <w:rPr>
          <w:rFonts w:cs="Arial"/>
          <w:rtl/>
        </w:rPr>
        <w:t xml:space="preserve"> </w:t>
      </w:r>
      <w:r>
        <w:rPr>
          <w:rFonts w:cs="Arial" w:hint="cs"/>
          <w:rtl/>
        </w:rPr>
        <w:t>רביעיות</w:t>
      </w:r>
      <w:r>
        <w:rPr>
          <w:rFonts w:cs="Arial"/>
          <w:rtl/>
        </w:rPr>
        <w:t xml:space="preserve">, </w:t>
      </w:r>
      <w:r>
        <w:rPr>
          <w:rFonts w:cs="Arial" w:hint="cs"/>
          <w:rtl/>
        </w:rPr>
        <w:t>ועוכלא</w:t>
      </w:r>
      <w:r>
        <w:rPr>
          <w:rFonts w:cs="Arial"/>
          <w:rtl/>
        </w:rPr>
        <w:t xml:space="preserve"> </w:t>
      </w:r>
      <w:r>
        <w:rPr>
          <w:rFonts w:cs="Arial" w:hint="cs"/>
          <w:rtl/>
        </w:rPr>
        <w:t>חצי</w:t>
      </w:r>
      <w:r>
        <w:rPr>
          <w:rFonts w:cs="Arial"/>
          <w:rtl/>
        </w:rPr>
        <w:t xml:space="preserve"> </w:t>
      </w:r>
      <w:r>
        <w:rPr>
          <w:rFonts w:cs="Arial" w:hint="cs"/>
          <w:rtl/>
        </w:rPr>
        <w:t>רביעית</w:t>
      </w:r>
      <w:r>
        <w:rPr>
          <w:rFonts w:cs="Arial"/>
          <w:rtl/>
        </w:rPr>
        <w:t xml:space="preserve">, </w:t>
      </w:r>
      <w:r>
        <w:rPr>
          <w:rFonts w:cs="Arial" w:hint="cs"/>
          <w:rtl/>
        </w:rPr>
        <w:t>ומנה</w:t>
      </w:r>
      <w:r>
        <w:rPr>
          <w:rFonts w:cs="Arial"/>
          <w:rtl/>
        </w:rPr>
        <w:t xml:space="preserve"> </w:t>
      </w:r>
      <w:r>
        <w:rPr>
          <w:rFonts w:cs="Arial" w:hint="cs"/>
          <w:rtl/>
        </w:rPr>
        <w:t>האמור</w:t>
      </w:r>
      <w:r>
        <w:rPr>
          <w:rFonts w:cs="Arial"/>
          <w:rtl/>
        </w:rPr>
        <w:t xml:space="preserve"> </w:t>
      </w:r>
      <w:r>
        <w:rPr>
          <w:rFonts w:cs="Arial" w:hint="cs"/>
          <w:rtl/>
        </w:rPr>
        <w:t>בכל</w:t>
      </w:r>
      <w:r>
        <w:rPr>
          <w:rFonts w:cs="Arial"/>
          <w:rtl/>
        </w:rPr>
        <w:t xml:space="preserve"> </w:t>
      </w:r>
      <w:r>
        <w:rPr>
          <w:rFonts w:cs="Arial" w:hint="cs"/>
          <w:rtl/>
        </w:rPr>
        <w:t>מקום</w:t>
      </w:r>
      <w:r>
        <w:rPr>
          <w:rFonts w:cs="Arial"/>
          <w:rtl/>
        </w:rPr>
        <w:t xml:space="preserve"> </w:t>
      </w:r>
      <w:r>
        <w:rPr>
          <w:rFonts w:cs="Arial" w:hint="cs"/>
          <w:rtl/>
        </w:rPr>
        <w:t>מאה</w:t>
      </w:r>
      <w:r>
        <w:rPr>
          <w:rFonts w:cs="Arial"/>
          <w:rtl/>
        </w:rPr>
        <w:t xml:space="preserve"> </w:t>
      </w:r>
      <w:r>
        <w:rPr>
          <w:rFonts w:cs="Arial" w:hint="cs"/>
          <w:rtl/>
        </w:rPr>
        <w:t>דינר</w:t>
      </w:r>
      <w:r>
        <w:rPr>
          <w:rFonts w:cs="Arial"/>
          <w:rtl/>
        </w:rPr>
        <w:t xml:space="preserve">, </w:t>
      </w:r>
      <w:r>
        <w:rPr>
          <w:rFonts w:cs="Arial" w:hint="cs"/>
          <w:rtl/>
        </w:rPr>
        <w:t>והדינר</w:t>
      </w:r>
      <w:r>
        <w:rPr>
          <w:rFonts w:cs="Arial"/>
          <w:rtl/>
        </w:rPr>
        <w:t xml:space="preserve"> </w:t>
      </w:r>
      <w:r>
        <w:rPr>
          <w:rFonts w:cs="Arial" w:hint="cs"/>
          <w:rtl/>
        </w:rPr>
        <w:t>שש</w:t>
      </w:r>
      <w:r>
        <w:rPr>
          <w:rFonts w:cs="Arial"/>
          <w:rtl/>
        </w:rPr>
        <w:t xml:space="preserve"> </w:t>
      </w:r>
      <w:r>
        <w:rPr>
          <w:rFonts w:cs="Arial" w:hint="cs"/>
          <w:rtl/>
        </w:rPr>
        <w:t>מעין</w:t>
      </w:r>
      <w:r>
        <w:rPr>
          <w:rFonts w:cs="Arial"/>
          <w:rtl/>
        </w:rPr>
        <w:t xml:space="preserve">, </w:t>
      </w:r>
      <w:r>
        <w:rPr>
          <w:rFonts w:cs="Arial" w:hint="cs"/>
          <w:rtl/>
        </w:rPr>
        <w:t>והמעה</w:t>
      </w:r>
      <w:r>
        <w:rPr>
          <w:rFonts w:cs="Arial"/>
          <w:rtl/>
        </w:rPr>
        <w:t xml:space="preserve"> </w:t>
      </w:r>
      <w:r>
        <w:rPr>
          <w:rFonts w:cs="Arial" w:hint="cs"/>
          <w:rtl/>
        </w:rPr>
        <w:t>משקל</w:t>
      </w:r>
      <w:r>
        <w:rPr>
          <w:rFonts w:cs="Arial"/>
          <w:rtl/>
        </w:rPr>
        <w:t xml:space="preserve"> </w:t>
      </w:r>
      <w:r>
        <w:rPr>
          <w:rFonts w:cs="Arial" w:hint="cs"/>
          <w:rtl/>
        </w:rPr>
        <w:t>שש</w:t>
      </w:r>
      <w:r>
        <w:rPr>
          <w:rFonts w:cs="Arial"/>
          <w:rtl/>
        </w:rPr>
        <w:t xml:space="preserve"> </w:t>
      </w:r>
      <w:r>
        <w:rPr>
          <w:rFonts w:cs="Arial" w:hint="cs"/>
          <w:rtl/>
        </w:rPr>
        <w:t>עשרה</w:t>
      </w:r>
      <w:r>
        <w:rPr>
          <w:rFonts w:cs="Arial"/>
          <w:rtl/>
        </w:rPr>
        <w:t xml:space="preserve"> </w:t>
      </w:r>
      <w:r>
        <w:rPr>
          <w:rFonts w:cs="Arial" w:hint="cs"/>
          <w:rtl/>
        </w:rPr>
        <w:t>שעורות</w:t>
      </w:r>
      <w:r>
        <w:rPr>
          <w:rFonts w:cs="Arial"/>
          <w:rtl/>
        </w:rPr>
        <w:t xml:space="preserve">, </w:t>
      </w:r>
      <w:r>
        <w:rPr>
          <w:rFonts w:cs="Arial" w:hint="cs"/>
          <w:rtl/>
        </w:rPr>
        <w:t>והסלע</w:t>
      </w:r>
      <w:r>
        <w:rPr>
          <w:rFonts w:cs="Arial"/>
          <w:rtl/>
        </w:rPr>
        <w:t xml:space="preserve"> </w:t>
      </w:r>
      <w:r>
        <w:rPr>
          <w:rFonts w:cs="Arial" w:hint="cs"/>
          <w:rtl/>
        </w:rPr>
        <w:t>ארבעה</w:t>
      </w:r>
      <w:r>
        <w:rPr>
          <w:rFonts w:cs="Arial"/>
          <w:rtl/>
        </w:rPr>
        <w:t xml:space="preserve"> </w:t>
      </w:r>
      <w:r>
        <w:rPr>
          <w:rFonts w:cs="Arial" w:hint="cs"/>
          <w:rtl/>
        </w:rPr>
        <w:t>דינרין</w:t>
      </w:r>
      <w:r>
        <w:rPr>
          <w:rFonts w:cs="Arial"/>
          <w:rtl/>
        </w:rPr>
        <w:t xml:space="preserve">, </w:t>
      </w:r>
      <w:r w:rsidRPr="00615F2B">
        <w:rPr>
          <w:rFonts w:cs="Arial" w:hint="cs"/>
          <w:b/>
          <w:bCs/>
          <w:rtl/>
        </w:rPr>
        <w:t>והרביעית</w:t>
      </w:r>
      <w:r w:rsidRPr="00615F2B">
        <w:rPr>
          <w:rFonts w:cs="Arial"/>
          <w:b/>
          <w:bCs/>
          <w:rtl/>
        </w:rPr>
        <w:t xml:space="preserve"> </w:t>
      </w:r>
      <w:r w:rsidRPr="00615F2B">
        <w:rPr>
          <w:rFonts w:cs="Arial" w:hint="cs"/>
          <w:b/>
          <w:bCs/>
          <w:rtl/>
        </w:rPr>
        <w:t>מחזקת</w:t>
      </w:r>
      <w:r w:rsidRPr="00615F2B">
        <w:rPr>
          <w:rFonts w:cs="Arial"/>
          <w:b/>
          <w:bCs/>
          <w:rtl/>
        </w:rPr>
        <w:t xml:space="preserve"> </w:t>
      </w:r>
      <w:r w:rsidRPr="00615F2B">
        <w:rPr>
          <w:rFonts w:cs="Arial" w:hint="cs"/>
          <w:b/>
          <w:bCs/>
          <w:rtl/>
        </w:rPr>
        <w:t>מן</w:t>
      </w:r>
      <w:r w:rsidRPr="00615F2B">
        <w:rPr>
          <w:rFonts w:cs="Arial"/>
          <w:b/>
          <w:bCs/>
          <w:rtl/>
        </w:rPr>
        <w:t xml:space="preserve"> </w:t>
      </w:r>
      <w:r w:rsidRPr="00615F2B">
        <w:rPr>
          <w:rFonts w:cs="Arial" w:hint="cs"/>
          <w:b/>
          <w:bCs/>
          <w:rtl/>
        </w:rPr>
        <w:t>המים</w:t>
      </w:r>
      <w:r w:rsidRPr="00615F2B">
        <w:rPr>
          <w:rFonts w:cs="Arial"/>
          <w:b/>
          <w:bCs/>
          <w:rtl/>
        </w:rPr>
        <w:t xml:space="preserve"> </w:t>
      </w:r>
      <w:r w:rsidRPr="00615F2B">
        <w:rPr>
          <w:rFonts w:cs="Arial" w:hint="cs"/>
          <w:b/>
          <w:bCs/>
          <w:rtl/>
        </w:rPr>
        <w:t>או</w:t>
      </w:r>
      <w:r w:rsidRPr="00615F2B">
        <w:rPr>
          <w:rFonts w:cs="Arial"/>
          <w:b/>
          <w:bCs/>
          <w:rtl/>
        </w:rPr>
        <w:t xml:space="preserve"> </w:t>
      </w:r>
      <w:r w:rsidRPr="00615F2B">
        <w:rPr>
          <w:rFonts w:cs="Arial" w:hint="cs"/>
          <w:b/>
          <w:bCs/>
          <w:rtl/>
        </w:rPr>
        <w:t>מן</w:t>
      </w:r>
      <w:r w:rsidRPr="00615F2B">
        <w:rPr>
          <w:rFonts w:cs="Arial"/>
          <w:b/>
          <w:bCs/>
          <w:rtl/>
        </w:rPr>
        <w:t xml:space="preserve"> </w:t>
      </w:r>
      <w:r w:rsidRPr="00615F2B">
        <w:rPr>
          <w:rFonts w:cs="Arial" w:hint="cs"/>
          <w:b/>
          <w:bCs/>
          <w:rtl/>
        </w:rPr>
        <w:t>היין</w:t>
      </w:r>
      <w:r w:rsidRPr="00615F2B">
        <w:rPr>
          <w:rFonts w:cs="Arial"/>
          <w:b/>
          <w:bCs/>
          <w:rtl/>
        </w:rPr>
        <w:t xml:space="preserve"> </w:t>
      </w:r>
      <w:r w:rsidRPr="00615F2B">
        <w:rPr>
          <w:rFonts w:cs="Arial" w:hint="cs"/>
          <w:b/>
          <w:bCs/>
          <w:rtl/>
        </w:rPr>
        <w:t>משקל</w:t>
      </w:r>
      <w:r w:rsidRPr="00615F2B">
        <w:rPr>
          <w:rFonts w:cs="Arial"/>
          <w:b/>
          <w:bCs/>
          <w:rtl/>
        </w:rPr>
        <w:t xml:space="preserve"> </w:t>
      </w:r>
      <w:r w:rsidRPr="00615F2B">
        <w:rPr>
          <w:rFonts w:cs="Arial" w:hint="cs"/>
          <w:b/>
          <w:bCs/>
          <w:rtl/>
        </w:rPr>
        <w:t>שבעה</w:t>
      </w:r>
      <w:r w:rsidRPr="00615F2B">
        <w:rPr>
          <w:rFonts w:cs="Arial"/>
          <w:b/>
          <w:bCs/>
          <w:rtl/>
        </w:rPr>
        <w:t xml:space="preserve"> </w:t>
      </w:r>
      <w:r w:rsidRPr="00615F2B">
        <w:rPr>
          <w:rFonts w:cs="Arial" w:hint="cs"/>
          <w:b/>
          <w:bCs/>
          <w:rtl/>
        </w:rPr>
        <w:t>עשר</w:t>
      </w:r>
      <w:r w:rsidRPr="00615F2B">
        <w:rPr>
          <w:rFonts w:cs="Arial"/>
          <w:b/>
          <w:bCs/>
          <w:rtl/>
        </w:rPr>
        <w:t xml:space="preserve"> </w:t>
      </w:r>
      <w:r w:rsidRPr="00615F2B">
        <w:rPr>
          <w:rFonts w:cs="Arial" w:hint="cs"/>
          <w:b/>
          <w:bCs/>
          <w:rtl/>
        </w:rPr>
        <w:t>דינרין</w:t>
      </w:r>
      <w:r w:rsidRPr="00615F2B">
        <w:rPr>
          <w:rFonts w:cs="Arial"/>
          <w:b/>
          <w:bCs/>
          <w:rtl/>
        </w:rPr>
        <w:t xml:space="preserve"> </w:t>
      </w:r>
      <w:r w:rsidRPr="00615F2B">
        <w:rPr>
          <w:rFonts w:cs="Arial" w:hint="cs"/>
          <w:b/>
          <w:bCs/>
          <w:rtl/>
        </w:rPr>
        <w:t>וחצי</w:t>
      </w:r>
      <w:r w:rsidRPr="00615F2B">
        <w:rPr>
          <w:rFonts w:cs="Arial"/>
          <w:b/>
          <w:bCs/>
          <w:rtl/>
        </w:rPr>
        <w:t xml:space="preserve"> </w:t>
      </w:r>
      <w:r w:rsidRPr="00615F2B">
        <w:rPr>
          <w:rFonts w:cs="Arial" w:hint="cs"/>
          <w:b/>
          <w:bCs/>
          <w:rtl/>
        </w:rPr>
        <w:t>דינר</w:t>
      </w:r>
      <w:r w:rsidRPr="00615F2B">
        <w:rPr>
          <w:rFonts w:cs="Arial"/>
          <w:b/>
          <w:bCs/>
          <w:rtl/>
        </w:rPr>
        <w:t xml:space="preserve"> </w:t>
      </w:r>
      <w:r w:rsidRPr="00615F2B">
        <w:rPr>
          <w:rFonts w:cs="Arial" w:hint="cs"/>
          <w:b/>
          <w:bCs/>
          <w:rtl/>
        </w:rPr>
        <w:t>בקירוב</w:t>
      </w:r>
      <w:r>
        <w:rPr>
          <w:rFonts w:cs="Arial"/>
          <w:rtl/>
        </w:rPr>
        <w:t xml:space="preserve">, </w:t>
      </w:r>
      <w:r>
        <w:rPr>
          <w:rFonts w:cs="Arial" w:hint="cs"/>
          <w:rtl/>
        </w:rPr>
        <w:t>נמצאת</w:t>
      </w:r>
      <w:r>
        <w:rPr>
          <w:rFonts w:cs="Arial"/>
          <w:rtl/>
        </w:rPr>
        <w:t xml:space="preserve"> </w:t>
      </w:r>
      <w:r>
        <w:rPr>
          <w:rFonts w:cs="Arial" w:hint="cs"/>
          <w:rtl/>
        </w:rPr>
        <w:t>הליטרא</w:t>
      </w:r>
      <w:r>
        <w:rPr>
          <w:rFonts w:cs="Arial"/>
          <w:rtl/>
        </w:rPr>
        <w:t xml:space="preserve"> </w:t>
      </w:r>
      <w:r>
        <w:rPr>
          <w:rFonts w:cs="Arial" w:hint="cs"/>
          <w:rtl/>
        </w:rPr>
        <w:t>משקל</w:t>
      </w:r>
      <w:r>
        <w:rPr>
          <w:rFonts w:cs="Arial"/>
          <w:rtl/>
        </w:rPr>
        <w:t xml:space="preserve"> </w:t>
      </w:r>
      <w:r>
        <w:rPr>
          <w:rFonts w:cs="Arial" w:hint="cs"/>
          <w:rtl/>
        </w:rPr>
        <w:t>חמשה</w:t>
      </w:r>
      <w:r>
        <w:rPr>
          <w:rFonts w:cs="Arial"/>
          <w:rtl/>
        </w:rPr>
        <w:t xml:space="preserve"> </w:t>
      </w:r>
      <w:r>
        <w:rPr>
          <w:rFonts w:cs="Arial" w:hint="cs"/>
          <w:rtl/>
        </w:rPr>
        <w:t>ושלשים</w:t>
      </w:r>
      <w:r>
        <w:rPr>
          <w:rFonts w:cs="Arial"/>
          <w:rtl/>
        </w:rPr>
        <w:t xml:space="preserve"> </w:t>
      </w:r>
      <w:r>
        <w:rPr>
          <w:rFonts w:cs="Arial" w:hint="cs"/>
          <w:rtl/>
        </w:rPr>
        <w:t>דינר</w:t>
      </w:r>
      <w:r>
        <w:rPr>
          <w:rFonts w:cs="Arial"/>
          <w:rtl/>
        </w:rPr>
        <w:t xml:space="preserve">, </w:t>
      </w:r>
      <w:r>
        <w:rPr>
          <w:rFonts w:cs="Arial" w:hint="cs"/>
          <w:rtl/>
        </w:rPr>
        <w:t>והעוכלא</w:t>
      </w:r>
      <w:r>
        <w:rPr>
          <w:rFonts w:cs="Arial"/>
          <w:rtl/>
        </w:rPr>
        <w:t xml:space="preserve"> </w:t>
      </w:r>
      <w:r>
        <w:rPr>
          <w:rFonts w:cs="Arial" w:hint="cs"/>
          <w:rtl/>
        </w:rPr>
        <w:t>משקל</w:t>
      </w:r>
      <w:r>
        <w:rPr>
          <w:rFonts w:cs="Arial"/>
          <w:rtl/>
        </w:rPr>
        <w:t xml:space="preserve"> </w:t>
      </w:r>
      <w:r>
        <w:rPr>
          <w:rFonts w:cs="Arial" w:hint="cs"/>
          <w:rtl/>
        </w:rPr>
        <w:t>תשעה</w:t>
      </w:r>
      <w:r>
        <w:rPr>
          <w:rFonts w:cs="Arial"/>
          <w:rtl/>
        </w:rPr>
        <w:t xml:space="preserve"> </w:t>
      </w:r>
      <w:r>
        <w:rPr>
          <w:rFonts w:cs="Arial" w:hint="cs"/>
          <w:rtl/>
        </w:rPr>
        <w:t>דינרין</w:t>
      </w:r>
      <w:r>
        <w:rPr>
          <w:rFonts w:cs="Arial"/>
          <w:rtl/>
        </w:rPr>
        <w:t xml:space="preserve"> </w:t>
      </w:r>
      <w:r>
        <w:rPr>
          <w:rFonts w:cs="Arial" w:hint="cs"/>
          <w:rtl/>
        </w:rPr>
        <w:t>פחות</w:t>
      </w:r>
      <w:r>
        <w:rPr>
          <w:rFonts w:cs="Arial"/>
          <w:rtl/>
        </w:rPr>
        <w:t xml:space="preserve"> </w:t>
      </w:r>
      <w:r>
        <w:rPr>
          <w:rFonts w:cs="Arial" w:hint="cs"/>
          <w:rtl/>
        </w:rPr>
        <w:t>רביע</w:t>
      </w:r>
      <w:r>
        <w:rPr>
          <w:rFonts w:cs="Arial"/>
          <w:rtl/>
        </w:rPr>
        <w:t>.</w:t>
      </w:r>
    </w:p>
    <w:p w:rsidR="001A3FF1" w:rsidRDefault="00615F2B" w:rsidP="00A244F5">
      <w:pPr>
        <w:jc w:val="both"/>
        <w:rPr>
          <w:rtl/>
        </w:rPr>
      </w:pPr>
      <w:r>
        <w:rPr>
          <w:rFonts w:hint="cs"/>
          <w:rtl/>
        </w:rPr>
        <w:lastRenderedPageBreak/>
        <w:t>הרי ששיער הרמב"ם, כי רביעית מחזיקה משקל של כ17.5 דינרים</w:t>
      </w:r>
      <w:r w:rsidR="001A3FF1">
        <w:rPr>
          <w:rFonts w:hint="cs"/>
          <w:rtl/>
        </w:rPr>
        <w:t xml:space="preserve"> [החשבון דלקמן הוא של ידידי ר' אהרן כהן שליט"א]</w:t>
      </w:r>
      <w:r>
        <w:rPr>
          <w:rFonts w:hint="cs"/>
          <w:rtl/>
        </w:rPr>
        <w:t>.</w:t>
      </w:r>
      <w:r w:rsidR="00FB1EE9">
        <w:rPr>
          <w:rFonts w:hint="cs"/>
          <w:rtl/>
        </w:rPr>
        <w:t xml:space="preserve"> וכתב הרי"ף (ו.) ושיעורה (של הפרוטה) חד </w:t>
      </w:r>
      <w:r w:rsidR="00FB1EE9" w:rsidRPr="001A3FF1">
        <w:rPr>
          <w:rFonts w:hint="cs"/>
          <w:u w:val="single"/>
          <w:rtl/>
        </w:rPr>
        <w:t xml:space="preserve">ממאה ותשעין ותרין בזוזא דששדנג </w:t>
      </w:r>
      <w:r w:rsidR="00FB1EE9" w:rsidRPr="001A3FF1">
        <w:rPr>
          <w:rFonts w:hint="cs"/>
          <w:rtl/>
        </w:rPr>
        <w:t>והוא</w:t>
      </w:r>
      <w:r w:rsidR="00FB1EE9" w:rsidRPr="001A3FF1">
        <w:rPr>
          <w:rFonts w:hint="cs"/>
          <w:u w:val="single"/>
          <w:rtl/>
        </w:rPr>
        <w:t xml:space="preserve"> דינר של ערביים</w:t>
      </w:r>
      <w:r w:rsidR="00FB1EE9">
        <w:rPr>
          <w:rFonts w:hint="cs"/>
          <w:rtl/>
        </w:rPr>
        <w:t>. נמצאת הפרוטה ע"פ השיעור הזה חצי חכה (שעורה) לפי שדינר של ערבים ששה ותשעים חכה עכ"ל. וכן הוא בבה"ג ריש הלכות קידושין</w:t>
      </w:r>
      <w:r w:rsidR="001A3FF1">
        <w:rPr>
          <w:rFonts w:hint="cs"/>
          <w:rtl/>
        </w:rPr>
        <w:t xml:space="preserve"> (הוצאת מק"נ ח"ב עמ' 191)</w:t>
      </w:r>
      <w:r w:rsidR="00FB1EE9">
        <w:rPr>
          <w:rFonts w:hint="cs"/>
          <w:rtl/>
        </w:rPr>
        <w:t>, שהפרוטה</w:t>
      </w:r>
      <w:r w:rsidR="00FB1EE9">
        <w:rPr>
          <w:rFonts w:hint="cs"/>
          <w:b/>
          <w:bCs/>
          <w:rtl/>
        </w:rPr>
        <w:t xml:space="preserve"> </w:t>
      </w:r>
      <w:r w:rsidR="00FB1EE9">
        <w:rPr>
          <w:rFonts w:hint="cs"/>
          <w:rtl/>
        </w:rPr>
        <w:t>אחד ממאה תשעין ותרין בזוזא</w:t>
      </w:r>
      <w:r w:rsidR="001A3FF1">
        <w:rPr>
          <w:rFonts w:hint="cs"/>
          <w:rtl/>
        </w:rPr>
        <w:t>. ובחלק מכתה"י מופיע 'בזוזא דששד</w:t>
      </w:r>
      <w:r w:rsidR="00FB1EE9">
        <w:rPr>
          <w:rFonts w:hint="cs"/>
          <w:rtl/>
        </w:rPr>
        <w:t>נג</w:t>
      </w:r>
      <w:r w:rsidR="001A3FF1">
        <w:rPr>
          <w:rFonts w:hint="cs"/>
          <w:rtl/>
        </w:rPr>
        <w:t>' [והעיר ר"ע הילדסהיימר, כי ששדנג פירושו, ששה דנקים. דנק הוא מטבע ערבי אשר משקלו חלק שישי של דינר זהב. א"כ ששה דנקים = דינר זהב אחד]</w:t>
      </w:r>
      <w:r w:rsidR="00FB1EE9">
        <w:rPr>
          <w:rFonts w:hint="cs"/>
          <w:rtl/>
        </w:rPr>
        <w:t>. ולפי דבריהם אותו דינר של ערבים שווה לדינר של תורה שע"פ החשבון בגמרא הנ"ל הפרוטה ג"כ אחד ממאה תשעים ושנים ממנו.</w:t>
      </w:r>
    </w:p>
    <w:p w:rsidR="00FB1EE9" w:rsidRDefault="00FB1EE9" w:rsidP="00A244F5">
      <w:pPr>
        <w:jc w:val="both"/>
        <w:rPr>
          <w:rtl/>
        </w:rPr>
      </w:pPr>
      <w:r>
        <w:rPr>
          <w:rFonts w:hint="cs"/>
          <w:rtl/>
        </w:rPr>
        <w:t xml:space="preserve">וכתב הרמב"ם בריש הלכות שקלים (פ"א ה"ב) </w:t>
      </w:r>
      <w:r w:rsidR="001A3FF1">
        <w:rPr>
          <w:rFonts w:hint="cs"/>
          <w:rtl/>
        </w:rPr>
        <w:t>על</w:t>
      </w:r>
      <w:r>
        <w:rPr>
          <w:rFonts w:hint="cs"/>
          <w:rtl/>
        </w:rPr>
        <w:t xml:space="preserve"> משנה זו "מנין כסף האמור בתורה באונס ומפתה ובמוציא שם רע והורג עבד הוא כסף הוא שקל הנאמר בכל מקום</w:t>
      </w:r>
      <w:r w:rsidRPr="00E17AEA">
        <w:rPr>
          <w:rFonts w:hint="cs"/>
          <w:rtl/>
        </w:rPr>
        <w:t xml:space="preserve"> בתורה</w:t>
      </w:r>
      <w:r>
        <w:rPr>
          <w:rFonts w:hint="cs"/>
          <w:rtl/>
        </w:rPr>
        <w:t xml:space="preserve"> ומשקלו שלש מאות ועשרים גרעיני שעורה, וכבר הוסיפו חכמים עליו ועשו משקלו כמשקל המטבע הנקרא </w:t>
      </w:r>
      <w:r w:rsidRPr="001A3FF1">
        <w:rPr>
          <w:rFonts w:hint="cs"/>
          <w:u w:val="single"/>
          <w:rtl/>
        </w:rPr>
        <w:t>סלע</w:t>
      </w:r>
      <w:r>
        <w:rPr>
          <w:rFonts w:hint="cs"/>
          <w:rtl/>
        </w:rPr>
        <w:t xml:space="preserve"> בימי בית שני, וכמה הוא משקל הסלע</w:t>
      </w:r>
      <w:r w:rsidR="001A3FF1">
        <w:rPr>
          <w:rFonts w:hint="cs"/>
          <w:rtl/>
        </w:rPr>
        <w:t>?</w:t>
      </w:r>
      <w:r>
        <w:rPr>
          <w:rFonts w:hint="cs"/>
          <w:rtl/>
        </w:rPr>
        <w:t xml:space="preserve"> </w:t>
      </w:r>
      <w:r w:rsidRPr="001A3FF1">
        <w:rPr>
          <w:rFonts w:hint="cs"/>
          <w:u w:val="single"/>
          <w:rtl/>
        </w:rPr>
        <w:t>שלש מאות וארבע ושמנים שעורה בנונית</w:t>
      </w:r>
      <w:r w:rsidR="001A3FF1">
        <w:rPr>
          <w:rFonts w:hint="cs"/>
          <w:rtl/>
        </w:rPr>
        <w:t>"</w:t>
      </w:r>
      <w:r>
        <w:rPr>
          <w:rFonts w:hint="cs"/>
          <w:rtl/>
        </w:rPr>
        <w:t>.</w:t>
      </w:r>
    </w:p>
    <w:p w:rsidR="00FB1EE9" w:rsidRDefault="00FB1EE9" w:rsidP="00A244F5">
      <w:pPr>
        <w:spacing w:after="0"/>
        <w:jc w:val="both"/>
        <w:rPr>
          <w:rtl/>
        </w:rPr>
      </w:pPr>
      <w:r>
        <w:rPr>
          <w:rFonts w:hint="cs"/>
          <w:rtl/>
        </w:rPr>
        <w:t>כתב הרמב"ם בהלכות ביכורים פ"ו הט"ו גבי שיעור הפרשת חלה "וכמה מכילה מדה זו כמו</w:t>
      </w:r>
      <w:r w:rsidR="001A3FF1">
        <w:rPr>
          <w:rFonts w:hint="cs"/>
          <w:rtl/>
        </w:rPr>
        <w:t xml:space="preserve"> </w:t>
      </w:r>
      <w:r>
        <w:rPr>
          <w:rFonts w:hint="cs"/>
          <w:rtl/>
        </w:rPr>
        <w:t xml:space="preserve">שלש וארבעים ביצים בנוניות וחומש ביצה. והם </w:t>
      </w:r>
      <w:r w:rsidRPr="001A3FF1">
        <w:rPr>
          <w:rFonts w:hint="cs"/>
          <w:u w:val="single"/>
          <w:rtl/>
        </w:rPr>
        <w:t>משקל ששה ושמנים סלעים ושני שלישי סלע</w:t>
      </w:r>
      <w:r>
        <w:rPr>
          <w:rFonts w:hint="cs"/>
          <w:rtl/>
        </w:rPr>
        <w:t xml:space="preserve"> מקמח חיטים שבמצרים, שהם משקל </w:t>
      </w:r>
      <w:r w:rsidRPr="001A3FF1">
        <w:rPr>
          <w:rFonts w:hint="cs"/>
          <w:u w:val="single"/>
          <w:rtl/>
        </w:rPr>
        <w:t>חמש מאות זוז ועשרים זוז</w:t>
      </w:r>
      <w:r>
        <w:rPr>
          <w:rFonts w:hint="cs"/>
          <w:rtl/>
        </w:rPr>
        <w:t xml:space="preserve"> מזוזי מצרים בזמן הזה. ומקור הדברים ממה שפירש בפירוש המשניות בעדיות פ"א מ"ב שכתב שעשה מדה בתכלית הדיוק שיכל ומצא שיעור חלה באותה המדה חמש מאות ועשרים דרהם בקירוב מקמח חיטים ע"ש.</w:t>
      </w:r>
    </w:p>
    <w:p w:rsidR="00FB1EE9" w:rsidRDefault="00FB1EE9" w:rsidP="00A244F5">
      <w:pPr>
        <w:spacing w:after="0"/>
        <w:jc w:val="both"/>
        <w:rPr>
          <w:rtl/>
        </w:rPr>
      </w:pPr>
      <w:r>
        <w:rPr>
          <w:rFonts w:hint="cs"/>
          <w:rtl/>
        </w:rPr>
        <w:t>והנה לפי דברי הרמב"ם הנ"ל היחס בין סלע לדרהם (והוא הזוז המצרי שבזמן הרמב"ם) הוא 520:86.66 שהוא שווה 6 כלומר שבכל סלע יש ששה דרהם, ואם סלע לפי הרמב"ם  הוא 384 גרעני שעורה אז דרהם הוא 64 [384:6=64] גרעני שעורה. וכן כתב בשו"ת רבי אברהם בן הרמב"ם סימן פב</w:t>
      </w:r>
      <w:r w:rsidR="001A3FF1">
        <w:rPr>
          <w:rFonts w:hint="cs"/>
          <w:rtl/>
        </w:rPr>
        <w:t>,</w:t>
      </w:r>
      <w:r>
        <w:rPr>
          <w:rFonts w:hint="cs"/>
          <w:rtl/>
        </w:rPr>
        <w:t xml:space="preserve"> שמשקל הדרהם הוא 64 גרעני שעורה, וכן עולה מדברי הב"י ביו"ד סי' ש"ה גבי פדיון הבן שעל דברי הטור שכתב שלדעת הגאונים 5 סלעים הוא משקל 1920 גרעני שעורה כתב הב"י שהוא 30 דרהם [1920:30=64].</w:t>
      </w:r>
    </w:p>
    <w:p w:rsidR="00FB1EE9" w:rsidRPr="001A3FF1" w:rsidRDefault="001A3FF1" w:rsidP="00A244F5">
      <w:pPr>
        <w:spacing w:after="0"/>
        <w:jc w:val="both"/>
        <w:rPr>
          <w:b/>
          <w:bCs/>
          <w:rtl/>
        </w:rPr>
      </w:pPr>
      <w:r>
        <w:rPr>
          <w:rFonts w:hint="cs"/>
          <w:rtl/>
        </w:rPr>
        <w:t>והנה,</w:t>
      </w:r>
      <w:r>
        <w:rPr>
          <w:rFonts w:hint="cs"/>
          <w:b/>
          <w:bCs/>
          <w:rtl/>
        </w:rPr>
        <w:t xml:space="preserve"> </w:t>
      </w:r>
      <w:r w:rsidR="00FB1EE9">
        <w:rPr>
          <w:rFonts w:hint="cs"/>
          <w:rtl/>
        </w:rPr>
        <w:t>כתב הרמב"ם בפ"ק דעדיות מ"ב שעשה מידה בתכלית הדיוק ומצא שרביעית הנזכרת בכל תורה מכילה מן היין קרוב לעשרים וששה דרהם ומן המים קרוב לעשרים ושבעה דרהם וכו' ע"ש.</w:t>
      </w:r>
    </w:p>
    <w:p w:rsidR="00FB1EE9" w:rsidRDefault="00FB1EE9" w:rsidP="00A244F5">
      <w:pPr>
        <w:spacing w:after="0"/>
        <w:jc w:val="both"/>
        <w:rPr>
          <w:rtl/>
        </w:rPr>
      </w:pPr>
      <w:r>
        <w:rPr>
          <w:rFonts w:hint="cs"/>
          <w:rtl/>
        </w:rPr>
        <w:t>וכן כתב הרמב"ם בהלכות עירובין פ"א הי"ב "והרבעית מחזקת מן המים או מן היין משקל שבעה עשר דינרים וחצי בקירוב ע"כ. והנה לפי שביארנו שלעיל שהדינר הוא 96 גרעני שעורה והדרהם הוא 64 גרעני שעורה א"כ כל דינר הוא דרהם וחצי וא"כ 17.5 דינרין שווה 26.25 דרהם שהוא בין 26 ל27 דרהם  וזה כוונת הרמב"ם "בקירוב".</w:t>
      </w:r>
    </w:p>
    <w:p w:rsidR="00FB1EE9" w:rsidRDefault="00375121" w:rsidP="00A244F5">
      <w:pPr>
        <w:jc w:val="both"/>
        <w:rPr>
          <w:rtl/>
        </w:rPr>
      </w:pPr>
      <w:r>
        <w:rPr>
          <w:rFonts w:hint="cs"/>
          <w:rtl/>
        </w:rPr>
        <w:t>גם חישוב זה מתאים לדעה כי אגודל הוא כ-2 ס"מ בקירוב, דעת הגר"ח נאה.</w:t>
      </w:r>
    </w:p>
    <w:p w:rsidR="00801A98" w:rsidRDefault="00524F3D" w:rsidP="00A244F5">
      <w:pPr>
        <w:jc w:val="both"/>
        <w:rPr>
          <w:rtl/>
        </w:rPr>
      </w:pPr>
      <w:r>
        <w:rPr>
          <w:rFonts w:hint="cs"/>
          <w:rtl/>
        </w:rPr>
        <w:t xml:space="preserve">יש עוד הרבה להאריך בעניין האמה, ויש להשיב על טענות המגדילים את האמה, אולם בעז"ה במק"א נכתוב על כך. העולה מכל הנ"ל, כי את מדות הר הבית </w:t>
      </w:r>
      <w:r>
        <w:rPr>
          <w:rtl/>
        </w:rPr>
        <w:t>–</w:t>
      </w:r>
      <w:r>
        <w:rPr>
          <w:rFonts w:hint="cs"/>
          <w:rtl/>
        </w:rPr>
        <w:t xml:space="preserve"> כמו כל שאר המדות </w:t>
      </w:r>
      <w:r>
        <w:rPr>
          <w:rtl/>
        </w:rPr>
        <w:t>–</w:t>
      </w:r>
      <w:r>
        <w:rPr>
          <w:rFonts w:hint="cs"/>
          <w:rtl/>
        </w:rPr>
        <w:t xml:space="preserve"> נשער באמה בת 48 ס"מ, לא יותר, וכדעת הגר"ח נאה.</w:t>
      </w:r>
    </w:p>
    <w:p w:rsidR="00801A98" w:rsidRDefault="00801A98" w:rsidP="00A244F5">
      <w:pPr>
        <w:pStyle w:val="1"/>
        <w:jc w:val="both"/>
        <w:rPr>
          <w:rtl/>
        </w:rPr>
      </w:pPr>
      <w:bookmarkStart w:id="61" w:name="_Toc440276868"/>
      <w:r>
        <w:rPr>
          <w:rFonts w:hint="cs"/>
          <w:rtl/>
        </w:rPr>
        <w:t>מהיכן מודדים 'רובו מן הדרום'</w:t>
      </w:r>
      <w:bookmarkEnd w:id="61"/>
    </w:p>
    <w:p w:rsidR="00686DF8" w:rsidRDefault="00686DF8" w:rsidP="00686DF8">
      <w:pPr>
        <w:spacing w:before="240"/>
        <w:jc w:val="both"/>
        <w:rPr>
          <w:rtl/>
        </w:rPr>
      </w:pPr>
      <w:r>
        <w:rPr>
          <w:rFonts w:hint="cs"/>
          <w:rtl/>
        </w:rPr>
        <w:t xml:space="preserve">כתב הרב סילבצקי שליט"א: "העמדת מקום קה"ק בכיפת הסלע יוצרת גם בעיות הלכתיות ותכנוניות חמורות של מבנה העזרות עם חומות הר הבית. לפי פירוש הרמב"ם למשנה בריש פ"ב ממידות, השטח הפנוי מן העזרות בדרום גדול מן השטח במזרח ושל המזרח גדול מן הצפון והשטח הפנוי בצפון גדול יותר מן המערב. העמדת קה"ק במקום כיפת הסלע מעמידה את העזרות קרובות יותר לצד המזרחי מאשר לצד המערבי דבר הסותר את פשט המשנה לפי הרמב"ם. בשונה ממפרשים אחרים, בעל התוי"ט פירש בדעת הרמב"ם שתיאור יחסי ההר והמקדש אינם מתייחסים אל עזרת נשים ולפי זה אפשר להעמיד את קה"ק במקום כיפת הסלע ועדיין יתקיימו דברי המשנה (נלע"ד לדייק כן גם בדעת רש"י בתמיד כ"ז ע"א ד"ה הר הבית היה וכו' עיי"ש). כיום זכינו לכתב ידו של הרמב"ם בפירוש המשנה ולציורו של הרמב"ם עצמו בביאור משנה זו. מתברר בעליל שהרמב"ם לא פירש </w:t>
      </w:r>
      <w:r>
        <w:rPr>
          <w:rFonts w:hint="cs"/>
          <w:rtl/>
        </w:rPr>
        <w:lastRenderedPageBreak/>
        <w:t>כתוי"ט. אם נתבונן בשרטוטו של הרמב"ם ונתעלם מעזרת הנשים כפי הצעת בעל התוי"ט יצא כי במזרח יש שטח פנוי יותר מאשר בדרום, וכל יחסי השרטוט לא יכלכלו את דברי המשנה. שרטוט זה של הרמב"ם שמטרתו להבהיר את דבריו בפירוש המשנה, איננו ממקום אחר, כי אם מן המשנה עצמה הדנה ביחסי הר הבית והמקדש אותה פירש (פ"ב מ"א), ועליה נסובים דברי התוי"ט. על כרחנו סבר הרמב"ם שיחסי המשנה מתייחסים את העזרות כולל עזרת נשים, אחרת כל השרטוט בטעות יסודו. מכאן שלפי הרמב"ם העמדת מקום קוה"ק בכיפת הסלע הינה בלתי אפשרית בהיותה סותרת את פשט המשנה". עכ"ל.</w:t>
      </w:r>
    </w:p>
    <w:p w:rsidR="00686DF8" w:rsidRDefault="00686DF8" w:rsidP="00686DF8">
      <w:pPr>
        <w:spacing w:before="240"/>
        <w:ind w:left="1080"/>
        <w:rPr>
          <w:rtl/>
        </w:rPr>
      </w:pPr>
      <w:r>
        <w:rPr>
          <w:noProof/>
        </w:rPr>
        <w:drawing>
          <wp:inline distT="0" distB="0" distL="0" distR="0">
            <wp:extent cx="1352550" cy="1295400"/>
            <wp:effectExtent l="19050" t="0" r="0" b="0"/>
            <wp:docPr id="4" name="תמונה 3" descr="ציור הרמב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ציור הרמבם"/>
                    <pic:cNvPicPr>
                      <a:picLocks noChangeAspect="1" noChangeArrowheads="1"/>
                    </pic:cNvPicPr>
                  </pic:nvPicPr>
                  <pic:blipFill>
                    <a:blip r:embed="rId14" cstate="print"/>
                    <a:srcRect l="46991" t="50418" r="24702" b="30188"/>
                    <a:stretch>
                      <a:fillRect/>
                    </a:stretch>
                  </pic:blipFill>
                  <pic:spPr bwMode="auto">
                    <a:xfrm>
                      <a:off x="0" y="0"/>
                      <a:ext cx="1352550" cy="1295400"/>
                    </a:xfrm>
                    <a:prstGeom prst="rect">
                      <a:avLst/>
                    </a:prstGeom>
                    <a:noFill/>
                    <a:ln w="9525">
                      <a:noFill/>
                      <a:miter lim="800000"/>
                      <a:headEnd/>
                      <a:tailEnd/>
                    </a:ln>
                  </pic:spPr>
                </pic:pic>
              </a:graphicData>
            </a:graphic>
          </wp:inline>
        </w:drawing>
      </w:r>
      <w:r>
        <w:rPr>
          <w:rFonts w:hint="cs"/>
          <w:rtl/>
        </w:rPr>
        <w:t xml:space="preserve"> </w:t>
      </w:r>
    </w:p>
    <w:p w:rsidR="00686DF8" w:rsidRDefault="00686DF8" w:rsidP="00686DF8">
      <w:pPr>
        <w:spacing w:before="240"/>
        <w:rPr>
          <w:rFonts w:cs="Aharoni"/>
          <w:sz w:val="18"/>
          <w:szCs w:val="18"/>
          <w:rtl/>
        </w:rPr>
      </w:pPr>
      <w:r>
        <w:rPr>
          <w:rFonts w:cs="Aharoni" w:hint="cs"/>
          <w:sz w:val="18"/>
          <w:szCs w:val="18"/>
          <w:rtl/>
        </w:rPr>
        <w:t xml:space="preserve">שרטוטו של הרמב"ם על המשנה הנמצא כיום. אילו פי' כתוי"ט, היה מזרח הר הבית בשרטוטו פנוי יותר מן הדרום בניגוד לדברי המשנה. רק בצירוף עזרת הנשים לחשבון, השרטוט מדויק ועולה כפירוש המשנה. </w:t>
      </w:r>
    </w:p>
    <w:p w:rsidR="00686DF8" w:rsidRDefault="00686DF8" w:rsidP="00686DF8">
      <w:pPr>
        <w:spacing w:before="240"/>
        <w:rPr>
          <w:rtl/>
        </w:rPr>
      </w:pPr>
      <w:r>
        <w:rPr>
          <w:rFonts w:hint="cs"/>
          <w:rtl/>
        </w:rPr>
        <w:t xml:space="preserve">ולענ"ד יש להשיב, דהנה ביד החזקה (פ"ה ה"ו) הרמב"ם כתב בפירוש כי המדידה אינה מעזרת נשים כי אם מהעזרה: "העזרה לא הייתה מכוונת באמצע הר הבית , אלא רחוקה מדרום הר הבית יתר מכל הרוחות, ובינה ובין הצפון יתר ממה שבינה ובין המערב וכו'. ועזרה זו עזרת ישראל ועזרת כהנים היא </w:t>
      </w:r>
      <w:r>
        <w:rPr>
          <w:rtl/>
        </w:rPr>
        <w:t>–</w:t>
      </w:r>
      <w:r>
        <w:rPr>
          <w:rFonts w:hint="cs"/>
          <w:rtl/>
        </w:rPr>
        <w:t xml:space="preserve"> שכן בהלכה ז כתב: "ולפני העזרה במזרח היתה עזרת הנשים". ודבריו ביד החזקה עיקר, דדבריו בחיבור הם עיקר, וכמו שכתב הכס"מ בפכ"ב מהל' שבת ה"ה, ש</w:t>
      </w:r>
      <w:r>
        <w:rPr>
          <w:rFonts w:hint="eastAsia"/>
          <w:rtl/>
        </w:rPr>
        <w:t>כבר</w:t>
      </w:r>
      <w:r>
        <w:rPr>
          <w:rtl/>
        </w:rPr>
        <w:t xml:space="preserve"> </w:t>
      </w:r>
      <w:r>
        <w:rPr>
          <w:rFonts w:hint="eastAsia"/>
          <w:rtl/>
        </w:rPr>
        <w:t>מצינו</w:t>
      </w:r>
      <w:r>
        <w:rPr>
          <w:rtl/>
        </w:rPr>
        <w:t xml:space="preserve"> </w:t>
      </w:r>
      <w:r>
        <w:rPr>
          <w:rFonts w:hint="eastAsia"/>
          <w:rtl/>
        </w:rPr>
        <w:t>בהרבה</w:t>
      </w:r>
      <w:r>
        <w:rPr>
          <w:rtl/>
        </w:rPr>
        <w:t xml:space="preserve"> </w:t>
      </w:r>
      <w:r>
        <w:rPr>
          <w:rFonts w:hint="eastAsia"/>
          <w:rtl/>
        </w:rPr>
        <w:t>מקומות</w:t>
      </w:r>
      <w:r>
        <w:rPr>
          <w:rtl/>
        </w:rPr>
        <w:t xml:space="preserve"> </w:t>
      </w:r>
      <w:r>
        <w:rPr>
          <w:rFonts w:hint="eastAsia"/>
          <w:rtl/>
        </w:rPr>
        <w:t>בחיבור</w:t>
      </w:r>
      <w:r>
        <w:rPr>
          <w:rtl/>
        </w:rPr>
        <w:t xml:space="preserve"> </w:t>
      </w:r>
      <w:r>
        <w:rPr>
          <w:rFonts w:hint="eastAsia"/>
          <w:rtl/>
        </w:rPr>
        <w:t>שחזר</w:t>
      </w:r>
      <w:r>
        <w:rPr>
          <w:rtl/>
        </w:rPr>
        <w:t xml:space="preserve"> </w:t>
      </w:r>
      <w:r>
        <w:rPr>
          <w:rFonts w:hint="eastAsia"/>
          <w:rtl/>
        </w:rPr>
        <w:t>ממ</w:t>
      </w:r>
      <w:r>
        <w:rPr>
          <w:rtl/>
        </w:rPr>
        <w:t>"</w:t>
      </w:r>
      <w:r>
        <w:rPr>
          <w:rFonts w:hint="eastAsia"/>
          <w:rtl/>
        </w:rPr>
        <w:t>ש</w:t>
      </w:r>
      <w:r>
        <w:rPr>
          <w:rtl/>
        </w:rPr>
        <w:t xml:space="preserve"> </w:t>
      </w:r>
      <w:r>
        <w:rPr>
          <w:rFonts w:hint="eastAsia"/>
          <w:rtl/>
        </w:rPr>
        <w:t>בפירוש</w:t>
      </w:r>
      <w:r>
        <w:rPr>
          <w:rtl/>
        </w:rPr>
        <w:t xml:space="preserve"> </w:t>
      </w:r>
      <w:r>
        <w:rPr>
          <w:rFonts w:hint="eastAsia"/>
          <w:rtl/>
        </w:rPr>
        <w:t>המשנה</w:t>
      </w:r>
      <w:r>
        <w:rPr>
          <w:rFonts w:hint="cs"/>
          <w:rtl/>
        </w:rPr>
        <w:t>.</w:t>
      </w:r>
      <w:r>
        <w:rPr>
          <w:rtl/>
        </w:rPr>
        <w:t xml:space="preserve">  </w:t>
      </w:r>
    </w:p>
    <w:p w:rsidR="00D84C6A" w:rsidRDefault="00161B13" w:rsidP="005B2B79">
      <w:pPr>
        <w:jc w:val="both"/>
        <w:rPr>
          <w:rtl/>
        </w:rPr>
      </w:pPr>
      <w:r>
        <w:rPr>
          <w:rFonts w:hint="cs"/>
          <w:rtl/>
        </w:rPr>
        <w:t xml:space="preserve">וכ"כ </w:t>
      </w:r>
      <w:r w:rsidR="00D84C6A">
        <w:rPr>
          <w:rFonts w:hint="cs"/>
          <w:rtl/>
        </w:rPr>
        <w:t>המפרש</w:t>
      </w:r>
      <w:r>
        <w:rPr>
          <w:rFonts w:hint="cs"/>
          <w:rtl/>
        </w:rPr>
        <w:t xml:space="preserve"> בתמיד (כז.)</w:t>
      </w:r>
      <w:r w:rsidR="00D84C6A">
        <w:rPr>
          <w:rFonts w:hint="cs"/>
          <w:rtl/>
        </w:rPr>
        <w:t>. וכ"כ בשו"ת הרי"ד (סי' ט),</w:t>
      </w:r>
      <w:r w:rsidR="00D84C6A">
        <w:rPr>
          <w:rFonts w:cs="Arial" w:hint="cs"/>
          <w:rtl/>
        </w:rPr>
        <w:t xml:space="preserve"> שמן</w:t>
      </w:r>
      <w:r w:rsidR="00D84C6A">
        <w:rPr>
          <w:rFonts w:cs="Arial"/>
          <w:rtl/>
        </w:rPr>
        <w:t xml:space="preserve"> </w:t>
      </w:r>
      <w:r w:rsidR="00D84C6A">
        <w:rPr>
          <w:rFonts w:cs="Arial" w:hint="cs"/>
          <w:rtl/>
        </w:rPr>
        <w:t>הצפון</w:t>
      </w:r>
      <w:r w:rsidR="00D84C6A">
        <w:rPr>
          <w:rFonts w:cs="Arial"/>
          <w:rtl/>
        </w:rPr>
        <w:t xml:space="preserve"> </w:t>
      </w:r>
      <w:r w:rsidR="00D84C6A">
        <w:rPr>
          <w:rFonts w:cs="Arial" w:hint="cs"/>
          <w:rtl/>
        </w:rPr>
        <w:t>ומן</w:t>
      </w:r>
      <w:r w:rsidR="00D84C6A">
        <w:rPr>
          <w:rFonts w:cs="Arial"/>
          <w:rtl/>
        </w:rPr>
        <w:t xml:space="preserve"> </w:t>
      </w:r>
      <w:r w:rsidR="00D84C6A">
        <w:rPr>
          <w:rFonts w:cs="Arial" w:hint="cs"/>
          <w:rtl/>
        </w:rPr>
        <w:t>הדרום</w:t>
      </w:r>
      <w:r w:rsidR="00D84C6A">
        <w:rPr>
          <w:rFonts w:cs="Arial"/>
          <w:rtl/>
        </w:rPr>
        <w:t xml:space="preserve"> </w:t>
      </w:r>
      <w:r w:rsidR="00D84C6A">
        <w:rPr>
          <w:rFonts w:cs="Arial" w:hint="cs"/>
          <w:rtl/>
        </w:rPr>
        <w:t>עד</w:t>
      </w:r>
      <w:r w:rsidR="00D84C6A">
        <w:rPr>
          <w:rFonts w:cs="Arial"/>
          <w:rtl/>
        </w:rPr>
        <w:t xml:space="preserve"> </w:t>
      </w:r>
      <w:r w:rsidR="00D84C6A">
        <w:rPr>
          <w:rFonts w:cs="Arial" w:hint="cs"/>
          <w:rtl/>
        </w:rPr>
        <w:t>שערי</w:t>
      </w:r>
      <w:r w:rsidR="00D84C6A">
        <w:rPr>
          <w:rFonts w:cs="Arial"/>
          <w:rtl/>
        </w:rPr>
        <w:t xml:space="preserve"> </w:t>
      </w:r>
      <w:r w:rsidR="00D84C6A">
        <w:rPr>
          <w:rFonts w:cs="Arial" w:hint="cs"/>
          <w:rtl/>
        </w:rPr>
        <w:t>העזרה</w:t>
      </w:r>
      <w:r w:rsidR="00D84C6A">
        <w:rPr>
          <w:rFonts w:cs="Arial"/>
          <w:rtl/>
        </w:rPr>
        <w:t xml:space="preserve"> </w:t>
      </w:r>
      <w:r w:rsidR="00D84C6A">
        <w:rPr>
          <w:rFonts w:cs="Arial" w:hint="cs"/>
          <w:rtl/>
        </w:rPr>
        <w:t>היה</w:t>
      </w:r>
      <w:r w:rsidR="00D84C6A">
        <w:rPr>
          <w:rFonts w:cs="Arial"/>
          <w:rtl/>
        </w:rPr>
        <w:t xml:space="preserve"> </w:t>
      </w:r>
      <w:r w:rsidR="00D84C6A">
        <w:rPr>
          <w:rFonts w:cs="Arial" w:hint="cs"/>
          <w:rtl/>
        </w:rPr>
        <w:t>קרוי</w:t>
      </w:r>
      <w:r w:rsidR="00D84C6A">
        <w:rPr>
          <w:rFonts w:cs="Arial"/>
          <w:rtl/>
        </w:rPr>
        <w:t xml:space="preserve"> </w:t>
      </w:r>
      <w:r w:rsidR="00D84C6A">
        <w:rPr>
          <w:rFonts w:cs="Arial" w:hint="cs"/>
          <w:rtl/>
        </w:rPr>
        <w:t>הר</w:t>
      </w:r>
      <w:r w:rsidR="00D84C6A">
        <w:rPr>
          <w:rFonts w:cs="Arial"/>
          <w:rtl/>
        </w:rPr>
        <w:t xml:space="preserve"> </w:t>
      </w:r>
      <w:r w:rsidR="00D84C6A">
        <w:rPr>
          <w:rFonts w:cs="Arial" w:hint="cs"/>
          <w:rtl/>
        </w:rPr>
        <w:t>הבית. וכ"כ ב</w:t>
      </w:r>
      <w:r w:rsidR="00D84C6A">
        <w:rPr>
          <w:rFonts w:hint="cs"/>
          <w:rtl/>
        </w:rPr>
        <w:t xml:space="preserve">שלטי גבורים לה"ר אברהם הרופא ב"ר דוד משער אריה (הו"ד בס' הר הבית להגר"ש גורן זצ"ל, עמ' רפג). וכ"כ </w:t>
      </w:r>
      <w:r w:rsidR="00686DF8">
        <w:rPr>
          <w:rFonts w:hint="cs"/>
          <w:rtl/>
        </w:rPr>
        <w:t>ה</w:t>
      </w:r>
      <w:r w:rsidR="00D84C6A">
        <w:rPr>
          <w:rFonts w:hint="cs"/>
          <w:rtl/>
        </w:rPr>
        <w:t>רע"ב והתויו"ט בריש פ"ב דמדות.</w:t>
      </w:r>
      <w:r w:rsidR="00686DF8">
        <w:rPr>
          <w:rFonts w:hint="cs"/>
          <w:rtl/>
        </w:rPr>
        <w:t xml:space="preserve"> ולפי"ז לק"מ דהרמב"ם עצמו ס"ל בפירוש כתוי"ט.</w:t>
      </w:r>
    </w:p>
    <w:p w:rsidR="00E20014" w:rsidRDefault="00D84C6A" w:rsidP="00A244F5">
      <w:pPr>
        <w:jc w:val="both"/>
        <w:rPr>
          <w:rtl/>
        </w:rPr>
      </w:pPr>
      <w:r>
        <w:rPr>
          <w:rFonts w:hint="cs"/>
          <w:rtl/>
        </w:rPr>
        <w:t>ולכא' תמוה, מה ראו כל רבותינו הנ"ל להכליל את עזרת נשים בכלל הר הבית. ובאמת, התפארת ישראל (יכין, מדות פ"ב אות ג) כתב, כי את המרחקים מודדים מן הסורג ולא מן העזרה. ואשתומם כשעה חדא, ולא ידעתי מה מקורו של הרמב"ם ודעימיה בזה. וברוך ה' שסייע בידי למצוא תלמוד ערוך כדבריו,</w:t>
      </w:r>
      <w:r w:rsidR="0002611D">
        <w:rPr>
          <w:rFonts w:hint="cs"/>
          <w:rtl/>
        </w:rPr>
        <w:t xml:space="preserve"> דבתוספתא סוטה (פ"ז הי"ג) גבי פרשת הקהל גרסינן, במה של עץ היו עושין לו בעזרה ויושב עליה. ר' אליעזר בן יעקב אומ' בהר הבית, שנ' ויקרא בו לפני הרחוב אשר לפני שער המים מן האור ועד מחצית היום וגו'. ומייתינן לה בסוטה (מ.) וביומא (סט:), ואמרינן התם, </w:t>
      </w:r>
      <w:r w:rsidR="0002611D">
        <w:rPr>
          <w:rFonts w:cs="Arial" w:hint="cs"/>
          <w:rtl/>
        </w:rPr>
        <w:t>והיכא</w:t>
      </w:r>
      <w:r w:rsidR="0002611D">
        <w:rPr>
          <w:rFonts w:cs="Arial"/>
          <w:rtl/>
        </w:rPr>
        <w:t xml:space="preserve"> </w:t>
      </w:r>
      <w:r w:rsidR="0002611D">
        <w:rPr>
          <w:rFonts w:cs="Arial" w:hint="cs"/>
          <w:rtl/>
        </w:rPr>
        <w:t>איתמר</w:t>
      </w:r>
      <w:r w:rsidR="0002611D">
        <w:rPr>
          <w:rFonts w:cs="Arial"/>
          <w:rtl/>
        </w:rPr>
        <w:t xml:space="preserve"> </w:t>
      </w:r>
      <w:r w:rsidR="0002611D">
        <w:rPr>
          <w:rFonts w:cs="Arial" w:hint="cs"/>
          <w:rtl/>
        </w:rPr>
        <w:t>דרב</w:t>
      </w:r>
      <w:r w:rsidR="0002611D">
        <w:rPr>
          <w:rFonts w:cs="Arial"/>
          <w:rtl/>
        </w:rPr>
        <w:t xml:space="preserve"> </w:t>
      </w:r>
      <w:r w:rsidR="0002611D">
        <w:rPr>
          <w:rFonts w:cs="Arial" w:hint="cs"/>
          <w:rtl/>
        </w:rPr>
        <w:t>חסדא, אהא</w:t>
      </w:r>
      <w:r w:rsidR="0002611D">
        <w:rPr>
          <w:rFonts w:cs="Arial"/>
          <w:rtl/>
        </w:rPr>
        <w:t xml:space="preserve"> </w:t>
      </w:r>
      <w:r w:rsidR="0002611D">
        <w:rPr>
          <w:rFonts w:cs="Arial" w:hint="cs"/>
          <w:rtl/>
        </w:rPr>
        <w:t>דתניא</w:t>
      </w:r>
      <w:r w:rsidR="00386977">
        <w:rPr>
          <w:rFonts w:cs="Arial" w:hint="cs"/>
          <w:rtl/>
        </w:rPr>
        <w:t>,</w:t>
      </w:r>
      <w:r w:rsidR="0002611D">
        <w:rPr>
          <w:rFonts w:cs="Arial"/>
          <w:rtl/>
        </w:rPr>
        <w:t xml:space="preserve"> </w:t>
      </w:r>
      <w:r w:rsidR="0002611D">
        <w:rPr>
          <w:rFonts w:cs="Arial" w:hint="cs"/>
          <w:rtl/>
        </w:rPr>
        <w:t>היכן</w:t>
      </w:r>
      <w:r w:rsidR="0002611D">
        <w:rPr>
          <w:rFonts w:cs="Arial"/>
          <w:rtl/>
        </w:rPr>
        <w:t xml:space="preserve"> </w:t>
      </w:r>
      <w:r w:rsidR="0002611D">
        <w:rPr>
          <w:rFonts w:cs="Arial" w:hint="cs"/>
          <w:rtl/>
        </w:rPr>
        <w:t>קורין</w:t>
      </w:r>
      <w:r w:rsidR="0002611D">
        <w:rPr>
          <w:rFonts w:cs="Arial"/>
          <w:rtl/>
        </w:rPr>
        <w:t xml:space="preserve"> </w:t>
      </w:r>
      <w:r w:rsidR="0002611D">
        <w:rPr>
          <w:rFonts w:cs="Arial" w:hint="cs"/>
          <w:rtl/>
        </w:rPr>
        <w:t>בו</w:t>
      </w:r>
      <w:r w:rsidR="0002611D">
        <w:rPr>
          <w:rFonts w:cs="Arial"/>
          <w:rtl/>
        </w:rPr>
        <w:t xml:space="preserve"> - </w:t>
      </w:r>
      <w:r w:rsidR="0002611D">
        <w:rPr>
          <w:rFonts w:cs="Arial" w:hint="cs"/>
          <w:rtl/>
        </w:rPr>
        <w:t>בעזרה</w:t>
      </w:r>
      <w:r w:rsidR="0002611D">
        <w:rPr>
          <w:rFonts w:cs="Arial"/>
          <w:rtl/>
        </w:rPr>
        <w:t xml:space="preserve">, </w:t>
      </w:r>
      <w:r w:rsidR="0002611D">
        <w:rPr>
          <w:rFonts w:cs="Arial" w:hint="cs"/>
          <w:rtl/>
        </w:rPr>
        <w:t>רבי</w:t>
      </w:r>
      <w:r w:rsidR="0002611D">
        <w:rPr>
          <w:rFonts w:cs="Arial"/>
          <w:rtl/>
        </w:rPr>
        <w:t xml:space="preserve"> </w:t>
      </w:r>
      <w:r w:rsidR="0002611D">
        <w:rPr>
          <w:rFonts w:cs="Arial" w:hint="cs"/>
          <w:rtl/>
        </w:rPr>
        <w:t>אליעזר</w:t>
      </w:r>
      <w:r w:rsidR="0002611D">
        <w:rPr>
          <w:rFonts w:cs="Arial"/>
          <w:rtl/>
        </w:rPr>
        <w:t xml:space="preserve"> </w:t>
      </w:r>
      <w:r w:rsidR="0002611D">
        <w:rPr>
          <w:rFonts w:cs="Arial" w:hint="cs"/>
          <w:rtl/>
        </w:rPr>
        <w:t>בן</w:t>
      </w:r>
      <w:r w:rsidR="0002611D">
        <w:rPr>
          <w:rFonts w:cs="Arial"/>
          <w:rtl/>
        </w:rPr>
        <w:t xml:space="preserve"> </w:t>
      </w:r>
      <w:r w:rsidR="0002611D">
        <w:rPr>
          <w:rFonts w:cs="Arial" w:hint="cs"/>
          <w:rtl/>
        </w:rPr>
        <w:t>יעקב</w:t>
      </w:r>
      <w:r w:rsidR="0002611D">
        <w:rPr>
          <w:rFonts w:cs="Arial"/>
          <w:rtl/>
        </w:rPr>
        <w:t xml:space="preserve"> </w:t>
      </w:r>
      <w:r w:rsidR="0002611D">
        <w:rPr>
          <w:rFonts w:cs="Arial" w:hint="cs"/>
          <w:rtl/>
        </w:rPr>
        <w:t>אומר</w:t>
      </w:r>
      <w:r w:rsidR="0002611D">
        <w:rPr>
          <w:rFonts w:cs="Arial"/>
          <w:rtl/>
        </w:rPr>
        <w:t xml:space="preserve">: </w:t>
      </w:r>
      <w:r w:rsidR="0002611D">
        <w:rPr>
          <w:rFonts w:cs="Arial" w:hint="cs"/>
          <w:rtl/>
        </w:rPr>
        <w:t>בהר</w:t>
      </w:r>
      <w:r w:rsidR="0002611D">
        <w:rPr>
          <w:rFonts w:cs="Arial"/>
          <w:rtl/>
        </w:rPr>
        <w:t xml:space="preserve"> </w:t>
      </w:r>
      <w:r w:rsidR="0002611D">
        <w:rPr>
          <w:rFonts w:cs="Arial" w:hint="cs"/>
          <w:rtl/>
        </w:rPr>
        <w:t>הבית</w:t>
      </w:r>
      <w:r w:rsidR="0002611D">
        <w:rPr>
          <w:rFonts w:cs="Arial"/>
          <w:rtl/>
        </w:rPr>
        <w:t xml:space="preserve">, </w:t>
      </w:r>
      <w:r w:rsidR="0002611D">
        <w:rPr>
          <w:rFonts w:cs="Arial" w:hint="cs"/>
          <w:rtl/>
        </w:rPr>
        <w:t>שנאמר,</w:t>
      </w:r>
      <w:r w:rsidR="0002611D">
        <w:rPr>
          <w:rFonts w:cs="Arial"/>
          <w:rtl/>
        </w:rPr>
        <w:t xml:space="preserve"> </w:t>
      </w:r>
      <w:r w:rsidR="0002611D">
        <w:rPr>
          <w:rFonts w:cs="Arial" w:hint="cs"/>
          <w:rtl/>
        </w:rPr>
        <w:t>ויקרא</w:t>
      </w:r>
      <w:r w:rsidR="0002611D">
        <w:rPr>
          <w:rFonts w:cs="Arial"/>
          <w:rtl/>
        </w:rPr>
        <w:t xml:space="preserve"> </w:t>
      </w:r>
      <w:r w:rsidR="0002611D">
        <w:rPr>
          <w:rFonts w:cs="Arial" w:hint="cs"/>
          <w:rtl/>
        </w:rPr>
        <w:t>בו</w:t>
      </w:r>
      <w:r w:rsidR="0002611D">
        <w:rPr>
          <w:rFonts w:cs="Arial"/>
          <w:rtl/>
        </w:rPr>
        <w:t xml:space="preserve"> </w:t>
      </w:r>
      <w:r w:rsidR="0002611D">
        <w:rPr>
          <w:rFonts w:cs="Arial" w:hint="cs"/>
          <w:rtl/>
        </w:rPr>
        <w:t>לפני</w:t>
      </w:r>
      <w:r w:rsidR="0002611D">
        <w:rPr>
          <w:rFonts w:cs="Arial"/>
          <w:rtl/>
        </w:rPr>
        <w:t xml:space="preserve"> </w:t>
      </w:r>
      <w:r w:rsidR="0002611D">
        <w:rPr>
          <w:rFonts w:cs="Arial" w:hint="cs"/>
          <w:rtl/>
        </w:rPr>
        <w:t>הרחוב</w:t>
      </w:r>
      <w:r w:rsidR="0002611D">
        <w:rPr>
          <w:rFonts w:cs="Arial"/>
          <w:rtl/>
        </w:rPr>
        <w:t xml:space="preserve"> </w:t>
      </w:r>
      <w:r w:rsidR="0002611D">
        <w:rPr>
          <w:rFonts w:cs="Arial" w:hint="cs"/>
          <w:rtl/>
        </w:rPr>
        <w:t>אשר</w:t>
      </w:r>
      <w:r w:rsidR="0002611D">
        <w:rPr>
          <w:rFonts w:cs="Arial"/>
          <w:rtl/>
        </w:rPr>
        <w:t xml:space="preserve"> </w:t>
      </w:r>
      <w:r w:rsidR="0002611D">
        <w:rPr>
          <w:rFonts w:cs="Arial" w:hint="cs"/>
          <w:rtl/>
        </w:rPr>
        <w:t>לפני</w:t>
      </w:r>
      <w:r w:rsidR="0002611D">
        <w:rPr>
          <w:rFonts w:cs="Arial"/>
          <w:rtl/>
        </w:rPr>
        <w:t xml:space="preserve"> </w:t>
      </w:r>
      <w:r w:rsidR="0002611D">
        <w:rPr>
          <w:rFonts w:cs="Arial" w:hint="cs"/>
          <w:rtl/>
        </w:rPr>
        <w:t>שער</w:t>
      </w:r>
      <w:r w:rsidR="0002611D">
        <w:rPr>
          <w:rFonts w:cs="Arial"/>
          <w:rtl/>
        </w:rPr>
        <w:t xml:space="preserve"> </w:t>
      </w:r>
      <w:r w:rsidR="0002611D">
        <w:rPr>
          <w:rFonts w:cs="Arial" w:hint="cs"/>
          <w:rtl/>
        </w:rPr>
        <w:t>המים</w:t>
      </w:r>
      <w:r w:rsidR="0002611D">
        <w:rPr>
          <w:rFonts w:cs="Arial"/>
          <w:rtl/>
        </w:rPr>
        <w:t xml:space="preserve">. </w:t>
      </w:r>
      <w:r w:rsidR="0002611D">
        <w:rPr>
          <w:rFonts w:cs="Arial" w:hint="cs"/>
          <w:rtl/>
        </w:rPr>
        <w:t>ואמר</w:t>
      </w:r>
      <w:r w:rsidR="0002611D">
        <w:rPr>
          <w:rFonts w:cs="Arial"/>
          <w:rtl/>
        </w:rPr>
        <w:t xml:space="preserve"> </w:t>
      </w:r>
      <w:r w:rsidR="0002611D">
        <w:rPr>
          <w:rFonts w:cs="Arial" w:hint="cs"/>
          <w:rtl/>
        </w:rPr>
        <w:t>רב</w:t>
      </w:r>
      <w:r w:rsidR="0002611D">
        <w:rPr>
          <w:rFonts w:cs="Arial"/>
          <w:rtl/>
        </w:rPr>
        <w:t xml:space="preserve"> </w:t>
      </w:r>
      <w:r w:rsidR="0002611D">
        <w:rPr>
          <w:rFonts w:cs="Arial" w:hint="cs"/>
          <w:rtl/>
        </w:rPr>
        <w:t>חסדא</w:t>
      </w:r>
      <w:r w:rsidR="0002611D">
        <w:rPr>
          <w:rFonts w:cs="Arial"/>
          <w:rtl/>
        </w:rPr>
        <w:t xml:space="preserve"> - </w:t>
      </w:r>
      <w:r w:rsidR="0002611D">
        <w:rPr>
          <w:rFonts w:cs="Arial" w:hint="cs"/>
          <w:rtl/>
        </w:rPr>
        <w:t>בעזרת</w:t>
      </w:r>
      <w:r w:rsidR="0002611D">
        <w:rPr>
          <w:rFonts w:cs="Arial"/>
          <w:rtl/>
        </w:rPr>
        <w:t xml:space="preserve"> </w:t>
      </w:r>
      <w:r w:rsidR="0002611D">
        <w:rPr>
          <w:rFonts w:cs="Arial" w:hint="cs"/>
          <w:rtl/>
        </w:rPr>
        <w:t>נשים</w:t>
      </w:r>
      <w:r w:rsidR="0002611D">
        <w:rPr>
          <w:rFonts w:hint="cs"/>
          <w:rtl/>
        </w:rPr>
        <w:t>, ה"נ בעזרת נשים. ע"כ. ופירש"י (ד"ה בעזרת נשים),</w:t>
      </w:r>
      <w:r>
        <w:rPr>
          <w:rFonts w:cs="Arial"/>
          <w:rtl/>
        </w:rPr>
        <w:t xml:space="preserve"> </w:t>
      </w:r>
      <w:r>
        <w:rPr>
          <w:rFonts w:cs="Arial" w:hint="cs"/>
          <w:rtl/>
        </w:rPr>
        <w:t>היו</w:t>
      </w:r>
      <w:r>
        <w:rPr>
          <w:rFonts w:cs="Arial"/>
          <w:rtl/>
        </w:rPr>
        <w:t xml:space="preserve"> </w:t>
      </w:r>
      <w:r>
        <w:rPr>
          <w:rFonts w:cs="Arial" w:hint="cs"/>
          <w:rtl/>
        </w:rPr>
        <w:t>קורין</w:t>
      </w:r>
      <w:r>
        <w:rPr>
          <w:rFonts w:cs="Arial"/>
          <w:rtl/>
        </w:rPr>
        <w:t xml:space="preserve"> </w:t>
      </w:r>
      <w:r>
        <w:rPr>
          <w:rFonts w:cs="Arial" w:hint="cs"/>
          <w:rtl/>
        </w:rPr>
        <w:t>בו</w:t>
      </w:r>
      <w:r>
        <w:rPr>
          <w:rFonts w:cs="Arial"/>
          <w:rtl/>
        </w:rPr>
        <w:t xml:space="preserve"> </w:t>
      </w:r>
      <w:r>
        <w:rPr>
          <w:rFonts w:cs="Arial" w:hint="cs"/>
          <w:rtl/>
        </w:rPr>
        <w:t>והיא</w:t>
      </w:r>
      <w:r>
        <w:rPr>
          <w:rFonts w:cs="Arial"/>
          <w:rtl/>
        </w:rPr>
        <w:t xml:space="preserve"> </w:t>
      </w:r>
      <w:r>
        <w:rPr>
          <w:rFonts w:cs="Arial" w:hint="cs"/>
          <w:rtl/>
        </w:rPr>
        <w:t>היתה</w:t>
      </w:r>
      <w:r>
        <w:rPr>
          <w:rFonts w:cs="Arial"/>
          <w:rtl/>
        </w:rPr>
        <w:t xml:space="preserve"> </w:t>
      </w:r>
      <w:r>
        <w:rPr>
          <w:rFonts w:cs="Arial" w:hint="cs"/>
          <w:rtl/>
        </w:rPr>
        <w:t>חול</w:t>
      </w:r>
      <w:r>
        <w:rPr>
          <w:rFonts w:cs="Arial"/>
          <w:rtl/>
        </w:rPr>
        <w:t xml:space="preserve"> </w:t>
      </w:r>
      <w:r>
        <w:rPr>
          <w:rFonts w:cs="Arial" w:hint="cs"/>
          <w:rtl/>
        </w:rPr>
        <w:t>כשאר</w:t>
      </w:r>
      <w:r>
        <w:rPr>
          <w:rFonts w:cs="Arial"/>
          <w:rtl/>
        </w:rPr>
        <w:t xml:space="preserve"> </w:t>
      </w:r>
      <w:r>
        <w:rPr>
          <w:rFonts w:cs="Arial" w:hint="cs"/>
          <w:rtl/>
        </w:rPr>
        <w:t>הר</w:t>
      </w:r>
      <w:r>
        <w:rPr>
          <w:rFonts w:cs="Arial"/>
          <w:rtl/>
        </w:rPr>
        <w:t xml:space="preserve"> </w:t>
      </w:r>
      <w:r>
        <w:rPr>
          <w:rFonts w:cs="Arial" w:hint="cs"/>
          <w:rtl/>
        </w:rPr>
        <w:t>הבית</w:t>
      </w:r>
      <w:r>
        <w:rPr>
          <w:rFonts w:cs="Arial"/>
          <w:rtl/>
        </w:rPr>
        <w:t xml:space="preserve"> </w:t>
      </w:r>
      <w:r>
        <w:rPr>
          <w:rFonts w:cs="Arial" w:hint="cs"/>
          <w:rtl/>
        </w:rPr>
        <w:t>שלא</w:t>
      </w:r>
      <w:r>
        <w:rPr>
          <w:rFonts w:cs="Arial"/>
          <w:rtl/>
        </w:rPr>
        <w:t xml:space="preserve"> </w:t>
      </w:r>
      <w:r>
        <w:rPr>
          <w:rFonts w:cs="Arial" w:hint="cs"/>
          <w:rtl/>
        </w:rPr>
        <w:t>נתקדש</w:t>
      </w:r>
      <w:r>
        <w:rPr>
          <w:rFonts w:cs="Arial"/>
          <w:rtl/>
        </w:rPr>
        <w:t xml:space="preserve"> </w:t>
      </w:r>
      <w:r>
        <w:rPr>
          <w:rFonts w:cs="Arial" w:hint="cs"/>
          <w:rtl/>
        </w:rPr>
        <w:t>אלא</w:t>
      </w:r>
      <w:r>
        <w:rPr>
          <w:rFonts w:cs="Arial"/>
          <w:rtl/>
        </w:rPr>
        <w:t xml:space="preserve"> </w:t>
      </w:r>
      <w:r>
        <w:rPr>
          <w:rFonts w:cs="Arial" w:hint="cs"/>
          <w:rtl/>
        </w:rPr>
        <w:t>מן</w:t>
      </w:r>
      <w:r>
        <w:rPr>
          <w:rFonts w:cs="Arial"/>
          <w:rtl/>
        </w:rPr>
        <w:t xml:space="preserve"> </w:t>
      </w:r>
      <w:r>
        <w:rPr>
          <w:rFonts w:cs="Arial" w:hint="cs"/>
          <w:rtl/>
        </w:rPr>
        <w:t>החומה</w:t>
      </w:r>
      <w:r>
        <w:rPr>
          <w:rFonts w:cs="Arial"/>
          <w:rtl/>
        </w:rPr>
        <w:t xml:space="preserve"> </w:t>
      </w:r>
      <w:r>
        <w:rPr>
          <w:rFonts w:cs="Arial" w:hint="cs"/>
          <w:rtl/>
        </w:rPr>
        <w:t>ולפנים</w:t>
      </w:r>
      <w:r>
        <w:rPr>
          <w:rFonts w:cs="Arial"/>
          <w:rtl/>
        </w:rPr>
        <w:t xml:space="preserve"> </w:t>
      </w:r>
      <w:r>
        <w:rPr>
          <w:rFonts w:cs="Arial" w:hint="cs"/>
          <w:rtl/>
        </w:rPr>
        <w:t>ואפילו</w:t>
      </w:r>
      <w:r>
        <w:rPr>
          <w:rFonts w:cs="Arial"/>
          <w:rtl/>
        </w:rPr>
        <w:t xml:space="preserve"> </w:t>
      </w:r>
      <w:r>
        <w:rPr>
          <w:rFonts w:cs="Arial" w:hint="cs"/>
          <w:rtl/>
        </w:rPr>
        <w:t>חלל</w:t>
      </w:r>
      <w:r>
        <w:rPr>
          <w:rFonts w:cs="Arial"/>
          <w:rtl/>
        </w:rPr>
        <w:t xml:space="preserve"> </w:t>
      </w:r>
      <w:r>
        <w:rPr>
          <w:rFonts w:cs="Arial" w:hint="cs"/>
          <w:rtl/>
        </w:rPr>
        <w:t>שער</w:t>
      </w:r>
      <w:r>
        <w:rPr>
          <w:rFonts w:cs="Arial"/>
          <w:rtl/>
        </w:rPr>
        <w:t xml:space="preserve"> </w:t>
      </w:r>
      <w:r>
        <w:rPr>
          <w:rFonts w:cs="Arial" w:hint="cs"/>
          <w:rtl/>
        </w:rPr>
        <w:t>נקנור</w:t>
      </w:r>
      <w:r>
        <w:rPr>
          <w:rFonts w:cs="Arial"/>
          <w:rtl/>
        </w:rPr>
        <w:t xml:space="preserve"> </w:t>
      </w:r>
      <w:r>
        <w:rPr>
          <w:rFonts w:cs="Arial" w:hint="cs"/>
          <w:rtl/>
        </w:rPr>
        <w:t>העולה</w:t>
      </w:r>
      <w:r>
        <w:rPr>
          <w:rFonts w:cs="Arial"/>
          <w:rtl/>
        </w:rPr>
        <w:t xml:space="preserve"> </w:t>
      </w:r>
      <w:r>
        <w:rPr>
          <w:rFonts w:cs="Arial" w:hint="cs"/>
          <w:rtl/>
        </w:rPr>
        <w:t>מעזרת</w:t>
      </w:r>
      <w:r>
        <w:rPr>
          <w:rFonts w:cs="Arial"/>
          <w:rtl/>
        </w:rPr>
        <w:t xml:space="preserve"> </w:t>
      </w:r>
      <w:r>
        <w:rPr>
          <w:rFonts w:cs="Arial" w:hint="cs"/>
          <w:rtl/>
        </w:rPr>
        <w:t>נשים</w:t>
      </w:r>
      <w:r>
        <w:rPr>
          <w:rFonts w:cs="Arial"/>
          <w:rtl/>
        </w:rPr>
        <w:t xml:space="preserve"> </w:t>
      </w:r>
      <w:r>
        <w:rPr>
          <w:rFonts w:cs="Arial" w:hint="cs"/>
          <w:rtl/>
        </w:rPr>
        <w:t>לעזרת</w:t>
      </w:r>
      <w:r>
        <w:rPr>
          <w:rFonts w:cs="Arial"/>
          <w:rtl/>
        </w:rPr>
        <w:t xml:space="preserve"> </w:t>
      </w:r>
      <w:r>
        <w:rPr>
          <w:rFonts w:cs="Arial" w:hint="cs"/>
          <w:rtl/>
        </w:rPr>
        <w:t>ישראל</w:t>
      </w:r>
      <w:r>
        <w:rPr>
          <w:rFonts w:cs="Arial"/>
          <w:rtl/>
        </w:rPr>
        <w:t xml:space="preserve"> </w:t>
      </w:r>
      <w:r>
        <w:rPr>
          <w:rFonts w:cs="Arial" w:hint="cs"/>
          <w:rtl/>
        </w:rPr>
        <w:t>לא</w:t>
      </w:r>
      <w:r>
        <w:rPr>
          <w:rFonts w:cs="Arial"/>
          <w:rtl/>
        </w:rPr>
        <w:t xml:space="preserve"> </w:t>
      </w:r>
      <w:r>
        <w:rPr>
          <w:rFonts w:cs="Arial" w:hint="cs"/>
          <w:rtl/>
        </w:rPr>
        <w:t>נתקדש</w:t>
      </w:r>
      <w:r>
        <w:rPr>
          <w:rFonts w:cs="Arial"/>
          <w:rtl/>
        </w:rPr>
        <w:t>.</w:t>
      </w:r>
      <w:r w:rsidR="00386977">
        <w:rPr>
          <w:rFonts w:hint="cs"/>
          <w:rtl/>
        </w:rPr>
        <w:t xml:space="preserve"> ע"כ. הרי תלמוד ערוך שעזרת נשים נקראת "הר</w:t>
      </w:r>
      <w:r w:rsidR="00E20014">
        <w:rPr>
          <w:rFonts w:hint="cs"/>
          <w:rtl/>
        </w:rPr>
        <w:t xml:space="preserve"> הבית". וע"ע בספרי (נשא פיס' א).</w:t>
      </w:r>
    </w:p>
    <w:p w:rsidR="003410FF" w:rsidRDefault="003410FF" w:rsidP="00A244F5">
      <w:pPr>
        <w:jc w:val="both"/>
        <w:rPr>
          <w:rtl/>
        </w:rPr>
      </w:pPr>
      <w:r>
        <w:rPr>
          <w:rFonts w:hint="cs"/>
          <w:rtl/>
        </w:rPr>
        <w:t>התחומים המותרים לדעת הרדב"ז, לפי אמ</w:t>
      </w:r>
      <w:r w:rsidR="00E20014">
        <w:rPr>
          <w:rFonts w:hint="cs"/>
          <w:rtl/>
        </w:rPr>
        <w:t xml:space="preserve">ת הגר"ח נאה. </w:t>
      </w:r>
      <w:r w:rsidR="008E3D42">
        <w:rPr>
          <w:rFonts w:hint="cs"/>
          <w:rtl/>
        </w:rPr>
        <w:t>באדום</w:t>
      </w:r>
      <w:r>
        <w:rPr>
          <w:rFonts w:hint="cs"/>
          <w:rtl/>
        </w:rPr>
        <w:t>: ביהמ"ק לפי ההנחה לחומרא כי אבן השתייה הייתה בקצה המזרחי ביותר של ה'צחרה'.</w:t>
      </w:r>
      <w:r w:rsidR="008E3D42">
        <w:rPr>
          <w:rFonts w:hint="cs"/>
          <w:rtl/>
        </w:rPr>
        <w:t xml:space="preserve"> בצהוב: המסלול בו אין כל חשש.</w:t>
      </w:r>
    </w:p>
    <w:p w:rsidR="008D233A" w:rsidRDefault="008D233A" w:rsidP="00A244F5">
      <w:pPr>
        <w:jc w:val="both"/>
        <w:rPr>
          <w:rtl/>
        </w:rPr>
      </w:pPr>
    </w:p>
    <w:p w:rsidR="008D233A" w:rsidRDefault="008D233A" w:rsidP="00A244F5">
      <w:pPr>
        <w:jc w:val="both"/>
        <w:rPr>
          <w:rtl/>
        </w:rPr>
      </w:pPr>
    </w:p>
    <w:p w:rsidR="008D233A" w:rsidRDefault="008D233A" w:rsidP="00A244F5">
      <w:pPr>
        <w:jc w:val="both"/>
        <w:rPr>
          <w:rtl/>
        </w:rPr>
      </w:pPr>
    </w:p>
    <w:p w:rsidR="008D233A" w:rsidRDefault="008D233A" w:rsidP="00A244F5">
      <w:pPr>
        <w:jc w:val="both"/>
        <w:rPr>
          <w:rtl/>
        </w:rPr>
      </w:pPr>
    </w:p>
    <w:p w:rsidR="008D233A" w:rsidRDefault="008D233A" w:rsidP="00A244F5">
      <w:pPr>
        <w:jc w:val="both"/>
        <w:rPr>
          <w:rtl/>
        </w:rPr>
      </w:pPr>
    </w:p>
    <w:p w:rsidR="008D233A" w:rsidRDefault="008D233A" w:rsidP="00A244F5">
      <w:pPr>
        <w:jc w:val="both"/>
        <w:rPr>
          <w:rtl/>
        </w:rPr>
      </w:pPr>
    </w:p>
    <w:p w:rsidR="003410FF" w:rsidRDefault="003410FF" w:rsidP="00A244F5">
      <w:pPr>
        <w:jc w:val="both"/>
        <w:rPr>
          <w:rtl/>
        </w:rPr>
      </w:pPr>
    </w:p>
    <w:p w:rsidR="00386977" w:rsidRDefault="00386977" w:rsidP="00A244F5">
      <w:pPr>
        <w:jc w:val="both"/>
        <w:rPr>
          <w:rtl/>
        </w:rPr>
      </w:pPr>
    </w:p>
    <w:p w:rsidR="008032A7" w:rsidRDefault="008032A7" w:rsidP="00A244F5">
      <w:pPr>
        <w:jc w:val="both"/>
        <w:rPr>
          <w:rtl/>
        </w:rPr>
      </w:pPr>
    </w:p>
    <w:p w:rsidR="008032A7" w:rsidRDefault="008973DF" w:rsidP="00A244F5">
      <w:pPr>
        <w:jc w:val="both"/>
        <w:rPr>
          <w:rtl/>
        </w:rPr>
      </w:pPr>
      <w:r>
        <w:rPr>
          <w:noProof/>
          <w:rtl/>
        </w:rPr>
        <w:drawing>
          <wp:anchor distT="0" distB="0" distL="114300" distR="114300" simplePos="0" relativeHeight="251662336" behindDoc="0" locked="0" layoutInCell="1" allowOverlap="1">
            <wp:simplePos x="0" y="0"/>
            <wp:positionH relativeFrom="column">
              <wp:posOffset>-1953883</wp:posOffset>
            </wp:positionH>
            <wp:positionV relativeFrom="paragraph">
              <wp:posOffset>212425</wp:posOffset>
            </wp:positionV>
            <wp:extent cx="9187132" cy="7233393"/>
            <wp:effectExtent l="0" t="971550" r="0" b="958107"/>
            <wp:wrapNone/>
            <wp:docPr id="3" name="תמונה 1" descr="C:\Users\user\Desktop\20150824_15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50824_151517.jpg"/>
                    <pic:cNvPicPr>
                      <a:picLocks noChangeAspect="1" noChangeArrowheads="1"/>
                    </pic:cNvPicPr>
                  </pic:nvPicPr>
                  <pic:blipFill>
                    <a:blip r:embed="rId15" cstate="print"/>
                    <a:srcRect r="4729"/>
                    <a:stretch>
                      <a:fillRect/>
                    </a:stretch>
                  </pic:blipFill>
                  <pic:spPr bwMode="auto">
                    <a:xfrm rot="5400000">
                      <a:off x="0" y="0"/>
                      <a:ext cx="9187132" cy="7233393"/>
                    </a:xfrm>
                    <a:prstGeom prst="rect">
                      <a:avLst/>
                    </a:prstGeom>
                    <a:noFill/>
                    <a:ln w="9525">
                      <a:noFill/>
                      <a:miter lim="800000"/>
                      <a:headEnd/>
                      <a:tailEnd/>
                    </a:ln>
                  </pic:spPr>
                </pic:pic>
              </a:graphicData>
            </a:graphic>
          </wp:anchor>
        </w:drawing>
      </w:r>
    </w:p>
    <w:p w:rsidR="008032A7" w:rsidRDefault="009346D7" w:rsidP="00A244F5">
      <w:pPr>
        <w:jc w:val="both"/>
        <w:rPr>
          <w:rtl/>
        </w:rPr>
      </w:pPr>
      <w:r w:rsidRPr="009346D7">
        <w:rPr>
          <w:noProof/>
          <w:color w:val="FF0000"/>
          <w:rtl/>
        </w:rPr>
        <w:pict>
          <v:shape id="_x0000_s1069" type="#_x0000_t32" style="position:absolute;left:0;text-align:left;margin-left:306pt;margin-top:10.15pt;width:3.4pt;height:117.65pt;z-index:251685888" o:connectortype="straight" strokecolor="yellow">
            <w10:wrap anchorx="page"/>
          </v:shape>
        </w:pict>
      </w:r>
      <w:r w:rsidRPr="009346D7">
        <w:rPr>
          <w:noProof/>
          <w:color w:val="FF0000"/>
          <w:rtl/>
        </w:rPr>
        <w:pict>
          <v:shape id="_x0000_s1070" type="#_x0000_t32" style="position:absolute;left:0;text-align:left;margin-left:-62.85pt;margin-top:10.15pt;width:368.85pt;height:23.1pt;flip:x;z-index:251686912" o:connectortype="straight" strokecolor="yellow">
            <w10:wrap anchorx="page"/>
          </v:shape>
        </w:pict>
      </w:r>
    </w:p>
    <w:p w:rsidR="008032A7" w:rsidRPr="008032A7" w:rsidRDefault="009346D7" w:rsidP="00A244F5">
      <w:pPr>
        <w:jc w:val="both"/>
        <w:rPr>
          <w:rtl/>
        </w:rPr>
      </w:pPr>
      <w:r w:rsidRPr="009346D7">
        <w:rPr>
          <w:noProof/>
          <w:color w:val="FF0000"/>
          <w:rtl/>
        </w:rPr>
        <w:pict>
          <v:shape id="_x0000_s1071" type="#_x0000_t32" style="position:absolute;left:0;text-align:left;margin-left:-62.85pt;margin-top:8.7pt;width:23.8pt;height:293.2pt;flip:x y;z-index:251687936" o:connectortype="straight" strokecolor="yellow">
            <w10:wrap anchorx="page"/>
          </v:shape>
        </w:pict>
      </w:r>
    </w:p>
    <w:p w:rsidR="00B5208D" w:rsidRPr="00B5208D" w:rsidRDefault="009346D7" w:rsidP="00A244F5">
      <w:pPr>
        <w:jc w:val="both"/>
        <w:rPr>
          <w:rtl/>
        </w:rPr>
      </w:pPr>
      <w:r w:rsidRPr="009346D7">
        <w:rPr>
          <w:noProof/>
          <w:color w:val="FF0000"/>
          <w:rtl/>
        </w:rPr>
        <w:pict>
          <v:shape id="_x0000_s1072" type="#_x0000_t32" style="position:absolute;left:0;text-align:left;margin-left:-54.7pt;margin-top:277.3pt;width:15.65pt;height:67pt;flip:y;z-index:251688960" o:connectortype="straight" strokecolor="yellow">
            <w10:wrap anchorx="page"/>
          </v:shape>
        </w:pict>
      </w:r>
      <w:r w:rsidRPr="009346D7">
        <w:rPr>
          <w:noProof/>
          <w:color w:val="FF0000"/>
          <w:rtl/>
        </w:rPr>
        <w:pict>
          <v:shape id="_x0000_s1068" type="#_x0000_t32" style="position:absolute;left:0;text-align:left;margin-left:309.4pt;margin-top:78.7pt;width:69.3pt;height:0;flip:x;z-index:251684864" o:connectortype="straight" strokecolor="yellow">
            <w10:wrap anchorx="page"/>
          </v:shape>
        </w:pict>
      </w:r>
      <w:r w:rsidRPr="009346D7">
        <w:rPr>
          <w:noProof/>
          <w:color w:val="FF0000"/>
          <w:rtl/>
        </w:rPr>
        <w:pict>
          <v:shape id="_x0000_s1067" type="#_x0000_t32" style="position:absolute;left:0;text-align:left;margin-left:378.7pt;margin-top:78.7pt;width:8.8pt;height:265.6pt;z-index:251683840" o:connectortype="straight" strokecolor="yellow">
            <w10:wrap anchorx="page"/>
          </v:shape>
        </w:pict>
      </w:r>
      <w:r w:rsidRPr="009346D7">
        <w:rPr>
          <w:noProof/>
          <w:color w:val="FF0000"/>
          <w:rtl/>
        </w:rPr>
        <w:pict>
          <v:shape id="_x0000_s1066" type="#_x0000_t32" style="position:absolute;left:0;text-align:left;margin-left:236.45pt;margin-top:332.05pt;width:151.05pt;height:12.25pt;z-index:251682816" o:connectortype="straight" strokecolor="yellow">
            <w10:wrap anchorx="page"/>
          </v:shape>
        </w:pict>
      </w:r>
      <w:r w:rsidRPr="009346D7">
        <w:rPr>
          <w:noProof/>
          <w:color w:val="FF0000"/>
          <w:rtl/>
        </w:rPr>
        <w:pict>
          <v:shape id="_x0000_s1065" type="#_x0000_t32" style="position:absolute;left:0;text-align:left;margin-left:236.45pt;margin-top:332.05pt;width:3.6pt;height:124.3pt;z-index:251681792" o:connectortype="straight" strokecolor="yellow">
            <w10:wrap anchorx="page"/>
          </v:shape>
        </w:pict>
      </w:r>
      <w:r w:rsidRPr="009346D7">
        <w:rPr>
          <w:noProof/>
          <w:color w:val="FF0000"/>
          <w:rtl/>
        </w:rPr>
        <w:pict>
          <v:shape id="_x0000_s1063" type="#_x0000_t32" style="position:absolute;left:0;text-align:left;margin-left:224.4pt;margin-top:440.75pt;width:.05pt;height:15.6pt;z-index:251679744" o:connectortype="straight" strokecolor="yellow">
            <w10:wrap anchorx="page"/>
          </v:shape>
        </w:pict>
      </w:r>
      <w:r w:rsidRPr="009346D7">
        <w:rPr>
          <w:noProof/>
          <w:color w:val="FF0000"/>
          <w:rtl/>
        </w:rPr>
        <w:pict>
          <v:shape id="_x0000_s1064" type="#_x0000_t32" style="position:absolute;left:0;text-align:left;margin-left:224.45pt;margin-top:456.35pt;width:15.6pt;height:0;flip:x;z-index:251680768" o:connectortype="straight" strokecolor="yellow">
            <w10:wrap anchorx="page"/>
          </v:shape>
        </w:pict>
      </w:r>
      <w:r w:rsidRPr="009346D7">
        <w:rPr>
          <w:noProof/>
          <w:color w:val="FF0000"/>
          <w:rtl/>
        </w:rPr>
        <w:pict>
          <v:shape id="_x0000_s1062" type="#_x0000_t32" style="position:absolute;left:0;text-align:left;margin-left:51.35pt;margin-top:440.75pt;width:173.1pt;height:4.05pt;flip:y;z-index:251678720" o:connectortype="straight" strokecolor="yellow">
            <w10:wrap anchorx="page"/>
          </v:shape>
        </w:pict>
      </w:r>
      <w:r w:rsidRPr="009346D7">
        <w:rPr>
          <w:noProof/>
          <w:color w:val="FF0000"/>
          <w:rtl/>
        </w:rPr>
        <w:pict>
          <v:shape id="_x0000_s1061" type="#_x0000_t32" style="position:absolute;left:0;text-align:left;margin-left:51.3pt;margin-top:444.8pt;width:.05pt;height:11.55pt;z-index:251677696" o:connectortype="straight" strokecolor="yellow">
            <w10:wrap anchorx="page"/>
          </v:shape>
        </w:pict>
      </w:r>
      <w:r w:rsidRPr="009346D7">
        <w:rPr>
          <w:noProof/>
          <w:color w:val="FF0000"/>
          <w:rtl/>
        </w:rPr>
        <w:pict>
          <v:shape id="_x0000_s1060" type="#_x0000_t32" style="position:absolute;left:0;text-align:left;margin-left:-54.7pt;margin-top:456.35pt;width:106pt;height:2.75pt;flip:y;z-index:251676672" o:connectortype="straight" strokecolor="yellow">
            <w10:wrap anchorx="page"/>
          </v:shape>
        </w:pict>
      </w:r>
      <w:r w:rsidRPr="009346D7">
        <w:rPr>
          <w:noProof/>
          <w:color w:val="FF0000"/>
          <w:rtl/>
        </w:rPr>
        <w:pict>
          <v:shape id="_x0000_s1058" type="#_x0000_t32" style="position:absolute;left:0;text-align:left;margin-left:156.5pt;margin-top:225.05pt;width:3.45pt;height:30.45pt;flip:x y;z-index:251674624" o:connectortype="straight" strokecolor="#002060">
            <v:stroke endarrow="block"/>
            <w10:wrap anchorx="page"/>
          </v:shape>
        </w:pict>
      </w:r>
      <w:r w:rsidRPr="009346D7">
        <w:rPr>
          <w:noProof/>
          <w:color w:val="FF0000"/>
          <w:rtl/>
        </w:rPr>
        <w:pict>
          <v:shape id="_x0000_s1059" type="#_x0000_t32" style="position:absolute;left:0;text-align:left;margin-left:265.2pt;margin-top:227.1pt;width:3.45pt;height:30.45pt;flip:x y;z-index:251675648" o:connectortype="straight" strokecolor="#002060">
            <v:stroke endarrow="block"/>
            <w10:wrap anchorx="page"/>
          </v:shape>
        </w:pict>
      </w:r>
      <w:r w:rsidRPr="009346D7">
        <w:rPr>
          <w:noProof/>
          <w:color w:val="FF0000"/>
          <w:rtl/>
        </w:rPr>
        <w:pict>
          <v:shape id="_x0000_s1057" type="#_x0000_t32" style="position:absolute;left:0;text-align:left;margin-left:326.4pt;margin-top:227.15pt;width:3.45pt;height:30.45pt;flip:x y;z-index:251673600" o:connectortype="straight" strokecolor="#002060">
            <v:stroke endarrow="block"/>
            <w10:wrap anchorx="page"/>
          </v:shape>
        </w:pict>
      </w:r>
      <w:r w:rsidRPr="009346D7">
        <w:rPr>
          <w:noProof/>
          <w:color w:val="FF0000"/>
          <w:rtl/>
        </w:rPr>
        <w:pict>
          <v:shape id="_x0000_s1054" type="#_x0000_t202" style="position:absolute;left:0;text-align:left;margin-left:139.25pt;margin-top:257.6pt;width:40.7pt;height:19.75pt;z-index:251670528">
            <v:textbox style="mso-next-textbox:#_x0000_s1054">
              <w:txbxContent>
                <w:p w:rsidR="000D5FD0" w:rsidRPr="003410FF" w:rsidRDefault="000D5FD0" w:rsidP="003410FF">
                  <w:pPr>
                    <w:rPr>
                      <w:sz w:val="18"/>
                      <w:szCs w:val="18"/>
                    </w:rPr>
                  </w:pPr>
                  <w:r>
                    <w:rPr>
                      <w:rFonts w:hint="cs"/>
                      <w:sz w:val="18"/>
                      <w:szCs w:val="18"/>
                      <w:rtl/>
                    </w:rPr>
                    <w:t>העזרה</w:t>
                  </w:r>
                </w:p>
              </w:txbxContent>
            </v:textbox>
            <w10:wrap anchorx="page"/>
          </v:shape>
        </w:pict>
      </w:r>
      <w:r>
        <w:rPr>
          <w:noProof/>
          <w:rtl/>
        </w:rPr>
        <w:pict>
          <v:shape id="_x0000_s1055" type="#_x0000_t202" style="position:absolute;left:0;text-align:left;margin-left:236.45pt;margin-top:257.55pt;width:55.7pt;height:19.75pt;z-index:251671552">
            <v:textbox style="mso-next-textbox:#_x0000_s1055">
              <w:txbxContent>
                <w:p w:rsidR="000D5FD0" w:rsidRPr="003410FF" w:rsidRDefault="000D5FD0" w:rsidP="003410FF">
                  <w:pPr>
                    <w:rPr>
                      <w:sz w:val="18"/>
                      <w:szCs w:val="18"/>
                    </w:rPr>
                  </w:pPr>
                  <w:r w:rsidRPr="003410FF">
                    <w:rPr>
                      <w:rFonts w:hint="cs"/>
                      <w:sz w:val="18"/>
                      <w:szCs w:val="18"/>
                      <w:rtl/>
                    </w:rPr>
                    <w:t>עזרת נשים</w:t>
                  </w:r>
                </w:p>
              </w:txbxContent>
            </v:textbox>
            <w10:wrap anchorx="page"/>
          </v:shape>
        </w:pict>
      </w:r>
      <w:r w:rsidRPr="009346D7">
        <w:rPr>
          <w:noProof/>
          <w:color w:val="FF0000"/>
          <w:rtl/>
        </w:rPr>
        <w:pict>
          <v:shape id="_x0000_s1056" type="#_x0000_t202" style="position:absolute;left:0;text-align:left;margin-left:299.85pt;margin-top:257.55pt;width:36.05pt;height:19.75pt;z-index:251672576">
            <v:textbox>
              <w:txbxContent>
                <w:p w:rsidR="000D5FD0" w:rsidRPr="003410FF" w:rsidRDefault="000D5FD0">
                  <w:pPr>
                    <w:rPr>
                      <w:sz w:val="18"/>
                      <w:szCs w:val="18"/>
                    </w:rPr>
                  </w:pPr>
                  <w:r>
                    <w:rPr>
                      <w:rFonts w:hint="cs"/>
                      <w:sz w:val="18"/>
                      <w:szCs w:val="18"/>
                      <w:rtl/>
                    </w:rPr>
                    <w:t>החיל</w:t>
                  </w:r>
                </w:p>
              </w:txbxContent>
            </v:textbox>
            <w10:wrap anchorx="page"/>
          </v:shape>
        </w:pict>
      </w:r>
      <w:r w:rsidRPr="009346D7">
        <w:rPr>
          <w:noProof/>
          <w:color w:val="FF0000"/>
          <w:rtl/>
        </w:rPr>
        <w:pict>
          <v:rect id="_x0000_s1053" style="position:absolute;left:0;text-align:left;margin-left:322.4pt;margin-top:158.2pt;width:7.45pt;height:94.5pt;rotation:262301fd;z-index:251669504" filled="f" strokecolor="red">
            <w10:wrap anchorx="page"/>
          </v:rect>
        </w:pict>
      </w:r>
      <w:r w:rsidRPr="009346D7">
        <w:rPr>
          <w:noProof/>
          <w:color w:val="FF0000"/>
          <w:rtl/>
        </w:rPr>
        <w:pict>
          <v:rect id="_x0000_s1051" style="position:absolute;left:0;text-align:left;margin-left:224.45pt;margin-top:154.65pt;width:97.85pt;height:94.5pt;rotation:262301fd;z-index:251668480" filled="f" strokecolor="red">
            <w10:wrap anchorx="page"/>
          </v:rect>
        </w:pict>
      </w:r>
      <w:r w:rsidRPr="009346D7">
        <w:rPr>
          <w:noProof/>
          <w:color w:val="FF0000"/>
          <w:rtl/>
        </w:rPr>
        <w:pict>
          <v:rect id="_x0000_s1050" style="position:absolute;left:0;text-align:left;margin-left:90.55pt;margin-top:146.75pt;width:133.9pt;height:94.5pt;rotation:262301fd;z-index:251667456" filled="f" strokecolor="red">
            <w10:wrap anchorx="page"/>
          </v:rect>
        </w:pict>
      </w:r>
    </w:p>
    <w:sectPr w:rsidR="00B5208D" w:rsidRPr="00B5208D" w:rsidSect="00510E3D">
      <w:footerReference w:type="default" r:id="rId16"/>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91E" w:rsidRDefault="0072491E" w:rsidP="00E02ED0">
      <w:pPr>
        <w:spacing w:after="0" w:line="240" w:lineRule="auto"/>
      </w:pPr>
      <w:r>
        <w:separator/>
      </w:r>
    </w:p>
  </w:endnote>
  <w:endnote w:type="continuationSeparator" w:id="0">
    <w:p w:rsidR="0072491E" w:rsidRDefault="0072491E" w:rsidP="00E02E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Algerian">
    <w:panose1 w:val="04020705040A02060702"/>
    <w:charset w:val="00"/>
    <w:family w:val="decorative"/>
    <w:pitch w:val="variable"/>
    <w:sig w:usb0="00000003" w:usb1="00000000" w:usb2="00000000" w:usb3="00000000" w:csb0="00000001" w:csb1="00000000"/>
  </w:font>
  <w:font w:name="Guttman-Toledo">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549443"/>
      <w:docPartObj>
        <w:docPartGallery w:val="Page Numbers (Bottom of Page)"/>
        <w:docPartUnique/>
      </w:docPartObj>
    </w:sdtPr>
    <w:sdtContent>
      <w:p w:rsidR="000D5FD0" w:rsidRDefault="009346D7">
        <w:pPr>
          <w:pStyle w:val="a6"/>
        </w:pPr>
        <w:fldSimple w:instr=" PAGE   \* MERGEFORMAT ">
          <w:r w:rsidR="0051604F" w:rsidRPr="0051604F">
            <w:rPr>
              <w:rFonts w:cs="Calibri"/>
              <w:noProof/>
              <w:rtl/>
              <w:lang w:val="he-IL"/>
            </w:rPr>
            <w:t>2</w:t>
          </w:r>
        </w:fldSimple>
      </w:p>
    </w:sdtContent>
  </w:sdt>
  <w:p w:rsidR="000D5FD0" w:rsidRDefault="000D5FD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91E" w:rsidRDefault="0072491E" w:rsidP="00E02ED0">
      <w:pPr>
        <w:spacing w:after="0" w:line="240" w:lineRule="auto"/>
      </w:pPr>
      <w:r>
        <w:separator/>
      </w:r>
    </w:p>
  </w:footnote>
  <w:footnote w:type="continuationSeparator" w:id="0">
    <w:p w:rsidR="0072491E" w:rsidRDefault="0072491E" w:rsidP="00E02E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C22B0"/>
    <w:multiLevelType w:val="hybridMultilevel"/>
    <w:tmpl w:val="FC4229DA"/>
    <w:lvl w:ilvl="0" w:tplc="CA0A9E14">
      <w:start w:val="1"/>
      <w:numFmt w:val="hebrew1"/>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9E00CF"/>
    <w:multiLevelType w:val="hybridMultilevel"/>
    <w:tmpl w:val="92A8B66A"/>
    <w:lvl w:ilvl="0" w:tplc="77EADCD6">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0C3280"/>
    <w:multiLevelType w:val="hybridMultilevel"/>
    <w:tmpl w:val="BB4E41F4"/>
    <w:lvl w:ilvl="0" w:tplc="11E4AB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EF7DA9"/>
    <w:multiLevelType w:val="singleLevel"/>
    <w:tmpl w:val="AD424AF6"/>
    <w:lvl w:ilvl="0">
      <w:start w:val="1"/>
      <w:numFmt w:val="decimal"/>
      <w:pStyle w:val="a"/>
      <w:lvlText w:val="%1."/>
      <w:lvlJc w:val="center"/>
      <w:pPr>
        <w:tabs>
          <w:tab w:val="num" w:pos="648"/>
        </w:tabs>
        <w:ind w:left="360" w:right="360" w:hanging="72"/>
      </w:pPr>
      <w:rPr>
        <w:b/>
        <w:bCs/>
        <w:i/>
        <w:iCs/>
      </w:rPr>
    </w:lvl>
  </w:abstractNum>
  <w:abstractNum w:abstractNumId="4">
    <w:nsid w:val="15034553"/>
    <w:multiLevelType w:val="hybridMultilevel"/>
    <w:tmpl w:val="11927F4A"/>
    <w:lvl w:ilvl="0" w:tplc="84F6621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582826"/>
    <w:multiLevelType w:val="hybridMultilevel"/>
    <w:tmpl w:val="F2FC5F42"/>
    <w:lvl w:ilvl="0" w:tplc="11F4227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E3544B"/>
    <w:multiLevelType w:val="hybridMultilevel"/>
    <w:tmpl w:val="BE4C0D4A"/>
    <w:lvl w:ilvl="0" w:tplc="A874E14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997925"/>
    <w:multiLevelType w:val="hybridMultilevel"/>
    <w:tmpl w:val="4E081BFC"/>
    <w:lvl w:ilvl="0" w:tplc="E1484A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C94189"/>
    <w:multiLevelType w:val="hybridMultilevel"/>
    <w:tmpl w:val="DA56CBC2"/>
    <w:lvl w:ilvl="0" w:tplc="223E0A9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A977E0"/>
    <w:multiLevelType w:val="hybridMultilevel"/>
    <w:tmpl w:val="EF66C73E"/>
    <w:lvl w:ilvl="0" w:tplc="EB107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14764B1"/>
    <w:multiLevelType w:val="hybridMultilevel"/>
    <w:tmpl w:val="A86CD404"/>
    <w:lvl w:ilvl="0" w:tplc="2182BFCC">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13269F"/>
    <w:multiLevelType w:val="hybridMultilevel"/>
    <w:tmpl w:val="D5EA2C7A"/>
    <w:lvl w:ilvl="0" w:tplc="E15E658A">
      <w:start w:val="7"/>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C2673EB"/>
    <w:multiLevelType w:val="hybridMultilevel"/>
    <w:tmpl w:val="1C567724"/>
    <w:lvl w:ilvl="0" w:tplc="4F1C7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E23876"/>
    <w:multiLevelType w:val="hybridMultilevel"/>
    <w:tmpl w:val="EFEA936C"/>
    <w:lvl w:ilvl="0" w:tplc="3CD65C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2753D4"/>
    <w:multiLevelType w:val="hybridMultilevel"/>
    <w:tmpl w:val="62C214DE"/>
    <w:lvl w:ilvl="0" w:tplc="CB3C341E">
      <w:start w:val="1"/>
      <w:numFmt w:val="hebrew1"/>
      <w:lvlText w:val="%1."/>
      <w:lvlJc w:val="left"/>
      <w:pPr>
        <w:ind w:left="720" w:hanging="360"/>
      </w:pPr>
      <w:rPr>
        <w:rFonts w:ascii="Calibri" w:eastAsia="Times New Roman" w:hAnsi="Calibri" w:cs="Narkisim"/>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5E2DD0"/>
    <w:multiLevelType w:val="hybridMultilevel"/>
    <w:tmpl w:val="7BDC4454"/>
    <w:lvl w:ilvl="0" w:tplc="C402FC0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CE24D31"/>
    <w:multiLevelType w:val="hybridMultilevel"/>
    <w:tmpl w:val="A6048326"/>
    <w:lvl w:ilvl="0" w:tplc="A2B2190E">
      <w:start w:val="1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10"/>
  </w:num>
  <w:num w:numId="4">
    <w:abstractNumId w:val="0"/>
  </w:num>
  <w:num w:numId="5">
    <w:abstractNumId w:val="4"/>
  </w:num>
  <w:num w:numId="6">
    <w:abstractNumId w:val="5"/>
  </w:num>
  <w:num w:numId="7">
    <w:abstractNumId w:val="7"/>
  </w:num>
  <w:num w:numId="8">
    <w:abstractNumId w:val="13"/>
  </w:num>
  <w:num w:numId="9">
    <w:abstractNumId w:val="9"/>
  </w:num>
  <w:num w:numId="10">
    <w:abstractNumId w:val="3"/>
  </w:num>
  <w:num w:numId="11">
    <w:abstractNumId w:val="14"/>
  </w:num>
  <w:num w:numId="12">
    <w:abstractNumId w:val="12"/>
  </w:num>
  <w:num w:numId="13">
    <w:abstractNumId w:val="8"/>
  </w:num>
  <w:num w:numId="14">
    <w:abstractNumId w:val="11"/>
  </w:num>
  <w:num w:numId="15">
    <w:abstractNumId w:val="16"/>
  </w:num>
  <w:num w:numId="16">
    <w:abstractNumId w:val="15"/>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A0194E"/>
    <w:rsid w:val="0000110C"/>
    <w:rsid w:val="00001541"/>
    <w:rsid w:val="00001E9C"/>
    <w:rsid w:val="000106F2"/>
    <w:rsid w:val="0001171C"/>
    <w:rsid w:val="0001331F"/>
    <w:rsid w:val="00016F93"/>
    <w:rsid w:val="0002274E"/>
    <w:rsid w:val="0002611D"/>
    <w:rsid w:val="00032C28"/>
    <w:rsid w:val="00057820"/>
    <w:rsid w:val="00061A5C"/>
    <w:rsid w:val="00063EF5"/>
    <w:rsid w:val="000704A7"/>
    <w:rsid w:val="00071F6E"/>
    <w:rsid w:val="00075F9A"/>
    <w:rsid w:val="00077078"/>
    <w:rsid w:val="000772B0"/>
    <w:rsid w:val="00091F33"/>
    <w:rsid w:val="00093B60"/>
    <w:rsid w:val="00097FD6"/>
    <w:rsid w:val="000A1CDD"/>
    <w:rsid w:val="000A337F"/>
    <w:rsid w:val="000B1F11"/>
    <w:rsid w:val="000B274B"/>
    <w:rsid w:val="000B476A"/>
    <w:rsid w:val="000B494B"/>
    <w:rsid w:val="000B57D2"/>
    <w:rsid w:val="000C2B9D"/>
    <w:rsid w:val="000C5790"/>
    <w:rsid w:val="000D17BB"/>
    <w:rsid w:val="000D5DCC"/>
    <w:rsid w:val="000D5FD0"/>
    <w:rsid w:val="000D6301"/>
    <w:rsid w:val="000E11DA"/>
    <w:rsid w:val="000E3316"/>
    <w:rsid w:val="000F3A49"/>
    <w:rsid w:val="00103818"/>
    <w:rsid w:val="00107993"/>
    <w:rsid w:val="00110529"/>
    <w:rsid w:val="00112942"/>
    <w:rsid w:val="00115F6E"/>
    <w:rsid w:val="00116501"/>
    <w:rsid w:val="001329B2"/>
    <w:rsid w:val="00133C3E"/>
    <w:rsid w:val="001407F1"/>
    <w:rsid w:val="00143A64"/>
    <w:rsid w:val="00151AEA"/>
    <w:rsid w:val="001556D7"/>
    <w:rsid w:val="00155F5C"/>
    <w:rsid w:val="00157817"/>
    <w:rsid w:val="00161695"/>
    <w:rsid w:val="00161B13"/>
    <w:rsid w:val="001718BA"/>
    <w:rsid w:val="0017777D"/>
    <w:rsid w:val="00180F24"/>
    <w:rsid w:val="001826C3"/>
    <w:rsid w:val="00182DE8"/>
    <w:rsid w:val="001860F7"/>
    <w:rsid w:val="001871C6"/>
    <w:rsid w:val="001912CD"/>
    <w:rsid w:val="00192C6F"/>
    <w:rsid w:val="001947DA"/>
    <w:rsid w:val="0019563F"/>
    <w:rsid w:val="0019781C"/>
    <w:rsid w:val="001A3FF1"/>
    <w:rsid w:val="001A6F65"/>
    <w:rsid w:val="001A7AE5"/>
    <w:rsid w:val="001A7AFC"/>
    <w:rsid w:val="001B0033"/>
    <w:rsid w:val="001B20C4"/>
    <w:rsid w:val="001B3668"/>
    <w:rsid w:val="001B792B"/>
    <w:rsid w:val="001C1CF8"/>
    <w:rsid w:val="001C1D9D"/>
    <w:rsid w:val="001C507B"/>
    <w:rsid w:val="001C7451"/>
    <w:rsid w:val="001D1345"/>
    <w:rsid w:val="001D52BE"/>
    <w:rsid w:val="001E1345"/>
    <w:rsid w:val="001E1832"/>
    <w:rsid w:val="001F2FCA"/>
    <w:rsid w:val="001F3A7B"/>
    <w:rsid w:val="00210800"/>
    <w:rsid w:val="002158DA"/>
    <w:rsid w:val="00217910"/>
    <w:rsid w:val="002258DF"/>
    <w:rsid w:val="002258F6"/>
    <w:rsid w:val="00225A11"/>
    <w:rsid w:val="00234D27"/>
    <w:rsid w:val="00237DE2"/>
    <w:rsid w:val="00250758"/>
    <w:rsid w:val="00253B0D"/>
    <w:rsid w:val="0025495E"/>
    <w:rsid w:val="00254A8C"/>
    <w:rsid w:val="00273BAA"/>
    <w:rsid w:val="00274A9C"/>
    <w:rsid w:val="00275D71"/>
    <w:rsid w:val="002967DC"/>
    <w:rsid w:val="002A0167"/>
    <w:rsid w:val="002A1F11"/>
    <w:rsid w:val="002B0D0A"/>
    <w:rsid w:val="002B3688"/>
    <w:rsid w:val="002C0C21"/>
    <w:rsid w:val="002D3EFB"/>
    <w:rsid w:val="002D4749"/>
    <w:rsid w:val="002E18EC"/>
    <w:rsid w:val="002E2E1E"/>
    <w:rsid w:val="002F5391"/>
    <w:rsid w:val="002F6CD4"/>
    <w:rsid w:val="002F709E"/>
    <w:rsid w:val="00317773"/>
    <w:rsid w:val="00321AC2"/>
    <w:rsid w:val="00326325"/>
    <w:rsid w:val="00327D51"/>
    <w:rsid w:val="00331C0D"/>
    <w:rsid w:val="00332256"/>
    <w:rsid w:val="003410FF"/>
    <w:rsid w:val="00342040"/>
    <w:rsid w:val="003434AB"/>
    <w:rsid w:val="00361BD9"/>
    <w:rsid w:val="00362F64"/>
    <w:rsid w:val="0036783B"/>
    <w:rsid w:val="00367F01"/>
    <w:rsid w:val="00370933"/>
    <w:rsid w:val="00372F96"/>
    <w:rsid w:val="00375121"/>
    <w:rsid w:val="003751E1"/>
    <w:rsid w:val="00377F6B"/>
    <w:rsid w:val="00380BB3"/>
    <w:rsid w:val="00380E98"/>
    <w:rsid w:val="00386977"/>
    <w:rsid w:val="00386CE5"/>
    <w:rsid w:val="00394546"/>
    <w:rsid w:val="003A5902"/>
    <w:rsid w:val="003A5FA0"/>
    <w:rsid w:val="003C145F"/>
    <w:rsid w:val="003C23E8"/>
    <w:rsid w:val="003D3075"/>
    <w:rsid w:val="003D5AAB"/>
    <w:rsid w:val="003E0946"/>
    <w:rsid w:val="003E34EC"/>
    <w:rsid w:val="003F4902"/>
    <w:rsid w:val="003F605E"/>
    <w:rsid w:val="00402D08"/>
    <w:rsid w:val="004137C7"/>
    <w:rsid w:val="004145F4"/>
    <w:rsid w:val="00420A66"/>
    <w:rsid w:val="004221EF"/>
    <w:rsid w:val="0043138A"/>
    <w:rsid w:val="0043162E"/>
    <w:rsid w:val="00432F02"/>
    <w:rsid w:val="00435069"/>
    <w:rsid w:val="004431AE"/>
    <w:rsid w:val="00445CAE"/>
    <w:rsid w:val="00446A3A"/>
    <w:rsid w:val="00451E44"/>
    <w:rsid w:val="00452A7E"/>
    <w:rsid w:val="0045629C"/>
    <w:rsid w:val="004611FD"/>
    <w:rsid w:val="004644BF"/>
    <w:rsid w:val="00487C05"/>
    <w:rsid w:val="00491FF9"/>
    <w:rsid w:val="004969B1"/>
    <w:rsid w:val="004B7769"/>
    <w:rsid w:val="004C490D"/>
    <w:rsid w:val="004C6F0C"/>
    <w:rsid w:val="004D25B0"/>
    <w:rsid w:val="004D6E48"/>
    <w:rsid w:val="004D723C"/>
    <w:rsid w:val="004E0350"/>
    <w:rsid w:val="004E458E"/>
    <w:rsid w:val="004F3EDD"/>
    <w:rsid w:val="005011D8"/>
    <w:rsid w:val="00501C85"/>
    <w:rsid w:val="00502E55"/>
    <w:rsid w:val="005037D2"/>
    <w:rsid w:val="00510E3D"/>
    <w:rsid w:val="00513995"/>
    <w:rsid w:val="0051604F"/>
    <w:rsid w:val="00524F3D"/>
    <w:rsid w:val="005258FB"/>
    <w:rsid w:val="0052749E"/>
    <w:rsid w:val="00534CCA"/>
    <w:rsid w:val="00540EFE"/>
    <w:rsid w:val="00541025"/>
    <w:rsid w:val="00544682"/>
    <w:rsid w:val="005514F5"/>
    <w:rsid w:val="00554E06"/>
    <w:rsid w:val="005557A1"/>
    <w:rsid w:val="00561E94"/>
    <w:rsid w:val="005649CC"/>
    <w:rsid w:val="005768EC"/>
    <w:rsid w:val="005771AD"/>
    <w:rsid w:val="00584145"/>
    <w:rsid w:val="005866B2"/>
    <w:rsid w:val="0059499E"/>
    <w:rsid w:val="00597564"/>
    <w:rsid w:val="00597C27"/>
    <w:rsid w:val="005A48D5"/>
    <w:rsid w:val="005A4DC4"/>
    <w:rsid w:val="005A7CE3"/>
    <w:rsid w:val="005B2B79"/>
    <w:rsid w:val="005B36D6"/>
    <w:rsid w:val="005B6499"/>
    <w:rsid w:val="005B78F4"/>
    <w:rsid w:val="005C0DBD"/>
    <w:rsid w:val="005D186F"/>
    <w:rsid w:val="005D6B7F"/>
    <w:rsid w:val="005E012C"/>
    <w:rsid w:val="005E4EE3"/>
    <w:rsid w:val="005F1AEE"/>
    <w:rsid w:val="005F3C0C"/>
    <w:rsid w:val="006018B1"/>
    <w:rsid w:val="00615F2B"/>
    <w:rsid w:val="006206A0"/>
    <w:rsid w:val="006225C9"/>
    <w:rsid w:val="00623D72"/>
    <w:rsid w:val="00625FD0"/>
    <w:rsid w:val="00630D6D"/>
    <w:rsid w:val="006347F7"/>
    <w:rsid w:val="00636FF4"/>
    <w:rsid w:val="006415EA"/>
    <w:rsid w:val="00641CDE"/>
    <w:rsid w:val="00644C84"/>
    <w:rsid w:val="00647476"/>
    <w:rsid w:val="006476CA"/>
    <w:rsid w:val="00647FC1"/>
    <w:rsid w:val="00662D19"/>
    <w:rsid w:val="00665169"/>
    <w:rsid w:val="00672C51"/>
    <w:rsid w:val="00681B1E"/>
    <w:rsid w:val="00686DF8"/>
    <w:rsid w:val="00690B5C"/>
    <w:rsid w:val="00691847"/>
    <w:rsid w:val="00695882"/>
    <w:rsid w:val="0069629D"/>
    <w:rsid w:val="006A01A6"/>
    <w:rsid w:val="006B1758"/>
    <w:rsid w:val="006B3F0C"/>
    <w:rsid w:val="006B7EF7"/>
    <w:rsid w:val="006C132B"/>
    <w:rsid w:val="006C7275"/>
    <w:rsid w:val="006D4C9F"/>
    <w:rsid w:val="006D4E35"/>
    <w:rsid w:val="006E5353"/>
    <w:rsid w:val="006E7ED4"/>
    <w:rsid w:val="006F142E"/>
    <w:rsid w:val="00702E98"/>
    <w:rsid w:val="007053F7"/>
    <w:rsid w:val="0070561D"/>
    <w:rsid w:val="00712C74"/>
    <w:rsid w:val="00714002"/>
    <w:rsid w:val="00722B04"/>
    <w:rsid w:val="0072491E"/>
    <w:rsid w:val="00726FBF"/>
    <w:rsid w:val="00727130"/>
    <w:rsid w:val="00727FAC"/>
    <w:rsid w:val="00732CC9"/>
    <w:rsid w:val="00737C46"/>
    <w:rsid w:val="00741EB9"/>
    <w:rsid w:val="00745FD1"/>
    <w:rsid w:val="0074720E"/>
    <w:rsid w:val="0075434B"/>
    <w:rsid w:val="00756577"/>
    <w:rsid w:val="0075702A"/>
    <w:rsid w:val="00764162"/>
    <w:rsid w:val="0077100C"/>
    <w:rsid w:val="00772EC5"/>
    <w:rsid w:val="0077682A"/>
    <w:rsid w:val="00776F30"/>
    <w:rsid w:val="00783419"/>
    <w:rsid w:val="00784951"/>
    <w:rsid w:val="007864F9"/>
    <w:rsid w:val="007977FB"/>
    <w:rsid w:val="00797F45"/>
    <w:rsid w:val="007A1BC5"/>
    <w:rsid w:val="007C3EDA"/>
    <w:rsid w:val="007C40FF"/>
    <w:rsid w:val="007C4325"/>
    <w:rsid w:val="007C53C9"/>
    <w:rsid w:val="007E00B9"/>
    <w:rsid w:val="007E3B4F"/>
    <w:rsid w:val="007E4873"/>
    <w:rsid w:val="0080017F"/>
    <w:rsid w:val="00801A98"/>
    <w:rsid w:val="00802A8D"/>
    <w:rsid w:val="008032A7"/>
    <w:rsid w:val="00805123"/>
    <w:rsid w:val="00811789"/>
    <w:rsid w:val="00813F11"/>
    <w:rsid w:val="00814B96"/>
    <w:rsid w:val="00817FB7"/>
    <w:rsid w:val="008223BD"/>
    <w:rsid w:val="00824854"/>
    <w:rsid w:val="00826C37"/>
    <w:rsid w:val="008302FD"/>
    <w:rsid w:val="00834A97"/>
    <w:rsid w:val="00835179"/>
    <w:rsid w:val="00840710"/>
    <w:rsid w:val="00842A5B"/>
    <w:rsid w:val="00842DF6"/>
    <w:rsid w:val="00846A76"/>
    <w:rsid w:val="008502F5"/>
    <w:rsid w:val="0085505D"/>
    <w:rsid w:val="00856956"/>
    <w:rsid w:val="0086372A"/>
    <w:rsid w:val="00871CCE"/>
    <w:rsid w:val="00873014"/>
    <w:rsid w:val="0088371F"/>
    <w:rsid w:val="00885495"/>
    <w:rsid w:val="00886B75"/>
    <w:rsid w:val="00892299"/>
    <w:rsid w:val="0089568B"/>
    <w:rsid w:val="008973DF"/>
    <w:rsid w:val="008A59C7"/>
    <w:rsid w:val="008B2403"/>
    <w:rsid w:val="008B3D50"/>
    <w:rsid w:val="008B69E7"/>
    <w:rsid w:val="008B6EAE"/>
    <w:rsid w:val="008B6FFF"/>
    <w:rsid w:val="008C0834"/>
    <w:rsid w:val="008D06A1"/>
    <w:rsid w:val="008D233A"/>
    <w:rsid w:val="008D7BBF"/>
    <w:rsid w:val="008E0F89"/>
    <w:rsid w:val="008E1653"/>
    <w:rsid w:val="008E3D42"/>
    <w:rsid w:val="008E64EE"/>
    <w:rsid w:val="008F31E5"/>
    <w:rsid w:val="008F5B3F"/>
    <w:rsid w:val="00902DA3"/>
    <w:rsid w:val="009304D9"/>
    <w:rsid w:val="00930876"/>
    <w:rsid w:val="00931647"/>
    <w:rsid w:val="00932BAC"/>
    <w:rsid w:val="009346D7"/>
    <w:rsid w:val="009366AE"/>
    <w:rsid w:val="009403BA"/>
    <w:rsid w:val="00940627"/>
    <w:rsid w:val="00943489"/>
    <w:rsid w:val="00944CCD"/>
    <w:rsid w:val="00950A44"/>
    <w:rsid w:val="009615D6"/>
    <w:rsid w:val="00962523"/>
    <w:rsid w:val="009736D5"/>
    <w:rsid w:val="0097556A"/>
    <w:rsid w:val="00977010"/>
    <w:rsid w:val="00981F7F"/>
    <w:rsid w:val="009860BC"/>
    <w:rsid w:val="0099694A"/>
    <w:rsid w:val="0099779B"/>
    <w:rsid w:val="009A4C11"/>
    <w:rsid w:val="009A51DC"/>
    <w:rsid w:val="009A6FB5"/>
    <w:rsid w:val="009B4A45"/>
    <w:rsid w:val="009B63CC"/>
    <w:rsid w:val="009B6C86"/>
    <w:rsid w:val="009C0CC1"/>
    <w:rsid w:val="009D5D29"/>
    <w:rsid w:val="009E12D5"/>
    <w:rsid w:val="009E6C63"/>
    <w:rsid w:val="009E7BC4"/>
    <w:rsid w:val="009F1D23"/>
    <w:rsid w:val="009F2C8F"/>
    <w:rsid w:val="009F63AF"/>
    <w:rsid w:val="009F6AD9"/>
    <w:rsid w:val="00A0194E"/>
    <w:rsid w:val="00A019B2"/>
    <w:rsid w:val="00A035BE"/>
    <w:rsid w:val="00A11A79"/>
    <w:rsid w:val="00A216B6"/>
    <w:rsid w:val="00A22472"/>
    <w:rsid w:val="00A244F5"/>
    <w:rsid w:val="00A32219"/>
    <w:rsid w:val="00A40E7B"/>
    <w:rsid w:val="00A5150B"/>
    <w:rsid w:val="00A53D33"/>
    <w:rsid w:val="00A55677"/>
    <w:rsid w:val="00A643AD"/>
    <w:rsid w:val="00A654B8"/>
    <w:rsid w:val="00A66771"/>
    <w:rsid w:val="00A71E58"/>
    <w:rsid w:val="00A922CB"/>
    <w:rsid w:val="00A9284A"/>
    <w:rsid w:val="00A9322B"/>
    <w:rsid w:val="00AA3C41"/>
    <w:rsid w:val="00AA3CCB"/>
    <w:rsid w:val="00AA6DE4"/>
    <w:rsid w:val="00AB0472"/>
    <w:rsid w:val="00AD2C7C"/>
    <w:rsid w:val="00AD375E"/>
    <w:rsid w:val="00AD3F82"/>
    <w:rsid w:val="00AD709F"/>
    <w:rsid w:val="00AD73C8"/>
    <w:rsid w:val="00AE2138"/>
    <w:rsid w:val="00AE2331"/>
    <w:rsid w:val="00AF69C7"/>
    <w:rsid w:val="00B01ACD"/>
    <w:rsid w:val="00B12007"/>
    <w:rsid w:val="00B132E8"/>
    <w:rsid w:val="00B25BA8"/>
    <w:rsid w:val="00B32BBE"/>
    <w:rsid w:val="00B32C3F"/>
    <w:rsid w:val="00B3316D"/>
    <w:rsid w:val="00B37DBC"/>
    <w:rsid w:val="00B4254F"/>
    <w:rsid w:val="00B464AE"/>
    <w:rsid w:val="00B5208D"/>
    <w:rsid w:val="00B52A84"/>
    <w:rsid w:val="00B5341E"/>
    <w:rsid w:val="00B545AC"/>
    <w:rsid w:val="00B55B71"/>
    <w:rsid w:val="00B63BE9"/>
    <w:rsid w:val="00B63F1E"/>
    <w:rsid w:val="00B64862"/>
    <w:rsid w:val="00B653F0"/>
    <w:rsid w:val="00B70D02"/>
    <w:rsid w:val="00B712EB"/>
    <w:rsid w:val="00B7397C"/>
    <w:rsid w:val="00B807E3"/>
    <w:rsid w:val="00B82001"/>
    <w:rsid w:val="00B83F88"/>
    <w:rsid w:val="00B86F24"/>
    <w:rsid w:val="00B9111A"/>
    <w:rsid w:val="00B967AE"/>
    <w:rsid w:val="00B973DD"/>
    <w:rsid w:val="00BA5217"/>
    <w:rsid w:val="00BA77AE"/>
    <w:rsid w:val="00BC292E"/>
    <w:rsid w:val="00BC4B75"/>
    <w:rsid w:val="00BD3091"/>
    <w:rsid w:val="00BD4880"/>
    <w:rsid w:val="00BD717F"/>
    <w:rsid w:val="00BE4CAF"/>
    <w:rsid w:val="00BF1A44"/>
    <w:rsid w:val="00BF28C7"/>
    <w:rsid w:val="00BF3473"/>
    <w:rsid w:val="00C0038D"/>
    <w:rsid w:val="00C02C22"/>
    <w:rsid w:val="00C03D16"/>
    <w:rsid w:val="00C049F1"/>
    <w:rsid w:val="00C107B7"/>
    <w:rsid w:val="00C13415"/>
    <w:rsid w:val="00C33F7D"/>
    <w:rsid w:val="00C37EF1"/>
    <w:rsid w:val="00C4634F"/>
    <w:rsid w:val="00C52099"/>
    <w:rsid w:val="00C5538F"/>
    <w:rsid w:val="00C60BF3"/>
    <w:rsid w:val="00C6250A"/>
    <w:rsid w:val="00C6415D"/>
    <w:rsid w:val="00C677FA"/>
    <w:rsid w:val="00C77C73"/>
    <w:rsid w:val="00C83993"/>
    <w:rsid w:val="00C874CC"/>
    <w:rsid w:val="00C90AE7"/>
    <w:rsid w:val="00C94447"/>
    <w:rsid w:val="00C97A79"/>
    <w:rsid w:val="00CA0A71"/>
    <w:rsid w:val="00CA6CA8"/>
    <w:rsid w:val="00CB3AF3"/>
    <w:rsid w:val="00CB54F5"/>
    <w:rsid w:val="00CB6F2A"/>
    <w:rsid w:val="00CD01AC"/>
    <w:rsid w:val="00CD4345"/>
    <w:rsid w:val="00CE378B"/>
    <w:rsid w:val="00CF2E9D"/>
    <w:rsid w:val="00D02F00"/>
    <w:rsid w:val="00D031A2"/>
    <w:rsid w:val="00D120C8"/>
    <w:rsid w:val="00D1724B"/>
    <w:rsid w:val="00D303F0"/>
    <w:rsid w:val="00D32DD6"/>
    <w:rsid w:val="00D32F34"/>
    <w:rsid w:val="00D3591F"/>
    <w:rsid w:val="00D37981"/>
    <w:rsid w:val="00D40277"/>
    <w:rsid w:val="00D445A4"/>
    <w:rsid w:val="00D479E5"/>
    <w:rsid w:val="00D507EA"/>
    <w:rsid w:val="00D50840"/>
    <w:rsid w:val="00D50A27"/>
    <w:rsid w:val="00D50DCA"/>
    <w:rsid w:val="00D518CB"/>
    <w:rsid w:val="00D54CA1"/>
    <w:rsid w:val="00D55B99"/>
    <w:rsid w:val="00D6085E"/>
    <w:rsid w:val="00D64AD4"/>
    <w:rsid w:val="00D67BDA"/>
    <w:rsid w:val="00D7361D"/>
    <w:rsid w:val="00D762D9"/>
    <w:rsid w:val="00D846C4"/>
    <w:rsid w:val="00D84C6A"/>
    <w:rsid w:val="00D85780"/>
    <w:rsid w:val="00D96A69"/>
    <w:rsid w:val="00DC153E"/>
    <w:rsid w:val="00DD1608"/>
    <w:rsid w:val="00DE29DF"/>
    <w:rsid w:val="00DE2A9F"/>
    <w:rsid w:val="00DE324C"/>
    <w:rsid w:val="00DE7EAE"/>
    <w:rsid w:val="00DF47CA"/>
    <w:rsid w:val="00E02ED0"/>
    <w:rsid w:val="00E03FB0"/>
    <w:rsid w:val="00E1251D"/>
    <w:rsid w:val="00E15677"/>
    <w:rsid w:val="00E15714"/>
    <w:rsid w:val="00E17E21"/>
    <w:rsid w:val="00E20014"/>
    <w:rsid w:val="00E20256"/>
    <w:rsid w:val="00E2054E"/>
    <w:rsid w:val="00E210EC"/>
    <w:rsid w:val="00E22196"/>
    <w:rsid w:val="00E222D7"/>
    <w:rsid w:val="00E23A80"/>
    <w:rsid w:val="00E2491F"/>
    <w:rsid w:val="00E26BD9"/>
    <w:rsid w:val="00E32E09"/>
    <w:rsid w:val="00E34058"/>
    <w:rsid w:val="00E34943"/>
    <w:rsid w:val="00E4202E"/>
    <w:rsid w:val="00E42986"/>
    <w:rsid w:val="00E47BA1"/>
    <w:rsid w:val="00E549FE"/>
    <w:rsid w:val="00E57D79"/>
    <w:rsid w:val="00E63338"/>
    <w:rsid w:val="00E6474D"/>
    <w:rsid w:val="00E702EF"/>
    <w:rsid w:val="00E72393"/>
    <w:rsid w:val="00E7326F"/>
    <w:rsid w:val="00E73F95"/>
    <w:rsid w:val="00E92616"/>
    <w:rsid w:val="00E954DF"/>
    <w:rsid w:val="00EA2173"/>
    <w:rsid w:val="00EA50CC"/>
    <w:rsid w:val="00EA7A66"/>
    <w:rsid w:val="00EB4B6B"/>
    <w:rsid w:val="00EB6FE3"/>
    <w:rsid w:val="00EC0F37"/>
    <w:rsid w:val="00EC12AD"/>
    <w:rsid w:val="00ED58B2"/>
    <w:rsid w:val="00ED7D15"/>
    <w:rsid w:val="00EE63FB"/>
    <w:rsid w:val="00EF6FA7"/>
    <w:rsid w:val="00EF71A5"/>
    <w:rsid w:val="00F0424A"/>
    <w:rsid w:val="00F1003C"/>
    <w:rsid w:val="00F20196"/>
    <w:rsid w:val="00F25F60"/>
    <w:rsid w:val="00F33E69"/>
    <w:rsid w:val="00F44574"/>
    <w:rsid w:val="00F502A4"/>
    <w:rsid w:val="00F6178F"/>
    <w:rsid w:val="00F73279"/>
    <w:rsid w:val="00F77DF9"/>
    <w:rsid w:val="00F824F8"/>
    <w:rsid w:val="00F9083C"/>
    <w:rsid w:val="00F940E3"/>
    <w:rsid w:val="00F9605F"/>
    <w:rsid w:val="00FA1AD6"/>
    <w:rsid w:val="00FA4282"/>
    <w:rsid w:val="00FA597D"/>
    <w:rsid w:val="00FA5D32"/>
    <w:rsid w:val="00FB1EE9"/>
    <w:rsid w:val="00FB2C0F"/>
    <w:rsid w:val="00FB4169"/>
    <w:rsid w:val="00FB49C0"/>
    <w:rsid w:val="00FB6FC8"/>
    <w:rsid w:val="00FC0418"/>
    <w:rsid w:val="00FC2247"/>
    <w:rsid w:val="00FC6316"/>
    <w:rsid w:val="00FC7D46"/>
    <w:rsid w:val="00FD05C6"/>
    <w:rsid w:val="00FD12D3"/>
    <w:rsid w:val="00FE30E2"/>
    <w:rsid w:val="00FE5580"/>
    <w:rsid w:val="00FF0933"/>
    <w:rsid w:val="00FF1F9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6">
      <o:colormenu v:ext="edit" strokecolor="yellow"/>
    </o:shapedefaults>
    <o:shapelayout v:ext="edit">
      <o:idmap v:ext="edit" data="1"/>
      <o:rules v:ext="edit">
        <o:r id="V:Rule19" type="connector" idref="#_x0000_s1066"/>
        <o:r id="V:Rule20" type="connector" idref="#_x0000_s1070"/>
        <o:r id="V:Rule21" type="connector" idref="#_x0000_s1067"/>
        <o:r id="V:Rule22" type="connector" idref="#_x0000_s1061"/>
        <o:r id="V:Rule23" type="connector" idref="#_x0000_s1060"/>
        <o:r id="V:Rule24" type="connector" idref="#_x0000_s1058"/>
        <o:r id="V:Rule25" type="connector" idref="#_x0000_s1069"/>
        <o:r id="V:Rule26" type="connector" idref="#_x0000_s1071"/>
        <o:r id="V:Rule27" type="connector" idref="#_x0000_s1068"/>
        <o:r id="V:Rule28" type="connector" idref="#_x0000_s1065"/>
        <o:r id="V:Rule29" type="connector" idref="#מחבר חץ ישר 15"/>
        <o:r id="V:Rule30" type="connector" idref="#_x0000_s1063"/>
        <o:r id="V:Rule31" type="connector" idref="#_x0000_s1072"/>
        <o:r id="V:Rule32" type="connector" idref="#_x0000_s1062"/>
        <o:r id="V:Rule33" type="connector" idref="#מחבר חץ ישר 9"/>
        <o:r id="V:Rule34" type="connector" idref="#_x0000_s1057"/>
        <o:r id="V:Rule35" type="connector" idref="#_x0000_s1064"/>
        <o:r id="V:Rule36"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5434B"/>
    <w:pPr>
      <w:bidi/>
    </w:pPr>
  </w:style>
  <w:style w:type="paragraph" w:styleId="1">
    <w:name w:val="heading 1"/>
    <w:basedOn w:val="a0"/>
    <w:next w:val="a0"/>
    <w:link w:val="10"/>
    <w:uiPriority w:val="9"/>
    <w:qFormat/>
    <w:rsid w:val="002258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549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8302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2258DF"/>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1"/>
    <w:link w:val="2"/>
    <w:uiPriority w:val="9"/>
    <w:rsid w:val="0025495E"/>
    <w:rPr>
      <w:rFonts w:asciiTheme="majorHAnsi" w:eastAsiaTheme="majorEastAsia" w:hAnsiTheme="majorHAnsi" w:cstheme="majorBidi"/>
      <w:b/>
      <w:bCs/>
      <w:color w:val="4F81BD" w:themeColor="accent1"/>
      <w:sz w:val="26"/>
      <w:szCs w:val="26"/>
    </w:rPr>
  </w:style>
  <w:style w:type="character" w:customStyle="1" w:styleId="30">
    <w:name w:val="כותרת 3 תו"/>
    <w:basedOn w:val="a1"/>
    <w:link w:val="3"/>
    <w:uiPriority w:val="9"/>
    <w:rsid w:val="008302FD"/>
    <w:rPr>
      <w:rFonts w:asciiTheme="majorHAnsi" w:eastAsiaTheme="majorEastAsia" w:hAnsiTheme="majorHAnsi" w:cstheme="majorBidi"/>
      <w:b/>
      <w:bCs/>
      <w:color w:val="4F81BD" w:themeColor="accent1"/>
    </w:rPr>
  </w:style>
  <w:style w:type="paragraph" w:styleId="a4">
    <w:name w:val="header"/>
    <w:basedOn w:val="a0"/>
    <w:link w:val="a5"/>
    <w:uiPriority w:val="99"/>
    <w:semiHidden/>
    <w:unhideWhenUsed/>
    <w:rsid w:val="00E02ED0"/>
    <w:pPr>
      <w:tabs>
        <w:tab w:val="center" w:pos="4153"/>
        <w:tab w:val="right" w:pos="8306"/>
      </w:tabs>
      <w:spacing w:after="0" w:line="240" w:lineRule="auto"/>
    </w:pPr>
  </w:style>
  <w:style w:type="character" w:customStyle="1" w:styleId="a5">
    <w:name w:val="כותרת עליונה תו"/>
    <w:basedOn w:val="a1"/>
    <w:link w:val="a4"/>
    <w:uiPriority w:val="99"/>
    <w:semiHidden/>
    <w:rsid w:val="00E02ED0"/>
  </w:style>
  <w:style w:type="paragraph" w:styleId="a6">
    <w:name w:val="footer"/>
    <w:basedOn w:val="a0"/>
    <w:link w:val="a7"/>
    <w:uiPriority w:val="99"/>
    <w:unhideWhenUsed/>
    <w:rsid w:val="00E02ED0"/>
    <w:pPr>
      <w:tabs>
        <w:tab w:val="center" w:pos="4153"/>
        <w:tab w:val="right" w:pos="8306"/>
      </w:tabs>
      <w:spacing w:after="0" w:line="240" w:lineRule="auto"/>
    </w:pPr>
  </w:style>
  <w:style w:type="character" w:customStyle="1" w:styleId="a7">
    <w:name w:val="כותרת תחתונה תו"/>
    <w:basedOn w:val="a1"/>
    <w:link w:val="a6"/>
    <w:uiPriority w:val="99"/>
    <w:rsid w:val="00E02ED0"/>
  </w:style>
  <w:style w:type="paragraph" w:styleId="a8">
    <w:name w:val="List Paragraph"/>
    <w:basedOn w:val="a0"/>
    <w:uiPriority w:val="34"/>
    <w:qFormat/>
    <w:rsid w:val="00377F6B"/>
    <w:pPr>
      <w:ind w:left="720"/>
      <w:contextualSpacing/>
    </w:pPr>
  </w:style>
  <w:style w:type="paragraph" w:styleId="a9">
    <w:name w:val="Balloon Text"/>
    <w:basedOn w:val="a0"/>
    <w:link w:val="aa"/>
    <w:uiPriority w:val="99"/>
    <w:semiHidden/>
    <w:unhideWhenUsed/>
    <w:rsid w:val="002F6CD4"/>
    <w:pPr>
      <w:spacing w:after="0" w:line="240" w:lineRule="auto"/>
    </w:pPr>
    <w:rPr>
      <w:rFonts w:ascii="Tahoma" w:hAnsi="Tahoma" w:cs="Tahoma"/>
      <w:sz w:val="16"/>
      <w:szCs w:val="16"/>
    </w:rPr>
  </w:style>
  <w:style w:type="character" w:customStyle="1" w:styleId="aa">
    <w:name w:val="טקסט בלונים תו"/>
    <w:basedOn w:val="a1"/>
    <w:link w:val="a9"/>
    <w:uiPriority w:val="99"/>
    <w:semiHidden/>
    <w:rsid w:val="002F6CD4"/>
    <w:rPr>
      <w:rFonts w:ascii="Tahoma" w:hAnsi="Tahoma" w:cs="Tahoma"/>
      <w:sz w:val="16"/>
      <w:szCs w:val="16"/>
    </w:rPr>
  </w:style>
  <w:style w:type="character" w:customStyle="1" w:styleId="ab">
    <w:name w:val="תווי הערת שוליים"/>
    <w:basedOn w:val="a1"/>
    <w:rsid w:val="00273BAA"/>
    <w:rPr>
      <w:vertAlign w:val="superscript"/>
    </w:rPr>
  </w:style>
  <w:style w:type="character" w:styleId="ac">
    <w:name w:val="footnote reference"/>
    <w:semiHidden/>
    <w:rsid w:val="00273BAA"/>
    <w:rPr>
      <w:vertAlign w:val="superscript"/>
    </w:rPr>
  </w:style>
  <w:style w:type="paragraph" w:styleId="ad">
    <w:name w:val="footnote text"/>
    <w:basedOn w:val="a0"/>
    <w:link w:val="ae"/>
    <w:rsid w:val="00273BAA"/>
    <w:pPr>
      <w:suppressAutoHyphens/>
      <w:spacing w:after="0" w:line="240" w:lineRule="auto"/>
    </w:pPr>
    <w:rPr>
      <w:rFonts w:ascii="Times New Roman" w:eastAsia="Times New Roman" w:hAnsi="Times New Roman" w:cs="David"/>
      <w:sz w:val="20"/>
      <w:szCs w:val="20"/>
      <w:lang w:eastAsia="he-IL"/>
    </w:rPr>
  </w:style>
  <w:style w:type="character" w:customStyle="1" w:styleId="ae">
    <w:name w:val="טקסט הערת שוליים תו"/>
    <w:basedOn w:val="a1"/>
    <w:link w:val="ad"/>
    <w:rsid w:val="00273BAA"/>
    <w:rPr>
      <w:rFonts w:ascii="Times New Roman" w:eastAsia="Times New Roman" w:hAnsi="Times New Roman" w:cs="David"/>
      <w:sz w:val="20"/>
      <w:szCs w:val="20"/>
      <w:lang w:eastAsia="he-IL"/>
    </w:rPr>
  </w:style>
  <w:style w:type="character" w:styleId="af">
    <w:name w:val="Strong"/>
    <w:basedOn w:val="a1"/>
    <w:uiPriority w:val="22"/>
    <w:qFormat/>
    <w:rsid w:val="00DF47CA"/>
    <w:rPr>
      <w:b/>
      <w:bCs/>
    </w:rPr>
  </w:style>
  <w:style w:type="character" w:customStyle="1" w:styleId="apple-converted-space">
    <w:name w:val="apple-converted-space"/>
    <w:basedOn w:val="a1"/>
    <w:rsid w:val="00DF47CA"/>
  </w:style>
  <w:style w:type="character" w:styleId="af0">
    <w:name w:val="Placeholder Text"/>
    <w:basedOn w:val="a1"/>
    <w:uiPriority w:val="99"/>
    <w:semiHidden/>
    <w:rsid w:val="0074720E"/>
    <w:rPr>
      <w:color w:val="808080"/>
    </w:rPr>
  </w:style>
  <w:style w:type="paragraph" w:styleId="af1">
    <w:name w:val="TOC Heading"/>
    <w:basedOn w:val="1"/>
    <w:next w:val="a0"/>
    <w:uiPriority w:val="39"/>
    <w:semiHidden/>
    <w:unhideWhenUsed/>
    <w:qFormat/>
    <w:rsid w:val="00835179"/>
    <w:pPr>
      <w:outlineLvl w:val="9"/>
    </w:pPr>
  </w:style>
  <w:style w:type="paragraph" w:styleId="TOC1">
    <w:name w:val="toc 1"/>
    <w:basedOn w:val="a0"/>
    <w:next w:val="a0"/>
    <w:autoRedefine/>
    <w:uiPriority w:val="39"/>
    <w:unhideWhenUsed/>
    <w:rsid w:val="00835179"/>
    <w:pPr>
      <w:spacing w:after="100"/>
    </w:pPr>
  </w:style>
  <w:style w:type="paragraph" w:styleId="TOC2">
    <w:name w:val="toc 2"/>
    <w:basedOn w:val="a0"/>
    <w:next w:val="a0"/>
    <w:autoRedefine/>
    <w:uiPriority w:val="39"/>
    <w:unhideWhenUsed/>
    <w:rsid w:val="00835179"/>
    <w:pPr>
      <w:spacing w:after="100"/>
      <w:ind w:left="220"/>
    </w:pPr>
  </w:style>
  <w:style w:type="character" w:styleId="Hyperlink">
    <w:name w:val="Hyperlink"/>
    <w:basedOn w:val="a1"/>
    <w:uiPriority w:val="99"/>
    <w:unhideWhenUsed/>
    <w:rsid w:val="00835179"/>
    <w:rPr>
      <w:color w:val="0000FF" w:themeColor="hyperlink"/>
      <w:u w:val="single"/>
    </w:rPr>
  </w:style>
  <w:style w:type="paragraph" w:customStyle="1" w:styleId="a">
    <w:name w:val="ציטוט"/>
    <w:basedOn w:val="a0"/>
    <w:next w:val="a0"/>
    <w:rsid w:val="00846A76"/>
    <w:pPr>
      <w:widowControl w:val="0"/>
      <w:numPr>
        <w:numId w:val="10"/>
      </w:numPr>
      <w:tabs>
        <w:tab w:val="clear" w:pos="648"/>
        <w:tab w:val="num" w:pos="1134"/>
      </w:tabs>
      <w:overflowPunct w:val="0"/>
      <w:autoSpaceDE w:val="0"/>
      <w:autoSpaceDN w:val="0"/>
      <w:adjustRightInd w:val="0"/>
      <w:spacing w:after="0" w:line="340" w:lineRule="exact"/>
      <w:ind w:left="1418" w:right="0" w:firstLine="0"/>
      <w:jc w:val="both"/>
      <w:textAlignment w:val="baseline"/>
    </w:pPr>
    <w:rPr>
      <w:rFonts w:ascii="Times New Roman" w:eastAsia="Times New Roman" w:hAnsi="Times New Roman" w:cs="Guttman Drogolin"/>
      <w:sz w:val="20"/>
    </w:rPr>
  </w:style>
  <w:style w:type="paragraph" w:customStyle="1" w:styleId="Normal11pt">
    <w:name w:val="Normal + 11 pt"/>
    <w:aliases w:val="Line spacing:  1.5 lines"/>
    <w:basedOn w:val="a0"/>
    <w:rsid w:val="00237DE2"/>
    <w:pPr>
      <w:spacing w:after="0" w:line="240" w:lineRule="auto"/>
    </w:pPr>
    <w:rPr>
      <w:rFonts w:ascii="Times New Roman" w:eastAsia="Times New Roman" w:hAnsi="Times New Roman" w:cs="Times New Roman"/>
      <w:sz w:val="24"/>
      <w:szCs w:val="24"/>
    </w:rPr>
  </w:style>
  <w:style w:type="paragraph" w:styleId="TOC3">
    <w:name w:val="toc 3"/>
    <w:basedOn w:val="a0"/>
    <w:next w:val="a0"/>
    <w:autoRedefine/>
    <w:uiPriority w:val="39"/>
    <w:unhideWhenUsed/>
    <w:rsid w:val="005771AD"/>
    <w:pPr>
      <w:spacing w:after="100"/>
      <w:ind w:left="440"/>
    </w:pPr>
    <w:rPr>
      <w:rFonts w:eastAsiaTheme="minorEastAsia"/>
    </w:rPr>
  </w:style>
  <w:style w:type="paragraph" w:styleId="TOC4">
    <w:name w:val="toc 4"/>
    <w:basedOn w:val="a0"/>
    <w:next w:val="a0"/>
    <w:autoRedefine/>
    <w:uiPriority w:val="39"/>
    <w:unhideWhenUsed/>
    <w:rsid w:val="005771AD"/>
    <w:pPr>
      <w:spacing w:after="100"/>
      <w:ind w:left="660"/>
    </w:pPr>
    <w:rPr>
      <w:rFonts w:eastAsiaTheme="minorEastAsia"/>
    </w:rPr>
  </w:style>
  <w:style w:type="paragraph" w:styleId="TOC5">
    <w:name w:val="toc 5"/>
    <w:basedOn w:val="a0"/>
    <w:next w:val="a0"/>
    <w:autoRedefine/>
    <w:uiPriority w:val="39"/>
    <w:unhideWhenUsed/>
    <w:rsid w:val="005771AD"/>
    <w:pPr>
      <w:spacing w:after="100"/>
      <w:ind w:left="880"/>
    </w:pPr>
    <w:rPr>
      <w:rFonts w:eastAsiaTheme="minorEastAsia"/>
    </w:rPr>
  </w:style>
  <w:style w:type="paragraph" w:styleId="TOC6">
    <w:name w:val="toc 6"/>
    <w:basedOn w:val="a0"/>
    <w:next w:val="a0"/>
    <w:autoRedefine/>
    <w:uiPriority w:val="39"/>
    <w:unhideWhenUsed/>
    <w:rsid w:val="005771AD"/>
    <w:pPr>
      <w:spacing w:after="100"/>
      <w:ind w:left="1100"/>
    </w:pPr>
    <w:rPr>
      <w:rFonts w:eastAsiaTheme="minorEastAsia"/>
    </w:rPr>
  </w:style>
  <w:style w:type="paragraph" w:styleId="TOC7">
    <w:name w:val="toc 7"/>
    <w:basedOn w:val="a0"/>
    <w:next w:val="a0"/>
    <w:autoRedefine/>
    <w:uiPriority w:val="39"/>
    <w:unhideWhenUsed/>
    <w:rsid w:val="005771AD"/>
    <w:pPr>
      <w:spacing w:after="100"/>
      <w:ind w:left="1320"/>
    </w:pPr>
    <w:rPr>
      <w:rFonts w:eastAsiaTheme="minorEastAsia"/>
    </w:rPr>
  </w:style>
  <w:style w:type="paragraph" w:styleId="TOC8">
    <w:name w:val="toc 8"/>
    <w:basedOn w:val="a0"/>
    <w:next w:val="a0"/>
    <w:autoRedefine/>
    <w:uiPriority w:val="39"/>
    <w:unhideWhenUsed/>
    <w:rsid w:val="005771AD"/>
    <w:pPr>
      <w:spacing w:after="100"/>
      <w:ind w:left="1540"/>
    </w:pPr>
    <w:rPr>
      <w:rFonts w:eastAsiaTheme="minorEastAsia"/>
    </w:rPr>
  </w:style>
  <w:style w:type="paragraph" w:styleId="TOC9">
    <w:name w:val="toc 9"/>
    <w:basedOn w:val="a0"/>
    <w:next w:val="a0"/>
    <w:autoRedefine/>
    <w:uiPriority w:val="39"/>
    <w:unhideWhenUsed/>
    <w:rsid w:val="005771AD"/>
    <w:pPr>
      <w:spacing w:after="100"/>
      <w:ind w:left="1760"/>
    </w:pPr>
    <w:rPr>
      <w:rFonts w:eastAsiaTheme="minorEastAsia"/>
    </w:rPr>
  </w:style>
</w:styles>
</file>

<file path=word/webSettings.xml><?xml version="1.0" encoding="utf-8"?>
<w:webSettings xmlns:r="http://schemas.openxmlformats.org/officeDocument/2006/relationships" xmlns:w="http://schemas.openxmlformats.org/wordprocessingml/2006/main">
  <w:divs>
    <w:div w:id="914169235">
      <w:bodyDiv w:val="1"/>
      <w:marLeft w:val="0"/>
      <w:marRight w:val="0"/>
      <w:marTop w:val="0"/>
      <w:marBottom w:val="0"/>
      <w:divBdr>
        <w:top w:val="none" w:sz="0" w:space="0" w:color="auto"/>
        <w:left w:val="none" w:sz="0" w:space="0" w:color="auto"/>
        <w:bottom w:val="none" w:sz="0" w:space="0" w:color="auto"/>
        <w:right w:val="none" w:sz="0" w:space="0" w:color="auto"/>
      </w:divBdr>
      <w:divsChild>
        <w:div w:id="1139037608">
          <w:marLeft w:val="0"/>
          <w:marRight w:val="0"/>
          <w:marTop w:val="0"/>
          <w:marBottom w:val="0"/>
          <w:divBdr>
            <w:top w:val="none" w:sz="0" w:space="0" w:color="auto"/>
            <w:left w:val="none" w:sz="0" w:space="0" w:color="auto"/>
            <w:bottom w:val="none" w:sz="0" w:space="0" w:color="auto"/>
            <w:right w:val="none" w:sz="0" w:space="0" w:color="auto"/>
          </w:divBdr>
        </w:div>
        <w:div w:id="818155383">
          <w:marLeft w:val="0"/>
          <w:marRight w:val="0"/>
          <w:marTop w:val="0"/>
          <w:marBottom w:val="0"/>
          <w:divBdr>
            <w:top w:val="none" w:sz="0" w:space="0" w:color="auto"/>
            <w:left w:val="none" w:sz="0" w:space="0" w:color="auto"/>
            <w:bottom w:val="none" w:sz="0" w:space="0" w:color="auto"/>
            <w:right w:val="none" w:sz="0" w:space="0" w:color="auto"/>
          </w:divBdr>
        </w:div>
        <w:div w:id="1283341457">
          <w:marLeft w:val="0"/>
          <w:marRight w:val="0"/>
          <w:marTop w:val="0"/>
          <w:marBottom w:val="0"/>
          <w:divBdr>
            <w:top w:val="none" w:sz="0" w:space="0" w:color="auto"/>
            <w:left w:val="none" w:sz="0" w:space="0" w:color="auto"/>
            <w:bottom w:val="none" w:sz="0" w:space="0" w:color="auto"/>
            <w:right w:val="none" w:sz="0" w:space="0" w:color="auto"/>
          </w:divBdr>
        </w:div>
        <w:div w:id="380137825">
          <w:marLeft w:val="0"/>
          <w:marRight w:val="0"/>
          <w:marTop w:val="0"/>
          <w:marBottom w:val="0"/>
          <w:divBdr>
            <w:top w:val="none" w:sz="0" w:space="0" w:color="auto"/>
            <w:left w:val="none" w:sz="0" w:space="0" w:color="auto"/>
            <w:bottom w:val="none" w:sz="0" w:space="0" w:color="auto"/>
            <w:right w:val="none" w:sz="0" w:space="0" w:color="auto"/>
          </w:divBdr>
        </w:div>
      </w:divsChild>
    </w:div>
    <w:div w:id="2021545494">
      <w:bodyDiv w:val="1"/>
      <w:marLeft w:val="0"/>
      <w:marRight w:val="0"/>
      <w:marTop w:val="0"/>
      <w:marBottom w:val="0"/>
      <w:divBdr>
        <w:top w:val="none" w:sz="0" w:space="0" w:color="auto"/>
        <w:left w:val="none" w:sz="0" w:space="0" w:color="auto"/>
        <w:bottom w:val="none" w:sz="0" w:space="0" w:color="auto"/>
        <w:right w:val="none" w:sz="0" w:space="0" w:color="auto"/>
      </w:divBdr>
      <w:divsChild>
        <w:div w:id="1691444670">
          <w:marLeft w:val="0"/>
          <w:marRight w:val="0"/>
          <w:marTop w:val="0"/>
          <w:marBottom w:val="0"/>
          <w:divBdr>
            <w:top w:val="none" w:sz="0" w:space="0" w:color="auto"/>
            <w:left w:val="none" w:sz="0" w:space="0" w:color="auto"/>
            <w:bottom w:val="none" w:sz="0" w:space="0" w:color="auto"/>
            <w:right w:val="none" w:sz="0" w:space="0" w:color="auto"/>
          </w:divBdr>
        </w:div>
        <w:div w:id="1500193857">
          <w:marLeft w:val="0"/>
          <w:marRight w:val="0"/>
          <w:marTop w:val="0"/>
          <w:marBottom w:val="0"/>
          <w:divBdr>
            <w:top w:val="none" w:sz="0" w:space="0" w:color="auto"/>
            <w:left w:val="none" w:sz="0" w:space="0" w:color="auto"/>
            <w:bottom w:val="none" w:sz="0" w:space="0" w:color="auto"/>
            <w:right w:val="none" w:sz="0" w:space="0" w:color="auto"/>
          </w:divBdr>
        </w:div>
        <w:div w:id="1697316912">
          <w:marLeft w:val="0"/>
          <w:marRight w:val="0"/>
          <w:marTop w:val="0"/>
          <w:marBottom w:val="0"/>
          <w:divBdr>
            <w:top w:val="none" w:sz="0" w:space="0" w:color="auto"/>
            <w:left w:val="none" w:sz="0" w:space="0" w:color="auto"/>
            <w:bottom w:val="none" w:sz="0" w:space="0" w:color="auto"/>
            <w:right w:val="none" w:sz="0" w:space="0" w:color="auto"/>
          </w:divBdr>
        </w:div>
        <w:div w:id="1077479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שפע">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FEF2BA-BA9A-4862-BBCF-5E8D684A6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29951</TotalTime>
  <Pages>1</Pages>
  <Words>48129</Words>
  <Characters>240648</Characters>
  <Application>Microsoft Office Word</Application>
  <DocSecurity>0</DocSecurity>
  <Lines>2005</Lines>
  <Paragraphs>576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288201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ישי אחדות</dc:creator>
  <cp:keywords/>
  <dc:description/>
  <cp:lastModifiedBy>ישי אחדות</cp:lastModifiedBy>
  <cp:revision>231</cp:revision>
  <cp:lastPrinted>2015-08-24T19:40:00Z</cp:lastPrinted>
  <dcterms:created xsi:type="dcterms:W3CDTF">2015-07-28T03:35:00Z</dcterms:created>
  <dcterms:modified xsi:type="dcterms:W3CDTF">2016-01-11T09:58:00Z</dcterms:modified>
</cp:coreProperties>
</file>