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8D" w:rsidRPr="00433C37" w:rsidRDefault="00A40C8D" w:rsidP="00433C37">
      <w:pPr>
        <w:rPr>
          <w:rFonts w:asciiTheme="majorBidi" w:hAnsiTheme="majorBidi" w:cstheme="majorBidi"/>
          <w:sz w:val="44"/>
          <w:szCs w:val="44"/>
          <w:rtl/>
        </w:rPr>
      </w:pPr>
      <w:r w:rsidRPr="00433C37">
        <w:rPr>
          <w:rFonts w:asciiTheme="majorBidi" w:hAnsiTheme="majorBidi" w:cstheme="majorBidi"/>
          <w:b/>
          <w:bCs/>
          <w:sz w:val="48"/>
          <w:szCs w:val="48"/>
          <w:rtl/>
        </w:rPr>
        <w:t>א</w:t>
      </w:r>
      <w:r w:rsidRPr="00433C37">
        <w:rPr>
          <w:rFonts w:asciiTheme="majorBidi" w:hAnsiTheme="majorBidi" w:cstheme="majorBidi"/>
          <w:sz w:val="48"/>
          <w:szCs w:val="48"/>
          <w:rtl/>
        </w:rPr>
        <w:t>שירה לה' אש</w:t>
      </w:r>
      <w:r w:rsidR="00433C37">
        <w:rPr>
          <w:rFonts w:asciiTheme="majorBidi" w:hAnsiTheme="majorBidi" w:cstheme="majorBidi" w:hint="cs"/>
          <w:sz w:val="48"/>
          <w:szCs w:val="48"/>
          <w:rtl/>
        </w:rPr>
        <w:t>י</w:t>
      </w:r>
      <w:r w:rsidRPr="00433C37">
        <w:rPr>
          <w:rFonts w:asciiTheme="majorBidi" w:hAnsiTheme="majorBidi" w:cstheme="majorBidi"/>
          <w:sz w:val="48"/>
          <w:szCs w:val="48"/>
          <w:rtl/>
        </w:rPr>
        <w:t>ר</w:t>
      </w:r>
      <w:r w:rsidR="00433C37">
        <w:rPr>
          <w:rFonts w:asciiTheme="majorBidi" w:hAnsiTheme="majorBidi" w:cstheme="majorBidi" w:hint="cs"/>
          <w:sz w:val="48"/>
          <w:szCs w:val="48"/>
          <w:rtl/>
        </w:rPr>
        <w:t>ה</w:t>
      </w:r>
      <w:r w:rsidRPr="00433C37">
        <w:rPr>
          <w:rFonts w:asciiTheme="majorBidi" w:hAnsiTheme="majorBidi" w:cstheme="majorBidi"/>
          <w:sz w:val="48"/>
          <w:szCs w:val="48"/>
          <w:rtl/>
        </w:rPr>
        <w:t xml:space="preserve"> לצור ישעינו משגבינו</w:t>
      </w:r>
      <w:r w:rsidR="00433C37" w:rsidRPr="00433C37">
        <w:rPr>
          <w:rFonts w:asciiTheme="majorBidi" w:hAnsiTheme="majorBidi" w:cstheme="majorBidi"/>
          <w:sz w:val="48"/>
          <w:szCs w:val="48"/>
          <w:rtl/>
        </w:rPr>
        <w:br/>
      </w:r>
      <w:r w:rsidRPr="00433C37">
        <w:rPr>
          <w:rFonts w:asciiTheme="majorBidi" w:hAnsiTheme="majorBidi" w:cstheme="majorBidi"/>
          <w:sz w:val="48"/>
          <w:szCs w:val="48"/>
          <w:rtl/>
        </w:rPr>
        <w:t xml:space="preserve">עורה כבורדי עורה זמרי </w:t>
      </w:r>
      <w:proofErr w:type="spellStart"/>
      <w:r w:rsidRPr="00433C37">
        <w:rPr>
          <w:rFonts w:asciiTheme="majorBidi" w:hAnsiTheme="majorBidi" w:cstheme="majorBidi"/>
          <w:sz w:val="48"/>
          <w:szCs w:val="48"/>
          <w:rtl/>
        </w:rPr>
        <w:t>לאלהי</w:t>
      </w:r>
      <w:proofErr w:type="spellEnd"/>
      <w:r w:rsidRPr="00433C37">
        <w:rPr>
          <w:rFonts w:asciiTheme="majorBidi" w:hAnsiTheme="majorBidi" w:cstheme="majorBidi"/>
          <w:sz w:val="48"/>
          <w:szCs w:val="48"/>
          <w:rtl/>
        </w:rPr>
        <w:t xml:space="preserve"> אבינו</w:t>
      </w:r>
      <w:r w:rsidR="00433C37" w:rsidRPr="00433C37">
        <w:rPr>
          <w:rFonts w:asciiTheme="majorBidi" w:hAnsiTheme="majorBidi" w:cstheme="majorBidi" w:hint="cs"/>
          <w:sz w:val="48"/>
          <w:szCs w:val="48"/>
          <w:rtl/>
        </w:rPr>
        <w:t>.</w:t>
      </w:r>
    </w:p>
    <w:p w:rsidR="00433C37" w:rsidRDefault="00433C37">
      <w:pPr>
        <w:rPr>
          <w:rFonts w:asciiTheme="majorBidi" w:hAnsiTheme="majorBidi" w:cstheme="majorBidi" w:hint="cs"/>
          <w:sz w:val="44"/>
          <w:szCs w:val="44"/>
          <w:rtl/>
        </w:rPr>
      </w:pPr>
    </w:p>
    <w:p w:rsidR="00A40C8D" w:rsidRPr="00433C37" w:rsidRDefault="00A40C8D">
      <w:pPr>
        <w:rPr>
          <w:rFonts w:asciiTheme="majorBidi" w:hAnsiTheme="majorBidi" w:cstheme="majorBidi"/>
          <w:sz w:val="44"/>
          <w:szCs w:val="44"/>
          <w:rtl/>
        </w:rPr>
      </w:pPr>
      <w:r w:rsidRPr="00433C37">
        <w:rPr>
          <w:rFonts w:asciiTheme="majorBidi" w:hAnsiTheme="majorBidi" w:cstheme="majorBidi"/>
          <w:sz w:val="44"/>
          <w:szCs w:val="44"/>
          <w:rtl/>
        </w:rPr>
        <w:t>ובתשועתך מאירי, העליתי נרי, מצרת צוררי, מהרס</w:t>
      </w:r>
      <w:r w:rsidR="00433C37">
        <w:rPr>
          <w:rFonts w:asciiTheme="majorBidi" w:hAnsiTheme="majorBidi" w:cstheme="majorBidi" w:hint="cs"/>
          <w:sz w:val="44"/>
          <w:szCs w:val="44"/>
          <w:rtl/>
        </w:rPr>
        <w:t>[</w:t>
      </w:r>
      <w:r w:rsidRPr="00433C37">
        <w:rPr>
          <w:rFonts w:asciiTheme="majorBidi" w:hAnsiTheme="majorBidi" w:cstheme="majorBidi"/>
          <w:sz w:val="44"/>
          <w:szCs w:val="44"/>
          <w:rtl/>
        </w:rPr>
        <w:t>י</w:t>
      </w:r>
      <w:r w:rsidR="00433C37">
        <w:rPr>
          <w:rFonts w:asciiTheme="majorBidi" w:hAnsiTheme="majorBidi" w:cstheme="majorBidi" w:hint="cs"/>
          <w:sz w:val="44"/>
          <w:szCs w:val="44"/>
          <w:rtl/>
        </w:rPr>
        <w:t>]</w:t>
      </w:r>
      <w:r w:rsidRPr="00433C37">
        <w:rPr>
          <w:rFonts w:asciiTheme="majorBidi" w:hAnsiTheme="majorBidi" w:cstheme="majorBidi"/>
          <w:sz w:val="44"/>
          <w:szCs w:val="44"/>
          <w:rtl/>
        </w:rPr>
        <w:t xml:space="preserve"> דבירי, שברת גאונם, ה</w:t>
      </w:r>
      <w:r w:rsidR="00433C37">
        <w:rPr>
          <w:rFonts w:asciiTheme="majorBidi" w:hAnsiTheme="majorBidi" w:cstheme="majorBidi" w:hint="cs"/>
          <w:sz w:val="44"/>
          <w:szCs w:val="44"/>
          <w:rtl/>
        </w:rPr>
        <w:t>ֻ</w:t>
      </w:r>
      <w:r w:rsidRPr="00433C37">
        <w:rPr>
          <w:rFonts w:asciiTheme="majorBidi" w:hAnsiTheme="majorBidi" w:cstheme="majorBidi"/>
          <w:sz w:val="44"/>
          <w:szCs w:val="44"/>
          <w:rtl/>
        </w:rPr>
        <w:t xml:space="preserve">כנע זדונם, שמח ליבנו, כי ראו עינינו, אין כמוך </w:t>
      </w:r>
      <w:proofErr w:type="spellStart"/>
      <w:r w:rsidRPr="00433C37">
        <w:rPr>
          <w:rFonts w:asciiTheme="majorBidi" w:hAnsiTheme="majorBidi" w:cstheme="majorBidi"/>
          <w:sz w:val="44"/>
          <w:szCs w:val="44"/>
          <w:rtl/>
        </w:rPr>
        <w:t>אדירנו</w:t>
      </w:r>
      <w:proofErr w:type="spellEnd"/>
      <w:r w:rsidRPr="00433C37">
        <w:rPr>
          <w:rFonts w:asciiTheme="majorBidi" w:hAnsiTheme="majorBidi" w:cstheme="majorBidi"/>
          <w:sz w:val="44"/>
          <w:szCs w:val="44"/>
          <w:rtl/>
        </w:rPr>
        <w:t>.</w:t>
      </w:r>
    </w:p>
    <w:p w:rsidR="00A40C8D" w:rsidRPr="00433C37" w:rsidRDefault="00A40C8D">
      <w:pPr>
        <w:rPr>
          <w:rFonts w:asciiTheme="majorBidi" w:hAnsiTheme="majorBidi" w:cstheme="majorBidi"/>
          <w:sz w:val="44"/>
          <w:szCs w:val="44"/>
          <w:rtl/>
        </w:rPr>
      </w:pPr>
    </w:p>
    <w:p w:rsidR="00A40C8D" w:rsidRPr="00433C37" w:rsidRDefault="00A40C8D">
      <w:pPr>
        <w:rPr>
          <w:rFonts w:asciiTheme="majorBidi" w:hAnsiTheme="majorBidi" w:cstheme="majorBidi"/>
          <w:sz w:val="40"/>
          <w:szCs w:val="40"/>
          <w:rtl/>
        </w:rPr>
      </w:pPr>
      <w:r w:rsidRPr="00433C37">
        <w:rPr>
          <w:rFonts w:asciiTheme="majorBidi" w:hAnsiTheme="majorBidi" w:cstheme="majorBidi"/>
          <w:b/>
          <w:bCs/>
          <w:sz w:val="40"/>
          <w:szCs w:val="40"/>
          <w:rtl/>
        </w:rPr>
        <w:t>נ</w:t>
      </w:r>
      <w:r w:rsidRPr="00433C37">
        <w:rPr>
          <w:rFonts w:asciiTheme="majorBidi" w:hAnsiTheme="majorBidi" w:cstheme="majorBidi"/>
          <w:sz w:val="40"/>
          <w:szCs w:val="40"/>
          <w:rtl/>
        </w:rPr>
        <w:t xml:space="preserve">צח ישראל אהלל, </w:t>
      </w:r>
      <w:proofErr w:type="spellStart"/>
      <w:r w:rsidRPr="00433C37">
        <w:rPr>
          <w:rFonts w:asciiTheme="majorBidi" w:hAnsiTheme="majorBidi" w:cstheme="majorBidi"/>
          <w:sz w:val="40"/>
          <w:szCs w:val="40"/>
          <w:rtl/>
        </w:rPr>
        <w:t>אפארנו</w:t>
      </w:r>
      <w:proofErr w:type="spellEnd"/>
      <w:r w:rsidRPr="00433C37">
        <w:rPr>
          <w:rFonts w:asciiTheme="majorBidi" w:hAnsiTheme="majorBidi" w:cstheme="majorBidi"/>
          <w:sz w:val="40"/>
          <w:szCs w:val="40"/>
          <w:rtl/>
        </w:rPr>
        <w:t xml:space="preserve"> באמרי שפר. אך גבורותיו מי ימלל, נוראותיו אין </w:t>
      </w:r>
      <w:proofErr w:type="spellStart"/>
      <w:r w:rsidRPr="00433C37">
        <w:rPr>
          <w:rFonts w:asciiTheme="majorBidi" w:hAnsiTheme="majorBidi" w:cstheme="majorBidi"/>
          <w:sz w:val="40"/>
          <w:szCs w:val="40"/>
          <w:rtl/>
        </w:rPr>
        <w:t>להספר</w:t>
      </w:r>
      <w:proofErr w:type="spellEnd"/>
      <w:r w:rsidRPr="00433C37">
        <w:rPr>
          <w:rFonts w:asciiTheme="majorBidi" w:hAnsiTheme="majorBidi" w:cstheme="majorBidi"/>
          <w:sz w:val="40"/>
          <w:szCs w:val="40"/>
          <w:rtl/>
        </w:rPr>
        <w:t>.</w:t>
      </w:r>
      <w:r w:rsidR="00811679" w:rsidRPr="00433C3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11679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811679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811679" w:rsidRPr="00433C37">
        <w:rPr>
          <w:rFonts w:asciiTheme="majorBidi" w:hAnsiTheme="majorBidi" w:cstheme="majorBidi"/>
          <w:sz w:val="28"/>
          <w:szCs w:val="28"/>
          <w:rtl/>
        </w:rPr>
        <w:tab/>
        <w:t xml:space="preserve">ובתשועתך </w:t>
      </w:r>
      <w:proofErr w:type="spellStart"/>
      <w:r w:rsidR="00811679" w:rsidRPr="00433C37">
        <w:rPr>
          <w:rFonts w:asciiTheme="majorBidi" w:hAnsiTheme="majorBidi" w:cstheme="majorBidi"/>
          <w:sz w:val="28"/>
          <w:szCs w:val="28"/>
          <w:rtl/>
        </w:rPr>
        <w:t>וכו</w:t>
      </w:r>
      <w:proofErr w:type="spellEnd"/>
      <w:r w:rsidR="00811679" w:rsidRPr="00433C37">
        <w:rPr>
          <w:rFonts w:asciiTheme="majorBidi" w:hAnsiTheme="majorBidi" w:cstheme="majorBidi"/>
          <w:sz w:val="28"/>
          <w:szCs w:val="28"/>
          <w:rtl/>
        </w:rPr>
        <w:t>'.</w:t>
      </w:r>
    </w:p>
    <w:p w:rsidR="00A40C8D" w:rsidRPr="00433C37" w:rsidRDefault="00A40C8D" w:rsidP="00A40C8D">
      <w:pPr>
        <w:rPr>
          <w:rFonts w:asciiTheme="majorBidi" w:hAnsiTheme="majorBidi" w:cstheme="majorBidi"/>
          <w:sz w:val="40"/>
          <w:szCs w:val="40"/>
          <w:rtl/>
        </w:rPr>
      </w:pPr>
      <w:r w:rsidRPr="00433C37">
        <w:rPr>
          <w:rFonts w:asciiTheme="majorBidi" w:hAnsiTheme="majorBidi" w:cstheme="majorBidi"/>
          <w:b/>
          <w:bCs/>
          <w:sz w:val="40"/>
          <w:szCs w:val="40"/>
          <w:rtl/>
        </w:rPr>
        <w:t>י</w:t>
      </w:r>
      <w:r w:rsidRPr="00433C37">
        <w:rPr>
          <w:rFonts w:asciiTheme="majorBidi" w:hAnsiTheme="majorBidi" w:cstheme="majorBidi"/>
          <w:sz w:val="40"/>
          <w:szCs w:val="40"/>
          <w:rtl/>
        </w:rPr>
        <w:t xml:space="preserve">שועתך לבד אזכירה. יוצרי בחסדך </w:t>
      </w:r>
      <w:r w:rsidR="00433C37">
        <w:rPr>
          <w:rFonts w:asciiTheme="majorBidi" w:hAnsiTheme="majorBidi" w:cstheme="majorBidi" w:hint="cs"/>
          <w:sz w:val="40"/>
          <w:szCs w:val="40"/>
          <w:rtl/>
        </w:rPr>
        <w:t>[</w:t>
      </w:r>
      <w:r w:rsidR="00433C37">
        <w:rPr>
          <w:rFonts w:asciiTheme="majorBidi" w:hAnsiTheme="majorBidi" w:cstheme="majorBidi"/>
          <w:sz w:val="40"/>
          <w:szCs w:val="40"/>
          <w:rtl/>
        </w:rPr>
        <w:t>הרשינו</w:t>
      </w:r>
      <w:r w:rsidR="00433C37">
        <w:rPr>
          <w:rFonts w:asciiTheme="majorBidi" w:hAnsiTheme="majorBidi" w:cstheme="majorBidi" w:hint="cs"/>
          <w:sz w:val="40"/>
          <w:szCs w:val="40"/>
          <w:rtl/>
        </w:rPr>
        <w:t>]</w:t>
      </w:r>
      <w:r w:rsidR="00433C37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433C37">
        <w:rPr>
          <w:rFonts w:asciiTheme="majorBidi" w:hAnsiTheme="majorBidi" w:cstheme="majorBidi" w:hint="cs"/>
          <w:sz w:val="40"/>
          <w:szCs w:val="40"/>
          <w:rtl/>
        </w:rPr>
        <w:t>(</w:t>
      </w:r>
      <w:r w:rsidR="00433C37">
        <w:rPr>
          <w:rFonts w:asciiTheme="majorBidi" w:hAnsiTheme="majorBidi" w:cstheme="majorBidi"/>
          <w:sz w:val="40"/>
          <w:szCs w:val="40"/>
          <w:rtl/>
        </w:rPr>
        <w:t>הרשיני</w:t>
      </w:r>
      <w:r w:rsidR="00433C37">
        <w:rPr>
          <w:rFonts w:asciiTheme="majorBidi" w:hAnsiTheme="majorBidi" w:cstheme="majorBidi" w:hint="cs"/>
          <w:sz w:val="40"/>
          <w:szCs w:val="40"/>
          <w:rtl/>
        </w:rPr>
        <w:t>)</w:t>
      </w:r>
      <w:r w:rsidRPr="00433C37">
        <w:rPr>
          <w:rFonts w:asciiTheme="majorBidi" w:hAnsiTheme="majorBidi" w:cstheme="majorBidi"/>
          <w:sz w:val="40"/>
          <w:szCs w:val="40"/>
          <w:rtl/>
        </w:rPr>
        <w:t>. אנכי לה' אזמרה, משגב ומחסה לעני.</w:t>
      </w:r>
      <w:r w:rsidR="00811679" w:rsidRPr="00433C3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811679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811679" w:rsidRPr="00433C37">
        <w:rPr>
          <w:rFonts w:asciiTheme="majorBidi" w:hAnsiTheme="majorBidi" w:cstheme="majorBidi"/>
          <w:sz w:val="28"/>
          <w:szCs w:val="28"/>
          <w:rtl/>
        </w:rPr>
        <w:t xml:space="preserve">ובתשועתך </w:t>
      </w:r>
      <w:proofErr w:type="spellStart"/>
      <w:r w:rsidR="00811679" w:rsidRPr="00433C37">
        <w:rPr>
          <w:rFonts w:asciiTheme="majorBidi" w:hAnsiTheme="majorBidi" w:cstheme="majorBidi"/>
          <w:sz w:val="28"/>
          <w:szCs w:val="28"/>
          <w:rtl/>
        </w:rPr>
        <w:t>וכו</w:t>
      </w:r>
      <w:proofErr w:type="spellEnd"/>
      <w:r w:rsidR="00811679" w:rsidRPr="00433C37">
        <w:rPr>
          <w:rFonts w:asciiTheme="majorBidi" w:hAnsiTheme="majorBidi" w:cstheme="majorBidi"/>
          <w:sz w:val="28"/>
          <w:szCs w:val="28"/>
          <w:rtl/>
        </w:rPr>
        <w:t>'.</w:t>
      </w:r>
    </w:p>
    <w:p w:rsidR="00A40C8D" w:rsidRPr="00433C37" w:rsidRDefault="00A40C8D" w:rsidP="00A40C8D">
      <w:pPr>
        <w:rPr>
          <w:rFonts w:asciiTheme="majorBidi" w:hAnsiTheme="majorBidi" w:cstheme="majorBidi"/>
          <w:sz w:val="40"/>
          <w:szCs w:val="40"/>
          <w:rtl/>
        </w:rPr>
      </w:pPr>
      <w:r w:rsidRPr="00433C37">
        <w:rPr>
          <w:rFonts w:asciiTheme="majorBidi" w:hAnsiTheme="majorBidi" w:cstheme="majorBidi"/>
          <w:b/>
          <w:bCs/>
          <w:sz w:val="40"/>
          <w:szCs w:val="40"/>
          <w:rtl/>
        </w:rPr>
        <w:t>מ</w:t>
      </w:r>
      <w:r w:rsidRPr="00433C37">
        <w:rPr>
          <w:rFonts w:asciiTheme="majorBidi" w:hAnsiTheme="majorBidi" w:cstheme="majorBidi"/>
          <w:sz w:val="40"/>
          <w:szCs w:val="40"/>
          <w:rtl/>
        </w:rPr>
        <w:t>איר לארץ ולדרים, הפיל עיני אויבנו, ואשר היו שוברים. בהם ראו עינינו.</w:t>
      </w:r>
      <w:r w:rsidR="00811679" w:rsidRPr="00433C3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11679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811679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811679" w:rsidRPr="00433C37">
        <w:rPr>
          <w:rFonts w:asciiTheme="majorBidi" w:hAnsiTheme="majorBidi" w:cstheme="majorBidi"/>
          <w:sz w:val="28"/>
          <w:szCs w:val="28"/>
          <w:rtl/>
        </w:rPr>
        <w:tab/>
        <w:t xml:space="preserve">ובתשועתך </w:t>
      </w:r>
      <w:proofErr w:type="spellStart"/>
      <w:r w:rsidR="00811679" w:rsidRPr="00433C37">
        <w:rPr>
          <w:rFonts w:asciiTheme="majorBidi" w:hAnsiTheme="majorBidi" w:cstheme="majorBidi"/>
          <w:sz w:val="28"/>
          <w:szCs w:val="28"/>
          <w:rtl/>
        </w:rPr>
        <w:t>וכו</w:t>
      </w:r>
      <w:proofErr w:type="spellEnd"/>
      <w:r w:rsidR="00811679" w:rsidRPr="00433C37">
        <w:rPr>
          <w:rFonts w:asciiTheme="majorBidi" w:hAnsiTheme="majorBidi" w:cstheme="majorBidi"/>
          <w:sz w:val="28"/>
          <w:szCs w:val="28"/>
          <w:rtl/>
        </w:rPr>
        <w:t>'.</w:t>
      </w:r>
    </w:p>
    <w:p w:rsidR="00A40C8D" w:rsidRPr="00433C37" w:rsidRDefault="00A40C8D" w:rsidP="00A40C8D">
      <w:pPr>
        <w:rPr>
          <w:rFonts w:asciiTheme="majorBidi" w:hAnsiTheme="majorBidi" w:cstheme="majorBidi"/>
          <w:sz w:val="40"/>
          <w:szCs w:val="40"/>
          <w:rtl/>
        </w:rPr>
      </w:pPr>
      <w:r w:rsidRPr="00433C37">
        <w:rPr>
          <w:rFonts w:asciiTheme="majorBidi" w:hAnsiTheme="majorBidi" w:cstheme="majorBidi"/>
          <w:b/>
          <w:bCs/>
          <w:sz w:val="40"/>
          <w:szCs w:val="40"/>
          <w:rtl/>
        </w:rPr>
        <w:t>א</w:t>
      </w:r>
      <w:r w:rsidRPr="00433C37">
        <w:rPr>
          <w:rFonts w:asciiTheme="majorBidi" w:hAnsiTheme="majorBidi" w:cstheme="majorBidi"/>
          <w:sz w:val="40"/>
          <w:szCs w:val="40"/>
          <w:rtl/>
        </w:rPr>
        <w:t xml:space="preserve">ות בינך ובינינו, גזרו צרים להעביר. </w:t>
      </w:r>
      <w:r w:rsidR="00811679" w:rsidRPr="00433C37">
        <w:rPr>
          <w:rFonts w:asciiTheme="majorBidi" w:hAnsiTheme="majorBidi" w:cstheme="majorBidi"/>
          <w:sz w:val="40"/>
          <w:szCs w:val="40"/>
          <w:rtl/>
        </w:rPr>
        <w:t>וגם חותמך מבשרינו, צפיר העזים הגביר.</w:t>
      </w:r>
      <w:r w:rsidR="00811679" w:rsidRPr="00433C3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11679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811679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811679" w:rsidRPr="00433C37">
        <w:rPr>
          <w:rFonts w:asciiTheme="majorBidi" w:hAnsiTheme="majorBidi" w:cstheme="majorBidi"/>
          <w:sz w:val="28"/>
          <w:szCs w:val="28"/>
          <w:rtl/>
        </w:rPr>
        <w:tab/>
        <w:t xml:space="preserve">ובתשועתך </w:t>
      </w:r>
      <w:proofErr w:type="spellStart"/>
      <w:r w:rsidR="00811679" w:rsidRPr="00433C37">
        <w:rPr>
          <w:rFonts w:asciiTheme="majorBidi" w:hAnsiTheme="majorBidi" w:cstheme="majorBidi"/>
          <w:sz w:val="28"/>
          <w:szCs w:val="28"/>
          <w:rtl/>
        </w:rPr>
        <w:t>וכו</w:t>
      </w:r>
      <w:proofErr w:type="spellEnd"/>
      <w:r w:rsidR="00811679" w:rsidRPr="00433C37">
        <w:rPr>
          <w:rFonts w:asciiTheme="majorBidi" w:hAnsiTheme="majorBidi" w:cstheme="majorBidi"/>
          <w:sz w:val="28"/>
          <w:szCs w:val="28"/>
          <w:rtl/>
        </w:rPr>
        <w:t>'.</w:t>
      </w:r>
    </w:p>
    <w:p w:rsidR="00811679" w:rsidRPr="00433C37" w:rsidRDefault="00811679" w:rsidP="00A40C8D">
      <w:pPr>
        <w:rPr>
          <w:rFonts w:asciiTheme="majorBidi" w:hAnsiTheme="majorBidi" w:cstheme="majorBidi"/>
          <w:sz w:val="40"/>
          <w:szCs w:val="40"/>
          <w:rtl/>
        </w:rPr>
      </w:pPr>
      <w:r w:rsidRPr="00433C37">
        <w:rPr>
          <w:rFonts w:asciiTheme="majorBidi" w:hAnsiTheme="majorBidi" w:cstheme="majorBidi"/>
          <w:b/>
          <w:bCs/>
          <w:sz w:val="40"/>
          <w:szCs w:val="40"/>
          <w:rtl/>
        </w:rPr>
        <w:t>י</w:t>
      </w:r>
      <w:r w:rsidRPr="00433C37">
        <w:rPr>
          <w:rFonts w:asciiTheme="majorBidi" w:hAnsiTheme="majorBidi" w:cstheme="majorBidi"/>
          <w:sz w:val="40"/>
          <w:szCs w:val="40"/>
          <w:rtl/>
        </w:rPr>
        <w:t xml:space="preserve">דידות משכנותיך ה' צבאות. </w:t>
      </w:r>
      <w:proofErr w:type="spellStart"/>
      <w:r w:rsidRPr="00433C37">
        <w:rPr>
          <w:rFonts w:asciiTheme="majorBidi" w:hAnsiTheme="majorBidi" w:cstheme="majorBidi"/>
          <w:sz w:val="40"/>
          <w:szCs w:val="40"/>
          <w:rtl/>
        </w:rPr>
        <w:t>הודך</w:t>
      </w:r>
      <w:proofErr w:type="spellEnd"/>
      <w:r w:rsidRPr="00433C37">
        <w:rPr>
          <w:rFonts w:asciiTheme="majorBidi" w:hAnsiTheme="majorBidi" w:cstheme="majorBidi"/>
          <w:sz w:val="40"/>
          <w:szCs w:val="40"/>
          <w:rtl/>
        </w:rPr>
        <w:t xml:space="preserve"> והדרך על הארץ. נפש</w:t>
      </w:r>
      <w:r w:rsidR="00433C37">
        <w:rPr>
          <w:rFonts w:asciiTheme="majorBidi" w:hAnsiTheme="majorBidi" w:cstheme="majorBidi" w:hint="cs"/>
          <w:sz w:val="40"/>
          <w:szCs w:val="40"/>
          <w:rtl/>
        </w:rPr>
        <w:t>(</w:t>
      </w:r>
      <w:proofErr w:type="spellStart"/>
      <w:r w:rsidR="00433C37">
        <w:rPr>
          <w:rFonts w:asciiTheme="majorBidi" w:hAnsiTheme="majorBidi" w:cstheme="majorBidi" w:hint="cs"/>
          <w:sz w:val="40"/>
          <w:szCs w:val="40"/>
          <w:rtl/>
        </w:rPr>
        <w:t>ות</w:t>
      </w:r>
      <w:proofErr w:type="spellEnd"/>
      <w:r w:rsidR="00433C37">
        <w:rPr>
          <w:rFonts w:asciiTheme="majorBidi" w:hAnsiTheme="majorBidi" w:cstheme="majorBidi" w:hint="cs"/>
          <w:sz w:val="40"/>
          <w:szCs w:val="40"/>
          <w:rtl/>
        </w:rPr>
        <w:t>)</w:t>
      </w:r>
      <w:proofErr w:type="spellStart"/>
      <w:r w:rsidRPr="00433C37">
        <w:rPr>
          <w:rFonts w:asciiTheme="majorBidi" w:hAnsiTheme="majorBidi" w:cstheme="majorBidi"/>
          <w:sz w:val="40"/>
          <w:szCs w:val="40"/>
          <w:rtl/>
        </w:rPr>
        <w:t>ינו</w:t>
      </w:r>
      <w:proofErr w:type="spellEnd"/>
      <w:r w:rsidRPr="00433C37">
        <w:rPr>
          <w:rFonts w:asciiTheme="majorBidi" w:hAnsiTheme="majorBidi" w:cstheme="majorBidi"/>
          <w:sz w:val="40"/>
          <w:szCs w:val="40"/>
          <w:rtl/>
        </w:rPr>
        <w:t xml:space="preserve"> שבעו רעות, כי בו עלה הפורץ.</w:t>
      </w:r>
      <w:r w:rsidRPr="00433C3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 xml:space="preserve">ובתשועתך </w:t>
      </w:r>
      <w:proofErr w:type="spellStart"/>
      <w:r w:rsidRPr="00433C37">
        <w:rPr>
          <w:rFonts w:asciiTheme="majorBidi" w:hAnsiTheme="majorBidi" w:cstheme="majorBidi"/>
          <w:sz w:val="28"/>
          <w:szCs w:val="28"/>
          <w:rtl/>
        </w:rPr>
        <w:t>וכו</w:t>
      </w:r>
      <w:proofErr w:type="spellEnd"/>
      <w:r w:rsidRPr="00433C37">
        <w:rPr>
          <w:rFonts w:asciiTheme="majorBidi" w:hAnsiTheme="majorBidi" w:cstheme="majorBidi"/>
          <w:sz w:val="28"/>
          <w:szCs w:val="28"/>
          <w:rtl/>
        </w:rPr>
        <w:t>'.</w:t>
      </w:r>
    </w:p>
    <w:p w:rsidR="00811679" w:rsidRPr="00433C37" w:rsidRDefault="00811679" w:rsidP="00A40C8D">
      <w:pPr>
        <w:rPr>
          <w:rFonts w:asciiTheme="majorBidi" w:hAnsiTheme="majorBidi" w:cstheme="majorBidi"/>
          <w:sz w:val="40"/>
          <w:szCs w:val="40"/>
          <w:rtl/>
        </w:rPr>
      </w:pPr>
      <w:r w:rsidRPr="00433C37">
        <w:rPr>
          <w:rFonts w:asciiTheme="majorBidi" w:hAnsiTheme="majorBidi" w:cstheme="majorBidi"/>
          <w:b/>
          <w:bCs/>
          <w:sz w:val="40"/>
          <w:szCs w:val="40"/>
          <w:rtl/>
        </w:rPr>
        <w:t>ר</w:t>
      </w:r>
      <w:r w:rsidRPr="00433C37">
        <w:rPr>
          <w:rFonts w:asciiTheme="majorBidi" w:hAnsiTheme="majorBidi" w:cstheme="majorBidi"/>
          <w:sz w:val="40"/>
          <w:szCs w:val="40"/>
          <w:rtl/>
        </w:rPr>
        <w:t xml:space="preserve">עים </w:t>
      </w:r>
      <w:proofErr w:type="spellStart"/>
      <w:r w:rsidRPr="00433C37">
        <w:rPr>
          <w:rFonts w:asciiTheme="majorBidi" w:hAnsiTheme="majorBidi" w:cstheme="majorBidi"/>
          <w:sz w:val="40"/>
          <w:szCs w:val="40"/>
          <w:rtl/>
        </w:rPr>
        <w:t>צדוני</w:t>
      </w:r>
      <w:proofErr w:type="spellEnd"/>
      <w:r w:rsidRPr="00433C37">
        <w:rPr>
          <w:rFonts w:asciiTheme="majorBidi" w:hAnsiTheme="majorBidi" w:cstheme="majorBidi"/>
          <w:sz w:val="40"/>
          <w:szCs w:val="40"/>
          <w:rtl/>
        </w:rPr>
        <w:t xml:space="preserve"> </w:t>
      </w:r>
      <w:proofErr w:type="spellStart"/>
      <w:r w:rsidRPr="00433C37">
        <w:rPr>
          <w:rFonts w:asciiTheme="majorBidi" w:hAnsiTheme="majorBidi" w:cstheme="majorBidi"/>
          <w:sz w:val="40"/>
          <w:szCs w:val="40"/>
          <w:rtl/>
        </w:rPr>
        <w:t>כצפור</w:t>
      </w:r>
      <w:proofErr w:type="spellEnd"/>
      <w:r w:rsidRPr="00433C37">
        <w:rPr>
          <w:rFonts w:asciiTheme="majorBidi" w:hAnsiTheme="majorBidi" w:cstheme="majorBidi"/>
          <w:sz w:val="40"/>
          <w:szCs w:val="40"/>
          <w:rtl/>
        </w:rPr>
        <w:t xml:space="preserve">, וישפכו דם נקי. על כן </w:t>
      </w:r>
      <w:proofErr w:type="spellStart"/>
      <w:r w:rsidRPr="00433C37">
        <w:rPr>
          <w:rFonts w:asciiTheme="majorBidi" w:hAnsiTheme="majorBidi" w:cstheme="majorBidi"/>
          <w:sz w:val="40"/>
          <w:szCs w:val="40"/>
          <w:rtl/>
        </w:rPr>
        <w:t>מאנו</w:t>
      </w:r>
      <w:proofErr w:type="spellEnd"/>
      <w:r w:rsidRPr="00433C37">
        <w:rPr>
          <w:rFonts w:asciiTheme="majorBidi" w:hAnsiTheme="majorBidi" w:cstheme="majorBidi"/>
          <w:sz w:val="40"/>
          <w:szCs w:val="40"/>
          <w:rtl/>
        </w:rPr>
        <w:t xml:space="preserve"> לכפור. בך ה' מנת חלקי.</w:t>
      </w:r>
      <w:r w:rsidRPr="00433C3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33C37">
        <w:rPr>
          <w:rFonts w:asciiTheme="majorBidi" w:hAnsiTheme="majorBidi" w:cstheme="majorBidi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ab/>
        <w:t xml:space="preserve">ובתשועתך </w:t>
      </w:r>
      <w:proofErr w:type="spellStart"/>
      <w:r w:rsidRPr="00433C37">
        <w:rPr>
          <w:rFonts w:asciiTheme="majorBidi" w:hAnsiTheme="majorBidi" w:cstheme="majorBidi"/>
          <w:sz w:val="28"/>
          <w:szCs w:val="28"/>
          <w:rtl/>
        </w:rPr>
        <w:t>וכו</w:t>
      </w:r>
      <w:proofErr w:type="spellEnd"/>
      <w:r w:rsidRPr="00433C37">
        <w:rPr>
          <w:rFonts w:asciiTheme="majorBidi" w:hAnsiTheme="majorBidi" w:cstheme="majorBidi"/>
          <w:sz w:val="28"/>
          <w:szCs w:val="28"/>
          <w:rtl/>
        </w:rPr>
        <w:t>'.</w:t>
      </w:r>
    </w:p>
    <w:p w:rsidR="00811679" w:rsidRPr="00433C37" w:rsidRDefault="00811679" w:rsidP="00A40C8D">
      <w:pPr>
        <w:rPr>
          <w:rFonts w:asciiTheme="majorBidi" w:hAnsiTheme="majorBidi" w:cstheme="majorBidi"/>
          <w:sz w:val="40"/>
          <w:szCs w:val="40"/>
          <w:rtl/>
        </w:rPr>
      </w:pPr>
      <w:r w:rsidRPr="00433C37">
        <w:rPr>
          <w:rFonts w:asciiTheme="majorBidi" w:hAnsiTheme="majorBidi" w:cstheme="majorBidi"/>
          <w:b/>
          <w:bCs/>
          <w:sz w:val="40"/>
          <w:szCs w:val="40"/>
          <w:rtl/>
        </w:rPr>
        <w:lastRenderedPageBreak/>
        <w:t>ב</w:t>
      </w:r>
      <w:r w:rsidRPr="00433C37">
        <w:rPr>
          <w:rFonts w:asciiTheme="majorBidi" w:hAnsiTheme="majorBidi" w:cstheme="majorBidi"/>
          <w:sz w:val="40"/>
          <w:szCs w:val="40"/>
          <w:rtl/>
        </w:rPr>
        <w:t>או זרים למקדשי, לגדע קרן ישראל. הפרו חגי וחודשי, שבתה עבודה מאריאל.</w:t>
      </w:r>
      <w:r w:rsidRPr="00433C3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33C37">
        <w:rPr>
          <w:rFonts w:asciiTheme="majorBidi" w:hAnsiTheme="majorBidi" w:cstheme="majorBidi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ab/>
        <w:t xml:space="preserve">ובתשועתך </w:t>
      </w:r>
      <w:proofErr w:type="spellStart"/>
      <w:r w:rsidRPr="00433C37">
        <w:rPr>
          <w:rFonts w:asciiTheme="majorBidi" w:hAnsiTheme="majorBidi" w:cstheme="majorBidi"/>
          <w:sz w:val="28"/>
          <w:szCs w:val="28"/>
          <w:rtl/>
        </w:rPr>
        <w:t>וכו</w:t>
      </w:r>
      <w:proofErr w:type="spellEnd"/>
      <w:r w:rsidRPr="00433C37">
        <w:rPr>
          <w:rFonts w:asciiTheme="majorBidi" w:hAnsiTheme="majorBidi" w:cstheme="majorBidi"/>
          <w:sz w:val="28"/>
          <w:szCs w:val="28"/>
          <w:rtl/>
        </w:rPr>
        <w:t>'.</w:t>
      </w:r>
    </w:p>
    <w:p w:rsidR="00811679" w:rsidRPr="00433C37" w:rsidRDefault="00811679" w:rsidP="00433C37">
      <w:pPr>
        <w:rPr>
          <w:rFonts w:asciiTheme="majorBidi" w:hAnsiTheme="majorBidi" w:cstheme="majorBidi"/>
          <w:sz w:val="40"/>
          <w:szCs w:val="40"/>
          <w:rtl/>
        </w:rPr>
      </w:pPr>
      <w:r w:rsidRPr="00433C37">
        <w:rPr>
          <w:rFonts w:asciiTheme="majorBidi" w:hAnsiTheme="majorBidi" w:cstheme="majorBidi"/>
          <w:b/>
          <w:bCs/>
          <w:sz w:val="40"/>
          <w:szCs w:val="40"/>
          <w:rtl/>
        </w:rPr>
        <w:t>נ</w:t>
      </w:r>
      <w:r w:rsidRPr="00433C37">
        <w:rPr>
          <w:rFonts w:asciiTheme="majorBidi" w:hAnsiTheme="majorBidi" w:cstheme="majorBidi"/>
          <w:sz w:val="40"/>
          <w:szCs w:val="40"/>
          <w:rtl/>
        </w:rPr>
        <w:t xml:space="preserve">מר בארבע </w:t>
      </w:r>
      <w:proofErr w:type="spellStart"/>
      <w:r w:rsidRPr="00433C37">
        <w:rPr>
          <w:rFonts w:asciiTheme="majorBidi" w:hAnsiTheme="majorBidi" w:cstheme="majorBidi"/>
          <w:sz w:val="40"/>
          <w:szCs w:val="40"/>
          <w:rtl/>
        </w:rPr>
        <w:t>כנפ</w:t>
      </w:r>
      <w:r w:rsidR="00433C37">
        <w:rPr>
          <w:rFonts w:asciiTheme="majorBidi" w:hAnsiTheme="majorBidi" w:cstheme="majorBidi" w:hint="cs"/>
          <w:sz w:val="40"/>
          <w:szCs w:val="40"/>
          <w:rtl/>
        </w:rPr>
        <w:t>ֲ</w:t>
      </w:r>
      <w:r w:rsidRPr="00433C37">
        <w:rPr>
          <w:rFonts w:asciiTheme="majorBidi" w:hAnsiTheme="majorBidi" w:cstheme="majorBidi"/>
          <w:sz w:val="40"/>
          <w:szCs w:val="40"/>
          <w:rtl/>
        </w:rPr>
        <w:t>י</w:t>
      </w:r>
      <w:proofErr w:type="spellEnd"/>
      <w:r w:rsidRPr="00433C37">
        <w:rPr>
          <w:rFonts w:asciiTheme="majorBidi" w:hAnsiTheme="majorBidi" w:cstheme="majorBidi"/>
          <w:sz w:val="40"/>
          <w:szCs w:val="40"/>
          <w:rtl/>
        </w:rPr>
        <w:t>ם מגבורתו לבי חרד. דימה לעוף בלב שמים. ואך אל שאול ירד.</w:t>
      </w:r>
      <w:r w:rsidRPr="00433C3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33C37">
        <w:rPr>
          <w:rFonts w:asciiTheme="majorBidi" w:hAnsiTheme="majorBidi" w:cstheme="majorBidi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ab/>
        <w:t xml:space="preserve">ובתשועתך </w:t>
      </w:r>
      <w:proofErr w:type="spellStart"/>
      <w:r w:rsidRPr="00433C37">
        <w:rPr>
          <w:rFonts w:asciiTheme="majorBidi" w:hAnsiTheme="majorBidi" w:cstheme="majorBidi"/>
          <w:sz w:val="28"/>
          <w:szCs w:val="28"/>
          <w:rtl/>
        </w:rPr>
        <w:t>וכו</w:t>
      </w:r>
      <w:proofErr w:type="spellEnd"/>
      <w:r w:rsidRPr="00433C37">
        <w:rPr>
          <w:rFonts w:asciiTheme="majorBidi" w:hAnsiTheme="majorBidi" w:cstheme="majorBidi"/>
          <w:sz w:val="28"/>
          <w:szCs w:val="28"/>
          <w:rtl/>
        </w:rPr>
        <w:t>'.</w:t>
      </w:r>
    </w:p>
    <w:p w:rsidR="00811679" w:rsidRPr="00433C37" w:rsidRDefault="00811679" w:rsidP="00A40C8D">
      <w:pPr>
        <w:rPr>
          <w:rFonts w:asciiTheme="majorBidi" w:hAnsiTheme="majorBidi" w:cstheme="majorBidi"/>
          <w:sz w:val="40"/>
          <w:szCs w:val="40"/>
          <w:rtl/>
        </w:rPr>
      </w:pPr>
      <w:proofErr w:type="spellStart"/>
      <w:r w:rsidRPr="00433C37">
        <w:rPr>
          <w:rFonts w:asciiTheme="majorBidi" w:hAnsiTheme="majorBidi" w:cstheme="majorBidi"/>
          <w:b/>
          <w:bCs/>
          <w:sz w:val="40"/>
          <w:szCs w:val="40"/>
          <w:rtl/>
        </w:rPr>
        <w:t>י</w:t>
      </w:r>
      <w:r w:rsidRPr="00433C37">
        <w:rPr>
          <w:rFonts w:asciiTheme="majorBidi" w:hAnsiTheme="majorBidi" w:cstheme="majorBidi"/>
          <w:sz w:val="40"/>
          <w:szCs w:val="40"/>
          <w:rtl/>
        </w:rPr>
        <w:t>את</w:t>
      </w:r>
      <w:r w:rsidR="00433C37">
        <w:rPr>
          <w:rFonts w:asciiTheme="majorBidi" w:hAnsiTheme="majorBidi" w:cstheme="majorBidi" w:hint="cs"/>
          <w:sz w:val="40"/>
          <w:szCs w:val="40"/>
          <w:rtl/>
        </w:rPr>
        <w:t>ַ</w:t>
      </w:r>
      <w:r w:rsidRPr="00433C37">
        <w:rPr>
          <w:rFonts w:asciiTheme="majorBidi" w:hAnsiTheme="majorBidi" w:cstheme="majorBidi"/>
          <w:sz w:val="40"/>
          <w:szCs w:val="40"/>
          <w:rtl/>
        </w:rPr>
        <w:t>י</w:t>
      </w:r>
      <w:proofErr w:type="spellEnd"/>
      <w:r w:rsidRPr="00433C37">
        <w:rPr>
          <w:rFonts w:asciiTheme="majorBidi" w:hAnsiTheme="majorBidi" w:cstheme="majorBidi"/>
          <w:sz w:val="40"/>
          <w:szCs w:val="40"/>
          <w:rtl/>
        </w:rPr>
        <w:t xml:space="preserve">ו חשמנים- </w:t>
      </w:r>
      <w:proofErr w:type="spellStart"/>
      <w:r w:rsidRPr="00433C37">
        <w:rPr>
          <w:rFonts w:asciiTheme="majorBidi" w:hAnsiTheme="majorBidi" w:cstheme="majorBidi"/>
          <w:sz w:val="40"/>
          <w:szCs w:val="40"/>
          <w:rtl/>
        </w:rPr>
        <w:t>צוית</w:t>
      </w:r>
      <w:proofErr w:type="spellEnd"/>
      <w:r w:rsidR="00AA1200">
        <w:rPr>
          <w:rFonts w:asciiTheme="majorBidi" w:hAnsiTheme="majorBidi" w:cstheme="majorBidi" w:hint="cs"/>
          <w:sz w:val="40"/>
          <w:szCs w:val="40"/>
          <w:rtl/>
        </w:rPr>
        <w:t>ָ</w:t>
      </w:r>
      <w:r w:rsidRPr="00433C37">
        <w:rPr>
          <w:rFonts w:asciiTheme="majorBidi" w:hAnsiTheme="majorBidi" w:cstheme="majorBidi"/>
          <w:sz w:val="40"/>
          <w:szCs w:val="40"/>
          <w:rtl/>
        </w:rPr>
        <w:t>, אזרתם עוז וגבורה, לישע עמך יצאת והשמדתם חיש מהרה.</w:t>
      </w:r>
      <w:r w:rsidRPr="00433C3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ab/>
        <w:t xml:space="preserve">ובתשועתך </w:t>
      </w:r>
      <w:proofErr w:type="spellStart"/>
      <w:r w:rsidRPr="00433C37">
        <w:rPr>
          <w:rFonts w:asciiTheme="majorBidi" w:hAnsiTheme="majorBidi" w:cstheme="majorBidi"/>
          <w:sz w:val="28"/>
          <w:szCs w:val="28"/>
          <w:rtl/>
        </w:rPr>
        <w:t>וכו</w:t>
      </w:r>
      <w:proofErr w:type="spellEnd"/>
      <w:r w:rsidRPr="00433C37">
        <w:rPr>
          <w:rFonts w:asciiTheme="majorBidi" w:hAnsiTheme="majorBidi" w:cstheme="majorBidi"/>
          <w:sz w:val="28"/>
          <w:szCs w:val="28"/>
          <w:rtl/>
        </w:rPr>
        <w:t>'.</w:t>
      </w:r>
    </w:p>
    <w:p w:rsidR="00811679" w:rsidRPr="00433C37" w:rsidRDefault="00811679" w:rsidP="00A40C8D">
      <w:pPr>
        <w:rPr>
          <w:rFonts w:asciiTheme="majorBidi" w:hAnsiTheme="majorBidi" w:cstheme="majorBidi"/>
          <w:sz w:val="40"/>
          <w:szCs w:val="40"/>
          <w:rtl/>
        </w:rPr>
      </w:pPr>
      <w:r w:rsidRPr="00433C37">
        <w:rPr>
          <w:rFonts w:asciiTheme="majorBidi" w:hAnsiTheme="majorBidi" w:cstheme="majorBidi"/>
          <w:b/>
          <w:bCs/>
          <w:sz w:val="40"/>
          <w:szCs w:val="40"/>
          <w:rtl/>
        </w:rPr>
        <w:t>ה</w:t>
      </w:r>
      <w:r w:rsidRPr="00433C37">
        <w:rPr>
          <w:rFonts w:asciiTheme="majorBidi" w:hAnsiTheme="majorBidi" w:cstheme="majorBidi"/>
          <w:sz w:val="40"/>
          <w:szCs w:val="40"/>
          <w:rtl/>
        </w:rPr>
        <w:t>מון עריצים רבו, אך חזק ואמי</w:t>
      </w:r>
      <w:r w:rsidR="00AA1200">
        <w:rPr>
          <w:rFonts w:asciiTheme="majorBidi" w:hAnsiTheme="majorBidi" w:cstheme="majorBidi"/>
          <w:sz w:val="40"/>
          <w:szCs w:val="40"/>
          <w:rtl/>
        </w:rPr>
        <w:t xml:space="preserve">ץ גואלי. לנגדך כאפס נחשבו הן </w:t>
      </w:r>
      <w:proofErr w:type="spellStart"/>
      <w:r w:rsidR="00AA1200">
        <w:rPr>
          <w:rFonts w:asciiTheme="majorBidi" w:hAnsiTheme="majorBidi" w:cstheme="majorBidi"/>
          <w:sz w:val="40"/>
          <w:szCs w:val="40"/>
          <w:rtl/>
        </w:rPr>
        <w:t>גו</w:t>
      </w:r>
      <w:r w:rsidRPr="00433C37">
        <w:rPr>
          <w:rFonts w:asciiTheme="majorBidi" w:hAnsiTheme="majorBidi" w:cstheme="majorBidi"/>
          <w:sz w:val="40"/>
          <w:szCs w:val="40"/>
          <w:rtl/>
        </w:rPr>
        <w:t>ים</w:t>
      </w:r>
      <w:proofErr w:type="spellEnd"/>
      <w:r w:rsidRPr="00433C37">
        <w:rPr>
          <w:rFonts w:asciiTheme="majorBidi" w:hAnsiTheme="majorBidi" w:cstheme="majorBidi"/>
          <w:sz w:val="40"/>
          <w:szCs w:val="40"/>
          <w:rtl/>
        </w:rPr>
        <w:t xml:space="preserve"> כמר מדלי.</w:t>
      </w:r>
      <w:r w:rsidRPr="00433C3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33C37">
        <w:rPr>
          <w:rFonts w:asciiTheme="majorBidi" w:hAnsiTheme="majorBidi" w:cstheme="majorBidi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ab/>
        <w:t xml:space="preserve">ובתשועתך </w:t>
      </w:r>
      <w:proofErr w:type="spellStart"/>
      <w:r w:rsidRPr="00433C37">
        <w:rPr>
          <w:rFonts w:asciiTheme="majorBidi" w:hAnsiTheme="majorBidi" w:cstheme="majorBidi"/>
          <w:sz w:val="28"/>
          <w:szCs w:val="28"/>
          <w:rtl/>
        </w:rPr>
        <w:t>וכו</w:t>
      </w:r>
      <w:proofErr w:type="spellEnd"/>
      <w:r w:rsidRPr="00433C37">
        <w:rPr>
          <w:rFonts w:asciiTheme="majorBidi" w:hAnsiTheme="majorBidi" w:cstheme="majorBidi"/>
          <w:sz w:val="28"/>
          <w:szCs w:val="28"/>
          <w:rtl/>
        </w:rPr>
        <w:t>'.</w:t>
      </w:r>
    </w:p>
    <w:p w:rsidR="00811679" w:rsidRPr="00433C37" w:rsidRDefault="00811679" w:rsidP="00811679">
      <w:pPr>
        <w:rPr>
          <w:rFonts w:asciiTheme="majorBidi" w:hAnsiTheme="majorBidi" w:cstheme="majorBidi"/>
          <w:sz w:val="40"/>
          <w:szCs w:val="40"/>
          <w:rtl/>
        </w:rPr>
      </w:pPr>
      <w:r w:rsidRPr="00433C37">
        <w:rPr>
          <w:rFonts w:asciiTheme="majorBidi" w:hAnsiTheme="majorBidi" w:cstheme="majorBidi"/>
          <w:b/>
          <w:bCs/>
          <w:sz w:val="40"/>
          <w:szCs w:val="40"/>
          <w:rtl/>
        </w:rPr>
        <w:t>ו</w:t>
      </w:r>
      <w:r w:rsidRPr="00433C37">
        <w:rPr>
          <w:rFonts w:asciiTheme="majorBidi" w:hAnsiTheme="majorBidi" w:cstheme="majorBidi"/>
          <w:sz w:val="40"/>
          <w:szCs w:val="40"/>
          <w:rtl/>
        </w:rPr>
        <w:t>תבחר בזרע אהרון</w:t>
      </w:r>
      <w:r w:rsidR="00433C37">
        <w:rPr>
          <w:rFonts w:asciiTheme="majorBidi" w:hAnsiTheme="majorBidi" w:cstheme="majorBidi"/>
          <w:sz w:val="40"/>
          <w:szCs w:val="40"/>
          <w:rtl/>
        </w:rPr>
        <w:t xml:space="preserve">, </w:t>
      </w:r>
      <w:r w:rsidR="00433C37">
        <w:rPr>
          <w:rFonts w:asciiTheme="majorBidi" w:hAnsiTheme="majorBidi" w:cstheme="majorBidi" w:hint="cs"/>
          <w:sz w:val="40"/>
          <w:szCs w:val="40"/>
          <w:rtl/>
        </w:rPr>
        <w:t>[</w:t>
      </w:r>
      <w:r w:rsidR="00433C37">
        <w:rPr>
          <w:rFonts w:asciiTheme="majorBidi" w:hAnsiTheme="majorBidi" w:cstheme="majorBidi"/>
          <w:sz w:val="40"/>
          <w:szCs w:val="40"/>
          <w:rtl/>
        </w:rPr>
        <w:t>לאבר</w:t>
      </w:r>
      <w:r w:rsidR="00433C37">
        <w:rPr>
          <w:rFonts w:asciiTheme="majorBidi" w:hAnsiTheme="majorBidi" w:cstheme="majorBidi" w:hint="cs"/>
          <w:sz w:val="40"/>
          <w:szCs w:val="40"/>
          <w:rtl/>
        </w:rPr>
        <w:t>]</w:t>
      </w:r>
      <w:r w:rsidR="00433C37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433C37">
        <w:rPr>
          <w:rFonts w:asciiTheme="majorBidi" w:hAnsiTheme="majorBidi" w:cstheme="majorBidi" w:hint="cs"/>
          <w:sz w:val="40"/>
          <w:szCs w:val="40"/>
          <w:rtl/>
        </w:rPr>
        <w:t>(</w:t>
      </w:r>
      <w:r w:rsidR="00433C37">
        <w:rPr>
          <w:rFonts w:asciiTheme="majorBidi" w:hAnsiTheme="majorBidi" w:cstheme="majorBidi"/>
          <w:sz w:val="40"/>
          <w:szCs w:val="40"/>
          <w:rtl/>
        </w:rPr>
        <w:t>לאבד</w:t>
      </w:r>
      <w:r w:rsidR="00433C37">
        <w:rPr>
          <w:rFonts w:asciiTheme="majorBidi" w:hAnsiTheme="majorBidi" w:cstheme="majorBidi" w:hint="cs"/>
          <w:sz w:val="40"/>
          <w:szCs w:val="40"/>
          <w:rtl/>
        </w:rPr>
        <w:t>)</w:t>
      </w:r>
      <w:r w:rsidRPr="00433C37">
        <w:rPr>
          <w:rFonts w:asciiTheme="majorBidi" w:hAnsiTheme="majorBidi" w:cstheme="majorBidi"/>
          <w:sz w:val="40"/>
          <w:szCs w:val="40"/>
          <w:rtl/>
        </w:rPr>
        <w:t xml:space="preserve"> שפעת זדים. גערתם בזעם וחרון. ויכרעו ויפלו שודדים.</w:t>
      </w:r>
      <w:r w:rsidRPr="00433C3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33C37">
        <w:rPr>
          <w:rFonts w:asciiTheme="majorBidi" w:hAnsiTheme="majorBidi" w:cstheme="majorBidi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ab/>
        <w:t xml:space="preserve">ובתשועתך </w:t>
      </w:r>
      <w:proofErr w:type="spellStart"/>
      <w:r w:rsidRPr="00433C37">
        <w:rPr>
          <w:rFonts w:asciiTheme="majorBidi" w:hAnsiTheme="majorBidi" w:cstheme="majorBidi"/>
          <w:sz w:val="28"/>
          <w:szCs w:val="28"/>
          <w:rtl/>
        </w:rPr>
        <w:t>וכו</w:t>
      </w:r>
      <w:proofErr w:type="spellEnd"/>
      <w:r w:rsidRPr="00433C37">
        <w:rPr>
          <w:rFonts w:asciiTheme="majorBidi" w:hAnsiTheme="majorBidi" w:cstheme="majorBidi"/>
          <w:sz w:val="28"/>
          <w:szCs w:val="28"/>
          <w:rtl/>
        </w:rPr>
        <w:t>'.</w:t>
      </w:r>
    </w:p>
    <w:p w:rsidR="00811679" w:rsidRPr="00433C37" w:rsidRDefault="00811679" w:rsidP="00811679">
      <w:pPr>
        <w:rPr>
          <w:rFonts w:asciiTheme="majorBidi" w:hAnsiTheme="majorBidi" w:cstheme="majorBidi"/>
          <w:sz w:val="40"/>
          <w:szCs w:val="40"/>
          <w:rtl/>
        </w:rPr>
      </w:pPr>
      <w:r w:rsidRPr="00433C37">
        <w:rPr>
          <w:rFonts w:asciiTheme="majorBidi" w:hAnsiTheme="majorBidi" w:cstheme="majorBidi"/>
          <w:b/>
          <w:bCs/>
          <w:sz w:val="40"/>
          <w:szCs w:val="40"/>
          <w:rtl/>
        </w:rPr>
        <w:t>ד</w:t>
      </w:r>
      <w:r w:rsidRPr="00433C37">
        <w:rPr>
          <w:rFonts w:asciiTheme="majorBidi" w:hAnsiTheme="majorBidi" w:cstheme="majorBidi"/>
          <w:sz w:val="40"/>
          <w:szCs w:val="40"/>
          <w:rtl/>
        </w:rPr>
        <w:t xml:space="preserve">ודי, </w:t>
      </w:r>
      <w:proofErr w:type="spellStart"/>
      <w:r w:rsidRPr="00433C37">
        <w:rPr>
          <w:rFonts w:asciiTheme="majorBidi" w:hAnsiTheme="majorBidi" w:cstheme="majorBidi"/>
          <w:sz w:val="40"/>
          <w:szCs w:val="40"/>
          <w:rtl/>
        </w:rPr>
        <w:t>האמרנוך</w:t>
      </w:r>
      <w:proofErr w:type="spellEnd"/>
      <w:r w:rsidRPr="00433C37">
        <w:rPr>
          <w:rFonts w:asciiTheme="majorBidi" w:hAnsiTheme="majorBidi" w:cstheme="majorBidi"/>
          <w:sz w:val="40"/>
          <w:szCs w:val="40"/>
          <w:rtl/>
        </w:rPr>
        <w:t xml:space="preserve"> </w:t>
      </w:r>
      <w:proofErr w:type="spellStart"/>
      <w:r w:rsidRPr="00433C37">
        <w:rPr>
          <w:rFonts w:asciiTheme="majorBidi" w:hAnsiTheme="majorBidi" w:cstheme="majorBidi"/>
          <w:sz w:val="40"/>
          <w:szCs w:val="40"/>
          <w:rtl/>
        </w:rPr>
        <w:t>והאמרתנו</w:t>
      </w:r>
      <w:proofErr w:type="spellEnd"/>
      <w:r w:rsidRPr="00433C37">
        <w:rPr>
          <w:rFonts w:asciiTheme="majorBidi" w:hAnsiTheme="majorBidi" w:cstheme="majorBidi"/>
          <w:sz w:val="40"/>
          <w:szCs w:val="40"/>
          <w:rtl/>
        </w:rPr>
        <w:t xml:space="preserve">. </w:t>
      </w:r>
      <w:proofErr w:type="spellStart"/>
      <w:r w:rsidRPr="00433C37">
        <w:rPr>
          <w:rFonts w:asciiTheme="majorBidi" w:hAnsiTheme="majorBidi" w:cstheme="majorBidi"/>
          <w:sz w:val="40"/>
          <w:szCs w:val="40"/>
          <w:rtl/>
        </w:rPr>
        <w:t>ותפלא</w:t>
      </w:r>
      <w:proofErr w:type="spellEnd"/>
      <w:r w:rsidRPr="00433C37">
        <w:rPr>
          <w:rFonts w:asciiTheme="majorBidi" w:hAnsiTheme="majorBidi" w:cstheme="majorBidi"/>
          <w:sz w:val="40"/>
          <w:szCs w:val="40"/>
          <w:rtl/>
        </w:rPr>
        <w:t xml:space="preserve"> עמנו נפלאות. בעת מצרים פדיתנו, </w:t>
      </w:r>
      <w:proofErr w:type="spellStart"/>
      <w:r w:rsidRPr="00433C37">
        <w:rPr>
          <w:rFonts w:asciiTheme="majorBidi" w:hAnsiTheme="majorBidi" w:cstheme="majorBidi"/>
          <w:sz w:val="40"/>
          <w:szCs w:val="40"/>
          <w:rtl/>
        </w:rPr>
        <w:t>הראת</w:t>
      </w:r>
      <w:proofErr w:type="spellEnd"/>
      <w:r w:rsidRPr="00433C37">
        <w:rPr>
          <w:rFonts w:asciiTheme="majorBidi" w:hAnsiTheme="majorBidi" w:cstheme="majorBidi"/>
          <w:sz w:val="40"/>
          <w:szCs w:val="40"/>
          <w:rtl/>
        </w:rPr>
        <w:t xml:space="preserve"> לטובה אות.</w:t>
      </w:r>
      <w:r w:rsidRPr="00433C3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 xml:space="preserve">ובתשועתך </w:t>
      </w:r>
      <w:proofErr w:type="spellStart"/>
      <w:r w:rsidRPr="00433C37">
        <w:rPr>
          <w:rFonts w:asciiTheme="majorBidi" w:hAnsiTheme="majorBidi" w:cstheme="majorBidi"/>
          <w:sz w:val="28"/>
          <w:szCs w:val="28"/>
          <w:rtl/>
        </w:rPr>
        <w:t>וכו</w:t>
      </w:r>
      <w:proofErr w:type="spellEnd"/>
      <w:r w:rsidRPr="00433C37">
        <w:rPr>
          <w:rFonts w:asciiTheme="majorBidi" w:hAnsiTheme="majorBidi" w:cstheme="majorBidi"/>
          <w:sz w:val="28"/>
          <w:szCs w:val="28"/>
          <w:rtl/>
        </w:rPr>
        <w:t>'.</w:t>
      </w:r>
    </w:p>
    <w:p w:rsidR="00811679" w:rsidRPr="00433C37" w:rsidRDefault="00811679" w:rsidP="00811679">
      <w:pPr>
        <w:rPr>
          <w:rFonts w:asciiTheme="majorBidi" w:hAnsiTheme="majorBidi" w:cstheme="majorBidi"/>
          <w:sz w:val="40"/>
          <w:szCs w:val="40"/>
          <w:rtl/>
        </w:rPr>
      </w:pPr>
      <w:r w:rsidRPr="00433C37">
        <w:rPr>
          <w:rFonts w:asciiTheme="majorBidi" w:hAnsiTheme="majorBidi" w:cstheme="majorBidi"/>
          <w:b/>
          <w:bCs/>
          <w:sz w:val="40"/>
          <w:szCs w:val="40"/>
          <w:rtl/>
        </w:rPr>
        <w:t>ה</w:t>
      </w:r>
      <w:r w:rsidRPr="00433C37">
        <w:rPr>
          <w:rFonts w:asciiTheme="majorBidi" w:hAnsiTheme="majorBidi" w:cstheme="majorBidi"/>
          <w:sz w:val="40"/>
          <w:szCs w:val="40"/>
          <w:rtl/>
        </w:rPr>
        <w:t>בלגת חלשים על גיבורים, מסרת רבים ביד מעטים. נפלו טמאים לפני טהורים, ברחו וגם נסו פל</w:t>
      </w:r>
      <w:r w:rsidR="00AA1200">
        <w:rPr>
          <w:rFonts w:asciiTheme="majorBidi" w:hAnsiTheme="majorBidi" w:cstheme="majorBidi" w:hint="cs"/>
          <w:sz w:val="40"/>
          <w:szCs w:val="40"/>
          <w:rtl/>
        </w:rPr>
        <w:t>ִ</w:t>
      </w:r>
      <w:r w:rsidRPr="00433C37">
        <w:rPr>
          <w:rFonts w:asciiTheme="majorBidi" w:hAnsiTheme="majorBidi" w:cstheme="majorBidi"/>
          <w:sz w:val="40"/>
          <w:szCs w:val="40"/>
          <w:rtl/>
        </w:rPr>
        <w:t>טים.</w:t>
      </w:r>
      <w:r w:rsidRPr="00433C3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33C37">
        <w:rPr>
          <w:rFonts w:asciiTheme="majorBidi" w:hAnsiTheme="majorBidi" w:cstheme="majorBidi"/>
          <w:sz w:val="28"/>
          <w:szCs w:val="28"/>
          <w:rtl/>
        </w:rPr>
        <w:tab/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 xml:space="preserve">ובתשועתך </w:t>
      </w:r>
      <w:proofErr w:type="spellStart"/>
      <w:r w:rsidRPr="00433C37">
        <w:rPr>
          <w:rFonts w:asciiTheme="majorBidi" w:hAnsiTheme="majorBidi" w:cstheme="majorBidi"/>
          <w:sz w:val="28"/>
          <w:szCs w:val="28"/>
          <w:rtl/>
        </w:rPr>
        <w:t>וכו</w:t>
      </w:r>
      <w:proofErr w:type="spellEnd"/>
      <w:r w:rsidRPr="00433C37">
        <w:rPr>
          <w:rFonts w:asciiTheme="majorBidi" w:hAnsiTheme="majorBidi" w:cstheme="majorBidi"/>
          <w:sz w:val="28"/>
          <w:szCs w:val="28"/>
          <w:rtl/>
        </w:rPr>
        <w:t>'.</w:t>
      </w:r>
    </w:p>
    <w:p w:rsidR="00811679" w:rsidRPr="00433C37" w:rsidRDefault="00811679" w:rsidP="00811679">
      <w:pPr>
        <w:rPr>
          <w:rFonts w:asciiTheme="majorBidi" w:hAnsiTheme="majorBidi" w:cstheme="majorBidi"/>
          <w:sz w:val="40"/>
          <w:szCs w:val="40"/>
        </w:rPr>
      </w:pPr>
      <w:r w:rsidRPr="00433C37">
        <w:rPr>
          <w:rFonts w:asciiTheme="majorBidi" w:hAnsiTheme="majorBidi" w:cstheme="majorBidi"/>
          <w:b/>
          <w:bCs/>
          <w:sz w:val="40"/>
          <w:szCs w:val="40"/>
          <w:rtl/>
        </w:rPr>
        <w:t>חזק</w:t>
      </w:r>
      <w:r w:rsidRPr="00433C37">
        <w:rPr>
          <w:rFonts w:asciiTheme="majorBidi" w:hAnsiTheme="majorBidi" w:cstheme="majorBidi"/>
          <w:sz w:val="40"/>
          <w:szCs w:val="40"/>
          <w:rtl/>
        </w:rPr>
        <w:t xml:space="preserve"> ואמיץ גואלינו, שמו ה' צבאות. שוב שנית </w:t>
      </w:r>
      <w:proofErr w:type="spellStart"/>
      <w:r w:rsidRPr="00433C37">
        <w:rPr>
          <w:rFonts w:asciiTheme="majorBidi" w:hAnsiTheme="majorBidi" w:cstheme="majorBidi"/>
          <w:sz w:val="40"/>
          <w:szCs w:val="40"/>
          <w:rtl/>
        </w:rPr>
        <w:t>לגאלינו</w:t>
      </w:r>
      <w:proofErr w:type="spellEnd"/>
      <w:r w:rsidRPr="00433C37">
        <w:rPr>
          <w:rFonts w:asciiTheme="majorBidi" w:hAnsiTheme="majorBidi" w:cstheme="majorBidi"/>
          <w:sz w:val="40"/>
          <w:szCs w:val="40"/>
          <w:rtl/>
        </w:rPr>
        <w:t>. ופקוד גפן זאת.</w:t>
      </w:r>
      <w:r w:rsidRPr="00433C37">
        <w:rPr>
          <w:rFonts w:asciiTheme="majorBidi" w:hAnsiTheme="majorBidi" w:cstheme="majorBidi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 w:rsidRPr="00433C37">
        <w:rPr>
          <w:rFonts w:asciiTheme="majorBidi" w:hAnsiTheme="majorBidi" w:cstheme="majorBidi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="00433C37">
        <w:rPr>
          <w:rFonts w:asciiTheme="majorBidi" w:hAnsiTheme="majorBidi" w:cstheme="majorBidi" w:hint="cs"/>
          <w:sz w:val="28"/>
          <w:szCs w:val="28"/>
          <w:rtl/>
        </w:rPr>
        <w:tab/>
      </w:r>
      <w:r w:rsidRPr="00433C37">
        <w:rPr>
          <w:rFonts w:asciiTheme="majorBidi" w:hAnsiTheme="majorBidi" w:cstheme="majorBidi"/>
          <w:sz w:val="28"/>
          <w:szCs w:val="28"/>
          <w:rtl/>
        </w:rPr>
        <w:tab/>
        <w:t xml:space="preserve">ובתשועתך </w:t>
      </w:r>
      <w:proofErr w:type="spellStart"/>
      <w:r w:rsidRPr="00433C37">
        <w:rPr>
          <w:rFonts w:asciiTheme="majorBidi" w:hAnsiTheme="majorBidi" w:cstheme="majorBidi"/>
          <w:sz w:val="28"/>
          <w:szCs w:val="28"/>
          <w:rtl/>
        </w:rPr>
        <w:t>וכו</w:t>
      </w:r>
      <w:proofErr w:type="spellEnd"/>
      <w:r w:rsidRPr="00433C37">
        <w:rPr>
          <w:rFonts w:asciiTheme="majorBidi" w:hAnsiTheme="majorBidi" w:cstheme="majorBidi"/>
          <w:sz w:val="28"/>
          <w:szCs w:val="28"/>
          <w:rtl/>
        </w:rPr>
        <w:t>'.</w:t>
      </w:r>
    </w:p>
    <w:p w:rsidR="00811679" w:rsidRPr="00433C37" w:rsidRDefault="00811679">
      <w:pPr>
        <w:rPr>
          <w:rFonts w:asciiTheme="majorBidi" w:hAnsiTheme="majorBidi" w:cstheme="majorBidi"/>
          <w:sz w:val="40"/>
          <w:szCs w:val="40"/>
        </w:rPr>
      </w:pPr>
    </w:p>
    <w:sectPr w:rsidR="00811679" w:rsidRPr="00433C37" w:rsidSect="00963F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699" w:rsidRDefault="00175699" w:rsidP="00AA1200">
      <w:pPr>
        <w:spacing w:after="0" w:line="240" w:lineRule="auto"/>
      </w:pPr>
      <w:r>
        <w:separator/>
      </w:r>
    </w:p>
  </w:endnote>
  <w:endnote w:type="continuationSeparator" w:id="0">
    <w:p w:rsidR="00175699" w:rsidRDefault="00175699" w:rsidP="00AA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200" w:rsidRDefault="00AA120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200" w:rsidRDefault="00AA120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200" w:rsidRDefault="00AA12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699" w:rsidRDefault="00175699" w:rsidP="00AA1200">
      <w:pPr>
        <w:spacing w:after="0" w:line="240" w:lineRule="auto"/>
      </w:pPr>
      <w:r>
        <w:separator/>
      </w:r>
    </w:p>
  </w:footnote>
  <w:footnote w:type="continuationSeparator" w:id="0">
    <w:p w:rsidR="00175699" w:rsidRDefault="00175699" w:rsidP="00AA1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200" w:rsidRDefault="00AA12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200" w:rsidRPr="00AA1200" w:rsidRDefault="00AA1200">
    <w:pPr>
      <w:pStyle w:val="a3"/>
      <w:rPr>
        <w:rFonts w:asciiTheme="majorBidi" w:hAnsiTheme="majorBidi" w:cstheme="majorBidi"/>
        <w:sz w:val="28"/>
        <w:szCs w:val="28"/>
        <w:u w:val="single"/>
      </w:rPr>
    </w:pPr>
    <w:r>
      <w:rPr>
        <w:rFonts w:hint="cs"/>
        <w:rtl/>
      </w:rPr>
      <w:t>בס"ד</w:t>
    </w:r>
    <w:r>
      <w:rPr>
        <w:rtl/>
      </w:rPr>
      <w:br/>
    </w:r>
    <w:r>
      <w:rPr>
        <w:rFonts w:hint="cs"/>
        <w:rtl/>
      </w:rPr>
      <w:tab/>
    </w:r>
    <w:r w:rsidRPr="00AA1200">
      <w:rPr>
        <w:rFonts w:asciiTheme="majorBidi" w:hAnsiTheme="majorBidi" w:cstheme="majorBidi"/>
        <w:sz w:val="28"/>
        <w:szCs w:val="28"/>
        <w:u w:val="single"/>
        <w:rtl/>
      </w:rPr>
      <w:t>פיוט לחנוכה</w:t>
    </w:r>
    <w:r w:rsidRPr="00AA1200">
      <w:rPr>
        <w:rFonts w:asciiTheme="majorBidi" w:hAnsiTheme="majorBidi" w:cstheme="majorBidi"/>
        <w:sz w:val="28"/>
        <w:szCs w:val="28"/>
        <w:u w:val="single"/>
        <w:rtl/>
      </w:rPr>
      <w:br/>
    </w:r>
    <w:r w:rsidRPr="00AA1200">
      <w:rPr>
        <w:rFonts w:asciiTheme="majorBidi" w:hAnsiTheme="majorBidi" w:cstheme="majorBidi"/>
        <w:sz w:val="28"/>
        <w:szCs w:val="28"/>
        <w:rtl/>
      </w:rPr>
      <w:tab/>
    </w:r>
    <w:r w:rsidRPr="00AA1200">
      <w:rPr>
        <w:rFonts w:asciiTheme="majorBidi" w:hAnsiTheme="majorBidi" w:cstheme="majorBidi"/>
        <w:sz w:val="28"/>
        <w:szCs w:val="28"/>
        <w:u w:val="single"/>
        <w:rtl/>
      </w:rPr>
      <w:t xml:space="preserve">מר' מאיר </w:t>
    </w:r>
    <w:proofErr w:type="spellStart"/>
    <w:r w:rsidRPr="00AA1200">
      <w:rPr>
        <w:rFonts w:asciiTheme="majorBidi" w:hAnsiTheme="majorBidi" w:cstheme="majorBidi"/>
        <w:sz w:val="28"/>
        <w:szCs w:val="28"/>
        <w:u w:val="single"/>
        <w:rtl/>
      </w:rPr>
      <w:t>איזנשטט</w:t>
    </w:r>
    <w:proofErr w:type="spellEnd"/>
    <w:r w:rsidRPr="00AA1200">
      <w:rPr>
        <w:rFonts w:asciiTheme="majorBidi" w:hAnsiTheme="majorBidi" w:cstheme="majorBidi"/>
        <w:sz w:val="28"/>
        <w:szCs w:val="28"/>
        <w:u w:val="single"/>
        <w:rtl/>
      </w:rPr>
      <w:t>, בעל "פנים מאירות" (לפני כ300 שנה)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200" w:rsidRDefault="00AA12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C8D"/>
    <w:rsid w:val="00175699"/>
    <w:rsid w:val="00433C37"/>
    <w:rsid w:val="006D4208"/>
    <w:rsid w:val="00811679"/>
    <w:rsid w:val="00963F52"/>
    <w:rsid w:val="00A40C8D"/>
    <w:rsid w:val="00AA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12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AA1200"/>
  </w:style>
  <w:style w:type="paragraph" w:styleId="a5">
    <w:name w:val="footer"/>
    <w:basedOn w:val="a"/>
    <w:link w:val="a6"/>
    <w:uiPriority w:val="99"/>
    <w:semiHidden/>
    <w:unhideWhenUsed/>
    <w:rsid w:val="00AA12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AA12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2016-12-31T22:56:00Z</dcterms:created>
  <dcterms:modified xsi:type="dcterms:W3CDTF">2016-12-31T23:58:00Z</dcterms:modified>
</cp:coreProperties>
</file>