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E2D" w:rsidRDefault="009E4E2D" w:rsidP="0050035A">
      <w:pPr>
        <w:rPr>
          <w:b/>
          <w:bCs/>
          <w:rtl/>
        </w:rPr>
      </w:pPr>
      <w:r>
        <w:rPr>
          <w:rFonts w:hint="cs"/>
          <w:b/>
          <w:bCs/>
          <w:rtl/>
        </w:rPr>
        <w:t>פעולת ש</w:t>
      </w:r>
      <w:bookmarkStart w:id="0" w:name="_GoBack"/>
      <w:bookmarkEnd w:id="0"/>
      <w:r>
        <w:rPr>
          <w:rFonts w:hint="cs"/>
          <w:b/>
          <w:bCs/>
          <w:rtl/>
        </w:rPr>
        <w:t>בת שמיני- יום השואה</w:t>
      </w:r>
    </w:p>
    <w:p w:rsidR="0050035A" w:rsidRPr="0050035A" w:rsidRDefault="0050035A" w:rsidP="0050035A">
      <w:pPr>
        <w:rPr>
          <w:b/>
          <w:bCs/>
          <w:rtl/>
        </w:rPr>
      </w:pPr>
      <w:r w:rsidRPr="0050035A">
        <w:rPr>
          <w:rFonts w:hint="cs"/>
          <w:b/>
          <w:bCs/>
          <w:rtl/>
        </w:rPr>
        <w:t>מטרת הפעולה:</w:t>
      </w:r>
    </w:p>
    <w:p w:rsidR="0050035A" w:rsidRDefault="0050035A" w:rsidP="0050035A">
      <w:pPr>
        <w:rPr>
          <w:rtl/>
        </w:rPr>
      </w:pPr>
      <w:r>
        <w:rPr>
          <w:rtl/>
        </w:rPr>
        <w:t>להכיר צד שונה בשואה- צד שהחניכות פחות מכירות והוא הגבורה, ההתמודדות וקידוש ה'.</w:t>
      </w:r>
    </w:p>
    <w:p w:rsidR="0050035A" w:rsidRDefault="0050035A" w:rsidP="0050035A">
      <w:pPr>
        <w:rPr>
          <w:rtl/>
        </w:rPr>
      </w:pPr>
      <w:r>
        <w:rPr>
          <w:rtl/>
        </w:rPr>
        <w:t xml:space="preserve"> </w:t>
      </w:r>
    </w:p>
    <w:p w:rsidR="0050035A" w:rsidRPr="0050035A" w:rsidRDefault="0050035A" w:rsidP="0050035A">
      <w:pPr>
        <w:rPr>
          <w:b/>
          <w:bCs/>
          <w:rtl/>
        </w:rPr>
      </w:pPr>
      <w:r w:rsidRPr="0050035A">
        <w:rPr>
          <w:b/>
          <w:bCs/>
          <w:rtl/>
        </w:rPr>
        <w:t xml:space="preserve"> </w:t>
      </w:r>
      <w:r w:rsidRPr="0050035A">
        <w:rPr>
          <w:rFonts w:hint="cs"/>
          <w:b/>
          <w:bCs/>
          <w:rtl/>
        </w:rPr>
        <w:t>מהלך הפעולה:</w:t>
      </w:r>
    </w:p>
    <w:p w:rsidR="0050035A" w:rsidRDefault="0050035A" w:rsidP="0050035A">
      <w:pPr>
        <w:rPr>
          <w:rtl/>
        </w:rPr>
      </w:pPr>
      <w:r>
        <w:rPr>
          <w:rtl/>
        </w:rPr>
        <w:t xml:space="preserve"> אומרים לחניכות שיש 2 חלקים לפעולה.</w:t>
      </w:r>
    </w:p>
    <w:p w:rsidR="0050035A" w:rsidRPr="0050035A" w:rsidRDefault="0050035A" w:rsidP="0050035A">
      <w:pPr>
        <w:rPr>
          <w:b/>
          <w:bCs/>
          <w:rtl/>
        </w:rPr>
      </w:pPr>
      <w:r w:rsidRPr="0050035A">
        <w:rPr>
          <w:b/>
          <w:bCs/>
          <w:rtl/>
        </w:rPr>
        <w:t>מתחילים עם החלק הר</w:t>
      </w:r>
      <w:r w:rsidRPr="0050035A">
        <w:rPr>
          <w:rFonts w:hint="cs"/>
          <w:b/>
          <w:bCs/>
          <w:rtl/>
        </w:rPr>
        <w:t>א</w:t>
      </w:r>
      <w:r w:rsidRPr="0050035A">
        <w:rPr>
          <w:b/>
          <w:bCs/>
          <w:rtl/>
        </w:rPr>
        <w:t>שון:</w:t>
      </w:r>
    </w:p>
    <w:p w:rsidR="0050035A" w:rsidRDefault="0050035A" w:rsidP="0050035A">
      <w:pPr>
        <w:rPr>
          <w:rtl/>
        </w:rPr>
      </w:pPr>
      <w:r>
        <w:rPr>
          <w:rtl/>
        </w:rPr>
        <w:t>-משחקים פיו-פיו (בת עומדת באמצע המעגל וכאשר היא קוראת בשם של מישי היא מת</w:t>
      </w:r>
      <w:r>
        <w:rPr>
          <w:rFonts w:hint="cs"/>
          <w:rtl/>
        </w:rPr>
        <w:t>כ</w:t>
      </w:r>
      <w:r>
        <w:rPr>
          <w:rtl/>
        </w:rPr>
        <w:t>ופפת ושתי הבנות מצדיה אומרות פיו פיו הראשונה שנגמר לה האוויר מפסידה..)</w:t>
      </w:r>
    </w:p>
    <w:p w:rsidR="0050035A" w:rsidRDefault="0050035A" w:rsidP="0050035A">
      <w:pPr>
        <w:rPr>
          <w:rtl/>
        </w:rPr>
      </w:pPr>
      <w:r>
        <w:rPr>
          <w:rFonts w:hint="cs"/>
          <w:rtl/>
        </w:rPr>
        <w:t>משחק שני:</w:t>
      </w:r>
      <w:r>
        <w:rPr>
          <w:rtl/>
        </w:rPr>
        <w:t>-הרוצח</w:t>
      </w:r>
    </w:p>
    <w:p w:rsidR="0050035A" w:rsidRPr="0050035A" w:rsidRDefault="0050035A" w:rsidP="0050035A">
      <w:pPr>
        <w:rPr>
          <w:b/>
          <w:bCs/>
          <w:rtl/>
        </w:rPr>
      </w:pPr>
      <w:r w:rsidRPr="0050035A">
        <w:rPr>
          <w:b/>
          <w:bCs/>
          <w:rtl/>
        </w:rPr>
        <w:t xml:space="preserve">  אומרים שעברנו לקטע השני:</w:t>
      </w:r>
    </w:p>
    <w:p w:rsidR="0050035A" w:rsidRDefault="0050035A" w:rsidP="0050035A">
      <w:pPr>
        <w:rPr>
          <w:rtl/>
        </w:rPr>
      </w:pPr>
      <w:r>
        <w:rPr>
          <w:rtl/>
        </w:rPr>
        <w:t>-משחקים סרדינים</w:t>
      </w:r>
    </w:p>
    <w:p w:rsidR="0050035A" w:rsidRDefault="0050035A" w:rsidP="0050035A">
      <w:pPr>
        <w:rPr>
          <w:rtl/>
        </w:rPr>
      </w:pPr>
      <w:r>
        <w:rPr>
          <w:rtl/>
        </w:rPr>
        <w:t>-דג מלוח</w:t>
      </w:r>
    </w:p>
    <w:p w:rsidR="0050035A" w:rsidRDefault="0050035A" w:rsidP="0050035A">
      <w:pPr>
        <w:rPr>
          <w:rtl/>
        </w:rPr>
      </w:pPr>
      <w:r>
        <w:rPr>
          <w:rtl/>
        </w:rPr>
        <w:t>-מביאים לכל אחת שוקולד והיא צריכה להחזיק אותו הכי הרבה זמן בלי לאכול.</w:t>
      </w:r>
    </w:p>
    <w:p w:rsidR="0050035A" w:rsidRDefault="0050035A" w:rsidP="0050035A">
      <w:pPr>
        <w:rPr>
          <w:rtl/>
        </w:rPr>
      </w:pPr>
      <w:r>
        <w:rPr>
          <w:rtl/>
        </w:rPr>
        <w:t xml:space="preserve"> </w:t>
      </w:r>
    </w:p>
    <w:p w:rsidR="0050035A" w:rsidRPr="0050035A" w:rsidRDefault="0050035A" w:rsidP="0050035A">
      <w:pPr>
        <w:rPr>
          <w:b/>
          <w:bCs/>
          <w:u w:val="single"/>
          <w:rtl/>
        </w:rPr>
      </w:pPr>
      <w:r w:rsidRPr="0050035A">
        <w:rPr>
          <w:b/>
          <w:bCs/>
          <w:u w:val="single"/>
          <w:rtl/>
        </w:rPr>
        <w:t xml:space="preserve"> </w:t>
      </w:r>
      <w:r w:rsidRPr="0050035A">
        <w:rPr>
          <w:rFonts w:hint="cs"/>
          <w:b/>
          <w:bCs/>
          <w:u w:val="single"/>
          <w:rtl/>
        </w:rPr>
        <w:t>סיפורים:</w:t>
      </w:r>
    </w:p>
    <w:p w:rsidR="0050035A" w:rsidRPr="0050035A" w:rsidRDefault="0050035A" w:rsidP="0050035A">
      <w:pPr>
        <w:rPr>
          <w:b/>
          <w:bCs/>
          <w:rtl/>
        </w:rPr>
      </w:pPr>
      <w:r w:rsidRPr="0050035A">
        <w:rPr>
          <w:b/>
          <w:bCs/>
          <w:rtl/>
        </w:rPr>
        <w:t>יום כיפור</w:t>
      </w:r>
    </w:p>
    <w:p w:rsidR="0050035A" w:rsidRDefault="0050035A" w:rsidP="0050035A">
      <w:pPr>
        <w:rPr>
          <w:rtl/>
        </w:rPr>
      </w:pPr>
      <w:r>
        <w:rPr>
          <w:rtl/>
        </w:rPr>
        <w:t>בית כנסת ארעי הוקם בחדרם של הגברים. הצבנו זקיפים שהוחלפו כל רבע שעה. תפקידם</w:t>
      </w:r>
    </w:p>
    <w:p w:rsidR="0050035A" w:rsidRDefault="0050035A" w:rsidP="0050035A">
      <w:pPr>
        <w:rPr>
          <w:rtl/>
        </w:rPr>
      </w:pPr>
      <w:r>
        <w:rPr>
          <w:rtl/>
        </w:rPr>
        <w:t>היה להזהירנו שמא יבואו הנאצים לביקור. אולם הללו לא באו.. שני נרות הוצבו על גבי</w:t>
      </w:r>
    </w:p>
    <w:p w:rsidR="0050035A" w:rsidRDefault="0050035A" w:rsidP="0050035A">
      <w:pPr>
        <w:rPr>
          <w:rtl/>
        </w:rPr>
      </w:pPr>
      <w:r>
        <w:rPr>
          <w:rtl/>
        </w:rPr>
        <w:t>צלחת פח הפוכה שהונחה על השולחן מחופה מפה לבנה. רק אנשים מעטים התעטפו</w:t>
      </w:r>
    </w:p>
    <w:p w:rsidR="0050035A" w:rsidRDefault="0050035A" w:rsidP="0050035A">
      <w:pPr>
        <w:rPr>
          <w:rtl/>
        </w:rPr>
      </w:pPr>
      <w:r>
        <w:rPr>
          <w:rtl/>
        </w:rPr>
        <w:t xml:space="preserve">בטליתות. אולם כולם התפללו מתוך דביקות. </w:t>
      </w:r>
      <w:proofErr w:type="spellStart"/>
      <w:r>
        <w:rPr>
          <w:rtl/>
        </w:rPr>
        <w:t>מלותיו</w:t>
      </w:r>
      <w:proofErr w:type="spellEnd"/>
      <w:r>
        <w:rPr>
          <w:rtl/>
        </w:rPr>
        <w:t xml:space="preserve"> של החזן הועמו בקולות הבכי ואנחות</w:t>
      </w:r>
    </w:p>
    <w:p w:rsidR="0050035A" w:rsidRDefault="0050035A" w:rsidP="0050035A">
      <w:pPr>
        <w:rPr>
          <w:rtl/>
        </w:rPr>
      </w:pPr>
      <w:r>
        <w:rPr>
          <w:rtl/>
        </w:rPr>
        <w:t>הסבל</w:t>
      </w:r>
    </w:p>
    <w:p w:rsidR="0050035A" w:rsidRDefault="0050035A" w:rsidP="0050035A">
      <w:pPr>
        <w:rPr>
          <w:rtl/>
        </w:rPr>
      </w:pPr>
      <w:r>
        <w:rPr>
          <w:rtl/>
        </w:rPr>
        <w:t>(</w:t>
      </w:r>
      <w:proofErr w:type="spellStart"/>
      <w:r>
        <w:rPr>
          <w:rtl/>
        </w:rPr>
        <w:t>גיטו</w:t>
      </w:r>
      <w:proofErr w:type="spellEnd"/>
      <w:r>
        <w:rPr>
          <w:rtl/>
        </w:rPr>
        <w:t xml:space="preserve"> ורשה, יומנה של מרי </w:t>
      </w:r>
      <w:proofErr w:type="spellStart"/>
      <w:r>
        <w:rPr>
          <w:rtl/>
        </w:rPr>
        <w:t>ברג</w:t>
      </w:r>
      <w:proofErr w:type="spellEnd"/>
      <w:r>
        <w:rPr>
          <w:rtl/>
        </w:rPr>
        <w:t xml:space="preserve">, מאנגלית יהודה האזרחי, ת"א </w:t>
      </w:r>
      <w:proofErr w:type="spellStart"/>
      <w:r>
        <w:rPr>
          <w:rtl/>
        </w:rPr>
        <w:t>תש"ן</w:t>
      </w:r>
      <w:proofErr w:type="spellEnd"/>
      <w:r>
        <w:rPr>
          <w:rtl/>
        </w:rPr>
        <w:t>)</w:t>
      </w:r>
    </w:p>
    <w:p w:rsidR="0050035A" w:rsidRPr="0050035A" w:rsidRDefault="0050035A" w:rsidP="0050035A">
      <w:pPr>
        <w:rPr>
          <w:b/>
          <w:bCs/>
          <w:rtl/>
        </w:rPr>
      </w:pPr>
      <w:r w:rsidRPr="0050035A">
        <w:rPr>
          <w:b/>
          <w:bCs/>
          <w:rtl/>
        </w:rPr>
        <w:t>כשרות</w:t>
      </w:r>
    </w:p>
    <w:p w:rsidR="0050035A" w:rsidRDefault="0050035A" w:rsidP="0050035A">
      <w:pPr>
        <w:rPr>
          <w:rtl/>
        </w:rPr>
      </w:pPr>
      <w:r>
        <w:rPr>
          <w:rtl/>
        </w:rPr>
        <w:t>היו הרבה ילדים ששמרו כשרות, מי שמכיר את התנאים שהיינו שרויים בהם – מבין שזה</w:t>
      </w:r>
    </w:p>
    <w:p w:rsidR="0050035A" w:rsidRDefault="0050035A" w:rsidP="0050035A">
      <w:pPr>
        <w:rPr>
          <w:rtl/>
        </w:rPr>
      </w:pPr>
      <w:r>
        <w:rPr>
          <w:rtl/>
        </w:rPr>
        <w:t>משהו יוצא מן הכלל. ילדים אלה לא אכלו שום דבר, לא מרק ולא כל אוכל אחר, אלא לחם</w:t>
      </w:r>
    </w:p>
    <w:p w:rsidR="0050035A" w:rsidRDefault="0050035A" w:rsidP="0050035A">
      <w:pPr>
        <w:rPr>
          <w:rtl/>
        </w:rPr>
      </w:pPr>
      <w:r>
        <w:rPr>
          <w:rtl/>
        </w:rPr>
        <w:t>ומרגרינה בלבד. היו ילדים רבים כאלה, ודווקא צעירים בני 13 " (</w:t>
      </w:r>
      <w:proofErr w:type="spellStart"/>
      <w:r>
        <w:rPr>
          <w:rtl/>
        </w:rPr>
        <w:t>מ.אליאב</w:t>
      </w:r>
      <w:proofErr w:type="spellEnd"/>
      <w:r>
        <w:rPr>
          <w:rtl/>
        </w:rPr>
        <w:t>, אני מאמין)</w:t>
      </w:r>
    </w:p>
    <w:p w:rsidR="009E4E2D" w:rsidRDefault="009E4E2D" w:rsidP="0050035A">
      <w:pPr>
        <w:rPr>
          <w:b/>
          <w:bCs/>
          <w:rtl/>
        </w:rPr>
      </w:pPr>
    </w:p>
    <w:p w:rsidR="0050035A" w:rsidRPr="0050035A" w:rsidRDefault="0050035A" w:rsidP="0050035A">
      <w:pPr>
        <w:rPr>
          <w:b/>
          <w:bCs/>
          <w:rtl/>
        </w:rPr>
      </w:pPr>
      <w:r w:rsidRPr="0050035A">
        <w:rPr>
          <w:rFonts w:hint="cs"/>
          <w:b/>
          <w:bCs/>
          <w:rtl/>
        </w:rPr>
        <w:t>סיכום:</w:t>
      </w:r>
    </w:p>
    <w:p w:rsidR="0050035A" w:rsidRDefault="0050035A" w:rsidP="0050035A">
      <w:pPr>
        <w:rPr>
          <w:rtl/>
        </w:rPr>
      </w:pPr>
      <w:r>
        <w:rPr>
          <w:rtl/>
        </w:rPr>
        <w:t>בשואה היה את הצד הקשה של הרצח העצבות הכאב ...(החלק הראשון של הפעולה)</w:t>
      </w:r>
    </w:p>
    <w:p w:rsidR="0050035A" w:rsidRDefault="0050035A" w:rsidP="0050035A">
      <w:pPr>
        <w:rPr>
          <w:rtl/>
        </w:rPr>
      </w:pPr>
      <w:r>
        <w:rPr>
          <w:rtl/>
        </w:rPr>
        <w:t>אבל היה את הצד השני שממנו אנו לומדים והוא הגבורה, שמירת המצוות, אהבת ישראל (החלק השני של הפעולה), וממנו אנו לומדים אף לחיינו האישים שאם יש משהו שאנו פחות אוהבים לעשות נעשה אותו מכיוון שאנו מצווים על גבורה בחיינו האישים על לכבוש את היצר הרע שבנו....</w:t>
      </w:r>
    </w:p>
    <w:p w:rsidR="004E08E9" w:rsidRDefault="004E08E9"/>
    <w:sectPr w:rsidR="004E08E9" w:rsidSect="00351479">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495" w:rsidRDefault="00941495" w:rsidP="002E1C58">
      <w:r>
        <w:separator/>
      </w:r>
    </w:p>
  </w:endnote>
  <w:endnote w:type="continuationSeparator" w:id="0">
    <w:p w:rsidR="00941495" w:rsidRDefault="00941495" w:rsidP="002E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495" w:rsidRDefault="00941495" w:rsidP="002E1C58">
      <w:r>
        <w:separator/>
      </w:r>
    </w:p>
  </w:footnote>
  <w:footnote w:type="continuationSeparator" w:id="0">
    <w:p w:rsidR="00941495" w:rsidRDefault="00941495" w:rsidP="002E1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C58" w:rsidRDefault="002E1C58">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5A"/>
    <w:rsid w:val="0002025D"/>
    <w:rsid w:val="00035010"/>
    <w:rsid w:val="00035DAB"/>
    <w:rsid w:val="00035E5E"/>
    <w:rsid w:val="00040B47"/>
    <w:rsid w:val="0004144B"/>
    <w:rsid w:val="00044A8E"/>
    <w:rsid w:val="00057677"/>
    <w:rsid w:val="000643D0"/>
    <w:rsid w:val="000657BD"/>
    <w:rsid w:val="00071B39"/>
    <w:rsid w:val="00072547"/>
    <w:rsid w:val="0008266A"/>
    <w:rsid w:val="00082ADF"/>
    <w:rsid w:val="00092371"/>
    <w:rsid w:val="000A01AB"/>
    <w:rsid w:val="000A3BA8"/>
    <w:rsid w:val="000A7AFD"/>
    <w:rsid w:val="000B029F"/>
    <w:rsid w:val="000B1197"/>
    <w:rsid w:val="000B16DF"/>
    <w:rsid w:val="000D46B5"/>
    <w:rsid w:val="000E2426"/>
    <w:rsid w:val="000E442C"/>
    <w:rsid w:val="00131740"/>
    <w:rsid w:val="00141D0C"/>
    <w:rsid w:val="0016704D"/>
    <w:rsid w:val="00183E93"/>
    <w:rsid w:val="0019448B"/>
    <w:rsid w:val="0019728C"/>
    <w:rsid w:val="001A1100"/>
    <w:rsid w:val="001B0165"/>
    <w:rsid w:val="001C330F"/>
    <w:rsid w:val="001C5CD9"/>
    <w:rsid w:val="001D5DE8"/>
    <w:rsid w:val="00221AD5"/>
    <w:rsid w:val="00237E46"/>
    <w:rsid w:val="002443A7"/>
    <w:rsid w:val="00251CAC"/>
    <w:rsid w:val="00255090"/>
    <w:rsid w:val="00263CCF"/>
    <w:rsid w:val="00267088"/>
    <w:rsid w:val="002759F5"/>
    <w:rsid w:val="00277D9F"/>
    <w:rsid w:val="0029267F"/>
    <w:rsid w:val="002A3DE1"/>
    <w:rsid w:val="002B79DA"/>
    <w:rsid w:val="002C11A3"/>
    <w:rsid w:val="002C4526"/>
    <w:rsid w:val="002C484A"/>
    <w:rsid w:val="002D517F"/>
    <w:rsid w:val="002E1827"/>
    <w:rsid w:val="002E1C58"/>
    <w:rsid w:val="002E7BB2"/>
    <w:rsid w:val="00300849"/>
    <w:rsid w:val="00305045"/>
    <w:rsid w:val="00326CD5"/>
    <w:rsid w:val="0033307A"/>
    <w:rsid w:val="00351479"/>
    <w:rsid w:val="003559D0"/>
    <w:rsid w:val="0036012C"/>
    <w:rsid w:val="003736BE"/>
    <w:rsid w:val="0037573D"/>
    <w:rsid w:val="003A790E"/>
    <w:rsid w:val="003B01BF"/>
    <w:rsid w:val="003B760C"/>
    <w:rsid w:val="003D03D4"/>
    <w:rsid w:val="003F3422"/>
    <w:rsid w:val="0040049A"/>
    <w:rsid w:val="00401DA1"/>
    <w:rsid w:val="0041087E"/>
    <w:rsid w:val="00422C94"/>
    <w:rsid w:val="004418BC"/>
    <w:rsid w:val="00446151"/>
    <w:rsid w:val="004521D4"/>
    <w:rsid w:val="00463961"/>
    <w:rsid w:val="00465351"/>
    <w:rsid w:val="004702E7"/>
    <w:rsid w:val="00471201"/>
    <w:rsid w:val="0047552F"/>
    <w:rsid w:val="00490607"/>
    <w:rsid w:val="00494776"/>
    <w:rsid w:val="004951FD"/>
    <w:rsid w:val="0049710B"/>
    <w:rsid w:val="004B48B5"/>
    <w:rsid w:val="004E08E9"/>
    <w:rsid w:val="004E7525"/>
    <w:rsid w:val="004F298C"/>
    <w:rsid w:val="004F450B"/>
    <w:rsid w:val="0050035A"/>
    <w:rsid w:val="00510D45"/>
    <w:rsid w:val="00511D5D"/>
    <w:rsid w:val="00516BBE"/>
    <w:rsid w:val="00517FEA"/>
    <w:rsid w:val="005211CB"/>
    <w:rsid w:val="00534D76"/>
    <w:rsid w:val="005357B0"/>
    <w:rsid w:val="00536EAD"/>
    <w:rsid w:val="00566599"/>
    <w:rsid w:val="00580416"/>
    <w:rsid w:val="005A47A8"/>
    <w:rsid w:val="005D007F"/>
    <w:rsid w:val="005D0AD5"/>
    <w:rsid w:val="005E1335"/>
    <w:rsid w:val="005E4F4E"/>
    <w:rsid w:val="005F21FD"/>
    <w:rsid w:val="005F79C0"/>
    <w:rsid w:val="00601CDA"/>
    <w:rsid w:val="00607093"/>
    <w:rsid w:val="00607967"/>
    <w:rsid w:val="00610552"/>
    <w:rsid w:val="006267DB"/>
    <w:rsid w:val="00633442"/>
    <w:rsid w:val="00635C2B"/>
    <w:rsid w:val="00636015"/>
    <w:rsid w:val="00637614"/>
    <w:rsid w:val="00662690"/>
    <w:rsid w:val="0067135A"/>
    <w:rsid w:val="00671EC9"/>
    <w:rsid w:val="006722E3"/>
    <w:rsid w:val="00675838"/>
    <w:rsid w:val="00683D9D"/>
    <w:rsid w:val="006B7EB0"/>
    <w:rsid w:val="006C6FE3"/>
    <w:rsid w:val="006D4430"/>
    <w:rsid w:val="006E28C1"/>
    <w:rsid w:val="006E3A53"/>
    <w:rsid w:val="006F3B13"/>
    <w:rsid w:val="006F45F7"/>
    <w:rsid w:val="00701AFD"/>
    <w:rsid w:val="007055E1"/>
    <w:rsid w:val="00706209"/>
    <w:rsid w:val="007120B6"/>
    <w:rsid w:val="00721F3D"/>
    <w:rsid w:val="007221F3"/>
    <w:rsid w:val="00722FF9"/>
    <w:rsid w:val="007352FE"/>
    <w:rsid w:val="00753C5F"/>
    <w:rsid w:val="00762B87"/>
    <w:rsid w:val="00766EC1"/>
    <w:rsid w:val="007759BA"/>
    <w:rsid w:val="00783740"/>
    <w:rsid w:val="007914B7"/>
    <w:rsid w:val="00796FD9"/>
    <w:rsid w:val="007A6E6E"/>
    <w:rsid w:val="007B0F41"/>
    <w:rsid w:val="007B1322"/>
    <w:rsid w:val="007B2DDF"/>
    <w:rsid w:val="007C7DA7"/>
    <w:rsid w:val="007D28B8"/>
    <w:rsid w:val="007E014A"/>
    <w:rsid w:val="007F00AA"/>
    <w:rsid w:val="00802575"/>
    <w:rsid w:val="008066A5"/>
    <w:rsid w:val="00811465"/>
    <w:rsid w:val="00816E9D"/>
    <w:rsid w:val="00824686"/>
    <w:rsid w:val="00840FA4"/>
    <w:rsid w:val="00841124"/>
    <w:rsid w:val="00853F15"/>
    <w:rsid w:val="00854EA6"/>
    <w:rsid w:val="00857F01"/>
    <w:rsid w:val="00867C8B"/>
    <w:rsid w:val="008A20F1"/>
    <w:rsid w:val="008B0D3E"/>
    <w:rsid w:val="008B2ACC"/>
    <w:rsid w:val="008C3CAE"/>
    <w:rsid w:val="008C4CDF"/>
    <w:rsid w:val="008D0A2C"/>
    <w:rsid w:val="008D0BE1"/>
    <w:rsid w:val="008E1A8A"/>
    <w:rsid w:val="008E233A"/>
    <w:rsid w:val="008F49DE"/>
    <w:rsid w:val="008F5701"/>
    <w:rsid w:val="008F5D96"/>
    <w:rsid w:val="00906114"/>
    <w:rsid w:val="00907D5C"/>
    <w:rsid w:val="0091106D"/>
    <w:rsid w:val="009118FC"/>
    <w:rsid w:val="00917B48"/>
    <w:rsid w:val="00941495"/>
    <w:rsid w:val="00950449"/>
    <w:rsid w:val="00961392"/>
    <w:rsid w:val="00977AF4"/>
    <w:rsid w:val="00986A24"/>
    <w:rsid w:val="009A2962"/>
    <w:rsid w:val="009B3C57"/>
    <w:rsid w:val="009C68B1"/>
    <w:rsid w:val="009E064A"/>
    <w:rsid w:val="009E4E2D"/>
    <w:rsid w:val="009F47A4"/>
    <w:rsid w:val="00A04A4E"/>
    <w:rsid w:val="00A2455E"/>
    <w:rsid w:val="00A2771D"/>
    <w:rsid w:val="00A3226A"/>
    <w:rsid w:val="00A32889"/>
    <w:rsid w:val="00A70F8A"/>
    <w:rsid w:val="00A71BC3"/>
    <w:rsid w:val="00A73981"/>
    <w:rsid w:val="00A76369"/>
    <w:rsid w:val="00A84029"/>
    <w:rsid w:val="00A92860"/>
    <w:rsid w:val="00AA491C"/>
    <w:rsid w:val="00AC5956"/>
    <w:rsid w:val="00AC62C8"/>
    <w:rsid w:val="00AC6D15"/>
    <w:rsid w:val="00AD26A3"/>
    <w:rsid w:val="00AD5FB2"/>
    <w:rsid w:val="00B27853"/>
    <w:rsid w:val="00B40147"/>
    <w:rsid w:val="00B54688"/>
    <w:rsid w:val="00B73107"/>
    <w:rsid w:val="00B85C7C"/>
    <w:rsid w:val="00B93E5C"/>
    <w:rsid w:val="00BB257F"/>
    <w:rsid w:val="00BB360E"/>
    <w:rsid w:val="00BB449C"/>
    <w:rsid w:val="00BB73B5"/>
    <w:rsid w:val="00C142DA"/>
    <w:rsid w:val="00C301E3"/>
    <w:rsid w:val="00C421D4"/>
    <w:rsid w:val="00C4372D"/>
    <w:rsid w:val="00C629F9"/>
    <w:rsid w:val="00C64684"/>
    <w:rsid w:val="00C665A0"/>
    <w:rsid w:val="00C77DF7"/>
    <w:rsid w:val="00C9136F"/>
    <w:rsid w:val="00CA356D"/>
    <w:rsid w:val="00CA38C0"/>
    <w:rsid w:val="00CA47B5"/>
    <w:rsid w:val="00CA7E9A"/>
    <w:rsid w:val="00CB22A8"/>
    <w:rsid w:val="00CC2696"/>
    <w:rsid w:val="00CC71C4"/>
    <w:rsid w:val="00CD6BCA"/>
    <w:rsid w:val="00CE1564"/>
    <w:rsid w:val="00CE5CCE"/>
    <w:rsid w:val="00CF3399"/>
    <w:rsid w:val="00D070E0"/>
    <w:rsid w:val="00D15932"/>
    <w:rsid w:val="00D2262D"/>
    <w:rsid w:val="00D23818"/>
    <w:rsid w:val="00D33DE7"/>
    <w:rsid w:val="00D33E6E"/>
    <w:rsid w:val="00D508F6"/>
    <w:rsid w:val="00D516E0"/>
    <w:rsid w:val="00D53A7F"/>
    <w:rsid w:val="00D53D0E"/>
    <w:rsid w:val="00D569D6"/>
    <w:rsid w:val="00D65167"/>
    <w:rsid w:val="00D67E2A"/>
    <w:rsid w:val="00D7151B"/>
    <w:rsid w:val="00D71763"/>
    <w:rsid w:val="00D75B51"/>
    <w:rsid w:val="00DB0E1E"/>
    <w:rsid w:val="00DB1F7B"/>
    <w:rsid w:val="00DB67AA"/>
    <w:rsid w:val="00DD0D00"/>
    <w:rsid w:val="00DD1179"/>
    <w:rsid w:val="00DD206A"/>
    <w:rsid w:val="00DE7E4A"/>
    <w:rsid w:val="00DF59FD"/>
    <w:rsid w:val="00E078EC"/>
    <w:rsid w:val="00E12212"/>
    <w:rsid w:val="00E126DA"/>
    <w:rsid w:val="00E25E4A"/>
    <w:rsid w:val="00E55904"/>
    <w:rsid w:val="00E637D9"/>
    <w:rsid w:val="00E63840"/>
    <w:rsid w:val="00E63ECD"/>
    <w:rsid w:val="00E65180"/>
    <w:rsid w:val="00E71A52"/>
    <w:rsid w:val="00E771EC"/>
    <w:rsid w:val="00E77294"/>
    <w:rsid w:val="00EA1118"/>
    <w:rsid w:val="00EB1BA4"/>
    <w:rsid w:val="00EB2788"/>
    <w:rsid w:val="00EC01A3"/>
    <w:rsid w:val="00ED0DB7"/>
    <w:rsid w:val="00EF0827"/>
    <w:rsid w:val="00F01E98"/>
    <w:rsid w:val="00F04304"/>
    <w:rsid w:val="00F17EEC"/>
    <w:rsid w:val="00F210AD"/>
    <w:rsid w:val="00F25AC2"/>
    <w:rsid w:val="00F270F3"/>
    <w:rsid w:val="00F308F5"/>
    <w:rsid w:val="00F35929"/>
    <w:rsid w:val="00F45E08"/>
    <w:rsid w:val="00F768A4"/>
    <w:rsid w:val="00F826CA"/>
    <w:rsid w:val="00F844C5"/>
    <w:rsid w:val="00F97010"/>
    <w:rsid w:val="00FD2112"/>
    <w:rsid w:val="00FD46EB"/>
    <w:rsid w:val="00FE0208"/>
    <w:rsid w:val="00FE3EC6"/>
    <w:rsid w:val="00FF79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E1C58"/>
    <w:pPr>
      <w:tabs>
        <w:tab w:val="center" w:pos="4153"/>
        <w:tab w:val="right" w:pos="8306"/>
      </w:tabs>
    </w:pPr>
  </w:style>
  <w:style w:type="character" w:customStyle="1" w:styleId="a4">
    <w:name w:val="כותרת עליונה תו"/>
    <w:basedOn w:val="a0"/>
    <w:link w:val="a3"/>
    <w:rsid w:val="002E1C58"/>
    <w:rPr>
      <w:sz w:val="24"/>
      <w:szCs w:val="24"/>
    </w:rPr>
  </w:style>
  <w:style w:type="paragraph" w:styleId="a5">
    <w:name w:val="footer"/>
    <w:basedOn w:val="a"/>
    <w:link w:val="a6"/>
    <w:rsid w:val="002E1C58"/>
    <w:pPr>
      <w:tabs>
        <w:tab w:val="center" w:pos="4153"/>
        <w:tab w:val="right" w:pos="8306"/>
      </w:tabs>
    </w:pPr>
  </w:style>
  <w:style w:type="character" w:customStyle="1" w:styleId="a6">
    <w:name w:val="כותרת תחתונה תו"/>
    <w:basedOn w:val="a0"/>
    <w:link w:val="a5"/>
    <w:rsid w:val="002E1C5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E1C58"/>
    <w:pPr>
      <w:tabs>
        <w:tab w:val="center" w:pos="4153"/>
        <w:tab w:val="right" w:pos="8306"/>
      </w:tabs>
    </w:pPr>
  </w:style>
  <w:style w:type="character" w:customStyle="1" w:styleId="a4">
    <w:name w:val="כותרת עליונה תו"/>
    <w:basedOn w:val="a0"/>
    <w:link w:val="a3"/>
    <w:rsid w:val="002E1C58"/>
    <w:rPr>
      <w:sz w:val="24"/>
      <w:szCs w:val="24"/>
    </w:rPr>
  </w:style>
  <w:style w:type="paragraph" w:styleId="a5">
    <w:name w:val="footer"/>
    <w:basedOn w:val="a"/>
    <w:link w:val="a6"/>
    <w:rsid w:val="002E1C58"/>
    <w:pPr>
      <w:tabs>
        <w:tab w:val="center" w:pos="4153"/>
        <w:tab w:val="right" w:pos="8306"/>
      </w:tabs>
    </w:pPr>
  </w:style>
  <w:style w:type="character" w:customStyle="1" w:styleId="a6">
    <w:name w:val="כותרת תחתונה תו"/>
    <w:basedOn w:val="a0"/>
    <w:link w:val="a5"/>
    <w:rsid w:val="002E1C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239</Words>
  <Characters>1197</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rahamim</dc:creator>
  <cp:lastModifiedBy>rahamim</cp:lastModifiedBy>
  <cp:revision>2</cp:revision>
  <dcterms:created xsi:type="dcterms:W3CDTF">2017-04-20T14:08:00Z</dcterms:created>
  <dcterms:modified xsi:type="dcterms:W3CDTF">2017-04-20T14:46:00Z</dcterms:modified>
</cp:coreProperties>
</file>