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1F7" w:rsidRDefault="006F191C">
      <w:pPr>
        <w:rPr>
          <w:rFonts w:hint="cs"/>
          <w:rtl/>
        </w:rPr>
      </w:pPr>
      <w:r>
        <w:rPr>
          <w:rFonts w:hint="cs"/>
          <w:rtl/>
        </w:rPr>
        <w:t>בס"ד</w:t>
      </w:r>
    </w:p>
    <w:p w:rsidR="006F191C" w:rsidRDefault="006F191C">
      <w:pPr>
        <w:rPr>
          <w:rFonts w:hint="cs"/>
          <w:rtl/>
        </w:rPr>
      </w:pPr>
      <w:r>
        <w:rPr>
          <w:rFonts w:hint="cs"/>
          <w:rtl/>
        </w:rPr>
        <w:t xml:space="preserve">ר' עודד </w:t>
      </w:r>
      <w:proofErr w:type="spellStart"/>
      <w:r>
        <w:rPr>
          <w:rFonts w:hint="cs"/>
          <w:rtl/>
        </w:rPr>
        <w:t>ולנסקי</w:t>
      </w:r>
      <w:proofErr w:type="spellEnd"/>
    </w:p>
    <w:p w:rsidR="006F191C" w:rsidRDefault="006F191C" w:rsidP="006F191C">
      <w:pPr>
        <w:rPr>
          <w:rFonts w:hint="cs"/>
          <w:rtl/>
        </w:rPr>
      </w:pPr>
      <w:r>
        <w:rPr>
          <w:rFonts w:hint="cs"/>
          <w:rtl/>
        </w:rPr>
        <w:t xml:space="preserve">.... מי שרוצה לראות ולחוש בדבר ילך ויעמוד בתוך קהל עדת ישראל, עת מתקבצים הם ועולים לפקוד את קברי הצדיקים הנופלים במערכות ישראל. הלא זהו דבר מופלא ביותר. כי לא רק מי שיקיריהם נפלו במערכה פוקדים קברים, אלא המונים, רבים </w:t>
      </w:r>
      <w:proofErr w:type="spellStart"/>
      <w:r>
        <w:rPr>
          <w:rFonts w:hint="cs"/>
          <w:rtl/>
        </w:rPr>
        <w:t>רבים</w:t>
      </w:r>
      <w:proofErr w:type="spellEnd"/>
      <w:r>
        <w:rPr>
          <w:rFonts w:hint="cs"/>
          <w:rtl/>
        </w:rPr>
        <w:t xml:space="preserve"> מבני עמנו מפסיקים מלאכתם ומתקבצים בבתי העלמין בכל קצוות הארץ </w:t>
      </w:r>
      <w:proofErr w:type="spellStart"/>
      <w:r>
        <w:rPr>
          <w:rFonts w:hint="cs"/>
          <w:rtl/>
        </w:rPr>
        <w:t>להתיחד</w:t>
      </w:r>
      <w:proofErr w:type="spellEnd"/>
      <w:r>
        <w:rPr>
          <w:rFonts w:hint="cs"/>
          <w:rtl/>
        </w:rPr>
        <w:t xml:space="preserve"> עם נשמות הנופלים. ובהינתן האות, בהישמע הצפירה, נעשים כל ישראל, נשמותיהם ושורשי נשמותיהם, מחוברים </w:t>
      </w:r>
      <w:proofErr w:type="spellStart"/>
      <w:r>
        <w:rPr>
          <w:rFonts w:hint="cs"/>
          <w:rtl/>
        </w:rPr>
        <w:t>ומדובקים</w:t>
      </w:r>
      <w:proofErr w:type="spellEnd"/>
      <w:r>
        <w:rPr>
          <w:rFonts w:hint="cs"/>
          <w:rtl/>
        </w:rPr>
        <w:t xml:space="preserve"> יחד ממש מן העולם ועד העולם במחיצת עליון שאין כל בריה יכולה לעמוד בה. שתי דקות אלו עושות אותנו מרוכזים ומחוברים כאחד, בדבוקה אחת הנמשכת מן העולם ועד העולם.</w:t>
      </w:r>
    </w:p>
    <w:p w:rsidR="006F191C" w:rsidRDefault="006F191C" w:rsidP="006F191C">
      <w:pPr>
        <w:rPr>
          <w:rFonts w:hint="cs"/>
          <w:rtl/>
        </w:rPr>
      </w:pPr>
      <w:r>
        <w:rPr>
          <w:rFonts w:hint="cs"/>
          <w:rtl/>
        </w:rPr>
        <w:t>האם מסוגלים אנו לשער מה באמת נעשה עימנו בדקות אלו?!</w:t>
      </w:r>
    </w:p>
    <w:p w:rsidR="006F191C" w:rsidRDefault="006F191C" w:rsidP="006F191C">
      <w:r>
        <w:rPr>
          <w:rFonts w:hint="cs"/>
          <w:rtl/>
        </w:rPr>
        <w:t xml:space="preserve">ובאים אנשים ואומרים - נאמר אז תהילים או משניות, כדי שחלילה לא </w:t>
      </w:r>
      <w:proofErr w:type="spellStart"/>
      <w:r>
        <w:rPr>
          <w:rFonts w:hint="cs"/>
          <w:rtl/>
        </w:rPr>
        <w:t>ניבטל</w:t>
      </w:r>
      <w:proofErr w:type="spellEnd"/>
      <w:r>
        <w:rPr>
          <w:rFonts w:hint="cs"/>
          <w:rtl/>
        </w:rPr>
        <w:t xml:space="preserve"> מתורה. האם זה הדבר המתבקש לרגעים אלו?! פתח את ליבך, בן אדם, פתח את נשמתך, היה עושה מעשה עמך בחיבור עם כל ישראל. שתי דקות יש לנו בשנה בהן כל עם ישראל נכנס לקודש הקודשים של </w:t>
      </w:r>
      <w:proofErr w:type="spellStart"/>
      <w:r>
        <w:rPr>
          <w:rFonts w:hint="cs"/>
          <w:rtl/>
        </w:rPr>
        <w:t>תיומת</w:t>
      </w:r>
      <w:proofErr w:type="spellEnd"/>
      <w:r>
        <w:rPr>
          <w:rFonts w:hint="cs"/>
          <w:rtl/>
        </w:rPr>
        <w:t xml:space="preserve"> האחדות היותר עליונה, ואתה עומד בחוץ עם חשבונות שלא ממין העניין! פעמים מספר כי </w:t>
      </w:r>
      <w:proofErr w:type="spellStart"/>
      <w:r>
        <w:rPr>
          <w:rFonts w:hint="cs"/>
          <w:rtl/>
        </w:rPr>
        <w:t>הוינא</w:t>
      </w:r>
      <w:proofErr w:type="spellEnd"/>
      <w:r>
        <w:rPr>
          <w:rFonts w:hint="cs"/>
          <w:rtl/>
        </w:rPr>
        <w:t xml:space="preserve"> </w:t>
      </w:r>
      <w:proofErr w:type="spellStart"/>
      <w:r>
        <w:rPr>
          <w:rFonts w:hint="cs"/>
          <w:rtl/>
        </w:rPr>
        <w:t>טליא</w:t>
      </w:r>
      <w:proofErr w:type="spellEnd"/>
      <w:r>
        <w:rPr>
          <w:rFonts w:hint="cs"/>
          <w:rtl/>
        </w:rPr>
        <w:t>, עמדתי ליד רבנו, ברגעים אלו, וזה הספיק לי לכל החיים. אי אפשר לתאר ולספר מה התרחש אצלו. אמנם בנראות הנסיבות, אבל זו הזכות היותר גדולה והשגב היותר עליון, בהיות כל ישרא</w:t>
      </w:r>
      <w:r w:rsidR="00C33C30">
        <w:rPr>
          <w:rFonts w:hint="cs"/>
          <w:rtl/>
        </w:rPr>
        <w:t xml:space="preserve">ל מכונסים יחד, כאיש אחד בלב אחד, בדבקות של מחשבה, לב ונפש, עם אלו אשר נשפך דמם על מזבח שיבת ציון ובנינה.  </w:t>
      </w:r>
      <w:r>
        <w:rPr>
          <w:rFonts w:hint="cs"/>
          <w:rtl/>
        </w:rPr>
        <w:t xml:space="preserve">    </w:t>
      </w:r>
    </w:p>
    <w:sectPr w:rsidR="006F191C" w:rsidSect="000E7D4B">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F191C"/>
    <w:rsid w:val="000E7D4B"/>
    <w:rsid w:val="002E41F7"/>
    <w:rsid w:val="003A068B"/>
    <w:rsid w:val="006F191C"/>
    <w:rsid w:val="00C33C3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41F7"/>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205</Words>
  <Characters>1028</Characters>
  <Application>Microsoft Office Word</Application>
  <DocSecurity>0</DocSecurity>
  <Lines>8</Lines>
  <Paragraphs>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משפחת אילן</dc:creator>
  <cp:lastModifiedBy>משפחת אילן</cp:lastModifiedBy>
  <cp:revision>1</cp:revision>
  <dcterms:created xsi:type="dcterms:W3CDTF">2017-04-23T06:08:00Z</dcterms:created>
  <dcterms:modified xsi:type="dcterms:W3CDTF">2017-04-23T06:28:00Z</dcterms:modified>
</cp:coreProperties>
</file>