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366" w:rsidRDefault="00750D78" w:rsidP="00750D78">
      <w:pPr>
        <w:jc w:val="center"/>
        <w:rPr>
          <w:rtl/>
        </w:rPr>
      </w:pPr>
      <w:r>
        <w:rPr>
          <w:rFonts w:hint="cs"/>
          <w:rtl/>
        </w:rPr>
        <w:t>דף עבודה בתושב"ע</w:t>
      </w:r>
      <w:r>
        <w:sym w:font="Wingdings" w:char="F04B"/>
      </w:r>
    </w:p>
    <w:p w:rsidR="00750D78" w:rsidRDefault="00750D78" w:rsidP="00750D78">
      <w:pPr>
        <w:rPr>
          <w:rtl/>
        </w:rPr>
      </w:pPr>
      <w:r>
        <w:rPr>
          <w:rFonts w:hint="cs"/>
          <w:rtl/>
        </w:rPr>
        <w:t>היי כפרות</w:t>
      </w:r>
      <w:r>
        <w:sym w:font="Wingdings" w:char="F04A"/>
      </w:r>
    </w:p>
    <w:p w:rsidR="00750D78" w:rsidRDefault="00750D78" w:rsidP="00750D78">
      <w:pPr>
        <w:rPr>
          <w:rtl/>
        </w:rPr>
      </w:pPr>
      <w:r>
        <w:rPr>
          <w:rFonts w:hint="cs"/>
          <w:rtl/>
        </w:rPr>
        <w:t xml:space="preserve">יש כאן כל מיני מקרים שתאלצו להכריע מי צודק בכל אחד מהם. לדוג'- פלוני ואלמוני עוסקים בסוגיה </w:t>
      </w:r>
      <w:proofErr w:type="spellStart"/>
      <w:r>
        <w:rPr>
          <w:rFonts w:hint="cs"/>
          <w:rtl/>
        </w:rPr>
        <w:t>מסויימת</w:t>
      </w:r>
      <w:proofErr w:type="spellEnd"/>
      <w:r>
        <w:rPr>
          <w:rFonts w:hint="cs"/>
          <w:rtl/>
        </w:rPr>
        <w:t>, פלוני טוען א' ואלמוני טוען ב', אתן הרב ואתן תכריעו!! (עמודים 150- 155)</w:t>
      </w:r>
    </w:p>
    <w:p w:rsidR="0047699E" w:rsidRDefault="00750D78" w:rsidP="0047699E">
      <w:r>
        <w:rPr>
          <w:rFonts w:hint="cs"/>
          <w:rtl/>
        </w:rPr>
        <w:t xml:space="preserve">קומון </w:t>
      </w:r>
      <w:proofErr w:type="spellStart"/>
      <w:r>
        <w:rPr>
          <w:rFonts w:hint="cs"/>
          <w:rtl/>
        </w:rPr>
        <w:t>גירל</w:t>
      </w:r>
      <w:proofErr w:type="spellEnd"/>
      <w:r>
        <w:rPr>
          <w:rFonts w:hint="cs"/>
          <w:rtl/>
        </w:rPr>
        <w:t>!</w:t>
      </w:r>
    </w:p>
    <w:p w:rsidR="00FF3C79" w:rsidRDefault="0047699E" w:rsidP="00AC5A89">
      <w:pPr>
        <w:pStyle w:val="a7"/>
        <w:numPr>
          <w:ilvl w:val="0"/>
          <w:numId w:val="1"/>
        </w:numPr>
      </w:pPr>
      <w:r>
        <w:rPr>
          <w:rFonts w:hint="cs"/>
          <w:rtl/>
        </w:rPr>
        <w:t xml:space="preserve">בנות אולפנת אלומות עשו שבת </w:t>
      </w:r>
      <w:proofErr w:type="spellStart"/>
      <w:r>
        <w:rPr>
          <w:rFonts w:hint="cs"/>
          <w:rtl/>
        </w:rPr>
        <w:t>אולפנא</w:t>
      </w:r>
      <w:proofErr w:type="spellEnd"/>
      <w:r>
        <w:rPr>
          <w:rFonts w:hint="cs"/>
          <w:rtl/>
        </w:rPr>
        <w:t xml:space="preserve"> בת"ת בגבעת אולגה ובמהלך הלילה צמאו למים. אז שרה (כי היא תמיד אחראית על כל מה שקשור לתזונה וכדומה) הלכה להביא</w:t>
      </w:r>
      <w:r w:rsidR="00AC5A89">
        <w:rPr>
          <w:rFonts w:hint="cs"/>
          <w:rtl/>
        </w:rPr>
        <w:t xml:space="preserve"> לכולן בקבוק מים מכיור, אבל אז רינה (כי היא </w:t>
      </w:r>
      <w:r>
        <w:rPr>
          <w:rFonts w:hint="cs"/>
          <w:rtl/>
        </w:rPr>
        <w:t>נקיה</w:t>
      </w:r>
      <w:r w:rsidR="00AC5A89">
        <w:rPr>
          <w:rFonts w:hint="cs"/>
          <w:rtl/>
        </w:rPr>
        <w:t>, נשית ו</w:t>
      </w:r>
      <w:r w:rsidR="00FF3C79">
        <w:rPr>
          <w:rFonts w:hint="cs"/>
          <w:rtl/>
        </w:rPr>
        <w:t xml:space="preserve">איסטניסטית, אוהבים אותך </w:t>
      </w:r>
      <w:r w:rsidR="00AC5A89">
        <w:rPr>
          <w:rFonts w:hint="cs"/>
          <w:rtl/>
        </w:rPr>
        <w:t>רינה, לכאורה</w:t>
      </w:r>
      <w:r w:rsidR="00FF3C79">
        <w:rPr>
          <w:rFonts w:hint="cs"/>
          <w:rtl/>
        </w:rPr>
        <w:t>.</w:t>
      </w:r>
      <w:r w:rsidR="00AC5A89">
        <w:rPr>
          <w:rFonts w:hint="cs"/>
          <w:rtl/>
        </w:rPr>
        <w:t xml:space="preserve"> </w:t>
      </w:r>
      <w:proofErr w:type="spellStart"/>
      <w:r w:rsidR="00AC5A89">
        <w:rPr>
          <w:rFonts w:hint="cs"/>
          <w:rtl/>
        </w:rPr>
        <w:t>סתמסתם</w:t>
      </w:r>
      <w:proofErr w:type="spellEnd"/>
      <w:r w:rsidR="00AC5A89">
        <w:rPr>
          <w:rFonts w:hint="cs"/>
          <w:rtl/>
        </w:rPr>
        <w:t>! חולים עלייך.</w:t>
      </w:r>
      <w:r>
        <w:rPr>
          <w:rFonts w:hint="cs"/>
          <w:rtl/>
        </w:rPr>
        <w:t xml:space="preserve">) גילתה שיש במים מלא </w:t>
      </w:r>
      <w:proofErr w:type="spellStart"/>
      <w:r>
        <w:rPr>
          <w:rFonts w:hint="cs"/>
          <w:rtl/>
        </w:rPr>
        <w:t>מלא</w:t>
      </w:r>
      <w:proofErr w:type="spellEnd"/>
      <w:r>
        <w:rPr>
          <w:rFonts w:hint="cs"/>
          <w:rtl/>
        </w:rPr>
        <w:t xml:space="preserve"> חומים מגעילים כאלו שממש אי אפשר לשתות אותם! אפילו לא בדוחק! (אם כי במקרה שלנו, אנחנו מסוגלות </w:t>
      </w:r>
      <w:proofErr w:type="spellStart"/>
      <w:r>
        <w:rPr>
          <w:rFonts w:hint="cs"/>
          <w:rtl/>
        </w:rPr>
        <w:t>להכל</w:t>
      </w:r>
      <w:proofErr w:type="spellEnd"/>
      <w:r>
        <w:rPr>
          <w:rFonts w:hint="cs"/>
          <w:rtl/>
        </w:rPr>
        <w:t>, אבל בשביל הסיטואציה.. זרמו..) ואז אחת הבנות, שלא ננקוב בשמה משום רכילות, והרי דף זה עוסק בדברי מצווה, אז חלילה לנו מעשות כדבר הזה ולהגיד את שמה</w:t>
      </w:r>
      <w:r w:rsidR="002C3044">
        <w:rPr>
          <w:rFonts w:hint="cs"/>
          <w:rtl/>
        </w:rPr>
        <w:t xml:space="preserve"> וכל </w:t>
      </w:r>
      <w:proofErr w:type="spellStart"/>
      <w:r w:rsidR="002C3044">
        <w:rPr>
          <w:rFonts w:hint="cs"/>
          <w:rtl/>
        </w:rPr>
        <w:t>השומעו</w:t>
      </w:r>
      <w:proofErr w:type="spellEnd"/>
      <w:r w:rsidR="002C3044">
        <w:rPr>
          <w:rFonts w:hint="cs"/>
          <w:rtl/>
        </w:rPr>
        <w:t xml:space="preserve"> </w:t>
      </w:r>
      <w:proofErr w:type="spellStart"/>
      <w:r w:rsidR="002C3044">
        <w:rPr>
          <w:rFonts w:hint="cs"/>
          <w:rtl/>
        </w:rPr>
        <w:t>תצילנה</w:t>
      </w:r>
      <w:proofErr w:type="spellEnd"/>
      <w:r w:rsidR="002C3044">
        <w:rPr>
          <w:rFonts w:hint="cs"/>
          <w:rtl/>
        </w:rPr>
        <w:t xml:space="preserve"> שתי אוזניו</w:t>
      </w:r>
      <w:r>
        <w:rPr>
          <w:rFonts w:hint="cs"/>
          <w:rtl/>
        </w:rPr>
        <w:t xml:space="preserve">, אמרה שבמקרה המסננת של </w:t>
      </w:r>
      <w:proofErr w:type="spellStart"/>
      <w:r>
        <w:rPr>
          <w:rFonts w:hint="cs"/>
          <w:rtl/>
        </w:rPr>
        <w:t>הפק"ל</w:t>
      </w:r>
      <w:proofErr w:type="spellEnd"/>
      <w:r>
        <w:rPr>
          <w:rFonts w:hint="cs"/>
          <w:rtl/>
        </w:rPr>
        <w:t xml:space="preserve"> פה, ואם נסנן את המים אז הם יהיו </w:t>
      </w:r>
      <w:proofErr w:type="spellStart"/>
      <w:r>
        <w:rPr>
          <w:rFonts w:hint="cs"/>
          <w:rtl/>
        </w:rPr>
        <w:t>ראוים</w:t>
      </w:r>
      <w:proofErr w:type="spellEnd"/>
      <w:r>
        <w:rPr>
          <w:rFonts w:hint="cs"/>
          <w:rtl/>
        </w:rPr>
        <w:t xml:space="preserve"> </w:t>
      </w:r>
      <w:proofErr w:type="spellStart"/>
      <w:r>
        <w:rPr>
          <w:rFonts w:hint="cs"/>
          <w:rtl/>
        </w:rPr>
        <w:t>לשתיה</w:t>
      </w:r>
      <w:proofErr w:type="spellEnd"/>
      <w:r>
        <w:rPr>
          <w:rFonts w:hint="cs"/>
          <w:rtl/>
        </w:rPr>
        <w:t xml:space="preserve">! ואז רבקה נזעקה (כי אבא שלה רב) ואמרה שאסור לסנן מים בשבת, או כל נוזל אחר (כי היא לא הייתה בטוחה אם מה שיש בבקבוק זה מים או נוזל שקוף עם </w:t>
      </w:r>
      <w:proofErr w:type="spellStart"/>
      <w:r>
        <w:rPr>
          <w:rFonts w:hint="cs"/>
          <w:rtl/>
        </w:rPr>
        <w:t>עבמים</w:t>
      </w:r>
      <w:proofErr w:type="spellEnd"/>
      <w:r>
        <w:rPr>
          <w:rFonts w:hint="cs"/>
          <w:rtl/>
        </w:rPr>
        <w:t xml:space="preserve"> קטנטנים),</w:t>
      </w:r>
      <w:r w:rsidR="00FF3C79">
        <w:rPr>
          <w:rFonts w:hint="cs"/>
          <w:rtl/>
        </w:rPr>
        <w:t xml:space="preserve"> כי זה כמו בישול,</w:t>
      </w:r>
      <w:r>
        <w:rPr>
          <w:rFonts w:hint="cs"/>
          <w:rtl/>
        </w:rPr>
        <w:t xml:space="preserve"> </w:t>
      </w:r>
      <w:r w:rsidR="00FF3C79">
        <w:rPr>
          <w:rFonts w:hint="cs"/>
          <w:rtl/>
        </w:rPr>
        <w:t xml:space="preserve">אז ההיא שאין לנקוב בשמה אמרה, שאם אסור במסננת, נסנן בבד, כי זה לצורך גופינו הצמא למים, אז נסו למצוא מי צודקת, כי הרי אין מים אלא תורה! (אפשר להיעזר בעמוד 150, פסקה </w:t>
      </w:r>
      <w:r w:rsidR="009D4337">
        <w:rPr>
          <w:rFonts w:hint="cs"/>
          <w:rtl/>
        </w:rPr>
        <w:t>3)</w:t>
      </w:r>
      <w:r w:rsidR="00FF3C79">
        <w:rPr>
          <w:rFonts w:hint="cs"/>
          <w:rtl/>
        </w:rPr>
        <w:t xml:space="preserve"> _________________________________________________________________________________________________________________________________________________________________________________________ .</w:t>
      </w:r>
    </w:p>
    <w:p w:rsidR="0047699E" w:rsidRDefault="00FF3C79" w:rsidP="003A50F4">
      <w:pPr>
        <w:pStyle w:val="a7"/>
        <w:numPr>
          <w:ilvl w:val="0"/>
          <w:numId w:val="1"/>
        </w:numPr>
      </w:pPr>
      <w:r>
        <w:rPr>
          <w:rFonts w:hint="cs"/>
          <w:rtl/>
        </w:rPr>
        <w:t xml:space="preserve">בפעם אחרת, בנות אולפנת אלומות עשו שבת </w:t>
      </w:r>
      <w:proofErr w:type="spellStart"/>
      <w:r>
        <w:rPr>
          <w:rFonts w:hint="cs"/>
          <w:rtl/>
        </w:rPr>
        <w:t>אולפנא</w:t>
      </w:r>
      <w:proofErr w:type="spellEnd"/>
      <w:r>
        <w:rPr>
          <w:rFonts w:hint="cs"/>
          <w:rtl/>
        </w:rPr>
        <w:t xml:space="preserve"> בכפר פינס, ולשולחן הוגש מיצי תפוזים ואשכוליות בטעם של בית חולים, אך ראוי בדוחק (אם כי ברכה טוענת שהם מדהימים) אז הגר (כי היא אחראית פק"ל, אגב, מה קורה </w:t>
      </w:r>
      <w:proofErr w:type="spellStart"/>
      <w:r>
        <w:rPr>
          <w:rFonts w:hint="cs"/>
          <w:rtl/>
        </w:rPr>
        <w:t>איתו</w:t>
      </w:r>
      <w:proofErr w:type="spellEnd"/>
      <w:r>
        <w:rPr>
          <w:rFonts w:hint="cs"/>
          <w:rtl/>
        </w:rPr>
        <w:t xml:space="preserve"> באמת??) אצה רצה להביא את המסננת המוזכרת לעיל בתואנה כי אם זה ראוי בדוחק, מסתמא שמותר לסנן את זה כי זה לא </w:t>
      </w:r>
      <w:r w:rsidR="009D4337">
        <w:rPr>
          <w:rFonts w:hint="cs"/>
          <w:rtl/>
        </w:rPr>
        <w:t xml:space="preserve">מכשיר אותו </w:t>
      </w:r>
      <w:proofErr w:type="spellStart"/>
      <w:r w:rsidR="009D4337">
        <w:rPr>
          <w:rFonts w:hint="cs"/>
          <w:rtl/>
        </w:rPr>
        <w:t>לשתיה</w:t>
      </w:r>
      <w:proofErr w:type="spellEnd"/>
      <w:r w:rsidR="009D4337">
        <w:rPr>
          <w:rFonts w:hint="cs"/>
          <w:rtl/>
        </w:rPr>
        <w:t xml:space="preserve">, זה רק משפר את טעמו, עד כמה שאפשר לשפר טעם של חדר אוכל. ואז </w:t>
      </w:r>
      <w:proofErr w:type="spellStart"/>
      <w:r w:rsidR="009D4337">
        <w:rPr>
          <w:rFonts w:hint="cs"/>
          <w:rtl/>
        </w:rPr>
        <w:t>כצית</w:t>
      </w:r>
      <w:proofErr w:type="spellEnd"/>
      <w:r w:rsidR="009D4337">
        <w:rPr>
          <w:rFonts w:hint="cs"/>
          <w:rtl/>
        </w:rPr>
        <w:t xml:space="preserve"> (כי היא יודעת הלכות שורק כזה, שמתן לב?) אמרה שבמסננת היא בטוחה שאסור. אז אורה היצירתית (בקטע מלחיץ, אורה תחלקי קצת, אני גם רוצה ציור מעשה ידיי על </w:t>
      </w:r>
      <w:proofErr w:type="spellStart"/>
      <w:r w:rsidR="009D4337">
        <w:rPr>
          <w:rFonts w:hint="cs"/>
          <w:rtl/>
        </w:rPr>
        <w:t>הבלנדסטון</w:t>
      </w:r>
      <w:proofErr w:type="spellEnd"/>
      <w:r w:rsidR="009D4337">
        <w:rPr>
          <w:rFonts w:hint="cs"/>
          <w:rtl/>
        </w:rPr>
        <w:t xml:space="preserve"> שנעלם לי!) הביאה חתיכת בד</w:t>
      </w:r>
      <w:r w:rsidR="006A158A">
        <w:rPr>
          <w:rFonts w:hint="cs"/>
          <w:rtl/>
        </w:rPr>
        <w:t xml:space="preserve"> משומקום (אולי מעוד חולצה שרבקה גזרה לעצמה. </w:t>
      </w:r>
      <w:proofErr w:type="spellStart"/>
      <w:r w:rsidR="006A158A">
        <w:rPr>
          <w:rFonts w:hint="cs"/>
          <w:rtl/>
        </w:rPr>
        <w:t>אוכ</w:t>
      </w:r>
      <w:proofErr w:type="spellEnd"/>
      <w:r w:rsidR="006A158A">
        <w:rPr>
          <w:rFonts w:hint="cs"/>
          <w:rtl/>
        </w:rPr>
        <w:t xml:space="preserve">, דמיון מופרך, רבקה בחיים לא גוזרת חולצות.) </w:t>
      </w:r>
      <w:r w:rsidR="009D4337">
        <w:rPr>
          <w:rFonts w:hint="cs"/>
          <w:rtl/>
        </w:rPr>
        <w:t xml:space="preserve"> ואמרה שאולי עם זה אפשר, ואז תאיר (</w:t>
      </w:r>
      <w:proofErr w:type="spellStart"/>
      <w:r w:rsidR="009D4337">
        <w:rPr>
          <w:rFonts w:hint="cs"/>
          <w:rtl/>
        </w:rPr>
        <w:t>התימניה</w:t>
      </w:r>
      <w:proofErr w:type="spellEnd"/>
      <w:r w:rsidR="009D4337">
        <w:rPr>
          <w:rFonts w:hint="cs"/>
          <w:rtl/>
        </w:rPr>
        <w:t xml:space="preserve">, </w:t>
      </w:r>
      <w:proofErr w:type="spellStart"/>
      <w:r w:rsidR="009D4337">
        <w:rPr>
          <w:rFonts w:hint="cs"/>
          <w:rtl/>
        </w:rPr>
        <w:t>כע</w:t>
      </w:r>
      <w:proofErr w:type="spellEnd"/>
      <w:r w:rsidR="009D4337">
        <w:rPr>
          <w:rFonts w:hint="cs"/>
          <w:rtl/>
        </w:rPr>
        <w:t xml:space="preserve">? זה שהיא בצבע של קיר </w:t>
      </w:r>
      <w:proofErr w:type="spellStart"/>
      <w:r w:rsidR="009D4337">
        <w:rPr>
          <w:rFonts w:hint="cs"/>
          <w:rtl/>
        </w:rPr>
        <w:t>לא!אומר!כלום</w:t>
      </w:r>
      <w:proofErr w:type="spellEnd"/>
      <w:r w:rsidR="009D4337">
        <w:rPr>
          <w:rFonts w:hint="cs"/>
          <w:rtl/>
        </w:rPr>
        <w:t>!!) אמרה ש</w:t>
      </w:r>
      <w:r w:rsidR="006A158A">
        <w:rPr>
          <w:rFonts w:hint="cs"/>
          <w:rtl/>
        </w:rPr>
        <w:t xml:space="preserve">נראה לה </w:t>
      </w:r>
      <w:r w:rsidR="009D4337">
        <w:rPr>
          <w:rFonts w:hint="cs"/>
          <w:rtl/>
        </w:rPr>
        <w:t xml:space="preserve">הרמב"ם אוסר. ואז </w:t>
      </w:r>
      <w:proofErr w:type="spellStart"/>
      <w:r w:rsidR="009D4337">
        <w:rPr>
          <w:rFonts w:hint="cs"/>
          <w:rtl/>
        </w:rPr>
        <w:t>הש'כנזיות</w:t>
      </w:r>
      <w:proofErr w:type="spellEnd"/>
      <w:r w:rsidR="009D4337">
        <w:rPr>
          <w:rFonts w:hint="cs"/>
          <w:rtl/>
        </w:rPr>
        <w:t xml:space="preserve"> של הכיתה (לא שיש הרבה, רשף אוהבים אותך.) אמרו </w:t>
      </w:r>
      <w:proofErr w:type="spellStart"/>
      <w:r w:rsidR="009D4337">
        <w:rPr>
          <w:rFonts w:hint="cs"/>
          <w:rtl/>
        </w:rPr>
        <w:t>שהרמבם</w:t>
      </w:r>
      <w:proofErr w:type="spellEnd"/>
      <w:r w:rsidR="009D4337">
        <w:rPr>
          <w:rFonts w:hint="cs"/>
          <w:rtl/>
        </w:rPr>
        <w:t xml:space="preserve"> הוא </w:t>
      </w:r>
      <w:r w:rsidR="006A158A">
        <w:rPr>
          <w:rFonts w:hint="cs"/>
          <w:rtl/>
        </w:rPr>
        <w:t>פעם מ</w:t>
      </w:r>
      <w:r w:rsidR="009D4337">
        <w:rPr>
          <w:rFonts w:hint="cs"/>
          <w:rtl/>
        </w:rPr>
        <w:t xml:space="preserve">קל ופעם מחמיר ואי אפשר להיות בטוחים, וגם שמי הולך לפי הרמב"ם, </w:t>
      </w:r>
      <w:proofErr w:type="spellStart"/>
      <w:r w:rsidR="009D4337">
        <w:rPr>
          <w:rFonts w:hint="cs"/>
          <w:rtl/>
        </w:rPr>
        <w:t>ומנסתם</w:t>
      </w:r>
      <w:proofErr w:type="spellEnd"/>
      <w:r w:rsidR="009D4337">
        <w:rPr>
          <w:rFonts w:hint="cs"/>
          <w:rtl/>
        </w:rPr>
        <w:t xml:space="preserve"> אלו שיותר קרובים </w:t>
      </w:r>
      <w:proofErr w:type="spellStart"/>
      <w:r w:rsidR="009D4337">
        <w:rPr>
          <w:rFonts w:hint="cs"/>
          <w:rtl/>
        </w:rPr>
        <w:t>לדורינו</w:t>
      </w:r>
      <w:proofErr w:type="spellEnd"/>
      <w:r w:rsidR="009D4337">
        <w:rPr>
          <w:rFonts w:hint="cs"/>
          <w:rtl/>
        </w:rPr>
        <w:t xml:space="preserve"> מסכימים. מה אומרות? </w:t>
      </w:r>
      <w:r w:rsidR="003A50F4">
        <w:rPr>
          <w:rFonts w:hint="cs"/>
          <w:rtl/>
        </w:rPr>
        <w:t>פרטנה!</w:t>
      </w:r>
      <w:r w:rsidR="009D4337">
        <w:rPr>
          <w:rFonts w:hint="cs"/>
          <w:rtl/>
        </w:rPr>
        <w:t xml:space="preserve"> (ואני לא ארמוז לכן שהתימנים צודקים, כרגיל) (עמוד 150, פסקה 4)__________________________________________</w:t>
      </w:r>
    </w:p>
    <w:p w:rsidR="009D4337" w:rsidRDefault="009D4337" w:rsidP="009D4337">
      <w:pPr>
        <w:pStyle w:val="a7"/>
      </w:pPr>
      <w:r>
        <w:rPr>
          <w:rFonts w:hint="cs"/>
          <w:rtl/>
        </w:rPr>
        <w:t>____________________________________________________________________________________________________________________________</w:t>
      </w:r>
    </w:p>
    <w:p w:rsidR="0047699E" w:rsidRDefault="003A50F4" w:rsidP="003A50F4">
      <w:pPr>
        <w:rPr>
          <w:rtl/>
        </w:rPr>
      </w:pPr>
      <w:r>
        <w:rPr>
          <w:rFonts w:hint="cs"/>
          <w:rtl/>
        </w:rPr>
        <w:t xml:space="preserve">           ואם המשקה ראוי </w:t>
      </w:r>
      <w:proofErr w:type="spellStart"/>
      <w:r>
        <w:rPr>
          <w:rFonts w:hint="cs"/>
          <w:rtl/>
        </w:rPr>
        <w:t>לשתיה</w:t>
      </w:r>
      <w:proofErr w:type="spellEnd"/>
      <w:r>
        <w:rPr>
          <w:rFonts w:hint="cs"/>
          <w:rtl/>
        </w:rPr>
        <w:t xml:space="preserve"> מלכתחילה, אך עוד סינון יעשה לו טוב, מותר לסננו במסננת?(שם) </w:t>
      </w:r>
    </w:p>
    <w:p w:rsidR="003A50F4" w:rsidRDefault="003A50F4" w:rsidP="003A50F4">
      <w:pPr>
        <w:rPr>
          <w:rtl/>
        </w:rPr>
      </w:pPr>
      <w:r>
        <w:rPr>
          <w:rFonts w:hint="cs"/>
          <w:rtl/>
        </w:rPr>
        <w:t xml:space="preserve">           ___________ .</w:t>
      </w:r>
    </w:p>
    <w:p w:rsidR="003A50F4" w:rsidRPr="003A50F4" w:rsidRDefault="003A50F4" w:rsidP="003A50F4">
      <w:pPr>
        <w:jc w:val="center"/>
        <w:rPr>
          <w:rFonts w:hint="cs"/>
          <w:rtl/>
        </w:rPr>
      </w:pPr>
      <w:r>
        <w:rPr>
          <w:rFonts w:hint="cs"/>
          <w:b/>
          <w:bCs/>
          <w:rtl/>
        </w:rPr>
        <w:t>לסיכום- משקה שראוי מלכתחילה- אפשר לסנן במסננת, משקה שראוי בדוחק, אסור לא במסננת ונהגו להחמיר שגם לא בבד, משקה שלא ראוי בכלל, אסור לסננו, והמסנן עובר באיסור תורה!</w:t>
      </w:r>
    </w:p>
    <w:p w:rsidR="0008580F" w:rsidRDefault="0008580F" w:rsidP="0008580F">
      <w:pPr>
        <w:pStyle w:val="a7"/>
        <w:numPr>
          <w:ilvl w:val="0"/>
          <w:numId w:val="1"/>
        </w:numPr>
      </w:pPr>
      <w:r>
        <w:rPr>
          <w:rFonts w:hint="cs"/>
          <w:rtl/>
        </w:rPr>
        <w:t xml:space="preserve">שמואל ושמעיה התלבטו מה מוגדר "כדרך אכילתם" שמואל טוען שדרך אכילתן זה שני תנאים: שיוציא האוכל מתוך הפסולת, ומה שהוא מתכוון לאכול עכשיו נחשב כאוכל, </w:t>
      </w:r>
      <w:proofErr w:type="spellStart"/>
      <w:r>
        <w:rPr>
          <w:rFonts w:hint="cs"/>
          <w:rtl/>
        </w:rPr>
        <w:t>ושיטול</w:t>
      </w:r>
      <w:proofErr w:type="spellEnd"/>
      <w:r>
        <w:rPr>
          <w:rFonts w:hint="cs"/>
          <w:rtl/>
        </w:rPr>
        <w:t xml:space="preserve"> האוכל בכף או ביד או במזלג ולא בכלי שנועד לסייע לברירה. ואילו שמעיה טוען ששני תנאים אלו נכונים, אך יש עוד תנאי שאומר שרק אם יאכל אותו בזמן הקרוב</w:t>
      </w:r>
      <w:r w:rsidR="002C3044">
        <w:rPr>
          <w:rFonts w:hint="cs"/>
          <w:rtl/>
        </w:rPr>
        <w:t xml:space="preserve"> יכול להפריד, אך לא </w:t>
      </w:r>
      <w:r w:rsidR="002C3044">
        <w:rPr>
          <w:rFonts w:hint="cs"/>
          <w:rtl/>
        </w:rPr>
        <w:lastRenderedPageBreak/>
        <w:t>לחכות. מי צודק? (עמוד 151 פסקה 1) (</w:t>
      </w:r>
      <w:proofErr w:type="spellStart"/>
      <w:r w:rsidR="002C3044">
        <w:rPr>
          <w:rFonts w:hint="cs"/>
          <w:rtl/>
        </w:rPr>
        <w:t>אוקיי</w:t>
      </w:r>
      <w:proofErr w:type="spellEnd"/>
      <w:r w:rsidR="002C3044">
        <w:rPr>
          <w:rFonts w:hint="cs"/>
          <w:rtl/>
        </w:rPr>
        <w:t xml:space="preserve">, זו סתם שאלה באסה כי הייתי </w:t>
      </w:r>
      <w:proofErr w:type="spellStart"/>
      <w:r w:rsidR="002C3044">
        <w:rPr>
          <w:rFonts w:hint="cs"/>
          <w:rtl/>
        </w:rPr>
        <w:t>צכה</w:t>
      </w:r>
      <w:proofErr w:type="spellEnd"/>
      <w:r w:rsidR="002C3044">
        <w:rPr>
          <w:rFonts w:hint="cs"/>
          <w:rtl/>
        </w:rPr>
        <w:t xml:space="preserve"> לדחוף את זה </w:t>
      </w:r>
      <w:proofErr w:type="spellStart"/>
      <w:r w:rsidR="002C3044">
        <w:rPr>
          <w:rFonts w:hint="cs"/>
          <w:rtl/>
        </w:rPr>
        <w:t>איכשהוא</w:t>
      </w:r>
      <w:proofErr w:type="spellEnd"/>
      <w:r w:rsidR="002C3044">
        <w:rPr>
          <w:rFonts w:hint="cs"/>
          <w:rtl/>
        </w:rPr>
        <w:t xml:space="preserve"> לדף, </w:t>
      </w:r>
      <w:proofErr w:type="spellStart"/>
      <w:r w:rsidR="002C3044">
        <w:rPr>
          <w:rFonts w:hint="cs"/>
          <w:rtl/>
        </w:rPr>
        <w:t>אוקיי</w:t>
      </w:r>
      <w:proofErr w:type="spellEnd"/>
      <w:r w:rsidR="002C3044">
        <w:rPr>
          <w:rFonts w:hint="cs"/>
          <w:rtl/>
        </w:rPr>
        <w:t>?, נ.ב. אני לא צריכה להזכיר שוב שתימנים תמיד צודקים וששמעיה זה לא ממש שם אשכנזי מודרני, נכון?)__________________________</w:t>
      </w:r>
    </w:p>
    <w:p w:rsidR="0008580F" w:rsidRDefault="0008580F" w:rsidP="002C3044">
      <w:pPr>
        <w:pStyle w:val="a7"/>
      </w:pPr>
    </w:p>
    <w:p w:rsidR="00BC6F9A" w:rsidRDefault="003A50F4" w:rsidP="002C3044">
      <w:pPr>
        <w:pStyle w:val="a7"/>
        <w:numPr>
          <w:ilvl w:val="0"/>
          <w:numId w:val="1"/>
        </w:numPr>
      </w:pPr>
      <w:r>
        <w:rPr>
          <w:rFonts w:hint="cs"/>
          <w:rtl/>
        </w:rPr>
        <w:t xml:space="preserve">בשבת שבנות אולפנת אלומות עשו במגדל העמק, היה מרק בליל שבת. תהילה טוענת שבגודל של הסיר זה יכול להיות מקווה (למזלה הבעלים </w:t>
      </w:r>
      <w:r w:rsidR="00AC5A89">
        <w:rPr>
          <w:rFonts w:hint="cs"/>
          <w:rtl/>
        </w:rPr>
        <w:t xml:space="preserve">של המורות </w:t>
      </w:r>
      <w:r>
        <w:rPr>
          <w:rFonts w:hint="cs"/>
          <w:rtl/>
        </w:rPr>
        <w:t xml:space="preserve">לא שמעו </w:t>
      </w:r>
      <w:proofErr w:type="spellStart"/>
      <w:r>
        <w:rPr>
          <w:rFonts w:hint="cs"/>
          <w:rtl/>
        </w:rPr>
        <w:t>אתזה</w:t>
      </w:r>
      <w:proofErr w:type="spellEnd"/>
      <w:r>
        <w:rPr>
          <w:rFonts w:hint="cs"/>
          <w:rtl/>
        </w:rPr>
        <w:t xml:space="preserve">. צריך ללמד אותה לברור </w:t>
      </w:r>
      <w:proofErr w:type="spellStart"/>
      <w:r>
        <w:rPr>
          <w:rFonts w:hint="cs"/>
          <w:rtl/>
        </w:rPr>
        <w:t>תמילים</w:t>
      </w:r>
      <w:proofErr w:type="spellEnd"/>
      <w:r>
        <w:rPr>
          <w:rFonts w:hint="cs"/>
          <w:rtl/>
        </w:rPr>
        <w:t xml:space="preserve">. {רק לא בשבת, </w:t>
      </w:r>
      <w:proofErr w:type="spellStart"/>
      <w:r>
        <w:rPr>
          <w:rFonts w:hint="cs"/>
          <w:rtl/>
        </w:rPr>
        <w:t>כע</w:t>
      </w:r>
      <w:proofErr w:type="spellEnd"/>
      <w:r>
        <w:rPr>
          <w:rFonts w:hint="cs"/>
          <w:rtl/>
        </w:rPr>
        <w:t>? הרי אם במלאכות בורר עסקינן, אנחנו אמורות לדעת שזה</w:t>
      </w:r>
      <w:r w:rsidR="00AC5A89">
        <w:rPr>
          <w:rFonts w:hint="cs"/>
          <w:rtl/>
        </w:rPr>
        <w:t xml:space="preserve"> אסור</w:t>
      </w:r>
      <w:r>
        <w:rPr>
          <w:rFonts w:hint="cs"/>
          <w:rtl/>
        </w:rPr>
        <w:t>)</w:t>
      </w:r>
      <w:r w:rsidR="00AC5A89">
        <w:rPr>
          <w:rFonts w:hint="cs"/>
          <w:rtl/>
        </w:rPr>
        <w:t xml:space="preserve">, אבל בשביל שיהיה מקווה, צריך להוציא ממנו את הירקות. ואז אוראל הידענית (ראה ערך שיעור מתמטיקה. בום.) אמרה </w:t>
      </w:r>
      <w:proofErr w:type="spellStart"/>
      <w:r w:rsidR="00AC5A89">
        <w:rPr>
          <w:rFonts w:hint="cs"/>
          <w:rtl/>
        </w:rPr>
        <w:t>שבשיל</w:t>
      </w:r>
      <w:proofErr w:type="spellEnd"/>
      <w:r w:rsidR="00AC5A89">
        <w:rPr>
          <w:rFonts w:hint="cs"/>
          <w:rtl/>
        </w:rPr>
        <w:t xml:space="preserve"> שיהיה מקווה אי אפשר שיהיו בתוכו ירקות צפים! ועוף מת, שהרי עוף מת זה כמו טובל ושרץ </w:t>
      </w:r>
      <w:proofErr w:type="spellStart"/>
      <w:r w:rsidR="00AC5A89">
        <w:rPr>
          <w:rFonts w:hint="cs"/>
          <w:rtl/>
        </w:rPr>
        <w:t>במקוואו</w:t>
      </w:r>
      <w:proofErr w:type="spellEnd"/>
      <w:r w:rsidR="00AC5A89">
        <w:rPr>
          <w:rFonts w:hint="cs"/>
          <w:rtl/>
        </w:rPr>
        <w:t xml:space="preserve">! אז שתי </w:t>
      </w:r>
      <w:proofErr w:type="spellStart"/>
      <w:r w:rsidR="00AC5A89">
        <w:rPr>
          <w:rFonts w:hint="cs"/>
          <w:rtl/>
        </w:rPr>
        <w:t>הנ</w:t>
      </w:r>
      <w:proofErr w:type="spellEnd"/>
      <w:r w:rsidR="00AC5A89">
        <w:rPr>
          <w:rFonts w:hint="cs"/>
          <w:rtl/>
        </w:rPr>
        <w:t>(ו</w:t>
      </w:r>
      <w:r w:rsidR="006A158A">
        <w:rPr>
          <w:rFonts w:hint="cs"/>
          <w:rtl/>
        </w:rPr>
        <w:t>?</w:t>
      </w:r>
      <w:r w:rsidR="00AC5A89">
        <w:rPr>
          <w:rFonts w:hint="cs"/>
          <w:rtl/>
        </w:rPr>
        <w:t>)</w:t>
      </w:r>
      <w:proofErr w:type="spellStart"/>
      <w:r w:rsidR="00AC5A89">
        <w:rPr>
          <w:rFonts w:hint="cs"/>
          <w:rtl/>
        </w:rPr>
        <w:t>עות</w:t>
      </w:r>
      <w:proofErr w:type="spellEnd"/>
      <w:r w:rsidR="00AC5A89">
        <w:rPr>
          <w:rFonts w:hint="cs"/>
          <w:rtl/>
        </w:rPr>
        <w:t xml:space="preserve"> הגו במוחן רעיון גאוני(סתם כי איכשהו הן מתאמות </w:t>
      </w:r>
      <w:proofErr w:type="spellStart"/>
      <w:r w:rsidR="00AC5A89">
        <w:rPr>
          <w:rFonts w:hint="cs"/>
          <w:rtl/>
        </w:rPr>
        <w:t>הכל</w:t>
      </w:r>
      <w:proofErr w:type="spellEnd"/>
      <w:r w:rsidR="00AC5A89">
        <w:rPr>
          <w:rFonts w:hint="cs"/>
          <w:rtl/>
        </w:rPr>
        <w:t xml:space="preserve">, או שסתם זה נראה לי ככה? היי, טנג'ר! היית בשבת הזו? לא היה לך כלום ברגל? שאפו!) - לאכול הירקות והמרק להשאיר! אך כיצד יוציאו את הירקות מבלי לעבור על מלאכת בורר? </w:t>
      </w:r>
      <w:r w:rsidR="002C3044">
        <w:rPr>
          <w:rFonts w:hint="cs"/>
          <w:rtl/>
        </w:rPr>
        <w:t>________________</w:t>
      </w:r>
    </w:p>
    <w:p w:rsidR="002C3044" w:rsidRDefault="002C3044" w:rsidP="002C3044">
      <w:pPr>
        <w:pStyle w:val="a7"/>
      </w:pPr>
      <w:r>
        <w:rPr>
          <w:rFonts w:hint="cs"/>
          <w:rtl/>
        </w:rPr>
        <w:t>___________________________________________________________________________________________________________________________ .</w:t>
      </w:r>
    </w:p>
    <w:p w:rsidR="0047699E" w:rsidRDefault="002C3044" w:rsidP="001806A1">
      <w:pPr>
        <w:pStyle w:val="a7"/>
        <w:numPr>
          <w:ilvl w:val="0"/>
          <w:numId w:val="1"/>
        </w:numPr>
      </w:pPr>
      <w:r>
        <w:rPr>
          <w:rFonts w:hint="cs"/>
          <w:rtl/>
        </w:rPr>
        <w:t xml:space="preserve">באחת משבתות </w:t>
      </w:r>
      <w:proofErr w:type="spellStart"/>
      <w:r>
        <w:rPr>
          <w:rFonts w:hint="cs"/>
          <w:rtl/>
        </w:rPr>
        <w:t>האולפנא</w:t>
      </w:r>
      <w:proofErr w:type="spellEnd"/>
      <w:r>
        <w:rPr>
          <w:rFonts w:hint="cs"/>
          <w:rtl/>
        </w:rPr>
        <w:t xml:space="preserve"> המשמימות וחסרות האוכל </w:t>
      </w:r>
    </w:p>
    <w:p w:rsidR="0047699E" w:rsidRDefault="0047699E" w:rsidP="001806A1">
      <w:pPr>
        <w:pStyle w:val="a7"/>
        <w:numPr>
          <w:ilvl w:val="0"/>
          <w:numId w:val="1"/>
        </w:numPr>
      </w:pPr>
    </w:p>
    <w:p w:rsidR="001806A1" w:rsidRDefault="00750D78" w:rsidP="003A50F4">
      <w:pPr>
        <w:pStyle w:val="a7"/>
        <w:numPr>
          <w:ilvl w:val="0"/>
          <w:numId w:val="1"/>
        </w:numPr>
      </w:pPr>
      <w:r>
        <w:rPr>
          <w:rFonts w:hint="cs"/>
          <w:rtl/>
        </w:rPr>
        <w:t xml:space="preserve">שבט </w:t>
      </w:r>
      <w:r w:rsidR="001806A1">
        <w:rPr>
          <w:rFonts w:hint="cs"/>
          <w:rtl/>
        </w:rPr>
        <w:t xml:space="preserve">לביא החתיכים עשו סעודה </w:t>
      </w:r>
      <w:proofErr w:type="spellStart"/>
      <w:r w:rsidR="001806A1">
        <w:rPr>
          <w:rFonts w:hint="cs"/>
          <w:rtl/>
        </w:rPr>
        <w:t>סניפית</w:t>
      </w:r>
      <w:proofErr w:type="spellEnd"/>
      <w:r w:rsidR="001806A1">
        <w:rPr>
          <w:rFonts w:hint="cs"/>
          <w:rtl/>
        </w:rPr>
        <w:t xml:space="preserve">, ויונתן הגבר (לא </w:t>
      </w:r>
      <w:proofErr w:type="spellStart"/>
      <w:r w:rsidR="001806A1">
        <w:rPr>
          <w:rFonts w:hint="cs"/>
          <w:rtl/>
        </w:rPr>
        <w:t>נראלי</w:t>
      </w:r>
      <w:proofErr w:type="spellEnd"/>
      <w:r w:rsidR="001806A1">
        <w:rPr>
          <w:rFonts w:hint="cs"/>
          <w:rtl/>
        </w:rPr>
        <w:t xml:space="preserve"> יש </w:t>
      </w:r>
      <w:r w:rsidR="003A50F4">
        <w:rPr>
          <w:rFonts w:hint="cs"/>
          <w:rtl/>
        </w:rPr>
        <w:t>יונתן</w:t>
      </w:r>
      <w:r w:rsidR="001806A1">
        <w:rPr>
          <w:rFonts w:hint="cs"/>
          <w:rtl/>
        </w:rPr>
        <w:t xml:space="preserve"> בהר ברכה, אבל בטוח בשבט</w:t>
      </w:r>
      <w:r w:rsidR="003A50F4">
        <w:rPr>
          <w:rFonts w:hint="cs"/>
          <w:rtl/>
        </w:rPr>
        <w:t xml:space="preserve"> לביא </w:t>
      </w:r>
      <w:r w:rsidR="001806A1">
        <w:rPr>
          <w:rFonts w:hint="cs"/>
          <w:rtl/>
        </w:rPr>
        <w:t>אחר</w:t>
      </w:r>
      <w:r w:rsidR="003A50F4">
        <w:rPr>
          <w:rFonts w:hint="cs"/>
          <w:rtl/>
        </w:rPr>
        <w:t xml:space="preserve"> בארץ</w:t>
      </w:r>
      <w:r w:rsidR="001806A1">
        <w:rPr>
          <w:rFonts w:hint="cs"/>
          <w:rtl/>
        </w:rPr>
        <w:t xml:space="preserve">, אז זרמתי. אולי יהיה </w:t>
      </w:r>
      <w:r w:rsidR="003A50F4">
        <w:rPr>
          <w:rFonts w:hint="cs"/>
          <w:rtl/>
        </w:rPr>
        <w:t xml:space="preserve">לי </w:t>
      </w:r>
      <w:r w:rsidR="001806A1">
        <w:rPr>
          <w:rFonts w:hint="cs"/>
          <w:rtl/>
        </w:rPr>
        <w:t>שליש גן עדן</w:t>
      </w:r>
      <w:r w:rsidR="001806A1">
        <w:t>;</w:t>
      </w:r>
      <w:r w:rsidR="001806A1">
        <w:rPr>
          <w:rFonts w:hint="cs"/>
          <w:rtl/>
        </w:rPr>
        <w:t xml:space="preserve">)) הביא קולה. אבל בגלל שזה היה בשבת קיץ נכנסו זבובים לקולה, ובגלל שקולה עם זבובים זה לא טעים (זבוב זה גועל, תשאלו את 4 יחל אנגלית, </w:t>
      </w:r>
      <w:proofErr w:type="spellStart"/>
      <w:r w:rsidR="001806A1">
        <w:rPr>
          <w:rFonts w:hint="cs"/>
          <w:rtl/>
        </w:rPr>
        <w:t>מנסיון</w:t>
      </w:r>
      <w:proofErr w:type="spellEnd"/>
      <w:r w:rsidR="001806A1">
        <w:rPr>
          <w:rFonts w:hint="cs"/>
          <w:rtl/>
        </w:rPr>
        <w:t>.) שאול המלך החליט שהוא מוציא אותו. אז שאול תפס אותו מהכנף או מהרגל, אני לא יודעת בדיוק מאיפה כי אני לא אוכלת עם הבנים סעודת שבת כי אני לא יודעת מה זה בנים, ותכנן להעיף אותו החוצה. ואז בנימין הג'נטלמן אמר לו "היי שאול המלך (</w:t>
      </w:r>
      <w:proofErr w:type="spellStart"/>
      <w:r w:rsidR="001806A1">
        <w:rPr>
          <w:rFonts w:hint="cs"/>
          <w:rtl/>
        </w:rPr>
        <w:t>חחחח</w:t>
      </w:r>
      <w:proofErr w:type="spellEnd"/>
      <w:r w:rsidR="001806A1">
        <w:rPr>
          <w:rFonts w:hint="cs"/>
          <w:rtl/>
        </w:rPr>
        <w:t xml:space="preserve"> רק עכשיו קלטתי שזה שאול המלך!! </w:t>
      </w:r>
      <w:proofErr w:type="spellStart"/>
      <w:r w:rsidR="001806A1">
        <w:rPr>
          <w:rFonts w:hint="cs"/>
          <w:rtl/>
        </w:rPr>
        <w:t>חחחחח</w:t>
      </w:r>
      <w:proofErr w:type="spellEnd"/>
      <w:r w:rsidR="001806A1">
        <w:rPr>
          <w:rFonts w:hint="cs"/>
          <w:rtl/>
        </w:rPr>
        <w:t xml:space="preserve"> חבל שזה לא היה דוד), אסור לעשות ככה!!" אז שאול המלך שאל איך כן מותר. </w:t>
      </w:r>
    </w:p>
    <w:p w:rsidR="001806A1" w:rsidRDefault="001806A1" w:rsidP="001806A1">
      <w:pPr>
        <w:pStyle w:val="a7"/>
        <w:rPr>
          <w:rFonts w:hint="cs"/>
          <w:rtl/>
        </w:rPr>
      </w:pPr>
      <w:r>
        <w:rPr>
          <w:rFonts w:hint="cs"/>
          <w:rtl/>
        </w:rPr>
        <w:t>נסו לענות לשאול איך מותר והסבירו מדוע.</w:t>
      </w:r>
      <w:r w:rsidR="00FF3C79">
        <w:rPr>
          <w:rFonts w:hint="cs"/>
          <w:rtl/>
        </w:rPr>
        <w:t xml:space="preserve"> (אפשר להיעזר בעמוד 153, פסקה שניה)</w:t>
      </w:r>
    </w:p>
    <w:p w:rsidR="001806A1" w:rsidRDefault="001806A1" w:rsidP="001806A1">
      <w:pPr>
        <w:pStyle w:val="a7"/>
        <w:rPr>
          <w:rFonts w:hint="cs"/>
          <w:rtl/>
        </w:rPr>
      </w:pPr>
      <w:r>
        <w:rPr>
          <w:rFonts w:hint="cs"/>
          <w:rtl/>
        </w:rPr>
        <w:t>_________________________________________________________________________________________________________________________________________________________________________________________ .</w:t>
      </w:r>
    </w:p>
    <w:p w:rsidR="001806A1" w:rsidRDefault="001806A1" w:rsidP="001806A1">
      <w:pPr>
        <w:pStyle w:val="a7"/>
        <w:numPr>
          <w:ilvl w:val="0"/>
          <w:numId w:val="1"/>
        </w:numPr>
        <w:rPr>
          <w:rFonts w:hint="cs"/>
          <w:rtl/>
        </w:rPr>
      </w:pPr>
      <w:bookmarkStart w:id="0" w:name="_GoBack"/>
      <w:bookmarkEnd w:id="0"/>
    </w:p>
    <w:sectPr w:rsidR="001806A1" w:rsidSect="00900CE0">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48B" w:rsidRDefault="008C648B" w:rsidP="00750D78">
      <w:pPr>
        <w:spacing w:after="0" w:line="240" w:lineRule="auto"/>
      </w:pPr>
      <w:r>
        <w:separator/>
      </w:r>
    </w:p>
  </w:endnote>
  <w:endnote w:type="continuationSeparator" w:id="0">
    <w:p w:rsidR="008C648B" w:rsidRDefault="008C648B" w:rsidP="0075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48B" w:rsidRDefault="008C648B" w:rsidP="00750D78">
      <w:pPr>
        <w:spacing w:after="0" w:line="240" w:lineRule="auto"/>
      </w:pPr>
      <w:r>
        <w:separator/>
      </w:r>
    </w:p>
  </w:footnote>
  <w:footnote w:type="continuationSeparator" w:id="0">
    <w:p w:rsidR="008C648B" w:rsidRDefault="008C648B" w:rsidP="00750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D78" w:rsidRDefault="00750D78" w:rsidP="00750D78">
    <w:pPr>
      <w:pStyle w:val="a3"/>
    </w:pPr>
    <w:r>
      <w:rPr>
        <w:rFonts w:hint="cs"/>
        <w:rtl/>
      </w:rPr>
      <w:t>בס"ד, רינה, אורה ותאיר.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E561B"/>
    <w:multiLevelType w:val="hybridMultilevel"/>
    <w:tmpl w:val="9BBC2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D78"/>
    <w:rsid w:val="0008580F"/>
    <w:rsid w:val="001806A1"/>
    <w:rsid w:val="002C3044"/>
    <w:rsid w:val="003A50F4"/>
    <w:rsid w:val="0047699E"/>
    <w:rsid w:val="006A158A"/>
    <w:rsid w:val="00750D78"/>
    <w:rsid w:val="008C648B"/>
    <w:rsid w:val="00900CE0"/>
    <w:rsid w:val="009D4337"/>
    <w:rsid w:val="00AC5A89"/>
    <w:rsid w:val="00BC6F9A"/>
    <w:rsid w:val="00F96366"/>
    <w:rsid w:val="00FF3C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7031E"/>
  <w15:chartTrackingRefBased/>
  <w15:docId w15:val="{B5679A1F-8626-4E93-99E6-D5D26D3E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D78"/>
    <w:pPr>
      <w:tabs>
        <w:tab w:val="center" w:pos="4153"/>
        <w:tab w:val="right" w:pos="8306"/>
      </w:tabs>
      <w:spacing w:after="0" w:line="240" w:lineRule="auto"/>
    </w:pPr>
  </w:style>
  <w:style w:type="character" w:customStyle="1" w:styleId="a4">
    <w:name w:val="כותרת עליונה תו"/>
    <w:basedOn w:val="a0"/>
    <w:link w:val="a3"/>
    <w:uiPriority w:val="99"/>
    <w:rsid w:val="00750D78"/>
  </w:style>
  <w:style w:type="paragraph" w:styleId="a5">
    <w:name w:val="footer"/>
    <w:basedOn w:val="a"/>
    <w:link w:val="a6"/>
    <w:uiPriority w:val="99"/>
    <w:unhideWhenUsed/>
    <w:rsid w:val="00750D78"/>
    <w:pPr>
      <w:tabs>
        <w:tab w:val="center" w:pos="4153"/>
        <w:tab w:val="right" w:pos="8306"/>
      </w:tabs>
      <w:spacing w:after="0" w:line="240" w:lineRule="auto"/>
    </w:pPr>
  </w:style>
  <w:style w:type="character" w:customStyle="1" w:styleId="a6">
    <w:name w:val="כותרת תחתונה תו"/>
    <w:basedOn w:val="a0"/>
    <w:link w:val="a5"/>
    <w:uiPriority w:val="99"/>
    <w:rsid w:val="00750D78"/>
  </w:style>
  <w:style w:type="paragraph" w:styleId="a7">
    <w:name w:val="List Paragraph"/>
    <w:basedOn w:val="a"/>
    <w:uiPriority w:val="34"/>
    <w:qFormat/>
    <w:rsid w:val="00750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852</Words>
  <Characters>4265</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 16</dc:creator>
  <cp:keywords/>
  <dc:description/>
  <cp:lastModifiedBy>lib 16</cp:lastModifiedBy>
  <cp:revision>2</cp:revision>
  <dcterms:created xsi:type="dcterms:W3CDTF">2017-05-03T14:58:00Z</dcterms:created>
  <dcterms:modified xsi:type="dcterms:W3CDTF">2017-05-03T17:04:00Z</dcterms:modified>
</cp:coreProperties>
</file>