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AA" w:rsidRDefault="006E1F42" w:rsidP="006E1F42">
      <w:pPr>
        <w:jc w:val="center"/>
        <w:rPr>
          <w:rFonts w:hint="cs"/>
          <w:sz w:val="28"/>
          <w:szCs w:val="28"/>
          <w:u w:val="single"/>
          <w:rtl/>
        </w:rPr>
      </w:pPr>
      <w:r w:rsidRPr="006E1F42">
        <w:rPr>
          <w:rFonts w:hint="cs"/>
          <w:sz w:val="28"/>
          <w:szCs w:val="28"/>
          <w:u w:val="single"/>
          <w:rtl/>
        </w:rPr>
        <w:t>עוגת גבינה שוקולד פירורים:</w:t>
      </w:r>
    </w:p>
    <w:p w:rsidR="006E1F42" w:rsidRDefault="006E1F42" w:rsidP="006E1F42">
      <w:pPr>
        <w:jc w:val="center"/>
        <w:rPr>
          <w:rFonts w:hint="cs"/>
          <w:sz w:val="28"/>
          <w:szCs w:val="28"/>
          <w:u w:val="single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בצק פירורים שוקולדי: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בסיר להמיס 100 גר' חמאה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להוסיף: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כוסות קמח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כוס סוכר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1/2 כוס שמן 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כפות גדושות  קקאו 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לערבב היטב לבצק פריך, אם זה מדי פירורי להוסיף עוד חצי שמן בהדרגה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לשטח 2/3 מהבצק על תבנית </w:t>
      </w:r>
      <w:proofErr w:type="spellStart"/>
      <w:r>
        <w:rPr>
          <w:rFonts w:hint="cs"/>
          <w:sz w:val="28"/>
          <w:szCs w:val="28"/>
          <w:rtl/>
        </w:rPr>
        <w:t>ח"פ</w:t>
      </w:r>
      <w:proofErr w:type="spellEnd"/>
      <w:r>
        <w:rPr>
          <w:rFonts w:hint="cs"/>
          <w:sz w:val="28"/>
          <w:szCs w:val="28"/>
          <w:rtl/>
        </w:rPr>
        <w:t xml:space="preserve"> מלבנית בינונית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לאפות עד שמוכן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את שאר הבצק לאפות בנפרד ולפורר לפירורים כשמוכן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להמיס :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שמנת מתוקה+ 3 שוקולד חלב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לקרר היטב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כשקר להקציף, אפשר להוסיף עוד שמנת מתוקה אחת כדי להקל על ההקצפה (אבל אם זה ממש קר ויש מיקסר טוב אז לא צריך)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לערבב 1 גבינה+ 1 פודינג וניל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לאחד את התערובות</w:t>
      </w:r>
    </w:p>
    <w:p w:rsidR="006E1F42" w:rsidRDefault="006E1F42" w:rsidP="006E1F42">
      <w:pPr>
        <w:rPr>
          <w:rFonts w:hint="cs"/>
          <w:sz w:val="28"/>
          <w:szCs w:val="28"/>
          <w:rtl/>
        </w:rPr>
      </w:pPr>
    </w:p>
    <w:p w:rsidR="006E1F42" w:rsidRDefault="006E1F42" w:rsidP="006E1F4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לצקת על הבצק, ולפזר את הפירורים</w:t>
      </w:r>
      <w:bookmarkStart w:id="0" w:name="_GoBack"/>
      <w:bookmarkEnd w:id="0"/>
    </w:p>
    <w:p w:rsidR="006E1F42" w:rsidRPr="006E1F42" w:rsidRDefault="006E1F42" w:rsidP="006E1F42">
      <w:pPr>
        <w:rPr>
          <w:sz w:val="28"/>
          <w:szCs w:val="28"/>
        </w:rPr>
      </w:pPr>
    </w:p>
    <w:sectPr w:rsidR="006E1F42" w:rsidRPr="006E1F42" w:rsidSect="00C63F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2"/>
    <w:rsid w:val="002A2AAA"/>
    <w:rsid w:val="006E1F42"/>
    <w:rsid w:val="00C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בצלאל</dc:creator>
  <cp:lastModifiedBy>בצלאל</cp:lastModifiedBy>
  <cp:revision>1</cp:revision>
  <dcterms:created xsi:type="dcterms:W3CDTF">2017-05-31T20:08:00Z</dcterms:created>
  <dcterms:modified xsi:type="dcterms:W3CDTF">2017-05-31T20:12:00Z</dcterms:modified>
</cp:coreProperties>
</file>