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343" w:rsidRPr="00953343" w:rsidRDefault="00953343" w:rsidP="00953343">
      <w:pPr>
        <w:jc w:val="center"/>
        <w:rPr>
          <w:rFonts w:cs="Guttman-Soncino"/>
          <w:sz w:val="40"/>
          <w:szCs w:val="40"/>
          <w:rtl/>
        </w:rPr>
      </w:pPr>
      <w:r w:rsidRPr="00953343">
        <w:rPr>
          <w:rFonts w:cs="Guttman-Soncino" w:hint="cs"/>
          <w:sz w:val="40"/>
          <w:szCs w:val="40"/>
          <w:rtl/>
        </w:rPr>
        <w:t>שלמות ומושלמות</w:t>
      </w:r>
    </w:p>
    <w:p w:rsidR="00CA14E8" w:rsidRPr="00953343" w:rsidRDefault="00953343" w:rsidP="00953343">
      <w:pPr>
        <w:jc w:val="center"/>
        <w:rPr>
          <w:sz w:val="24"/>
          <w:szCs w:val="24"/>
          <w:u w:val="single"/>
          <w:rtl/>
        </w:rPr>
      </w:pPr>
      <w:r w:rsidRPr="00953343">
        <w:rPr>
          <w:rFonts w:hint="cs"/>
          <w:sz w:val="24"/>
          <w:szCs w:val="24"/>
          <w:u w:val="single"/>
          <w:rtl/>
        </w:rPr>
        <w:t xml:space="preserve">פעולה לבוגרים [פעולת </w:t>
      </w:r>
      <w:proofErr w:type="spellStart"/>
      <w:r w:rsidRPr="00953343">
        <w:rPr>
          <w:rFonts w:hint="cs"/>
          <w:sz w:val="24"/>
          <w:szCs w:val="24"/>
          <w:u w:val="single"/>
          <w:rtl/>
        </w:rPr>
        <w:t>חג"ס</w:t>
      </w:r>
      <w:proofErr w:type="spellEnd"/>
      <w:r w:rsidRPr="00953343">
        <w:rPr>
          <w:rFonts w:hint="cs"/>
          <w:sz w:val="24"/>
          <w:szCs w:val="24"/>
          <w:u w:val="single"/>
          <w:rtl/>
        </w:rPr>
        <w:t>]:</w:t>
      </w:r>
    </w:p>
    <w:p w:rsidR="00953343" w:rsidRPr="00953343" w:rsidRDefault="00953343" w:rsidP="006E5F68">
      <w:pPr>
        <w:rPr>
          <w:sz w:val="24"/>
          <w:szCs w:val="24"/>
          <w:rtl/>
        </w:rPr>
      </w:pPr>
      <w:r w:rsidRPr="00953343">
        <w:rPr>
          <w:rFonts w:hint="cs"/>
          <w:sz w:val="24"/>
          <w:szCs w:val="24"/>
          <w:rtl/>
        </w:rPr>
        <w:t>הפעולה תחולק לשלושה חלקים עיקריים ובכול אחד מהם יוכלל דיון על ה</w:t>
      </w:r>
      <w:r w:rsidR="006E5F68">
        <w:rPr>
          <w:rFonts w:hint="cs"/>
          <w:sz w:val="24"/>
          <w:szCs w:val="24"/>
          <w:rtl/>
        </w:rPr>
        <w:t>חלק ופרטיו</w:t>
      </w:r>
      <w:r w:rsidRPr="00953343">
        <w:rPr>
          <w:rFonts w:hint="cs"/>
          <w:sz w:val="24"/>
          <w:szCs w:val="24"/>
          <w:rtl/>
        </w:rPr>
        <w:t>:</w:t>
      </w:r>
    </w:p>
    <w:p w:rsidR="00953343" w:rsidRPr="00953343" w:rsidRDefault="00953343" w:rsidP="00953343">
      <w:pPr>
        <w:pStyle w:val="a3"/>
        <w:numPr>
          <w:ilvl w:val="0"/>
          <w:numId w:val="1"/>
        </w:numPr>
        <w:rPr>
          <w:sz w:val="24"/>
          <w:szCs w:val="24"/>
        </w:rPr>
      </w:pPr>
      <w:r w:rsidRPr="00953343">
        <w:rPr>
          <w:rFonts w:hint="cs"/>
          <w:sz w:val="24"/>
          <w:szCs w:val="24"/>
          <w:rtl/>
        </w:rPr>
        <w:t>המחזת הדברים.</w:t>
      </w:r>
    </w:p>
    <w:p w:rsidR="00953343" w:rsidRPr="00953343" w:rsidRDefault="00953343" w:rsidP="00953343">
      <w:pPr>
        <w:pStyle w:val="a3"/>
        <w:numPr>
          <w:ilvl w:val="0"/>
          <w:numId w:val="1"/>
        </w:numPr>
        <w:rPr>
          <w:sz w:val="24"/>
          <w:szCs w:val="24"/>
        </w:rPr>
      </w:pPr>
      <w:r w:rsidRPr="00953343">
        <w:rPr>
          <w:rFonts w:hint="cs"/>
          <w:sz w:val="24"/>
          <w:szCs w:val="24"/>
          <w:rtl/>
        </w:rPr>
        <w:t>"הנמשל"</w:t>
      </w:r>
    </w:p>
    <w:p w:rsidR="00953343" w:rsidRPr="00953343" w:rsidRDefault="00E953C4" w:rsidP="00953343">
      <w:pPr>
        <w:pStyle w:val="a3"/>
        <w:numPr>
          <w:ilvl w:val="0"/>
          <w:numId w:val="1"/>
        </w:numPr>
        <w:rPr>
          <w:sz w:val="24"/>
          <w:szCs w:val="24"/>
        </w:rPr>
      </w:pPr>
      <w:r>
        <w:rPr>
          <w:rFonts w:hint="cs"/>
          <w:sz w:val="24"/>
          <w:szCs w:val="24"/>
          <w:rtl/>
        </w:rPr>
        <w:t xml:space="preserve">הסבר </w:t>
      </w:r>
      <w:r w:rsidR="00953343" w:rsidRPr="00953343">
        <w:rPr>
          <w:rFonts w:hint="cs"/>
          <w:sz w:val="24"/>
          <w:szCs w:val="24"/>
          <w:rtl/>
        </w:rPr>
        <w:t>מעביר</w:t>
      </w:r>
      <w:r>
        <w:rPr>
          <w:rFonts w:hint="cs"/>
          <w:sz w:val="24"/>
          <w:szCs w:val="24"/>
          <w:rtl/>
        </w:rPr>
        <w:t xml:space="preserve"> הפעולה</w:t>
      </w:r>
      <w:r w:rsidR="00953343" w:rsidRPr="00953343">
        <w:rPr>
          <w:rFonts w:hint="cs"/>
          <w:sz w:val="24"/>
          <w:szCs w:val="24"/>
          <w:rtl/>
        </w:rPr>
        <w:t xml:space="preserve"> על המקורות</w:t>
      </w:r>
    </w:p>
    <w:p w:rsidR="00953343" w:rsidRPr="00953343" w:rsidRDefault="00953343" w:rsidP="00953343">
      <w:pPr>
        <w:rPr>
          <w:sz w:val="24"/>
          <w:szCs w:val="24"/>
          <w:rtl/>
        </w:rPr>
      </w:pPr>
      <w:r w:rsidRPr="00953343">
        <w:rPr>
          <w:rFonts w:hint="cs"/>
          <w:sz w:val="24"/>
          <w:szCs w:val="24"/>
          <w:rtl/>
        </w:rPr>
        <w:t xml:space="preserve">לאחר כל אלה והסבר המעביר יש לחזור </w:t>
      </w:r>
      <w:r w:rsidR="00800860">
        <w:rPr>
          <w:rFonts w:hint="cs"/>
          <w:sz w:val="24"/>
          <w:szCs w:val="24"/>
          <w:rtl/>
        </w:rPr>
        <w:t xml:space="preserve">על </w:t>
      </w:r>
      <w:r w:rsidRPr="00953343">
        <w:rPr>
          <w:rFonts w:hint="cs"/>
          <w:sz w:val="24"/>
          <w:szCs w:val="24"/>
          <w:rtl/>
        </w:rPr>
        <w:t>הדיון ב</w:t>
      </w:r>
      <w:r w:rsidR="00800860">
        <w:rPr>
          <w:rFonts w:hint="cs"/>
          <w:sz w:val="24"/>
          <w:szCs w:val="24"/>
          <w:rtl/>
        </w:rPr>
        <w:t>נעשה ב</w:t>
      </w:r>
      <w:r w:rsidRPr="00953343">
        <w:rPr>
          <w:rFonts w:hint="cs"/>
          <w:sz w:val="24"/>
          <w:szCs w:val="24"/>
          <w:rtl/>
        </w:rPr>
        <w:t>חלק ב'.</w:t>
      </w:r>
    </w:p>
    <w:p w:rsidR="00953343" w:rsidRPr="00E953C4" w:rsidRDefault="00CE7460" w:rsidP="00953343">
      <w:pPr>
        <w:rPr>
          <w:rFonts w:hint="cs"/>
          <w:b/>
          <w:bCs/>
          <w:u w:val="single"/>
          <w:rtl/>
        </w:rPr>
      </w:pPr>
      <w:r w:rsidRPr="00E953C4">
        <w:rPr>
          <w:rFonts w:hint="cs"/>
          <w:b/>
          <w:bCs/>
          <w:u w:val="single"/>
          <w:rtl/>
        </w:rPr>
        <w:t>חלק א':</w:t>
      </w:r>
    </w:p>
    <w:p w:rsidR="00CE7460" w:rsidRDefault="00CE7460" w:rsidP="00953343">
      <w:pPr>
        <w:rPr>
          <w:rFonts w:hint="cs"/>
          <w:rtl/>
        </w:rPr>
      </w:pPr>
      <w:r>
        <w:rPr>
          <w:rFonts w:hint="cs"/>
          <w:rtl/>
        </w:rPr>
        <w:t>לקיחת דוגמא ומשל ע"י סיפור על שני אנשים ולאחר מכן על חפצים או להפך. ניתן להביא דוגמאות מדמויות תנכיות. ניתן לבקש מהנוכחים בפעולה לתת את הדוגמאות.</w:t>
      </w:r>
    </w:p>
    <w:p w:rsidR="00872822" w:rsidRPr="006E5F68" w:rsidRDefault="00872822" w:rsidP="006E5F68">
      <w:pPr>
        <w:rPr>
          <w:rFonts w:hint="cs"/>
          <w:rtl/>
        </w:rPr>
      </w:pPr>
      <w:r w:rsidRPr="00E953C4">
        <w:rPr>
          <w:rFonts w:hint="cs"/>
          <w:b/>
          <w:bCs/>
          <w:rtl/>
        </w:rPr>
        <w:t>אנשים:</w:t>
      </w:r>
      <w:r w:rsidR="006E5F68">
        <w:rPr>
          <w:rFonts w:hint="cs"/>
          <w:b/>
          <w:bCs/>
          <w:rtl/>
        </w:rPr>
        <w:t xml:space="preserve"> </w:t>
      </w:r>
      <w:r w:rsidR="006E5F68">
        <w:rPr>
          <w:rFonts w:hint="cs"/>
          <w:rtl/>
        </w:rPr>
        <w:t>(כדאי לקחת מתנדבים ולבנות עליהם את הדמויות[הכוונה</w:t>
      </w:r>
      <w:r w:rsidR="00DB361C">
        <w:rPr>
          <w:rFonts w:hint="cs"/>
          <w:rtl/>
        </w:rPr>
        <w:t>,</w:t>
      </w:r>
      <w:r w:rsidR="006E5F68">
        <w:rPr>
          <w:rFonts w:hint="cs"/>
          <w:rtl/>
        </w:rPr>
        <w:t xml:space="preserve"> לתת להם את השם והתכונות])</w:t>
      </w:r>
    </w:p>
    <w:p w:rsidR="00CE7460" w:rsidRDefault="00CE7460" w:rsidP="00953343">
      <w:pPr>
        <w:rPr>
          <w:rFonts w:hint="cs"/>
          <w:rtl/>
        </w:rPr>
      </w:pPr>
      <w:r>
        <w:rPr>
          <w:rFonts w:hint="cs"/>
          <w:rtl/>
        </w:rPr>
        <w:t>דניאל (האדם המושלם) הוא אדם המצטיין בכול מעשיו, מקבל תעודות ללא הרף ובכולן הוא מקבל את הציונים הגבוהים ביותר שניתן. הוא חזק גם בצד הלימודי וגם בצד הפיזי,מנצח תמיד באופן מוחלט.</w:t>
      </w:r>
      <w:r w:rsidR="0019064C">
        <w:rPr>
          <w:rFonts w:hint="cs"/>
          <w:rtl/>
        </w:rPr>
        <w:t>כל מעשיו ותוצאותיהם מושלמות.</w:t>
      </w:r>
    </w:p>
    <w:p w:rsidR="0019064C" w:rsidRDefault="0019064C" w:rsidP="00953343">
      <w:pPr>
        <w:rPr>
          <w:rFonts w:hint="cs"/>
          <w:rtl/>
        </w:rPr>
      </w:pPr>
      <w:r w:rsidRPr="00E953C4">
        <w:rPr>
          <w:rFonts w:hint="cs"/>
          <w:u w:val="single"/>
          <w:rtl/>
        </w:rPr>
        <w:t>שאלות</w:t>
      </w:r>
      <w:r w:rsidRPr="00E953C4">
        <w:rPr>
          <w:rFonts w:hint="cs"/>
          <w:rtl/>
        </w:rPr>
        <w:t>:</w:t>
      </w:r>
      <w:r>
        <w:rPr>
          <w:rFonts w:hint="cs"/>
          <w:rtl/>
        </w:rPr>
        <w:t xml:space="preserve"> האם דניאל הוא שלם או מושלם?למה לדעתך?</w:t>
      </w:r>
    </w:p>
    <w:p w:rsidR="00CE7460" w:rsidRDefault="00CE7460" w:rsidP="00953343">
      <w:pPr>
        <w:rPr>
          <w:rFonts w:hint="cs"/>
          <w:rtl/>
        </w:rPr>
      </w:pPr>
      <w:r>
        <w:rPr>
          <w:rFonts w:hint="cs"/>
          <w:rtl/>
        </w:rPr>
        <w:t>(שאלות מוספיות לדיון: איך יתייחסו אליו בחברה? האם יש לו חברים?)</w:t>
      </w:r>
    </w:p>
    <w:p w:rsidR="00CE7460" w:rsidRPr="0019064C" w:rsidRDefault="00CE7460" w:rsidP="0019064C">
      <w:pPr>
        <w:rPr>
          <w:rFonts w:hint="cs"/>
          <w:rtl/>
        </w:rPr>
      </w:pPr>
      <w:r>
        <w:rPr>
          <w:rFonts w:hint="cs"/>
          <w:rtl/>
        </w:rPr>
        <w:t>יוסף (האדם השלם),הוא אדם המרוצה מכל תוצאה שהוא מוציא,הוא לעולם לא מתלונן על הציונים,על מצבו הכספי והנפשי.</w:t>
      </w:r>
      <w:r w:rsidR="0019064C">
        <w:rPr>
          <w:rFonts w:hint="cs"/>
          <w:rtl/>
        </w:rPr>
        <w:t xml:space="preserve"> הוא עובד את ה' באמונה(אמונה שלמה).הוא עושה את מה שהוא מחויב באופן שלם.</w:t>
      </w:r>
    </w:p>
    <w:p w:rsidR="0019064C" w:rsidRDefault="0019064C" w:rsidP="0019064C">
      <w:pPr>
        <w:rPr>
          <w:rFonts w:hint="cs"/>
          <w:rtl/>
        </w:rPr>
      </w:pPr>
      <w:r w:rsidRPr="00E953C4">
        <w:rPr>
          <w:rFonts w:hint="cs"/>
          <w:u w:val="single"/>
          <w:rtl/>
        </w:rPr>
        <w:t>שאלות</w:t>
      </w:r>
      <w:r w:rsidRPr="00E953C4">
        <w:rPr>
          <w:rFonts w:hint="cs"/>
          <w:rtl/>
        </w:rPr>
        <w:t>:</w:t>
      </w:r>
      <w:r>
        <w:rPr>
          <w:rFonts w:hint="cs"/>
          <w:rtl/>
        </w:rPr>
        <w:t xml:space="preserve"> האם יוסף הוא שלם או מושלם?למה לדעתך?</w:t>
      </w:r>
    </w:p>
    <w:p w:rsidR="00CE7460" w:rsidRDefault="00CE7460" w:rsidP="00953343">
      <w:pPr>
        <w:rPr>
          <w:rFonts w:hint="cs"/>
          <w:rtl/>
        </w:rPr>
      </w:pPr>
      <w:r>
        <w:rPr>
          <w:rFonts w:hint="cs"/>
          <w:rtl/>
        </w:rPr>
        <w:t>(שאלות מוספיות: האם יוסף חסר משהו?)</w:t>
      </w:r>
    </w:p>
    <w:p w:rsidR="00872822" w:rsidRDefault="00872822" w:rsidP="00953343">
      <w:pPr>
        <w:rPr>
          <w:rFonts w:hint="cs"/>
          <w:rtl/>
        </w:rPr>
      </w:pPr>
      <w:r>
        <w:rPr>
          <w:rFonts w:hint="cs"/>
          <w:rtl/>
        </w:rPr>
        <w:t>[דמויות תנכיות לדוגמא: יוסף (מושלם,לא חטא) ויהודה (חטא וחזר בתשובה)]</w:t>
      </w:r>
    </w:p>
    <w:p w:rsidR="00872822" w:rsidRDefault="00872822" w:rsidP="00953343">
      <w:pPr>
        <w:rPr>
          <w:rFonts w:hint="cs"/>
          <w:rtl/>
        </w:rPr>
      </w:pPr>
      <w:r>
        <w:rPr>
          <w:rFonts w:hint="cs"/>
          <w:rtl/>
        </w:rPr>
        <w:t>לאיזה מהשניים צריך לשאוף?</w:t>
      </w:r>
    </w:p>
    <w:p w:rsidR="00872822" w:rsidRPr="00E953C4" w:rsidRDefault="001423E9" w:rsidP="00953343">
      <w:pPr>
        <w:rPr>
          <w:rFonts w:hint="cs"/>
          <w:b/>
          <w:bCs/>
          <w:rtl/>
        </w:rPr>
      </w:pPr>
      <w:r w:rsidRPr="00E953C4">
        <w:rPr>
          <w:rFonts w:hint="cs"/>
          <w:b/>
          <w:bCs/>
          <w:rtl/>
        </w:rPr>
        <w:t>חפצים:</w:t>
      </w:r>
    </w:p>
    <w:p w:rsidR="001423E9" w:rsidRDefault="001423E9" w:rsidP="00953343">
      <w:pPr>
        <w:rPr>
          <w:rFonts w:hint="cs"/>
          <w:rtl/>
        </w:rPr>
      </w:pPr>
      <w:r>
        <w:rPr>
          <w:rFonts w:hint="cs"/>
          <w:rtl/>
        </w:rPr>
        <w:t>קניתי פלאפון חדש מסוג נוקיה. המערכות תקינות לחלוטין,אין שגיאות ובעיות כלל,המבנה שלם ללא פגמים בייצור.</w:t>
      </w:r>
    </w:p>
    <w:p w:rsidR="001423E9" w:rsidRDefault="001423E9" w:rsidP="00953343">
      <w:pPr>
        <w:rPr>
          <w:rFonts w:hint="cs"/>
          <w:rtl/>
        </w:rPr>
      </w:pPr>
      <w:r>
        <w:rPr>
          <w:rFonts w:hint="cs"/>
          <w:rtl/>
        </w:rPr>
        <w:t>לעומת זאת,חברי קנה סמארטפון בעל המון אפליקציות ואפשרויות נרחבות.[בואו נגזים קצת] הוא מצופה זהב ומהודר מאוד.</w:t>
      </w:r>
    </w:p>
    <w:p w:rsidR="002B0695" w:rsidRDefault="002B0695" w:rsidP="00953343">
      <w:pPr>
        <w:rPr>
          <w:rFonts w:hint="cs"/>
          <w:rtl/>
        </w:rPr>
      </w:pPr>
      <w:r>
        <w:rPr>
          <w:rFonts w:hint="cs"/>
          <w:rtl/>
        </w:rPr>
        <w:t>שאלות: איזה מכשיר סלולארי הוא השלם ומיהו המושלם</w:t>
      </w:r>
      <w:r w:rsidR="002C3D3F">
        <w:rPr>
          <w:rFonts w:hint="cs"/>
          <w:rtl/>
        </w:rPr>
        <w:t>?</w:t>
      </w:r>
      <w:r>
        <w:rPr>
          <w:rFonts w:hint="cs"/>
          <w:rtl/>
        </w:rPr>
        <w:t>למה</w:t>
      </w:r>
      <w:r w:rsidR="009F62B4">
        <w:rPr>
          <w:rFonts w:hint="cs"/>
          <w:rtl/>
        </w:rPr>
        <w:t xml:space="preserve"> (מה עושה אותו כזה[היתרונות על השני?])?</w:t>
      </w:r>
    </w:p>
    <w:p w:rsidR="00E953C4" w:rsidRDefault="00E953C4" w:rsidP="00953343">
      <w:pPr>
        <w:rPr>
          <w:rFonts w:hint="cs"/>
          <w:rtl/>
        </w:rPr>
      </w:pPr>
      <w:r>
        <w:rPr>
          <w:rFonts w:hint="cs"/>
          <w:rtl/>
        </w:rPr>
        <w:t>כדאי לתת גם למשתתפים לתת דוגמאות ולדון בהן.</w:t>
      </w:r>
    </w:p>
    <w:p w:rsidR="00E953C4" w:rsidRPr="00800860" w:rsidRDefault="00800860" w:rsidP="00953343">
      <w:pPr>
        <w:rPr>
          <w:rFonts w:hint="cs"/>
          <w:b/>
          <w:bCs/>
          <w:u w:val="single"/>
          <w:rtl/>
        </w:rPr>
      </w:pPr>
      <w:r w:rsidRPr="00800860">
        <w:rPr>
          <w:rFonts w:hint="cs"/>
          <w:b/>
          <w:bCs/>
          <w:u w:val="single"/>
          <w:rtl/>
        </w:rPr>
        <w:lastRenderedPageBreak/>
        <w:t>חלק ב':</w:t>
      </w:r>
    </w:p>
    <w:p w:rsidR="00800860" w:rsidRDefault="00800860" w:rsidP="00953343">
      <w:pPr>
        <w:rPr>
          <w:rFonts w:hint="cs"/>
          <w:rtl/>
        </w:rPr>
      </w:pPr>
      <w:r w:rsidRPr="001B7320">
        <w:rPr>
          <w:rFonts w:hint="cs"/>
          <w:u w:val="single"/>
          <w:rtl/>
        </w:rPr>
        <w:t>שאלה כללית:</w:t>
      </w:r>
      <w:r>
        <w:rPr>
          <w:rFonts w:hint="cs"/>
          <w:rtl/>
        </w:rPr>
        <w:t xml:space="preserve"> מהי שלמות ומה היא מושלמות?</w:t>
      </w:r>
    </w:p>
    <w:p w:rsidR="00800860" w:rsidRDefault="00800860" w:rsidP="00953343">
      <w:pPr>
        <w:rPr>
          <w:rFonts w:hint="cs"/>
          <w:rtl/>
        </w:rPr>
      </w:pPr>
      <w:r>
        <w:rPr>
          <w:rFonts w:hint="cs"/>
          <w:rtl/>
        </w:rPr>
        <w:t>האם הביטויים סותרים או מתאימים?</w:t>
      </w:r>
    </w:p>
    <w:p w:rsidR="00800860" w:rsidRDefault="00FB10C1" w:rsidP="00325E4B">
      <w:pPr>
        <w:rPr>
          <w:rFonts w:hint="cs"/>
          <w:rtl/>
        </w:rPr>
      </w:pPr>
      <w:r>
        <w:rPr>
          <w:rFonts w:hint="cs"/>
          <w:rtl/>
        </w:rPr>
        <w:t>ל</w:t>
      </w:r>
      <w:r w:rsidR="00325E4B">
        <w:rPr>
          <w:rFonts w:hint="cs"/>
          <w:rtl/>
        </w:rPr>
        <w:t>איזה</w:t>
      </w:r>
      <w:r>
        <w:rPr>
          <w:rFonts w:hint="cs"/>
          <w:rtl/>
        </w:rPr>
        <w:t xml:space="preserve"> מהם צריך לשאוף?</w:t>
      </w:r>
    </w:p>
    <w:p w:rsidR="00F4791F" w:rsidRDefault="00F4791F" w:rsidP="00F4791F">
      <w:pPr>
        <w:rPr>
          <w:rFonts w:hint="cs"/>
          <w:rtl/>
        </w:rPr>
      </w:pPr>
      <w:r>
        <w:rPr>
          <w:rFonts w:hint="cs"/>
          <w:rtl/>
        </w:rPr>
        <w:t>ולבסוף: האם הקב"ה הוא שלם או מושלם?</w:t>
      </w:r>
    </w:p>
    <w:p w:rsidR="00F4791F" w:rsidRDefault="00F4791F" w:rsidP="00F4791F">
      <w:pPr>
        <w:rPr>
          <w:rFonts w:hint="cs"/>
          <w:b/>
          <w:bCs/>
          <w:u w:val="single"/>
          <w:rtl/>
        </w:rPr>
      </w:pPr>
      <w:r w:rsidRPr="00F4791F">
        <w:rPr>
          <w:rFonts w:hint="cs"/>
          <w:b/>
          <w:bCs/>
          <w:u w:val="single"/>
          <w:rtl/>
        </w:rPr>
        <w:t>חלק ג':</w:t>
      </w:r>
    </w:p>
    <w:p w:rsidR="00E93003" w:rsidRDefault="00E93003" w:rsidP="00F4791F">
      <w:pPr>
        <w:rPr>
          <w:rFonts w:hint="cs"/>
          <w:rtl/>
        </w:rPr>
      </w:pPr>
      <w:r>
        <w:rPr>
          <w:rFonts w:hint="cs"/>
          <w:rtl/>
        </w:rPr>
        <w:t xml:space="preserve">הסבר </w:t>
      </w:r>
      <w:r w:rsidR="00F00F0E">
        <w:rPr>
          <w:rFonts w:hint="cs"/>
          <w:rtl/>
        </w:rPr>
        <w:t>המושגים ו</w:t>
      </w:r>
      <w:r>
        <w:rPr>
          <w:rFonts w:hint="cs"/>
          <w:rtl/>
        </w:rPr>
        <w:t xml:space="preserve">ההבדל בין שלמות למושלמות </w:t>
      </w:r>
      <w:r w:rsidR="00F00F0E">
        <w:rPr>
          <w:rFonts w:hint="cs"/>
          <w:rtl/>
        </w:rPr>
        <w:t>(</w:t>
      </w:r>
      <w:r>
        <w:rPr>
          <w:rFonts w:hint="cs"/>
          <w:rtl/>
        </w:rPr>
        <w:t>ללא המקורות המפורטים בהמשך אך הנובע מהם</w:t>
      </w:r>
      <w:r w:rsidR="00F00F0E">
        <w:rPr>
          <w:rFonts w:hint="cs"/>
          <w:rtl/>
        </w:rPr>
        <w:t>)</w:t>
      </w:r>
      <w:r>
        <w:rPr>
          <w:rFonts w:hint="cs"/>
          <w:rtl/>
        </w:rPr>
        <w:t>:</w:t>
      </w:r>
    </w:p>
    <w:p w:rsidR="00E93003" w:rsidRDefault="00E93003" w:rsidP="00F4791F">
      <w:pPr>
        <w:rPr>
          <w:rFonts w:hint="cs"/>
          <w:rtl/>
        </w:rPr>
      </w:pPr>
      <w:r>
        <w:rPr>
          <w:rFonts w:hint="cs"/>
          <w:rtl/>
        </w:rPr>
        <w:t>מושלמות היא סוף. היא הגעה לתכלית העניין,לקיצו. מושלמות היא סוף כל הסופים,היא ההשגה המושלמת של המטרה ללא אופציה להתעלות למעלה-וזה הרעיון של עבודה זרה,של העולם הזה.רעיון הנוגד לחלוטין את דרכי התורה והאמונה בה'.</w:t>
      </w:r>
    </w:p>
    <w:p w:rsidR="005A63CC" w:rsidRDefault="00E93003" w:rsidP="00F4791F">
      <w:pPr>
        <w:rPr>
          <w:rFonts w:hint="cs"/>
          <w:rtl/>
        </w:rPr>
      </w:pPr>
      <w:r>
        <w:rPr>
          <w:rFonts w:hint="cs"/>
          <w:rtl/>
        </w:rPr>
        <w:t>העולם הזה מבחוץ ומבפנים,הכוונה,הסביבה הנוכרית מבחוץ והיצר הרע מבפנים</w:t>
      </w:r>
      <w:r w:rsidR="0062172E">
        <w:rPr>
          <w:rFonts w:hint="cs"/>
          <w:rtl/>
        </w:rPr>
        <w:t xml:space="preserve"> מנסים לגרום לאדם להפסיק את פעולתו בכול מיני בחינות. להפסיק ללמוד, לעבוד, לחשוב-בין ברוחניות ובין בגשמיות. </w:t>
      </w:r>
      <w:r w:rsidR="005A63CC">
        <w:rPr>
          <w:rFonts w:hint="cs"/>
          <w:rtl/>
        </w:rPr>
        <w:t>נתחיל עם ה"מבחוץ"- הדבר הכולל שעמד מאחורי כל רעיונות הנאורות בתקופת הרנסנס והלאה היה שבר מאוד פשטני ומושך-השאיפה להגיע לאושר. הכוונה להגיע למצב בו אין צורך לעבוד או לטרוח כדי להתפרנס ולחיות ברווח. לפני תקופת הנאורות הכנסייה טענה כי רק "הגואל" יביא את האושר והמנוחה-בעצם, אותו רעיון ומטרה בשיטה ודרך שונה.</w:t>
      </w:r>
    </w:p>
    <w:p w:rsidR="00E93003" w:rsidRDefault="005A63CC" w:rsidP="005A63CC">
      <w:pPr>
        <w:rPr>
          <w:rFonts w:hint="cs"/>
          <w:rtl/>
        </w:rPr>
      </w:pPr>
      <w:r>
        <w:rPr>
          <w:rFonts w:hint="cs"/>
          <w:rtl/>
        </w:rPr>
        <w:t xml:space="preserve">אין זו דרך התורה. לפי אמונתנו המובאת ומנוסחת היטב בדברי חכמים </w:t>
      </w:r>
      <w:r w:rsidR="00242EE4">
        <w:rPr>
          <w:rFonts w:hint="cs"/>
          <w:rtl/>
        </w:rPr>
        <w:t>העבודה לא נגמרת גם לאחר המוות,כמו כן גם לא בעולם הבא. לימוד התורה הקדושה נמשך גם למעלה, ללא הפסק כלל. העבודה לעולם לא נפסקת.</w:t>
      </w:r>
    </w:p>
    <w:p w:rsidR="00242EE4" w:rsidRDefault="00242EE4" w:rsidP="005A63CC">
      <w:pPr>
        <w:rPr>
          <w:rFonts w:hint="cs"/>
          <w:rtl/>
        </w:rPr>
      </w:pPr>
      <w:r>
        <w:rPr>
          <w:rFonts w:hint="cs"/>
          <w:rtl/>
        </w:rPr>
        <w:t>כמו מחשבות הגויים-כך היצר,הלה רוצה רק להפסיק את האדם מפעילותו הרוחנית וכן הגשמית. מבחינה רוחנית,היצר רוצה להביא לבטלה והרי ידוע כי השלב הבא לאחר הבטלה הינו השעמום והחטא. כמו כן גם בגשמיות,אדם עובד כדי שיוכל לצאת לחופשה ולנוח,להפסיק לפעול, להתקדם ולהפסיק לחשוב הלאה.</w:t>
      </w:r>
    </w:p>
    <w:p w:rsidR="00BC0005" w:rsidRDefault="00BC0005" w:rsidP="005A63CC">
      <w:pPr>
        <w:rPr>
          <w:rFonts w:hint="cs"/>
          <w:rtl/>
        </w:rPr>
      </w:pPr>
      <w:r>
        <w:rPr>
          <w:rFonts w:hint="cs"/>
          <w:rtl/>
        </w:rPr>
        <w:t>מושלמות היא מצב שמהווה הפסקה,אי-יכולת להתקדמות נוספת. אך האמת היא שאין דבר כזה מושלמות,לפחות לא באופן ממשי. בעולם הזה אין אפשרות להגיע לשום מושלמות,בין בחוכמות העולם כמו המתמטיקה או הפיסיקה שבהן המון סתירות ושינויים ובין באופן הרוחני,קחו לדוגמא את משה רבנו אשר נאמר בו "פה אל פה אדבר בו" ובכל זאת-אין צדיק בארץ ולא יחטא. גם הוא לא נכנס לארץ.</w:t>
      </w:r>
    </w:p>
    <w:p w:rsidR="00F00F0E" w:rsidRDefault="00F00F0E" w:rsidP="005A63CC">
      <w:pPr>
        <w:rPr>
          <w:rFonts w:hint="cs"/>
          <w:rtl/>
        </w:rPr>
      </w:pPr>
      <w:r>
        <w:rPr>
          <w:rFonts w:hint="cs"/>
          <w:rtl/>
        </w:rPr>
        <w:t>אם כן יוצא, שאין לנו לשאוף למושלמות,שהרי זו שאיפה תכליתית (סופית) אך בלתי מושגת כלל.</w:t>
      </w:r>
    </w:p>
    <w:p w:rsidR="00F00F0E" w:rsidRDefault="00F00F0E" w:rsidP="005A63CC">
      <w:pPr>
        <w:rPr>
          <w:rFonts w:hint="cs"/>
          <w:rtl/>
        </w:rPr>
      </w:pPr>
      <w:r>
        <w:rPr>
          <w:rFonts w:hint="cs"/>
          <w:rtl/>
        </w:rPr>
        <w:t>לכן עלינו לבדוק את השלמות, מה הכוונה בשלמות? מה היא כוללת בתוכה?</w:t>
      </w:r>
    </w:p>
    <w:p w:rsidR="00CD259E" w:rsidRDefault="00CD259E" w:rsidP="00F4791F">
      <w:pPr>
        <w:rPr>
          <w:rFonts w:hint="cs"/>
          <w:rtl/>
        </w:rPr>
      </w:pPr>
      <w:r>
        <w:rPr>
          <w:rFonts w:hint="cs"/>
          <w:rtl/>
        </w:rPr>
        <w:t>נסביר את הדברים באופן "דומם" ולאט לאט נתקדם הלאה.</w:t>
      </w:r>
    </w:p>
    <w:p w:rsidR="00E93003" w:rsidRDefault="00CD259E" w:rsidP="00F4791F">
      <w:pPr>
        <w:rPr>
          <w:rFonts w:hint="cs"/>
          <w:rtl/>
        </w:rPr>
      </w:pPr>
      <w:r>
        <w:rPr>
          <w:rFonts w:hint="cs"/>
          <w:rtl/>
        </w:rPr>
        <w:t>שלם הוא דבר שאין בו פגם או חסרון. אם נפתח ונסתכל על שעון מחוגים נראה כי הוא מורכב מהמון מערכות קטנות מאוד.אם אחד מהחלקים הפנימיים יהיה פגום או חסר-המחוגים,שהרי הם עיקר השעון לא יזוזו באופן הנכון-אם בכלל.אך כדי שהוא יהיה שלם גם ה"חיצוניות" שלו צריכה להיות שלמה,ללא סדקים ופגימות. והדבר החשוב ביותר- אם מערכת הגלגלים והמחוגים לא תתאים לעיצובו החיצוני של השעון,הדבר לא יהיה אפשרי לשימוש.</w:t>
      </w:r>
    </w:p>
    <w:p w:rsidR="00CD259E" w:rsidRDefault="00CD259E" w:rsidP="00CD259E">
      <w:pPr>
        <w:rPr>
          <w:rFonts w:hint="cs"/>
          <w:rtl/>
        </w:rPr>
      </w:pPr>
      <w:r>
        <w:rPr>
          <w:rFonts w:hint="cs"/>
          <w:rtl/>
        </w:rPr>
        <w:lastRenderedPageBreak/>
        <w:t>אדם מורכב גם הוא ממערכת פנימית וחיצונית,רוחנית וגשמית,נשמתית וחומרנית. אם יהיה פגם בפנימיות האדם-המחוגים,דהיינו המעשים, לא ינועו או לא יכוונו למקום הנכון. ואם לא נתאים את מכסה השעון, את הפה והחיצוניות ,ללב השעון-ליבו של אדם,מחשבותיו ודעותיו [על דרך אחד בפה אחד בלב] השעון לא יהיה שימושי ואף יהיה מבייש ללכת איתו.</w:t>
      </w:r>
    </w:p>
    <w:p w:rsidR="00CD259E" w:rsidRDefault="00CD259E" w:rsidP="00CD259E">
      <w:pPr>
        <w:rPr>
          <w:rFonts w:hint="cs"/>
          <w:rtl/>
        </w:rPr>
      </w:pPr>
      <w:r>
        <w:rPr>
          <w:rFonts w:hint="cs"/>
          <w:rtl/>
        </w:rPr>
        <w:t>אדם שלם הוא אדם שפיו וליבו שווים,הכוונה מעשיו ודעותיו שוות ולא נעשות מתוך צורך אחר מלבד האמונה שלו בדרכו</w:t>
      </w:r>
      <w:r w:rsidR="003A02CC">
        <w:rPr>
          <w:rFonts w:hint="cs"/>
          <w:rtl/>
        </w:rPr>
        <w:t>,מתוך השלמות שלו.</w:t>
      </w:r>
    </w:p>
    <w:p w:rsidR="00B90837" w:rsidRDefault="00B90837" w:rsidP="00CD259E">
      <w:pPr>
        <w:rPr>
          <w:rFonts w:hint="cs"/>
          <w:rtl/>
        </w:rPr>
      </w:pPr>
      <w:r>
        <w:rPr>
          <w:rFonts w:hint="cs"/>
          <w:rtl/>
        </w:rPr>
        <w:t>האם שלמות היא דבר אפשרי?</w:t>
      </w:r>
    </w:p>
    <w:p w:rsidR="00B90837" w:rsidRDefault="00B90837" w:rsidP="00CD259E">
      <w:pPr>
        <w:rPr>
          <w:rFonts w:hint="cs"/>
          <w:rtl/>
        </w:rPr>
      </w:pPr>
      <w:r>
        <w:rPr>
          <w:rFonts w:hint="cs"/>
          <w:rtl/>
        </w:rPr>
        <w:t>כמובן,עם המון מאמץ והשתדלות,עבודה על אני הפנימי והחיצוני ,תודעה ומודעות השלמות האנושית ניתנת להשגה. אך לעומתה, המושלמות- כמו שכבר ראינו לא בדיוק אפשרית.</w:t>
      </w:r>
    </w:p>
    <w:p w:rsidR="00B90837" w:rsidRDefault="00B90837" w:rsidP="00F4791F">
      <w:pPr>
        <w:rPr>
          <w:rFonts w:hint="cs"/>
          <w:rtl/>
        </w:rPr>
      </w:pPr>
      <w:r>
        <w:rPr>
          <w:rFonts w:hint="cs"/>
          <w:rtl/>
        </w:rPr>
        <w:t>ועכשיו נכנסת השאלה הגדולה- המושלמות היא דבר גשמי לחלוטין,יצירי ובלתי אפשרי יוצא מכך שכל שלמות היא טובה,רצויה ואפשרית?</w:t>
      </w:r>
    </w:p>
    <w:p w:rsidR="00B90837" w:rsidRDefault="00B90837" w:rsidP="00F4791F">
      <w:pPr>
        <w:rPr>
          <w:rFonts w:hint="cs"/>
          <w:rtl/>
        </w:rPr>
      </w:pPr>
      <w:r>
        <w:rPr>
          <w:rFonts w:hint="cs"/>
          <w:rtl/>
        </w:rPr>
        <w:t>ניתן לעצור את הפעולה כאן.עד כאן זהו החלק המופשט של הפעולה ומכאן והלאה נתקדם פנימה למושג שלמות בעולם היהודי,משמעותה, רמת האפשריות שלה ודרך השגתה.</w:t>
      </w:r>
    </w:p>
    <w:p w:rsidR="00B90837" w:rsidRPr="00B90837" w:rsidRDefault="00B90837" w:rsidP="00B90837">
      <w:pPr>
        <w:jc w:val="center"/>
        <w:rPr>
          <w:rFonts w:cs="David" w:hint="cs"/>
          <w:sz w:val="40"/>
          <w:szCs w:val="40"/>
          <w:rtl/>
        </w:rPr>
      </w:pPr>
      <w:r w:rsidRPr="00075954">
        <w:rPr>
          <w:rFonts w:cs="David" w:hint="cs"/>
          <w:sz w:val="40"/>
          <w:szCs w:val="40"/>
          <w:rtl/>
        </w:rPr>
        <w:t>...</w:t>
      </w:r>
    </w:p>
    <w:p w:rsidR="00DC3D41" w:rsidRDefault="00B90837" w:rsidP="00F4791F">
      <w:pPr>
        <w:rPr>
          <w:rFonts w:hint="cs"/>
          <w:rtl/>
        </w:rPr>
      </w:pPr>
      <w:r>
        <w:rPr>
          <w:rFonts w:hint="cs"/>
          <w:rtl/>
        </w:rPr>
        <w:t xml:space="preserve">מה היא "השלמות האמיתית"? </w:t>
      </w:r>
    </w:p>
    <w:p w:rsidR="000D44D5" w:rsidRPr="000D44D5" w:rsidRDefault="000D44D5" w:rsidP="00F4791F">
      <w:pPr>
        <w:rPr>
          <w:rFonts w:hint="cs"/>
          <w:rtl/>
        </w:rPr>
      </w:pPr>
      <w:r>
        <w:rPr>
          <w:rFonts w:hint="cs"/>
          <w:rtl/>
        </w:rPr>
        <w:t>הספר "</w:t>
      </w:r>
      <w:r w:rsidRPr="000D2C16">
        <w:rPr>
          <w:rFonts w:hint="cs"/>
          <w:i/>
          <w:iCs/>
          <w:u w:val="single"/>
          <w:rtl/>
        </w:rPr>
        <w:t>דרך ה'</w:t>
      </w:r>
      <w:r>
        <w:rPr>
          <w:rFonts w:hint="cs"/>
          <w:rtl/>
        </w:rPr>
        <w:t>" לרבי משה חיים לוצאטו עוסק בענייני הבריאה, התכלית ובעצם-הכול.</w:t>
      </w:r>
    </w:p>
    <w:p w:rsidR="00F4791F" w:rsidRDefault="00DF57E8" w:rsidP="00F4791F">
      <w:pPr>
        <w:rPr>
          <w:rFonts w:hint="cs"/>
          <w:rtl/>
        </w:rPr>
      </w:pPr>
      <w:r>
        <w:rPr>
          <w:rFonts w:hint="cs"/>
          <w:rtl/>
        </w:rPr>
        <w:t>הרמח"ל</w:t>
      </w:r>
      <w:r w:rsidR="00B90837">
        <w:rPr>
          <w:rFonts w:hint="cs"/>
          <w:rtl/>
        </w:rPr>
        <w:t xml:space="preserve"> </w:t>
      </w:r>
      <w:r>
        <w:rPr>
          <w:rFonts w:hint="cs"/>
          <w:rtl/>
        </w:rPr>
        <w:t>(בעל מסילת ישירם) כותב בספרו "דרך ה'" את הדברים הבאים(ציטוטים לא רצופים אך מאותו הפרק):</w:t>
      </w:r>
    </w:p>
    <w:p w:rsidR="00DF57E8" w:rsidRPr="0046501A" w:rsidRDefault="0046501A" w:rsidP="000D44D5">
      <w:pPr>
        <w:rPr>
          <w:rFonts w:hint="cs"/>
          <w:u w:val="single"/>
          <w:rtl/>
        </w:rPr>
      </w:pPr>
      <w:r>
        <w:rPr>
          <w:rFonts w:hint="cs"/>
          <w:u w:val="single"/>
          <w:rtl/>
        </w:rPr>
        <w:t>חלק ראשון פרק א': בבורא ית' שמו</w:t>
      </w:r>
    </w:p>
    <w:p w:rsidR="000D44D5" w:rsidRPr="000D44D5" w:rsidRDefault="000D44D5" w:rsidP="000D44D5">
      <w:r w:rsidRPr="00293C81">
        <w:rPr>
          <w:b/>
          <w:bCs/>
          <w:rtl/>
        </w:rPr>
        <w:t>א</w:t>
      </w:r>
      <w:r w:rsidR="0082480D">
        <w:rPr>
          <w:rFonts w:hint="cs"/>
          <w:b/>
          <w:bCs/>
          <w:rtl/>
        </w:rPr>
        <w:t>)</w:t>
      </w:r>
      <w:r w:rsidRPr="000D44D5">
        <w:rPr>
          <w:rtl/>
        </w:rPr>
        <w:t xml:space="preserve"> כל איש מישראל צריך שיאמין וידע, שיש שם מצוי ראשון קדמון ונצחי, והוא שהמציא וממציא כל מה שנמצא במציאות, והוא האלוה ברוך הוא</w:t>
      </w:r>
      <w:r w:rsidRPr="000D44D5">
        <w:t>.</w:t>
      </w:r>
    </w:p>
    <w:p w:rsidR="000D44D5" w:rsidRPr="000D44D5" w:rsidRDefault="000D44D5" w:rsidP="000D44D5">
      <w:pPr>
        <w:rPr>
          <w:rFonts w:hint="cs"/>
          <w:rtl/>
        </w:rPr>
      </w:pPr>
      <w:r w:rsidRPr="0082480D">
        <w:rPr>
          <w:b/>
          <w:bCs/>
          <w:rtl/>
        </w:rPr>
        <w:t>ב</w:t>
      </w:r>
      <w:r w:rsidR="0082480D">
        <w:rPr>
          <w:rFonts w:hint="cs"/>
          <w:b/>
          <w:bCs/>
          <w:rtl/>
        </w:rPr>
        <w:t>)</w:t>
      </w:r>
      <w:r w:rsidRPr="000D44D5">
        <w:rPr>
          <w:rtl/>
        </w:rPr>
        <w:t xml:space="preserve"> עוד צריך שידע, שהמצוי הזה יתברך שמו, אין אמיתת מציאותו מושגת לזולתו כלל. ורק זה נודע בו, </w:t>
      </w:r>
      <w:r w:rsidRPr="00293C81">
        <w:rPr>
          <w:b/>
          <w:bCs/>
          <w:rtl/>
        </w:rPr>
        <w:t>שהוא מצוי שלם בכל מיני שלימות</w:t>
      </w:r>
      <w:r w:rsidRPr="000D44D5">
        <w:rPr>
          <w:rtl/>
        </w:rPr>
        <w:t>, ולא נמצא בו חסרון כלל</w:t>
      </w:r>
      <w:r w:rsidRPr="000D44D5">
        <w:t>.</w:t>
      </w:r>
    </w:p>
    <w:p w:rsidR="000D44D5" w:rsidRDefault="000D44D5" w:rsidP="000F29A0">
      <w:pPr>
        <w:rPr>
          <w:rFonts w:hint="cs"/>
          <w:rtl/>
        </w:rPr>
      </w:pPr>
      <w:r w:rsidRPr="0082480D">
        <w:rPr>
          <w:b/>
          <w:bCs/>
          <w:rtl/>
        </w:rPr>
        <w:t>ה</w:t>
      </w:r>
      <w:r w:rsidR="0082480D">
        <w:rPr>
          <w:rFonts w:hint="cs"/>
          <w:b/>
          <w:bCs/>
          <w:rtl/>
        </w:rPr>
        <w:t xml:space="preserve">) </w:t>
      </w:r>
      <w:r w:rsidRPr="000D44D5">
        <w:rPr>
          <w:rtl/>
        </w:rPr>
        <w:t xml:space="preserve"> וכן צריך שידע, שמציאותו יתברך – מציאות פשוט בלי הרכבה וריבוי כלל, וכל </w:t>
      </w:r>
      <w:r w:rsidR="000F29A0" w:rsidRPr="000D44D5">
        <w:rPr>
          <w:rFonts w:hint="cs"/>
          <w:rtl/>
        </w:rPr>
        <w:t>השלמויות</w:t>
      </w:r>
      <w:r w:rsidRPr="000D44D5">
        <w:rPr>
          <w:rtl/>
        </w:rPr>
        <w:t xml:space="preserve"> כולם נמצאים בו בדרך פשוט. פירוש: כי הנה בנפש ימצאו כ</w:t>
      </w:r>
      <w:r w:rsidR="000F29A0">
        <w:rPr>
          <w:rFonts w:hint="cs"/>
          <w:rtl/>
        </w:rPr>
        <w:t>ו</w:t>
      </w:r>
      <w:r w:rsidRPr="000D44D5">
        <w:rPr>
          <w:rtl/>
        </w:rPr>
        <w:t xml:space="preserve">חות רבים שונים, שכל אחד מהם גדרו בפני עצמו. דרך משל, </w:t>
      </w:r>
      <w:r w:rsidR="000F29A0" w:rsidRPr="000D44D5">
        <w:rPr>
          <w:rFonts w:hint="cs"/>
          <w:rtl/>
        </w:rPr>
        <w:t>הזיכרון</w:t>
      </w:r>
      <w:r w:rsidRPr="000D44D5">
        <w:rPr>
          <w:rtl/>
        </w:rPr>
        <w:t xml:space="preserve"> כ</w:t>
      </w:r>
      <w:r w:rsidR="000F29A0">
        <w:rPr>
          <w:rFonts w:hint="cs"/>
          <w:rtl/>
        </w:rPr>
        <w:t>ו</w:t>
      </w:r>
      <w:r w:rsidRPr="000D44D5">
        <w:rPr>
          <w:rtl/>
        </w:rPr>
        <w:t>ח אחד, והרצון כ</w:t>
      </w:r>
      <w:r w:rsidR="000F29A0">
        <w:rPr>
          <w:rFonts w:hint="cs"/>
          <w:rtl/>
        </w:rPr>
        <w:t>ו</w:t>
      </w:r>
      <w:r w:rsidRPr="000D44D5">
        <w:rPr>
          <w:rtl/>
        </w:rPr>
        <w:t>ח אחר, והדמיון כ</w:t>
      </w:r>
      <w:r w:rsidR="000F29A0">
        <w:rPr>
          <w:rFonts w:hint="cs"/>
          <w:rtl/>
        </w:rPr>
        <w:t>ו</w:t>
      </w:r>
      <w:r w:rsidRPr="000D44D5">
        <w:rPr>
          <w:rtl/>
        </w:rPr>
        <w:t xml:space="preserve">ח אחר, ואין אחד מאלה נכנם בגדר </w:t>
      </w:r>
      <w:r w:rsidR="000F29A0" w:rsidRPr="000D44D5">
        <w:rPr>
          <w:rFonts w:hint="cs"/>
          <w:rtl/>
        </w:rPr>
        <w:t>חברו</w:t>
      </w:r>
      <w:r w:rsidRPr="000D44D5">
        <w:rPr>
          <w:rtl/>
        </w:rPr>
        <w:t xml:space="preserve"> כלל. כי הנה גדר </w:t>
      </w:r>
      <w:r w:rsidR="000F29A0" w:rsidRPr="000D44D5">
        <w:rPr>
          <w:rFonts w:hint="cs"/>
          <w:rtl/>
        </w:rPr>
        <w:t>הזיכרון</w:t>
      </w:r>
      <w:r w:rsidRPr="000D44D5">
        <w:rPr>
          <w:rtl/>
        </w:rPr>
        <w:t xml:space="preserve"> – גדר אחד, וגדר הרצון – גדר אחר, ואין הרצון נכנם בגדר הז</w:t>
      </w:r>
      <w:r w:rsidR="000F29A0">
        <w:rPr>
          <w:rFonts w:hint="cs"/>
          <w:rtl/>
        </w:rPr>
        <w:t>י</w:t>
      </w:r>
      <w:r w:rsidRPr="000D44D5">
        <w:rPr>
          <w:rtl/>
        </w:rPr>
        <w:t xml:space="preserve">כרון, ולא </w:t>
      </w:r>
      <w:r w:rsidR="000F29A0" w:rsidRPr="000D44D5">
        <w:rPr>
          <w:rFonts w:hint="cs"/>
          <w:rtl/>
        </w:rPr>
        <w:t>הזיכרון</w:t>
      </w:r>
      <w:r w:rsidRPr="000D44D5">
        <w:rPr>
          <w:rtl/>
        </w:rPr>
        <w:t xml:space="preserve"> בגדר הרצון, וכן </w:t>
      </w:r>
      <w:r w:rsidR="000F29A0" w:rsidRPr="000D44D5">
        <w:rPr>
          <w:rFonts w:hint="cs"/>
          <w:rtl/>
        </w:rPr>
        <w:t>כולם</w:t>
      </w:r>
      <w:r w:rsidRPr="000D44D5">
        <w:rPr>
          <w:rtl/>
        </w:rPr>
        <w:t xml:space="preserve">. אך האדון יתברך שמו איננו בעל כוחות שונים, אף על פי שבאמת יש בו עניינים שבנו הם שונים; כי הרי הוא רוצה, והוא חכם, והוא יכול, והוא שלם בכל שלימות. אמנם אמיתת מציאותו הוא עניין אחד שכולל באמיתתו וגדרו, פירוש אמיתת עניינו, כי אין שייך גדר בו יתברך, אלא על צד היתר, לשון כל מה שהוא שלימות. ונמצא שיש בו כל השלימויות, לא כדבר נוסף על מהותו ואמיתת עניינו, אלא מצד אמיתת עניינו בעצמה שכוללת באמיתה כל השלימויות, שאי אפשר לעניין ההוא מבלתי כל </w:t>
      </w:r>
      <w:r w:rsidR="000F29A0" w:rsidRPr="000D44D5">
        <w:rPr>
          <w:rFonts w:hint="cs"/>
          <w:rtl/>
        </w:rPr>
        <w:t>השלמויות</w:t>
      </w:r>
      <w:r w:rsidRPr="000D44D5">
        <w:rPr>
          <w:rtl/>
        </w:rPr>
        <w:t xml:space="preserve"> מצד עצמו. והנה באמת הדרך הזה רחוק מאד מהשגתנו וציורנו, וכמעט שאין לנו דרך לבארו ומלות לפרשו. כי אין ציורנו ודמיוננו תופס אלא עניינים מו</w:t>
      </w:r>
      <w:r w:rsidR="000F29A0">
        <w:rPr>
          <w:rFonts w:hint="cs"/>
          <w:rtl/>
        </w:rPr>
        <w:t>ג</w:t>
      </w:r>
      <w:r w:rsidRPr="000D44D5">
        <w:rPr>
          <w:rtl/>
        </w:rPr>
        <w:t xml:space="preserve">בלים בגבול הטבע הנברא ממנו יתברך, שזה מה שחושינו מרגישים ומביאים ציורו אל השכל; ובברואים הנה </w:t>
      </w:r>
      <w:r w:rsidR="000F29A0" w:rsidRPr="000D44D5">
        <w:rPr>
          <w:rFonts w:hint="cs"/>
          <w:rtl/>
        </w:rPr>
        <w:t>העניינים</w:t>
      </w:r>
      <w:r w:rsidRPr="000D44D5">
        <w:rPr>
          <w:rtl/>
        </w:rPr>
        <w:t xml:space="preserve"> רבים ונפרדים</w:t>
      </w:r>
      <w:r w:rsidRPr="000D44D5">
        <w:t>.</w:t>
      </w:r>
    </w:p>
    <w:p w:rsidR="00B90837" w:rsidRDefault="00B90837" w:rsidP="000D44D5">
      <w:pPr>
        <w:rPr>
          <w:rFonts w:hint="cs"/>
          <w:u w:val="single"/>
          <w:rtl/>
        </w:rPr>
      </w:pPr>
    </w:p>
    <w:p w:rsidR="000D44D5" w:rsidRPr="00293C81" w:rsidRDefault="000D44D5" w:rsidP="000D44D5">
      <w:pPr>
        <w:rPr>
          <w:rFonts w:hint="cs"/>
          <w:b/>
          <w:bCs/>
          <w:u w:val="single"/>
          <w:rtl/>
        </w:rPr>
      </w:pPr>
      <w:r w:rsidRPr="00293C81">
        <w:rPr>
          <w:rFonts w:hint="cs"/>
          <w:b/>
          <w:bCs/>
          <w:u w:val="single"/>
          <w:rtl/>
        </w:rPr>
        <w:lastRenderedPageBreak/>
        <w:t>פרק ב': בתכלית הבריאה</w:t>
      </w:r>
    </w:p>
    <w:p w:rsidR="000D44D5" w:rsidRDefault="000D44D5" w:rsidP="000D44D5">
      <w:pPr>
        <w:rPr>
          <w:rFonts w:hint="cs"/>
          <w:rtl/>
        </w:rPr>
      </w:pPr>
      <w:r w:rsidRPr="0082480D">
        <w:rPr>
          <w:b/>
          <w:bCs/>
          <w:rtl/>
        </w:rPr>
        <w:t>א</w:t>
      </w:r>
      <w:r w:rsidR="0082480D">
        <w:rPr>
          <w:rFonts w:hint="cs"/>
          <w:b/>
          <w:bCs/>
          <w:rtl/>
        </w:rPr>
        <w:t>)</w:t>
      </w:r>
      <w:r w:rsidRPr="000D44D5">
        <w:rPr>
          <w:rtl/>
        </w:rPr>
        <w:t xml:space="preserve"> הנה התכלית בבריאה היה להיטיב מטובו יתברך לזולתו. והנה תראה, </w:t>
      </w:r>
      <w:r w:rsidRPr="00823333">
        <w:rPr>
          <w:rtl/>
        </w:rPr>
        <w:t xml:space="preserve">כי הוא לבדו יתברך שמו </w:t>
      </w:r>
      <w:r w:rsidR="000F29A0" w:rsidRPr="00823333">
        <w:rPr>
          <w:rFonts w:hint="cs"/>
          <w:rtl/>
        </w:rPr>
        <w:t>השלמות</w:t>
      </w:r>
      <w:r w:rsidRPr="00823333">
        <w:rPr>
          <w:rtl/>
        </w:rPr>
        <w:t xml:space="preserve"> האמיתי המשולל מכל החסרונות, ואין שלימות אחר כמוהו כלל. </w:t>
      </w:r>
      <w:r w:rsidRPr="000D44D5">
        <w:rPr>
          <w:rtl/>
        </w:rPr>
        <w:t xml:space="preserve">ונמצא שכל שלימות שידומה חוץ </w:t>
      </w:r>
      <w:r w:rsidR="000F29A0" w:rsidRPr="000D44D5">
        <w:rPr>
          <w:rFonts w:hint="cs"/>
          <w:rtl/>
        </w:rPr>
        <w:t>משלמותו</w:t>
      </w:r>
      <w:r w:rsidRPr="000D44D5">
        <w:rPr>
          <w:rtl/>
        </w:rPr>
        <w:t xml:space="preserve"> יתברך, הנה איננו שלימות אמיתי, אלא יקרא שלימות בערך אל עניין חסר ממנו; אך </w:t>
      </w:r>
      <w:r w:rsidR="000F29A0" w:rsidRPr="000D44D5">
        <w:rPr>
          <w:rFonts w:hint="cs"/>
          <w:rtl/>
        </w:rPr>
        <w:t>השלמות</w:t>
      </w:r>
      <w:r w:rsidRPr="000D44D5">
        <w:rPr>
          <w:rtl/>
        </w:rPr>
        <w:t xml:space="preserve"> בהחלט אינו אלא </w:t>
      </w:r>
      <w:r w:rsidR="000F29A0" w:rsidRPr="000D44D5">
        <w:rPr>
          <w:rFonts w:hint="cs"/>
          <w:rtl/>
        </w:rPr>
        <w:t>שלמותו</w:t>
      </w:r>
      <w:r w:rsidRPr="000D44D5">
        <w:rPr>
          <w:rtl/>
        </w:rPr>
        <w:t xml:space="preserve"> יתבר</w:t>
      </w:r>
      <w:r w:rsidR="00823333">
        <w:rPr>
          <w:rFonts w:hint="cs"/>
          <w:rtl/>
        </w:rPr>
        <w:t>ך.</w:t>
      </w:r>
      <w:r>
        <w:rPr>
          <w:rFonts w:ascii="Arial" w:hAnsi="Arial" w:cs="Arial"/>
          <w:color w:val="222222"/>
          <w:sz w:val="21"/>
          <w:szCs w:val="21"/>
          <w:shd w:val="clear" w:color="auto" w:fill="FFFFFF"/>
        </w:rPr>
        <w:t> </w:t>
      </w:r>
      <w:r w:rsidR="00823333">
        <w:rPr>
          <w:rFonts w:hint="cs"/>
          <w:rtl/>
        </w:rPr>
        <w:t>[הפסקה החשובה ביותר.]</w:t>
      </w:r>
    </w:p>
    <w:p w:rsidR="000D44D5" w:rsidRDefault="000D44D5" w:rsidP="00823333">
      <w:pPr>
        <w:rPr>
          <w:rFonts w:asciiTheme="minorBidi" w:hAnsiTheme="minorBidi" w:hint="cs"/>
          <w:rtl/>
        </w:rPr>
      </w:pPr>
      <w:r w:rsidRPr="000D44D5">
        <w:rPr>
          <w:rFonts w:asciiTheme="minorBidi" w:hAnsiTheme="minorBidi"/>
          <w:rtl/>
        </w:rPr>
        <w:t xml:space="preserve">(הקב"ה נתן אפשרות לברואיו להתדבק בו) ואז נמצא, שמה מצד עצמם אי אפשר שיתוארו בשלימות </w:t>
      </w:r>
      <w:r w:rsidR="000F29A0" w:rsidRPr="000D44D5">
        <w:rPr>
          <w:rFonts w:asciiTheme="minorBidi" w:hAnsiTheme="minorBidi" w:hint="cs"/>
          <w:rtl/>
        </w:rPr>
        <w:t>כשלמותו</w:t>
      </w:r>
      <w:r w:rsidRPr="000D44D5">
        <w:rPr>
          <w:rFonts w:asciiTheme="minorBidi" w:hAnsiTheme="minorBidi"/>
          <w:rtl/>
        </w:rPr>
        <w:t xml:space="preserve"> יתברך, הנה מצד התדבקם בו יגיע להם באותו השיעור שאפשר לתאר בשלימות ההוא יתברך, מצד היותם מתדבקים בו, ויימצאו נהנים בטובה האמיתית ההיא בערך שאפשר להם ליהנות בה. ונמצא היות </w:t>
      </w:r>
      <w:r w:rsidR="000F29A0" w:rsidRPr="000D44D5">
        <w:rPr>
          <w:rFonts w:asciiTheme="minorBidi" w:hAnsiTheme="minorBidi" w:hint="cs"/>
          <w:rtl/>
        </w:rPr>
        <w:t>כוונתו</w:t>
      </w:r>
      <w:r w:rsidRPr="000D44D5">
        <w:rPr>
          <w:rFonts w:asciiTheme="minorBidi" w:hAnsiTheme="minorBidi"/>
          <w:rtl/>
        </w:rPr>
        <w:t xml:space="preserve"> יתברך שמו בבריאה שברא, לברוא מי שיהיה נהנה בטובו יתברך באותו הדרך שאפשר שיהנה בו</w:t>
      </w:r>
      <w:r w:rsidRPr="000D44D5">
        <w:rPr>
          <w:rFonts w:asciiTheme="minorBidi" w:hAnsiTheme="minorBidi"/>
        </w:rPr>
        <w:t>:</w:t>
      </w:r>
    </w:p>
    <w:p w:rsidR="000D44D5" w:rsidRPr="0046501A" w:rsidRDefault="000D44D5" w:rsidP="000D44D5">
      <w:pPr>
        <w:rPr>
          <w:rFonts w:asciiTheme="minorBidi" w:hAnsiTheme="minorBidi" w:hint="cs"/>
          <w:u w:val="single"/>
          <w:rtl/>
        </w:rPr>
      </w:pPr>
      <w:r w:rsidRPr="0046501A">
        <w:rPr>
          <w:rFonts w:asciiTheme="minorBidi" w:hAnsiTheme="minorBidi" w:hint="cs"/>
          <w:u w:val="single"/>
          <w:rtl/>
        </w:rPr>
        <w:t>פרק ג': במין האנושי</w:t>
      </w:r>
    </w:p>
    <w:p w:rsidR="000D44D5" w:rsidRDefault="00293C81" w:rsidP="00293C81">
      <w:pPr>
        <w:rPr>
          <w:rFonts w:hint="cs"/>
          <w:rtl/>
        </w:rPr>
      </w:pPr>
      <w:r w:rsidRPr="0082480D">
        <w:rPr>
          <w:rFonts w:hint="cs"/>
          <w:b/>
          <w:bCs/>
          <w:rtl/>
        </w:rPr>
        <w:t>א</w:t>
      </w:r>
      <w:r w:rsidR="0082480D">
        <w:rPr>
          <w:rFonts w:hint="cs"/>
          <w:b/>
          <w:bCs/>
          <w:rtl/>
        </w:rPr>
        <w:t>)</w:t>
      </w:r>
      <w:r>
        <w:rPr>
          <w:rFonts w:hint="cs"/>
          <w:rtl/>
        </w:rPr>
        <w:t xml:space="preserve"> </w:t>
      </w:r>
      <w:r w:rsidR="000D44D5" w:rsidRPr="000D44D5">
        <w:rPr>
          <w:rtl/>
        </w:rPr>
        <w:t xml:space="preserve">כבר זכרנו היות האדם אותה הבריה הנבראת </w:t>
      </w:r>
      <w:r w:rsidR="000F29A0" w:rsidRPr="000D44D5">
        <w:rPr>
          <w:rFonts w:hint="cs"/>
          <w:rtl/>
        </w:rPr>
        <w:t>לדבק</w:t>
      </w:r>
      <w:r w:rsidR="000D44D5" w:rsidRPr="000D44D5">
        <w:rPr>
          <w:rtl/>
        </w:rPr>
        <w:t xml:space="preserve"> בו יתברך, ו</w:t>
      </w:r>
      <w:r w:rsidR="000D44D5" w:rsidRPr="00293C81">
        <w:rPr>
          <w:b/>
          <w:bCs/>
          <w:rtl/>
        </w:rPr>
        <w:t xml:space="preserve">היא המוטלת בין </w:t>
      </w:r>
      <w:r w:rsidR="000F29A0" w:rsidRPr="00293C81">
        <w:rPr>
          <w:rFonts w:hint="cs"/>
          <w:b/>
          <w:bCs/>
          <w:rtl/>
        </w:rPr>
        <w:t>השלמות</w:t>
      </w:r>
      <w:r w:rsidR="000D44D5" w:rsidRPr="00293C81">
        <w:rPr>
          <w:b/>
          <w:bCs/>
          <w:rtl/>
        </w:rPr>
        <w:t xml:space="preserve"> והחסרונות, והיכולת בידו לקנות </w:t>
      </w:r>
      <w:r w:rsidR="000F29A0" w:rsidRPr="00293C81">
        <w:rPr>
          <w:rFonts w:hint="cs"/>
          <w:b/>
          <w:bCs/>
          <w:rtl/>
        </w:rPr>
        <w:t>השלמות</w:t>
      </w:r>
      <w:r w:rsidR="000D44D5" w:rsidRPr="000D44D5">
        <w:rPr>
          <w:rtl/>
        </w:rPr>
        <w:t xml:space="preserve">. ואולם צריך שיהיה זה בבחירתו ורצונו, כי אילו היה מוכרח במעשיו להיות בוחר על כל פנים בשלימות – לא היה נקרא באמת בעל שלימותו, כי איננו בעליו, כיון שהוכרח מאחר לקנותו, והמקנהו הוא בעל </w:t>
      </w:r>
      <w:r w:rsidR="000F29A0" w:rsidRPr="000D44D5">
        <w:rPr>
          <w:rFonts w:hint="cs"/>
          <w:rtl/>
        </w:rPr>
        <w:t>שלמותו</w:t>
      </w:r>
      <w:r w:rsidR="000D44D5" w:rsidRPr="000D44D5">
        <w:rPr>
          <w:rtl/>
        </w:rPr>
        <w:t xml:space="preserve">, ולא </w:t>
      </w:r>
      <w:r w:rsidR="000F29A0" w:rsidRPr="000D44D5">
        <w:rPr>
          <w:rFonts w:hint="cs"/>
          <w:rtl/>
        </w:rPr>
        <w:t>הייתה</w:t>
      </w:r>
      <w:r w:rsidR="000D44D5" w:rsidRPr="000D44D5">
        <w:rPr>
          <w:rtl/>
        </w:rPr>
        <w:t xml:space="preserve"> </w:t>
      </w:r>
      <w:r w:rsidR="000F29A0" w:rsidRPr="000D44D5">
        <w:rPr>
          <w:rFonts w:hint="cs"/>
          <w:rtl/>
        </w:rPr>
        <w:t>הכוונה</w:t>
      </w:r>
      <w:r w:rsidR="000D44D5" w:rsidRPr="000D44D5">
        <w:rPr>
          <w:rtl/>
        </w:rPr>
        <w:t xml:space="preserve"> העליונה מתקיימת. על כן הוכרח שיונח הדבר לבחירתו, שתהיה </w:t>
      </w:r>
      <w:r w:rsidR="000F29A0" w:rsidRPr="000D44D5">
        <w:rPr>
          <w:rFonts w:hint="cs"/>
          <w:rtl/>
        </w:rPr>
        <w:t>נטייתו</w:t>
      </w:r>
      <w:r w:rsidR="000D44D5" w:rsidRPr="000D44D5">
        <w:rPr>
          <w:rtl/>
        </w:rPr>
        <w:t xml:space="preserve"> שקולה לשני הצדדין ולא מוכרחת לאחד מהם, ויהיה בו כ</w:t>
      </w:r>
      <w:r w:rsidR="000F29A0">
        <w:rPr>
          <w:rFonts w:hint="cs"/>
          <w:rtl/>
        </w:rPr>
        <w:t>ו</w:t>
      </w:r>
      <w:r w:rsidR="000D44D5" w:rsidRPr="000D44D5">
        <w:rPr>
          <w:rtl/>
        </w:rPr>
        <w:t>ח הבחירה לבחור בדעת ובחפץ באיזה מהם שירצה, והיכולת גם כן בידו לקנות איזה מהם שירצה. על כן נברא האדם ביצר טוב ויצר רע, והבחירה בידו להטות עצמו לצד שהוא רוצה</w:t>
      </w:r>
      <w:r w:rsidR="000D44D5" w:rsidRPr="000D44D5">
        <w:t>:</w:t>
      </w:r>
    </w:p>
    <w:p w:rsidR="00075954" w:rsidRPr="00075954" w:rsidRDefault="00075954" w:rsidP="00075954">
      <w:pPr>
        <w:jc w:val="center"/>
        <w:rPr>
          <w:rFonts w:cs="David"/>
          <w:sz w:val="40"/>
          <w:szCs w:val="40"/>
        </w:rPr>
      </w:pPr>
      <w:r w:rsidRPr="00075954">
        <w:rPr>
          <w:rFonts w:cs="David" w:hint="cs"/>
          <w:sz w:val="40"/>
          <w:szCs w:val="40"/>
          <w:rtl/>
        </w:rPr>
        <w:t>...</w:t>
      </w:r>
    </w:p>
    <w:p w:rsidR="000D44D5" w:rsidRDefault="00D71A87" w:rsidP="00785793">
      <w:pPr>
        <w:rPr>
          <w:rFonts w:hint="cs"/>
          <w:rtl/>
        </w:rPr>
      </w:pPr>
      <w:r>
        <w:rPr>
          <w:rFonts w:hint="cs"/>
          <w:rtl/>
        </w:rPr>
        <w:t>הדברים עוד מרובים</w:t>
      </w:r>
      <w:r w:rsidR="0046501A">
        <w:rPr>
          <w:rFonts w:hint="cs"/>
          <w:rtl/>
        </w:rPr>
        <w:t xml:space="preserve"> ואי אפשר באמת לקרוא את כולם (גם מה שמובא להלן) כיוון שכל הספר מורכב ומדבר על דברים אלו, </w:t>
      </w:r>
      <w:r w:rsidR="00785793">
        <w:rPr>
          <w:rFonts w:hint="cs"/>
          <w:rtl/>
        </w:rPr>
        <w:t>ע</w:t>
      </w:r>
      <w:r w:rsidR="0046501A">
        <w:rPr>
          <w:rFonts w:hint="cs"/>
          <w:rtl/>
        </w:rPr>
        <w:t>ל כן-נתמצת.</w:t>
      </w:r>
    </w:p>
    <w:p w:rsidR="0046501A" w:rsidRDefault="00AD0836" w:rsidP="000D44D5">
      <w:pPr>
        <w:rPr>
          <w:rFonts w:hint="cs"/>
          <w:rtl/>
        </w:rPr>
      </w:pPr>
      <w:r w:rsidRPr="00AD0836">
        <w:rPr>
          <w:rFonts w:hint="cs"/>
          <w:u w:val="single"/>
          <w:rtl/>
        </w:rPr>
        <w:t>הסבר הדברים וקיצורם:</w:t>
      </w:r>
      <w:r>
        <w:rPr>
          <w:rFonts w:hint="cs"/>
          <w:rtl/>
        </w:rPr>
        <w:t xml:space="preserve"> </w:t>
      </w:r>
      <w:r w:rsidR="00390670">
        <w:rPr>
          <w:rFonts w:hint="cs"/>
          <w:rtl/>
        </w:rPr>
        <w:t>ה</w:t>
      </w:r>
      <w:r w:rsidR="0046501A">
        <w:rPr>
          <w:rFonts w:hint="cs"/>
          <w:rtl/>
        </w:rPr>
        <w:t>ק</w:t>
      </w:r>
      <w:r w:rsidR="00390670">
        <w:rPr>
          <w:rFonts w:hint="cs"/>
          <w:rtl/>
        </w:rPr>
        <w:t>ב"ה</w:t>
      </w:r>
      <w:r w:rsidR="0046501A">
        <w:rPr>
          <w:rFonts w:hint="cs"/>
          <w:rtl/>
        </w:rPr>
        <w:t xml:space="preserve"> לבדו הוא השלמות האמיתית חסרת החסרונות ואין שלמות נוסף עליו או כמותו</w:t>
      </w:r>
      <w:r w:rsidR="00920505">
        <w:rPr>
          <w:rFonts w:hint="cs"/>
          <w:rtl/>
        </w:rPr>
        <w:t>,כך גם הוא כותב בפתיחתו לספרו המפורסם ביותר, "</w:t>
      </w:r>
      <w:r w:rsidR="00920505" w:rsidRPr="00920505">
        <w:rPr>
          <w:rFonts w:hint="cs"/>
          <w:i/>
          <w:iCs/>
          <w:rtl/>
        </w:rPr>
        <w:t>מסילת ישרים</w:t>
      </w:r>
      <w:r w:rsidR="00920505">
        <w:rPr>
          <w:rFonts w:hint="cs"/>
          <w:rtl/>
        </w:rPr>
        <w:t>"</w:t>
      </w:r>
      <w:r w:rsidR="00E97E00">
        <w:rPr>
          <w:rFonts w:hint="cs"/>
          <w:rtl/>
        </w:rPr>
        <w:t xml:space="preserve"> </w:t>
      </w:r>
      <w:r w:rsidR="007A4735">
        <w:rPr>
          <w:rFonts w:hint="cs"/>
          <w:rtl/>
        </w:rPr>
        <w:t xml:space="preserve">אשר כל כולו בעניין </w:t>
      </w:r>
      <w:r w:rsidR="00E97E00">
        <w:rPr>
          <w:rFonts w:hint="cs"/>
          <w:rtl/>
        </w:rPr>
        <w:t>זה</w:t>
      </w:r>
      <w:r w:rsidR="00920505">
        <w:rPr>
          <w:rFonts w:hint="cs"/>
          <w:rtl/>
        </w:rPr>
        <w:t>: "וכשתסתכל עוד בדבר תראה כי השלמות האמיתי הוא רק הדבקות בו יתברך וכו'"</w:t>
      </w:r>
      <w:r w:rsidR="0046501A">
        <w:rPr>
          <w:rFonts w:hint="cs"/>
          <w:rtl/>
        </w:rPr>
        <w:t>.</w:t>
      </w:r>
      <w:r w:rsidR="00390670">
        <w:rPr>
          <w:rFonts w:hint="cs"/>
          <w:rtl/>
        </w:rPr>
        <w:t xml:space="preserve"> </w:t>
      </w:r>
      <w:r w:rsidR="00390670" w:rsidRPr="00390670">
        <w:rPr>
          <w:rFonts w:hint="cs"/>
          <w:b/>
          <w:bCs/>
          <w:rtl/>
        </w:rPr>
        <w:t>וכל דבר שנקרא שלמות</w:t>
      </w:r>
      <w:r w:rsidR="00390670">
        <w:rPr>
          <w:rFonts w:hint="cs"/>
          <w:rtl/>
        </w:rPr>
        <w:t xml:space="preserve"> זולת הקב"ה </w:t>
      </w:r>
      <w:r w:rsidR="00390670" w:rsidRPr="00390670">
        <w:rPr>
          <w:rFonts w:hint="cs"/>
          <w:b/>
          <w:bCs/>
          <w:rtl/>
        </w:rPr>
        <w:t>אינו שלמות אמיתית</w:t>
      </w:r>
      <w:r w:rsidR="00390670">
        <w:rPr>
          <w:rFonts w:hint="cs"/>
          <w:b/>
          <w:bCs/>
          <w:rtl/>
        </w:rPr>
        <w:t>,</w:t>
      </w:r>
      <w:r w:rsidR="00390670" w:rsidRPr="00390670">
        <w:rPr>
          <w:rFonts w:hint="cs"/>
          <w:b/>
          <w:bCs/>
          <w:rtl/>
        </w:rPr>
        <w:t xml:space="preserve"> אלא ידומה כשלמות ביחס לזולתו שלוקה בחסרון יותר ממנו. </w:t>
      </w:r>
      <w:r w:rsidR="00390670">
        <w:rPr>
          <w:rFonts w:hint="cs"/>
          <w:rtl/>
        </w:rPr>
        <w:t xml:space="preserve">כלומר-הקב"ה הוא מודל השלמות והוא עצמו השלמות באופן מחויב. </w:t>
      </w:r>
    </w:p>
    <w:p w:rsidR="00390670" w:rsidRDefault="00390670" w:rsidP="000D44D5">
      <w:pPr>
        <w:rPr>
          <w:rFonts w:hint="cs"/>
          <w:rtl/>
        </w:rPr>
      </w:pPr>
      <w:r>
        <w:rPr>
          <w:rFonts w:hint="cs"/>
          <w:rtl/>
        </w:rPr>
        <w:t xml:space="preserve">האדם מורכב מכוחות ודברים שונים,מכוחות נפש שונים כמו זיכרון,רצון, דמיון. כל אחד מהכוחות שונה מהשני ואינו נכנס לגדרו של חברו. לקב"ה אין את הגדרים האלה,לא שייכת בו הגדרה. </w:t>
      </w:r>
    </w:p>
    <w:p w:rsidR="00390670" w:rsidRDefault="00390670" w:rsidP="000D44D5">
      <w:pPr>
        <w:rPr>
          <w:rFonts w:hint="cs"/>
          <w:rtl/>
        </w:rPr>
      </w:pPr>
      <w:r>
        <w:rPr>
          <w:rFonts w:hint="cs"/>
          <w:rtl/>
        </w:rPr>
        <w:t>נכון, קצת קשה להבין את הדברים בשכל האנושי-גם את זאת מציין הרמח"ל.כמו שאי אפשר להשיג ולהבין את הקב"ה, כך גם לא ניתן להבין את שלמותו,שהיא חלק מהוויתו ממש.</w:t>
      </w:r>
    </w:p>
    <w:p w:rsidR="00D71A87" w:rsidRPr="000D44D5" w:rsidRDefault="00D71A87" w:rsidP="000D44D5">
      <w:pPr>
        <w:rPr>
          <w:rFonts w:hint="cs"/>
          <w:rtl/>
        </w:rPr>
      </w:pPr>
      <w:r>
        <w:rPr>
          <w:rFonts w:hint="cs"/>
          <w:rtl/>
        </w:rPr>
        <w:t>אם כן, איך ניתן לאדם להשיג את השלמות האמיתית? ע"י התדבקות בקב"ה וזו נעשית ע"י קיום האמצעים שנתן הקב"ה לכך-הרי אלו המצוות.</w:t>
      </w:r>
    </w:p>
    <w:p w:rsidR="00D71A87" w:rsidRDefault="00D71A87" w:rsidP="00D71A87">
      <w:pPr>
        <w:rPr>
          <w:rFonts w:hint="cs"/>
          <w:rtl/>
        </w:rPr>
      </w:pPr>
      <w:r>
        <w:rPr>
          <w:rFonts w:hint="cs"/>
          <w:rtl/>
        </w:rPr>
        <w:t>האדם מוטל בין החיסרון לשלמות,יש בידו להשיג השלמות- אך זה תלוי בבחירתו. זהו עניין היצרים.</w:t>
      </w:r>
    </w:p>
    <w:p w:rsidR="00DC6E5D" w:rsidRDefault="00DC6E5D" w:rsidP="00D71A87">
      <w:pPr>
        <w:rPr>
          <w:rFonts w:hint="cs"/>
          <w:rtl/>
        </w:rPr>
      </w:pPr>
      <w:r>
        <w:rPr>
          <w:rFonts w:hint="cs"/>
          <w:rtl/>
        </w:rPr>
        <w:t>בסופו של דבר, התכלית והמטרה להדבק בקב"ה,לקבל משלמותו ולהמשיכה לשאר הבריאה עד לתיקון העולם בשלמות הקב"ה.</w:t>
      </w:r>
    </w:p>
    <w:p w:rsidR="00800860" w:rsidRDefault="00645425" w:rsidP="00953343">
      <w:pPr>
        <w:rPr>
          <w:rFonts w:hint="cs"/>
          <w:rtl/>
        </w:rPr>
      </w:pPr>
      <w:r>
        <w:rPr>
          <w:rFonts w:hint="cs"/>
          <w:rtl/>
        </w:rPr>
        <w:t>ע"כ מן הספר דרך ה'.</w:t>
      </w:r>
    </w:p>
    <w:p w:rsidR="00AA311A" w:rsidRDefault="00AA311A" w:rsidP="00953343">
      <w:pPr>
        <w:rPr>
          <w:rFonts w:hint="cs"/>
          <w:b/>
          <w:bCs/>
          <w:u w:val="single"/>
          <w:rtl/>
        </w:rPr>
      </w:pPr>
    </w:p>
    <w:p w:rsidR="00800860" w:rsidRPr="000F29A0" w:rsidRDefault="000F29A0" w:rsidP="00953343">
      <w:pPr>
        <w:rPr>
          <w:rFonts w:hint="cs"/>
          <w:b/>
          <w:bCs/>
          <w:u w:val="single"/>
          <w:rtl/>
        </w:rPr>
      </w:pPr>
      <w:r w:rsidRPr="000F29A0">
        <w:rPr>
          <w:rFonts w:hint="cs"/>
          <w:b/>
          <w:bCs/>
          <w:u w:val="single"/>
          <w:rtl/>
        </w:rPr>
        <w:lastRenderedPageBreak/>
        <w:t>רמב"ם, הלכות דעות.</w:t>
      </w:r>
    </w:p>
    <w:p w:rsidR="00800860" w:rsidRDefault="000F29A0" w:rsidP="000F29A0">
      <w:pPr>
        <w:rPr>
          <w:rFonts w:hint="cs"/>
          <w:rtl/>
        </w:rPr>
      </w:pPr>
      <w:r>
        <w:rPr>
          <w:rFonts w:hint="cs"/>
          <w:b/>
          <w:bCs/>
          <w:rtl/>
        </w:rPr>
        <w:t xml:space="preserve">ד) </w:t>
      </w:r>
      <w:r w:rsidRPr="000F29A0">
        <w:rPr>
          <w:rFonts w:hint="cs"/>
          <w:rtl/>
        </w:rPr>
        <w:t xml:space="preserve"> ויש בין כל דעה ודעה הרחוקה ממנה בקצה האחר, דעות בינוניות זו רחוקה מזו.  וכל הדעות--יש מהן דעות שהן לאדם מתחילת ברייתו, לפי טבע גופו; ויש מהן דעות שטבעו של אדם זה מכוון ועתיד לקבל אותם, במהרה יתר משאר הדעות; ויש מהן שאינן לאדם מתחילת ברייתו, אלא למד אותן מאחרים או שנפנה להן מעצמו, לפי מחשבה שעלתה בליבו או ששמע שזו הדעה טובה לו ובה ראוי לילך, והנהיג עצמו בה עד שנקבעה</w:t>
      </w:r>
      <w:r w:rsidRPr="000F29A0">
        <w:rPr>
          <w:rFonts w:hint="cs"/>
        </w:rPr>
        <w:t>.</w:t>
      </w:r>
    </w:p>
    <w:p w:rsidR="00800860" w:rsidRPr="000F29A0" w:rsidRDefault="000F29A0" w:rsidP="000F29A0">
      <w:pPr>
        <w:rPr>
          <w:rFonts w:hint="cs"/>
          <w:rtl/>
        </w:rPr>
      </w:pPr>
      <w:r>
        <w:rPr>
          <w:rFonts w:hint="cs"/>
          <w:b/>
          <w:bCs/>
          <w:rtl/>
        </w:rPr>
        <w:t xml:space="preserve">ו) </w:t>
      </w:r>
      <w:r w:rsidRPr="000F29A0">
        <w:rPr>
          <w:rFonts w:hint="cs"/>
          <w:rtl/>
        </w:rPr>
        <w:t xml:space="preserve"> הדרך הישרה--היא מידה בינונית שבכל דעה ודעה, מכל דעות שיש לאדם; והיא הדעה שהיא רחוקה משני הקצוות ריחוק שווה, ואינה קרובה לא לזו ולא לזו.  ולפיכך ציוו חכמים הראשונים שיהא אדם שם דעותיו תמיד, ומשער אותן ומכוון אותן בדרך האמצעית, כדי שיהא שלם</w:t>
      </w:r>
      <w:r w:rsidRPr="000F29A0">
        <w:rPr>
          <w:rFonts w:hint="cs"/>
        </w:rPr>
        <w:t>.</w:t>
      </w:r>
    </w:p>
    <w:p w:rsidR="00800860" w:rsidRDefault="000F29A0" w:rsidP="000F29A0">
      <w:pPr>
        <w:rPr>
          <w:rFonts w:hint="cs"/>
          <w:rtl/>
        </w:rPr>
      </w:pPr>
      <w:r>
        <w:rPr>
          <w:rFonts w:hint="cs"/>
          <w:b/>
          <w:bCs/>
          <w:rtl/>
        </w:rPr>
        <w:t xml:space="preserve">ט)  </w:t>
      </w:r>
      <w:r w:rsidRPr="000F29A0">
        <w:rPr>
          <w:rFonts w:hint="cs"/>
          <w:rtl/>
        </w:rPr>
        <w:t>כל אדם שדעותיו כולן דע</w:t>
      </w:r>
      <w:r>
        <w:rPr>
          <w:rFonts w:hint="cs"/>
          <w:rtl/>
        </w:rPr>
        <w:t>ות בינוניות ממוצעות, נקרא חכם</w:t>
      </w:r>
      <w:r w:rsidRPr="000F29A0">
        <w:rPr>
          <w:rFonts w:hint="cs"/>
          <w:rtl/>
        </w:rPr>
        <w:t>; ומי שהוא מדקדק על עצמו ביותר ויתרחק מדעה בינונית מעט לצד זה או לצד זה, נקרא חסיד</w:t>
      </w:r>
      <w:r w:rsidRPr="000F29A0">
        <w:rPr>
          <w:rFonts w:hint="cs"/>
        </w:rPr>
        <w:t>.</w:t>
      </w:r>
    </w:p>
    <w:p w:rsidR="000F29A0" w:rsidRPr="000F29A0" w:rsidRDefault="000F29A0" w:rsidP="000F29A0">
      <w:pPr>
        <w:rPr>
          <w:rFonts w:hint="cs"/>
          <w:rtl/>
        </w:rPr>
      </w:pPr>
      <w:r>
        <w:rPr>
          <w:rFonts w:hint="cs"/>
          <w:b/>
          <w:bCs/>
          <w:rtl/>
        </w:rPr>
        <w:t xml:space="preserve">יא)  </w:t>
      </w:r>
      <w:proofErr w:type="spellStart"/>
      <w:r w:rsidRPr="000F29A0">
        <w:rPr>
          <w:rFonts w:hint="cs"/>
          <w:rtl/>
        </w:rPr>
        <w:t>ומצווין</w:t>
      </w:r>
      <w:proofErr w:type="spellEnd"/>
      <w:r w:rsidRPr="000F29A0">
        <w:rPr>
          <w:rFonts w:hint="cs"/>
          <w:rtl/>
        </w:rPr>
        <w:t xml:space="preserve"> אנו ללכת בדרכים אלו הבינוניים, והם הדרכי</w:t>
      </w:r>
      <w:r>
        <w:rPr>
          <w:rFonts w:hint="cs"/>
          <w:rtl/>
        </w:rPr>
        <w:t xml:space="preserve">ם הטובים והישרים, שנאמר "והלכת </w:t>
      </w:r>
      <w:r w:rsidRPr="000F29A0">
        <w:rPr>
          <w:rFonts w:hint="cs"/>
          <w:rtl/>
        </w:rPr>
        <w:t>בדרכיו</w:t>
      </w:r>
      <w:r>
        <w:rPr>
          <w:rFonts w:hint="cs"/>
          <w:rtl/>
        </w:rPr>
        <w:t xml:space="preserve">". </w:t>
      </w:r>
      <w:r w:rsidRPr="000F29A0">
        <w:rPr>
          <w:rFonts w:hint="cs"/>
          <w:rtl/>
        </w:rPr>
        <w:t xml:space="preserve">כך לימדו בפירוש מצווה זו:  מה הוא נקרא חנון, אף אתה היה חנון; מה הוא נקרא רחום, אף אתה היה רחום; מה הוא נקרא קדוש, אף אתה היה קדוש.  ועל דרך זו קראו הנביאים לאל בכל אותן </w:t>
      </w:r>
      <w:proofErr w:type="spellStart"/>
      <w:r w:rsidRPr="000F29A0">
        <w:rPr>
          <w:rFonts w:hint="cs"/>
          <w:rtl/>
        </w:rPr>
        <w:t>הכינויין</w:t>
      </w:r>
      <w:proofErr w:type="spellEnd"/>
      <w:r w:rsidRPr="000F29A0">
        <w:rPr>
          <w:rFonts w:hint="cs"/>
          <w:rtl/>
        </w:rPr>
        <w:t>, ארך אפיים ורב חסד צדיק וישר תמים גיבור וחזק וכיוצא בהן--להודיע שאלו דרכים טובים וישרים הם, וחייב אדם להנהיג עצמו בהן ולהידמות כפי כוחו</w:t>
      </w:r>
      <w:r w:rsidRPr="000F29A0">
        <w:rPr>
          <w:rFonts w:hint="cs"/>
        </w:rPr>
        <w:t>.</w:t>
      </w:r>
    </w:p>
    <w:p w:rsidR="000F29A0" w:rsidRPr="000F29A0" w:rsidRDefault="000F29A0" w:rsidP="000F29A0">
      <w:pPr>
        <w:rPr>
          <w:rFonts w:hint="cs"/>
          <w:rtl/>
        </w:rPr>
      </w:pPr>
      <w:r>
        <w:rPr>
          <w:rFonts w:hint="cs"/>
          <w:b/>
          <w:bCs/>
          <w:rtl/>
        </w:rPr>
        <w:t>יג)</w:t>
      </w:r>
      <w:r w:rsidRPr="000F29A0">
        <w:rPr>
          <w:rFonts w:hint="cs"/>
          <w:b/>
          <w:bCs/>
        </w:rPr>
        <w:t> </w:t>
      </w:r>
      <w:r w:rsidRPr="000F29A0">
        <w:rPr>
          <w:rFonts w:hint="cs"/>
        </w:rPr>
        <w:t> </w:t>
      </w:r>
      <w:r w:rsidRPr="000F29A0">
        <w:rPr>
          <w:rFonts w:hint="cs"/>
          <w:rtl/>
        </w:rPr>
        <w:t xml:space="preserve">ולפי שהשמות האלו שנקרא בהן היוצר, הן הדרך הבינונית שאנו </w:t>
      </w:r>
      <w:proofErr w:type="spellStart"/>
      <w:r w:rsidRPr="000F29A0">
        <w:rPr>
          <w:rFonts w:hint="cs"/>
          <w:rtl/>
        </w:rPr>
        <w:t>חייבין</w:t>
      </w:r>
      <w:proofErr w:type="spellEnd"/>
      <w:r w:rsidRPr="000F29A0">
        <w:rPr>
          <w:rFonts w:hint="cs"/>
          <w:rtl/>
        </w:rPr>
        <w:t xml:space="preserve"> ללכת בה, נקראת דרך זו, דרך ה'.  והיא שלימדה אברהם אבינו לבניו, שנאמר "כי ידעתיו, למען אשר יצווה את בניו ואת ביתו אחריו, ושמרו דרך ה', לעשות צדקה ומשפט</w:t>
      </w:r>
      <w:r>
        <w:rPr>
          <w:rFonts w:hint="cs"/>
          <w:rtl/>
        </w:rPr>
        <w:t>".</w:t>
      </w:r>
    </w:p>
    <w:p w:rsidR="00B4235D" w:rsidRDefault="001058C9" w:rsidP="00953343">
      <w:pPr>
        <w:rPr>
          <w:rFonts w:hint="cs"/>
          <w:rtl/>
        </w:rPr>
      </w:pPr>
      <w:r w:rsidRPr="00AD0836">
        <w:rPr>
          <w:rFonts w:hint="cs"/>
          <w:u w:val="single"/>
          <w:rtl/>
        </w:rPr>
        <w:t>הסבר הדברים וקיצורם:</w:t>
      </w:r>
      <w:r>
        <w:rPr>
          <w:rFonts w:hint="cs"/>
          <w:rtl/>
        </w:rPr>
        <w:t xml:space="preserve"> הרמב"ם בהלכות דעות מציג את "הדרך האידיאלית ליהודי"."הדרך הישרה", כמו שהוא קורא לה היא "דרך הבינוני".הכוונה</w:t>
      </w:r>
      <w:r w:rsidR="00B4235D">
        <w:rPr>
          <w:rFonts w:hint="cs"/>
          <w:rtl/>
        </w:rPr>
        <w:t>, שכל מידותיו של האדם,אשר הרמב"ם מכנן 'דעות', צריכות להיות מכוונות וממוקמות באמצע הסולם ההדרגתי מקצה לקצה. דוגמא מדבריו:</w:t>
      </w:r>
    </w:p>
    <w:p w:rsidR="00800860" w:rsidRDefault="00B4235D" w:rsidP="00B4235D">
      <w:pPr>
        <w:rPr>
          <w:rFonts w:hint="cs"/>
          <w:rtl/>
        </w:rPr>
      </w:pPr>
      <w:r>
        <w:rPr>
          <w:rFonts w:hint="cs"/>
          <w:rtl/>
        </w:rPr>
        <w:t>"</w:t>
      </w:r>
      <w:r w:rsidRPr="00B4235D">
        <w:rPr>
          <w:rFonts w:hint="cs"/>
          <w:rtl/>
        </w:rPr>
        <w:t>לא יהיה בעל חמה נוח לכעוס, ו</w:t>
      </w:r>
      <w:r>
        <w:rPr>
          <w:rFonts w:hint="cs"/>
          <w:rtl/>
        </w:rPr>
        <w:t>לא כמת שאינו מרגיש; אלא בינוני:</w:t>
      </w:r>
      <w:r w:rsidRPr="00B4235D">
        <w:rPr>
          <w:rFonts w:hint="cs"/>
          <w:rtl/>
        </w:rPr>
        <w:t xml:space="preserve"> לא יכעוס אלא על דבר גדול שראוי לכעוס עליו, כדי שלא ייעשה כיוצא בו פעם אחרת</w:t>
      </w:r>
      <w:r w:rsidRPr="00B4235D">
        <w:rPr>
          <w:rFonts w:hint="cs"/>
        </w:rPr>
        <w:t>.</w:t>
      </w:r>
      <w:r>
        <w:rPr>
          <w:rFonts w:hint="cs"/>
          <w:rtl/>
        </w:rPr>
        <w:t>"</w:t>
      </w:r>
    </w:p>
    <w:p w:rsidR="00B4235D" w:rsidRDefault="00B4235D" w:rsidP="00B4235D">
      <w:pPr>
        <w:rPr>
          <w:rFonts w:hint="cs"/>
          <w:rtl/>
        </w:rPr>
      </w:pPr>
      <w:r>
        <w:rPr>
          <w:rFonts w:hint="cs"/>
          <w:rtl/>
        </w:rPr>
        <w:t>הציווי ללכת בדרך זו נובע מדברי חכמים:"</w:t>
      </w:r>
      <w:r w:rsidRPr="00B4235D">
        <w:rPr>
          <w:rFonts w:hint="cs"/>
          <w:rtl/>
        </w:rPr>
        <w:t xml:space="preserve"> </w:t>
      </w:r>
      <w:r w:rsidRPr="000F29A0">
        <w:rPr>
          <w:rFonts w:hint="cs"/>
          <w:rtl/>
        </w:rPr>
        <w:t>מה הוא נקרא חנון, אף אתה היה חנון; מה הוא נקרא רחום, אף אתה היה רחום; מה הוא נקרא קדוש, אף אתה היה קדוש</w:t>
      </w:r>
      <w:r>
        <w:rPr>
          <w:rFonts w:hint="cs"/>
          <w:rtl/>
        </w:rPr>
        <w:t>."-יש להדבק במידותיו של ה'-ב"דרך ה'" שהיא הדרך הבינונית ולדבוק בה.בעצם, להדמות לקב"ה</w:t>
      </w:r>
      <w:r w:rsidR="00A7630F">
        <w:rPr>
          <w:rFonts w:hint="cs"/>
          <w:rtl/>
        </w:rPr>
        <w:t xml:space="preserve"> באופן הטוב ביותר</w:t>
      </w:r>
      <w:r>
        <w:rPr>
          <w:rFonts w:hint="cs"/>
          <w:rtl/>
        </w:rPr>
        <w:t>.</w:t>
      </w:r>
    </w:p>
    <w:p w:rsidR="00A7630F" w:rsidRDefault="00A7630F" w:rsidP="00B4235D">
      <w:pPr>
        <w:rPr>
          <w:rFonts w:hint="cs"/>
          <w:rtl/>
        </w:rPr>
      </w:pPr>
      <w:r>
        <w:rPr>
          <w:rFonts w:hint="cs"/>
          <w:rtl/>
        </w:rPr>
        <w:t>אדם ההולך בדרך זו נקרא בפי הרמב"ם חכם. אך ישנה עוד מעלה אחרת,חסידות</w:t>
      </w:r>
      <w:r>
        <w:t>;</w:t>
      </w:r>
      <w:r>
        <w:rPr>
          <w:rFonts w:hint="cs"/>
          <w:rtl/>
        </w:rPr>
        <w:t xml:space="preserve"> כוונתה להטות מעט מדרך האמצע לאחד מהקצוות-אך צריך לדעת היטב לאיזה קצה לנטות וכמה.</w:t>
      </w:r>
    </w:p>
    <w:p w:rsidR="00A7630F" w:rsidRDefault="00A7630F" w:rsidP="00B4235D">
      <w:pPr>
        <w:rPr>
          <w:rFonts w:hint="cs"/>
          <w:rtl/>
        </w:rPr>
      </w:pPr>
      <w:r>
        <w:rPr>
          <w:rFonts w:hint="cs"/>
          <w:rtl/>
        </w:rPr>
        <w:t xml:space="preserve">ניתן לומר באופן כללי כי ישנה הסכמה </w:t>
      </w:r>
      <w:r w:rsidR="00B90837">
        <w:rPr>
          <w:rFonts w:hint="cs"/>
          <w:rtl/>
        </w:rPr>
        <w:t>ושוויון</w:t>
      </w:r>
      <w:r>
        <w:rPr>
          <w:rFonts w:hint="cs"/>
          <w:rtl/>
        </w:rPr>
        <w:t xml:space="preserve"> בין דברי הרמח"ל והרמב"ם בעניין השלמות. הקב"ה הוא השלם האמיתי ויש "ללמוד ממנו" ולאמץ את דרכיו-להדבק בו.</w:t>
      </w:r>
    </w:p>
    <w:p w:rsidR="00A7630F" w:rsidRDefault="00A7630F" w:rsidP="00B4235D">
      <w:pPr>
        <w:rPr>
          <w:rFonts w:hint="cs"/>
          <w:rtl/>
        </w:rPr>
      </w:pPr>
      <w:r>
        <w:rPr>
          <w:rFonts w:hint="cs"/>
          <w:rtl/>
        </w:rPr>
        <w:t>אך בעניין הביטוי שלמות יש ביניהם אולי חילוק מסוים.</w:t>
      </w:r>
    </w:p>
    <w:p w:rsidR="00A7630F" w:rsidRPr="00B4235D" w:rsidRDefault="00A7630F" w:rsidP="00B4235D">
      <w:pPr>
        <w:rPr>
          <w:rFonts w:hint="cs"/>
          <w:rtl/>
        </w:rPr>
      </w:pPr>
      <w:r>
        <w:rPr>
          <w:rFonts w:hint="cs"/>
          <w:rtl/>
        </w:rPr>
        <w:t>הרמח"ל מציג את ה</w:t>
      </w:r>
      <w:r w:rsidR="006737B8">
        <w:rPr>
          <w:rFonts w:hint="cs"/>
          <w:rtl/>
        </w:rPr>
        <w:t>"</w:t>
      </w:r>
      <w:r>
        <w:rPr>
          <w:rFonts w:hint="cs"/>
          <w:rtl/>
        </w:rPr>
        <w:t>שלמות</w:t>
      </w:r>
      <w:r w:rsidR="006737B8">
        <w:rPr>
          <w:rFonts w:hint="cs"/>
          <w:rtl/>
        </w:rPr>
        <w:t xml:space="preserve"> האמיתי",כדבריו,</w:t>
      </w:r>
      <w:r>
        <w:rPr>
          <w:rFonts w:hint="cs"/>
          <w:rtl/>
        </w:rPr>
        <w:t xml:space="preserve"> כאי- גבוליות ושלמות אבסולוטית(חוסר חסרונות) לעומת הרמב"ם שמשיג את השלמות כ"דרך האמצע",בינוניות</w:t>
      </w:r>
      <w:r w:rsidR="006737B8">
        <w:rPr>
          <w:rFonts w:hint="cs"/>
          <w:rtl/>
        </w:rPr>
        <w:t>-ביטוי קצת מעורפל</w:t>
      </w:r>
      <w:r>
        <w:rPr>
          <w:rFonts w:hint="cs"/>
          <w:rtl/>
        </w:rPr>
        <w:t xml:space="preserve">. </w:t>
      </w:r>
    </w:p>
    <w:p w:rsidR="00800860" w:rsidRDefault="006737B8" w:rsidP="00953343">
      <w:pPr>
        <w:rPr>
          <w:rFonts w:hint="cs"/>
          <w:rtl/>
        </w:rPr>
      </w:pPr>
      <w:r>
        <w:rPr>
          <w:rFonts w:hint="cs"/>
          <w:rtl/>
        </w:rPr>
        <w:t>אשר על כן, מסיים את בירורנו זה לגבי השלמות בלימוד מעמיק של קטע ספציפי מסרו הנוסף של הרמח"ל שכבר הזכרנו-"</w:t>
      </w:r>
      <w:r w:rsidRPr="00B90837">
        <w:rPr>
          <w:rFonts w:hint="cs"/>
          <w:b/>
          <w:bCs/>
          <w:rtl/>
        </w:rPr>
        <w:t>מסילת ישרים</w:t>
      </w:r>
      <w:r>
        <w:rPr>
          <w:rFonts w:hint="cs"/>
          <w:rtl/>
        </w:rPr>
        <w:t>".</w:t>
      </w:r>
    </w:p>
    <w:p w:rsidR="00AA311A" w:rsidRDefault="00AA311A" w:rsidP="00953343">
      <w:pPr>
        <w:rPr>
          <w:rFonts w:hint="cs"/>
          <w:u w:val="single"/>
          <w:rtl/>
        </w:rPr>
      </w:pPr>
    </w:p>
    <w:p w:rsidR="006737B8" w:rsidRPr="00B90837" w:rsidRDefault="006737B8" w:rsidP="00953343">
      <w:pPr>
        <w:rPr>
          <w:rFonts w:hint="cs"/>
          <w:u w:val="single"/>
          <w:rtl/>
        </w:rPr>
      </w:pPr>
      <w:r w:rsidRPr="00B90837">
        <w:rPr>
          <w:rFonts w:hint="cs"/>
          <w:u w:val="single"/>
          <w:rtl/>
        </w:rPr>
        <w:lastRenderedPageBreak/>
        <w:t>פרק ד': בדרך קניית הזהירות.</w:t>
      </w:r>
    </w:p>
    <w:p w:rsidR="006737B8" w:rsidRDefault="006737B8" w:rsidP="00953343">
      <w:pPr>
        <w:rPr>
          <w:rFonts w:hint="cs"/>
          <w:rtl/>
        </w:rPr>
      </w:pPr>
      <w:r>
        <w:rPr>
          <w:rFonts w:hint="cs"/>
          <w:rtl/>
        </w:rPr>
        <w:t>הרמח"ל מונה שלושה דרכים לקניית מידת הזהירות ,אותה הסביר בפרקיו הקודמים, ומתאים את הדרכים לשלושה סוגי אנשים</w:t>
      </w:r>
      <w:r w:rsidR="006920CC">
        <w:rPr>
          <w:rFonts w:hint="cs"/>
          <w:rtl/>
        </w:rPr>
        <w:t>: שלמי הדעת, הפחותים מהם והמון העם. כמובן שנעסוק בסוג הראשון.</w:t>
      </w:r>
    </w:p>
    <w:p w:rsidR="006920CC" w:rsidRPr="006920CC" w:rsidRDefault="006920CC" w:rsidP="006920CC">
      <w:pPr>
        <w:rPr>
          <w:rFonts w:hint="cs"/>
          <w:rtl/>
        </w:rPr>
      </w:pPr>
      <w:r>
        <w:rPr>
          <w:rFonts w:hint="cs"/>
          <w:rtl/>
        </w:rPr>
        <w:t xml:space="preserve">" </w:t>
      </w:r>
      <w:r w:rsidRPr="006920CC">
        <w:rPr>
          <w:rtl/>
        </w:rPr>
        <w:t xml:space="preserve">לשלמי הדעת, תהיה להם ההערה במה שיתברר להם כי רק </w:t>
      </w:r>
      <w:r w:rsidRPr="006920CC">
        <w:rPr>
          <w:rFonts w:hint="cs"/>
          <w:rtl/>
        </w:rPr>
        <w:t>השלמות</w:t>
      </w:r>
      <w:r w:rsidRPr="006920CC">
        <w:rPr>
          <w:rtl/>
        </w:rPr>
        <w:t xml:space="preserve"> הוא הדבר הראוי שיחמד מהם ולא זולת זה, ושאין רע גדול מחסרון השלמות וההרחקה ממנו. כי הנה אחר שיתבאר זה אצלם ויתבאר להם כמו כן היות האמצעים אליו המעשים הטובים </w:t>
      </w:r>
      <w:r w:rsidRPr="006920CC">
        <w:rPr>
          <w:rFonts w:hint="cs"/>
          <w:rtl/>
        </w:rPr>
        <w:t>והמידות</w:t>
      </w:r>
      <w:r w:rsidRPr="006920CC">
        <w:rPr>
          <w:rtl/>
        </w:rPr>
        <w:t xml:space="preserve"> הטובות, ודאי הוא שלא יתרצו מעולם להמעיט מאלה האמצעים או להקל בהם. כי כבר נתבאר אצלם שאם אמצעים אלה ימעטו להם, או אם האמצעים יהיו חלשים ולא בכל החוזק המצטרך בהם, הנה לא ישיגו בהם שלמות אמיתי אלא יגרע מהם כפי מה שגרעו הם בהשתדלותם, ונמצאים חסרי השלימות, מה שהוא להם צרה גודלה ורעה רבה. על כן לא יבחרו אלא להרבות בהם ולהחמיר בכל תנאיהם, ולא ינוחו ולא ישקטו מדאגה מדבר פן יחסר מהם מה שיגיע אותם אל </w:t>
      </w:r>
      <w:r w:rsidRPr="006920CC">
        <w:rPr>
          <w:rFonts w:hint="cs"/>
          <w:rtl/>
        </w:rPr>
        <w:t>השלמות</w:t>
      </w:r>
      <w:r w:rsidRPr="006920CC">
        <w:rPr>
          <w:rtl/>
        </w:rPr>
        <w:t xml:space="preserve"> אשר הם חפצים. והוא מה שאמר שלמה המלך עליו השלום</w:t>
      </w:r>
      <w:r>
        <w:rPr>
          <w:rFonts w:hint="cs"/>
          <w:rtl/>
        </w:rPr>
        <w:t>:</w:t>
      </w:r>
      <w:r w:rsidRPr="006920CC">
        <w:t> </w:t>
      </w:r>
      <w:r>
        <w:rPr>
          <w:rFonts w:hint="cs"/>
          <w:rtl/>
        </w:rPr>
        <w:t>"</w:t>
      </w:r>
      <w:r w:rsidRPr="006920CC">
        <w:rPr>
          <w:rtl/>
        </w:rPr>
        <w:t xml:space="preserve">אשרי אדם מפחד תמיד, ופירשו </w:t>
      </w:r>
      <w:r w:rsidRPr="006920CC">
        <w:rPr>
          <w:rFonts w:hint="cs"/>
          <w:rtl/>
        </w:rPr>
        <w:t>זיכרונם</w:t>
      </w:r>
      <w:r w:rsidRPr="006920CC">
        <w:rPr>
          <w:rtl/>
        </w:rPr>
        <w:t xml:space="preserve"> לברכה</w:t>
      </w:r>
      <w:r w:rsidRPr="006920CC">
        <w:t> </w:t>
      </w:r>
      <w:r>
        <w:rPr>
          <w:rFonts w:hint="cs"/>
          <w:rtl/>
        </w:rPr>
        <w:t>:"</w:t>
      </w:r>
      <w:r w:rsidRPr="006920CC">
        <w:t xml:space="preserve"> </w:t>
      </w:r>
      <w:r w:rsidRPr="006920CC">
        <w:rPr>
          <w:rtl/>
        </w:rPr>
        <w:t>ההוא בדברי תורה כתיב</w:t>
      </w:r>
      <w:r>
        <w:t>"</w:t>
      </w:r>
      <w:r w:rsidRPr="006920CC">
        <w:t>.</w:t>
      </w:r>
    </w:p>
    <w:p w:rsidR="00800860" w:rsidRDefault="00E93003" w:rsidP="00953343">
      <w:pPr>
        <w:rPr>
          <w:rFonts w:hint="cs"/>
          <w:rtl/>
        </w:rPr>
      </w:pPr>
      <w:r>
        <w:rPr>
          <w:rFonts w:hint="cs"/>
          <w:rtl/>
        </w:rPr>
        <w:t xml:space="preserve">ישנה  מעלה או ליתר דיוק-סוג אופי </w:t>
      </w:r>
      <w:r w:rsidR="00BD1394">
        <w:rPr>
          <w:rFonts w:hint="cs"/>
          <w:rtl/>
        </w:rPr>
        <w:t>מסוים</w:t>
      </w:r>
      <w:r>
        <w:rPr>
          <w:rFonts w:hint="cs"/>
          <w:rtl/>
        </w:rPr>
        <w:t xml:space="preserve"> שהוא נעלה מאוד ומהווה מפתח לרכישת המידות הטובות וקרבת אלוקים-שלמות הדעת. הכוונה,על פי דברי הרמח"ל, היא לאנשים שכל חפצם הוא השגת השלמות וכל עוד הם חסרים ממנה-אין דבר הגרוע להם ממצב זה.</w:t>
      </w:r>
    </w:p>
    <w:p w:rsidR="00E93003" w:rsidRDefault="00E93003" w:rsidP="00953343">
      <w:pPr>
        <w:rPr>
          <w:rFonts w:hint="cs"/>
          <w:rtl/>
        </w:rPr>
      </w:pPr>
      <w:r>
        <w:rPr>
          <w:rFonts w:hint="cs"/>
          <w:rtl/>
        </w:rPr>
        <w:t>זהו לא אופי מובנה באישיות האנושית אלא דבר נרכש, שכן כותב הרמח"ל: "</w:t>
      </w:r>
      <w:r w:rsidRPr="006920CC">
        <w:rPr>
          <w:rtl/>
        </w:rPr>
        <w:t xml:space="preserve">תהיה להם ההערה </w:t>
      </w:r>
      <w:r w:rsidRPr="00E93003">
        <w:rPr>
          <w:b/>
          <w:bCs/>
          <w:rtl/>
        </w:rPr>
        <w:t xml:space="preserve">במה שיתברר להם </w:t>
      </w:r>
      <w:r w:rsidRPr="006920CC">
        <w:rPr>
          <w:rtl/>
        </w:rPr>
        <w:t xml:space="preserve">כי רק </w:t>
      </w:r>
      <w:r w:rsidRPr="006920CC">
        <w:rPr>
          <w:rFonts w:hint="cs"/>
          <w:rtl/>
        </w:rPr>
        <w:t>השלמות</w:t>
      </w:r>
      <w:r w:rsidRPr="006920CC">
        <w:rPr>
          <w:rtl/>
        </w:rPr>
        <w:t xml:space="preserve"> הוא הדבר הראוי שיחמד מהם ולא זולת זה</w:t>
      </w:r>
      <w:r>
        <w:rPr>
          <w:rFonts w:hint="cs"/>
          <w:rtl/>
        </w:rPr>
        <w:t>. "</w:t>
      </w:r>
    </w:p>
    <w:p w:rsidR="00E93003" w:rsidRDefault="00E93003" w:rsidP="00E93003">
      <w:pPr>
        <w:rPr>
          <w:rFonts w:hint="cs"/>
          <w:rtl/>
        </w:rPr>
      </w:pPr>
      <w:r>
        <w:rPr>
          <w:rFonts w:hint="cs"/>
          <w:rtl/>
        </w:rPr>
        <w:t>אנשים כאלה, מבקשי שלמות, הם אנשים שלא ינוחו ולא ישקטו עד שישיגו את מבוקשם-השלמות.</w:t>
      </w:r>
    </w:p>
    <w:p w:rsidR="00E93003" w:rsidRDefault="00E93003" w:rsidP="00E93003">
      <w:pPr>
        <w:rPr>
          <w:rFonts w:hint="cs"/>
          <w:rtl/>
        </w:rPr>
      </w:pPr>
      <w:r>
        <w:rPr>
          <w:rFonts w:hint="cs"/>
          <w:rtl/>
        </w:rPr>
        <w:t>הם אנשים בעלי שאיפה למעלה,שאיפה להשיג ולהתקדם וכל מה מפריע בדרך יצטערו רבות ויעשו הכול כדי להסירו. אלו מבקשי שלמות.</w:t>
      </w:r>
    </w:p>
    <w:p w:rsidR="00647E03" w:rsidRDefault="00647E03" w:rsidP="00E93003">
      <w:pPr>
        <w:rPr>
          <w:rFonts w:hint="cs"/>
          <w:rtl/>
        </w:rPr>
      </w:pPr>
      <w:r>
        <w:rPr>
          <w:rFonts w:hint="cs"/>
          <w:rtl/>
        </w:rPr>
        <w:t xml:space="preserve">אם כן,נסכם את דברינו: מושלמות היא אינה תכונת הניתנת להשגה. הסיבה העיקרית לדבר היא שהיא תכונה מדומה שנובעת מתוך היצר הרע וחומריות העולם הזה, על כן היא לוקה בארעיות-שגורמת </w:t>
      </w:r>
      <w:r w:rsidR="001428DC">
        <w:rPr>
          <w:rFonts w:hint="cs"/>
          <w:rtl/>
        </w:rPr>
        <w:t>חוסר אפשרות למילוא,ועומדת בניגוד</w:t>
      </w:r>
      <w:r>
        <w:rPr>
          <w:rFonts w:hint="cs"/>
          <w:rtl/>
        </w:rPr>
        <w:t xml:space="preserve"> לתפיסה ול"אידיאל" היהודי.</w:t>
      </w:r>
    </w:p>
    <w:p w:rsidR="00647E03" w:rsidRDefault="00647E03" w:rsidP="00E93003">
      <w:pPr>
        <w:rPr>
          <w:rFonts w:hint="cs"/>
          <w:rtl/>
        </w:rPr>
      </w:pPr>
      <w:r>
        <w:rPr>
          <w:rFonts w:hint="cs"/>
          <w:rtl/>
        </w:rPr>
        <w:t>לעומתה, השלמות ניתנת להשגה</w:t>
      </w:r>
      <w:r w:rsidR="001428DC">
        <w:rPr>
          <w:rFonts w:hint="cs"/>
          <w:rtl/>
        </w:rPr>
        <w:t xml:space="preserve"> רעיונה הכללי הוא עיצוב אופי שלם בו המעשים ומה שבפנים אינם מהווים ניגודים. </w:t>
      </w:r>
      <w:r>
        <w:rPr>
          <w:rFonts w:hint="cs"/>
          <w:rtl/>
        </w:rPr>
        <w:t xml:space="preserve">כאשר השלמות הנכספת היא "השלמות האמיתית" אזי היא מהווה שאיפה לדבר אין-סופי ובלתי נתפס,שלמות הקב"ה, ולכן הדרך וההתקדמות הלאה היא אין סופית </w:t>
      </w:r>
      <w:r w:rsidR="001428DC">
        <w:rPr>
          <w:rFonts w:hint="cs"/>
          <w:rtl/>
        </w:rPr>
        <w:t>ואינה מאפשרת כישלון(במובן מסוים,כל עוד אין סטייה מהדרך).</w:t>
      </w:r>
    </w:p>
    <w:p w:rsidR="00800860" w:rsidRDefault="00800860" w:rsidP="00953343">
      <w:pPr>
        <w:rPr>
          <w:rFonts w:hint="cs"/>
          <w:rtl/>
        </w:rPr>
      </w:pPr>
    </w:p>
    <w:p w:rsidR="00800860" w:rsidRDefault="00800860" w:rsidP="00953343">
      <w:pPr>
        <w:rPr>
          <w:rFonts w:hint="cs"/>
          <w:rtl/>
        </w:rPr>
      </w:pPr>
    </w:p>
    <w:p w:rsidR="00800860" w:rsidRDefault="00800860" w:rsidP="00953343">
      <w:pPr>
        <w:rPr>
          <w:rFonts w:hint="cs"/>
          <w:rtl/>
        </w:rPr>
      </w:pPr>
    </w:p>
    <w:p w:rsidR="00800860" w:rsidRDefault="00800860" w:rsidP="00953343">
      <w:pPr>
        <w:rPr>
          <w:rFonts w:hint="cs"/>
          <w:rtl/>
        </w:rPr>
      </w:pPr>
    </w:p>
    <w:p w:rsidR="00800860" w:rsidRDefault="00800860" w:rsidP="00953343">
      <w:pPr>
        <w:rPr>
          <w:rFonts w:hint="cs"/>
          <w:rtl/>
        </w:rPr>
      </w:pPr>
    </w:p>
    <w:p w:rsidR="00800860" w:rsidRDefault="00800860" w:rsidP="00953343">
      <w:pPr>
        <w:rPr>
          <w:rFonts w:hint="cs"/>
          <w:rtl/>
        </w:rPr>
      </w:pPr>
    </w:p>
    <w:p w:rsidR="00800860" w:rsidRDefault="00800860" w:rsidP="00953343">
      <w:pPr>
        <w:rPr>
          <w:rFonts w:hint="cs"/>
          <w:rtl/>
        </w:rPr>
      </w:pPr>
    </w:p>
    <w:p w:rsidR="00800860" w:rsidRDefault="00800860" w:rsidP="00953343">
      <w:pPr>
        <w:rPr>
          <w:rFonts w:hint="cs"/>
          <w:rtl/>
        </w:rPr>
      </w:pPr>
    </w:p>
    <w:p w:rsidR="00800860" w:rsidRDefault="00800860" w:rsidP="00953343">
      <w:pPr>
        <w:rPr>
          <w:rFonts w:hint="cs"/>
          <w:rtl/>
        </w:rPr>
      </w:pPr>
    </w:p>
    <w:p w:rsidR="00800860" w:rsidRDefault="00800860" w:rsidP="00953343">
      <w:pPr>
        <w:rPr>
          <w:rFonts w:hint="cs"/>
          <w:rtl/>
        </w:rPr>
      </w:pPr>
    </w:p>
    <w:p w:rsidR="00800860" w:rsidRDefault="00800860" w:rsidP="00953343">
      <w:pPr>
        <w:rPr>
          <w:rFonts w:hint="cs"/>
          <w:rtl/>
        </w:rPr>
      </w:pPr>
    </w:p>
    <w:p w:rsidR="00FB10C1" w:rsidRDefault="00FB10C1" w:rsidP="00953343">
      <w:pPr>
        <w:rPr>
          <w:rFonts w:hint="cs"/>
          <w:rtl/>
        </w:rPr>
      </w:pPr>
      <w:r>
        <w:rPr>
          <w:rFonts w:hint="cs"/>
          <w:rtl/>
        </w:rPr>
        <w:t>מקורות: רמב"ם הלכות דעות(בינוני)</w:t>
      </w:r>
    </w:p>
    <w:p w:rsidR="00FB10C1" w:rsidRDefault="00FB10C1" w:rsidP="00953343">
      <w:pPr>
        <w:rPr>
          <w:rFonts w:hint="cs"/>
          <w:rtl/>
        </w:rPr>
      </w:pPr>
      <w:r>
        <w:rPr>
          <w:rFonts w:hint="cs"/>
          <w:rtl/>
        </w:rPr>
        <w:t>מסילת ישרים(הרמח"ל)</w:t>
      </w:r>
    </w:p>
    <w:p w:rsidR="00FB10C1" w:rsidRDefault="00FB10C1" w:rsidP="00953343">
      <w:pPr>
        <w:rPr>
          <w:rFonts w:hint="cs"/>
          <w:rtl/>
        </w:rPr>
      </w:pPr>
      <w:r>
        <w:rPr>
          <w:rFonts w:hint="cs"/>
          <w:rtl/>
        </w:rPr>
        <w:t>דרך ה' (הרמח"ל)</w:t>
      </w:r>
    </w:p>
    <w:p w:rsidR="005A63CC" w:rsidRDefault="005A63CC" w:rsidP="00953343">
      <w:pPr>
        <w:rPr>
          <w:rFonts w:hint="cs"/>
          <w:rtl/>
        </w:rPr>
      </w:pPr>
      <w:r>
        <w:rPr>
          <w:rFonts w:hint="cs"/>
          <w:rtl/>
        </w:rPr>
        <w:t>[כאשר יגאל עמ"י ע"י משיחו לא נשב כולנו בגן עדן על מי מנוחות ולא נעשה דבר,אין אפשרות כזו מסיבה אחת-העבודה לא נגמרה. אומנם זהו נושא חלוק מאוד ובו מדרשים סותרים וגם הרמב"ם החליט שאין הכרעה גמורה בעניין]</w:t>
      </w:r>
    </w:p>
    <w:sectPr w:rsidR="005A63CC" w:rsidSect="000F651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ttman-Soncino">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0040"/>
    <w:multiLevelType w:val="hybridMultilevel"/>
    <w:tmpl w:val="21866B9C"/>
    <w:lvl w:ilvl="0" w:tplc="89F042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81506"/>
    <w:multiLevelType w:val="hybridMultilevel"/>
    <w:tmpl w:val="71542F0C"/>
    <w:lvl w:ilvl="0" w:tplc="F8DEFB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CF47CE"/>
    <w:multiLevelType w:val="hybridMultilevel"/>
    <w:tmpl w:val="6DC45D76"/>
    <w:lvl w:ilvl="0" w:tplc="A6D241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843ED5"/>
    <w:multiLevelType w:val="hybridMultilevel"/>
    <w:tmpl w:val="8382AC16"/>
    <w:lvl w:ilvl="0" w:tplc="89F042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140598"/>
    <w:multiLevelType w:val="hybridMultilevel"/>
    <w:tmpl w:val="9CAE3174"/>
    <w:lvl w:ilvl="0" w:tplc="89F0425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3343"/>
    <w:rsid w:val="00075954"/>
    <w:rsid w:val="000D2C16"/>
    <w:rsid w:val="000D44D5"/>
    <w:rsid w:val="000F29A0"/>
    <w:rsid w:val="000F651A"/>
    <w:rsid w:val="001058C9"/>
    <w:rsid w:val="001423E9"/>
    <w:rsid w:val="001428DC"/>
    <w:rsid w:val="0019064C"/>
    <w:rsid w:val="001B7320"/>
    <w:rsid w:val="00242EE4"/>
    <w:rsid w:val="00286868"/>
    <w:rsid w:val="00293C81"/>
    <w:rsid w:val="002B0695"/>
    <w:rsid w:val="002C3D3F"/>
    <w:rsid w:val="00325E4B"/>
    <w:rsid w:val="00390670"/>
    <w:rsid w:val="003A02CC"/>
    <w:rsid w:val="0046501A"/>
    <w:rsid w:val="005A63CC"/>
    <w:rsid w:val="0062172E"/>
    <w:rsid w:val="00645425"/>
    <w:rsid w:val="00647E03"/>
    <w:rsid w:val="006737B8"/>
    <w:rsid w:val="006920CC"/>
    <w:rsid w:val="006E5F68"/>
    <w:rsid w:val="00785793"/>
    <w:rsid w:val="007A4735"/>
    <w:rsid w:val="00800860"/>
    <w:rsid w:val="00823333"/>
    <w:rsid w:val="0082480D"/>
    <w:rsid w:val="00872822"/>
    <w:rsid w:val="00920505"/>
    <w:rsid w:val="00953343"/>
    <w:rsid w:val="009F62B4"/>
    <w:rsid w:val="00A7630F"/>
    <w:rsid w:val="00AA311A"/>
    <w:rsid w:val="00AD0836"/>
    <w:rsid w:val="00B4235D"/>
    <w:rsid w:val="00B90837"/>
    <w:rsid w:val="00BC0005"/>
    <w:rsid w:val="00BD1394"/>
    <w:rsid w:val="00CA14E8"/>
    <w:rsid w:val="00CD259E"/>
    <w:rsid w:val="00CE7460"/>
    <w:rsid w:val="00D71A87"/>
    <w:rsid w:val="00DB361C"/>
    <w:rsid w:val="00DC3D41"/>
    <w:rsid w:val="00DC6E5D"/>
    <w:rsid w:val="00DF57E8"/>
    <w:rsid w:val="00E93003"/>
    <w:rsid w:val="00E953C4"/>
    <w:rsid w:val="00E97E00"/>
    <w:rsid w:val="00F00F0E"/>
    <w:rsid w:val="00F4791F"/>
    <w:rsid w:val="00FB10C1"/>
    <w:rsid w:val="00FF4EB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4E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3343"/>
    <w:pPr>
      <w:ind w:left="720"/>
      <w:contextualSpacing/>
    </w:pPr>
  </w:style>
  <w:style w:type="paragraph" w:styleId="NormalWeb">
    <w:name w:val="Normal (Web)"/>
    <w:basedOn w:val="a"/>
    <w:uiPriority w:val="99"/>
    <w:semiHidden/>
    <w:unhideWhenUsed/>
    <w:rsid w:val="000D44D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0F29A0"/>
    <w:rPr>
      <w:color w:val="0000FF"/>
      <w:u w:val="single"/>
    </w:rPr>
  </w:style>
</w:styles>
</file>

<file path=word/webSettings.xml><?xml version="1.0" encoding="utf-8"?>
<w:webSettings xmlns:r="http://schemas.openxmlformats.org/officeDocument/2006/relationships" xmlns:w="http://schemas.openxmlformats.org/wordprocessingml/2006/main">
  <w:divs>
    <w:div w:id="146716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7</Pages>
  <Words>2282</Words>
  <Characters>11415</Characters>
  <Application>Microsoft Office Word</Application>
  <DocSecurity>0</DocSecurity>
  <Lines>95</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Omer Zarky</dc:creator>
  <cp:lastModifiedBy>Omer Zarky</cp:lastModifiedBy>
  <cp:revision>47</cp:revision>
  <dcterms:created xsi:type="dcterms:W3CDTF">2017-07-09T08:07:00Z</dcterms:created>
  <dcterms:modified xsi:type="dcterms:W3CDTF">2017-07-11T22:29:00Z</dcterms:modified>
</cp:coreProperties>
</file>