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56" w:rsidRPr="00966683" w:rsidRDefault="002F5656">
      <w:pPr>
        <w:rPr>
          <w:rFonts w:hint="cs"/>
          <w:sz w:val="24"/>
          <w:rtl/>
        </w:rPr>
      </w:pPr>
      <w:r w:rsidRPr="00966683">
        <w:rPr>
          <w:rFonts w:hint="cs"/>
          <w:sz w:val="24"/>
          <w:rtl/>
        </w:rPr>
        <w:t>בס"ד יום שני ח' מנחם-אב ה'תשע"ז</w:t>
      </w:r>
    </w:p>
    <w:p w:rsidR="00895A83" w:rsidRPr="00966683" w:rsidRDefault="002F5656" w:rsidP="00895A83">
      <w:pPr>
        <w:rPr>
          <w:rFonts w:hint="cs"/>
          <w:sz w:val="24"/>
          <w:rtl/>
        </w:rPr>
      </w:pPr>
      <w:r w:rsidRPr="00966683">
        <w:rPr>
          <w:rFonts w:hint="cs"/>
          <w:sz w:val="24"/>
          <w:rtl/>
        </w:rPr>
        <w:t xml:space="preserve">מחר עתיד לחול צום </w:t>
      </w:r>
      <w:r w:rsidR="00895A83" w:rsidRPr="00966683">
        <w:rPr>
          <w:rFonts w:hint="cs"/>
          <w:sz w:val="24"/>
          <w:rtl/>
        </w:rPr>
        <w:t>תשעה באב שבו נחרבו 2 בתי המקדש,</w:t>
      </w:r>
      <w:r w:rsidRPr="00966683">
        <w:rPr>
          <w:sz w:val="24"/>
          <w:rtl/>
        </w:rPr>
        <w:br/>
      </w:r>
      <w:r w:rsidRPr="00966683">
        <w:rPr>
          <w:rFonts w:hint="cs"/>
          <w:sz w:val="24"/>
          <w:rtl/>
        </w:rPr>
        <w:t>בעז"ה עוד היום נספיק להקים את בית המקדש ולבטל את הצום!</w:t>
      </w:r>
      <w:r w:rsidRPr="00966683">
        <w:rPr>
          <w:sz w:val="24"/>
          <w:rtl/>
        </w:rPr>
        <w:br/>
      </w:r>
      <w:r w:rsidRPr="00966683">
        <w:rPr>
          <w:rFonts w:hint="cs"/>
          <w:sz w:val="24"/>
          <w:rtl/>
        </w:rPr>
        <w:t>כבר 1947 שנים שאנחנו 'חסרי בית', בלי מקום לחיבור אמיתי ועמוק לה' יתברך.</w:t>
      </w:r>
      <w:r w:rsidRPr="00966683">
        <w:rPr>
          <w:sz w:val="24"/>
          <w:rtl/>
        </w:rPr>
        <w:br/>
      </w:r>
      <w:r w:rsidRPr="00966683">
        <w:rPr>
          <w:rFonts w:hint="cs"/>
          <w:sz w:val="24"/>
          <w:rtl/>
        </w:rPr>
        <w:t>עצוב לראות שרבים מהעם כלל לא מרגישים קשורים לאותו 'בית מקדש', מכיוון שמציאות בית המקדש התרחקה ממנו מרחק אלפי שנים.</w:t>
      </w:r>
      <w:r w:rsidRPr="00966683">
        <w:rPr>
          <w:sz w:val="24"/>
          <w:rtl/>
        </w:rPr>
        <w:br/>
      </w:r>
      <w:r w:rsidRPr="00966683">
        <w:rPr>
          <w:rFonts w:hint="cs"/>
          <w:sz w:val="24"/>
          <w:rtl/>
        </w:rPr>
        <w:t xml:space="preserve">אם כל אחד מאיתנו היה מנסה להתחבר לעניין, בעוצמה הכי גבוהה שהוא יכול, </w:t>
      </w:r>
      <w:r w:rsidR="00895A83" w:rsidRPr="00966683">
        <w:rPr>
          <w:rFonts w:hint="cs"/>
          <w:sz w:val="24"/>
          <w:rtl/>
        </w:rPr>
        <w:t>ללמוד על בית המקדש ולהצליח לראות מול עיניו את בית המקדש קצת יותר קרוב ומוחשי, ולאחר מכן הולך הלאה ומאיר את עיניהם של אלו שלא הצליחו, בוודאי כבר היינו מגיעים אל בית המקדש ובונים אותו.</w:t>
      </w:r>
    </w:p>
    <w:p w:rsidR="00966683" w:rsidRDefault="00895A83" w:rsidP="00966683">
      <w:pPr>
        <w:rPr>
          <w:rFonts w:hint="cs"/>
          <w:sz w:val="18"/>
          <w:rtl/>
        </w:rPr>
      </w:pPr>
      <w:r w:rsidRPr="00966683">
        <w:rPr>
          <w:rFonts w:hint="cs"/>
          <w:sz w:val="24"/>
          <w:rtl/>
        </w:rPr>
        <w:t>העניינים המרכזיים בתשעה באב הם ענייני אבלות: איסורי אכילה, שתייה, רחיצה, סיכה, נעילת הסנדל ותשמיש המיטה.</w:t>
      </w:r>
      <w:r w:rsidRPr="00966683">
        <w:rPr>
          <w:sz w:val="24"/>
          <w:rtl/>
        </w:rPr>
        <w:br/>
      </w:r>
      <w:r w:rsidRPr="00966683">
        <w:rPr>
          <w:rFonts w:hint="cs"/>
          <w:sz w:val="24"/>
          <w:rtl/>
        </w:rPr>
        <w:t xml:space="preserve"> איסורים נוספים על עשיית מלאכות </w:t>
      </w:r>
      <w:proofErr w:type="spellStart"/>
      <w:r w:rsidRPr="00966683">
        <w:rPr>
          <w:rFonts w:hint="cs"/>
          <w:sz w:val="24"/>
          <w:rtl/>
        </w:rPr>
        <w:t>מסויימות</w:t>
      </w:r>
      <w:proofErr w:type="spellEnd"/>
      <w:r w:rsidRPr="00966683">
        <w:rPr>
          <w:rFonts w:hint="cs"/>
          <w:sz w:val="24"/>
          <w:rtl/>
        </w:rPr>
        <w:t xml:space="preserve"> דוגמת איסור כיבוס ושמיעת מוזיקה, באים בעצם כדי לגרום לאדם להתרכז באבל ולא להתעסק בנושאים אחרים שעוזרים לו "להעביר את הצום", פעולה שבעצם מפספסת את כל העניין.</w:t>
      </w:r>
      <w:r w:rsidRPr="00966683">
        <w:rPr>
          <w:sz w:val="24"/>
          <w:rtl/>
        </w:rPr>
        <w:br/>
      </w:r>
      <w:r w:rsidRPr="00966683">
        <w:rPr>
          <w:rFonts w:hint="cs"/>
          <w:sz w:val="24"/>
          <w:rtl/>
        </w:rPr>
        <w:t xml:space="preserve">למרבה הצער בימינו אנשים מתרכזים בעיקר ב"להעביר את הצום" ופחות בצום עצמו, </w:t>
      </w:r>
      <w:r w:rsidR="00966683" w:rsidRPr="00966683">
        <w:rPr>
          <w:rFonts w:hint="cs"/>
          <w:sz w:val="24"/>
          <w:rtl/>
        </w:rPr>
        <w:t>מחפשים תחבולות איך לא להשתעמם או איך לא לצום.</w:t>
      </w:r>
      <w:r w:rsidR="00966683" w:rsidRPr="00966683">
        <w:rPr>
          <w:sz w:val="24"/>
          <w:rtl/>
        </w:rPr>
        <w:br/>
      </w:r>
      <w:r w:rsidR="00966683" w:rsidRPr="00966683">
        <w:rPr>
          <w:rFonts w:hint="cs"/>
          <w:sz w:val="24"/>
          <w:rtl/>
        </w:rPr>
        <w:t>אז אולי השנה, לשם שינוי, במקום לנסות להתחמק מהאבל, ננסה להתחבר לאבל, להבין על מה אנחנו מתאבלים.</w:t>
      </w:r>
      <w:r w:rsidR="00966683" w:rsidRPr="00966683">
        <w:rPr>
          <w:sz w:val="24"/>
          <w:rtl/>
        </w:rPr>
        <w:br/>
      </w:r>
      <w:r w:rsidR="00966683" w:rsidRPr="00966683">
        <w:rPr>
          <w:rFonts w:hint="cs"/>
          <w:sz w:val="24"/>
          <w:rtl/>
        </w:rPr>
        <w:t>במקום לחכות שהקינות ייגמרו, נחשוב על המילים, על מה אנחנו מקוננים בעצם.</w:t>
      </w:r>
      <w:r w:rsidR="00966683" w:rsidRPr="00966683">
        <w:rPr>
          <w:sz w:val="24"/>
          <w:rtl/>
        </w:rPr>
        <w:br/>
      </w:r>
      <w:r w:rsidR="00966683" w:rsidRPr="00966683">
        <w:rPr>
          <w:rFonts w:hint="cs"/>
          <w:sz w:val="24"/>
          <w:rtl/>
        </w:rPr>
        <w:t>במקום "להעביר את הצום" כמה שאפשר, נלמד על החורבן, על ההפסד שלנו, שבגללו אנחנו שרויים באבל.</w:t>
      </w:r>
      <w:r w:rsidR="00966683" w:rsidRPr="00966683">
        <w:rPr>
          <w:sz w:val="24"/>
          <w:rtl/>
        </w:rPr>
        <w:br/>
      </w:r>
      <w:r w:rsidR="00966683" w:rsidRPr="00966683">
        <w:rPr>
          <w:rFonts w:hint="cs"/>
          <w:sz w:val="24"/>
          <w:rtl/>
        </w:rPr>
        <w:t>בתקווה שהצלחתי להזיז משהו בלב של מישהו, ובתקווה שכל מה שכתבתי יהיה שלא לצורך.</w:t>
      </w:r>
    </w:p>
    <w:p w:rsidR="00966683" w:rsidRPr="00966683" w:rsidRDefault="00966683" w:rsidP="00966683">
      <w:pPr>
        <w:rPr>
          <w:rFonts w:hint="cs"/>
          <w:sz w:val="18"/>
        </w:rPr>
      </w:pPr>
      <w:r>
        <w:rPr>
          <w:rFonts w:hint="cs"/>
          <w:sz w:val="18"/>
          <w:rtl/>
        </w:rPr>
        <w:t>נבנה המקדש, עיר ציון תמלא, ושם נשיר שיר חדש, וברננה נעלה!</w:t>
      </w:r>
      <w:r>
        <w:rPr>
          <w:sz w:val="18"/>
          <w:rtl/>
        </w:rPr>
        <w:br/>
      </w:r>
      <w:r>
        <w:rPr>
          <w:rFonts w:hint="cs"/>
          <w:sz w:val="18"/>
          <w:rtl/>
        </w:rPr>
        <w:t>יוסף.</w:t>
      </w:r>
      <w:bookmarkStart w:id="0" w:name="_GoBack"/>
      <w:bookmarkEnd w:id="0"/>
    </w:p>
    <w:sectPr w:rsidR="00966683" w:rsidRPr="00966683" w:rsidSect="00895A83">
      <w:pgSz w:w="11906" w:h="16838"/>
      <w:pgMar w:top="1440" w:right="1080" w:bottom="1440" w:left="108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56"/>
    <w:rsid w:val="002F5656"/>
    <w:rsid w:val="00895A83"/>
    <w:rsid w:val="00966683"/>
    <w:rsid w:val="00B50E10"/>
    <w:rsid w:val="00CE5159"/>
    <w:rsid w:val="00D77A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83"/>
    <w:pPr>
      <w:bidi/>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83"/>
    <w:pPr>
      <w:bidi/>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233</Words>
  <Characters>1165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משפחה חדש</dc:creator>
  <cp:lastModifiedBy>משפחה חדש</cp:lastModifiedBy>
  <cp:revision>1</cp:revision>
  <dcterms:created xsi:type="dcterms:W3CDTF">2017-07-31T13:51:00Z</dcterms:created>
  <dcterms:modified xsi:type="dcterms:W3CDTF">2017-07-31T14:20:00Z</dcterms:modified>
</cp:coreProperties>
</file>