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2A24" w:rsidRPr="00F51280" w:rsidRDefault="004D17A7" w:rsidP="00F51280">
      <w:pPr>
        <w:jc w:val="center"/>
        <w:rPr>
          <w:b/>
          <w:bCs/>
          <w:sz w:val="32"/>
          <w:szCs w:val="32"/>
          <w:u w:val="single"/>
          <w:rtl/>
        </w:rPr>
      </w:pPr>
      <w:r w:rsidRPr="00F51280">
        <w:rPr>
          <w:rFonts w:hint="cs"/>
          <w:b/>
          <w:bCs/>
          <w:sz w:val="32"/>
          <w:szCs w:val="32"/>
          <w:u w:val="single"/>
          <w:rtl/>
        </w:rPr>
        <w:t>הערכה חלופית במחשבת- חלמי"ש</w:t>
      </w:r>
    </w:p>
    <w:p w:rsidR="004D17A7" w:rsidRPr="00F51280" w:rsidRDefault="004D17A7">
      <w:pPr>
        <w:rPr>
          <w:sz w:val="28"/>
          <w:szCs w:val="28"/>
          <w:u w:val="single"/>
          <w:rtl/>
        </w:rPr>
      </w:pPr>
      <w:r w:rsidRPr="00F51280">
        <w:rPr>
          <w:rFonts w:hint="cs"/>
          <w:sz w:val="28"/>
          <w:szCs w:val="28"/>
          <w:u w:val="single"/>
          <w:rtl/>
        </w:rPr>
        <w:t xml:space="preserve">גבולות- חבר, נגיעה, דיבור, ייחוד </w:t>
      </w:r>
    </w:p>
    <w:p w:rsidR="004D17A7" w:rsidRDefault="004D17A7">
      <w:pPr>
        <w:rPr>
          <w:rtl/>
        </w:rPr>
      </w:pPr>
      <w:r w:rsidRPr="00F51280">
        <w:rPr>
          <w:rFonts w:hint="cs"/>
          <w:u w:val="single"/>
          <w:rtl/>
        </w:rPr>
        <w:t>סיכום-</w:t>
      </w:r>
      <w:r>
        <w:rPr>
          <w:rFonts w:hint="cs"/>
          <w:rtl/>
        </w:rPr>
        <w:t xml:space="preserve"> למדנו בנושא הזה רבות. חבר הוא דבר שלילי למדנו שבגיל שלנו אנחנו לא בוניים לחבר בגיל תיכון. חבר גורם לכך שכאשר את תהיי בוניה לקשר עם בן לשם חתונה הקשר לא יהיה טהור ונקי משום שיצרת לך </w:t>
      </w:r>
      <w:r w:rsidR="00F51280">
        <w:rPr>
          <w:rFonts w:hint="cs"/>
          <w:rtl/>
        </w:rPr>
        <w:t>חספוס</w:t>
      </w:r>
      <w:r>
        <w:rPr>
          <w:rFonts w:hint="cs"/>
          <w:rtl/>
        </w:rPr>
        <w:t xml:space="preserve"> נפשי שהיית בחברת בנים או שהיה לך חבר. אנחנו לפעמים חושבים שאם יהיה לי חבר בגיל הזה הקשר ימשיך ושהגיל המתאים יבוא נתחתן בנוסך אפשר לראות דוגמאות רבות לאנשים שהתחתנו, אבל ההפך הוא הנכון רוב בני הנוער נפרדים לפני החתונה וגורמים לעצמם סתם רע בכך שהיה להם חבר לפני הגיל הראוי. </w:t>
      </w:r>
    </w:p>
    <w:p w:rsidR="004D17A7" w:rsidRDefault="004D17A7">
      <w:pPr>
        <w:rPr>
          <w:rtl/>
        </w:rPr>
      </w:pPr>
      <w:r>
        <w:rPr>
          <w:rFonts w:hint="cs"/>
          <w:rtl/>
        </w:rPr>
        <w:t>הדיבור עם בנים סתם בשביל ההנאה גורם למצב לא טוב, הדיבור סתם כך עם החברה מביא לך לא להיות עצמך לא להיות אמיתית. שום אדם לא יוכל</w:t>
      </w:r>
      <w:r w:rsidR="000C570E">
        <w:rPr>
          <w:rFonts w:hint="cs"/>
          <w:rtl/>
        </w:rPr>
        <w:t xml:space="preserve"> לומר שאינו מרגיש אחרת ליד בנים. לפעמים שרוצים להשתנות הדבר כבר קשה תמיד יזכרו אותך בתור האדם שדיבר עם כולם ותמיד נמצא בחברת בנים גם עם בהמשך תחלטי להיות האדם הטוב והצדיק, חבל לגרום לך את ההבל הזה. </w:t>
      </w:r>
    </w:p>
    <w:p w:rsidR="000C570E" w:rsidRDefault="000C570E">
      <w:pPr>
        <w:rPr>
          <w:rtl/>
        </w:rPr>
      </w:pPr>
      <w:r>
        <w:rPr>
          <w:rFonts w:hint="cs"/>
          <w:rtl/>
        </w:rPr>
        <w:t xml:space="preserve">שמירת נגיעה ומצוות יחוד חובה על בן ובת </w:t>
      </w:r>
      <w:r>
        <w:rPr>
          <w:rFonts w:hint="cs"/>
          <w:b/>
          <w:bCs/>
          <w:rtl/>
        </w:rPr>
        <w:t>ששנ</w:t>
      </w:r>
      <w:r w:rsidRPr="000C570E">
        <w:rPr>
          <w:rFonts w:hint="cs"/>
          <w:b/>
          <w:bCs/>
          <w:rtl/>
        </w:rPr>
        <w:t>יהם</w:t>
      </w:r>
      <w:r>
        <w:rPr>
          <w:rFonts w:hint="cs"/>
          <w:rtl/>
        </w:rPr>
        <w:t xml:space="preserve"> עברו את הבר מצווה או הבת מצווה, אך נוהגים מספר שנים לפני בשביל חינוך הילד. האדם </w:t>
      </w:r>
      <w:r w:rsidR="00F51280">
        <w:rPr>
          <w:rFonts w:hint="cs"/>
          <w:rtl/>
        </w:rPr>
        <w:t>מחויב</w:t>
      </w:r>
      <w:r>
        <w:rPr>
          <w:rFonts w:hint="cs"/>
          <w:rtl/>
        </w:rPr>
        <w:t xml:space="preserve"> לא לגעת בכל בן או בת ואפילו בני דודים משום מצוות גילוי אריות, אך אדם צריך קשר אישי בשביל לחיות ולכן מותר לגעת בהורים, אחים ואחיות וסבא וסבתא. </w:t>
      </w:r>
    </w:p>
    <w:p w:rsidR="000C570E" w:rsidRDefault="000C570E">
      <w:pPr>
        <w:rPr>
          <w:rtl/>
        </w:rPr>
      </w:pPr>
      <w:r>
        <w:rPr>
          <w:rFonts w:hint="cs"/>
          <w:rtl/>
        </w:rPr>
        <w:t xml:space="preserve">מצוות יחוד אומרת שאסור לבן ובת להיות יחדיו רק הם בחדר סגור, כדי שהדבר יהיה מותר צריך לפתוח דלת או את כל החלונות בחדר. </w:t>
      </w:r>
    </w:p>
    <w:p w:rsidR="000C570E" w:rsidRDefault="000C570E">
      <w:pPr>
        <w:rPr>
          <w:rtl/>
        </w:rPr>
      </w:pPr>
      <w:r>
        <w:rPr>
          <w:rFonts w:hint="cs"/>
          <w:rtl/>
        </w:rPr>
        <w:t xml:space="preserve">התחדש לי בנושא למה אסור חבר לפני גיל חתונה חבר ומה לו בסדר בזה. תמיד ידעתי שאסור אך ששאלו אותי למה התחלתי לגמגם ובזכות שיעורי חלמיש אני יכולה לענות לנוער מבולבל מה הבעיה בחבר בגיל מוקדם. </w:t>
      </w:r>
    </w:p>
    <w:p w:rsidR="00F51280" w:rsidRDefault="00F51280">
      <w:pPr>
        <w:rPr>
          <w:rtl/>
        </w:rPr>
      </w:pPr>
      <w:bookmarkStart w:id="0" w:name="_GoBack"/>
      <w:bookmarkEnd w:id="0"/>
    </w:p>
    <w:p w:rsidR="000C570E" w:rsidRDefault="000C570E"/>
    <w:sectPr w:rsidR="000C570E" w:rsidSect="00747B63">
      <w:headerReference w:type="default" r:id="rId6"/>
      <w:pgSz w:w="11906" w:h="16838"/>
      <w:pgMar w:top="1440" w:right="1800" w:bottom="1440" w:left="1800" w:header="708" w:footer="708" w:gutter="0"/>
      <w:pgBorders w:offsetFrom="page">
        <w:top w:val="poinsettias" w:sz="31" w:space="24" w:color="auto"/>
        <w:left w:val="poinsettias" w:sz="31" w:space="24" w:color="auto"/>
        <w:bottom w:val="poinsettias" w:sz="31" w:space="24" w:color="auto"/>
        <w:right w:val="poinsettias" w:sz="31"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5DEE" w:rsidRDefault="007C5DEE" w:rsidP="004D17A7">
      <w:pPr>
        <w:spacing w:after="0" w:line="240" w:lineRule="auto"/>
      </w:pPr>
      <w:r>
        <w:separator/>
      </w:r>
    </w:p>
  </w:endnote>
  <w:endnote w:type="continuationSeparator" w:id="0">
    <w:p w:rsidR="007C5DEE" w:rsidRDefault="007C5DEE" w:rsidP="004D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5DEE" w:rsidRDefault="007C5DEE" w:rsidP="004D17A7">
      <w:pPr>
        <w:spacing w:after="0" w:line="240" w:lineRule="auto"/>
      </w:pPr>
      <w:r>
        <w:separator/>
      </w:r>
    </w:p>
  </w:footnote>
  <w:footnote w:type="continuationSeparator" w:id="0">
    <w:p w:rsidR="007C5DEE" w:rsidRDefault="007C5DEE" w:rsidP="004D17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7A7" w:rsidRDefault="004D17A7">
    <w:pPr>
      <w:pStyle w:val="a3"/>
    </w:pPr>
    <w:r>
      <w:rPr>
        <w:rFonts w:hint="cs"/>
        <w:rtl/>
      </w:rPr>
      <w:t xml:space="preserve">בס"ד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7A7"/>
    <w:rsid w:val="000C570E"/>
    <w:rsid w:val="004D17A7"/>
    <w:rsid w:val="005B051D"/>
    <w:rsid w:val="006E5B6C"/>
    <w:rsid w:val="00747B63"/>
    <w:rsid w:val="007C5DEE"/>
    <w:rsid w:val="00F51280"/>
    <w:rsid w:val="00F77D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78590E-4803-4689-AE86-ECC55BD4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7A7"/>
    <w:pPr>
      <w:tabs>
        <w:tab w:val="center" w:pos="4153"/>
        <w:tab w:val="right" w:pos="8306"/>
      </w:tabs>
      <w:spacing w:after="0" w:line="240" w:lineRule="auto"/>
    </w:pPr>
  </w:style>
  <w:style w:type="character" w:customStyle="1" w:styleId="a4">
    <w:name w:val="כותרת עליונה תו"/>
    <w:basedOn w:val="a0"/>
    <w:link w:val="a3"/>
    <w:uiPriority w:val="99"/>
    <w:rsid w:val="004D17A7"/>
  </w:style>
  <w:style w:type="paragraph" w:styleId="a5">
    <w:name w:val="footer"/>
    <w:basedOn w:val="a"/>
    <w:link w:val="a6"/>
    <w:uiPriority w:val="99"/>
    <w:unhideWhenUsed/>
    <w:rsid w:val="004D17A7"/>
    <w:pPr>
      <w:tabs>
        <w:tab w:val="center" w:pos="4153"/>
        <w:tab w:val="right" w:pos="8306"/>
      </w:tabs>
      <w:spacing w:after="0" w:line="240" w:lineRule="auto"/>
    </w:pPr>
  </w:style>
  <w:style w:type="character" w:customStyle="1" w:styleId="a6">
    <w:name w:val="כותרת תחתונה תו"/>
    <w:basedOn w:val="a0"/>
    <w:link w:val="a5"/>
    <w:uiPriority w:val="99"/>
    <w:rsid w:val="004D17A7"/>
  </w:style>
  <w:style w:type="paragraph" w:styleId="a7">
    <w:name w:val="Balloon Text"/>
    <w:basedOn w:val="a"/>
    <w:link w:val="a8"/>
    <w:uiPriority w:val="99"/>
    <w:semiHidden/>
    <w:unhideWhenUsed/>
    <w:rsid w:val="00747B63"/>
    <w:pPr>
      <w:spacing w:after="0" w:line="240" w:lineRule="auto"/>
    </w:pPr>
    <w:rPr>
      <w:rFonts w:ascii="Tahoma" w:hAnsi="Tahoma" w:cs="Tahoma"/>
      <w:sz w:val="18"/>
      <w:szCs w:val="18"/>
    </w:rPr>
  </w:style>
  <w:style w:type="character" w:customStyle="1" w:styleId="a8">
    <w:name w:val="טקסט בלונים תו"/>
    <w:basedOn w:val="a0"/>
    <w:link w:val="a7"/>
    <w:uiPriority w:val="99"/>
    <w:semiHidden/>
    <w:rsid w:val="00747B6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1199</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מוריה סימה מיטב</dc:creator>
  <cp:keywords/>
  <dc:description/>
  <cp:lastModifiedBy>הדס מיטב</cp:lastModifiedBy>
  <cp:revision>2</cp:revision>
  <cp:lastPrinted>2017-06-06T15:46:00Z</cp:lastPrinted>
  <dcterms:created xsi:type="dcterms:W3CDTF">2017-07-31T17:51:00Z</dcterms:created>
  <dcterms:modified xsi:type="dcterms:W3CDTF">2017-07-31T17:51:00Z</dcterms:modified>
</cp:coreProperties>
</file>