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EA" w:rsidRDefault="002259EA" w:rsidP="002C0AFD">
      <w:pPr>
        <w:bidi w:val="0"/>
        <w:jc w:val="center"/>
      </w:pPr>
    </w:p>
    <w:p w:rsidR="002259EA" w:rsidRPr="00A8496A" w:rsidRDefault="002259EA" w:rsidP="002259EA">
      <w:pPr>
        <w:bidi w:val="0"/>
        <w:jc w:val="center"/>
        <w:rPr>
          <w:sz w:val="52"/>
          <w:szCs w:val="52"/>
          <w:rtl/>
        </w:rPr>
      </w:pPr>
    </w:p>
    <w:p w:rsidR="002259EA" w:rsidRPr="00A8496A" w:rsidRDefault="002259EA" w:rsidP="002259EA">
      <w:pPr>
        <w:bidi w:val="0"/>
        <w:jc w:val="center"/>
        <w:rPr>
          <w:sz w:val="52"/>
          <w:szCs w:val="52"/>
          <w:rtl/>
        </w:rPr>
      </w:pPr>
      <w:r w:rsidRPr="00A8496A">
        <w:rPr>
          <w:rFonts w:hint="cs"/>
          <w:sz w:val="52"/>
          <w:szCs w:val="52"/>
          <w:rtl/>
        </w:rPr>
        <w:t>ממצאי סקר</w:t>
      </w:r>
    </w:p>
    <w:p w:rsidR="002259EA" w:rsidRPr="00A8496A" w:rsidRDefault="002259EA" w:rsidP="002259EA">
      <w:pPr>
        <w:bidi w:val="0"/>
        <w:jc w:val="center"/>
        <w:rPr>
          <w:sz w:val="52"/>
          <w:szCs w:val="52"/>
          <w:rtl/>
        </w:rPr>
      </w:pPr>
    </w:p>
    <w:p w:rsidR="002259EA" w:rsidRPr="00A8496A" w:rsidRDefault="002259EA" w:rsidP="002259EA">
      <w:pPr>
        <w:bidi w:val="0"/>
        <w:jc w:val="center"/>
        <w:rPr>
          <w:sz w:val="52"/>
          <w:szCs w:val="52"/>
          <w:rtl/>
        </w:rPr>
      </w:pPr>
      <w:r w:rsidRPr="00A8496A">
        <w:rPr>
          <w:rFonts w:hint="cs"/>
          <w:sz w:val="52"/>
          <w:szCs w:val="52"/>
          <w:rtl/>
        </w:rPr>
        <w:t xml:space="preserve">בירושלים </w:t>
      </w:r>
    </w:p>
    <w:p w:rsidR="002259EA" w:rsidRPr="00A8496A" w:rsidRDefault="002259EA" w:rsidP="002259EA">
      <w:pPr>
        <w:bidi w:val="0"/>
        <w:jc w:val="center"/>
        <w:rPr>
          <w:sz w:val="52"/>
          <w:szCs w:val="52"/>
          <w:rtl/>
        </w:rPr>
      </w:pPr>
    </w:p>
    <w:p w:rsidR="002259EA" w:rsidRPr="00A8496A" w:rsidRDefault="00AA091A" w:rsidP="002259EA">
      <w:pPr>
        <w:bidi w:val="0"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יולי </w:t>
      </w:r>
      <w:r w:rsidR="002259EA" w:rsidRPr="00A8496A">
        <w:rPr>
          <w:rFonts w:hint="cs"/>
          <w:sz w:val="52"/>
          <w:szCs w:val="52"/>
          <w:rtl/>
        </w:rPr>
        <w:t>2018</w:t>
      </w:r>
    </w:p>
    <w:p w:rsidR="002259EA" w:rsidRPr="00A8496A" w:rsidRDefault="002259EA" w:rsidP="002259EA">
      <w:pPr>
        <w:bidi w:val="0"/>
        <w:jc w:val="center"/>
        <w:rPr>
          <w:sz w:val="52"/>
          <w:szCs w:val="52"/>
          <w:rtl/>
        </w:rPr>
      </w:pPr>
    </w:p>
    <w:p w:rsidR="002259EA" w:rsidRPr="00A8496A" w:rsidRDefault="002259EA" w:rsidP="002259EA">
      <w:pPr>
        <w:bidi w:val="0"/>
        <w:jc w:val="center"/>
        <w:rPr>
          <w:sz w:val="52"/>
          <w:szCs w:val="52"/>
          <w:rtl/>
        </w:rPr>
      </w:pPr>
      <w:r w:rsidRPr="00A8496A">
        <w:rPr>
          <w:rFonts w:hint="cs"/>
          <w:sz w:val="52"/>
          <w:szCs w:val="52"/>
          <w:rtl/>
        </w:rPr>
        <w:t xml:space="preserve">רפי סמית </w:t>
      </w:r>
    </w:p>
    <w:p w:rsidR="002C0AFD" w:rsidRPr="00A8496A" w:rsidRDefault="002259EA" w:rsidP="002259EA">
      <w:pPr>
        <w:bidi w:val="0"/>
        <w:jc w:val="center"/>
        <w:rPr>
          <w:sz w:val="52"/>
          <w:szCs w:val="52"/>
        </w:rPr>
      </w:pPr>
      <w:r w:rsidRPr="00A8496A">
        <w:rPr>
          <w:rFonts w:hint="cs"/>
          <w:sz w:val="52"/>
          <w:szCs w:val="52"/>
          <w:rtl/>
        </w:rPr>
        <w:t xml:space="preserve"> מכון סמית למחקר </w:t>
      </w:r>
      <w:r w:rsidR="002C0AFD" w:rsidRPr="00A8496A">
        <w:rPr>
          <w:rFonts w:hint="cs"/>
          <w:sz w:val="52"/>
          <w:szCs w:val="52"/>
          <w:rtl/>
        </w:rPr>
        <w:t xml:space="preserve"> </w:t>
      </w:r>
    </w:p>
    <w:p w:rsidR="002259EA" w:rsidRDefault="002259EA" w:rsidP="002259EA">
      <w:pPr>
        <w:bidi w:val="0"/>
        <w:jc w:val="center"/>
      </w:pPr>
    </w:p>
    <w:p w:rsidR="002C0AFD" w:rsidRDefault="002C0AFD">
      <w:pPr>
        <w:bidi w:val="0"/>
        <w:rPr>
          <w:rtl/>
        </w:rPr>
      </w:pPr>
      <w:r>
        <w:rPr>
          <w:rtl/>
        </w:rPr>
        <w:br w:type="page"/>
      </w:r>
    </w:p>
    <w:p w:rsidR="00AA091A" w:rsidRDefault="00AA091A" w:rsidP="00AA091A">
      <w:pPr>
        <w:ind w:left="2880" w:firstLine="720"/>
        <w:rPr>
          <w:rtl/>
        </w:rPr>
      </w:pPr>
      <w:r>
        <w:rPr>
          <w:rFonts w:hint="eastAsia"/>
          <w:rtl/>
        </w:rPr>
        <w:t>‏</w:t>
      </w:r>
      <w:r>
        <w:rPr>
          <w:rtl/>
        </w:rPr>
        <w:t>23/07/2018</w:t>
      </w:r>
    </w:p>
    <w:p w:rsidR="00A8496A" w:rsidRPr="008E4147" w:rsidRDefault="00A8496A" w:rsidP="00A8496A">
      <w:pPr>
        <w:rPr>
          <w:rtl/>
        </w:rPr>
      </w:pPr>
      <w:r>
        <w:rPr>
          <w:rFonts w:hint="cs"/>
          <w:rtl/>
        </w:rPr>
        <w:t>אל:</w:t>
      </w:r>
      <w:r>
        <w:rPr>
          <w:rFonts w:hint="cs"/>
          <w:rtl/>
        </w:rPr>
        <w:tab/>
        <w:t xml:space="preserve">רן לוי </w:t>
      </w:r>
    </w:p>
    <w:p w:rsidR="00A8496A" w:rsidRPr="008E4147" w:rsidRDefault="00A8496A" w:rsidP="00A8496A">
      <w:pPr>
        <w:jc w:val="center"/>
        <w:rPr>
          <w:b/>
          <w:bCs/>
          <w:u w:val="single"/>
          <w:rtl/>
        </w:rPr>
      </w:pPr>
      <w:r w:rsidRPr="008E4147">
        <w:rPr>
          <w:rFonts w:hint="cs"/>
          <w:b/>
          <w:bCs/>
          <w:u w:val="single"/>
          <w:rtl/>
        </w:rPr>
        <w:t>הנדון: ממצאי סקר בירושלים</w:t>
      </w:r>
    </w:p>
    <w:p w:rsidR="00A8496A" w:rsidRPr="008E4147" w:rsidRDefault="00A8496A" w:rsidP="00AA091A">
      <w:pPr>
        <w:rPr>
          <w:b/>
          <w:bCs/>
          <w:rtl/>
        </w:rPr>
      </w:pPr>
      <w:r w:rsidRPr="008E4147">
        <w:rPr>
          <w:rFonts w:hint="cs"/>
          <w:b/>
          <w:bCs/>
          <w:rtl/>
        </w:rPr>
        <w:t xml:space="preserve">רצ"ב ממצאי סקר בירושלים שבוצע </w:t>
      </w:r>
      <w:r w:rsidR="00AA091A" w:rsidRPr="008E4147">
        <w:rPr>
          <w:rFonts w:hint="cs"/>
          <w:b/>
          <w:bCs/>
          <w:rtl/>
        </w:rPr>
        <w:t>ב-19 ביולי</w:t>
      </w:r>
      <w:r w:rsidRPr="008E4147">
        <w:rPr>
          <w:rFonts w:hint="cs"/>
          <w:b/>
          <w:bCs/>
          <w:rtl/>
        </w:rPr>
        <w:t xml:space="preserve"> 2018 בקרב </w:t>
      </w:r>
      <w:r w:rsidR="00AA091A" w:rsidRPr="008E4147">
        <w:rPr>
          <w:rFonts w:hint="cs"/>
          <w:b/>
          <w:bCs/>
          <w:rtl/>
        </w:rPr>
        <w:t>400</w:t>
      </w:r>
      <w:r w:rsidRPr="008E4147">
        <w:rPr>
          <w:rFonts w:hint="cs"/>
          <w:b/>
          <w:bCs/>
          <w:rtl/>
        </w:rPr>
        <w:t xml:space="preserve"> איש/ה כמדגם מייצג של תושבי ירושלים, בעלי זכות הצבעה בעיר, גילאי 17 ועמלה, מגזר יהודי. </w:t>
      </w:r>
      <w:r w:rsidR="008E4147">
        <w:rPr>
          <w:rFonts w:hint="cs"/>
          <w:b/>
          <w:bCs/>
          <w:rtl/>
        </w:rPr>
        <w:t>טעות הדגימה -5%.</w:t>
      </w:r>
      <w:r w:rsidR="00AA091A" w:rsidRPr="008E4147">
        <w:rPr>
          <w:rFonts w:hint="cs"/>
          <w:b/>
          <w:bCs/>
          <w:rtl/>
        </w:rPr>
        <w:t xml:space="preserve"> </w:t>
      </w:r>
    </w:p>
    <w:p w:rsidR="00A8496A" w:rsidRDefault="00A8496A" w:rsidP="00A8496A">
      <w:pPr>
        <w:rPr>
          <w:rtl/>
        </w:rPr>
      </w:pPr>
    </w:p>
    <w:p w:rsidR="00A8496A" w:rsidRPr="00A8496A" w:rsidRDefault="00A8496A" w:rsidP="00A8496A">
      <w:pPr>
        <w:rPr>
          <w:b/>
          <w:bCs/>
          <w:u w:val="single"/>
          <w:rtl/>
        </w:rPr>
      </w:pPr>
      <w:r w:rsidRPr="00A8496A">
        <w:rPr>
          <w:rFonts w:hint="cs"/>
          <w:b/>
          <w:bCs/>
          <w:u w:val="single"/>
          <w:rtl/>
        </w:rPr>
        <w:t xml:space="preserve">משתני רקע של המדגם </w:t>
      </w:r>
    </w:p>
    <w:p w:rsidR="00A8496A" w:rsidRDefault="00A8496A" w:rsidP="00A8496A">
      <w:pPr>
        <w:rPr>
          <w:rtl/>
        </w:rPr>
      </w:pPr>
      <w:r w:rsidRPr="00A8496A">
        <w:rPr>
          <w:rFonts w:hint="cs"/>
          <w:u w:val="single"/>
          <w:rtl/>
        </w:rPr>
        <w:t>מגדר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מחצית גב</w:t>
      </w:r>
      <w:r w:rsidR="002A4559">
        <w:rPr>
          <w:rFonts w:hint="cs"/>
          <w:rtl/>
        </w:rPr>
        <w:t>ר</w:t>
      </w:r>
      <w:r>
        <w:rPr>
          <w:rFonts w:hint="cs"/>
          <w:rtl/>
        </w:rPr>
        <w:t xml:space="preserve">ים, מחצית נשים. </w:t>
      </w:r>
    </w:p>
    <w:p w:rsidR="00AA091A" w:rsidRPr="00AA091A" w:rsidRDefault="00AA091A" w:rsidP="00AA091A">
      <w:pPr>
        <w:rPr>
          <w:rFonts w:ascii="Times New Roman" w:hAnsi="Times New Roman" w:cs="Times New Roman"/>
          <w:sz w:val="24"/>
          <w:szCs w:val="24"/>
        </w:rPr>
      </w:pPr>
    </w:p>
    <w:p w:rsidR="00AA091A" w:rsidRPr="00AA091A" w:rsidRDefault="00AA091A" w:rsidP="00AA091A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496A" w:rsidRDefault="00A8496A" w:rsidP="00A8496A">
      <w:pPr>
        <w:rPr>
          <w:rFonts w:ascii="Times New Roman" w:hAnsi="Times New Roman" w:cs="Times New Roman"/>
          <w:sz w:val="24"/>
          <w:szCs w:val="24"/>
        </w:rPr>
      </w:pPr>
    </w:p>
    <w:p w:rsidR="00A8496A" w:rsidRDefault="00A8496A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496A" w:rsidRPr="00A8496A" w:rsidRDefault="00A8496A" w:rsidP="00A8496A">
      <w:pPr>
        <w:pStyle w:val="aa"/>
      </w:pPr>
      <w:r>
        <w:rPr>
          <w:rFonts w:hint="cs"/>
          <w:rtl/>
        </w:rPr>
        <w:t>פרוט הממצאים</w:t>
      </w:r>
    </w:p>
    <w:p w:rsidR="00A8496A" w:rsidRDefault="00A8496A" w:rsidP="00A8496A">
      <w:pPr>
        <w:pStyle w:val="2"/>
        <w:rPr>
          <w:rtl/>
        </w:rPr>
      </w:pPr>
      <w:r>
        <w:rPr>
          <w:rFonts w:hint="cs"/>
          <w:rtl/>
        </w:rPr>
        <w:t xml:space="preserve">חשיפה והתאמה לראשות העיר </w:t>
      </w:r>
    </w:p>
    <w:p w:rsidR="00AA091A" w:rsidRPr="00AA091A" w:rsidRDefault="00AA091A" w:rsidP="00AA091A">
      <w:pPr>
        <w:rPr>
          <w:rFonts w:cs="Arial"/>
          <w:b/>
          <w:bCs/>
          <w:rtl/>
        </w:rPr>
      </w:pPr>
      <w:r w:rsidRPr="00AA091A">
        <w:rPr>
          <w:rFonts w:cs="Arial" w:hint="eastAsia"/>
          <w:b/>
          <w:bCs/>
          <w:rtl/>
        </w:rPr>
        <w:t>האם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שמעת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על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חבר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מועצת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משה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ליאון</w:t>
      </w:r>
      <w:r w:rsidRPr="00AA091A">
        <w:rPr>
          <w:rFonts w:cs="Arial"/>
          <w:b/>
          <w:bCs/>
          <w:rtl/>
        </w:rPr>
        <w:t>?</w:t>
      </w:r>
      <w:r>
        <w:rPr>
          <w:rFonts w:cs="Arial"/>
          <w:b/>
          <w:bCs/>
          <w:rtl/>
        </w:rPr>
        <w:br/>
      </w:r>
      <w:r>
        <w:rPr>
          <w:rFonts w:cs="Arial" w:hint="cs"/>
          <w:b/>
          <w:bCs/>
          <w:rtl/>
        </w:rPr>
        <w:t xml:space="preserve">(אם שמעו) </w:t>
      </w:r>
      <w:r w:rsidRPr="00AA091A">
        <w:rPr>
          <w:rFonts w:cs="Arial" w:hint="eastAsia"/>
          <w:b/>
          <w:bCs/>
          <w:rtl/>
        </w:rPr>
        <w:t>האם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לדעתך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חבר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מועצת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משה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ליאון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או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להיות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ראש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הבא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ירושלים</w:t>
      </w:r>
      <w:r w:rsidRPr="00AA091A">
        <w:rPr>
          <w:rFonts w:cs="Arial"/>
          <w:b/>
          <w:bCs/>
          <w:rtl/>
        </w:rPr>
        <w:t>?</w:t>
      </w:r>
    </w:p>
    <w:p w:rsidR="00AA091A" w:rsidRPr="00AA091A" w:rsidRDefault="00AA091A" w:rsidP="00AA091A">
      <w:pPr>
        <w:rPr>
          <w:rFonts w:cs="Arial"/>
          <w:b/>
          <w:bCs/>
          <w:rtl/>
        </w:rPr>
      </w:pPr>
      <w:r w:rsidRPr="00AA091A">
        <w:rPr>
          <w:rFonts w:cs="Arial" w:hint="eastAsia"/>
          <w:b/>
          <w:bCs/>
          <w:rtl/>
        </w:rPr>
        <w:t>והאם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שמעת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על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חבר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המועצה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עופר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ברקוביץ</w:t>
      </w:r>
      <w:r w:rsidRPr="00AA091A">
        <w:rPr>
          <w:rFonts w:cs="Arial"/>
          <w:b/>
          <w:bCs/>
          <w:rtl/>
        </w:rPr>
        <w:t>?</w:t>
      </w:r>
      <w:r>
        <w:rPr>
          <w:rFonts w:cs="Arial"/>
          <w:b/>
          <w:bCs/>
          <w:rtl/>
        </w:rPr>
        <w:br/>
      </w:r>
      <w:r>
        <w:rPr>
          <w:rFonts w:cs="Arial" w:hint="cs"/>
          <w:b/>
          <w:bCs/>
          <w:rtl/>
        </w:rPr>
        <w:t xml:space="preserve">(אם שמעו) </w:t>
      </w:r>
      <w:r w:rsidRPr="00AA091A">
        <w:rPr>
          <w:rFonts w:cs="Arial" w:hint="eastAsia"/>
          <w:b/>
          <w:bCs/>
          <w:rtl/>
        </w:rPr>
        <w:t>האם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לדעתך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חבר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מועצת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עופר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ברקוביץ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או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להיות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ראש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הבא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ירושלים</w:t>
      </w:r>
      <w:r w:rsidRPr="00AA091A">
        <w:rPr>
          <w:rFonts w:cs="Arial"/>
          <w:b/>
          <w:bCs/>
          <w:rtl/>
        </w:rPr>
        <w:t>?</w:t>
      </w:r>
    </w:p>
    <w:p w:rsidR="00AA091A" w:rsidRPr="00AA091A" w:rsidRDefault="00AA091A" w:rsidP="00AA091A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(אם שמעו) האם שמעת על השר </w:t>
      </w:r>
      <w:r w:rsidRPr="00AA091A">
        <w:rPr>
          <w:rFonts w:cs="Arial" w:hint="eastAsia"/>
          <w:b/>
          <w:bCs/>
          <w:rtl/>
        </w:rPr>
        <w:t>זאב</w:t>
      </w:r>
      <w:r w:rsidRPr="00AA091A">
        <w:rPr>
          <w:rFonts w:cs="Arial"/>
          <w:b/>
          <w:bCs/>
          <w:rtl/>
        </w:rPr>
        <w:t xml:space="preserve"> </w:t>
      </w:r>
      <w:proofErr w:type="spellStart"/>
      <w:r w:rsidRPr="00AA091A">
        <w:rPr>
          <w:rFonts w:cs="Arial" w:hint="eastAsia"/>
          <w:b/>
          <w:bCs/>
          <w:rtl/>
        </w:rPr>
        <w:t>אלקין</w:t>
      </w:r>
      <w:proofErr w:type="spellEnd"/>
      <w:r w:rsidRPr="00AA091A">
        <w:rPr>
          <w:rFonts w:cs="Arial"/>
          <w:b/>
          <w:bCs/>
          <w:rtl/>
        </w:rPr>
        <w:t>?</w:t>
      </w:r>
      <w:r>
        <w:rPr>
          <w:rFonts w:cs="Arial"/>
          <w:b/>
          <w:bCs/>
          <w:rtl/>
        </w:rPr>
        <w:br/>
      </w:r>
      <w:r w:rsidRPr="00AA091A">
        <w:rPr>
          <w:rFonts w:cs="Arial" w:hint="eastAsia"/>
          <w:b/>
          <w:bCs/>
          <w:rtl/>
        </w:rPr>
        <w:t>האם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לדעתך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השר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זאב</w:t>
      </w:r>
      <w:r w:rsidRPr="00AA091A">
        <w:rPr>
          <w:rFonts w:cs="Arial"/>
          <w:b/>
          <w:bCs/>
          <w:rtl/>
        </w:rPr>
        <w:t xml:space="preserve"> </w:t>
      </w:r>
      <w:proofErr w:type="spellStart"/>
      <w:r w:rsidRPr="00AA091A">
        <w:rPr>
          <w:rFonts w:cs="Arial" w:hint="eastAsia"/>
          <w:b/>
          <w:bCs/>
          <w:rtl/>
        </w:rPr>
        <w:t>אלקין</w:t>
      </w:r>
      <w:proofErr w:type="spellEnd"/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או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להיות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ראש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הבא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ירושלים</w:t>
      </w:r>
      <w:r w:rsidRPr="00AA091A">
        <w:rPr>
          <w:rFonts w:cs="Arial"/>
          <w:b/>
          <w:bCs/>
          <w:rtl/>
        </w:rPr>
        <w:t>?</w:t>
      </w:r>
    </w:p>
    <w:p w:rsidR="00AA091A" w:rsidRPr="00AA091A" w:rsidRDefault="00AA091A" w:rsidP="00AA091A">
      <w:pPr>
        <w:rPr>
          <w:rFonts w:cs="Arial"/>
          <w:b/>
          <w:bCs/>
          <w:rtl/>
        </w:rPr>
      </w:pPr>
      <w:r w:rsidRPr="00AA091A">
        <w:rPr>
          <w:rFonts w:cs="Arial" w:hint="eastAsia"/>
          <w:b/>
          <w:bCs/>
          <w:rtl/>
        </w:rPr>
        <w:t>והאם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שמעת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על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היועץ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המשפטי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לשעבר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העיריה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יוסי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חָבִיליוֹ</w:t>
      </w:r>
      <w:r w:rsidRPr="00AA091A">
        <w:rPr>
          <w:rFonts w:cs="Arial"/>
          <w:b/>
          <w:bCs/>
          <w:rtl/>
        </w:rPr>
        <w:t>?</w:t>
      </w:r>
      <w:r>
        <w:rPr>
          <w:rFonts w:cs="Arial"/>
          <w:b/>
          <w:bCs/>
          <w:rtl/>
        </w:rPr>
        <w:br/>
      </w:r>
      <w:r>
        <w:rPr>
          <w:rFonts w:cs="Arial" w:hint="cs"/>
          <w:b/>
          <w:bCs/>
          <w:rtl/>
        </w:rPr>
        <w:t xml:space="preserve">(אם שמעו) </w:t>
      </w:r>
      <w:r w:rsidRPr="00AA091A">
        <w:rPr>
          <w:rFonts w:cs="Arial" w:hint="eastAsia"/>
          <w:b/>
          <w:bCs/>
          <w:rtl/>
        </w:rPr>
        <w:t>האם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לדעתך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היועץ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המשפטי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העיריה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לשעבר</w:t>
      </w:r>
      <w:r w:rsidRPr="00AA091A">
        <w:rPr>
          <w:rFonts w:cs="Arial"/>
          <w:b/>
          <w:bCs/>
          <w:rtl/>
        </w:rPr>
        <w:t xml:space="preserve">- </w:t>
      </w:r>
      <w:r w:rsidRPr="00AA091A">
        <w:rPr>
          <w:rFonts w:cs="Arial" w:hint="eastAsia"/>
          <w:b/>
          <w:bCs/>
          <w:rtl/>
        </w:rPr>
        <w:t>יוסי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חָבִיליוֹ</w:t>
      </w:r>
      <w:r w:rsidRPr="00AA091A">
        <w:rPr>
          <w:rFonts w:cs="Arial"/>
          <w:b/>
          <w:bCs/>
          <w:rtl/>
        </w:rPr>
        <w:t xml:space="preserve">-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או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להיות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ראש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הבא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ירושלים</w:t>
      </w:r>
      <w:r w:rsidRPr="00AA091A">
        <w:rPr>
          <w:rFonts w:cs="Arial"/>
          <w:b/>
          <w:bCs/>
          <w:rtl/>
        </w:rPr>
        <w:t>?</w:t>
      </w:r>
    </w:p>
    <w:p w:rsidR="00AA091A" w:rsidRPr="00AA091A" w:rsidRDefault="00AA091A" w:rsidP="00AA091A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האם שמעת </w:t>
      </w:r>
      <w:r w:rsidRPr="00AA091A">
        <w:rPr>
          <w:rFonts w:cs="Arial" w:hint="eastAsia"/>
          <w:b/>
          <w:bCs/>
          <w:rtl/>
        </w:rPr>
        <w:t>על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חברת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הכנסת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רחל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עזריה</w:t>
      </w:r>
      <w:r w:rsidRPr="00AA091A">
        <w:rPr>
          <w:rFonts w:cs="Arial"/>
          <w:b/>
          <w:bCs/>
          <w:rtl/>
        </w:rPr>
        <w:t>?</w:t>
      </w:r>
      <w:r>
        <w:rPr>
          <w:rFonts w:cs="Arial"/>
          <w:b/>
          <w:bCs/>
          <w:rtl/>
        </w:rPr>
        <w:br/>
      </w:r>
      <w:r>
        <w:rPr>
          <w:rFonts w:cs="Arial" w:hint="cs"/>
          <w:b/>
          <w:bCs/>
          <w:rtl/>
        </w:rPr>
        <w:t xml:space="preserve">(אם שמעו) </w:t>
      </w:r>
      <w:r w:rsidRPr="00AA091A">
        <w:rPr>
          <w:rFonts w:cs="Arial" w:hint="eastAsia"/>
          <w:b/>
          <w:bCs/>
          <w:rtl/>
        </w:rPr>
        <w:t>האם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לדעתך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חברת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הכנסת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רחל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עזריה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מתאימה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או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מתאימה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להיות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ראש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הבא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ירושלים</w:t>
      </w:r>
      <w:r w:rsidRPr="00AA091A">
        <w:rPr>
          <w:rFonts w:cs="Arial"/>
          <w:b/>
          <w:bCs/>
          <w:rtl/>
        </w:rPr>
        <w:t>?</w:t>
      </w:r>
    </w:p>
    <w:p w:rsidR="00AA091A" w:rsidRDefault="00AA091A" w:rsidP="00AA091A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האם שמעת </w:t>
      </w:r>
      <w:r w:rsidRPr="00AA091A">
        <w:rPr>
          <w:rFonts w:cs="Arial" w:hint="eastAsia"/>
          <w:b/>
          <w:bCs/>
          <w:rtl/>
        </w:rPr>
        <w:t>על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חבר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המועצה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חיים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אפשטיין</w:t>
      </w:r>
      <w:r w:rsidRPr="00AA091A">
        <w:rPr>
          <w:rFonts w:cs="Arial"/>
          <w:b/>
          <w:bCs/>
          <w:rtl/>
        </w:rPr>
        <w:t>?</w:t>
      </w:r>
      <w:r>
        <w:rPr>
          <w:rFonts w:cs="Arial"/>
          <w:b/>
          <w:bCs/>
          <w:rtl/>
        </w:rPr>
        <w:br/>
      </w:r>
      <w:r>
        <w:rPr>
          <w:rFonts w:cs="Arial" w:hint="cs"/>
          <w:b/>
          <w:bCs/>
          <w:rtl/>
        </w:rPr>
        <w:t xml:space="preserve">(אם שמעו) </w:t>
      </w:r>
      <w:r w:rsidRPr="00AA091A">
        <w:rPr>
          <w:rFonts w:cs="Arial" w:hint="eastAsia"/>
          <w:b/>
          <w:bCs/>
          <w:rtl/>
        </w:rPr>
        <w:t>האם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לדעתך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חבר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מועצת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חיים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אפשטיין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או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מתאים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להיות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ראש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העיר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הבא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של</w:t>
      </w:r>
      <w:r w:rsidRPr="00AA091A">
        <w:rPr>
          <w:rFonts w:cs="Arial"/>
          <w:b/>
          <w:bCs/>
          <w:rtl/>
        </w:rPr>
        <w:t xml:space="preserve"> </w:t>
      </w:r>
      <w:r w:rsidRPr="00AA091A">
        <w:rPr>
          <w:rFonts w:cs="Arial" w:hint="eastAsia"/>
          <w:b/>
          <w:bCs/>
          <w:rtl/>
        </w:rPr>
        <w:t>ירושלים</w:t>
      </w:r>
      <w:r w:rsidRPr="00AA091A">
        <w:rPr>
          <w:rFonts w:cs="Arial"/>
          <w:b/>
          <w:bCs/>
          <w:rtl/>
        </w:rPr>
        <w:t>?</w:t>
      </w:r>
    </w:p>
    <w:p w:rsidR="00A4506D" w:rsidRPr="008E4147" w:rsidRDefault="00875996" w:rsidP="00A4506D">
      <w:pPr>
        <w:rPr>
          <w:b/>
          <w:bCs/>
          <w:u w:val="single"/>
          <w:rtl/>
        </w:rPr>
      </w:pPr>
      <w:r w:rsidRPr="008E4147">
        <w:rPr>
          <w:rFonts w:hint="cs"/>
          <w:b/>
          <w:bCs/>
          <w:u w:val="single"/>
          <w:rtl/>
        </w:rPr>
        <w:t xml:space="preserve">הטבלה הבאה מסכמת את הממצאים, 100% בכל תא לגבי כל שם </w:t>
      </w:r>
    </w:p>
    <w:tbl>
      <w:tblPr>
        <w:tblStyle w:val="a9"/>
        <w:bidiVisual/>
        <w:tblW w:w="8840" w:type="dxa"/>
        <w:tblLook w:val="04A0" w:firstRow="1" w:lastRow="0" w:firstColumn="1" w:lastColumn="0" w:noHBand="0" w:noVBand="1"/>
      </w:tblPr>
      <w:tblGrid>
        <w:gridCol w:w="1326"/>
        <w:gridCol w:w="1252"/>
        <w:gridCol w:w="1252"/>
        <w:gridCol w:w="1253"/>
        <w:gridCol w:w="1252"/>
        <w:gridCol w:w="1252"/>
        <w:gridCol w:w="1253"/>
      </w:tblGrid>
      <w:tr w:rsidR="00A4506D" w:rsidTr="00875996">
        <w:tc>
          <w:tcPr>
            <w:tcW w:w="1326" w:type="dxa"/>
            <w:tcBorders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  <w:r w:rsidRPr="00A4506D">
              <w:rPr>
                <w:rFonts w:cs="Arial" w:hint="eastAsia"/>
                <w:rtl/>
              </w:rPr>
              <w:t>חבר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מועצת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העיר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משה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ליאון</w:t>
            </w: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  <w:r w:rsidRPr="00A4506D">
              <w:rPr>
                <w:rFonts w:cs="Arial" w:hint="eastAsia"/>
                <w:rtl/>
              </w:rPr>
              <w:t>חבר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המועצה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עופר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ברקוביץ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  <w:r w:rsidRPr="00A4506D">
              <w:rPr>
                <w:rFonts w:cs="Arial" w:hint="eastAsia"/>
                <w:rtl/>
              </w:rPr>
              <w:t>השר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זאב</w:t>
            </w:r>
            <w:r w:rsidRPr="00A4506D">
              <w:rPr>
                <w:rFonts w:cs="Arial"/>
                <w:rtl/>
              </w:rPr>
              <w:t xml:space="preserve"> </w:t>
            </w:r>
            <w:proofErr w:type="spellStart"/>
            <w:r w:rsidRPr="00A4506D">
              <w:rPr>
                <w:rFonts w:cs="Arial" w:hint="eastAsia"/>
                <w:rtl/>
              </w:rPr>
              <w:t>אלקין</w:t>
            </w:r>
            <w:proofErr w:type="spellEnd"/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  <w:r w:rsidRPr="00A4506D">
              <w:rPr>
                <w:rFonts w:cs="Arial" w:hint="eastAsia"/>
                <w:rtl/>
              </w:rPr>
              <w:t>היועץ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המשפטי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לשעבר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של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העיריה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יוסי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חָבִיליוֹ</w:t>
            </w: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  <w:r w:rsidRPr="00A4506D">
              <w:rPr>
                <w:rFonts w:cs="Arial" w:hint="eastAsia"/>
                <w:rtl/>
              </w:rPr>
              <w:t>חברת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הכנסת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רחל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עזריה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  <w:r w:rsidRPr="00A4506D">
              <w:rPr>
                <w:rFonts w:cs="Arial" w:hint="eastAsia"/>
                <w:rtl/>
              </w:rPr>
              <w:t>חבר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המועצה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חיים</w:t>
            </w:r>
            <w:r w:rsidRPr="00A4506D">
              <w:rPr>
                <w:rFonts w:cs="Arial"/>
                <w:rtl/>
              </w:rPr>
              <w:t xml:space="preserve"> </w:t>
            </w:r>
            <w:r w:rsidRPr="00A4506D">
              <w:rPr>
                <w:rFonts w:cs="Arial" w:hint="eastAsia"/>
                <w:rtl/>
              </w:rPr>
              <w:t>אפשטיין</w:t>
            </w:r>
          </w:p>
        </w:tc>
      </w:tr>
      <w:tr w:rsidR="00875996" w:rsidTr="008A08D8">
        <w:tc>
          <w:tcPr>
            <w:tcW w:w="1326" w:type="dxa"/>
            <w:tcBorders>
              <w:top w:val="single" w:sz="12" w:space="0" w:color="auto"/>
              <w:bottom w:val="single" w:sz="4" w:space="0" w:color="auto"/>
            </w:tcBorders>
          </w:tcPr>
          <w:p w:rsidR="00875996" w:rsidRDefault="00875996" w:rsidP="00A4506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שמעו 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86%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61%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86%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66%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71%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31%</w:t>
            </w:r>
          </w:p>
        </w:tc>
      </w:tr>
      <w:tr w:rsidR="00875996" w:rsidTr="008A08D8">
        <w:tc>
          <w:tcPr>
            <w:tcW w:w="1326" w:type="dxa"/>
            <w:tcBorders>
              <w:bottom w:val="single" w:sz="12" w:space="0" w:color="auto"/>
            </w:tcBorders>
          </w:tcPr>
          <w:p w:rsidR="00875996" w:rsidRDefault="00875996" w:rsidP="00A4506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שמעו 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14%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39%</w:t>
            </w:r>
          </w:p>
        </w:tc>
        <w:tc>
          <w:tcPr>
            <w:tcW w:w="1253" w:type="dxa"/>
            <w:tcBorders>
              <w:bottom w:val="single" w:sz="12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14%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34%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29%</w:t>
            </w:r>
          </w:p>
        </w:tc>
        <w:tc>
          <w:tcPr>
            <w:tcW w:w="1253" w:type="dxa"/>
            <w:tcBorders>
              <w:bottom w:val="single" w:sz="12" w:space="0" w:color="auto"/>
            </w:tcBorders>
            <w:vAlign w:val="center"/>
          </w:tcPr>
          <w:p w:rsidR="00875996" w:rsidRPr="00875996" w:rsidRDefault="00875996" w:rsidP="00875996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75996">
              <w:rPr>
                <w:rFonts w:ascii="Arial" w:hAnsi="Arial" w:cs="Arial"/>
                <w:color w:val="000000"/>
              </w:rPr>
              <w:t>69%</w:t>
            </w:r>
          </w:p>
        </w:tc>
      </w:tr>
      <w:tr w:rsidR="00A4506D" w:rsidTr="00875996"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בקרב אלו ששמעו: 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:rsidR="00A4506D" w:rsidRDefault="00A4506D" w:rsidP="00A4506D">
            <w:pPr>
              <w:rPr>
                <w:rtl/>
              </w:rPr>
            </w:pPr>
          </w:p>
        </w:tc>
      </w:tr>
      <w:tr w:rsidR="00875996" w:rsidTr="008A08D8">
        <w:tc>
          <w:tcPr>
            <w:tcW w:w="1326" w:type="dxa"/>
            <w:tcBorders>
              <w:top w:val="single" w:sz="12" w:space="0" w:color="auto"/>
            </w:tcBorders>
          </w:tcPr>
          <w:p w:rsidR="00875996" w:rsidRDefault="00875996" w:rsidP="00A4506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מתאים/ה 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875996" w:rsidRDefault="0087612A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4</w:t>
            </w:r>
            <w:r w:rsidR="00875996">
              <w:rPr>
                <w:rFonts w:ascii="Arial" w:hAnsi="Arial" w:cs="Arial"/>
                <w:color w:val="000000"/>
              </w:rPr>
              <w:t>3%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34%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vAlign w:val="bottom"/>
          </w:tcPr>
          <w:p w:rsidR="00875996" w:rsidRDefault="006F31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  <w:r w:rsidR="00875996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18%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30%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15%</w:t>
            </w:r>
          </w:p>
        </w:tc>
      </w:tr>
      <w:tr w:rsidR="00875996" w:rsidTr="008A08D8">
        <w:tc>
          <w:tcPr>
            <w:tcW w:w="1326" w:type="dxa"/>
          </w:tcPr>
          <w:p w:rsidR="00875996" w:rsidRDefault="00875996" w:rsidP="00A4506D">
            <w:pPr>
              <w:rPr>
                <w:rtl/>
              </w:rPr>
            </w:pPr>
            <w:r>
              <w:rPr>
                <w:rFonts w:hint="cs"/>
                <w:rtl/>
              </w:rPr>
              <w:t>לא מתאים/ה</w:t>
            </w:r>
          </w:p>
        </w:tc>
        <w:tc>
          <w:tcPr>
            <w:tcW w:w="1252" w:type="dxa"/>
            <w:vAlign w:val="bottom"/>
          </w:tcPr>
          <w:p w:rsidR="00875996" w:rsidRDefault="0087612A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2</w:t>
            </w:r>
            <w:r w:rsidR="00875996">
              <w:rPr>
                <w:rFonts w:ascii="Arial" w:hAnsi="Arial" w:cs="Arial"/>
                <w:color w:val="000000"/>
              </w:rPr>
              <w:t>7%</w:t>
            </w:r>
          </w:p>
        </w:tc>
        <w:tc>
          <w:tcPr>
            <w:tcW w:w="1252" w:type="dxa"/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32%</w:t>
            </w:r>
          </w:p>
        </w:tc>
        <w:tc>
          <w:tcPr>
            <w:tcW w:w="1253" w:type="dxa"/>
            <w:vAlign w:val="bottom"/>
          </w:tcPr>
          <w:p w:rsidR="00875996" w:rsidRDefault="00875996" w:rsidP="006F31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6F3196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52" w:type="dxa"/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47%</w:t>
            </w:r>
          </w:p>
        </w:tc>
        <w:tc>
          <w:tcPr>
            <w:tcW w:w="1252" w:type="dxa"/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43%</w:t>
            </w:r>
          </w:p>
        </w:tc>
        <w:tc>
          <w:tcPr>
            <w:tcW w:w="1253" w:type="dxa"/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47%</w:t>
            </w:r>
          </w:p>
        </w:tc>
      </w:tr>
      <w:tr w:rsidR="00875996" w:rsidTr="008A08D8">
        <w:tc>
          <w:tcPr>
            <w:tcW w:w="1326" w:type="dxa"/>
          </w:tcPr>
          <w:p w:rsidR="00875996" w:rsidRDefault="00875996" w:rsidP="00A4506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דעה </w:t>
            </w:r>
          </w:p>
        </w:tc>
        <w:tc>
          <w:tcPr>
            <w:tcW w:w="1252" w:type="dxa"/>
            <w:vAlign w:val="bottom"/>
          </w:tcPr>
          <w:p w:rsidR="00875996" w:rsidRDefault="0087612A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30</w:t>
            </w:r>
            <w:r w:rsidR="00875996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52" w:type="dxa"/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34%</w:t>
            </w:r>
          </w:p>
        </w:tc>
        <w:tc>
          <w:tcPr>
            <w:tcW w:w="1253" w:type="dxa"/>
            <w:vAlign w:val="bottom"/>
          </w:tcPr>
          <w:p w:rsidR="00875996" w:rsidRDefault="00875996" w:rsidP="006F31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6F3196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52" w:type="dxa"/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35%</w:t>
            </w:r>
          </w:p>
        </w:tc>
        <w:tc>
          <w:tcPr>
            <w:tcW w:w="1252" w:type="dxa"/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27%</w:t>
            </w:r>
          </w:p>
        </w:tc>
        <w:tc>
          <w:tcPr>
            <w:tcW w:w="1253" w:type="dxa"/>
            <w:vAlign w:val="bottom"/>
          </w:tcPr>
          <w:p w:rsidR="00875996" w:rsidRDefault="00875996" w:rsidP="00875996">
            <w:pPr>
              <w:bidi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38%</w:t>
            </w:r>
          </w:p>
        </w:tc>
      </w:tr>
    </w:tbl>
    <w:p w:rsidR="00875996" w:rsidRDefault="00875996" w:rsidP="00A4506D">
      <w:pPr>
        <w:rPr>
          <w:rtl/>
        </w:rPr>
      </w:pPr>
    </w:p>
    <w:p w:rsidR="00875996" w:rsidRPr="00875996" w:rsidRDefault="00875996" w:rsidP="00875996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75996" w:rsidRPr="00875996" w:rsidRDefault="00875996" w:rsidP="0087599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996" w:rsidRPr="00875996" w:rsidRDefault="00875996" w:rsidP="00875996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A091A" w:rsidRDefault="00AA091A" w:rsidP="00A4506D">
      <w:pPr>
        <w:rPr>
          <w:rtl/>
        </w:rPr>
      </w:pPr>
    </w:p>
    <w:p w:rsidR="00A44F56" w:rsidRDefault="009E32C4" w:rsidP="009E32C4">
      <w:pPr>
        <w:pStyle w:val="2"/>
        <w:rPr>
          <w:rtl/>
        </w:rPr>
      </w:pPr>
      <w:r>
        <w:rPr>
          <w:rFonts w:hint="cs"/>
          <w:rtl/>
        </w:rPr>
        <w:t xml:space="preserve">חלופות הצבעה לראשות העיר </w:t>
      </w:r>
    </w:p>
    <w:p w:rsidR="00875996" w:rsidRPr="006148E1" w:rsidRDefault="00875996" w:rsidP="006148E1">
      <w:pPr>
        <w:pStyle w:val="ad"/>
        <w:numPr>
          <w:ilvl w:val="0"/>
          <w:numId w:val="2"/>
        </w:numPr>
        <w:rPr>
          <w:b/>
          <w:bCs/>
          <w:rtl/>
        </w:rPr>
      </w:pPr>
      <w:r w:rsidRPr="006148E1">
        <w:rPr>
          <w:rFonts w:cs="Arial" w:hint="eastAsia"/>
          <w:b/>
          <w:bCs/>
          <w:rtl/>
        </w:rPr>
        <w:t>בסוף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אוקטובר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תערכנה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בחירות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לראשות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העיר</w:t>
      </w:r>
      <w:r w:rsidRPr="006148E1">
        <w:rPr>
          <w:rFonts w:cs="Arial" w:hint="cs"/>
          <w:b/>
          <w:bCs/>
          <w:rtl/>
        </w:rPr>
        <w:t>.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אם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היו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היום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בחירות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לראשות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העיר</w:t>
      </w:r>
      <w:r w:rsidRPr="006148E1">
        <w:rPr>
          <w:rFonts w:cs="Arial"/>
          <w:b/>
          <w:bCs/>
          <w:rtl/>
        </w:rPr>
        <w:t xml:space="preserve">, </w:t>
      </w:r>
      <w:r w:rsidRPr="006148E1">
        <w:rPr>
          <w:rFonts w:cs="Arial" w:hint="eastAsia"/>
          <w:b/>
          <w:bCs/>
          <w:rtl/>
        </w:rPr>
        <w:t>למי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מבין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האנשים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הבאים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היית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מצביע</w:t>
      </w:r>
      <w:r w:rsidRPr="006148E1">
        <w:rPr>
          <w:rFonts w:cs="Arial"/>
          <w:b/>
          <w:bCs/>
          <w:rtl/>
        </w:rPr>
        <w:t>/</w:t>
      </w:r>
      <w:r w:rsidRPr="006148E1">
        <w:rPr>
          <w:rFonts w:cs="Arial" w:hint="eastAsia"/>
          <w:b/>
          <w:bCs/>
          <w:rtl/>
        </w:rPr>
        <w:t>ה</w:t>
      </w:r>
      <w:r w:rsidRPr="006148E1">
        <w:rPr>
          <w:rFonts w:cs="Arial" w:hint="cs"/>
          <w:b/>
          <w:bCs/>
          <w:rtl/>
        </w:rPr>
        <w:t xml:space="preserve"> (7 מועמדים): משה </w:t>
      </w:r>
      <w:proofErr w:type="spellStart"/>
      <w:r w:rsidRPr="006148E1">
        <w:rPr>
          <w:rFonts w:cs="Arial" w:hint="cs"/>
          <w:b/>
          <w:bCs/>
          <w:rtl/>
        </w:rPr>
        <w:t>ליאוןר</w:t>
      </w:r>
      <w:proofErr w:type="spellEnd"/>
      <w:r w:rsidRPr="006148E1">
        <w:rPr>
          <w:rFonts w:cs="Arial" w:hint="cs"/>
          <w:b/>
          <w:bCs/>
          <w:rtl/>
        </w:rPr>
        <w:t xml:space="preserve">, עופר ברקוביץ, זאב </w:t>
      </w:r>
      <w:proofErr w:type="spellStart"/>
      <w:r w:rsidRPr="006148E1">
        <w:rPr>
          <w:rFonts w:cs="Arial" w:hint="cs"/>
          <w:b/>
          <w:bCs/>
          <w:rtl/>
        </w:rPr>
        <w:t>אלקין</w:t>
      </w:r>
      <w:proofErr w:type="spellEnd"/>
      <w:r w:rsidRPr="006148E1">
        <w:rPr>
          <w:rFonts w:cs="Arial" w:hint="cs"/>
          <w:b/>
          <w:bCs/>
          <w:rtl/>
        </w:rPr>
        <w:t xml:space="preserve">, יוסי </w:t>
      </w:r>
      <w:proofErr w:type="spellStart"/>
      <w:r w:rsidRPr="006148E1">
        <w:rPr>
          <w:rFonts w:cs="Arial" w:hint="cs"/>
          <w:b/>
          <w:bCs/>
          <w:rtl/>
        </w:rPr>
        <w:t>חביליו</w:t>
      </w:r>
      <w:proofErr w:type="spellEnd"/>
      <w:r w:rsidRPr="006148E1">
        <w:rPr>
          <w:rFonts w:cs="Arial" w:hint="cs"/>
          <w:b/>
          <w:bCs/>
          <w:rtl/>
        </w:rPr>
        <w:t xml:space="preserve">, אבי לסמן, חיים אפשטיין ורחל עזריה </w:t>
      </w:r>
    </w:p>
    <w:p w:rsidR="00875996" w:rsidRPr="006148E1" w:rsidRDefault="00875996" w:rsidP="006148E1">
      <w:pPr>
        <w:pStyle w:val="ad"/>
        <w:numPr>
          <w:ilvl w:val="0"/>
          <w:numId w:val="2"/>
        </w:numPr>
        <w:rPr>
          <w:b/>
          <w:bCs/>
          <w:rtl/>
        </w:rPr>
      </w:pPr>
      <w:r w:rsidRPr="006148E1">
        <w:rPr>
          <w:rFonts w:cs="Arial" w:hint="eastAsia"/>
          <w:b/>
          <w:bCs/>
          <w:rtl/>
        </w:rPr>
        <w:t>ובמידה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והיו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מתמודדים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רק</w:t>
      </w:r>
      <w:r w:rsidRPr="006148E1">
        <w:rPr>
          <w:rFonts w:cs="Arial"/>
          <w:b/>
          <w:bCs/>
          <w:rtl/>
        </w:rPr>
        <w:t xml:space="preserve"> 3 </w:t>
      </w:r>
      <w:r w:rsidRPr="006148E1">
        <w:rPr>
          <w:rFonts w:cs="Arial" w:hint="eastAsia"/>
          <w:b/>
          <w:bCs/>
          <w:rtl/>
        </w:rPr>
        <w:t>האישים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הבאים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למי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היית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מצביע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לו</w:t>
      </w:r>
      <w:r w:rsidRPr="006148E1">
        <w:rPr>
          <w:rFonts w:cs="Arial" w:hint="cs"/>
          <w:b/>
          <w:bCs/>
          <w:rtl/>
        </w:rPr>
        <w:t xml:space="preserve"> </w:t>
      </w:r>
      <w:r w:rsidRPr="006148E1">
        <w:rPr>
          <w:rFonts w:cs="Arial"/>
          <w:b/>
          <w:bCs/>
          <w:rtl/>
        </w:rPr>
        <w:t>–</w:t>
      </w:r>
      <w:r w:rsidRPr="006148E1">
        <w:rPr>
          <w:rFonts w:cs="Arial" w:hint="cs"/>
          <w:b/>
          <w:bCs/>
          <w:rtl/>
        </w:rPr>
        <w:t xml:space="preserve"> משה ליאון, עופר ברקוביץ וזאב </w:t>
      </w:r>
      <w:proofErr w:type="spellStart"/>
      <w:r w:rsidRPr="006148E1">
        <w:rPr>
          <w:rFonts w:cs="Arial" w:hint="cs"/>
          <w:b/>
          <w:bCs/>
          <w:rtl/>
        </w:rPr>
        <w:t>אלקין</w:t>
      </w:r>
      <w:proofErr w:type="spellEnd"/>
      <w:r w:rsidRPr="006148E1">
        <w:rPr>
          <w:rFonts w:cs="Arial" w:hint="cs"/>
          <w:b/>
          <w:bCs/>
          <w:rtl/>
        </w:rPr>
        <w:t xml:space="preserve"> </w:t>
      </w:r>
    </w:p>
    <w:p w:rsidR="009E32C4" w:rsidRPr="006148E1" w:rsidRDefault="00875996" w:rsidP="006148E1">
      <w:pPr>
        <w:pStyle w:val="ad"/>
        <w:numPr>
          <w:ilvl w:val="0"/>
          <w:numId w:val="2"/>
        </w:numPr>
        <w:rPr>
          <w:b/>
          <w:bCs/>
        </w:rPr>
      </w:pPr>
      <w:r w:rsidRPr="006148E1">
        <w:rPr>
          <w:rFonts w:cs="Arial" w:hint="eastAsia"/>
          <w:b/>
          <w:bCs/>
          <w:rtl/>
        </w:rPr>
        <w:t>ובמידה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והיו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מתמודדים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רק</w:t>
      </w:r>
      <w:r w:rsidRPr="006148E1">
        <w:rPr>
          <w:rFonts w:cs="Arial"/>
          <w:b/>
          <w:bCs/>
          <w:rtl/>
        </w:rPr>
        <w:t xml:space="preserve"> 2 </w:t>
      </w:r>
      <w:r w:rsidRPr="006148E1">
        <w:rPr>
          <w:rFonts w:cs="Arial" w:hint="eastAsia"/>
          <w:b/>
          <w:bCs/>
          <w:rtl/>
        </w:rPr>
        <w:t>האישים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הבאים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למי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היית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מצביע</w:t>
      </w:r>
      <w:r w:rsidRPr="006148E1">
        <w:rPr>
          <w:rFonts w:cs="Arial"/>
          <w:b/>
          <w:bCs/>
          <w:rtl/>
        </w:rPr>
        <w:t xml:space="preserve"> </w:t>
      </w:r>
      <w:r w:rsidRPr="006148E1">
        <w:rPr>
          <w:rFonts w:cs="Arial" w:hint="eastAsia"/>
          <w:b/>
          <w:bCs/>
          <w:rtl/>
        </w:rPr>
        <w:t>לו</w:t>
      </w:r>
      <w:r w:rsidRPr="006148E1">
        <w:rPr>
          <w:rFonts w:cs="Arial" w:hint="cs"/>
          <w:b/>
          <w:bCs/>
          <w:rtl/>
        </w:rPr>
        <w:t xml:space="preserve"> </w:t>
      </w:r>
      <w:r w:rsidRPr="006148E1">
        <w:rPr>
          <w:rFonts w:cs="Arial"/>
          <w:b/>
          <w:bCs/>
          <w:rtl/>
        </w:rPr>
        <w:t>–</w:t>
      </w:r>
      <w:r w:rsidRPr="006148E1">
        <w:rPr>
          <w:rFonts w:cs="Arial" w:hint="cs"/>
          <w:b/>
          <w:bCs/>
          <w:rtl/>
        </w:rPr>
        <w:t xml:space="preserve"> משה ליאון וזאב </w:t>
      </w:r>
      <w:proofErr w:type="spellStart"/>
      <w:r w:rsidRPr="006148E1">
        <w:rPr>
          <w:rFonts w:cs="Arial" w:hint="cs"/>
          <w:b/>
          <w:bCs/>
          <w:rtl/>
        </w:rPr>
        <w:t>אלקין</w:t>
      </w:r>
      <w:proofErr w:type="spellEnd"/>
      <w:r w:rsidRPr="006148E1">
        <w:rPr>
          <w:rFonts w:cs="Arial" w:hint="cs"/>
          <w:b/>
          <w:bCs/>
          <w:rtl/>
        </w:rPr>
        <w:t xml:space="preserve"> </w:t>
      </w:r>
    </w:p>
    <w:p w:rsidR="009E32C4" w:rsidRPr="008E4147" w:rsidRDefault="009E32C4" w:rsidP="009E32C4">
      <w:pPr>
        <w:rPr>
          <w:b/>
          <w:bCs/>
          <w:u w:val="single"/>
          <w:rtl/>
        </w:rPr>
      </w:pPr>
      <w:r w:rsidRPr="008E4147">
        <w:rPr>
          <w:rFonts w:hint="cs"/>
          <w:b/>
          <w:bCs/>
          <w:u w:val="single"/>
          <w:rtl/>
        </w:rPr>
        <w:t>הטבלה הבאה מרכזת את הממצאים, 100% בכל טור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2460"/>
        <w:gridCol w:w="1802"/>
        <w:gridCol w:w="2129"/>
        <w:gridCol w:w="2131"/>
      </w:tblGrid>
      <w:tr w:rsidR="009E32C4" w:rsidTr="005C0A24">
        <w:tc>
          <w:tcPr>
            <w:tcW w:w="2460" w:type="dxa"/>
          </w:tcPr>
          <w:p w:rsidR="009E32C4" w:rsidRDefault="009E32C4" w:rsidP="009E32C4">
            <w:pPr>
              <w:rPr>
                <w:rtl/>
              </w:rPr>
            </w:pPr>
          </w:p>
        </w:tc>
        <w:tc>
          <w:tcPr>
            <w:tcW w:w="1802" w:type="dxa"/>
          </w:tcPr>
          <w:p w:rsidR="009E32C4" w:rsidRPr="002A5503" w:rsidRDefault="009E32C4" w:rsidP="00875996">
            <w:pPr>
              <w:jc w:val="center"/>
              <w:rPr>
                <w:b/>
                <w:bCs/>
                <w:rtl/>
              </w:rPr>
            </w:pPr>
            <w:r w:rsidRPr="002A5503">
              <w:rPr>
                <w:rFonts w:hint="cs"/>
                <w:b/>
                <w:bCs/>
                <w:rtl/>
              </w:rPr>
              <w:t>חלופה א</w:t>
            </w:r>
            <w:r w:rsidR="00E72906">
              <w:rPr>
                <w:rFonts w:hint="cs"/>
                <w:b/>
                <w:bCs/>
                <w:rtl/>
              </w:rPr>
              <w:t>'</w:t>
            </w:r>
            <w:r w:rsidRPr="002A5503">
              <w:rPr>
                <w:rFonts w:hint="cs"/>
                <w:b/>
                <w:bCs/>
                <w:rtl/>
              </w:rPr>
              <w:t xml:space="preserve"> </w:t>
            </w:r>
            <w:r w:rsidRPr="002A5503">
              <w:rPr>
                <w:b/>
                <w:bCs/>
                <w:rtl/>
              </w:rPr>
              <w:t>–</w:t>
            </w:r>
            <w:r w:rsidRPr="002A5503">
              <w:rPr>
                <w:rFonts w:hint="cs"/>
                <w:b/>
                <w:bCs/>
                <w:rtl/>
              </w:rPr>
              <w:t xml:space="preserve"> </w:t>
            </w:r>
            <w:r w:rsidR="00875996">
              <w:rPr>
                <w:rFonts w:hint="cs"/>
                <w:b/>
                <w:bCs/>
                <w:rtl/>
              </w:rPr>
              <w:t>7</w:t>
            </w:r>
            <w:r w:rsidRPr="002A5503">
              <w:rPr>
                <w:rFonts w:hint="cs"/>
                <w:b/>
                <w:bCs/>
                <w:rtl/>
              </w:rPr>
              <w:t xml:space="preserve"> מועמדים</w:t>
            </w:r>
          </w:p>
        </w:tc>
        <w:tc>
          <w:tcPr>
            <w:tcW w:w="2129" w:type="dxa"/>
          </w:tcPr>
          <w:p w:rsidR="009E32C4" w:rsidRPr="002A5503" w:rsidRDefault="009E32C4" w:rsidP="00875996">
            <w:pPr>
              <w:jc w:val="center"/>
              <w:rPr>
                <w:b/>
                <w:bCs/>
                <w:rtl/>
              </w:rPr>
            </w:pPr>
            <w:r w:rsidRPr="002A5503">
              <w:rPr>
                <w:rFonts w:hint="cs"/>
                <w:b/>
                <w:bCs/>
                <w:rtl/>
              </w:rPr>
              <w:t xml:space="preserve">חלופה ב ' </w:t>
            </w:r>
            <w:r w:rsidR="00875996">
              <w:rPr>
                <w:rFonts w:hint="cs"/>
                <w:b/>
                <w:bCs/>
                <w:rtl/>
              </w:rPr>
              <w:t xml:space="preserve">- </w:t>
            </w:r>
            <w:r w:rsidR="00875996" w:rsidRPr="00875996">
              <w:rPr>
                <w:rFonts w:cs="Arial" w:hint="eastAsia"/>
                <w:b/>
                <w:bCs/>
                <w:rtl/>
              </w:rPr>
              <w:t>משה</w:t>
            </w:r>
            <w:r w:rsidR="00875996" w:rsidRPr="00875996">
              <w:rPr>
                <w:rFonts w:cs="Arial"/>
                <w:b/>
                <w:bCs/>
                <w:rtl/>
              </w:rPr>
              <w:t xml:space="preserve"> </w:t>
            </w:r>
            <w:r w:rsidR="00875996" w:rsidRPr="00875996">
              <w:rPr>
                <w:rFonts w:cs="Arial" w:hint="eastAsia"/>
                <w:b/>
                <w:bCs/>
                <w:rtl/>
              </w:rPr>
              <w:t>ליאון</w:t>
            </w:r>
            <w:r w:rsidR="00875996" w:rsidRPr="00875996">
              <w:rPr>
                <w:rFonts w:cs="Arial"/>
                <w:b/>
                <w:bCs/>
                <w:rtl/>
              </w:rPr>
              <w:t xml:space="preserve">, </w:t>
            </w:r>
            <w:r w:rsidR="00875996" w:rsidRPr="00875996">
              <w:rPr>
                <w:rFonts w:cs="Arial" w:hint="eastAsia"/>
                <w:b/>
                <w:bCs/>
                <w:rtl/>
              </w:rPr>
              <w:t>עופר</w:t>
            </w:r>
            <w:r w:rsidR="00875996" w:rsidRPr="00875996">
              <w:rPr>
                <w:rFonts w:cs="Arial"/>
                <w:b/>
                <w:bCs/>
                <w:rtl/>
              </w:rPr>
              <w:t xml:space="preserve"> </w:t>
            </w:r>
            <w:r w:rsidR="00875996" w:rsidRPr="00875996">
              <w:rPr>
                <w:rFonts w:cs="Arial" w:hint="eastAsia"/>
                <w:b/>
                <w:bCs/>
                <w:rtl/>
              </w:rPr>
              <w:t>ברקוביץ</w:t>
            </w:r>
            <w:r w:rsidR="00875996" w:rsidRPr="00875996">
              <w:rPr>
                <w:rFonts w:cs="Arial"/>
                <w:b/>
                <w:bCs/>
                <w:rtl/>
              </w:rPr>
              <w:t xml:space="preserve"> </w:t>
            </w:r>
            <w:r w:rsidR="00875996" w:rsidRPr="00875996">
              <w:rPr>
                <w:rFonts w:cs="Arial" w:hint="eastAsia"/>
                <w:b/>
                <w:bCs/>
                <w:rtl/>
              </w:rPr>
              <w:t>וזאב</w:t>
            </w:r>
            <w:r w:rsidR="00875996" w:rsidRPr="00875996">
              <w:rPr>
                <w:rFonts w:cs="Arial"/>
                <w:b/>
                <w:bCs/>
                <w:rtl/>
              </w:rPr>
              <w:t xml:space="preserve"> </w:t>
            </w:r>
            <w:proofErr w:type="spellStart"/>
            <w:r w:rsidR="00875996" w:rsidRPr="00875996">
              <w:rPr>
                <w:rFonts w:cs="Arial" w:hint="eastAsia"/>
                <w:b/>
                <w:bCs/>
                <w:rtl/>
              </w:rPr>
              <w:t>אלקין</w:t>
            </w:r>
            <w:proofErr w:type="spellEnd"/>
          </w:p>
        </w:tc>
        <w:tc>
          <w:tcPr>
            <w:tcW w:w="2131" w:type="dxa"/>
          </w:tcPr>
          <w:p w:rsidR="009E32C4" w:rsidRPr="002A5503" w:rsidRDefault="009E32C4" w:rsidP="00E72906">
            <w:pPr>
              <w:jc w:val="center"/>
              <w:rPr>
                <w:b/>
                <w:bCs/>
                <w:rtl/>
              </w:rPr>
            </w:pPr>
            <w:r w:rsidRPr="002A5503">
              <w:rPr>
                <w:rFonts w:hint="cs"/>
                <w:b/>
                <w:bCs/>
                <w:rtl/>
              </w:rPr>
              <w:t xml:space="preserve">חלופה ג '- </w:t>
            </w:r>
            <w:r w:rsidR="00E72906">
              <w:rPr>
                <w:rFonts w:hint="cs"/>
                <w:b/>
                <w:bCs/>
                <w:rtl/>
              </w:rPr>
              <w:t xml:space="preserve"> </w:t>
            </w:r>
            <w:r w:rsidR="00E72906" w:rsidRPr="00E72906">
              <w:rPr>
                <w:rFonts w:cs="Arial" w:hint="eastAsia"/>
                <w:b/>
                <w:bCs/>
                <w:rtl/>
              </w:rPr>
              <w:t>משה</w:t>
            </w:r>
            <w:r w:rsidR="00E72906" w:rsidRPr="00E72906">
              <w:rPr>
                <w:rFonts w:cs="Arial"/>
                <w:b/>
                <w:bCs/>
                <w:rtl/>
              </w:rPr>
              <w:t xml:space="preserve"> </w:t>
            </w:r>
            <w:r w:rsidR="00E72906" w:rsidRPr="00E72906">
              <w:rPr>
                <w:rFonts w:cs="Arial" w:hint="eastAsia"/>
                <w:b/>
                <w:bCs/>
                <w:rtl/>
              </w:rPr>
              <w:t>ליאון</w:t>
            </w:r>
            <w:r w:rsidR="00E72906" w:rsidRPr="00E72906">
              <w:rPr>
                <w:rFonts w:cs="Arial"/>
                <w:b/>
                <w:bCs/>
                <w:rtl/>
              </w:rPr>
              <w:t xml:space="preserve"> </w:t>
            </w:r>
            <w:r w:rsidR="00E72906" w:rsidRPr="00E72906">
              <w:rPr>
                <w:rFonts w:cs="Arial" w:hint="eastAsia"/>
                <w:b/>
                <w:bCs/>
                <w:rtl/>
              </w:rPr>
              <w:t>וזאב</w:t>
            </w:r>
            <w:r w:rsidR="00E72906" w:rsidRPr="00E72906">
              <w:rPr>
                <w:rFonts w:cs="Arial"/>
                <w:b/>
                <w:bCs/>
                <w:rtl/>
              </w:rPr>
              <w:t xml:space="preserve"> </w:t>
            </w:r>
            <w:proofErr w:type="spellStart"/>
            <w:r w:rsidR="00E72906" w:rsidRPr="00E72906">
              <w:rPr>
                <w:rFonts w:cs="Arial" w:hint="eastAsia"/>
                <w:b/>
                <w:bCs/>
                <w:rtl/>
              </w:rPr>
              <w:t>אלקין</w:t>
            </w:r>
            <w:proofErr w:type="spellEnd"/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 w:rsidRPr="00E72906">
              <w:t xml:space="preserve"> </w:t>
            </w:r>
            <w:r w:rsidRPr="00E72906">
              <w:rPr>
                <w:rtl/>
              </w:rPr>
              <w:t>משה</w:t>
            </w:r>
            <w:r w:rsidRPr="00E72906">
              <w:t xml:space="preserve"> </w:t>
            </w:r>
            <w:r w:rsidRPr="00E72906">
              <w:rPr>
                <w:rtl/>
              </w:rPr>
              <w:t>ליאון</w:t>
            </w:r>
          </w:p>
        </w:tc>
        <w:tc>
          <w:tcPr>
            <w:tcW w:w="1802" w:type="dxa"/>
          </w:tcPr>
          <w:p w:rsidR="00E72906" w:rsidRDefault="00FC74B2" w:rsidP="00FC74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E72906">
              <w:rPr>
                <w:rFonts w:hint="cs"/>
                <w:rtl/>
              </w:rPr>
              <w:t>%</w:t>
            </w:r>
          </w:p>
        </w:tc>
        <w:tc>
          <w:tcPr>
            <w:tcW w:w="2129" w:type="dxa"/>
          </w:tcPr>
          <w:p w:rsidR="00E72906" w:rsidRDefault="00FC74B2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  <w:r w:rsidR="00E72906">
              <w:rPr>
                <w:rFonts w:hint="cs"/>
                <w:rtl/>
              </w:rPr>
              <w:t>%</w:t>
            </w:r>
          </w:p>
        </w:tc>
        <w:tc>
          <w:tcPr>
            <w:tcW w:w="2131" w:type="dxa"/>
          </w:tcPr>
          <w:p w:rsidR="00E72906" w:rsidRDefault="00FC74B2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 w:rsidR="00E72906">
              <w:rPr>
                <w:rFonts w:hint="cs"/>
                <w:rtl/>
              </w:rPr>
              <w:t>%</w:t>
            </w:r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 w:rsidRPr="00E72906">
              <w:t xml:space="preserve"> </w:t>
            </w:r>
            <w:r w:rsidRPr="00E72906">
              <w:rPr>
                <w:rtl/>
              </w:rPr>
              <w:t>עופר</w:t>
            </w:r>
            <w:r w:rsidRPr="00E72906">
              <w:t xml:space="preserve"> </w:t>
            </w:r>
            <w:r w:rsidRPr="00E72906">
              <w:rPr>
                <w:rtl/>
              </w:rPr>
              <w:t>ברקוביץ</w:t>
            </w:r>
          </w:p>
        </w:tc>
        <w:tc>
          <w:tcPr>
            <w:tcW w:w="1802" w:type="dxa"/>
          </w:tcPr>
          <w:p w:rsidR="00E72906" w:rsidRDefault="00E72906" w:rsidP="00FC74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FC74B2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%</w:t>
            </w:r>
          </w:p>
        </w:tc>
        <w:tc>
          <w:tcPr>
            <w:tcW w:w="2129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19%</w:t>
            </w:r>
          </w:p>
        </w:tc>
        <w:tc>
          <w:tcPr>
            <w:tcW w:w="2131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 w:rsidRPr="00E72906">
              <w:t xml:space="preserve"> </w:t>
            </w:r>
            <w:r w:rsidRPr="00E72906">
              <w:rPr>
                <w:rtl/>
              </w:rPr>
              <w:t>זאב</w:t>
            </w:r>
            <w:r w:rsidRPr="00E72906">
              <w:t xml:space="preserve"> </w:t>
            </w:r>
            <w:proofErr w:type="spellStart"/>
            <w:r w:rsidRPr="00E72906">
              <w:rPr>
                <w:rtl/>
              </w:rPr>
              <w:t>אֶלקין</w:t>
            </w:r>
            <w:proofErr w:type="spellEnd"/>
          </w:p>
        </w:tc>
        <w:tc>
          <w:tcPr>
            <w:tcW w:w="1802" w:type="dxa"/>
          </w:tcPr>
          <w:p w:rsidR="00E72906" w:rsidRDefault="00FC74B2" w:rsidP="00FC74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  <w:r w:rsidR="00E72906">
              <w:rPr>
                <w:rFonts w:hint="cs"/>
                <w:rtl/>
              </w:rPr>
              <w:t>%</w:t>
            </w:r>
          </w:p>
        </w:tc>
        <w:tc>
          <w:tcPr>
            <w:tcW w:w="2129" w:type="dxa"/>
          </w:tcPr>
          <w:p w:rsidR="00E72906" w:rsidRDefault="00FC74B2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  <w:r w:rsidR="00E72906">
              <w:rPr>
                <w:rFonts w:hint="cs"/>
                <w:rtl/>
              </w:rPr>
              <w:t>%</w:t>
            </w:r>
          </w:p>
        </w:tc>
        <w:tc>
          <w:tcPr>
            <w:tcW w:w="2131" w:type="dxa"/>
          </w:tcPr>
          <w:p w:rsidR="00E72906" w:rsidRDefault="00FC74B2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  <w:r w:rsidR="00E72906">
              <w:rPr>
                <w:rFonts w:hint="cs"/>
                <w:rtl/>
              </w:rPr>
              <w:t>%</w:t>
            </w:r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 w:rsidRPr="00E72906">
              <w:t xml:space="preserve"> </w:t>
            </w:r>
            <w:r w:rsidRPr="00E72906">
              <w:rPr>
                <w:rtl/>
              </w:rPr>
              <w:t>יוסי</w:t>
            </w:r>
            <w:r w:rsidRPr="00E72906">
              <w:t xml:space="preserve"> </w:t>
            </w:r>
            <w:r w:rsidRPr="00E72906">
              <w:rPr>
                <w:rtl/>
              </w:rPr>
              <w:t>חָבִיליוֹ</w:t>
            </w:r>
          </w:p>
        </w:tc>
        <w:tc>
          <w:tcPr>
            <w:tcW w:w="1802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4%</w:t>
            </w:r>
          </w:p>
        </w:tc>
        <w:tc>
          <w:tcPr>
            <w:tcW w:w="2129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131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 w:rsidRPr="00E72906">
              <w:t xml:space="preserve"> </w:t>
            </w:r>
            <w:r w:rsidRPr="00E72906">
              <w:rPr>
                <w:rtl/>
              </w:rPr>
              <w:t>אבי</w:t>
            </w:r>
            <w:r w:rsidRPr="00E72906">
              <w:t xml:space="preserve"> </w:t>
            </w:r>
            <w:r w:rsidRPr="00E72906">
              <w:rPr>
                <w:rtl/>
              </w:rPr>
              <w:t>סָלמָן</w:t>
            </w:r>
          </w:p>
        </w:tc>
        <w:tc>
          <w:tcPr>
            <w:tcW w:w="1802" w:type="dxa"/>
          </w:tcPr>
          <w:p w:rsidR="00E72906" w:rsidRDefault="00FC74B2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1%</w:t>
            </w:r>
            <w:r w:rsidR="00E72906">
              <w:rPr>
                <w:rFonts w:hint="cs"/>
                <w:rtl/>
              </w:rPr>
              <w:t xml:space="preserve"> </w:t>
            </w:r>
          </w:p>
        </w:tc>
        <w:tc>
          <w:tcPr>
            <w:tcW w:w="2129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131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 w:rsidRPr="00E72906">
              <w:t xml:space="preserve"> </w:t>
            </w:r>
            <w:r w:rsidRPr="00E72906">
              <w:rPr>
                <w:rtl/>
              </w:rPr>
              <w:t>חיים</w:t>
            </w:r>
            <w:r w:rsidRPr="00E72906">
              <w:t xml:space="preserve"> </w:t>
            </w:r>
            <w:r w:rsidRPr="00E72906">
              <w:rPr>
                <w:rtl/>
              </w:rPr>
              <w:t>אפשטיין</w:t>
            </w:r>
          </w:p>
        </w:tc>
        <w:tc>
          <w:tcPr>
            <w:tcW w:w="1802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4%</w:t>
            </w:r>
          </w:p>
        </w:tc>
        <w:tc>
          <w:tcPr>
            <w:tcW w:w="2129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131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 w:rsidRPr="00E72906">
              <w:t xml:space="preserve"> </w:t>
            </w:r>
            <w:r w:rsidRPr="00E72906">
              <w:rPr>
                <w:rtl/>
              </w:rPr>
              <w:t>רחל</w:t>
            </w:r>
            <w:r w:rsidRPr="00E72906">
              <w:t xml:space="preserve"> </w:t>
            </w:r>
            <w:r w:rsidRPr="00E72906">
              <w:rPr>
                <w:rtl/>
              </w:rPr>
              <w:t>עזריה</w:t>
            </w:r>
          </w:p>
        </w:tc>
        <w:tc>
          <w:tcPr>
            <w:tcW w:w="1802" w:type="dxa"/>
          </w:tcPr>
          <w:p w:rsidR="00E72906" w:rsidRDefault="00FC74B2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="00E72906">
              <w:rPr>
                <w:rFonts w:hint="cs"/>
                <w:rtl/>
              </w:rPr>
              <w:t>%</w:t>
            </w:r>
          </w:p>
        </w:tc>
        <w:tc>
          <w:tcPr>
            <w:tcW w:w="2129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131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 w:rsidRPr="00E72906">
              <w:t xml:space="preserve"> </w:t>
            </w:r>
            <w:r w:rsidRPr="00E72906">
              <w:rPr>
                <w:rtl/>
              </w:rPr>
              <w:t>עדיין</w:t>
            </w:r>
            <w:r w:rsidRPr="00E72906">
              <w:t xml:space="preserve"> </w:t>
            </w:r>
            <w:r w:rsidRPr="00E72906">
              <w:rPr>
                <w:rtl/>
              </w:rPr>
              <w:t>לא</w:t>
            </w:r>
            <w:r w:rsidRPr="00E72906">
              <w:t xml:space="preserve"> </w:t>
            </w:r>
            <w:r w:rsidRPr="00E72906">
              <w:rPr>
                <w:rtl/>
              </w:rPr>
              <w:t>החליט</w:t>
            </w:r>
            <w:r>
              <w:rPr>
                <w:rFonts w:hint="cs"/>
                <w:rtl/>
              </w:rPr>
              <w:t>ו</w:t>
            </w:r>
          </w:p>
        </w:tc>
        <w:tc>
          <w:tcPr>
            <w:tcW w:w="1802" w:type="dxa"/>
          </w:tcPr>
          <w:p w:rsidR="00E72906" w:rsidRDefault="00FC74B2" w:rsidP="00FC74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  <w:r w:rsidR="00E72906">
              <w:rPr>
                <w:rFonts w:hint="cs"/>
                <w:rtl/>
              </w:rPr>
              <w:t>%</w:t>
            </w:r>
          </w:p>
        </w:tc>
        <w:tc>
          <w:tcPr>
            <w:tcW w:w="2129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32%</w:t>
            </w:r>
          </w:p>
        </w:tc>
        <w:tc>
          <w:tcPr>
            <w:tcW w:w="2131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32%</w:t>
            </w:r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>
              <w:rPr>
                <w:rFonts w:hint="cs"/>
                <w:rtl/>
              </w:rPr>
              <w:t>לא מתכוונים להצביע</w:t>
            </w:r>
          </w:p>
        </w:tc>
        <w:tc>
          <w:tcPr>
            <w:tcW w:w="1802" w:type="dxa"/>
          </w:tcPr>
          <w:p w:rsidR="00E72906" w:rsidRDefault="00FC74B2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E72906">
              <w:rPr>
                <w:rFonts w:hint="cs"/>
                <w:rtl/>
              </w:rPr>
              <w:t>%</w:t>
            </w:r>
          </w:p>
        </w:tc>
        <w:tc>
          <w:tcPr>
            <w:tcW w:w="2129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5%</w:t>
            </w:r>
          </w:p>
        </w:tc>
        <w:tc>
          <w:tcPr>
            <w:tcW w:w="2131" w:type="dxa"/>
          </w:tcPr>
          <w:p w:rsidR="00E72906" w:rsidRDefault="00E72906" w:rsidP="00FC74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FC74B2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%</w:t>
            </w:r>
          </w:p>
        </w:tc>
      </w:tr>
      <w:tr w:rsidR="00E72906" w:rsidTr="005C0A24">
        <w:tc>
          <w:tcPr>
            <w:tcW w:w="2460" w:type="dxa"/>
          </w:tcPr>
          <w:p w:rsidR="00E72906" w:rsidRPr="00E72906" w:rsidRDefault="00E72906" w:rsidP="00E72906">
            <w:r w:rsidRPr="00E72906">
              <w:t xml:space="preserve"> </w:t>
            </w:r>
            <w:r w:rsidRPr="00E72906">
              <w:rPr>
                <w:rtl/>
              </w:rPr>
              <w:t>מסרב</w:t>
            </w:r>
            <w:r w:rsidRPr="00E72906">
              <w:t>/</w:t>
            </w:r>
            <w:r w:rsidRPr="00E72906">
              <w:rPr>
                <w:rtl/>
              </w:rPr>
              <w:t>ת</w:t>
            </w:r>
            <w:r w:rsidRPr="00E72906">
              <w:t xml:space="preserve"> </w:t>
            </w:r>
            <w:r w:rsidRPr="00E72906">
              <w:rPr>
                <w:rtl/>
              </w:rPr>
              <w:t>לענות</w:t>
            </w:r>
          </w:p>
        </w:tc>
        <w:tc>
          <w:tcPr>
            <w:tcW w:w="1802" w:type="dxa"/>
          </w:tcPr>
          <w:p w:rsidR="00E72906" w:rsidRDefault="00FC74B2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E72906">
              <w:rPr>
                <w:rFonts w:hint="cs"/>
                <w:rtl/>
              </w:rPr>
              <w:t>%</w:t>
            </w:r>
          </w:p>
        </w:tc>
        <w:tc>
          <w:tcPr>
            <w:tcW w:w="2129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2%</w:t>
            </w:r>
          </w:p>
        </w:tc>
        <w:tc>
          <w:tcPr>
            <w:tcW w:w="2131" w:type="dxa"/>
          </w:tcPr>
          <w:p w:rsidR="00E72906" w:rsidRDefault="00E72906" w:rsidP="005C0A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</w:tr>
    </w:tbl>
    <w:p w:rsidR="00E72906" w:rsidRPr="006935CE" w:rsidRDefault="009E32C4" w:rsidP="00E72906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935CE">
        <w:rPr>
          <w:rFonts w:hint="cs"/>
          <w:b/>
          <w:bCs/>
          <w:rtl/>
        </w:rPr>
        <w:t xml:space="preserve"> </w:t>
      </w:r>
      <w:r w:rsidR="006B507B" w:rsidRPr="006935CE">
        <w:rPr>
          <w:rFonts w:hint="cs"/>
          <w:b/>
          <w:bCs/>
          <w:rtl/>
        </w:rPr>
        <w:t xml:space="preserve">מעל לשליש מהציבור עדיין לא החליט  ( 1 מכל 3) </w:t>
      </w:r>
      <w:r w:rsidR="006935CE" w:rsidRPr="006935CE">
        <w:rPr>
          <w:rFonts w:hint="cs"/>
          <w:b/>
          <w:bCs/>
          <w:rtl/>
        </w:rPr>
        <w:t>שמראה שה</w:t>
      </w:r>
      <w:r w:rsidR="006935CE">
        <w:rPr>
          <w:rFonts w:hint="cs"/>
          <w:b/>
          <w:bCs/>
          <w:rtl/>
        </w:rPr>
        <w:t>ה</w:t>
      </w:r>
      <w:r w:rsidR="006935CE" w:rsidRPr="006935CE">
        <w:rPr>
          <w:rFonts w:hint="cs"/>
          <w:b/>
          <w:bCs/>
          <w:rtl/>
        </w:rPr>
        <w:t>תמודדות</w:t>
      </w:r>
      <w:r w:rsidR="006935CE">
        <w:rPr>
          <w:rFonts w:hint="cs"/>
          <w:b/>
          <w:bCs/>
          <w:rtl/>
        </w:rPr>
        <w:t>, נכוו לעכשיו,</w:t>
      </w:r>
      <w:r w:rsidR="006935CE" w:rsidRPr="006935CE">
        <w:rPr>
          <w:rFonts w:hint="cs"/>
          <w:b/>
          <w:bCs/>
          <w:rtl/>
        </w:rPr>
        <w:t xml:space="preserve"> רחוקה מהכרעה</w:t>
      </w:r>
      <w:r w:rsidR="006935CE">
        <w:rPr>
          <w:rFonts w:hint="cs"/>
          <w:b/>
          <w:bCs/>
          <w:rtl/>
        </w:rPr>
        <w:t xml:space="preserve">. במידה והבחירות היו היום </w:t>
      </w:r>
      <w:r w:rsidR="006935CE" w:rsidRPr="006935CE">
        <w:rPr>
          <w:rFonts w:hint="cs"/>
          <w:b/>
          <w:bCs/>
          <w:rtl/>
        </w:rPr>
        <w:t>סבירות גבוה לסיבוב שני.</w:t>
      </w:r>
      <w:r w:rsidR="006B507B" w:rsidRPr="006935CE">
        <w:rPr>
          <w:rFonts w:hint="cs"/>
          <w:b/>
          <w:bCs/>
          <w:rtl/>
        </w:rPr>
        <w:t xml:space="preserve"> </w:t>
      </w:r>
    </w:p>
    <w:sectPr w:rsidR="00E72906" w:rsidRPr="006935CE" w:rsidSect="002C0A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37" w:footer="107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AB" w:rsidRDefault="002860AB" w:rsidP="002C0AFD">
      <w:pPr>
        <w:spacing w:after="0" w:line="240" w:lineRule="auto"/>
      </w:pPr>
      <w:r>
        <w:separator/>
      </w:r>
    </w:p>
  </w:endnote>
  <w:endnote w:type="continuationSeparator" w:id="0">
    <w:p w:rsidR="002860AB" w:rsidRDefault="002860AB" w:rsidP="002C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25598862"/>
      <w:docPartObj>
        <w:docPartGallery w:val="Page Numbers (Bottom of Page)"/>
        <w:docPartUnique/>
      </w:docPartObj>
    </w:sdtPr>
    <w:sdtEndPr>
      <w:rPr>
        <w:cs/>
      </w:rPr>
    </w:sdtEndPr>
    <w:sdtContent>
      <w:p w:rsidR="002A4559" w:rsidRDefault="002A4559">
        <w:pPr>
          <w:pStyle w:val="a5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F3196" w:rsidRPr="006F3196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:rsidR="002A4559" w:rsidRDefault="002A4559" w:rsidP="00B540C0">
    <w:pPr>
      <w:pStyle w:val="a5"/>
      <w:tabs>
        <w:tab w:val="clear" w:pos="4153"/>
        <w:tab w:val="clear" w:pos="8306"/>
        <w:tab w:val="left" w:pos="1586"/>
      </w:tabs>
      <w:rPr>
        <w:color w:val="808080" w:themeColor="background1" w:themeShade="80"/>
        <w:sz w:val="18"/>
        <w:szCs w:val="18"/>
        <w:rtl/>
      </w:rPr>
    </w:pPr>
  </w:p>
  <w:p w:rsidR="002A4559" w:rsidRPr="00B540C0" w:rsidRDefault="002A4559" w:rsidP="00B540C0">
    <w:pPr>
      <w:pStyle w:val="a5"/>
      <w:tabs>
        <w:tab w:val="clear" w:pos="4153"/>
        <w:tab w:val="clear" w:pos="8306"/>
        <w:tab w:val="left" w:pos="1586"/>
      </w:tabs>
      <w:rPr>
        <w:sz w:val="18"/>
        <w:szCs w:val="18"/>
      </w:rPr>
    </w:pPr>
    <w:r w:rsidRPr="00B540C0">
      <w:rPr>
        <w:rFonts w:hint="cs"/>
        <w:color w:val="808080" w:themeColor="background1" w:themeShade="80"/>
        <w:sz w:val="18"/>
        <w:szCs w:val="18"/>
        <w:rtl/>
      </w:rPr>
      <w:t xml:space="preserve">רח' הבונים 9, רמת גן, 52462, טל: 03-6133411, פקס: 03-6132573, מייל: </w:t>
    </w:r>
    <w:r w:rsidRPr="00B540C0">
      <w:rPr>
        <w:color w:val="808080" w:themeColor="background1" w:themeShade="80"/>
        <w:sz w:val="18"/>
        <w:szCs w:val="18"/>
      </w:rPr>
      <w:t>s</w:t>
    </w:r>
    <w:r>
      <w:rPr>
        <w:color w:val="808080" w:themeColor="background1" w:themeShade="80"/>
        <w:sz w:val="18"/>
        <w:szCs w:val="18"/>
      </w:rPr>
      <w:t>m</w:t>
    </w:r>
    <w:r w:rsidRPr="00B540C0">
      <w:rPr>
        <w:color w:val="808080" w:themeColor="background1" w:themeShade="80"/>
        <w:sz w:val="18"/>
        <w:szCs w:val="18"/>
      </w:rPr>
      <w:t>ithr@netvision.net.il</w:t>
    </w:r>
  </w:p>
  <w:p w:rsidR="002A4559" w:rsidRPr="00B540C0" w:rsidRDefault="002A4559">
    <w:pPr>
      <w:pStyle w:val="a5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59" w:rsidRPr="00B540C0" w:rsidRDefault="002A4559" w:rsidP="001F4F11">
    <w:pPr>
      <w:pStyle w:val="a5"/>
      <w:tabs>
        <w:tab w:val="clear" w:pos="4153"/>
        <w:tab w:val="clear" w:pos="8306"/>
        <w:tab w:val="left" w:pos="1586"/>
      </w:tabs>
      <w:rPr>
        <w:sz w:val="18"/>
        <w:szCs w:val="18"/>
      </w:rPr>
    </w:pPr>
    <w:r w:rsidRPr="00B540C0">
      <w:rPr>
        <w:rFonts w:hint="cs"/>
        <w:color w:val="808080" w:themeColor="background1" w:themeShade="80"/>
        <w:sz w:val="18"/>
        <w:szCs w:val="18"/>
        <w:rtl/>
      </w:rPr>
      <w:t xml:space="preserve">רח' הבונים 9, רמת גן, </w:t>
    </w:r>
    <w:r>
      <w:rPr>
        <w:rFonts w:hint="cs"/>
        <w:color w:val="808080" w:themeColor="background1" w:themeShade="80"/>
        <w:sz w:val="18"/>
        <w:szCs w:val="18"/>
        <w:rtl/>
      </w:rPr>
      <w:t>5246213</w:t>
    </w:r>
    <w:r w:rsidRPr="00B540C0">
      <w:rPr>
        <w:rFonts w:hint="cs"/>
        <w:color w:val="808080" w:themeColor="background1" w:themeShade="80"/>
        <w:sz w:val="18"/>
        <w:szCs w:val="18"/>
        <w:rtl/>
      </w:rPr>
      <w:t xml:space="preserve">, טל: 03-6133411, פקס: 03-6132573, מייל: </w:t>
    </w:r>
    <w:r w:rsidRPr="00B540C0">
      <w:rPr>
        <w:color w:val="808080" w:themeColor="background1" w:themeShade="80"/>
        <w:sz w:val="18"/>
        <w:szCs w:val="18"/>
      </w:rPr>
      <w:t>s</w:t>
    </w:r>
    <w:r>
      <w:rPr>
        <w:color w:val="808080" w:themeColor="background1" w:themeShade="80"/>
        <w:sz w:val="18"/>
        <w:szCs w:val="18"/>
      </w:rPr>
      <w:t>m</w:t>
    </w:r>
    <w:r w:rsidRPr="00B540C0">
      <w:rPr>
        <w:color w:val="808080" w:themeColor="background1" w:themeShade="80"/>
        <w:sz w:val="18"/>
        <w:szCs w:val="18"/>
      </w:rPr>
      <w:t>ithr@netvision.net.il</w:t>
    </w:r>
  </w:p>
  <w:p w:rsidR="002A4559" w:rsidRDefault="002A4559">
    <w:pPr>
      <w:pStyle w:val="a5"/>
    </w:pPr>
    <w:r>
      <w:rPr>
        <w:noProof/>
      </w:rPr>
      <w:drawing>
        <wp:inline distT="0" distB="0" distL="0" distR="0" wp14:anchorId="5EF5BD4E" wp14:editId="146C37F9">
          <wp:extent cx="581025" cy="6314440"/>
          <wp:effectExtent l="0" t="0" r="9525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31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AB" w:rsidRDefault="002860AB" w:rsidP="002C0AFD">
      <w:pPr>
        <w:spacing w:after="0" w:line="240" w:lineRule="auto"/>
      </w:pPr>
      <w:r>
        <w:separator/>
      </w:r>
    </w:p>
  </w:footnote>
  <w:footnote w:type="continuationSeparator" w:id="0">
    <w:p w:rsidR="002860AB" w:rsidRDefault="002860AB" w:rsidP="002C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59" w:rsidRDefault="002A4559">
    <w:pPr>
      <w:pStyle w:val="a3"/>
      <w:rPr>
        <w:rtl/>
        <w:cs/>
      </w:rPr>
    </w:pPr>
  </w:p>
  <w:p w:rsidR="002A4559" w:rsidRDefault="002A45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59" w:rsidRDefault="002A4559">
    <w:pPr>
      <w:pStyle w:val="a3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6850C630" wp14:editId="7DD01B11">
          <wp:simplePos x="0" y="0"/>
          <wp:positionH relativeFrom="column">
            <wp:posOffset>-915670</wp:posOffset>
          </wp:positionH>
          <wp:positionV relativeFrom="paragraph">
            <wp:posOffset>-285115</wp:posOffset>
          </wp:positionV>
          <wp:extent cx="1570223" cy="2087880"/>
          <wp:effectExtent l="0" t="0" r="0" b="7620"/>
          <wp:wrapNone/>
          <wp:docPr id="1" name="תמונה 1" descr="smi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i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223" cy="208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559" w:rsidRDefault="002A4559">
    <w:pPr>
      <w:pStyle w:val="a3"/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33AB5024" wp14:editId="4E2E3D62">
          <wp:simplePos x="0" y="0"/>
          <wp:positionH relativeFrom="column">
            <wp:posOffset>-998220</wp:posOffset>
          </wp:positionH>
          <wp:positionV relativeFrom="paragraph">
            <wp:posOffset>2857500</wp:posOffset>
          </wp:positionV>
          <wp:extent cx="571500" cy="7124700"/>
          <wp:effectExtent l="0" t="0" r="0" b="0"/>
          <wp:wrapNone/>
          <wp:docPr id="7" name="תמונה 7" descr="b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12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4267D"/>
    <w:multiLevelType w:val="hybridMultilevel"/>
    <w:tmpl w:val="A1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00E35"/>
    <w:multiLevelType w:val="hybridMultilevel"/>
    <w:tmpl w:val="6914B762"/>
    <w:lvl w:ilvl="0" w:tplc="A470EB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80845"/>
    <w:multiLevelType w:val="hybridMultilevel"/>
    <w:tmpl w:val="0132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EA"/>
    <w:rsid w:val="000075F8"/>
    <w:rsid w:val="00025B11"/>
    <w:rsid w:val="000273B2"/>
    <w:rsid w:val="000727E2"/>
    <w:rsid w:val="001855F0"/>
    <w:rsid w:val="001F4F11"/>
    <w:rsid w:val="002259EA"/>
    <w:rsid w:val="002860AB"/>
    <w:rsid w:val="00287E54"/>
    <w:rsid w:val="002A4559"/>
    <w:rsid w:val="002A5503"/>
    <w:rsid w:val="002C0AFD"/>
    <w:rsid w:val="002F1084"/>
    <w:rsid w:val="00311F49"/>
    <w:rsid w:val="004113BB"/>
    <w:rsid w:val="0046041D"/>
    <w:rsid w:val="004C5189"/>
    <w:rsid w:val="004D1F13"/>
    <w:rsid w:val="00587390"/>
    <w:rsid w:val="005C0A24"/>
    <w:rsid w:val="006148E1"/>
    <w:rsid w:val="006935CE"/>
    <w:rsid w:val="006B507B"/>
    <w:rsid w:val="006E289F"/>
    <w:rsid w:val="006F3196"/>
    <w:rsid w:val="00805D47"/>
    <w:rsid w:val="00875996"/>
    <w:rsid w:val="0087612A"/>
    <w:rsid w:val="008A08D8"/>
    <w:rsid w:val="008E4147"/>
    <w:rsid w:val="008F2227"/>
    <w:rsid w:val="00907AE8"/>
    <w:rsid w:val="00926B70"/>
    <w:rsid w:val="00991CDE"/>
    <w:rsid w:val="009E32C4"/>
    <w:rsid w:val="00A44F56"/>
    <w:rsid w:val="00A4506D"/>
    <w:rsid w:val="00A8496A"/>
    <w:rsid w:val="00AA091A"/>
    <w:rsid w:val="00B540C0"/>
    <w:rsid w:val="00B751D3"/>
    <w:rsid w:val="00B76930"/>
    <w:rsid w:val="00BB6AFB"/>
    <w:rsid w:val="00BF5DE0"/>
    <w:rsid w:val="00C0308E"/>
    <w:rsid w:val="00C33F8C"/>
    <w:rsid w:val="00C37BD4"/>
    <w:rsid w:val="00C749C8"/>
    <w:rsid w:val="00CE13F9"/>
    <w:rsid w:val="00D747B3"/>
    <w:rsid w:val="00DA3AA7"/>
    <w:rsid w:val="00DB1849"/>
    <w:rsid w:val="00E336E4"/>
    <w:rsid w:val="00E61954"/>
    <w:rsid w:val="00E72906"/>
    <w:rsid w:val="00F15C4D"/>
    <w:rsid w:val="00F778E2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DB1849"/>
    <w:pPr>
      <w:keepNext/>
      <w:keepLines/>
      <w:spacing w:before="200" w:after="0"/>
      <w:outlineLvl w:val="1"/>
    </w:pPr>
    <w:rPr>
      <w:rFonts w:asciiTheme="majorHAnsi" w:eastAsiaTheme="majorEastAsia" w:hAnsiTheme="majorHAnsi" w:cs="Arial"/>
      <w:b/>
      <w:bCs/>
      <w:color w:val="FF0000"/>
      <w:sz w:val="2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B1849"/>
    <w:pPr>
      <w:keepNext/>
      <w:keepLines/>
      <w:spacing w:before="200" w:after="0"/>
      <w:outlineLvl w:val="2"/>
    </w:pPr>
    <w:rPr>
      <w:rFonts w:asciiTheme="majorHAnsi" w:eastAsiaTheme="majorEastAsia" w:hAnsiTheme="majorHAnsi" w:cs="Arial"/>
      <w:b/>
      <w:bCs/>
      <w:color w:val="76923C" w:themeColor="accent3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C0AFD"/>
  </w:style>
  <w:style w:type="paragraph" w:styleId="a5">
    <w:name w:val="footer"/>
    <w:basedOn w:val="a"/>
    <w:link w:val="a6"/>
    <w:uiPriority w:val="99"/>
    <w:unhideWhenUsed/>
    <w:rsid w:val="002C0A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C0AFD"/>
  </w:style>
  <w:style w:type="paragraph" w:styleId="a7">
    <w:name w:val="Balloon Text"/>
    <w:basedOn w:val="a"/>
    <w:link w:val="a8"/>
    <w:uiPriority w:val="99"/>
    <w:semiHidden/>
    <w:unhideWhenUsed/>
    <w:rsid w:val="002C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C0AFD"/>
    <w:rPr>
      <w:rFonts w:ascii="Tahoma" w:hAnsi="Tahoma" w:cs="Tahoma"/>
      <w:sz w:val="16"/>
      <w:szCs w:val="16"/>
    </w:rPr>
  </w:style>
  <w:style w:type="character" w:customStyle="1" w:styleId="20">
    <w:name w:val="כותרת 2 תו"/>
    <w:basedOn w:val="a0"/>
    <w:link w:val="2"/>
    <w:uiPriority w:val="9"/>
    <w:rsid w:val="00DB1849"/>
    <w:rPr>
      <w:rFonts w:asciiTheme="majorHAnsi" w:eastAsiaTheme="majorEastAsia" w:hAnsiTheme="majorHAnsi" w:cs="Arial"/>
      <w:b/>
      <w:bCs/>
      <w:color w:val="FF0000"/>
      <w:sz w:val="26"/>
      <w:szCs w:val="32"/>
    </w:rPr>
  </w:style>
  <w:style w:type="character" w:customStyle="1" w:styleId="30">
    <w:name w:val="כותרת 3 תו"/>
    <w:basedOn w:val="a0"/>
    <w:link w:val="3"/>
    <w:uiPriority w:val="9"/>
    <w:rsid w:val="00DB1849"/>
    <w:rPr>
      <w:rFonts w:asciiTheme="majorHAnsi" w:eastAsiaTheme="majorEastAsia" w:hAnsiTheme="majorHAnsi" w:cs="Arial"/>
      <w:b/>
      <w:bCs/>
      <w:color w:val="76923C" w:themeColor="accent3" w:themeShade="BF"/>
      <w:szCs w:val="28"/>
    </w:rPr>
  </w:style>
  <w:style w:type="table" w:styleId="a9">
    <w:name w:val="Table Grid"/>
    <w:basedOn w:val="a1"/>
    <w:uiPriority w:val="59"/>
    <w:rsid w:val="00A8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A849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0"/>
    <w:link w:val="aa"/>
    <w:uiPriority w:val="10"/>
    <w:rsid w:val="00A849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C749C8"/>
    <w:pPr>
      <w:bidi/>
      <w:spacing w:after="0" w:line="240" w:lineRule="auto"/>
    </w:pPr>
  </w:style>
  <w:style w:type="paragraph" w:styleId="ad">
    <w:name w:val="List Paragraph"/>
    <w:basedOn w:val="a"/>
    <w:uiPriority w:val="34"/>
    <w:qFormat/>
    <w:rsid w:val="00614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DB1849"/>
    <w:pPr>
      <w:keepNext/>
      <w:keepLines/>
      <w:spacing w:before="200" w:after="0"/>
      <w:outlineLvl w:val="1"/>
    </w:pPr>
    <w:rPr>
      <w:rFonts w:asciiTheme="majorHAnsi" w:eastAsiaTheme="majorEastAsia" w:hAnsiTheme="majorHAnsi" w:cs="Arial"/>
      <w:b/>
      <w:bCs/>
      <w:color w:val="FF0000"/>
      <w:sz w:val="2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B1849"/>
    <w:pPr>
      <w:keepNext/>
      <w:keepLines/>
      <w:spacing w:before="200" w:after="0"/>
      <w:outlineLvl w:val="2"/>
    </w:pPr>
    <w:rPr>
      <w:rFonts w:asciiTheme="majorHAnsi" w:eastAsiaTheme="majorEastAsia" w:hAnsiTheme="majorHAnsi" w:cs="Arial"/>
      <w:b/>
      <w:bCs/>
      <w:color w:val="76923C" w:themeColor="accent3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C0AFD"/>
  </w:style>
  <w:style w:type="paragraph" w:styleId="a5">
    <w:name w:val="footer"/>
    <w:basedOn w:val="a"/>
    <w:link w:val="a6"/>
    <w:uiPriority w:val="99"/>
    <w:unhideWhenUsed/>
    <w:rsid w:val="002C0A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C0AFD"/>
  </w:style>
  <w:style w:type="paragraph" w:styleId="a7">
    <w:name w:val="Balloon Text"/>
    <w:basedOn w:val="a"/>
    <w:link w:val="a8"/>
    <w:uiPriority w:val="99"/>
    <w:semiHidden/>
    <w:unhideWhenUsed/>
    <w:rsid w:val="002C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C0AFD"/>
    <w:rPr>
      <w:rFonts w:ascii="Tahoma" w:hAnsi="Tahoma" w:cs="Tahoma"/>
      <w:sz w:val="16"/>
      <w:szCs w:val="16"/>
    </w:rPr>
  </w:style>
  <w:style w:type="character" w:customStyle="1" w:styleId="20">
    <w:name w:val="כותרת 2 תו"/>
    <w:basedOn w:val="a0"/>
    <w:link w:val="2"/>
    <w:uiPriority w:val="9"/>
    <w:rsid w:val="00DB1849"/>
    <w:rPr>
      <w:rFonts w:asciiTheme="majorHAnsi" w:eastAsiaTheme="majorEastAsia" w:hAnsiTheme="majorHAnsi" w:cs="Arial"/>
      <w:b/>
      <w:bCs/>
      <w:color w:val="FF0000"/>
      <w:sz w:val="26"/>
      <w:szCs w:val="32"/>
    </w:rPr>
  </w:style>
  <w:style w:type="character" w:customStyle="1" w:styleId="30">
    <w:name w:val="כותרת 3 תו"/>
    <w:basedOn w:val="a0"/>
    <w:link w:val="3"/>
    <w:uiPriority w:val="9"/>
    <w:rsid w:val="00DB1849"/>
    <w:rPr>
      <w:rFonts w:asciiTheme="majorHAnsi" w:eastAsiaTheme="majorEastAsia" w:hAnsiTheme="majorHAnsi" w:cs="Arial"/>
      <w:b/>
      <w:bCs/>
      <w:color w:val="76923C" w:themeColor="accent3" w:themeShade="BF"/>
      <w:szCs w:val="28"/>
    </w:rPr>
  </w:style>
  <w:style w:type="table" w:styleId="a9">
    <w:name w:val="Table Grid"/>
    <w:basedOn w:val="a1"/>
    <w:uiPriority w:val="59"/>
    <w:rsid w:val="00A8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A849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0"/>
    <w:link w:val="aa"/>
    <w:uiPriority w:val="10"/>
    <w:rsid w:val="00A849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C749C8"/>
    <w:pPr>
      <w:bidi/>
      <w:spacing w:after="0" w:line="240" w:lineRule="auto"/>
    </w:pPr>
  </w:style>
  <w:style w:type="paragraph" w:styleId="ad">
    <w:name w:val="List Paragraph"/>
    <w:basedOn w:val="a"/>
    <w:uiPriority w:val="34"/>
    <w:qFormat/>
    <w:rsid w:val="0061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mith2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Smith2</Template>
  <TotalTime>183</TotalTime>
  <Pages>1</Pages>
  <Words>420</Words>
  <Characters>2105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17</cp:revision>
  <cp:lastPrinted>2018-07-23T13:46:00Z</cp:lastPrinted>
  <dcterms:created xsi:type="dcterms:W3CDTF">2018-07-23T05:53:00Z</dcterms:created>
  <dcterms:modified xsi:type="dcterms:W3CDTF">2018-07-23T13:45:00Z</dcterms:modified>
</cp:coreProperties>
</file>