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B58" w:rsidRDefault="00703831" w:rsidP="00E22B58">
      <w:pPr>
        <w:rPr>
          <w:rFonts w:cs="Arial"/>
          <w:rtl/>
        </w:rPr>
      </w:pPr>
      <w:r>
        <w:rPr>
          <w:rFonts w:cs="Arial" w:hint="cs"/>
          <w:rtl/>
        </w:rPr>
        <w:t>בס"ד</w:t>
      </w:r>
      <w:r w:rsidR="00E22B58">
        <w:rPr>
          <w:rFonts w:cs="Arial"/>
          <w:rtl/>
        </w:rPr>
        <w:t>‏                                                                                                                                         ‏</w:t>
      </w:r>
      <w:r w:rsidR="00E22B58">
        <w:rPr>
          <w:rFonts w:cs="Arial" w:hint="cs"/>
          <w:rtl/>
        </w:rPr>
        <w:t xml:space="preserve">                                                                             </w:t>
      </w:r>
      <w:r>
        <w:rPr>
          <w:rFonts w:cs="Arial" w:hint="cs"/>
          <w:rtl/>
        </w:rPr>
        <w:t xml:space="preserve">                         </w:t>
      </w:r>
      <w:r w:rsidR="00E22B58">
        <w:rPr>
          <w:rFonts w:cs="Arial" w:hint="cs"/>
          <w:rtl/>
        </w:rPr>
        <w:t xml:space="preserve">  </w:t>
      </w:r>
      <w:r w:rsidR="00E22B58">
        <w:rPr>
          <w:rFonts w:cs="Arial"/>
          <w:rtl/>
        </w:rPr>
        <w:t xml:space="preserve">כ"ג טבת תשע"ט  </w:t>
      </w:r>
    </w:p>
    <w:p w:rsidR="00E22B58" w:rsidRDefault="00E22B58" w:rsidP="006E6531">
      <w:pPr>
        <w:jc w:val="both"/>
        <w:rPr>
          <w:rtl/>
        </w:rPr>
      </w:pPr>
      <w:r>
        <w:rPr>
          <w:rFonts w:cs="Arial"/>
          <w:rtl/>
        </w:rPr>
        <w:t>אחי ורעיי היקרים!</w:t>
      </w:r>
    </w:p>
    <w:p w:rsidR="00E22B58" w:rsidRDefault="00E22B58" w:rsidP="006E6531">
      <w:pPr>
        <w:jc w:val="both"/>
        <w:rPr>
          <w:rtl/>
        </w:rPr>
      </w:pPr>
      <w:r>
        <w:rPr>
          <w:rFonts w:cs="Arial"/>
          <w:rtl/>
        </w:rPr>
        <w:t xml:space="preserve">החלטתי להודיע על </w:t>
      </w:r>
      <w:r w:rsidR="006E6531">
        <w:rPr>
          <w:rFonts w:cs="Arial" w:hint="cs"/>
          <w:rtl/>
        </w:rPr>
        <w:t>כוונתי</w:t>
      </w:r>
      <w:r>
        <w:rPr>
          <w:rFonts w:cs="Arial"/>
          <w:rtl/>
        </w:rPr>
        <w:t xml:space="preserve"> להתמודד ולהיות שותף לנבחרת המתגבשת לרשימה לכנסת.</w:t>
      </w:r>
    </w:p>
    <w:p w:rsidR="00E22B58" w:rsidRDefault="00E22B58" w:rsidP="006E6531">
      <w:pPr>
        <w:jc w:val="both"/>
        <w:rPr>
          <w:rtl/>
        </w:rPr>
      </w:pPr>
      <w:r>
        <w:rPr>
          <w:rFonts w:cs="Arial"/>
          <w:rtl/>
        </w:rPr>
        <w:t xml:space="preserve">אני </w:t>
      </w:r>
      <w:r w:rsidR="006E6531">
        <w:rPr>
          <w:rFonts w:cs="Arial" w:hint="cs"/>
          <w:rtl/>
        </w:rPr>
        <w:t>גאה מאוד</w:t>
      </w:r>
      <w:r>
        <w:rPr>
          <w:rFonts w:cs="Arial"/>
          <w:rtl/>
        </w:rPr>
        <w:t xml:space="preserve"> על מיקומה ופועלה של האיחוד הלאומי בקדנציה האחרונה ועל היותה סמן ימני ויהודי. כשנכנסתי לתפקיד המזכ"ל ידעתי כי מדובר במשימה לא קלה ולכן רבים נרתעו ממנה. יחד עם צוות נפלא ואיכותי הובלנו ופיתחנו עולם שלם של 'מה היא המפלגה'. צריך לומר בכנות, כי המציאות הפוליטית והכלכלית הכריחה אותנו ליעילות מחשבתית ולקביעת סדר עדיפויות משתנה מעת לעת. עשינו זאת תוך ליווי אסטרטגי מקצועי וחשיבה משותפת של חברי הכנסת והצוותים של מטה המפלגה והלשכות, ועדיין עוד רבה הדרך.</w:t>
      </w:r>
    </w:p>
    <w:p w:rsidR="00E22B58" w:rsidRDefault="00E22B58" w:rsidP="006E6531">
      <w:pPr>
        <w:jc w:val="both"/>
        <w:rPr>
          <w:rtl/>
        </w:rPr>
      </w:pPr>
      <w:r>
        <w:rPr>
          <w:rFonts w:cs="Arial"/>
          <w:rtl/>
        </w:rPr>
        <w:t>אני גאה להיות חלק מחבורה ערכית שדבר ה' הוא נר לרגליה, חבורה אידאליסטית שאינה בוח</w:t>
      </w:r>
      <w:r w:rsidR="0034239E">
        <w:rPr>
          <w:rFonts w:cs="Arial"/>
          <w:rtl/>
        </w:rPr>
        <w:t xml:space="preserve">רת בדרך הקלה, הפשוטה </w:t>
      </w:r>
      <w:r w:rsidR="0034239E">
        <w:rPr>
          <w:rFonts w:cs="Arial" w:hint="cs"/>
          <w:rtl/>
        </w:rPr>
        <w:t>או</w:t>
      </w:r>
      <w:r>
        <w:rPr>
          <w:rFonts w:cs="Arial"/>
          <w:rtl/>
        </w:rPr>
        <w:t xml:space="preserve"> הפופולארית, חבורה שמרגישה אחריות כלפי עם ישראל חבורה שפועלת עם א-ל.</w:t>
      </w:r>
    </w:p>
    <w:p w:rsidR="00E22B58" w:rsidRDefault="00E22B58" w:rsidP="006E6531">
      <w:pPr>
        <w:jc w:val="both"/>
        <w:rPr>
          <w:rtl/>
        </w:rPr>
      </w:pPr>
      <w:r>
        <w:rPr>
          <w:rFonts w:cs="Arial"/>
          <w:rtl/>
        </w:rPr>
        <w:t>גדלתי במ</w:t>
      </w:r>
      <w:r w:rsidR="00B05E8C">
        <w:rPr>
          <w:rFonts w:cs="Arial"/>
          <w:rtl/>
        </w:rPr>
        <w:t>ושב עלמה למרגלות הר מירון וצפת</w:t>
      </w:r>
      <w:r>
        <w:rPr>
          <w:rFonts w:cs="Arial"/>
          <w:rtl/>
        </w:rPr>
        <w:t>.</w:t>
      </w:r>
      <w:r w:rsidR="00B05E8C">
        <w:rPr>
          <w:rFonts w:cs="Arial" w:hint="cs"/>
          <w:rtl/>
        </w:rPr>
        <w:t xml:space="preserve"> אבי ז"ל היה איש ציבור מן המעלה הראשונה </w:t>
      </w:r>
      <w:r>
        <w:rPr>
          <w:rFonts w:cs="Arial"/>
          <w:rtl/>
        </w:rPr>
        <w:t xml:space="preserve"> </w:t>
      </w:r>
      <w:r w:rsidR="00B05E8C">
        <w:rPr>
          <w:rFonts w:cs="Arial" w:hint="cs"/>
          <w:rtl/>
        </w:rPr>
        <w:t>ו</w:t>
      </w:r>
      <w:r w:rsidR="00B05E8C">
        <w:rPr>
          <w:rFonts w:cs="Arial"/>
          <w:rtl/>
        </w:rPr>
        <w:t>פטירתו</w:t>
      </w:r>
      <w:r>
        <w:rPr>
          <w:rFonts w:cs="Arial"/>
          <w:rtl/>
        </w:rPr>
        <w:t xml:space="preserve"> בטרם עת הותירה בי כבר כילד תחושת שליחות עמוקה, כזו שרואה בגליל ובתושביו חלק בלתי נעלם מהמפעל הציוני וראשית צמיחת גאולתנו.</w:t>
      </w:r>
    </w:p>
    <w:p w:rsidR="00E22B58" w:rsidRDefault="00E22B58" w:rsidP="006E6531">
      <w:pPr>
        <w:jc w:val="both"/>
        <w:rPr>
          <w:rtl/>
        </w:rPr>
      </w:pPr>
      <w:r>
        <w:rPr>
          <w:rFonts w:cs="Arial"/>
          <w:rtl/>
        </w:rPr>
        <w:t xml:space="preserve">הגעתי לאיחוד הלאומי לאחר שנים לא מעטות, קשות וטובות בצבא ההגנה לישראל, שנים של חיבור ואחוות לוחמים שידעו גם רגעים קשים. </w:t>
      </w:r>
      <w:r w:rsidR="002F119E">
        <w:rPr>
          <w:rFonts w:hint="cs"/>
          <w:rtl/>
        </w:rPr>
        <w:t>פעולתי שזכתה להערכה בקרב הקשה בקבר יוסף וכן לאחר שיקום</w:t>
      </w:r>
      <w:r w:rsidR="004959F1">
        <w:rPr>
          <w:rFonts w:hint="cs"/>
          <w:rtl/>
        </w:rPr>
        <w:t xml:space="preserve"> מפציעה,</w:t>
      </w:r>
      <w:r w:rsidR="002F119E">
        <w:rPr>
          <w:rFonts w:hint="cs"/>
          <w:rtl/>
        </w:rPr>
        <w:t xml:space="preserve"> שנמשך למעלה משנתיים </w:t>
      </w:r>
      <w:r w:rsidR="00423783">
        <w:rPr>
          <w:rFonts w:hint="cs"/>
          <w:rtl/>
        </w:rPr>
        <w:t>וחזרה לשורת תפקידים</w:t>
      </w:r>
      <w:r w:rsidR="00D2219F">
        <w:rPr>
          <w:rFonts w:hint="cs"/>
          <w:rtl/>
        </w:rPr>
        <w:t xml:space="preserve"> בין היתר כסמג"ד בחטיבת הצנחנים</w:t>
      </w:r>
      <w:r w:rsidR="002F119E">
        <w:rPr>
          <w:rFonts w:hint="cs"/>
          <w:rtl/>
        </w:rPr>
        <w:t>.</w:t>
      </w:r>
    </w:p>
    <w:p w:rsidR="00E22B58" w:rsidRDefault="00E22B58" w:rsidP="006E6531">
      <w:pPr>
        <w:jc w:val="both"/>
        <w:rPr>
          <w:rtl/>
        </w:rPr>
      </w:pPr>
      <w:r>
        <w:rPr>
          <w:rFonts w:cs="Arial"/>
          <w:rtl/>
        </w:rPr>
        <w:t>כמי שזכה ללמוד אצל הרב בלייכר שליט"א ואת תורתו בעמק חברון אני חש שהיא מחוללת תמידית ומניעה תחושה של רצון עז להיות עבד לעם ה'.</w:t>
      </w:r>
    </w:p>
    <w:p w:rsidR="00AD4BBC" w:rsidRDefault="00423783" w:rsidP="00AD4BBC">
      <w:pPr>
        <w:jc w:val="both"/>
        <w:rPr>
          <w:rtl/>
        </w:rPr>
      </w:pPr>
      <w:r>
        <w:rPr>
          <w:rFonts w:cs="Arial" w:hint="cs"/>
          <w:rtl/>
        </w:rPr>
        <w:t xml:space="preserve">ממשרד נגב </w:t>
      </w:r>
      <w:r w:rsidR="00FE7041">
        <w:rPr>
          <w:rFonts w:cs="Arial" w:hint="cs"/>
          <w:rtl/>
        </w:rPr>
        <w:t xml:space="preserve">גליל אני מביא ניסיון של הכרות מעמיקה כאיש שטח שליווה וסייע בתחומים מגוונים רבים, החל מטיפולים נקודתיים בנושאים </w:t>
      </w:r>
      <w:r w:rsidR="00703831">
        <w:rPr>
          <w:rFonts w:cs="Arial" w:hint="cs"/>
          <w:rtl/>
        </w:rPr>
        <w:t>סטטוטוריים</w:t>
      </w:r>
      <w:r w:rsidR="00FE7041">
        <w:rPr>
          <w:rFonts w:cs="Arial" w:hint="cs"/>
          <w:rtl/>
        </w:rPr>
        <w:t xml:space="preserve"> </w:t>
      </w:r>
      <w:r w:rsidR="00703831">
        <w:rPr>
          <w:rFonts w:cs="Arial" w:hint="cs"/>
          <w:rtl/>
        </w:rPr>
        <w:t>התיישבותיים</w:t>
      </w:r>
      <w:r w:rsidR="00FE7041">
        <w:rPr>
          <w:rFonts w:cs="Arial" w:hint="cs"/>
          <w:rtl/>
        </w:rPr>
        <w:t>, מוניציפליים</w:t>
      </w:r>
      <w:r w:rsidR="006E6531">
        <w:rPr>
          <w:rFonts w:cs="Arial" w:hint="cs"/>
          <w:rtl/>
        </w:rPr>
        <w:t>,</w:t>
      </w:r>
      <w:r w:rsidR="00FE7041">
        <w:rPr>
          <w:rFonts w:cs="Arial" w:hint="cs"/>
          <w:rtl/>
        </w:rPr>
        <w:t xml:space="preserve"> סיוע למוסדות חינוך שנקלעו למשברים ועד להקמתם של גרעינים. </w:t>
      </w:r>
      <w:r w:rsidR="00AD4BBC">
        <w:rPr>
          <w:rFonts w:hint="cs"/>
          <w:rtl/>
        </w:rPr>
        <w:t>כמי שגדל בפריפריה, גמע וצמח מנופי הגליל ואנשיו, ומחובר בעמקי נשמתו להתיישבות ביו"ש, אני רואה ברכה גדולה ומשימה ראשונה במעלה להביא לידי ביטוי ולהעצים את החיבור העמוק של שני המפעלים האדירים הללו.</w:t>
      </w:r>
      <w:bookmarkStart w:id="0" w:name="_GoBack"/>
      <w:bookmarkEnd w:id="0"/>
    </w:p>
    <w:p w:rsidR="00E22B58" w:rsidRDefault="00703831" w:rsidP="006E6531">
      <w:pPr>
        <w:jc w:val="both"/>
        <w:rPr>
          <w:rtl/>
        </w:rPr>
      </w:pPr>
      <w:r>
        <w:rPr>
          <w:rFonts w:cs="Arial" w:hint="cs"/>
          <w:rtl/>
        </w:rPr>
        <w:t>אני סבור כי גם ל</w:t>
      </w:r>
      <w:r w:rsidR="00E22B58">
        <w:rPr>
          <w:rFonts w:cs="Arial"/>
          <w:rtl/>
        </w:rPr>
        <w:t xml:space="preserve">ניסיון הפוליטי </w:t>
      </w:r>
      <w:r>
        <w:rPr>
          <w:rFonts w:cs="Arial" w:hint="cs"/>
          <w:rtl/>
        </w:rPr>
        <w:t>חשיבות גדולה</w:t>
      </w:r>
      <w:r>
        <w:rPr>
          <w:rFonts w:cs="Arial"/>
          <w:rtl/>
        </w:rPr>
        <w:t xml:space="preserve"> בדיוק כמו כל תחום בחיים</w:t>
      </w:r>
      <w:r w:rsidR="006E6531">
        <w:rPr>
          <w:rFonts w:cs="Arial" w:hint="cs"/>
          <w:rtl/>
        </w:rPr>
        <w:t>.</w:t>
      </w:r>
      <w:r>
        <w:rPr>
          <w:rFonts w:cs="Arial" w:hint="cs"/>
          <w:rtl/>
        </w:rPr>
        <w:t xml:space="preserve"> ההכרות עם כללי המשחק, היכולת לייצג את עמדותינו באמצעי התקשורת</w:t>
      </w:r>
      <w:r w:rsidR="006E6531">
        <w:rPr>
          <w:rFonts w:cs="Arial" w:hint="cs"/>
          <w:rtl/>
        </w:rPr>
        <w:t>,</w:t>
      </w:r>
      <w:r>
        <w:rPr>
          <w:rFonts w:cs="Arial" w:hint="cs"/>
          <w:rtl/>
        </w:rPr>
        <w:t xml:space="preserve"> ומעל לכל הקשר האישי והטוב והניסיון המוכח בעבודה המשותפת. </w:t>
      </w:r>
      <w:r w:rsidR="00E22B58">
        <w:rPr>
          <w:rFonts w:cs="Arial"/>
          <w:rtl/>
        </w:rPr>
        <w:t>אני סבור כי במהלכים נכונים בכנסת ומחוצה לה,</w:t>
      </w:r>
      <w:r>
        <w:rPr>
          <w:rFonts w:cs="Arial" w:hint="cs"/>
          <w:rtl/>
        </w:rPr>
        <w:t xml:space="preserve"> </w:t>
      </w:r>
      <w:r w:rsidR="00E22B58">
        <w:rPr>
          <w:rFonts w:cs="Arial" w:hint="cs"/>
          <w:rtl/>
        </w:rPr>
        <w:t xml:space="preserve">בשיתוף פעולה עם </w:t>
      </w:r>
      <w:r w:rsidR="00A67028">
        <w:rPr>
          <w:rFonts w:cs="Arial" w:hint="cs"/>
          <w:rtl/>
        </w:rPr>
        <w:t>נבחרינו</w:t>
      </w:r>
      <w:r w:rsidR="00E22B58">
        <w:rPr>
          <w:rFonts w:cs="Arial"/>
          <w:rtl/>
        </w:rPr>
        <w:t xml:space="preserve"> פיתחנו והבאנו להישגים רבים במיתוג המפלגה</w:t>
      </w:r>
      <w:r w:rsidR="006E6531">
        <w:rPr>
          <w:rFonts w:cs="Arial" w:hint="cs"/>
          <w:rtl/>
        </w:rPr>
        <w:t xml:space="preserve"> וביסוסה</w:t>
      </w:r>
      <w:r w:rsidR="00E22B58">
        <w:rPr>
          <w:rFonts w:cs="Arial"/>
          <w:rtl/>
        </w:rPr>
        <w:t>,</w:t>
      </w:r>
      <w:r w:rsidR="006E6531">
        <w:rPr>
          <w:rFonts w:cs="Arial" w:hint="cs"/>
          <w:rtl/>
        </w:rPr>
        <w:t xml:space="preserve"> בהעמקת הקשר והחיבור לקהלים שונים ומגוונים, הן במישור הלאומי ובן במישור המוניציפלי, וכן</w:t>
      </w:r>
      <w:r w:rsidR="00E22B58">
        <w:rPr>
          <w:rFonts w:cs="Arial"/>
          <w:rtl/>
        </w:rPr>
        <w:t xml:space="preserve"> בקידום ועיסוק בסוגיות הליבה</w:t>
      </w:r>
      <w:r w:rsidR="006E6531">
        <w:rPr>
          <w:rFonts w:cs="Arial" w:hint="cs"/>
          <w:rtl/>
        </w:rPr>
        <w:t>, עת</w:t>
      </w:r>
      <w:r w:rsidR="00E22B58">
        <w:rPr>
          <w:rFonts w:cs="Arial"/>
          <w:rtl/>
        </w:rPr>
        <w:t xml:space="preserve"> נאבקנו יחד על ההתיישבות</w:t>
      </w:r>
      <w:r w:rsidR="00E22B58">
        <w:rPr>
          <w:rFonts w:cs="Arial" w:hint="cs"/>
          <w:rtl/>
        </w:rPr>
        <w:t>,</w:t>
      </w:r>
      <w:r w:rsidR="00E22B58">
        <w:rPr>
          <w:rFonts w:cs="Arial"/>
          <w:rtl/>
        </w:rPr>
        <w:t xml:space="preserve"> השבת, מתווה הכותל, </w:t>
      </w:r>
      <w:r w:rsidR="006E6531">
        <w:rPr>
          <w:rFonts w:cs="Arial" w:hint="cs"/>
          <w:rtl/>
        </w:rPr>
        <w:t>סוגיית ה</w:t>
      </w:r>
      <w:r w:rsidR="00E22B58">
        <w:rPr>
          <w:rFonts w:cs="Arial"/>
          <w:rtl/>
        </w:rPr>
        <w:t xml:space="preserve">כשרות ועוד. </w:t>
      </w:r>
    </w:p>
    <w:p w:rsidR="00E22B58" w:rsidRDefault="00E22B58" w:rsidP="006E6531">
      <w:pPr>
        <w:jc w:val="both"/>
        <w:rPr>
          <w:rtl/>
        </w:rPr>
      </w:pPr>
      <w:r>
        <w:rPr>
          <w:rFonts w:cs="Arial"/>
          <w:rtl/>
        </w:rPr>
        <w:t>בימים אלו, עת טלטלה פוליטית עוברת על סיעתנו המשותפת 'האיחוד הלאומי-בית יהודי', עלינו להיות חדים וחדורי משימה ולהביא הצלחה בבחירות לכנסת וזאת כדי שנוכל להמשיך לעשות ט</w:t>
      </w:r>
      <w:r w:rsidR="0034239E">
        <w:rPr>
          <w:rFonts w:cs="Arial" w:hint="cs"/>
          <w:rtl/>
        </w:rPr>
        <w:t>ו</w:t>
      </w:r>
      <w:r>
        <w:rPr>
          <w:rFonts w:cs="Arial"/>
          <w:rtl/>
        </w:rPr>
        <w:t>ב לעם ישראל. עלינו לשמש כבית לציונות הדתית.</w:t>
      </w:r>
    </w:p>
    <w:p w:rsidR="00E22B58" w:rsidRDefault="00E22B58" w:rsidP="006E6531">
      <w:pPr>
        <w:jc w:val="both"/>
        <w:rPr>
          <w:rtl/>
        </w:rPr>
      </w:pPr>
      <w:r>
        <w:rPr>
          <w:rFonts w:cs="Arial"/>
          <w:rtl/>
        </w:rPr>
        <w:t xml:space="preserve">לסיום, טרם אבקש את אמונכם, אקדים בבקשת סליחה באם פגעתי במי מחברינו. אציין כי לעיתים כמזכ"ל נדרשתי לקבל החלטות קשות שנבעו מקיצוצים כלכליים, מהתייעלות ומשיקול דעת ואחריות לחוסנה וחוזקה של המפלגה, השתדלתי כי טובת המפלגה והרעיון הגדול אותו היא נושאת תעמוד לנגד עיני. </w:t>
      </w:r>
    </w:p>
    <w:p w:rsidR="00E22B58" w:rsidRDefault="00E22B58" w:rsidP="00E22B58">
      <w:pPr>
        <w:rPr>
          <w:rtl/>
        </w:rPr>
      </w:pPr>
      <w:r>
        <w:rPr>
          <w:rFonts w:cs="Arial"/>
          <w:rtl/>
        </w:rPr>
        <w:t xml:space="preserve">                                                                                                                          בברכה,</w:t>
      </w:r>
    </w:p>
    <w:p w:rsidR="00891B8B" w:rsidRDefault="00E22B58" w:rsidP="00E22B58">
      <w:r>
        <w:rPr>
          <w:rFonts w:cs="Arial"/>
          <w:rtl/>
        </w:rPr>
        <w:t xml:space="preserve">                                                                                                                 </w:t>
      </w:r>
      <w:r>
        <w:rPr>
          <w:rFonts w:cs="Arial" w:hint="cs"/>
          <w:rtl/>
        </w:rPr>
        <w:t xml:space="preserve">       </w:t>
      </w:r>
      <w:r>
        <w:rPr>
          <w:rFonts w:cs="Arial"/>
          <w:rtl/>
        </w:rPr>
        <w:t>אופיר סופר</w:t>
      </w:r>
    </w:p>
    <w:sectPr w:rsidR="00891B8B" w:rsidSect="00CD103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B58"/>
    <w:rsid w:val="00182DC5"/>
    <w:rsid w:val="002F119E"/>
    <w:rsid w:val="0034239E"/>
    <w:rsid w:val="00423783"/>
    <w:rsid w:val="004959F1"/>
    <w:rsid w:val="006E6531"/>
    <w:rsid w:val="00703831"/>
    <w:rsid w:val="00891B8B"/>
    <w:rsid w:val="00A67028"/>
    <w:rsid w:val="00AD4BBC"/>
    <w:rsid w:val="00B05E8C"/>
    <w:rsid w:val="00B252E0"/>
    <w:rsid w:val="00CD103A"/>
    <w:rsid w:val="00D2219F"/>
    <w:rsid w:val="00E22B58"/>
    <w:rsid w:val="00FE70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C6D2B6-B18F-4794-AC32-1635C072F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535</Words>
  <Characters>2676</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Hewlett-Packard Company</Company>
  <LinksUpToDate>false</LinksUpToDate>
  <CharactersWithSpaces>3205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יהודה ולד</dc:creator>
  <cp:lastModifiedBy>ברק קרוננפלד</cp:lastModifiedBy>
  <cp:revision>2</cp:revision>
  <dcterms:created xsi:type="dcterms:W3CDTF">2018-12-31T09:50:00Z</dcterms:created>
  <dcterms:modified xsi:type="dcterms:W3CDTF">2018-12-31T09:50:00Z</dcterms:modified>
</cp:coreProperties>
</file>