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7230" w14:textId="2CB959F0" w:rsidR="0028384D" w:rsidRDefault="00F7078E" w:rsidP="00F7078E">
      <w:pPr>
        <w:jc w:val="right"/>
        <w:rPr>
          <w:rtl/>
          <w:lang w:bidi="he-IL"/>
        </w:rPr>
      </w:pPr>
      <w:r>
        <w:rPr>
          <w:rFonts w:hint="cs"/>
          <w:rtl/>
          <w:lang w:bidi="he-IL"/>
        </w:rPr>
        <w:t>אוי כתבתם כל כך הרבה כאן מה חשבת שאת מיחצן איזה עוד ספר שלך ספר בקצרה למה יהודים לא יכולים להסתדר בינהם בארצינו ההבדל בין שמא לימין זה דומה להבדל בים יהודים ומוסלמים בדגש הקבוצה הפסלטינית , ברגע שיש הבדלי מנוליות וכל צד בוחר לאהוב את שלו ללא גמישות כלשהי איך תוכל לישב יהודים ומוסלמים דגש פלסטינים טראומטים שתקועים בקונסיפ שלהם ,</w:t>
      </w:r>
    </w:p>
    <w:p w14:paraId="15E36E07" w14:textId="4FE9AF34" w:rsidR="00F7078E" w:rsidRDefault="00F7078E" w:rsidP="00F7078E">
      <w:pPr>
        <w:jc w:val="right"/>
        <w:rPr>
          <w:rtl/>
          <w:lang w:bidi="he-IL"/>
        </w:rPr>
      </w:pPr>
      <w:r>
        <w:rPr>
          <w:rFonts w:hint="cs"/>
          <w:rtl/>
          <w:lang w:bidi="he-IL"/>
        </w:rPr>
        <w:t>שהרי הם לא מכירים בהיסטוריה ואפילו הורסים ממצאים ארכיאולוגיפ בארץ שמוכיחים שחיו כאן יהודים ואר עמים היו "גרים" הרי הכל כתוב בתורתינו שהיא הסטוריה חוקים ומשטרים במימיממלכות שונות כשממלכות מבחוץ כמו היום סכסכו בים יהודים וגרים בארץ ומכאן באהחורבן למרות הרגשת חוסן בדגש מאימונה בבורא עולם ,</w:t>
      </w:r>
    </w:p>
    <w:p w14:paraId="57437764" w14:textId="06798183" w:rsidR="00F7078E" w:rsidRDefault="00F7078E" w:rsidP="00F7078E">
      <w:pPr>
        <w:jc w:val="right"/>
        <w:rPr>
          <w:rtl/>
          <w:lang w:bidi="he-IL"/>
        </w:rPr>
      </w:pPr>
      <w:r>
        <w:rPr>
          <w:rFonts w:hint="cs"/>
          <w:rtl/>
          <w:lang w:bidi="he-IL"/>
        </w:rPr>
        <w:t xml:space="preserve">כך בימינו אננו שונים מתושבי הארץ והימים בעבר , אז אנו בשתי אופציות </w:t>
      </w:r>
    </w:p>
    <w:p w14:paraId="4CE9D282" w14:textId="7679AA9D" w:rsidR="00F7078E" w:rsidRDefault="00F7078E" w:rsidP="00F7078E">
      <w:pPr>
        <w:jc w:val="right"/>
        <w:rPr>
          <w:rtl/>
          <w:lang w:bidi="he-IL"/>
        </w:rPr>
      </w:pPr>
      <w:r>
        <w:rPr>
          <w:rFonts w:hint="cs"/>
          <w:rtl/>
          <w:lang w:bidi="he-IL"/>
        </w:rPr>
        <w:t xml:space="preserve">1 או שנסתתדר בהסכמים כלשהן מרצון חפשי של כל אנשי ארץ ישראל </w:t>
      </w:r>
    </w:p>
    <w:p w14:paraId="0F42B3F2" w14:textId="1EB103EA" w:rsidR="00F7078E" w:rsidRDefault="00F7078E" w:rsidP="00F7078E">
      <w:pPr>
        <w:jc w:val="right"/>
        <w:rPr>
          <w:rtl/>
          <w:lang w:bidi="he-IL"/>
        </w:rPr>
      </w:pPr>
      <w:r>
        <w:rPr>
          <w:rFonts w:hint="cs"/>
          <w:rtl/>
          <w:lang w:bidi="he-IL"/>
        </w:rPr>
        <w:t>2 או שנמתין עוד קצת עד לקצה ואז יבוא בורא עולם ויוזי את כולם ושוב יבחר מי יחיה בארץ ישראל ומי יוגלה ומי ומות במראות ומחזות אדירים שהאנושות לא יכולה לדמיין ,</w:t>
      </w:r>
    </w:p>
    <w:p w14:paraId="1AF730DD" w14:textId="624737E1" w:rsidR="00F7078E" w:rsidRDefault="00F7078E" w:rsidP="00F7078E">
      <w:pPr>
        <w:jc w:val="right"/>
        <w:rPr>
          <w:rtl/>
          <w:lang w:bidi="he-IL"/>
        </w:rPr>
      </w:pPr>
      <w:r>
        <w:rPr>
          <w:rFonts w:hint="cs"/>
          <w:rtl/>
          <w:lang w:bidi="he-IL"/>
        </w:rPr>
        <w:t xml:space="preserve">וזה מה שאני מנחש שכנראה יגיע בקרוב </w:t>
      </w:r>
    </w:p>
    <w:p w14:paraId="2C944A5E" w14:textId="0AB373E9" w:rsidR="00F7078E" w:rsidRDefault="00F7078E" w:rsidP="00F7078E">
      <w:pPr>
        <w:jc w:val="right"/>
        <w:rPr>
          <w:rtl/>
          <w:lang w:bidi="he-IL"/>
        </w:rPr>
      </w:pPr>
      <w:r>
        <w:rPr>
          <w:rFonts w:hint="cs"/>
          <w:rtl/>
          <w:lang w:bidi="he-IL"/>
        </w:rPr>
        <w:t>הסדר העולמי נעשה נולד ע,י בורא עולם , וכנראה שוב מחוסר יכולתינו להגיע לסדר העולם בעצמינו זה מה שיקרה וכל המלעיזים נגד ממשלת ישראל והבוגדים מהשמאל יכחדו בתוך</w:t>
      </w:r>
      <w:r w:rsidR="00001A7E">
        <w:rPr>
          <w:rFonts w:hint="cs"/>
          <w:rtl/>
          <w:lang w:bidi="he-IL"/>
        </w:rPr>
        <w:t xml:space="preserve"> המחזות האדירים ויהוו את המחזות האדירים הם יהיו חלק או הכלי שבו בורא עולם ישתמש אנושית ומחזות טבע אדירים כמו כריעת ים סוף ושאר מחזות דימיוניים , </w:t>
      </w:r>
    </w:p>
    <w:p w14:paraId="3E251658" w14:textId="0B928A6F" w:rsidR="00001A7E" w:rsidRDefault="00001A7E" w:rsidP="00F7078E">
      <w:pPr>
        <w:jc w:val="right"/>
        <w:rPr>
          <w:rtl/>
          <w:lang w:bidi="he-IL"/>
        </w:rPr>
      </w:pPr>
      <w:r>
        <w:rPr>
          <w:rFonts w:hint="cs"/>
          <w:rtl/>
          <w:lang w:bidi="he-IL"/>
        </w:rPr>
        <w:t xml:space="preserve">על זה אני כותב מתוך אימונה ודבקות בבורא עולם ולא מתוך סגידה או פנטיות אלא מכוח מה שקורה סביבינו ומה שקרה בעבר שלחלק או רוב האנושות זו כפירה בכוחו וגבורתו מלא עולם ואימונה באליל הגדול של ימינו שכולם סוגדים לו וחושבים שזה הכול בעולם כי כך המידיה והתקשורת וממשלות מחנכות ל,,,, וזו טעות </w:t>
      </w:r>
    </w:p>
    <w:p w14:paraId="09C0F7E6" w14:textId="53F7E4CA" w:rsidR="00001A7E" w:rsidRDefault="00001A7E" w:rsidP="00F7078E">
      <w:pPr>
        <w:jc w:val="right"/>
        <w:rPr>
          <w:rtl/>
          <w:lang w:bidi="he-IL"/>
        </w:rPr>
      </w:pPr>
      <w:r>
        <w:rPr>
          <w:rFonts w:hint="cs"/>
          <w:rtl/>
          <w:lang w:bidi="he-IL"/>
        </w:rPr>
        <w:t>כי כל מה שיש לנו כאן זה לא שיך לנו אלא אנו מחזיקים זאת כהלוואה לכל דהר והעובדה איש לא לוקח איתו לקבר דבר מלבד זכרונות שישאיר לדורות הבאים שספק אם יעריכו ויזכרו זאת מעבר לטווח של דור שתיים ,</w:t>
      </w:r>
    </w:p>
    <w:p w14:paraId="70B97C10" w14:textId="3713F36B" w:rsidR="00001A7E" w:rsidRDefault="00001A7E" w:rsidP="00F7078E">
      <w:pPr>
        <w:jc w:val="right"/>
        <w:rPr>
          <w:rFonts w:hint="cs"/>
          <w:rtl/>
          <w:lang w:bidi="he-IL"/>
        </w:rPr>
      </w:pPr>
      <w:r>
        <w:rPr>
          <w:rFonts w:hint="cs"/>
          <w:rtl/>
          <w:lang w:bidi="he-IL"/>
        </w:rPr>
        <w:t>תחשוב על זה ,,,</w:t>
      </w:r>
    </w:p>
    <w:sectPr w:rsidR="00001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E"/>
    <w:rsid w:val="00001A7E"/>
    <w:rsid w:val="00240C0A"/>
    <w:rsid w:val="0028384D"/>
    <w:rsid w:val="002C58E1"/>
    <w:rsid w:val="00496ADD"/>
    <w:rsid w:val="009140E3"/>
    <w:rsid w:val="009F2EE3"/>
    <w:rsid w:val="00F70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5F2A"/>
  <w15:chartTrackingRefBased/>
  <w15:docId w15:val="{49BF44E2-0D8E-4FC0-9A34-58200A15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78E"/>
    <w:rPr>
      <w:rFonts w:eastAsiaTheme="majorEastAsia" w:cstheme="majorBidi"/>
      <w:color w:val="272727" w:themeColor="text1" w:themeTint="D8"/>
    </w:rPr>
  </w:style>
  <w:style w:type="paragraph" w:styleId="Title">
    <w:name w:val="Title"/>
    <w:basedOn w:val="Normal"/>
    <w:next w:val="Normal"/>
    <w:link w:val="TitleChar"/>
    <w:uiPriority w:val="10"/>
    <w:qFormat/>
    <w:rsid w:val="00F70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78E"/>
    <w:pPr>
      <w:spacing w:before="160"/>
      <w:jc w:val="center"/>
    </w:pPr>
    <w:rPr>
      <w:i/>
      <w:iCs/>
      <w:color w:val="404040" w:themeColor="text1" w:themeTint="BF"/>
    </w:rPr>
  </w:style>
  <w:style w:type="character" w:customStyle="1" w:styleId="QuoteChar">
    <w:name w:val="Quote Char"/>
    <w:basedOn w:val="DefaultParagraphFont"/>
    <w:link w:val="Quote"/>
    <w:uiPriority w:val="29"/>
    <w:rsid w:val="00F7078E"/>
    <w:rPr>
      <w:i/>
      <w:iCs/>
      <w:color w:val="404040" w:themeColor="text1" w:themeTint="BF"/>
    </w:rPr>
  </w:style>
  <w:style w:type="paragraph" w:styleId="ListParagraph">
    <w:name w:val="List Paragraph"/>
    <w:basedOn w:val="Normal"/>
    <w:uiPriority w:val="34"/>
    <w:qFormat/>
    <w:rsid w:val="00F7078E"/>
    <w:pPr>
      <w:ind w:left="720"/>
      <w:contextualSpacing/>
    </w:pPr>
  </w:style>
  <w:style w:type="character" w:styleId="IntenseEmphasis">
    <w:name w:val="Intense Emphasis"/>
    <w:basedOn w:val="DefaultParagraphFont"/>
    <w:uiPriority w:val="21"/>
    <w:qFormat/>
    <w:rsid w:val="00F7078E"/>
    <w:rPr>
      <w:i/>
      <w:iCs/>
      <w:color w:val="0F4761" w:themeColor="accent1" w:themeShade="BF"/>
    </w:rPr>
  </w:style>
  <w:style w:type="paragraph" w:styleId="IntenseQuote">
    <w:name w:val="Intense Quote"/>
    <w:basedOn w:val="Normal"/>
    <w:next w:val="Normal"/>
    <w:link w:val="IntenseQuoteChar"/>
    <w:uiPriority w:val="30"/>
    <w:qFormat/>
    <w:rsid w:val="00F70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78E"/>
    <w:rPr>
      <w:i/>
      <w:iCs/>
      <w:color w:val="0F4761" w:themeColor="accent1" w:themeShade="BF"/>
    </w:rPr>
  </w:style>
  <w:style w:type="character" w:styleId="IntenseReference">
    <w:name w:val="Intense Reference"/>
    <w:basedOn w:val="DefaultParagraphFont"/>
    <w:uiPriority w:val="32"/>
    <w:qFormat/>
    <w:rsid w:val="00F70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325</Words>
  <Characters>1401</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0z</dc:creator>
  <cp:keywords/>
  <dc:description/>
  <cp:lastModifiedBy>mani 0z</cp:lastModifiedBy>
  <cp:revision>1</cp:revision>
  <dcterms:created xsi:type="dcterms:W3CDTF">2025-05-11T04:11:00Z</dcterms:created>
  <dcterms:modified xsi:type="dcterms:W3CDTF">2025-05-11T04:58:00Z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71694a6d-30d9-4e45-87da-f52c925d7c2f</vt:lpwstr>
  </property>
</Properties>
</file>